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779CBD" w14:textId="77777777" w:rsidR="004C0127" w:rsidRPr="00B50579" w:rsidRDefault="004C0127" w:rsidP="004C0127">
      <w:pPr>
        <w:pStyle w:val="ab"/>
        <w:spacing w:line="360" w:lineRule="auto"/>
        <w:jc w:val="center"/>
        <w:rPr>
          <w:color w:val="000000"/>
          <w:sz w:val="28"/>
          <w:szCs w:val="28"/>
        </w:rPr>
      </w:pPr>
      <w:r w:rsidRPr="00B50579">
        <w:rPr>
          <w:color w:val="000000"/>
          <w:sz w:val="28"/>
          <w:szCs w:val="28"/>
        </w:rPr>
        <w:t>Федеральное агентство связи</w:t>
      </w:r>
    </w:p>
    <w:p w14:paraId="02C4D19C" w14:textId="77777777" w:rsidR="004C0127" w:rsidRPr="00B50579" w:rsidRDefault="004C0127" w:rsidP="004C0127">
      <w:pPr>
        <w:pStyle w:val="ab"/>
        <w:spacing w:line="360" w:lineRule="auto"/>
        <w:jc w:val="center"/>
        <w:rPr>
          <w:color w:val="000000"/>
          <w:sz w:val="28"/>
          <w:szCs w:val="28"/>
        </w:rPr>
      </w:pPr>
      <w:r w:rsidRPr="00B50579">
        <w:rPr>
          <w:color w:val="000000"/>
          <w:sz w:val="28"/>
          <w:szCs w:val="28"/>
        </w:rPr>
        <w:t>ордена Трудового Красного Знамени федеральное государственное</w:t>
      </w:r>
    </w:p>
    <w:p w14:paraId="53AA0412" w14:textId="77777777" w:rsidR="004C0127" w:rsidRPr="00B50579" w:rsidRDefault="004C0127" w:rsidP="004C0127">
      <w:pPr>
        <w:pStyle w:val="ab"/>
        <w:spacing w:line="360" w:lineRule="auto"/>
        <w:jc w:val="center"/>
        <w:rPr>
          <w:color w:val="000000"/>
          <w:sz w:val="28"/>
          <w:szCs w:val="28"/>
        </w:rPr>
      </w:pPr>
      <w:r w:rsidRPr="00B50579">
        <w:rPr>
          <w:color w:val="000000"/>
          <w:sz w:val="28"/>
          <w:szCs w:val="28"/>
        </w:rPr>
        <w:t>бюджетное образовательное учреждение высшего образования</w:t>
      </w:r>
    </w:p>
    <w:p w14:paraId="3C6AFB70" w14:textId="77777777" w:rsidR="004C0127" w:rsidRPr="00B50579" w:rsidRDefault="004C0127" w:rsidP="004C0127">
      <w:pPr>
        <w:pStyle w:val="ab"/>
        <w:spacing w:line="360" w:lineRule="auto"/>
        <w:jc w:val="center"/>
        <w:rPr>
          <w:color w:val="000000"/>
          <w:sz w:val="28"/>
          <w:szCs w:val="28"/>
        </w:rPr>
      </w:pPr>
      <w:r w:rsidRPr="00B50579">
        <w:rPr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6F3CBA72" w14:textId="77777777" w:rsidR="004C0127" w:rsidRPr="00B50579" w:rsidRDefault="004C0127" w:rsidP="004C0127">
      <w:pPr>
        <w:pStyle w:val="ab"/>
        <w:spacing w:line="360" w:lineRule="auto"/>
        <w:jc w:val="center"/>
        <w:rPr>
          <w:color w:val="000000"/>
          <w:sz w:val="28"/>
          <w:szCs w:val="28"/>
        </w:rPr>
      </w:pPr>
    </w:p>
    <w:p w14:paraId="07C9A18D" w14:textId="77777777" w:rsidR="004C0127" w:rsidRPr="00B50579" w:rsidRDefault="004C0127" w:rsidP="004C0127">
      <w:pPr>
        <w:pStyle w:val="ab"/>
        <w:spacing w:line="360" w:lineRule="auto"/>
        <w:jc w:val="center"/>
        <w:rPr>
          <w:color w:val="000000"/>
          <w:sz w:val="28"/>
          <w:szCs w:val="28"/>
        </w:rPr>
      </w:pPr>
      <w:r w:rsidRPr="00937391">
        <w:rPr>
          <w:color w:val="000000"/>
          <w:sz w:val="28"/>
          <w:szCs w:val="28"/>
          <w:highlight w:val="yellow"/>
        </w:rPr>
        <w:t>Факультет информационных технологий</w:t>
      </w:r>
    </w:p>
    <w:p w14:paraId="5D4754B2" w14:textId="77777777" w:rsidR="004C0127" w:rsidRPr="00B50579" w:rsidRDefault="004C0127" w:rsidP="004C0127">
      <w:pPr>
        <w:pStyle w:val="ab"/>
        <w:spacing w:line="360" w:lineRule="auto"/>
        <w:jc w:val="center"/>
        <w:rPr>
          <w:color w:val="000000"/>
          <w:sz w:val="28"/>
          <w:szCs w:val="28"/>
        </w:rPr>
      </w:pPr>
      <w:r w:rsidRPr="00B50579">
        <w:rPr>
          <w:color w:val="000000"/>
          <w:sz w:val="28"/>
          <w:szCs w:val="28"/>
        </w:rPr>
        <w:t>Кафедра «Информатика»</w:t>
      </w:r>
    </w:p>
    <w:p w14:paraId="14890C87" w14:textId="77777777" w:rsidR="004C0127" w:rsidRPr="00B50579" w:rsidRDefault="004C0127" w:rsidP="004C0127">
      <w:pPr>
        <w:pStyle w:val="ab"/>
        <w:spacing w:line="360" w:lineRule="auto"/>
        <w:rPr>
          <w:color w:val="000000"/>
          <w:sz w:val="28"/>
          <w:szCs w:val="28"/>
        </w:rPr>
      </w:pPr>
    </w:p>
    <w:p w14:paraId="68B2650B" w14:textId="77777777" w:rsidR="004C0127" w:rsidRPr="00B50579" w:rsidRDefault="004C0127" w:rsidP="004C0127">
      <w:pPr>
        <w:pStyle w:val="ab"/>
        <w:spacing w:line="360" w:lineRule="auto"/>
        <w:jc w:val="center"/>
        <w:rPr>
          <w:color w:val="000000"/>
          <w:sz w:val="28"/>
          <w:szCs w:val="28"/>
        </w:rPr>
      </w:pPr>
      <w:r w:rsidRPr="00B50579">
        <w:rPr>
          <w:color w:val="000000"/>
          <w:sz w:val="28"/>
          <w:szCs w:val="28"/>
        </w:rPr>
        <w:t>Курсовая работа по дисциплине «Основы программирования»</w:t>
      </w:r>
    </w:p>
    <w:p w14:paraId="1EDB3436" w14:textId="141764BF" w:rsidR="004C0127" w:rsidRPr="00B50579" w:rsidRDefault="004C0127" w:rsidP="004C0127">
      <w:pPr>
        <w:pStyle w:val="ab"/>
        <w:spacing w:line="360" w:lineRule="auto"/>
        <w:jc w:val="center"/>
        <w:rPr>
          <w:color w:val="000000"/>
          <w:sz w:val="28"/>
          <w:szCs w:val="28"/>
        </w:rPr>
      </w:pPr>
      <w:r w:rsidRPr="00B50579">
        <w:rPr>
          <w:color w:val="000000"/>
          <w:sz w:val="28"/>
          <w:szCs w:val="28"/>
        </w:rPr>
        <w:t>на тему: «</w:t>
      </w:r>
      <w:r w:rsidR="00024A5F">
        <w:rPr>
          <w:color w:val="000000"/>
          <w:sz w:val="28"/>
          <w:szCs w:val="28"/>
          <w:shd w:val="clear" w:color="auto" w:fill="FFFFFF"/>
        </w:rPr>
        <w:t>Основы философии</w:t>
      </w:r>
      <w:r w:rsidRPr="00B50579">
        <w:rPr>
          <w:color w:val="000000"/>
          <w:sz w:val="28"/>
          <w:szCs w:val="28"/>
        </w:rPr>
        <w:t>»</w:t>
      </w:r>
    </w:p>
    <w:p w14:paraId="5A6EAD98" w14:textId="77777777" w:rsidR="004C0127" w:rsidRPr="00B50579" w:rsidRDefault="004C0127" w:rsidP="004C0127">
      <w:pPr>
        <w:pStyle w:val="ab"/>
        <w:spacing w:line="360" w:lineRule="auto"/>
        <w:rPr>
          <w:color w:val="000000"/>
          <w:sz w:val="28"/>
          <w:szCs w:val="28"/>
        </w:rPr>
      </w:pPr>
    </w:p>
    <w:p w14:paraId="2F39F5C0" w14:textId="77777777" w:rsidR="004C0127" w:rsidRPr="00316346" w:rsidRDefault="004C0127" w:rsidP="004C0127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16346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Выполнил:</w:t>
      </w:r>
    </w:p>
    <w:p w14:paraId="5D959A4B" w14:textId="77777777" w:rsidR="004C0127" w:rsidRPr="00316346" w:rsidRDefault="004C0127" w:rsidP="004C0127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16346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студент гр</w:t>
      </w: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уппы</w:t>
      </w:r>
      <w:r w:rsidRPr="00316346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БСТ2001</w:t>
      </w:r>
    </w:p>
    <w:p w14:paraId="4F4D1D64" w14:textId="77777777" w:rsidR="004C0127" w:rsidRPr="00316346" w:rsidRDefault="004C0127" w:rsidP="004C0127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Коцич Л</w:t>
      </w:r>
      <w:r w:rsidRPr="00316346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.</w:t>
      </w:r>
    </w:p>
    <w:p w14:paraId="5C6D5F9E" w14:textId="77777777" w:rsidR="004C0127" w:rsidRPr="00316346" w:rsidRDefault="004C0127" w:rsidP="004C0127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16346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Руководитель:</w:t>
      </w:r>
    </w:p>
    <w:p w14:paraId="6AFA0584" w14:textId="77777777" w:rsidR="004C0127" w:rsidRPr="00496C49" w:rsidRDefault="004C0127" w:rsidP="004C0127">
      <w:pPr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Доц. Кафедры «Информатика»</w:t>
      </w:r>
    </w:p>
    <w:p w14:paraId="14B27FFC" w14:textId="77777777" w:rsidR="004C0127" w:rsidRPr="00316346" w:rsidRDefault="004C0127" w:rsidP="004C0127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Гуриков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С.Р.</w:t>
      </w:r>
    </w:p>
    <w:p w14:paraId="73D36FE9" w14:textId="77777777" w:rsidR="004C0127" w:rsidRPr="00B50579" w:rsidRDefault="004C0127" w:rsidP="004C0127">
      <w:pPr>
        <w:pStyle w:val="ab"/>
        <w:spacing w:line="360" w:lineRule="auto"/>
        <w:rPr>
          <w:color w:val="000000"/>
          <w:sz w:val="28"/>
          <w:szCs w:val="28"/>
        </w:rPr>
      </w:pPr>
    </w:p>
    <w:p w14:paraId="0BA6A741" w14:textId="77777777" w:rsidR="004C0127" w:rsidRDefault="004C0127" w:rsidP="004C0127">
      <w:pPr>
        <w:pStyle w:val="ab"/>
        <w:spacing w:line="360" w:lineRule="auto"/>
        <w:jc w:val="center"/>
        <w:rPr>
          <w:color w:val="000000"/>
          <w:sz w:val="28"/>
          <w:szCs w:val="28"/>
        </w:rPr>
      </w:pPr>
    </w:p>
    <w:p w14:paraId="59B7B376" w14:textId="77777777" w:rsidR="004C0127" w:rsidRDefault="004C0127" w:rsidP="004C0127">
      <w:pPr>
        <w:pStyle w:val="ab"/>
        <w:spacing w:line="360" w:lineRule="auto"/>
        <w:jc w:val="center"/>
        <w:rPr>
          <w:color w:val="000000"/>
          <w:sz w:val="28"/>
          <w:szCs w:val="28"/>
        </w:rPr>
      </w:pPr>
    </w:p>
    <w:p w14:paraId="70C625D7" w14:textId="57D90B7A" w:rsidR="004C0127" w:rsidRPr="00B50579" w:rsidRDefault="004C0127" w:rsidP="004B0A00">
      <w:pPr>
        <w:pStyle w:val="ab"/>
        <w:spacing w:line="360" w:lineRule="auto"/>
        <w:jc w:val="center"/>
        <w:rPr>
          <w:color w:val="000000"/>
          <w:sz w:val="28"/>
          <w:szCs w:val="28"/>
        </w:rPr>
      </w:pPr>
      <w:r w:rsidRPr="00B50579">
        <w:rPr>
          <w:color w:val="000000"/>
          <w:sz w:val="28"/>
          <w:szCs w:val="28"/>
        </w:rPr>
        <w:t>Москва 2020</w:t>
      </w:r>
      <w:r>
        <w:rPr>
          <w:color w:val="000000"/>
          <w:sz w:val="28"/>
          <w:szCs w:val="28"/>
        </w:rPr>
        <w:br w:type="page"/>
      </w: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2096435176"/>
        <w:docPartObj>
          <w:docPartGallery w:val="Table of Contents"/>
          <w:docPartUnique/>
        </w:docPartObj>
      </w:sdtPr>
      <w:sdtEndPr/>
      <w:sdtContent>
        <w:p w14:paraId="5D4D79CB" w14:textId="0AFCF7E2" w:rsidR="009D0D76" w:rsidRPr="000C7B16" w:rsidRDefault="000C7B16" w:rsidP="000C7B16">
          <w:pPr>
            <w:pStyle w:val="af4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004643E1" w14:textId="078110AF" w:rsidR="009D0D76" w:rsidRPr="009D0D76" w:rsidRDefault="000C7B16">
          <w:pPr>
            <w:pStyle w:val="10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ВВЕДЕНИЕ</w:t>
          </w:r>
          <w:r w:rsidR="009D0D76" w:rsidRPr="009D0D7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  <w:sz w:val="28"/>
              <w:szCs w:val="28"/>
            </w:rPr>
            <w:t>3</w:t>
          </w:r>
        </w:p>
        <w:p w14:paraId="1FEA7810" w14:textId="5D94A13D" w:rsidR="009D0D76" w:rsidRPr="009D0D76" w:rsidRDefault="000C7B16">
          <w:pPr>
            <w:pStyle w:val="10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ТЕХНИЧЕСКОЕ ЗАДАНИЕ</w:t>
          </w:r>
          <w:r w:rsidR="009D0D76" w:rsidRPr="009D0D7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  <w:sz w:val="28"/>
              <w:szCs w:val="28"/>
            </w:rPr>
            <w:t>5</w:t>
          </w:r>
        </w:p>
        <w:p w14:paraId="7035313E" w14:textId="15EC0067" w:rsidR="000C7B16" w:rsidRPr="009D0D76" w:rsidRDefault="000C7B16" w:rsidP="000C7B16">
          <w:pPr>
            <w:pStyle w:val="10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 xml:space="preserve">Глава 1. Теоретическая часть </w:t>
          </w:r>
          <w:r w:rsidRPr="009D0D7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EE1D15">
            <w:rPr>
              <w:rFonts w:ascii="Times New Roman" w:hAnsi="Times New Roman"/>
              <w:b/>
              <w:bCs/>
              <w:sz w:val="28"/>
              <w:szCs w:val="28"/>
            </w:rPr>
            <w:t>7</w:t>
          </w:r>
        </w:p>
        <w:p w14:paraId="0D83E0A3" w14:textId="146BF51B" w:rsidR="00E46958" w:rsidRDefault="00E46958" w:rsidP="00E46958">
          <w:pPr>
            <w:pStyle w:val="a5"/>
            <w:numPr>
              <w:ilvl w:val="1"/>
              <w:numId w:val="5"/>
            </w:numPr>
            <w:spacing w:line="36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DA4F89">
            <w:rPr>
              <w:rFonts w:ascii="Times New Roman" w:hAnsi="Times New Roman" w:cs="Times New Roman"/>
              <w:b/>
              <w:bCs/>
              <w:sz w:val="28"/>
              <w:szCs w:val="28"/>
            </w:rPr>
            <w:t>История философии</w:t>
          </w:r>
          <w:r w:rsidRPr="009D0D7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EE1D15">
            <w:rPr>
              <w:rFonts w:ascii="Times New Roman" w:hAnsi="Times New Roman" w:cs="Times New Roman"/>
              <w:b/>
              <w:bCs/>
              <w:sz w:val="28"/>
              <w:szCs w:val="28"/>
            </w:rPr>
            <w:t>7</w:t>
          </w:r>
        </w:p>
        <w:p w14:paraId="0CE9616D" w14:textId="774A9E3C" w:rsidR="00E46958" w:rsidRPr="00E46958" w:rsidRDefault="00E46958" w:rsidP="00E46958">
          <w:pPr>
            <w:pStyle w:val="a5"/>
            <w:numPr>
              <w:ilvl w:val="2"/>
              <w:numId w:val="5"/>
            </w:numPr>
            <w:spacing w:line="36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E46958">
            <w:rPr>
              <w:rFonts w:ascii="Times New Roman" w:hAnsi="Times New Roman" w:cs="Times New Roman"/>
              <w:b/>
              <w:bCs/>
              <w:sz w:val="28"/>
              <w:szCs w:val="28"/>
            </w:rPr>
            <w:t>Предмет философии. Специфика философского знания</w:t>
          </w:r>
          <w:r w:rsidRPr="009D0D7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EE1D15">
            <w:rPr>
              <w:rFonts w:ascii="Times New Roman" w:hAnsi="Times New Roman" w:cs="Times New Roman"/>
              <w:b/>
              <w:bCs/>
              <w:sz w:val="28"/>
              <w:szCs w:val="28"/>
            </w:rPr>
            <w:t>7</w:t>
          </w:r>
        </w:p>
        <w:p w14:paraId="73FDE4F0" w14:textId="442169BF" w:rsidR="00E46958" w:rsidRPr="00E46958" w:rsidRDefault="00E46958" w:rsidP="00E46958">
          <w:pPr>
            <w:pStyle w:val="a5"/>
            <w:numPr>
              <w:ilvl w:val="2"/>
              <w:numId w:val="5"/>
            </w:numPr>
            <w:spacing w:line="36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E46958">
            <w:rPr>
              <w:rFonts w:ascii="Times New Roman" w:hAnsi="Times New Roman" w:cs="Times New Roman"/>
              <w:b/>
              <w:bCs/>
              <w:sz w:val="28"/>
              <w:szCs w:val="28"/>
            </w:rPr>
            <w:t>Философские системы Древнего Востока</w:t>
          </w:r>
          <w:r w:rsidRPr="009D0D7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EE1D15">
            <w:rPr>
              <w:rFonts w:ascii="Times New Roman" w:hAnsi="Times New Roman" w:cs="Times New Roman"/>
              <w:b/>
              <w:bCs/>
              <w:sz w:val="28"/>
              <w:szCs w:val="28"/>
            </w:rPr>
            <w:t>10</w:t>
          </w:r>
        </w:p>
        <w:p w14:paraId="332AE2FC" w14:textId="381B1A63" w:rsidR="00E46958" w:rsidRPr="00E46958" w:rsidRDefault="00E46958" w:rsidP="00E46958">
          <w:pPr>
            <w:pStyle w:val="a5"/>
            <w:numPr>
              <w:ilvl w:val="2"/>
              <w:numId w:val="5"/>
            </w:numPr>
            <w:spacing w:line="36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E46958">
            <w:rPr>
              <w:rFonts w:ascii="Times New Roman" w:hAnsi="Times New Roman" w:cs="Times New Roman"/>
              <w:b/>
              <w:bCs/>
              <w:sz w:val="28"/>
              <w:szCs w:val="28"/>
            </w:rPr>
            <w:t>Античная философия</w:t>
          </w:r>
          <w:r w:rsidRPr="009D0D7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EE1D15">
            <w:rPr>
              <w:rFonts w:ascii="Times New Roman" w:hAnsi="Times New Roman" w:cs="Times New Roman"/>
              <w:b/>
              <w:bCs/>
              <w:sz w:val="28"/>
              <w:szCs w:val="28"/>
            </w:rPr>
            <w:t>12</w:t>
          </w:r>
        </w:p>
        <w:p w14:paraId="26381B6D" w14:textId="0CB7C86A" w:rsidR="00E46958" w:rsidRDefault="00E46958" w:rsidP="00E46958">
          <w:pPr>
            <w:pStyle w:val="a5"/>
            <w:numPr>
              <w:ilvl w:val="2"/>
              <w:numId w:val="5"/>
            </w:numPr>
            <w:spacing w:line="36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0C7B16">
            <w:rPr>
              <w:rFonts w:ascii="Times New Roman" w:hAnsi="Times New Roman" w:cs="Times New Roman"/>
              <w:b/>
              <w:bCs/>
              <w:sz w:val="28"/>
              <w:szCs w:val="28"/>
            </w:rPr>
            <w:t>Философия Средних веков и эпохи Возрождения</w:t>
          </w:r>
          <w:r w:rsidRPr="009D0D7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EE1D15">
            <w:rPr>
              <w:rFonts w:ascii="Times New Roman" w:hAnsi="Times New Roman" w:cs="Times New Roman"/>
              <w:b/>
              <w:bCs/>
              <w:sz w:val="28"/>
              <w:szCs w:val="28"/>
            </w:rPr>
            <w:t>13</w:t>
          </w:r>
        </w:p>
        <w:p w14:paraId="5180EF9A" w14:textId="32CE23DD" w:rsidR="00E46958" w:rsidRDefault="00E46958" w:rsidP="00E46958">
          <w:pPr>
            <w:pStyle w:val="a5"/>
            <w:numPr>
              <w:ilvl w:val="1"/>
              <w:numId w:val="5"/>
            </w:numPr>
            <w:spacing w:line="36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Онтология и теория познания</w:t>
          </w:r>
          <w:r w:rsidRPr="009D0D7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EE1D15">
            <w:rPr>
              <w:rFonts w:ascii="Times New Roman" w:hAnsi="Times New Roman" w:cs="Times New Roman"/>
              <w:b/>
              <w:bCs/>
              <w:sz w:val="28"/>
              <w:szCs w:val="28"/>
            </w:rPr>
            <w:t>17</w:t>
          </w:r>
        </w:p>
        <w:p w14:paraId="5A74B9F7" w14:textId="007CA2BA" w:rsidR="00E46958" w:rsidRDefault="00E46958" w:rsidP="00E46958">
          <w:pPr>
            <w:pStyle w:val="a5"/>
            <w:numPr>
              <w:ilvl w:val="2"/>
              <w:numId w:val="5"/>
            </w:numPr>
            <w:spacing w:line="36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833B7B">
            <w:rPr>
              <w:rFonts w:ascii="Times New Roman" w:hAnsi="Times New Roman" w:cs="Times New Roman"/>
              <w:b/>
              <w:bCs/>
              <w:sz w:val="28"/>
              <w:szCs w:val="28"/>
            </w:rPr>
            <w:t>Онтология</w:t>
          </w:r>
          <w:r w:rsidRPr="009D0D7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EE1D15">
            <w:rPr>
              <w:rFonts w:ascii="Times New Roman" w:hAnsi="Times New Roman" w:cs="Times New Roman"/>
              <w:b/>
              <w:bCs/>
              <w:sz w:val="28"/>
              <w:szCs w:val="28"/>
            </w:rPr>
            <w:t>17</w:t>
          </w:r>
        </w:p>
        <w:p w14:paraId="2C0E3D39" w14:textId="2BDC4984" w:rsidR="00E46958" w:rsidRDefault="00E46958" w:rsidP="00E46958">
          <w:pPr>
            <w:pStyle w:val="a5"/>
            <w:numPr>
              <w:ilvl w:val="2"/>
              <w:numId w:val="5"/>
            </w:numPr>
            <w:spacing w:line="36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Теория познания</w:t>
          </w:r>
          <w:r w:rsidRPr="009D0D7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EE1D15">
            <w:rPr>
              <w:rFonts w:ascii="Times New Roman" w:hAnsi="Times New Roman" w:cs="Times New Roman"/>
              <w:b/>
              <w:bCs/>
              <w:sz w:val="28"/>
              <w:szCs w:val="28"/>
            </w:rPr>
            <w:t>19</w:t>
          </w:r>
        </w:p>
        <w:p w14:paraId="03B92AFC" w14:textId="5D69EBBE" w:rsidR="00EE1D15" w:rsidRDefault="00E46958" w:rsidP="00E46958">
          <w:pPr>
            <w:pStyle w:val="a5"/>
            <w:numPr>
              <w:ilvl w:val="2"/>
              <w:numId w:val="5"/>
            </w:numPr>
            <w:spacing w:line="36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Диалектика</w:t>
          </w:r>
          <w:r w:rsidRPr="009D0D7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EE1D15">
            <w:rPr>
              <w:rFonts w:ascii="Times New Roman" w:hAnsi="Times New Roman" w:cs="Times New Roman"/>
              <w:b/>
              <w:bCs/>
              <w:sz w:val="28"/>
              <w:szCs w:val="28"/>
            </w:rPr>
            <w:t>24</w:t>
          </w:r>
        </w:p>
        <w:p w14:paraId="5FB22D47" w14:textId="474369E1" w:rsidR="009D0D76" w:rsidRPr="00EE1D15" w:rsidRDefault="00EE1D15" w:rsidP="00EE1D15">
          <w:pPr>
            <w:spacing w:line="36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ВЫВОД</w:t>
          </w:r>
          <w:r w:rsidRPr="009D0D7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4B0A00">
            <w:rPr>
              <w:rFonts w:ascii="Times New Roman" w:hAnsi="Times New Roman"/>
              <w:b/>
              <w:bCs/>
              <w:sz w:val="28"/>
              <w:szCs w:val="28"/>
            </w:rPr>
            <w:t>27</w:t>
          </w:r>
        </w:p>
      </w:sdtContent>
    </w:sdt>
    <w:p w14:paraId="648F0206" w14:textId="77777777" w:rsidR="009D0D76" w:rsidRDefault="009D0D76" w:rsidP="009D0D76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55C3D84D" w14:textId="53EDCAEE" w:rsidR="00071373" w:rsidRPr="00801C57" w:rsidRDefault="00071373" w:rsidP="004C0127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ВВЕДЕНИЕ</w:t>
      </w:r>
    </w:p>
    <w:p w14:paraId="6D031D00" w14:textId="63EA7EBC" w:rsidR="00937391" w:rsidRPr="00937391" w:rsidRDefault="00071373" w:rsidP="0096147C">
      <w:pPr>
        <w:spacing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 w:rsidRPr="009A6893">
        <w:rPr>
          <w:rFonts w:ascii="Times New Roman" w:hAnsi="Times New Roman" w:cs="Times New Roman"/>
          <w:b/>
          <w:bCs/>
          <w:sz w:val="28"/>
          <w:szCs w:val="28"/>
        </w:rPr>
        <w:t>Актуальность темы.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17B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В связи</w:t>
      </w:r>
      <w:r w:rsidRPr="00E77A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 нахождением курса «Философия» в списке обязательных предметов, изучаемых в институтах, философия приобрела особую популярность среди студентов, как наука. Поступая в университет, студенты вступают в новый этап жизни. Данный промежуток времени является для них важным, так как в этот момент происходит формирование мировоззрения, а также само становление человека как личность и именно поэтому философия помогает найти свое призвание в этом мире. </w:t>
      </w:r>
      <w:r w:rsidR="00937391" w:rsidRPr="00937391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СКОЛЬКО АБЗАЦЕВ В ОБРАЗЦЕ?</w:t>
      </w:r>
    </w:p>
    <w:p w14:paraId="554DD48B" w14:textId="718986EE" w:rsidR="00071373" w:rsidRDefault="00937391" w:rsidP="009373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7391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А ЗДЕСЬ ИХ НЕТ НИ ОДНОГО </w:t>
      </w:r>
      <w:r w:rsidR="00071373" w:rsidRPr="004817B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Нередко</w:t>
      </w:r>
      <w:r w:rsidR="00071373" w:rsidRPr="00E77A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можно увидеть, как бакалавры “нефилософских специальностей” проявляют большую заинтересованность в данной сфере учебной деятельности, тем самым показывая рост </w:t>
      </w:r>
      <w:r w:rsidR="00071373" w:rsidRPr="004817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актуальности</w:t>
      </w:r>
      <w:r w:rsidR="00071373" w:rsidRPr="00E77A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вызванной человеческой потребностью знать. Это отлично </w:t>
      </w:r>
      <w:r w:rsidR="00071373" w:rsidRPr="004817B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демонстрирует то, как</w:t>
      </w:r>
      <w:r w:rsidR="00071373" w:rsidRPr="00E77A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современном мире люди до сих пор задаются разными вопросами, касающимися познания, смысла того или иного аспекта жизни, сущности бытия, отношения человека и мира, а также самого мировоззрения.</w:t>
      </w:r>
      <w:r w:rsidR="00071373" w:rsidRPr="00A9146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071373" w:rsidRPr="009A689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Особенно важным</w:t>
      </w:r>
      <w:r w:rsidR="00071373" w:rsidRPr="009A68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философии является то, как она пробуждает в людях умение мыслить и рассуждать на интересующие вопросы и темы, </w:t>
      </w:r>
      <w:r w:rsidR="00071373" w:rsidRPr="009A689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следовательно</w:t>
      </w:r>
      <w:r w:rsidR="00071373" w:rsidRPr="009A68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она помогает самосовершенствоваться и развиваться</w:t>
      </w:r>
      <w:r w:rsidR="000713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="00071373" w:rsidRPr="009A689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П</w:t>
      </w:r>
      <w:r w:rsidR="00071373" w:rsidRPr="009A6893"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="00071373" w:rsidRPr="004817B6">
        <w:rPr>
          <w:rFonts w:ascii="Times New Roman" w:hAnsi="Times New Roman" w:cs="Times New Roman"/>
          <w:b/>
          <w:bCs/>
          <w:sz w:val="28"/>
          <w:szCs w:val="28"/>
        </w:rPr>
        <w:t>этому</w:t>
      </w:r>
      <w:r w:rsidR="00071373">
        <w:rPr>
          <w:rFonts w:ascii="Times New Roman" w:hAnsi="Times New Roman" w:cs="Times New Roman"/>
          <w:sz w:val="28"/>
          <w:szCs w:val="28"/>
        </w:rPr>
        <w:t xml:space="preserve"> тема «Основы философии» не теряет свою актуальность и по сей день.</w:t>
      </w:r>
    </w:p>
    <w:p w14:paraId="25DFB8C8" w14:textId="77777777" w:rsidR="00071373" w:rsidRDefault="00071373" w:rsidP="0096147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1E21">
        <w:rPr>
          <w:rFonts w:ascii="Times New Roman" w:hAnsi="Times New Roman" w:cs="Times New Roman"/>
          <w:b/>
          <w:bCs/>
          <w:sz w:val="28"/>
          <w:szCs w:val="28"/>
        </w:rPr>
        <w:t>Объектом исследования</w:t>
      </w:r>
      <w:r>
        <w:rPr>
          <w:rFonts w:ascii="Times New Roman" w:hAnsi="Times New Roman" w:cs="Times New Roman"/>
          <w:sz w:val="28"/>
          <w:szCs w:val="28"/>
        </w:rPr>
        <w:t>, приведенного в рамках данной курсовой работы, являются основы философии.</w:t>
      </w:r>
    </w:p>
    <w:p w14:paraId="12C093CC" w14:textId="77777777" w:rsidR="00071373" w:rsidRPr="00C175FF" w:rsidRDefault="00071373" w:rsidP="0096147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75FF">
        <w:rPr>
          <w:rFonts w:ascii="Times New Roman" w:hAnsi="Times New Roman" w:cs="Times New Roman"/>
          <w:b/>
          <w:bCs/>
          <w:sz w:val="28"/>
          <w:szCs w:val="28"/>
        </w:rPr>
        <w:t xml:space="preserve">Предметом исследования </w:t>
      </w:r>
      <w:r w:rsidRPr="00937391">
        <w:rPr>
          <w:rFonts w:ascii="Times New Roman" w:hAnsi="Times New Roman" w:cs="Times New Roman"/>
          <w:color w:val="FF0000"/>
          <w:sz w:val="48"/>
          <w:szCs w:val="48"/>
        </w:rPr>
        <w:t>является сам предмет</w:t>
      </w:r>
      <w:r>
        <w:rPr>
          <w:rFonts w:ascii="Times New Roman" w:hAnsi="Times New Roman" w:cs="Times New Roman"/>
          <w:sz w:val="28"/>
          <w:szCs w:val="28"/>
        </w:rPr>
        <w:t>, методы, а также функции основ философии.</w:t>
      </w:r>
    </w:p>
    <w:p w14:paraId="00F2A300" w14:textId="77777777" w:rsidR="00071373" w:rsidRPr="0087207D" w:rsidRDefault="00071373" w:rsidP="0096147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Цели работы и задачи исследования. </w:t>
      </w:r>
      <w:r>
        <w:rPr>
          <w:rFonts w:ascii="Times New Roman" w:hAnsi="Times New Roman" w:cs="Times New Roman"/>
          <w:sz w:val="28"/>
          <w:szCs w:val="28"/>
        </w:rPr>
        <w:t>Цель работы – рассмотреть сущность предмета, методов и функций основ философии. Поставленная цель определила следующие основные задачи исследования:</w:t>
      </w:r>
    </w:p>
    <w:p w14:paraId="7763D8B7" w14:textId="77777777" w:rsidR="00071373" w:rsidRDefault="00071373" w:rsidP="0096147C">
      <w:pPr>
        <w:pStyle w:val="a5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54873278"/>
      <w:r>
        <w:rPr>
          <w:rFonts w:ascii="Times New Roman" w:hAnsi="Times New Roman" w:cs="Times New Roman"/>
          <w:sz w:val="28"/>
          <w:szCs w:val="28"/>
        </w:rPr>
        <w:lastRenderedPageBreak/>
        <w:t>Произвести анализ сущности и понятия основ философии;</w:t>
      </w:r>
    </w:p>
    <w:p w14:paraId="4C7DDAA5" w14:textId="77777777" w:rsidR="00071373" w:rsidRDefault="00071373" w:rsidP="0096147C">
      <w:pPr>
        <w:pStyle w:val="a5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Произвести анализ предмета, методов и функции основ философии;</w:t>
      </w:r>
    </w:p>
    <w:p w14:paraId="1339BC31" w14:textId="77777777" w:rsidR="00071373" w:rsidRDefault="00071373" w:rsidP="0096147C">
      <w:pPr>
        <w:pStyle w:val="a5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Рассмотреть этап формирования, развития и определения основ философий</w:t>
      </w:r>
      <w:r w:rsidRPr="007D540F">
        <w:rPr>
          <w:rFonts w:ascii="Times New Roman" w:hAnsi="Times New Roman" w:cs="Times New Roman"/>
          <w:sz w:val="28"/>
          <w:szCs w:val="28"/>
        </w:rPr>
        <w:t>;</w:t>
      </w:r>
    </w:p>
    <w:p w14:paraId="1AE59E9F" w14:textId="73CBF54A" w:rsidR="0013120B" w:rsidRDefault="0013120B" w:rsidP="0096147C">
      <w:pPr>
        <w:pStyle w:val="a5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Произвести анализ теоретического материала, использованного в ходе создания курсовой работы</w:t>
      </w:r>
      <w:r w:rsidRPr="0013120B">
        <w:rPr>
          <w:rFonts w:ascii="Times New Roman" w:hAnsi="Times New Roman" w:cs="Times New Roman"/>
          <w:sz w:val="28"/>
          <w:szCs w:val="28"/>
        </w:rPr>
        <w:t>;</w:t>
      </w:r>
    </w:p>
    <w:p w14:paraId="564C8484" w14:textId="09569FB7" w:rsidR="00937391" w:rsidRPr="00937391" w:rsidRDefault="00A75E9D" w:rsidP="0093739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FF0000"/>
          <w:sz w:val="30"/>
          <w:szCs w:val="30"/>
        </w:rPr>
      </w:pPr>
      <w:r>
        <w:rPr>
          <w:rFonts w:ascii="Times New Roman" w:hAnsi="Times New Roman" w:cs="Times New Roman"/>
          <w:sz w:val="28"/>
          <w:szCs w:val="28"/>
        </w:rPr>
        <w:t>Разработать программный проект для оценки полученных теоретических знаний.</w:t>
      </w:r>
      <w:r w:rsidR="00937391" w:rsidRPr="00937391">
        <w:rPr>
          <w:rFonts w:ascii="AppleSystemUIFont" w:hAnsi="AppleSystemUIFont" w:cs="AppleSystemUIFont"/>
          <w:sz w:val="24"/>
          <w:szCs w:val="24"/>
        </w:rPr>
        <w:t xml:space="preserve"> </w:t>
      </w:r>
      <w:r w:rsidR="00937391" w:rsidRPr="00937391">
        <w:rPr>
          <w:rFonts w:ascii="AppleSystemUIFont" w:hAnsi="AppleSystemUIFont" w:cs="AppleSystemUIFont"/>
          <w:color w:val="FF0000"/>
          <w:sz w:val="30"/>
          <w:szCs w:val="30"/>
        </w:rPr>
        <w:t>СКОЛЬКО ЗАДАЧ ДОЛЖНО БЫТЬ НА СЕГОДНЯ???</w:t>
      </w:r>
    </w:p>
    <w:p w14:paraId="28F56BE2" w14:textId="5084950B" w:rsidR="00071373" w:rsidRPr="00937391" w:rsidRDefault="00937391" w:rsidP="00937391">
      <w:pPr>
        <w:pStyle w:val="a5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40"/>
          <w:szCs w:val="40"/>
        </w:rPr>
      </w:pPr>
      <w:r w:rsidRPr="00937391">
        <w:rPr>
          <w:rFonts w:ascii="AppleSystemUIFontBold" w:hAnsi="AppleSystemUIFontBold" w:cs="AppleSystemUIFontBold"/>
          <w:b/>
          <w:bCs/>
          <w:color w:val="FF0000"/>
          <w:sz w:val="34"/>
          <w:szCs w:val="34"/>
        </w:rPr>
        <w:t>ЧТО ВООБЩЕ ПРО НИХ ГОВОРИЛИ</w:t>
      </w:r>
    </w:p>
    <w:bookmarkEnd w:id="0"/>
    <w:p w14:paraId="6A388CE6" w14:textId="1B570623" w:rsidR="00CD04ED" w:rsidRDefault="00071373" w:rsidP="0096147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D540F">
        <w:rPr>
          <w:rFonts w:ascii="Times New Roman" w:hAnsi="Times New Roman" w:cs="Times New Roman"/>
          <w:b/>
          <w:bCs/>
          <w:sz w:val="28"/>
          <w:szCs w:val="28"/>
        </w:rPr>
        <w:t>Методы исследования.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ходе выполнения данной курсовой работы был использован теоретический метод исследования, позволяющий более явно продемонстрировать актуальность темы. Фундаментом теоретического метода исследования послужила </w:t>
      </w:r>
      <w:r w:rsidRPr="00937391">
        <w:rPr>
          <w:rFonts w:ascii="Times New Roman" w:hAnsi="Times New Roman" w:cs="Times New Roman"/>
          <w:color w:val="FF0000"/>
          <w:sz w:val="48"/>
          <w:szCs w:val="48"/>
        </w:rPr>
        <w:t>работа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54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Бакулов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</w:t>
      </w:r>
      <w:proofErr w:type="spellEnd"/>
      <w:r w:rsidRPr="007D54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В.Д., Буйло Б.И., Иващук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</w:t>
      </w:r>
      <w:r w:rsidRPr="007D54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О.Ф., Кириллов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</w:t>
      </w:r>
      <w:r w:rsidRPr="007D54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А.А., </w:t>
      </w:r>
      <w:proofErr w:type="spellStart"/>
      <w:r w:rsidRPr="007D54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Муленко</w:t>
      </w:r>
      <w:proofErr w:type="spellEnd"/>
      <w:r w:rsidRPr="007D54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В.П., </w:t>
      </w:r>
      <w:proofErr w:type="spellStart"/>
      <w:r w:rsidRPr="007D54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Новохатько</w:t>
      </w:r>
      <w:proofErr w:type="spellEnd"/>
      <w:r w:rsidRPr="007D54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А.Г., </w:t>
      </w:r>
      <w:proofErr w:type="spellStart"/>
      <w:r w:rsidRPr="007D54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Перетятькин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</w:t>
      </w:r>
      <w:proofErr w:type="spellEnd"/>
      <w:r w:rsidRPr="007D54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Г.Ф., </w:t>
      </w:r>
      <w:proofErr w:type="spellStart"/>
      <w:r w:rsidRPr="007D54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Сердюков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ой</w:t>
      </w:r>
      <w:proofErr w:type="spellEnd"/>
      <w:r w:rsidRPr="007D54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Е.В., Силенко С.В., Тихонов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</w:t>
      </w:r>
      <w:r w:rsidRPr="007D54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А.В., </w:t>
      </w:r>
      <w:proofErr w:type="spellStart"/>
      <w:r w:rsidRPr="007D54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Фатхи</w:t>
      </w:r>
      <w:proofErr w:type="spellEnd"/>
      <w:r w:rsidRPr="007D54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Т.Б., </w:t>
      </w:r>
      <w:proofErr w:type="spellStart"/>
      <w:r w:rsidRPr="007D54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Кочетов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</w:t>
      </w:r>
      <w:proofErr w:type="spellEnd"/>
      <w:r w:rsidRPr="007D54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М.Н., </w:t>
      </w:r>
      <w:proofErr w:type="spellStart"/>
      <w:r w:rsidRPr="007D54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Трохимчук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</w:t>
      </w:r>
      <w:proofErr w:type="spellEnd"/>
      <w:r w:rsidRPr="007D54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Е.А., </w:t>
      </w:r>
      <w:proofErr w:type="spellStart"/>
      <w:r w:rsidRPr="007D54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Шашлов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ой</w:t>
      </w:r>
      <w:proofErr w:type="spellEnd"/>
      <w:r w:rsidRPr="007D54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Е.И., Астапов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</w:t>
      </w:r>
      <w:r w:rsidRPr="007D54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С.Н., Раевск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ого</w:t>
      </w:r>
      <w:r w:rsidRPr="007D54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А.Н.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области философии.</w:t>
      </w:r>
      <w:r w:rsidR="009373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937391" w:rsidRPr="00937391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ОТКУДА СТОЛЬКО?????</w:t>
      </w:r>
    </w:p>
    <w:p w14:paraId="4366C1F4" w14:textId="77777777" w:rsidR="00CD04ED" w:rsidRPr="00B76FE8" w:rsidRDefault="00CD04E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 w14:paraId="582B817C" w14:textId="77777777" w:rsidR="00CD04ED" w:rsidRDefault="00CD04ED" w:rsidP="00CD04E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ТЕХНИЧЕСКОЕ ЗАДАНИЕ</w:t>
      </w:r>
    </w:p>
    <w:p w14:paraId="3DCFBDBD" w14:textId="3A3A081F" w:rsidR="00CD04ED" w:rsidRDefault="00935D07" w:rsidP="00180EE7">
      <w:pPr>
        <w:pStyle w:val="a5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D04ED" w:rsidRPr="00EF135B">
        <w:rPr>
          <w:rFonts w:ascii="Times New Roman" w:hAnsi="Times New Roman" w:cs="Times New Roman"/>
          <w:sz w:val="28"/>
          <w:szCs w:val="28"/>
        </w:rPr>
        <w:t>Основания для разработки</w:t>
      </w:r>
    </w:p>
    <w:p w14:paraId="63654FAF" w14:textId="2C7C2DE1" w:rsidR="00CD04ED" w:rsidRPr="00CD04ED" w:rsidRDefault="00CD04ED" w:rsidP="00180EE7">
      <w:pPr>
        <w:pStyle w:val="a5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04ED">
        <w:rPr>
          <w:rFonts w:ascii="Times New Roman" w:hAnsi="Times New Roman" w:cs="Times New Roman"/>
          <w:sz w:val="28"/>
          <w:szCs w:val="28"/>
        </w:rPr>
        <w:t>Основанием для разработки является задание, выполненное в соответствии с заданием, полученным от кафедры «Информатика» Московского Техн</w:t>
      </w:r>
      <w:r w:rsidR="00B76FE8">
        <w:rPr>
          <w:rFonts w:ascii="Times New Roman" w:hAnsi="Times New Roman" w:cs="Times New Roman"/>
          <w:sz w:val="28"/>
          <w:szCs w:val="28"/>
        </w:rPr>
        <w:t>ического</w:t>
      </w:r>
      <w:r w:rsidRPr="00CD04ED">
        <w:rPr>
          <w:rFonts w:ascii="Times New Roman" w:hAnsi="Times New Roman" w:cs="Times New Roman"/>
          <w:sz w:val="28"/>
          <w:szCs w:val="28"/>
        </w:rPr>
        <w:t xml:space="preserve"> Университета Связи и Информатики и утвержденное научным руководителем доц. Кафедры «Информатика» к.п.н. Гуриковым С. Р. Дата утверждения 02.10.2020.</w:t>
      </w:r>
    </w:p>
    <w:p w14:paraId="5EAF9D2F" w14:textId="50DEB703" w:rsidR="00CD04ED" w:rsidRDefault="00CD04ED" w:rsidP="00180EE7">
      <w:pPr>
        <w:pStyle w:val="a5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04ED">
        <w:rPr>
          <w:rFonts w:ascii="Times New Roman" w:hAnsi="Times New Roman" w:cs="Times New Roman"/>
          <w:sz w:val="28"/>
          <w:szCs w:val="28"/>
        </w:rPr>
        <w:t>Назначение разработки</w:t>
      </w:r>
    </w:p>
    <w:p w14:paraId="41FD1999" w14:textId="00AF4325" w:rsidR="00CD04ED" w:rsidRPr="00CD04ED" w:rsidRDefault="00CD04ED" w:rsidP="00180EE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04ED">
        <w:rPr>
          <w:rFonts w:ascii="Times New Roman" w:hAnsi="Times New Roman" w:cs="Times New Roman"/>
          <w:sz w:val="28"/>
          <w:szCs w:val="28"/>
        </w:rPr>
        <w:t>Программный продукт предназначен для ознакомления с основными теоретическими положениями по теме курсовой работы и проверки знаний пользователя с помощью тестовой программы.</w:t>
      </w:r>
    </w:p>
    <w:p w14:paraId="49F360C9" w14:textId="23050132" w:rsidR="00CD04ED" w:rsidRDefault="00CD04ED" w:rsidP="00180EE7">
      <w:pPr>
        <w:pStyle w:val="a5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04ED">
        <w:rPr>
          <w:rFonts w:ascii="Times New Roman" w:hAnsi="Times New Roman" w:cs="Times New Roman"/>
          <w:sz w:val="28"/>
          <w:szCs w:val="28"/>
        </w:rPr>
        <w:t>Требование к программе</w:t>
      </w:r>
    </w:p>
    <w:p w14:paraId="27D46A7D" w14:textId="77777777" w:rsidR="00CD04ED" w:rsidRDefault="00CD04ED" w:rsidP="00180EE7">
      <w:pPr>
        <w:pStyle w:val="a5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04ED">
        <w:rPr>
          <w:rFonts w:ascii="Times New Roman" w:hAnsi="Times New Roman" w:cs="Times New Roman"/>
          <w:sz w:val="28"/>
          <w:szCs w:val="28"/>
        </w:rPr>
        <w:t>Требования к функциональным характеристикам</w:t>
      </w:r>
    </w:p>
    <w:p w14:paraId="7B6E2E40" w14:textId="77777777" w:rsidR="00CD04ED" w:rsidRPr="00CD04ED" w:rsidRDefault="00CD04ED" w:rsidP="00180EE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04ED">
        <w:rPr>
          <w:rFonts w:ascii="Times New Roman" w:hAnsi="Times New Roman" w:cs="Times New Roman"/>
          <w:sz w:val="28"/>
          <w:szCs w:val="28"/>
        </w:rPr>
        <w:t>Разработанный программный продукт должен обеспечить выполнение следующих функций: возможность ознакомления с теоретическими материалами по теме курсовой работы, возможность вывода результатов исследования для пользователя.</w:t>
      </w:r>
    </w:p>
    <w:p w14:paraId="20DA2CFB" w14:textId="6CFC6A7A" w:rsidR="00CD04ED" w:rsidRDefault="00CD04ED" w:rsidP="00180EE7">
      <w:pPr>
        <w:pStyle w:val="a5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надежности</w:t>
      </w:r>
    </w:p>
    <w:p w14:paraId="6400F0B9" w14:textId="77777777" w:rsidR="00CD04ED" w:rsidRPr="00CD04ED" w:rsidRDefault="00CD04ED" w:rsidP="00180EE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04ED">
        <w:rPr>
          <w:rFonts w:ascii="Times New Roman" w:hAnsi="Times New Roman" w:cs="Times New Roman"/>
          <w:sz w:val="28"/>
          <w:szCs w:val="28"/>
        </w:rPr>
        <w:t>Разрабатываемое программное обеспечение должно иметь устойчивую работу, в соответствии с алгоритмом программы, выдавать сообщение об ошибках, поддерживать диалоговый режим, в рамках представляемых пользователю возможностей.</w:t>
      </w:r>
    </w:p>
    <w:p w14:paraId="51CB3915" w14:textId="77777777" w:rsidR="00CD04ED" w:rsidRDefault="00CD04ED" w:rsidP="00180EE7">
      <w:pPr>
        <w:pStyle w:val="a5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04ED">
        <w:rPr>
          <w:rFonts w:ascii="Times New Roman" w:hAnsi="Times New Roman" w:cs="Times New Roman"/>
          <w:sz w:val="28"/>
          <w:szCs w:val="28"/>
        </w:rPr>
        <w:t>Требование к составу и параметрам технических средств</w:t>
      </w:r>
    </w:p>
    <w:p w14:paraId="6BB93B5D" w14:textId="35EFF65E" w:rsidR="00CD04ED" w:rsidRPr="00CD04ED" w:rsidRDefault="00CD04ED" w:rsidP="00180EE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04ED">
        <w:rPr>
          <w:rFonts w:ascii="Times New Roman" w:hAnsi="Times New Roman" w:cs="Times New Roman"/>
          <w:sz w:val="28"/>
          <w:szCs w:val="28"/>
        </w:rPr>
        <w:t>Минимальные и рекомендуемые системные требования для ПК.</w:t>
      </w:r>
    </w:p>
    <w:p w14:paraId="7B334BD1" w14:textId="77777777" w:rsidR="00CD04ED" w:rsidRDefault="00CD04ED" w:rsidP="00180EE7">
      <w:pPr>
        <w:pStyle w:val="a5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04ED">
        <w:rPr>
          <w:rFonts w:ascii="Times New Roman" w:hAnsi="Times New Roman" w:cs="Times New Roman"/>
          <w:sz w:val="28"/>
          <w:szCs w:val="28"/>
        </w:rPr>
        <w:t>Требования к информационной и программной совместимости</w:t>
      </w:r>
    </w:p>
    <w:p w14:paraId="4A494620" w14:textId="08AD4B6D" w:rsidR="00CD04ED" w:rsidRPr="00CD04ED" w:rsidRDefault="00CD04ED" w:rsidP="00180EE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04ED">
        <w:rPr>
          <w:rFonts w:ascii="Times New Roman" w:hAnsi="Times New Roman" w:cs="Times New Roman"/>
          <w:sz w:val="28"/>
          <w:szCs w:val="28"/>
        </w:rPr>
        <w:lastRenderedPageBreak/>
        <w:t xml:space="preserve">Программа должна легко устанавливаться, функционировать и корректно работать при наличии следующего ПО: ОС </w:t>
      </w:r>
      <w:r w:rsidRPr="00CD04ED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CD04ED">
        <w:rPr>
          <w:rFonts w:ascii="Times New Roman" w:hAnsi="Times New Roman" w:cs="Times New Roman"/>
          <w:sz w:val="28"/>
          <w:szCs w:val="28"/>
        </w:rPr>
        <w:t xml:space="preserve"> </w:t>
      </w:r>
      <w:r w:rsidRPr="00CD04ED">
        <w:rPr>
          <w:rFonts w:ascii="Times New Roman" w:hAnsi="Times New Roman" w:cs="Times New Roman"/>
          <w:sz w:val="28"/>
          <w:szCs w:val="28"/>
          <w:lang w:val="en-US"/>
        </w:rPr>
        <w:t>XP</w:t>
      </w:r>
      <w:r w:rsidRPr="00CD04ED">
        <w:rPr>
          <w:rFonts w:ascii="Times New Roman" w:hAnsi="Times New Roman" w:cs="Times New Roman"/>
          <w:sz w:val="28"/>
          <w:szCs w:val="28"/>
        </w:rPr>
        <w:t xml:space="preserve"> и более поздние версии.</w:t>
      </w:r>
    </w:p>
    <w:p w14:paraId="747C3442" w14:textId="77777777" w:rsidR="00CD04ED" w:rsidRDefault="00CD04ED" w:rsidP="00180EE7">
      <w:pPr>
        <w:pStyle w:val="a5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04ED">
        <w:rPr>
          <w:rFonts w:ascii="Times New Roman" w:hAnsi="Times New Roman" w:cs="Times New Roman"/>
          <w:sz w:val="28"/>
          <w:szCs w:val="28"/>
        </w:rPr>
        <w:t>Требования к транспортированию и хранению</w:t>
      </w:r>
    </w:p>
    <w:p w14:paraId="37E4CF41" w14:textId="36FF2005" w:rsidR="00CD04ED" w:rsidRPr="003075DF" w:rsidRDefault="00CD04ED" w:rsidP="00180EE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75DF">
        <w:rPr>
          <w:rFonts w:ascii="Times New Roman" w:hAnsi="Times New Roman" w:cs="Times New Roman"/>
          <w:sz w:val="28"/>
          <w:szCs w:val="28"/>
        </w:rPr>
        <w:t>Программа поставляется на флэш-накопителе. Программная документация поставляется в электронном и печатном виде.</w:t>
      </w:r>
    </w:p>
    <w:p w14:paraId="09F113E7" w14:textId="77777777" w:rsidR="00CD04ED" w:rsidRDefault="00CD04ED" w:rsidP="00180EE7">
      <w:pPr>
        <w:pStyle w:val="a5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04ED">
        <w:rPr>
          <w:rFonts w:ascii="Times New Roman" w:hAnsi="Times New Roman" w:cs="Times New Roman"/>
          <w:sz w:val="28"/>
          <w:szCs w:val="28"/>
        </w:rPr>
        <w:t>Требования к программной документации</w:t>
      </w:r>
    </w:p>
    <w:p w14:paraId="0A84B4DB" w14:textId="5A8A627C" w:rsidR="00CD04ED" w:rsidRPr="003075DF" w:rsidRDefault="00CD04ED" w:rsidP="00180EE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75DF">
        <w:rPr>
          <w:rFonts w:ascii="Times New Roman" w:hAnsi="Times New Roman" w:cs="Times New Roman"/>
          <w:sz w:val="28"/>
          <w:szCs w:val="28"/>
        </w:rPr>
        <w:t>В ходе разработки программы должны быть подготовлены: текст программы, описание программы, методика испытаний, руководство пользователя.</w:t>
      </w:r>
    </w:p>
    <w:p w14:paraId="78906A0D" w14:textId="754EA919" w:rsidR="00CD04ED" w:rsidRPr="00937391" w:rsidRDefault="00CD04ED" w:rsidP="00180EE7">
      <w:pPr>
        <w:pStyle w:val="a5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CD04ED">
        <w:rPr>
          <w:rFonts w:ascii="Times New Roman" w:hAnsi="Times New Roman" w:cs="Times New Roman"/>
          <w:sz w:val="28"/>
          <w:szCs w:val="28"/>
        </w:rPr>
        <w:t>Стадии и этапы разработки</w:t>
      </w:r>
      <w:r w:rsidR="00937391" w:rsidRPr="00937391">
        <w:rPr>
          <w:rFonts w:ascii="AppleSystemUIFontBold" w:hAnsi="AppleSystemUIFontBold" w:cs="AppleSystemUIFontBold"/>
          <w:b/>
          <w:bCs/>
          <w:sz w:val="24"/>
          <w:szCs w:val="24"/>
        </w:rPr>
        <w:t xml:space="preserve"> </w:t>
      </w:r>
      <w:r w:rsidR="00937391" w:rsidRPr="00937391">
        <w:rPr>
          <w:rFonts w:ascii="AppleSystemUIFontBold" w:hAnsi="AppleSystemUIFontBold" w:cs="AppleSystemUIFontBold"/>
          <w:b/>
          <w:bCs/>
          <w:color w:val="FF0000"/>
          <w:sz w:val="24"/>
          <w:szCs w:val="24"/>
        </w:rPr>
        <w:t>ЗДЕСЬ И ДАЛЕЕ НАДО ЧИТАТЬ ГОСТ В ЧАСТИ ОФОРМЛЕНИЯ ТАБЛИЦ</w:t>
      </w:r>
    </w:p>
    <w:p w14:paraId="42179F34" w14:textId="2D718F3A" w:rsidR="00CD04ED" w:rsidRPr="003075DF" w:rsidRDefault="00CD04ED" w:rsidP="00180EE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75DF">
        <w:rPr>
          <w:rFonts w:ascii="Times New Roman" w:hAnsi="Times New Roman" w:cs="Times New Roman"/>
          <w:sz w:val="28"/>
          <w:szCs w:val="28"/>
        </w:rPr>
        <w:t>Таблицы 1 – стадии и этапы разработки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94"/>
        <w:gridCol w:w="2372"/>
        <w:gridCol w:w="2335"/>
        <w:gridCol w:w="2344"/>
      </w:tblGrid>
      <w:tr w:rsidR="00CD04ED" w14:paraId="2DEA67C5" w14:textId="77777777" w:rsidTr="00C30559">
        <w:tc>
          <w:tcPr>
            <w:tcW w:w="2407" w:type="dxa"/>
          </w:tcPr>
          <w:p w14:paraId="1F435AD8" w14:textId="77777777" w:rsidR="00CD04ED" w:rsidRDefault="00CD04ED" w:rsidP="00180EE7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Этапа</w:t>
            </w:r>
          </w:p>
        </w:tc>
        <w:tc>
          <w:tcPr>
            <w:tcW w:w="2407" w:type="dxa"/>
          </w:tcPr>
          <w:p w14:paraId="7600D8D9" w14:textId="77777777" w:rsidR="00CD04ED" w:rsidRDefault="00CD04ED" w:rsidP="00180EE7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этапа</w:t>
            </w:r>
          </w:p>
        </w:tc>
        <w:tc>
          <w:tcPr>
            <w:tcW w:w="2407" w:type="dxa"/>
          </w:tcPr>
          <w:p w14:paraId="198BE882" w14:textId="77777777" w:rsidR="00CD04ED" w:rsidRDefault="00CD04ED" w:rsidP="00180EE7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</w:t>
            </w:r>
          </w:p>
        </w:tc>
        <w:tc>
          <w:tcPr>
            <w:tcW w:w="2407" w:type="dxa"/>
          </w:tcPr>
          <w:p w14:paraId="27637774" w14:textId="77777777" w:rsidR="00CD04ED" w:rsidRDefault="00CD04ED" w:rsidP="00180EE7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Отчетность</w:t>
            </w:r>
          </w:p>
        </w:tc>
      </w:tr>
      <w:tr w:rsidR="00CD04ED" w14:paraId="3F4F615E" w14:textId="77777777" w:rsidTr="00C30559">
        <w:tc>
          <w:tcPr>
            <w:tcW w:w="2407" w:type="dxa"/>
          </w:tcPr>
          <w:p w14:paraId="149BC71D" w14:textId="1195B526" w:rsidR="00CD04ED" w:rsidRDefault="00E46958" w:rsidP="00180EE7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07" w:type="dxa"/>
          </w:tcPr>
          <w:p w14:paraId="37324F25" w14:textId="1B335BC2" w:rsidR="00CD04ED" w:rsidRDefault="00E46958" w:rsidP="00180EE7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Утверждение темы</w:t>
            </w:r>
          </w:p>
        </w:tc>
        <w:tc>
          <w:tcPr>
            <w:tcW w:w="2407" w:type="dxa"/>
          </w:tcPr>
          <w:p w14:paraId="20130D58" w14:textId="5FE32E3E" w:rsidR="00CD04ED" w:rsidRDefault="00E46958" w:rsidP="00180EE7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02.10.2020</w:t>
            </w:r>
          </w:p>
        </w:tc>
        <w:tc>
          <w:tcPr>
            <w:tcW w:w="2407" w:type="dxa"/>
          </w:tcPr>
          <w:p w14:paraId="15F3A6B6" w14:textId="77777777" w:rsidR="00CD04ED" w:rsidRDefault="00CD04ED" w:rsidP="00180EE7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46958" w14:paraId="38795C07" w14:textId="77777777" w:rsidTr="00C30559">
        <w:tc>
          <w:tcPr>
            <w:tcW w:w="2407" w:type="dxa"/>
          </w:tcPr>
          <w:p w14:paraId="09BC70FB" w14:textId="33551138" w:rsidR="00E46958" w:rsidRDefault="00E46958" w:rsidP="00E46958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07" w:type="dxa"/>
          </w:tcPr>
          <w:p w14:paraId="1D47144B" w14:textId="4224D59B" w:rsidR="00E46958" w:rsidRDefault="00E46958" w:rsidP="00E46958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Написание введения</w:t>
            </w:r>
          </w:p>
        </w:tc>
        <w:tc>
          <w:tcPr>
            <w:tcW w:w="2407" w:type="dxa"/>
          </w:tcPr>
          <w:p w14:paraId="4AE2432F" w14:textId="0D2D60B4" w:rsidR="00E46958" w:rsidRDefault="00E46958" w:rsidP="00E46958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12.10.2020</w:t>
            </w:r>
          </w:p>
        </w:tc>
        <w:tc>
          <w:tcPr>
            <w:tcW w:w="2407" w:type="dxa"/>
          </w:tcPr>
          <w:p w14:paraId="653835EB" w14:textId="77777777" w:rsidR="00E46958" w:rsidRDefault="00E46958" w:rsidP="00EE1D15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1D15" w14:paraId="340882C4" w14:textId="77777777" w:rsidTr="00C30559">
        <w:tc>
          <w:tcPr>
            <w:tcW w:w="2407" w:type="dxa"/>
          </w:tcPr>
          <w:p w14:paraId="5BE393AC" w14:textId="458D6DA6" w:rsidR="00EE1D15" w:rsidRDefault="00EE1D15" w:rsidP="00EE1D15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07" w:type="dxa"/>
          </w:tcPr>
          <w:p w14:paraId="44A50B38" w14:textId="112B11F8" w:rsidR="00EE1D15" w:rsidRDefault="00EE1D15" w:rsidP="00EE1D15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Составление ТЗ и написание теоретической части</w:t>
            </w:r>
          </w:p>
        </w:tc>
        <w:tc>
          <w:tcPr>
            <w:tcW w:w="2407" w:type="dxa"/>
          </w:tcPr>
          <w:p w14:paraId="0AAC461A" w14:textId="7E55092B" w:rsidR="00EE1D15" w:rsidRDefault="00EE1D15" w:rsidP="00EE1D15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12.10.2020</w:t>
            </w:r>
          </w:p>
        </w:tc>
        <w:tc>
          <w:tcPr>
            <w:tcW w:w="2407" w:type="dxa"/>
          </w:tcPr>
          <w:p w14:paraId="0E0A165C" w14:textId="77777777" w:rsidR="00EE1D15" w:rsidRDefault="00EE1D15" w:rsidP="00EE1D15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77BA91" w14:textId="77777777" w:rsidR="009D0D76" w:rsidRDefault="009D0D76" w:rsidP="00CD04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5AF58C9" w14:textId="77777777" w:rsidR="00DA4F89" w:rsidRDefault="002D7A4C" w:rsidP="00DA4F8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ГЛАВА 1</w:t>
      </w:r>
      <w:r w:rsidR="009C7244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9C7244" w:rsidRPr="00937391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ТЕОРИТИЧЕСКАЯ</w:t>
      </w:r>
      <w:r w:rsidR="009C7244">
        <w:rPr>
          <w:rFonts w:ascii="Times New Roman" w:hAnsi="Times New Roman" w:cs="Times New Roman"/>
          <w:b/>
          <w:bCs/>
          <w:sz w:val="28"/>
          <w:szCs w:val="28"/>
        </w:rPr>
        <w:t xml:space="preserve"> ЧАСТЬ</w:t>
      </w:r>
    </w:p>
    <w:p w14:paraId="5DEA90C1" w14:textId="77777777" w:rsidR="00DA4F89" w:rsidRDefault="002D7A4C" w:rsidP="00DA4F89">
      <w:pPr>
        <w:pStyle w:val="a5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A4F89">
        <w:rPr>
          <w:rFonts w:ascii="Times New Roman" w:hAnsi="Times New Roman" w:cs="Times New Roman"/>
          <w:b/>
          <w:bCs/>
          <w:sz w:val="28"/>
          <w:szCs w:val="28"/>
        </w:rPr>
        <w:t>История философии</w:t>
      </w:r>
    </w:p>
    <w:p w14:paraId="3CC78061" w14:textId="37C7EB56" w:rsidR="00833B7B" w:rsidRPr="00937391" w:rsidRDefault="00702C49" w:rsidP="00833B7B">
      <w:pPr>
        <w:pStyle w:val="a5"/>
        <w:numPr>
          <w:ilvl w:val="2"/>
          <w:numId w:val="12"/>
        </w:numPr>
        <w:spacing w:line="36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DA4F89">
        <w:rPr>
          <w:rFonts w:ascii="Times New Roman" w:hAnsi="Times New Roman" w:cs="Times New Roman"/>
          <w:b/>
          <w:bCs/>
          <w:sz w:val="28"/>
          <w:szCs w:val="28"/>
        </w:rPr>
        <w:t>Предмет философии. Специфика философского знания</w:t>
      </w:r>
      <w:r w:rsidR="00937391" w:rsidRPr="00937391">
        <w:rPr>
          <w:rFonts w:ascii="AppleSystemUIFontBold" w:hAnsi="AppleSystemUIFontBold" w:cs="AppleSystemUIFontBold"/>
          <w:b/>
          <w:bCs/>
          <w:sz w:val="24"/>
          <w:szCs w:val="24"/>
        </w:rPr>
        <w:t xml:space="preserve"> </w:t>
      </w:r>
      <w:r w:rsidR="00937391" w:rsidRPr="00937391">
        <w:rPr>
          <w:rFonts w:ascii="AppleSystemUIFontBold" w:hAnsi="AppleSystemUIFontBold" w:cs="AppleSystemUIFontBold"/>
          <w:b/>
          <w:bCs/>
          <w:color w:val="FF0000"/>
          <w:sz w:val="24"/>
          <w:szCs w:val="24"/>
        </w:rPr>
        <w:t>НЕ НАДО ДЕЛАТЬ 3-Х УРОВНЕВОЕ ВЛОЖЕНИЕ</w:t>
      </w:r>
    </w:p>
    <w:p w14:paraId="78101BAC" w14:textId="0572D7CC" w:rsidR="0062337B" w:rsidRPr="00833B7B" w:rsidRDefault="0062337B" w:rsidP="009D0D76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833B7B">
        <w:rPr>
          <w:rFonts w:ascii="Times New Roman" w:hAnsi="Times New Roman" w:cs="Times New Roman"/>
          <w:sz w:val="28"/>
          <w:szCs w:val="28"/>
        </w:rPr>
        <w:t>В первую очередь следует принять во внимание то, что философия тесно связана с мировоззренческим уровнем сознания, следовательно специфики содержания взаимосвязана с понятием мировоззрение и осмыслением основных исторических типов мировоззрения. Само понятие «мировоззрение» подразумевает собой систему взглядов на мир в целом, а также нахождение человека в нем. В данной ситуации обязательным является сравнение</w:t>
      </w:r>
      <w:r w:rsidR="00450C50" w:rsidRPr="00833B7B">
        <w:rPr>
          <w:rFonts w:ascii="Times New Roman" w:hAnsi="Times New Roman" w:cs="Times New Roman"/>
          <w:sz w:val="28"/>
          <w:szCs w:val="28"/>
        </w:rPr>
        <w:t xml:space="preserve"> философии</w:t>
      </w:r>
      <w:r w:rsidRPr="00833B7B">
        <w:rPr>
          <w:rFonts w:ascii="Times New Roman" w:hAnsi="Times New Roman" w:cs="Times New Roman"/>
          <w:sz w:val="28"/>
          <w:szCs w:val="28"/>
        </w:rPr>
        <w:t xml:space="preserve"> с такими историческими типами мировоззрения, как </w:t>
      </w:r>
      <w:r w:rsidR="00450C50" w:rsidRPr="00833B7B">
        <w:rPr>
          <w:rFonts w:ascii="Times New Roman" w:hAnsi="Times New Roman" w:cs="Times New Roman"/>
          <w:sz w:val="28"/>
          <w:szCs w:val="28"/>
        </w:rPr>
        <w:t>религия</w:t>
      </w:r>
      <w:r w:rsidRPr="00833B7B">
        <w:rPr>
          <w:rFonts w:ascii="Times New Roman" w:hAnsi="Times New Roman" w:cs="Times New Roman"/>
          <w:sz w:val="28"/>
          <w:szCs w:val="28"/>
        </w:rPr>
        <w:t>,</w:t>
      </w:r>
      <w:r w:rsidR="00450C50" w:rsidRPr="00833B7B">
        <w:rPr>
          <w:rFonts w:ascii="Times New Roman" w:hAnsi="Times New Roman" w:cs="Times New Roman"/>
          <w:sz w:val="28"/>
          <w:szCs w:val="28"/>
        </w:rPr>
        <w:t xml:space="preserve"> наука и</w:t>
      </w:r>
      <w:r w:rsidRPr="00833B7B">
        <w:rPr>
          <w:rFonts w:ascii="Times New Roman" w:hAnsi="Times New Roman" w:cs="Times New Roman"/>
          <w:sz w:val="28"/>
          <w:szCs w:val="28"/>
        </w:rPr>
        <w:t xml:space="preserve"> </w:t>
      </w:r>
      <w:r w:rsidR="00450C50" w:rsidRPr="00833B7B">
        <w:rPr>
          <w:rFonts w:ascii="Times New Roman" w:hAnsi="Times New Roman" w:cs="Times New Roman"/>
          <w:sz w:val="28"/>
          <w:szCs w:val="28"/>
        </w:rPr>
        <w:t>мифология</w:t>
      </w:r>
      <w:r w:rsidRPr="00833B7B">
        <w:rPr>
          <w:rFonts w:ascii="Times New Roman" w:hAnsi="Times New Roman" w:cs="Times New Roman"/>
          <w:sz w:val="28"/>
          <w:szCs w:val="28"/>
        </w:rPr>
        <w:t>. Для мифологии характер</w:t>
      </w:r>
      <w:r w:rsidR="00450C50" w:rsidRPr="00833B7B">
        <w:rPr>
          <w:rFonts w:ascii="Times New Roman" w:hAnsi="Times New Roman" w:cs="Times New Roman"/>
          <w:sz w:val="28"/>
          <w:szCs w:val="28"/>
        </w:rPr>
        <w:t>ным является</w:t>
      </w:r>
      <w:r w:rsidRPr="00833B7B">
        <w:rPr>
          <w:rFonts w:ascii="Times New Roman" w:hAnsi="Times New Roman" w:cs="Times New Roman"/>
          <w:sz w:val="28"/>
          <w:szCs w:val="28"/>
        </w:rPr>
        <w:t xml:space="preserve"> синкретизм</w:t>
      </w:r>
      <w:r w:rsidR="00450C50" w:rsidRPr="00833B7B">
        <w:rPr>
          <w:rFonts w:ascii="Times New Roman" w:hAnsi="Times New Roman" w:cs="Times New Roman"/>
          <w:sz w:val="28"/>
          <w:szCs w:val="28"/>
        </w:rPr>
        <w:t>, который</w:t>
      </w:r>
      <w:r w:rsidRPr="00833B7B">
        <w:rPr>
          <w:rFonts w:ascii="Times New Roman" w:hAnsi="Times New Roman" w:cs="Times New Roman"/>
          <w:sz w:val="28"/>
          <w:szCs w:val="28"/>
        </w:rPr>
        <w:t xml:space="preserve"> означает</w:t>
      </w:r>
      <w:r w:rsidR="00450C50" w:rsidRPr="00833B7B">
        <w:rPr>
          <w:rFonts w:ascii="Times New Roman" w:hAnsi="Times New Roman" w:cs="Times New Roman"/>
          <w:sz w:val="28"/>
          <w:szCs w:val="28"/>
        </w:rPr>
        <w:t xml:space="preserve"> то</w:t>
      </w:r>
      <w:r w:rsidRPr="00833B7B">
        <w:rPr>
          <w:rFonts w:ascii="Times New Roman" w:hAnsi="Times New Roman" w:cs="Times New Roman"/>
          <w:sz w:val="28"/>
          <w:szCs w:val="28"/>
        </w:rPr>
        <w:t xml:space="preserve">, что первобытный человек </w:t>
      </w:r>
      <w:r w:rsidR="00450C50" w:rsidRPr="00833B7B">
        <w:rPr>
          <w:rFonts w:ascii="Times New Roman" w:hAnsi="Times New Roman" w:cs="Times New Roman"/>
          <w:sz w:val="28"/>
          <w:szCs w:val="28"/>
        </w:rPr>
        <w:t>все еще зависим от</w:t>
      </w:r>
      <w:r w:rsidRPr="00833B7B">
        <w:rPr>
          <w:rFonts w:ascii="Times New Roman" w:hAnsi="Times New Roman" w:cs="Times New Roman"/>
          <w:sz w:val="28"/>
          <w:szCs w:val="28"/>
        </w:rPr>
        <w:t xml:space="preserve"> природ</w:t>
      </w:r>
      <w:r w:rsidR="00450C50" w:rsidRPr="00833B7B">
        <w:rPr>
          <w:rFonts w:ascii="Times New Roman" w:hAnsi="Times New Roman" w:cs="Times New Roman"/>
          <w:sz w:val="28"/>
          <w:szCs w:val="28"/>
        </w:rPr>
        <w:t>ы</w:t>
      </w:r>
      <w:r w:rsidRPr="00833B7B">
        <w:rPr>
          <w:rFonts w:ascii="Times New Roman" w:hAnsi="Times New Roman" w:cs="Times New Roman"/>
          <w:sz w:val="28"/>
          <w:szCs w:val="28"/>
        </w:rPr>
        <w:t>, не</w:t>
      </w:r>
      <w:r w:rsidR="00450C50" w:rsidRPr="00833B7B">
        <w:rPr>
          <w:rFonts w:ascii="Times New Roman" w:hAnsi="Times New Roman" w:cs="Times New Roman"/>
          <w:sz w:val="28"/>
          <w:szCs w:val="28"/>
        </w:rPr>
        <w:t xml:space="preserve"> является отдельной сущностью от нее, в то время, как</w:t>
      </w:r>
      <w:r w:rsidRPr="00833B7B">
        <w:rPr>
          <w:rFonts w:ascii="Times New Roman" w:hAnsi="Times New Roman" w:cs="Times New Roman"/>
          <w:sz w:val="28"/>
          <w:szCs w:val="28"/>
        </w:rPr>
        <w:t xml:space="preserve"> </w:t>
      </w:r>
      <w:r w:rsidR="00450C50" w:rsidRPr="00833B7B">
        <w:rPr>
          <w:rFonts w:ascii="Times New Roman" w:hAnsi="Times New Roman" w:cs="Times New Roman"/>
          <w:sz w:val="28"/>
          <w:szCs w:val="28"/>
        </w:rPr>
        <w:t>д</w:t>
      </w:r>
      <w:r w:rsidRPr="00833B7B">
        <w:rPr>
          <w:rFonts w:ascii="Times New Roman" w:hAnsi="Times New Roman" w:cs="Times New Roman"/>
          <w:sz w:val="28"/>
          <w:szCs w:val="28"/>
        </w:rPr>
        <w:t>ля мифа характерн</w:t>
      </w:r>
      <w:r w:rsidR="00450C50" w:rsidRPr="00833B7B">
        <w:rPr>
          <w:rFonts w:ascii="Times New Roman" w:hAnsi="Times New Roman" w:cs="Times New Roman"/>
          <w:sz w:val="28"/>
          <w:szCs w:val="28"/>
        </w:rPr>
        <w:t>ым</w:t>
      </w:r>
      <w:r w:rsidRPr="00833B7B">
        <w:rPr>
          <w:rFonts w:ascii="Times New Roman" w:hAnsi="Times New Roman" w:cs="Times New Roman"/>
          <w:sz w:val="28"/>
          <w:szCs w:val="28"/>
        </w:rPr>
        <w:t xml:space="preserve"> </w:t>
      </w:r>
      <w:r w:rsidR="00450C50" w:rsidRPr="00833B7B"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Pr="00833B7B">
        <w:rPr>
          <w:rFonts w:ascii="Times New Roman" w:hAnsi="Times New Roman" w:cs="Times New Roman"/>
          <w:sz w:val="28"/>
          <w:szCs w:val="28"/>
        </w:rPr>
        <w:t xml:space="preserve">отражение </w:t>
      </w:r>
      <w:r w:rsidR="00450C50" w:rsidRPr="00833B7B">
        <w:rPr>
          <w:rFonts w:ascii="Times New Roman" w:hAnsi="Times New Roman" w:cs="Times New Roman"/>
          <w:sz w:val="28"/>
          <w:szCs w:val="28"/>
        </w:rPr>
        <w:t xml:space="preserve">самой </w:t>
      </w:r>
      <w:r w:rsidRPr="00833B7B">
        <w:rPr>
          <w:rFonts w:ascii="Times New Roman" w:hAnsi="Times New Roman" w:cs="Times New Roman"/>
          <w:sz w:val="28"/>
          <w:szCs w:val="28"/>
        </w:rPr>
        <w:t>действительности, основанно</w:t>
      </w:r>
      <w:r w:rsidR="00450C50" w:rsidRPr="00833B7B">
        <w:rPr>
          <w:rFonts w:ascii="Times New Roman" w:hAnsi="Times New Roman" w:cs="Times New Roman"/>
          <w:sz w:val="28"/>
          <w:szCs w:val="28"/>
        </w:rPr>
        <w:t>й</w:t>
      </w:r>
      <w:r w:rsidRPr="00833B7B">
        <w:rPr>
          <w:rFonts w:ascii="Times New Roman" w:hAnsi="Times New Roman" w:cs="Times New Roman"/>
          <w:sz w:val="28"/>
          <w:szCs w:val="28"/>
        </w:rPr>
        <w:t xml:space="preserve"> на одушевлении природы и мира</w:t>
      </w:r>
      <w:r w:rsidR="00450C50" w:rsidRPr="00833B7B">
        <w:rPr>
          <w:rFonts w:ascii="Times New Roman" w:hAnsi="Times New Roman" w:cs="Times New Roman"/>
          <w:sz w:val="28"/>
          <w:szCs w:val="28"/>
        </w:rPr>
        <w:t xml:space="preserve"> в целом</w:t>
      </w:r>
      <w:r w:rsidRPr="00833B7B">
        <w:rPr>
          <w:rFonts w:ascii="Times New Roman" w:hAnsi="Times New Roman" w:cs="Times New Roman"/>
          <w:sz w:val="28"/>
          <w:szCs w:val="28"/>
        </w:rPr>
        <w:t xml:space="preserve">. Религия </w:t>
      </w:r>
      <w:r w:rsidR="00450C50" w:rsidRPr="00833B7B">
        <w:rPr>
          <w:rFonts w:ascii="Times New Roman" w:hAnsi="Times New Roman" w:cs="Times New Roman"/>
          <w:sz w:val="28"/>
          <w:szCs w:val="28"/>
        </w:rPr>
        <w:t>является</w:t>
      </w:r>
      <w:r w:rsidRPr="00833B7B">
        <w:rPr>
          <w:rFonts w:ascii="Times New Roman" w:hAnsi="Times New Roman" w:cs="Times New Roman"/>
          <w:sz w:val="28"/>
          <w:szCs w:val="28"/>
        </w:rPr>
        <w:t xml:space="preserve"> </w:t>
      </w:r>
      <w:r w:rsidR="00450C50" w:rsidRPr="00833B7B">
        <w:rPr>
          <w:rFonts w:ascii="Times New Roman" w:hAnsi="Times New Roman" w:cs="Times New Roman"/>
          <w:sz w:val="28"/>
          <w:szCs w:val="28"/>
        </w:rPr>
        <w:t xml:space="preserve">одной из </w:t>
      </w:r>
      <w:r w:rsidRPr="00833B7B">
        <w:rPr>
          <w:rFonts w:ascii="Times New Roman" w:hAnsi="Times New Roman" w:cs="Times New Roman"/>
          <w:sz w:val="28"/>
          <w:szCs w:val="28"/>
        </w:rPr>
        <w:t>форм мировоззрения, основанн</w:t>
      </w:r>
      <w:r w:rsidR="00450C50" w:rsidRPr="00833B7B">
        <w:rPr>
          <w:rFonts w:ascii="Times New Roman" w:hAnsi="Times New Roman" w:cs="Times New Roman"/>
          <w:sz w:val="28"/>
          <w:szCs w:val="28"/>
        </w:rPr>
        <w:t>ой</w:t>
      </w:r>
      <w:r w:rsidRPr="00833B7B">
        <w:rPr>
          <w:rFonts w:ascii="Times New Roman" w:hAnsi="Times New Roman" w:cs="Times New Roman"/>
          <w:sz w:val="28"/>
          <w:szCs w:val="28"/>
        </w:rPr>
        <w:t xml:space="preserve"> на вере в </w:t>
      </w:r>
      <w:r w:rsidR="005D4626" w:rsidRPr="00833B7B">
        <w:rPr>
          <w:rFonts w:ascii="Times New Roman" w:hAnsi="Times New Roman" w:cs="Times New Roman"/>
          <w:sz w:val="28"/>
          <w:szCs w:val="28"/>
        </w:rPr>
        <w:t>существование</w:t>
      </w:r>
      <w:r w:rsidRPr="00833B7B">
        <w:rPr>
          <w:rFonts w:ascii="Times New Roman" w:hAnsi="Times New Roman" w:cs="Times New Roman"/>
          <w:sz w:val="28"/>
          <w:szCs w:val="28"/>
        </w:rPr>
        <w:t xml:space="preserve"> определенных сверхъестественных сил, которые </w:t>
      </w:r>
      <w:r w:rsidR="005D4626" w:rsidRPr="00833B7B">
        <w:rPr>
          <w:rFonts w:ascii="Times New Roman" w:hAnsi="Times New Roman" w:cs="Times New Roman"/>
          <w:sz w:val="28"/>
          <w:szCs w:val="28"/>
        </w:rPr>
        <w:t xml:space="preserve">прямо </w:t>
      </w:r>
      <w:r w:rsidRPr="00833B7B">
        <w:rPr>
          <w:rFonts w:ascii="Times New Roman" w:hAnsi="Times New Roman" w:cs="Times New Roman"/>
          <w:sz w:val="28"/>
          <w:szCs w:val="28"/>
        </w:rPr>
        <w:t xml:space="preserve">влияют на жизнь человека и </w:t>
      </w:r>
      <w:r w:rsidR="005D4626" w:rsidRPr="00833B7B">
        <w:rPr>
          <w:rFonts w:ascii="Times New Roman" w:hAnsi="Times New Roman" w:cs="Times New Roman"/>
          <w:sz w:val="28"/>
          <w:szCs w:val="28"/>
        </w:rPr>
        <w:t>на</w:t>
      </w:r>
      <w:r w:rsidRPr="00833B7B">
        <w:rPr>
          <w:rFonts w:ascii="Times New Roman" w:hAnsi="Times New Roman" w:cs="Times New Roman"/>
          <w:sz w:val="28"/>
          <w:szCs w:val="28"/>
        </w:rPr>
        <w:t xml:space="preserve"> окружающий мир</w:t>
      </w:r>
      <w:r w:rsidR="005D4626" w:rsidRPr="00833B7B">
        <w:rPr>
          <w:rFonts w:ascii="Times New Roman" w:hAnsi="Times New Roman" w:cs="Times New Roman"/>
          <w:sz w:val="28"/>
          <w:szCs w:val="28"/>
        </w:rPr>
        <w:t xml:space="preserve"> в целом</w:t>
      </w:r>
      <w:r w:rsidRPr="00833B7B">
        <w:rPr>
          <w:rFonts w:ascii="Times New Roman" w:hAnsi="Times New Roman" w:cs="Times New Roman"/>
          <w:sz w:val="28"/>
          <w:szCs w:val="28"/>
        </w:rPr>
        <w:t xml:space="preserve">. </w:t>
      </w:r>
      <w:r w:rsidR="005D4626" w:rsidRPr="00833B7B">
        <w:rPr>
          <w:rFonts w:ascii="Times New Roman" w:hAnsi="Times New Roman" w:cs="Times New Roman"/>
          <w:sz w:val="28"/>
          <w:szCs w:val="28"/>
        </w:rPr>
        <w:t>В</w:t>
      </w:r>
      <w:r w:rsidRPr="00833B7B">
        <w:rPr>
          <w:rFonts w:ascii="Times New Roman" w:hAnsi="Times New Roman" w:cs="Times New Roman"/>
          <w:sz w:val="28"/>
          <w:szCs w:val="28"/>
        </w:rPr>
        <w:t xml:space="preserve"> отличие от мифологии,</w:t>
      </w:r>
      <w:r w:rsidR="005D4626" w:rsidRPr="00833B7B">
        <w:rPr>
          <w:rFonts w:ascii="Times New Roman" w:hAnsi="Times New Roman" w:cs="Times New Roman"/>
          <w:sz w:val="28"/>
          <w:szCs w:val="28"/>
        </w:rPr>
        <w:t xml:space="preserve"> в религии</w:t>
      </w:r>
      <w:r w:rsidRPr="00833B7B">
        <w:rPr>
          <w:rFonts w:ascii="Times New Roman" w:hAnsi="Times New Roman" w:cs="Times New Roman"/>
          <w:sz w:val="28"/>
          <w:szCs w:val="28"/>
        </w:rPr>
        <w:t xml:space="preserve"> мир предстает перед человеком в двух </w:t>
      </w:r>
      <w:r w:rsidR="005D4626" w:rsidRPr="00833B7B">
        <w:rPr>
          <w:rFonts w:ascii="Times New Roman" w:hAnsi="Times New Roman" w:cs="Times New Roman"/>
          <w:sz w:val="28"/>
          <w:szCs w:val="28"/>
        </w:rPr>
        <w:t>его видах</w:t>
      </w:r>
      <w:r w:rsidRPr="00833B7B">
        <w:rPr>
          <w:rFonts w:ascii="Times New Roman" w:hAnsi="Times New Roman" w:cs="Times New Roman"/>
          <w:sz w:val="28"/>
          <w:szCs w:val="28"/>
        </w:rPr>
        <w:t>: посюсторонний</w:t>
      </w:r>
      <w:r w:rsidR="005D4626" w:rsidRPr="00833B7B">
        <w:rPr>
          <w:rFonts w:ascii="Times New Roman" w:hAnsi="Times New Roman" w:cs="Times New Roman"/>
          <w:sz w:val="28"/>
          <w:szCs w:val="28"/>
        </w:rPr>
        <w:t xml:space="preserve"> (</w:t>
      </w:r>
      <w:r w:rsidRPr="00833B7B">
        <w:rPr>
          <w:rFonts w:ascii="Times New Roman" w:hAnsi="Times New Roman" w:cs="Times New Roman"/>
          <w:sz w:val="28"/>
          <w:szCs w:val="28"/>
        </w:rPr>
        <w:t>материальный,</w:t>
      </w:r>
      <w:r w:rsidR="005D4626" w:rsidRPr="00833B7B">
        <w:rPr>
          <w:rFonts w:ascii="Times New Roman" w:hAnsi="Times New Roman" w:cs="Times New Roman"/>
          <w:sz w:val="28"/>
          <w:szCs w:val="28"/>
        </w:rPr>
        <w:t xml:space="preserve"> то есть</w:t>
      </w:r>
      <w:r w:rsidRPr="00833B7B">
        <w:rPr>
          <w:rFonts w:ascii="Times New Roman" w:hAnsi="Times New Roman" w:cs="Times New Roman"/>
          <w:sz w:val="28"/>
          <w:szCs w:val="28"/>
        </w:rPr>
        <w:t xml:space="preserve"> природа и общество, в котором он живет</w:t>
      </w:r>
      <w:r w:rsidR="005D4626" w:rsidRPr="00833B7B">
        <w:rPr>
          <w:rFonts w:ascii="Times New Roman" w:hAnsi="Times New Roman" w:cs="Times New Roman"/>
          <w:sz w:val="28"/>
          <w:szCs w:val="28"/>
        </w:rPr>
        <w:t>)</w:t>
      </w:r>
      <w:r w:rsidRPr="00833B7B">
        <w:rPr>
          <w:rFonts w:ascii="Times New Roman" w:hAnsi="Times New Roman" w:cs="Times New Roman"/>
          <w:sz w:val="28"/>
          <w:szCs w:val="28"/>
        </w:rPr>
        <w:t xml:space="preserve"> и потусторонний</w:t>
      </w:r>
      <w:r w:rsidR="005D4626" w:rsidRPr="00833B7B">
        <w:rPr>
          <w:rFonts w:ascii="Times New Roman" w:hAnsi="Times New Roman" w:cs="Times New Roman"/>
          <w:sz w:val="28"/>
          <w:szCs w:val="28"/>
        </w:rPr>
        <w:t xml:space="preserve"> (</w:t>
      </w:r>
      <w:r w:rsidRPr="00833B7B">
        <w:rPr>
          <w:rFonts w:ascii="Times New Roman" w:hAnsi="Times New Roman" w:cs="Times New Roman"/>
          <w:sz w:val="28"/>
          <w:szCs w:val="28"/>
        </w:rPr>
        <w:t>невидимый, существующий по своим законам</w:t>
      </w:r>
      <w:r w:rsidR="005D4626" w:rsidRPr="00833B7B">
        <w:rPr>
          <w:rFonts w:ascii="Times New Roman" w:hAnsi="Times New Roman" w:cs="Times New Roman"/>
          <w:sz w:val="28"/>
          <w:szCs w:val="28"/>
        </w:rPr>
        <w:t>)</w:t>
      </w:r>
      <w:r w:rsidRPr="00833B7B">
        <w:rPr>
          <w:rFonts w:ascii="Times New Roman" w:hAnsi="Times New Roman" w:cs="Times New Roman"/>
          <w:sz w:val="28"/>
          <w:szCs w:val="28"/>
        </w:rPr>
        <w:t>. Религия в</w:t>
      </w:r>
      <w:r w:rsidR="005D4626" w:rsidRPr="00833B7B">
        <w:rPr>
          <w:rFonts w:ascii="Times New Roman" w:hAnsi="Times New Roman" w:cs="Times New Roman"/>
          <w:sz w:val="28"/>
          <w:szCs w:val="28"/>
        </w:rPr>
        <w:t xml:space="preserve"> </w:t>
      </w:r>
      <w:r w:rsidRPr="00833B7B">
        <w:rPr>
          <w:rFonts w:ascii="Times New Roman" w:hAnsi="Times New Roman" w:cs="Times New Roman"/>
          <w:sz w:val="28"/>
          <w:szCs w:val="28"/>
        </w:rPr>
        <w:t>первы</w:t>
      </w:r>
      <w:r w:rsidR="005D4626" w:rsidRPr="00833B7B">
        <w:rPr>
          <w:rFonts w:ascii="Times New Roman" w:hAnsi="Times New Roman" w:cs="Times New Roman"/>
          <w:sz w:val="28"/>
          <w:szCs w:val="28"/>
        </w:rPr>
        <w:t>й раз</w:t>
      </w:r>
      <w:r w:rsidRPr="00833B7B">
        <w:rPr>
          <w:rFonts w:ascii="Times New Roman" w:hAnsi="Times New Roman" w:cs="Times New Roman"/>
          <w:sz w:val="28"/>
          <w:szCs w:val="28"/>
        </w:rPr>
        <w:t xml:space="preserve"> ставит проблему смысла человеческой жизни,</w:t>
      </w:r>
      <w:r w:rsidR="005D4626" w:rsidRPr="00833B7B">
        <w:rPr>
          <w:rFonts w:ascii="Times New Roman" w:hAnsi="Times New Roman" w:cs="Times New Roman"/>
          <w:sz w:val="28"/>
          <w:szCs w:val="28"/>
        </w:rPr>
        <w:t xml:space="preserve"> а также</w:t>
      </w:r>
      <w:r w:rsidRPr="00833B7B">
        <w:rPr>
          <w:rFonts w:ascii="Times New Roman" w:hAnsi="Times New Roman" w:cs="Times New Roman"/>
          <w:sz w:val="28"/>
          <w:szCs w:val="28"/>
        </w:rPr>
        <w:t xml:space="preserve"> соотношения в ней небесного и земного, вечного и временного. </w:t>
      </w:r>
      <w:r w:rsidR="00F25B78" w:rsidRPr="00833B7B">
        <w:rPr>
          <w:rFonts w:ascii="Times New Roman" w:hAnsi="Times New Roman" w:cs="Times New Roman"/>
          <w:sz w:val="28"/>
          <w:szCs w:val="28"/>
        </w:rPr>
        <w:t>И все же</w:t>
      </w:r>
      <w:r w:rsidRPr="00833B7B">
        <w:rPr>
          <w:rFonts w:ascii="Times New Roman" w:hAnsi="Times New Roman" w:cs="Times New Roman"/>
          <w:sz w:val="28"/>
          <w:szCs w:val="28"/>
        </w:rPr>
        <w:t xml:space="preserve"> </w:t>
      </w:r>
      <w:r w:rsidR="00F25B78" w:rsidRPr="00833B7B">
        <w:rPr>
          <w:rFonts w:ascii="Times New Roman" w:hAnsi="Times New Roman" w:cs="Times New Roman"/>
          <w:sz w:val="28"/>
          <w:szCs w:val="28"/>
        </w:rPr>
        <w:t>данные</w:t>
      </w:r>
      <w:r w:rsidRPr="00833B7B">
        <w:rPr>
          <w:rFonts w:ascii="Times New Roman" w:hAnsi="Times New Roman" w:cs="Times New Roman"/>
          <w:sz w:val="28"/>
          <w:szCs w:val="28"/>
        </w:rPr>
        <w:t xml:space="preserve"> проблемы она осмысливает, включая в мировоззренческую картину мира веру в определяющую роль в действительности мистических феноменов. </w:t>
      </w:r>
      <w:r w:rsidR="00F25B78" w:rsidRPr="00833B7B">
        <w:rPr>
          <w:rFonts w:ascii="Times New Roman" w:hAnsi="Times New Roman" w:cs="Times New Roman"/>
          <w:sz w:val="28"/>
          <w:szCs w:val="28"/>
        </w:rPr>
        <w:t>В</w:t>
      </w:r>
      <w:r w:rsidRPr="00833B7B">
        <w:rPr>
          <w:rFonts w:ascii="Times New Roman" w:hAnsi="Times New Roman" w:cs="Times New Roman"/>
          <w:sz w:val="28"/>
          <w:szCs w:val="28"/>
        </w:rPr>
        <w:t xml:space="preserve"> противоп</w:t>
      </w:r>
      <w:r w:rsidR="00F25B78" w:rsidRPr="00833B7B">
        <w:rPr>
          <w:rFonts w:ascii="Times New Roman" w:hAnsi="Times New Roman" w:cs="Times New Roman"/>
          <w:sz w:val="28"/>
          <w:szCs w:val="28"/>
        </w:rPr>
        <w:t>оставление</w:t>
      </w:r>
      <w:r w:rsidRPr="00833B7B">
        <w:rPr>
          <w:rFonts w:ascii="Times New Roman" w:hAnsi="Times New Roman" w:cs="Times New Roman"/>
          <w:sz w:val="28"/>
          <w:szCs w:val="28"/>
        </w:rPr>
        <w:t xml:space="preserve"> религии, </w:t>
      </w:r>
      <w:r w:rsidR="00F25B78" w:rsidRPr="00833B7B">
        <w:rPr>
          <w:rFonts w:ascii="Times New Roman" w:hAnsi="Times New Roman" w:cs="Times New Roman"/>
          <w:sz w:val="28"/>
          <w:szCs w:val="28"/>
        </w:rPr>
        <w:t xml:space="preserve">научное мировоззрение </w:t>
      </w:r>
      <w:r w:rsidRPr="00833B7B">
        <w:rPr>
          <w:rFonts w:ascii="Times New Roman" w:hAnsi="Times New Roman" w:cs="Times New Roman"/>
          <w:sz w:val="28"/>
          <w:szCs w:val="28"/>
        </w:rPr>
        <w:t xml:space="preserve">исходит из </w:t>
      </w:r>
      <w:r w:rsidR="00F25B78" w:rsidRPr="00833B7B">
        <w:rPr>
          <w:rFonts w:ascii="Times New Roman" w:hAnsi="Times New Roman" w:cs="Times New Roman"/>
          <w:sz w:val="28"/>
          <w:szCs w:val="28"/>
        </w:rPr>
        <w:t>потребности</w:t>
      </w:r>
      <w:r w:rsidRPr="00833B7B">
        <w:rPr>
          <w:rFonts w:ascii="Times New Roman" w:hAnsi="Times New Roman" w:cs="Times New Roman"/>
          <w:sz w:val="28"/>
          <w:szCs w:val="28"/>
        </w:rPr>
        <w:t xml:space="preserve"> познания объективных законов реальности, демонстрируя практическую значимость </w:t>
      </w:r>
      <w:r w:rsidR="00F25B78" w:rsidRPr="00833B7B">
        <w:rPr>
          <w:rFonts w:ascii="Times New Roman" w:hAnsi="Times New Roman" w:cs="Times New Roman"/>
          <w:sz w:val="28"/>
          <w:szCs w:val="28"/>
        </w:rPr>
        <w:t>и силу</w:t>
      </w:r>
      <w:r w:rsidRPr="00833B7B">
        <w:rPr>
          <w:rFonts w:ascii="Times New Roman" w:hAnsi="Times New Roman" w:cs="Times New Roman"/>
          <w:sz w:val="28"/>
          <w:szCs w:val="28"/>
        </w:rPr>
        <w:t xml:space="preserve"> </w:t>
      </w:r>
      <w:r w:rsidR="00F25B78" w:rsidRPr="00833B7B">
        <w:rPr>
          <w:rFonts w:ascii="Times New Roman" w:hAnsi="Times New Roman" w:cs="Times New Roman"/>
          <w:sz w:val="28"/>
          <w:szCs w:val="28"/>
        </w:rPr>
        <w:t xml:space="preserve">человеческого </w:t>
      </w:r>
      <w:r w:rsidRPr="00833B7B">
        <w:rPr>
          <w:rFonts w:ascii="Times New Roman" w:hAnsi="Times New Roman" w:cs="Times New Roman"/>
          <w:sz w:val="28"/>
          <w:szCs w:val="28"/>
        </w:rPr>
        <w:t>разума.</w:t>
      </w:r>
      <w:r w:rsidR="00185D8F" w:rsidRPr="00833B7B">
        <w:rPr>
          <w:rFonts w:ascii="Times New Roman" w:hAnsi="Times New Roman" w:cs="Times New Roman"/>
          <w:sz w:val="28"/>
          <w:szCs w:val="28"/>
        </w:rPr>
        <w:t xml:space="preserve"> В</w:t>
      </w:r>
      <w:r w:rsidRPr="00833B7B">
        <w:rPr>
          <w:rFonts w:ascii="Times New Roman" w:hAnsi="Times New Roman" w:cs="Times New Roman"/>
          <w:sz w:val="28"/>
          <w:szCs w:val="28"/>
        </w:rPr>
        <w:t xml:space="preserve"> своем </w:t>
      </w:r>
      <w:r w:rsidR="00185D8F" w:rsidRPr="00833B7B">
        <w:rPr>
          <w:rFonts w:ascii="Times New Roman" w:hAnsi="Times New Roman" w:cs="Times New Roman"/>
          <w:sz w:val="28"/>
          <w:szCs w:val="28"/>
        </w:rPr>
        <w:t>желании</w:t>
      </w:r>
      <w:r w:rsidRPr="00833B7B">
        <w:rPr>
          <w:rFonts w:ascii="Times New Roman" w:hAnsi="Times New Roman" w:cs="Times New Roman"/>
          <w:sz w:val="28"/>
          <w:szCs w:val="28"/>
        </w:rPr>
        <w:t xml:space="preserve"> объективного </w:t>
      </w:r>
      <w:r w:rsidR="00185D8F" w:rsidRPr="00833B7B">
        <w:rPr>
          <w:rFonts w:ascii="Times New Roman" w:hAnsi="Times New Roman" w:cs="Times New Roman"/>
          <w:sz w:val="28"/>
          <w:szCs w:val="28"/>
        </w:rPr>
        <w:t>постижения</w:t>
      </w:r>
      <w:r w:rsidRPr="00833B7B">
        <w:rPr>
          <w:rFonts w:ascii="Times New Roman" w:hAnsi="Times New Roman" w:cs="Times New Roman"/>
          <w:sz w:val="28"/>
          <w:szCs w:val="28"/>
        </w:rPr>
        <w:t xml:space="preserve"> мира </w:t>
      </w:r>
      <w:r w:rsidRPr="00833B7B">
        <w:rPr>
          <w:rFonts w:ascii="Times New Roman" w:hAnsi="Times New Roman" w:cs="Times New Roman"/>
          <w:sz w:val="28"/>
          <w:szCs w:val="28"/>
        </w:rPr>
        <w:lastRenderedPageBreak/>
        <w:t xml:space="preserve">наука по-другому </w:t>
      </w:r>
      <w:r w:rsidR="00185D8F" w:rsidRPr="00833B7B">
        <w:rPr>
          <w:rFonts w:ascii="Times New Roman" w:hAnsi="Times New Roman" w:cs="Times New Roman"/>
          <w:sz w:val="28"/>
          <w:szCs w:val="28"/>
        </w:rPr>
        <w:t>воспринимает</w:t>
      </w:r>
      <w:r w:rsidRPr="00833B7B">
        <w:rPr>
          <w:rFonts w:ascii="Times New Roman" w:hAnsi="Times New Roman" w:cs="Times New Roman"/>
          <w:sz w:val="28"/>
          <w:szCs w:val="28"/>
        </w:rPr>
        <w:t xml:space="preserve"> </w:t>
      </w:r>
      <w:r w:rsidR="00185D8F" w:rsidRPr="00833B7B">
        <w:rPr>
          <w:rFonts w:ascii="Times New Roman" w:hAnsi="Times New Roman" w:cs="Times New Roman"/>
          <w:sz w:val="28"/>
          <w:szCs w:val="28"/>
        </w:rPr>
        <w:t>значимость и роль</w:t>
      </w:r>
      <w:r w:rsidRPr="00833B7B">
        <w:rPr>
          <w:rFonts w:ascii="Times New Roman" w:hAnsi="Times New Roman" w:cs="Times New Roman"/>
          <w:sz w:val="28"/>
          <w:szCs w:val="28"/>
        </w:rPr>
        <w:t xml:space="preserve"> человека</w:t>
      </w:r>
      <w:r w:rsidR="00185D8F" w:rsidRPr="00833B7B">
        <w:rPr>
          <w:rFonts w:ascii="Times New Roman" w:hAnsi="Times New Roman" w:cs="Times New Roman"/>
          <w:sz w:val="28"/>
          <w:szCs w:val="28"/>
        </w:rPr>
        <w:t xml:space="preserve">, то есть она </w:t>
      </w:r>
      <w:r w:rsidR="00442A7F" w:rsidRPr="00833B7B">
        <w:rPr>
          <w:rFonts w:ascii="Times New Roman" w:hAnsi="Times New Roman" w:cs="Times New Roman"/>
          <w:sz w:val="28"/>
          <w:szCs w:val="28"/>
        </w:rPr>
        <w:t>предполага</w:t>
      </w:r>
      <w:r w:rsidR="00F91C8D" w:rsidRPr="00833B7B">
        <w:rPr>
          <w:rFonts w:ascii="Times New Roman" w:hAnsi="Times New Roman" w:cs="Times New Roman"/>
          <w:sz w:val="28"/>
          <w:szCs w:val="28"/>
        </w:rPr>
        <w:t>е</w:t>
      </w:r>
      <w:r w:rsidR="00442A7F" w:rsidRPr="00833B7B">
        <w:rPr>
          <w:rFonts w:ascii="Times New Roman" w:hAnsi="Times New Roman" w:cs="Times New Roman"/>
          <w:sz w:val="28"/>
          <w:szCs w:val="28"/>
        </w:rPr>
        <w:t>т</w:t>
      </w:r>
      <w:r w:rsidR="00185D8F" w:rsidRPr="00833B7B">
        <w:rPr>
          <w:rFonts w:ascii="Times New Roman" w:hAnsi="Times New Roman" w:cs="Times New Roman"/>
          <w:sz w:val="28"/>
          <w:szCs w:val="28"/>
        </w:rPr>
        <w:t xml:space="preserve"> роль</w:t>
      </w:r>
      <w:r w:rsidRPr="00833B7B">
        <w:rPr>
          <w:rFonts w:ascii="Times New Roman" w:hAnsi="Times New Roman" w:cs="Times New Roman"/>
          <w:sz w:val="28"/>
          <w:szCs w:val="28"/>
        </w:rPr>
        <w:t xml:space="preserve"> </w:t>
      </w:r>
      <w:r w:rsidR="00937391" w:rsidRPr="00937391">
        <w:rPr>
          <w:rFonts w:ascii="Times New Roman" w:hAnsi="Times New Roman" w:cs="Times New Roman"/>
          <w:color w:val="FF0000"/>
          <w:sz w:val="28"/>
          <w:szCs w:val="28"/>
        </w:rPr>
        <w:t>ВЫРАВНИВАНИЕ???</w:t>
      </w:r>
      <w:r w:rsidRPr="00833B7B">
        <w:rPr>
          <w:rFonts w:ascii="Times New Roman" w:hAnsi="Times New Roman" w:cs="Times New Roman"/>
          <w:sz w:val="28"/>
          <w:szCs w:val="28"/>
        </w:rPr>
        <w:t xml:space="preserve">как субъект сознания и свободы, определяя субъективное как помеху для познания истины, рассматривая человека только как объект среди </w:t>
      </w:r>
      <w:r w:rsidR="00442A7F" w:rsidRPr="00833B7B">
        <w:rPr>
          <w:rFonts w:ascii="Times New Roman" w:hAnsi="Times New Roman" w:cs="Times New Roman"/>
          <w:sz w:val="28"/>
          <w:szCs w:val="28"/>
        </w:rPr>
        <w:t>остальных</w:t>
      </w:r>
      <w:r w:rsidRPr="00833B7B">
        <w:rPr>
          <w:rFonts w:ascii="Times New Roman" w:hAnsi="Times New Roman" w:cs="Times New Roman"/>
          <w:sz w:val="28"/>
          <w:szCs w:val="28"/>
        </w:rPr>
        <w:t xml:space="preserve"> объектов. Специфика философии как мировоззрения </w:t>
      </w:r>
      <w:r w:rsidR="00442A7F" w:rsidRPr="00833B7B">
        <w:rPr>
          <w:rFonts w:ascii="Times New Roman" w:hAnsi="Times New Roman" w:cs="Times New Roman"/>
          <w:sz w:val="28"/>
          <w:szCs w:val="28"/>
        </w:rPr>
        <w:t>заключается</w:t>
      </w:r>
      <w:r w:rsidRPr="00833B7B">
        <w:rPr>
          <w:rFonts w:ascii="Times New Roman" w:hAnsi="Times New Roman" w:cs="Times New Roman"/>
          <w:sz w:val="28"/>
          <w:szCs w:val="28"/>
        </w:rPr>
        <w:t xml:space="preserve"> в том, что она, по </w:t>
      </w:r>
      <w:r w:rsidR="00442A7F" w:rsidRPr="00833B7B">
        <w:rPr>
          <w:rFonts w:ascii="Times New Roman" w:hAnsi="Times New Roman" w:cs="Times New Roman"/>
          <w:sz w:val="28"/>
          <w:szCs w:val="28"/>
        </w:rPr>
        <w:t>точному</w:t>
      </w:r>
      <w:r w:rsidRPr="00833B7B">
        <w:rPr>
          <w:rFonts w:ascii="Times New Roman" w:hAnsi="Times New Roman" w:cs="Times New Roman"/>
          <w:sz w:val="28"/>
          <w:szCs w:val="28"/>
        </w:rPr>
        <w:t xml:space="preserve"> </w:t>
      </w:r>
      <w:r w:rsidR="00442A7F" w:rsidRPr="00833B7B">
        <w:rPr>
          <w:rFonts w:ascii="Times New Roman" w:hAnsi="Times New Roman" w:cs="Times New Roman"/>
          <w:sz w:val="28"/>
          <w:szCs w:val="28"/>
        </w:rPr>
        <w:t>высказыванию</w:t>
      </w:r>
      <w:r w:rsidRPr="00833B7B">
        <w:rPr>
          <w:rFonts w:ascii="Times New Roman" w:hAnsi="Times New Roman" w:cs="Times New Roman"/>
          <w:sz w:val="28"/>
          <w:szCs w:val="28"/>
        </w:rPr>
        <w:t xml:space="preserve"> Бертрана Рассела, «ничейная земля» между </w:t>
      </w:r>
      <w:r w:rsidR="00442A7F" w:rsidRPr="00833B7B">
        <w:rPr>
          <w:rFonts w:ascii="Times New Roman" w:hAnsi="Times New Roman" w:cs="Times New Roman"/>
          <w:sz w:val="28"/>
          <w:szCs w:val="28"/>
        </w:rPr>
        <w:t>наукой</w:t>
      </w:r>
      <w:r w:rsidRPr="00833B7B">
        <w:rPr>
          <w:rFonts w:ascii="Times New Roman" w:hAnsi="Times New Roman" w:cs="Times New Roman"/>
          <w:sz w:val="28"/>
          <w:szCs w:val="28"/>
        </w:rPr>
        <w:t xml:space="preserve"> и </w:t>
      </w:r>
      <w:r w:rsidR="00442A7F" w:rsidRPr="00833B7B">
        <w:rPr>
          <w:rFonts w:ascii="Times New Roman" w:hAnsi="Times New Roman" w:cs="Times New Roman"/>
          <w:sz w:val="28"/>
          <w:szCs w:val="28"/>
        </w:rPr>
        <w:t>религией</w:t>
      </w:r>
      <w:r w:rsidRPr="00833B7B">
        <w:rPr>
          <w:rFonts w:ascii="Times New Roman" w:hAnsi="Times New Roman" w:cs="Times New Roman"/>
          <w:sz w:val="28"/>
          <w:szCs w:val="28"/>
        </w:rPr>
        <w:t xml:space="preserve">. </w:t>
      </w:r>
      <w:r w:rsidR="00442A7F" w:rsidRPr="00833B7B">
        <w:rPr>
          <w:rFonts w:ascii="Times New Roman" w:hAnsi="Times New Roman" w:cs="Times New Roman"/>
          <w:sz w:val="28"/>
          <w:szCs w:val="28"/>
        </w:rPr>
        <w:t>В следстви</w:t>
      </w:r>
      <w:r w:rsidR="00AF4BDA" w:rsidRPr="00833B7B">
        <w:rPr>
          <w:rFonts w:ascii="Times New Roman" w:hAnsi="Times New Roman" w:cs="Times New Roman"/>
          <w:sz w:val="28"/>
          <w:szCs w:val="28"/>
        </w:rPr>
        <w:t>е</w:t>
      </w:r>
      <w:r w:rsidR="00442A7F" w:rsidRPr="00833B7B">
        <w:rPr>
          <w:rFonts w:ascii="Times New Roman" w:hAnsi="Times New Roman" w:cs="Times New Roman"/>
          <w:sz w:val="28"/>
          <w:szCs w:val="28"/>
        </w:rPr>
        <w:t xml:space="preserve"> этого,</w:t>
      </w:r>
      <w:r w:rsidRPr="00833B7B">
        <w:rPr>
          <w:rFonts w:ascii="Times New Roman" w:hAnsi="Times New Roman" w:cs="Times New Roman"/>
          <w:sz w:val="28"/>
          <w:szCs w:val="28"/>
        </w:rPr>
        <w:t xml:space="preserve"> философия, с одной стороны, как и религия, профессионально </w:t>
      </w:r>
      <w:r w:rsidR="00442A7F" w:rsidRPr="00833B7B">
        <w:rPr>
          <w:rFonts w:ascii="Times New Roman" w:hAnsi="Times New Roman" w:cs="Times New Roman"/>
          <w:sz w:val="28"/>
          <w:szCs w:val="28"/>
        </w:rPr>
        <w:t xml:space="preserve">занимается </w:t>
      </w:r>
      <w:r w:rsidRPr="00833B7B">
        <w:rPr>
          <w:rFonts w:ascii="Times New Roman" w:hAnsi="Times New Roman" w:cs="Times New Roman"/>
          <w:sz w:val="28"/>
          <w:szCs w:val="28"/>
        </w:rPr>
        <w:t>изуч</w:t>
      </w:r>
      <w:r w:rsidR="00442A7F" w:rsidRPr="00833B7B">
        <w:rPr>
          <w:rFonts w:ascii="Times New Roman" w:hAnsi="Times New Roman" w:cs="Times New Roman"/>
          <w:sz w:val="28"/>
          <w:szCs w:val="28"/>
        </w:rPr>
        <w:t>ением</w:t>
      </w:r>
      <w:r w:rsidRPr="00833B7B">
        <w:rPr>
          <w:rFonts w:ascii="Times New Roman" w:hAnsi="Times New Roman" w:cs="Times New Roman"/>
          <w:sz w:val="28"/>
          <w:szCs w:val="28"/>
        </w:rPr>
        <w:t xml:space="preserve"> проблемы смысла бытия человека как субъекта</w:t>
      </w:r>
      <w:r w:rsidR="00442A7F" w:rsidRPr="00833B7B">
        <w:rPr>
          <w:rFonts w:ascii="Times New Roman" w:hAnsi="Times New Roman" w:cs="Times New Roman"/>
          <w:sz w:val="28"/>
          <w:szCs w:val="28"/>
        </w:rPr>
        <w:t>,</w:t>
      </w:r>
      <w:r w:rsidRPr="00833B7B">
        <w:rPr>
          <w:rFonts w:ascii="Times New Roman" w:hAnsi="Times New Roman" w:cs="Times New Roman"/>
          <w:sz w:val="28"/>
          <w:szCs w:val="28"/>
        </w:rPr>
        <w:t xml:space="preserve"> а с другой стороны, она осмысливает эти</w:t>
      </w:r>
      <w:r w:rsidR="00185D8F" w:rsidRPr="00833B7B">
        <w:rPr>
          <w:rFonts w:ascii="Times New Roman" w:hAnsi="Times New Roman" w:cs="Times New Roman"/>
          <w:sz w:val="28"/>
          <w:szCs w:val="28"/>
        </w:rPr>
        <w:t xml:space="preserve"> проблемы подобно науке</w:t>
      </w:r>
      <w:r w:rsidR="00442A7F" w:rsidRPr="00833B7B">
        <w:rPr>
          <w:rFonts w:ascii="Times New Roman" w:hAnsi="Times New Roman" w:cs="Times New Roman"/>
          <w:sz w:val="28"/>
          <w:szCs w:val="28"/>
        </w:rPr>
        <w:t>, то есть полагаясь в первую очередь на рациональность критериев оценки получаемого сознания.</w:t>
      </w:r>
    </w:p>
    <w:p w14:paraId="32D9C3CB" w14:textId="0E58DC34" w:rsidR="00D856D8" w:rsidRDefault="00D856D8" w:rsidP="009D0D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56D8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сследование</w:t>
      </w:r>
      <w:r w:rsidRPr="00D856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особенности</w:t>
      </w:r>
      <w:r w:rsidRPr="00D856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обще</w:t>
      </w:r>
      <w:r w:rsidRPr="00D856D8">
        <w:rPr>
          <w:rFonts w:ascii="Times New Roman" w:hAnsi="Times New Roman" w:cs="Times New Roman"/>
          <w:sz w:val="28"/>
          <w:szCs w:val="28"/>
        </w:rPr>
        <w:t xml:space="preserve">философского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D856D8">
        <w:rPr>
          <w:rFonts w:ascii="Times New Roman" w:hAnsi="Times New Roman" w:cs="Times New Roman"/>
          <w:sz w:val="28"/>
          <w:szCs w:val="28"/>
        </w:rPr>
        <w:t xml:space="preserve">знания требует, в свою очередь, </w:t>
      </w:r>
      <w:r>
        <w:rPr>
          <w:rFonts w:ascii="Times New Roman" w:hAnsi="Times New Roman" w:cs="Times New Roman"/>
          <w:sz w:val="28"/>
          <w:szCs w:val="28"/>
        </w:rPr>
        <w:t>определение</w:t>
      </w:r>
      <w:r w:rsidRPr="00D856D8">
        <w:rPr>
          <w:rFonts w:ascii="Times New Roman" w:hAnsi="Times New Roman" w:cs="Times New Roman"/>
          <w:sz w:val="28"/>
          <w:szCs w:val="28"/>
        </w:rPr>
        <w:t xml:space="preserve"> трех аспектов: каков предмет философии, какова </w:t>
      </w:r>
      <w:r>
        <w:rPr>
          <w:rFonts w:ascii="Times New Roman" w:hAnsi="Times New Roman" w:cs="Times New Roman"/>
          <w:sz w:val="28"/>
          <w:szCs w:val="28"/>
        </w:rPr>
        <w:t xml:space="preserve">его </w:t>
      </w:r>
      <w:r w:rsidRPr="00D856D8">
        <w:rPr>
          <w:rFonts w:ascii="Times New Roman" w:hAnsi="Times New Roman" w:cs="Times New Roman"/>
          <w:sz w:val="28"/>
          <w:szCs w:val="28"/>
        </w:rPr>
        <w:t>форма, в которой она познает свой предмет, и каковы</w:t>
      </w:r>
      <w:r>
        <w:rPr>
          <w:rFonts w:ascii="Times New Roman" w:hAnsi="Times New Roman" w:cs="Times New Roman"/>
          <w:sz w:val="28"/>
          <w:szCs w:val="28"/>
        </w:rPr>
        <w:t xml:space="preserve"> её</w:t>
      </w:r>
      <w:r w:rsidRPr="00D856D8">
        <w:rPr>
          <w:rFonts w:ascii="Times New Roman" w:hAnsi="Times New Roman" w:cs="Times New Roman"/>
          <w:sz w:val="28"/>
          <w:szCs w:val="28"/>
        </w:rPr>
        <w:t xml:space="preserve"> функции, которые она выполняет в обществе. </w:t>
      </w:r>
      <w:r>
        <w:rPr>
          <w:rFonts w:ascii="Times New Roman" w:hAnsi="Times New Roman" w:cs="Times New Roman"/>
          <w:sz w:val="28"/>
          <w:szCs w:val="28"/>
        </w:rPr>
        <w:t>По мере исторического развития исследование</w:t>
      </w:r>
      <w:r w:rsidRPr="00D856D8">
        <w:rPr>
          <w:rFonts w:ascii="Times New Roman" w:hAnsi="Times New Roman" w:cs="Times New Roman"/>
          <w:sz w:val="28"/>
          <w:szCs w:val="28"/>
        </w:rPr>
        <w:t xml:space="preserve"> изменения предмета философии </w:t>
      </w:r>
      <w:r w:rsidR="009A047E">
        <w:rPr>
          <w:rFonts w:ascii="Times New Roman" w:hAnsi="Times New Roman" w:cs="Times New Roman"/>
          <w:sz w:val="28"/>
          <w:szCs w:val="28"/>
        </w:rPr>
        <w:t>дает возможность</w:t>
      </w:r>
      <w:r w:rsidRPr="00D856D8">
        <w:rPr>
          <w:rFonts w:ascii="Times New Roman" w:hAnsi="Times New Roman" w:cs="Times New Roman"/>
          <w:sz w:val="28"/>
          <w:szCs w:val="28"/>
        </w:rPr>
        <w:t xml:space="preserve"> </w:t>
      </w:r>
      <w:r w:rsidR="009A047E">
        <w:rPr>
          <w:rFonts w:ascii="Times New Roman" w:hAnsi="Times New Roman" w:cs="Times New Roman"/>
          <w:sz w:val="28"/>
          <w:szCs w:val="28"/>
        </w:rPr>
        <w:t>осуществить формулировку</w:t>
      </w:r>
      <w:r w:rsidRPr="00D856D8">
        <w:rPr>
          <w:rFonts w:ascii="Times New Roman" w:hAnsi="Times New Roman" w:cs="Times New Roman"/>
          <w:sz w:val="28"/>
          <w:szCs w:val="28"/>
        </w:rPr>
        <w:t xml:space="preserve"> предположени</w:t>
      </w:r>
      <w:r w:rsidR="009A047E">
        <w:rPr>
          <w:rFonts w:ascii="Times New Roman" w:hAnsi="Times New Roman" w:cs="Times New Roman"/>
          <w:sz w:val="28"/>
          <w:szCs w:val="28"/>
        </w:rPr>
        <w:t>я</w:t>
      </w:r>
      <w:r w:rsidRPr="00D856D8">
        <w:rPr>
          <w:rFonts w:ascii="Times New Roman" w:hAnsi="Times New Roman" w:cs="Times New Roman"/>
          <w:sz w:val="28"/>
          <w:szCs w:val="28"/>
        </w:rPr>
        <w:t xml:space="preserve"> о том, что предметом философии является способ</w:t>
      </w:r>
      <w:r w:rsidR="009A047E">
        <w:rPr>
          <w:rFonts w:ascii="Times New Roman" w:hAnsi="Times New Roman" w:cs="Times New Roman"/>
          <w:sz w:val="28"/>
          <w:szCs w:val="28"/>
        </w:rPr>
        <w:t xml:space="preserve"> существования</w:t>
      </w:r>
      <w:r w:rsidRPr="00D856D8">
        <w:rPr>
          <w:rFonts w:ascii="Times New Roman" w:hAnsi="Times New Roman" w:cs="Times New Roman"/>
          <w:sz w:val="28"/>
          <w:szCs w:val="28"/>
        </w:rPr>
        <w:t xml:space="preserve"> человека в мире. </w:t>
      </w:r>
      <w:r w:rsidR="009A047E">
        <w:rPr>
          <w:rFonts w:ascii="Times New Roman" w:hAnsi="Times New Roman" w:cs="Times New Roman"/>
          <w:sz w:val="28"/>
          <w:szCs w:val="28"/>
        </w:rPr>
        <w:t>Благодаря ф</w:t>
      </w:r>
      <w:r w:rsidRPr="00D856D8">
        <w:rPr>
          <w:rFonts w:ascii="Times New Roman" w:hAnsi="Times New Roman" w:cs="Times New Roman"/>
          <w:sz w:val="28"/>
          <w:szCs w:val="28"/>
        </w:rPr>
        <w:t>илософско</w:t>
      </w:r>
      <w:r w:rsidR="009A047E">
        <w:rPr>
          <w:rFonts w:ascii="Times New Roman" w:hAnsi="Times New Roman" w:cs="Times New Roman"/>
          <w:sz w:val="28"/>
          <w:szCs w:val="28"/>
        </w:rPr>
        <w:t>му</w:t>
      </w:r>
      <w:r w:rsidRPr="00D856D8">
        <w:rPr>
          <w:rFonts w:ascii="Times New Roman" w:hAnsi="Times New Roman" w:cs="Times New Roman"/>
          <w:sz w:val="28"/>
          <w:szCs w:val="28"/>
        </w:rPr>
        <w:t xml:space="preserve"> осмыслени</w:t>
      </w:r>
      <w:r w:rsidR="009A047E">
        <w:rPr>
          <w:rFonts w:ascii="Times New Roman" w:hAnsi="Times New Roman" w:cs="Times New Roman"/>
          <w:sz w:val="28"/>
          <w:szCs w:val="28"/>
        </w:rPr>
        <w:t>ю</w:t>
      </w:r>
      <w:r w:rsidRPr="00D856D8">
        <w:rPr>
          <w:rFonts w:ascii="Times New Roman" w:hAnsi="Times New Roman" w:cs="Times New Roman"/>
          <w:sz w:val="28"/>
          <w:szCs w:val="28"/>
        </w:rPr>
        <w:t xml:space="preserve"> </w:t>
      </w:r>
      <w:r w:rsidR="009A047E">
        <w:rPr>
          <w:rFonts w:ascii="Times New Roman" w:hAnsi="Times New Roman" w:cs="Times New Roman"/>
          <w:sz w:val="28"/>
          <w:szCs w:val="28"/>
        </w:rPr>
        <w:t>появляется возможность</w:t>
      </w:r>
      <w:r w:rsidRPr="00D856D8">
        <w:rPr>
          <w:rFonts w:ascii="Times New Roman" w:hAnsi="Times New Roman" w:cs="Times New Roman"/>
          <w:sz w:val="28"/>
          <w:szCs w:val="28"/>
        </w:rPr>
        <w:t xml:space="preserve"> увидеть парадок</w:t>
      </w:r>
      <w:r w:rsidR="009A047E">
        <w:rPr>
          <w:rFonts w:ascii="Times New Roman" w:hAnsi="Times New Roman" w:cs="Times New Roman"/>
          <w:sz w:val="28"/>
          <w:szCs w:val="28"/>
        </w:rPr>
        <w:t>с</w:t>
      </w:r>
      <w:r w:rsidRPr="00D856D8">
        <w:rPr>
          <w:rFonts w:ascii="Times New Roman" w:hAnsi="Times New Roman" w:cs="Times New Roman"/>
          <w:sz w:val="28"/>
          <w:szCs w:val="28"/>
        </w:rPr>
        <w:t xml:space="preserve"> </w:t>
      </w:r>
      <w:r w:rsidR="009A047E">
        <w:rPr>
          <w:rFonts w:ascii="Times New Roman" w:hAnsi="Times New Roman" w:cs="Times New Roman"/>
          <w:sz w:val="28"/>
          <w:szCs w:val="28"/>
        </w:rPr>
        <w:t>данного</w:t>
      </w:r>
      <w:r w:rsidRPr="00D856D8">
        <w:rPr>
          <w:rFonts w:ascii="Times New Roman" w:hAnsi="Times New Roman" w:cs="Times New Roman"/>
          <w:sz w:val="28"/>
          <w:szCs w:val="28"/>
        </w:rPr>
        <w:t xml:space="preserve"> бытия, то</w:t>
      </w:r>
      <w:r w:rsidR="00AF4BDA">
        <w:rPr>
          <w:rFonts w:ascii="Times New Roman" w:hAnsi="Times New Roman" w:cs="Times New Roman"/>
          <w:sz w:val="28"/>
          <w:szCs w:val="28"/>
        </w:rPr>
        <w:t xml:space="preserve"> есть то</w:t>
      </w:r>
      <w:r w:rsidRPr="00D856D8">
        <w:rPr>
          <w:rFonts w:ascii="Times New Roman" w:hAnsi="Times New Roman" w:cs="Times New Roman"/>
          <w:sz w:val="28"/>
          <w:szCs w:val="28"/>
        </w:rPr>
        <w:t>, что человек соединяет в своей жизнедеятельности</w:t>
      </w:r>
      <w:r w:rsidR="00AF4BDA">
        <w:rPr>
          <w:rFonts w:ascii="Times New Roman" w:hAnsi="Times New Roman" w:cs="Times New Roman"/>
          <w:sz w:val="28"/>
          <w:szCs w:val="28"/>
        </w:rPr>
        <w:t>:</w:t>
      </w:r>
      <w:r w:rsidRPr="00D856D8">
        <w:rPr>
          <w:rFonts w:ascii="Times New Roman" w:hAnsi="Times New Roman" w:cs="Times New Roman"/>
          <w:sz w:val="28"/>
          <w:szCs w:val="28"/>
        </w:rPr>
        <w:t xml:space="preserve"> противоположности объективного и субъективного, необходимости и свободы, стихийного и сознательного, материального и духовного.</w:t>
      </w:r>
    </w:p>
    <w:p w14:paraId="3668ACD1" w14:textId="68BA93C2" w:rsidR="00F06919" w:rsidRDefault="000430E5" w:rsidP="009D0D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30E5">
        <w:rPr>
          <w:rFonts w:ascii="Times New Roman" w:hAnsi="Times New Roman" w:cs="Times New Roman"/>
          <w:b/>
          <w:bCs/>
          <w:sz w:val="28"/>
          <w:szCs w:val="28"/>
        </w:rPr>
        <w:t>Следует отметить</w:t>
      </w:r>
      <w:r>
        <w:rPr>
          <w:rFonts w:ascii="Times New Roman" w:hAnsi="Times New Roman" w:cs="Times New Roman"/>
          <w:sz w:val="28"/>
          <w:szCs w:val="28"/>
        </w:rPr>
        <w:t xml:space="preserve">, что </w:t>
      </w:r>
      <w:r w:rsidR="00AF4BDA" w:rsidRPr="00AF4BDA">
        <w:rPr>
          <w:rFonts w:ascii="Times New Roman" w:hAnsi="Times New Roman" w:cs="Times New Roman"/>
          <w:sz w:val="28"/>
          <w:szCs w:val="28"/>
        </w:rPr>
        <w:t xml:space="preserve">философия, осмысливая </w:t>
      </w:r>
      <w:r>
        <w:rPr>
          <w:rFonts w:ascii="Times New Roman" w:hAnsi="Times New Roman" w:cs="Times New Roman"/>
          <w:sz w:val="28"/>
          <w:szCs w:val="28"/>
        </w:rPr>
        <w:t>существование</w:t>
      </w:r>
      <w:r w:rsidR="00AF4BDA" w:rsidRPr="00AF4BDA">
        <w:rPr>
          <w:rFonts w:ascii="Times New Roman" w:hAnsi="Times New Roman" w:cs="Times New Roman"/>
          <w:sz w:val="28"/>
          <w:szCs w:val="28"/>
        </w:rPr>
        <w:t xml:space="preserve"> человека в мире, с</w:t>
      </w:r>
      <w:r>
        <w:rPr>
          <w:rFonts w:ascii="Times New Roman" w:hAnsi="Times New Roman" w:cs="Times New Roman"/>
          <w:sz w:val="28"/>
          <w:szCs w:val="28"/>
        </w:rPr>
        <w:t>тарается</w:t>
      </w:r>
      <w:r w:rsidR="00AF4BDA" w:rsidRPr="00AF4B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понять</w:t>
      </w:r>
      <w:r w:rsidR="00AF4BDA" w:rsidRPr="00AF4BDA">
        <w:rPr>
          <w:rFonts w:ascii="Times New Roman" w:hAnsi="Times New Roman" w:cs="Times New Roman"/>
          <w:sz w:val="28"/>
          <w:szCs w:val="28"/>
        </w:rPr>
        <w:t xml:space="preserve"> его на </w:t>
      </w:r>
      <w:r>
        <w:rPr>
          <w:rFonts w:ascii="Times New Roman" w:hAnsi="Times New Roman" w:cs="Times New Roman"/>
          <w:sz w:val="28"/>
          <w:szCs w:val="28"/>
        </w:rPr>
        <w:t xml:space="preserve">глобальном </w:t>
      </w:r>
      <w:r w:rsidR="00AF4BDA" w:rsidRPr="00AF4BDA">
        <w:rPr>
          <w:rFonts w:ascii="Times New Roman" w:hAnsi="Times New Roman" w:cs="Times New Roman"/>
          <w:sz w:val="28"/>
          <w:szCs w:val="28"/>
        </w:rPr>
        <w:t xml:space="preserve">уровне, использует в качестве </w:t>
      </w:r>
      <w:r>
        <w:rPr>
          <w:rFonts w:ascii="Times New Roman" w:hAnsi="Times New Roman" w:cs="Times New Roman"/>
          <w:sz w:val="28"/>
          <w:szCs w:val="28"/>
        </w:rPr>
        <w:t>аргументаций</w:t>
      </w:r>
      <w:r w:rsidR="00AF4BDA" w:rsidRPr="00AF4B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владеющие своей</w:t>
      </w:r>
      <w:r w:rsidR="00AF4BDA" w:rsidRPr="00AF4BDA">
        <w:rPr>
          <w:rFonts w:ascii="Times New Roman" w:hAnsi="Times New Roman" w:cs="Times New Roman"/>
          <w:sz w:val="28"/>
          <w:szCs w:val="28"/>
        </w:rPr>
        <w:t xml:space="preserve"> универсальностью категории, то в предмет философского анализа с необходимостью включаются исходн</w:t>
      </w:r>
      <w:r>
        <w:rPr>
          <w:rFonts w:ascii="Times New Roman" w:hAnsi="Times New Roman" w:cs="Times New Roman"/>
          <w:sz w:val="28"/>
          <w:szCs w:val="28"/>
        </w:rPr>
        <w:t>ое состояние</w:t>
      </w:r>
      <w:r w:rsidR="00AF4BDA" w:rsidRPr="00AF4BDA">
        <w:rPr>
          <w:rFonts w:ascii="Times New Roman" w:hAnsi="Times New Roman" w:cs="Times New Roman"/>
          <w:sz w:val="28"/>
          <w:szCs w:val="28"/>
        </w:rPr>
        <w:t xml:space="preserve"> мироустройства и закономерности его </w:t>
      </w:r>
      <w:r>
        <w:rPr>
          <w:rFonts w:ascii="Times New Roman" w:hAnsi="Times New Roman" w:cs="Times New Roman"/>
          <w:sz w:val="28"/>
          <w:szCs w:val="28"/>
        </w:rPr>
        <w:t>бытия</w:t>
      </w:r>
      <w:r w:rsidR="00AF4BDA" w:rsidRPr="00AF4BD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При всем при </w:t>
      </w:r>
      <w:r w:rsidR="00AF4BDA" w:rsidRPr="00AF4BDA">
        <w:rPr>
          <w:rFonts w:ascii="Times New Roman" w:hAnsi="Times New Roman" w:cs="Times New Roman"/>
          <w:sz w:val="28"/>
          <w:szCs w:val="28"/>
        </w:rPr>
        <w:t xml:space="preserve">этом </w:t>
      </w:r>
      <w:r>
        <w:rPr>
          <w:rFonts w:ascii="Times New Roman" w:hAnsi="Times New Roman" w:cs="Times New Roman"/>
          <w:sz w:val="28"/>
          <w:szCs w:val="28"/>
        </w:rPr>
        <w:t>всевозможные</w:t>
      </w:r>
      <w:r w:rsidR="00AF4BDA" w:rsidRPr="00AF4BDA">
        <w:rPr>
          <w:rFonts w:ascii="Times New Roman" w:hAnsi="Times New Roman" w:cs="Times New Roman"/>
          <w:sz w:val="28"/>
          <w:szCs w:val="28"/>
        </w:rPr>
        <w:t xml:space="preserve"> философские учения</w:t>
      </w:r>
      <w:r w:rsidR="005370B2">
        <w:rPr>
          <w:rFonts w:ascii="Times New Roman" w:hAnsi="Times New Roman" w:cs="Times New Roman"/>
          <w:sz w:val="28"/>
          <w:szCs w:val="28"/>
        </w:rPr>
        <w:t xml:space="preserve"> и направления</w:t>
      </w:r>
      <w:r w:rsidR="00AF4BDA" w:rsidRPr="00AF4BDA">
        <w:rPr>
          <w:rFonts w:ascii="Times New Roman" w:hAnsi="Times New Roman" w:cs="Times New Roman"/>
          <w:sz w:val="28"/>
          <w:szCs w:val="28"/>
        </w:rPr>
        <w:t xml:space="preserve"> в качестве </w:t>
      </w:r>
      <w:r w:rsidR="005370B2">
        <w:rPr>
          <w:rFonts w:ascii="Times New Roman" w:hAnsi="Times New Roman" w:cs="Times New Roman"/>
          <w:sz w:val="28"/>
          <w:szCs w:val="28"/>
        </w:rPr>
        <w:t>начальных</w:t>
      </w:r>
      <w:r w:rsidR="00AF4BDA" w:rsidRPr="00AF4BDA">
        <w:rPr>
          <w:rFonts w:ascii="Times New Roman" w:hAnsi="Times New Roman" w:cs="Times New Roman"/>
          <w:sz w:val="28"/>
          <w:szCs w:val="28"/>
        </w:rPr>
        <w:t xml:space="preserve"> </w:t>
      </w:r>
      <w:r w:rsidR="005370B2">
        <w:rPr>
          <w:rFonts w:ascii="Times New Roman" w:hAnsi="Times New Roman" w:cs="Times New Roman"/>
          <w:sz w:val="28"/>
          <w:szCs w:val="28"/>
        </w:rPr>
        <w:t>стадий</w:t>
      </w:r>
      <w:r w:rsidR="00AF4BDA" w:rsidRPr="00AF4BDA">
        <w:rPr>
          <w:rFonts w:ascii="Times New Roman" w:hAnsi="Times New Roman" w:cs="Times New Roman"/>
          <w:sz w:val="28"/>
          <w:szCs w:val="28"/>
        </w:rPr>
        <w:t xml:space="preserve"> нашей реальности </w:t>
      </w:r>
      <w:r w:rsidR="005370B2">
        <w:rPr>
          <w:rFonts w:ascii="Times New Roman" w:hAnsi="Times New Roman" w:cs="Times New Roman"/>
          <w:sz w:val="28"/>
          <w:szCs w:val="28"/>
        </w:rPr>
        <w:t>считали</w:t>
      </w:r>
      <w:r w:rsidR="00AF4BDA" w:rsidRPr="00AF4BDA">
        <w:rPr>
          <w:rFonts w:ascii="Times New Roman" w:hAnsi="Times New Roman" w:cs="Times New Roman"/>
          <w:sz w:val="28"/>
          <w:szCs w:val="28"/>
        </w:rPr>
        <w:t xml:space="preserve"> </w:t>
      </w:r>
      <w:r w:rsidR="005370B2">
        <w:rPr>
          <w:rFonts w:ascii="Times New Roman" w:hAnsi="Times New Roman" w:cs="Times New Roman"/>
          <w:sz w:val="28"/>
          <w:szCs w:val="28"/>
        </w:rPr>
        <w:t>довольно-таки</w:t>
      </w:r>
      <w:r w:rsidR="00AF4BDA" w:rsidRPr="00AF4BDA">
        <w:rPr>
          <w:rFonts w:ascii="Times New Roman" w:hAnsi="Times New Roman" w:cs="Times New Roman"/>
          <w:sz w:val="28"/>
          <w:szCs w:val="28"/>
        </w:rPr>
        <w:t xml:space="preserve"> различные факторы</w:t>
      </w:r>
      <w:r w:rsidR="005370B2">
        <w:rPr>
          <w:rFonts w:ascii="Times New Roman" w:hAnsi="Times New Roman" w:cs="Times New Roman"/>
          <w:sz w:val="28"/>
          <w:szCs w:val="28"/>
        </w:rPr>
        <w:t>:</w:t>
      </w:r>
      <w:r w:rsidR="00AF4BDA" w:rsidRPr="00AF4BDA">
        <w:rPr>
          <w:rFonts w:ascii="Times New Roman" w:hAnsi="Times New Roman" w:cs="Times New Roman"/>
          <w:sz w:val="28"/>
          <w:szCs w:val="28"/>
        </w:rPr>
        <w:t xml:space="preserve"> </w:t>
      </w:r>
      <w:r w:rsidR="00AF4BDA" w:rsidRPr="00AF4BDA">
        <w:rPr>
          <w:rFonts w:ascii="Times New Roman" w:hAnsi="Times New Roman" w:cs="Times New Roman"/>
          <w:sz w:val="28"/>
          <w:szCs w:val="28"/>
        </w:rPr>
        <w:lastRenderedPageBreak/>
        <w:t xml:space="preserve">материальные, духовные, </w:t>
      </w:r>
      <w:r w:rsidR="005370B2">
        <w:rPr>
          <w:rFonts w:ascii="Times New Roman" w:hAnsi="Times New Roman" w:cs="Times New Roman"/>
          <w:sz w:val="28"/>
          <w:szCs w:val="28"/>
        </w:rPr>
        <w:t>а также их</w:t>
      </w:r>
      <w:r w:rsidR="00AF4BDA" w:rsidRPr="00AF4BDA">
        <w:rPr>
          <w:rFonts w:ascii="Times New Roman" w:hAnsi="Times New Roman" w:cs="Times New Roman"/>
          <w:sz w:val="28"/>
          <w:szCs w:val="28"/>
        </w:rPr>
        <w:t xml:space="preserve"> </w:t>
      </w:r>
      <w:r w:rsidR="005370B2">
        <w:rPr>
          <w:rFonts w:ascii="Times New Roman" w:hAnsi="Times New Roman" w:cs="Times New Roman"/>
          <w:sz w:val="28"/>
          <w:szCs w:val="28"/>
        </w:rPr>
        <w:t>всевозможные</w:t>
      </w:r>
      <w:r w:rsidR="00AF4BDA" w:rsidRPr="00AF4BDA">
        <w:rPr>
          <w:rFonts w:ascii="Times New Roman" w:hAnsi="Times New Roman" w:cs="Times New Roman"/>
          <w:sz w:val="28"/>
          <w:szCs w:val="28"/>
        </w:rPr>
        <w:t xml:space="preserve"> сочетания. В </w:t>
      </w:r>
      <w:r w:rsidR="005370B2">
        <w:rPr>
          <w:rFonts w:ascii="Times New Roman" w:hAnsi="Times New Roman" w:cs="Times New Roman"/>
          <w:sz w:val="28"/>
          <w:szCs w:val="28"/>
        </w:rPr>
        <w:t>данном</w:t>
      </w:r>
      <w:r w:rsidR="00AF4BDA" w:rsidRPr="00AF4BDA">
        <w:rPr>
          <w:rFonts w:ascii="Times New Roman" w:hAnsi="Times New Roman" w:cs="Times New Roman"/>
          <w:sz w:val="28"/>
          <w:szCs w:val="28"/>
        </w:rPr>
        <w:t xml:space="preserve"> плане в философии можно выделить такие направления, как: материализм, идеализм (</w:t>
      </w:r>
      <w:r w:rsidR="005370B2" w:rsidRPr="00AF4BDA">
        <w:rPr>
          <w:rFonts w:ascii="Times New Roman" w:hAnsi="Times New Roman" w:cs="Times New Roman"/>
          <w:sz w:val="28"/>
          <w:szCs w:val="28"/>
        </w:rPr>
        <w:t>субъективный</w:t>
      </w:r>
      <w:r w:rsidR="00AF4BDA" w:rsidRPr="00AF4BDA">
        <w:rPr>
          <w:rFonts w:ascii="Times New Roman" w:hAnsi="Times New Roman" w:cs="Times New Roman"/>
          <w:sz w:val="28"/>
          <w:szCs w:val="28"/>
        </w:rPr>
        <w:t xml:space="preserve"> и </w:t>
      </w:r>
      <w:r w:rsidR="005370B2">
        <w:rPr>
          <w:rFonts w:ascii="Times New Roman" w:hAnsi="Times New Roman" w:cs="Times New Roman"/>
          <w:sz w:val="28"/>
          <w:szCs w:val="28"/>
        </w:rPr>
        <w:t>о</w:t>
      </w:r>
      <w:r w:rsidR="005370B2" w:rsidRPr="00AF4BDA">
        <w:rPr>
          <w:rFonts w:ascii="Times New Roman" w:hAnsi="Times New Roman" w:cs="Times New Roman"/>
          <w:sz w:val="28"/>
          <w:szCs w:val="28"/>
        </w:rPr>
        <w:t>бъективный</w:t>
      </w:r>
      <w:r w:rsidR="00AF4BDA" w:rsidRPr="00AF4BDA">
        <w:rPr>
          <w:rFonts w:ascii="Times New Roman" w:hAnsi="Times New Roman" w:cs="Times New Roman"/>
          <w:sz w:val="28"/>
          <w:szCs w:val="28"/>
        </w:rPr>
        <w:t>), дуализм и пр.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F4BDA" w:rsidRPr="00AF4BDA">
        <w:rPr>
          <w:rFonts w:ascii="Times New Roman" w:hAnsi="Times New Roman" w:cs="Times New Roman"/>
          <w:sz w:val="28"/>
          <w:szCs w:val="28"/>
        </w:rPr>
        <w:t>Предмет философии в качестве с</w:t>
      </w:r>
      <w:r w:rsidR="005370B2">
        <w:rPr>
          <w:rFonts w:ascii="Times New Roman" w:hAnsi="Times New Roman" w:cs="Times New Roman"/>
          <w:sz w:val="28"/>
          <w:szCs w:val="28"/>
        </w:rPr>
        <w:t>обственной</w:t>
      </w:r>
      <w:r w:rsidR="00AF4BDA" w:rsidRPr="00AF4BDA">
        <w:rPr>
          <w:rFonts w:ascii="Times New Roman" w:hAnsi="Times New Roman" w:cs="Times New Roman"/>
          <w:sz w:val="28"/>
          <w:szCs w:val="28"/>
        </w:rPr>
        <w:t xml:space="preserve"> важнейшей составляющей включает в себя вопросы, </w:t>
      </w:r>
      <w:r w:rsidR="005370B2">
        <w:rPr>
          <w:rFonts w:ascii="Times New Roman" w:hAnsi="Times New Roman" w:cs="Times New Roman"/>
          <w:sz w:val="28"/>
          <w:szCs w:val="28"/>
        </w:rPr>
        <w:t xml:space="preserve">которые </w:t>
      </w:r>
      <w:r w:rsidR="00AF4BDA" w:rsidRPr="00AF4BDA">
        <w:rPr>
          <w:rFonts w:ascii="Times New Roman" w:hAnsi="Times New Roman" w:cs="Times New Roman"/>
          <w:sz w:val="28"/>
          <w:szCs w:val="28"/>
        </w:rPr>
        <w:t>связан</w:t>
      </w:r>
      <w:r w:rsidR="005370B2">
        <w:rPr>
          <w:rFonts w:ascii="Times New Roman" w:hAnsi="Times New Roman" w:cs="Times New Roman"/>
          <w:sz w:val="28"/>
          <w:szCs w:val="28"/>
        </w:rPr>
        <w:t>ы</w:t>
      </w:r>
      <w:r w:rsidR="00AF4BDA" w:rsidRPr="00AF4BDA">
        <w:rPr>
          <w:rFonts w:ascii="Times New Roman" w:hAnsi="Times New Roman" w:cs="Times New Roman"/>
          <w:sz w:val="28"/>
          <w:szCs w:val="28"/>
        </w:rPr>
        <w:t xml:space="preserve"> с и</w:t>
      </w:r>
      <w:r w:rsidR="005370B2">
        <w:rPr>
          <w:rFonts w:ascii="Times New Roman" w:hAnsi="Times New Roman" w:cs="Times New Roman"/>
          <w:sz w:val="28"/>
          <w:szCs w:val="28"/>
        </w:rPr>
        <w:t>сследованием</w:t>
      </w:r>
      <w:r w:rsidR="00AF4BDA" w:rsidRPr="00AF4BDA">
        <w:rPr>
          <w:rFonts w:ascii="Times New Roman" w:hAnsi="Times New Roman" w:cs="Times New Roman"/>
          <w:sz w:val="28"/>
          <w:szCs w:val="28"/>
        </w:rPr>
        <w:t xml:space="preserve"> познания. Философия</w:t>
      </w:r>
      <w:r w:rsidR="005370B2">
        <w:rPr>
          <w:rFonts w:ascii="Times New Roman" w:hAnsi="Times New Roman" w:cs="Times New Roman"/>
          <w:sz w:val="28"/>
          <w:szCs w:val="28"/>
        </w:rPr>
        <w:t xml:space="preserve"> занимается</w:t>
      </w:r>
      <w:r w:rsidR="00AF4BDA" w:rsidRPr="00AF4BDA">
        <w:rPr>
          <w:rFonts w:ascii="Times New Roman" w:hAnsi="Times New Roman" w:cs="Times New Roman"/>
          <w:sz w:val="28"/>
          <w:szCs w:val="28"/>
        </w:rPr>
        <w:t xml:space="preserve"> разраб</w:t>
      </w:r>
      <w:r w:rsidR="005370B2">
        <w:rPr>
          <w:rFonts w:ascii="Times New Roman" w:hAnsi="Times New Roman" w:cs="Times New Roman"/>
          <w:sz w:val="28"/>
          <w:szCs w:val="28"/>
        </w:rPr>
        <w:t>откой</w:t>
      </w:r>
      <w:r w:rsidR="00AF4BDA" w:rsidRPr="00AF4BDA">
        <w:rPr>
          <w:rFonts w:ascii="Times New Roman" w:hAnsi="Times New Roman" w:cs="Times New Roman"/>
          <w:sz w:val="28"/>
          <w:szCs w:val="28"/>
        </w:rPr>
        <w:t xml:space="preserve"> теори</w:t>
      </w:r>
      <w:r w:rsidR="005370B2">
        <w:rPr>
          <w:rFonts w:ascii="Times New Roman" w:hAnsi="Times New Roman" w:cs="Times New Roman"/>
          <w:sz w:val="28"/>
          <w:szCs w:val="28"/>
        </w:rPr>
        <w:t>и</w:t>
      </w:r>
      <w:r w:rsidR="00AF4BDA" w:rsidRPr="00AF4BDA">
        <w:rPr>
          <w:rFonts w:ascii="Times New Roman" w:hAnsi="Times New Roman" w:cs="Times New Roman"/>
          <w:sz w:val="28"/>
          <w:szCs w:val="28"/>
        </w:rPr>
        <w:t xml:space="preserve"> познания, которая на </w:t>
      </w:r>
      <w:r w:rsidR="005370B2">
        <w:rPr>
          <w:rFonts w:ascii="Times New Roman" w:hAnsi="Times New Roman" w:cs="Times New Roman"/>
          <w:sz w:val="28"/>
          <w:szCs w:val="28"/>
        </w:rPr>
        <w:t>«</w:t>
      </w:r>
      <w:r w:rsidR="00AF4BDA" w:rsidRPr="00AF4BDA">
        <w:rPr>
          <w:rFonts w:ascii="Times New Roman" w:hAnsi="Times New Roman" w:cs="Times New Roman"/>
          <w:sz w:val="28"/>
          <w:szCs w:val="28"/>
        </w:rPr>
        <w:t>философском</w:t>
      </w:r>
      <w:r w:rsidR="005370B2">
        <w:rPr>
          <w:rFonts w:ascii="Times New Roman" w:hAnsi="Times New Roman" w:cs="Times New Roman"/>
          <w:sz w:val="28"/>
          <w:szCs w:val="28"/>
        </w:rPr>
        <w:t>»</w:t>
      </w:r>
      <w:r w:rsidR="00AF4BDA" w:rsidRPr="00AF4BDA">
        <w:rPr>
          <w:rFonts w:ascii="Times New Roman" w:hAnsi="Times New Roman" w:cs="Times New Roman"/>
          <w:sz w:val="28"/>
          <w:szCs w:val="28"/>
        </w:rPr>
        <w:t xml:space="preserve"> языке называется гносеология. Важнейши</w:t>
      </w:r>
      <w:r w:rsidR="005370B2">
        <w:rPr>
          <w:rFonts w:ascii="Times New Roman" w:hAnsi="Times New Roman" w:cs="Times New Roman"/>
          <w:sz w:val="28"/>
          <w:szCs w:val="28"/>
        </w:rPr>
        <w:t>ми</w:t>
      </w:r>
      <w:r w:rsidR="00AF4BDA" w:rsidRPr="00AF4BDA">
        <w:rPr>
          <w:rFonts w:ascii="Times New Roman" w:hAnsi="Times New Roman" w:cs="Times New Roman"/>
          <w:sz w:val="28"/>
          <w:szCs w:val="28"/>
        </w:rPr>
        <w:t xml:space="preserve"> проблем</w:t>
      </w:r>
      <w:r w:rsidR="005370B2">
        <w:rPr>
          <w:rFonts w:ascii="Times New Roman" w:hAnsi="Times New Roman" w:cs="Times New Roman"/>
          <w:sz w:val="28"/>
          <w:szCs w:val="28"/>
        </w:rPr>
        <w:t>ами</w:t>
      </w:r>
      <w:r w:rsidR="00AF4BDA" w:rsidRPr="00AF4BDA">
        <w:rPr>
          <w:rFonts w:ascii="Times New Roman" w:hAnsi="Times New Roman" w:cs="Times New Roman"/>
          <w:sz w:val="28"/>
          <w:szCs w:val="28"/>
        </w:rPr>
        <w:t xml:space="preserve"> гносеологии </w:t>
      </w:r>
      <w:r w:rsidR="005370B2">
        <w:rPr>
          <w:rFonts w:ascii="Times New Roman" w:hAnsi="Times New Roman" w:cs="Times New Roman"/>
          <w:sz w:val="28"/>
          <w:szCs w:val="28"/>
        </w:rPr>
        <w:t>являются</w:t>
      </w:r>
      <w:r w:rsidR="00AF4BDA" w:rsidRPr="00AF4BDA">
        <w:rPr>
          <w:rFonts w:ascii="Times New Roman" w:hAnsi="Times New Roman" w:cs="Times New Roman"/>
          <w:sz w:val="28"/>
          <w:szCs w:val="28"/>
        </w:rPr>
        <w:t xml:space="preserve"> познаваем</w:t>
      </w:r>
      <w:r w:rsidR="005370B2">
        <w:rPr>
          <w:rFonts w:ascii="Times New Roman" w:hAnsi="Times New Roman" w:cs="Times New Roman"/>
          <w:sz w:val="28"/>
          <w:szCs w:val="28"/>
        </w:rPr>
        <w:t xml:space="preserve">ость </w:t>
      </w:r>
      <w:r w:rsidR="00AF4BDA" w:rsidRPr="00AF4BDA">
        <w:rPr>
          <w:rFonts w:ascii="Times New Roman" w:hAnsi="Times New Roman" w:cs="Times New Roman"/>
          <w:sz w:val="28"/>
          <w:szCs w:val="28"/>
        </w:rPr>
        <w:t>мир</w:t>
      </w:r>
      <w:r w:rsidR="005370B2">
        <w:rPr>
          <w:rFonts w:ascii="Times New Roman" w:hAnsi="Times New Roman" w:cs="Times New Roman"/>
          <w:sz w:val="28"/>
          <w:szCs w:val="28"/>
        </w:rPr>
        <w:t>а и</w:t>
      </w:r>
      <w:r w:rsidR="00AF4BDA" w:rsidRPr="00AF4BDA">
        <w:rPr>
          <w:rFonts w:ascii="Times New Roman" w:hAnsi="Times New Roman" w:cs="Times New Roman"/>
          <w:sz w:val="28"/>
          <w:szCs w:val="28"/>
        </w:rPr>
        <w:t xml:space="preserve"> первично</w:t>
      </w:r>
      <w:r w:rsidR="005370B2">
        <w:rPr>
          <w:rFonts w:ascii="Times New Roman" w:hAnsi="Times New Roman" w:cs="Times New Roman"/>
          <w:sz w:val="28"/>
          <w:szCs w:val="28"/>
        </w:rPr>
        <w:t>сть</w:t>
      </w:r>
      <w:r w:rsidR="00AF4BDA" w:rsidRPr="00AF4BDA">
        <w:rPr>
          <w:rFonts w:ascii="Times New Roman" w:hAnsi="Times New Roman" w:cs="Times New Roman"/>
          <w:sz w:val="28"/>
          <w:szCs w:val="28"/>
        </w:rPr>
        <w:t xml:space="preserve"> в процессе познания</w:t>
      </w:r>
      <w:r w:rsidR="005370B2">
        <w:rPr>
          <w:rFonts w:ascii="Times New Roman" w:hAnsi="Times New Roman" w:cs="Times New Roman"/>
          <w:sz w:val="28"/>
          <w:szCs w:val="28"/>
        </w:rPr>
        <w:t>.</w:t>
      </w:r>
      <w:r w:rsidR="00AF4BDA" w:rsidRPr="00AF4BDA">
        <w:rPr>
          <w:rFonts w:ascii="Times New Roman" w:hAnsi="Times New Roman" w:cs="Times New Roman"/>
          <w:sz w:val="28"/>
          <w:szCs w:val="28"/>
        </w:rPr>
        <w:t xml:space="preserve"> Различные ответы на </w:t>
      </w:r>
      <w:r w:rsidR="005370B2">
        <w:rPr>
          <w:rFonts w:ascii="Times New Roman" w:hAnsi="Times New Roman" w:cs="Times New Roman"/>
          <w:sz w:val="28"/>
          <w:szCs w:val="28"/>
        </w:rPr>
        <w:t>данные</w:t>
      </w:r>
      <w:r w:rsidR="00AF4BDA" w:rsidRPr="00AF4BDA">
        <w:t xml:space="preserve"> </w:t>
      </w:r>
      <w:r w:rsidR="00AF4BDA" w:rsidRPr="00AF4BDA">
        <w:rPr>
          <w:rFonts w:ascii="Times New Roman" w:hAnsi="Times New Roman" w:cs="Times New Roman"/>
          <w:sz w:val="28"/>
          <w:szCs w:val="28"/>
        </w:rPr>
        <w:t xml:space="preserve">вопросы </w:t>
      </w:r>
      <w:r w:rsidR="005370B2">
        <w:rPr>
          <w:rFonts w:ascii="Times New Roman" w:hAnsi="Times New Roman" w:cs="Times New Roman"/>
          <w:sz w:val="28"/>
          <w:szCs w:val="28"/>
        </w:rPr>
        <w:t>формируют</w:t>
      </w:r>
      <w:r w:rsidR="00AF4BDA" w:rsidRPr="00AF4BDA">
        <w:rPr>
          <w:rFonts w:ascii="Times New Roman" w:hAnsi="Times New Roman" w:cs="Times New Roman"/>
          <w:sz w:val="28"/>
          <w:szCs w:val="28"/>
        </w:rPr>
        <w:t xml:space="preserve"> основу таких направлений, как: агностицизм, гностицизм, рационализм, сенсуализм, иррационализм.</w:t>
      </w:r>
      <w:r w:rsidR="005370B2">
        <w:rPr>
          <w:rFonts w:ascii="Times New Roman" w:hAnsi="Times New Roman" w:cs="Times New Roman"/>
          <w:sz w:val="28"/>
          <w:szCs w:val="28"/>
        </w:rPr>
        <w:t xml:space="preserve"> В связи с историческим развитием философия проходила многообразные изменения философского знания</w:t>
      </w:r>
      <w:r w:rsidR="00AF4BDA" w:rsidRPr="00AF4BDA">
        <w:rPr>
          <w:rFonts w:ascii="Times New Roman" w:hAnsi="Times New Roman" w:cs="Times New Roman"/>
          <w:sz w:val="28"/>
          <w:szCs w:val="28"/>
        </w:rPr>
        <w:t xml:space="preserve"> </w:t>
      </w:r>
      <w:r w:rsidR="005370B2">
        <w:rPr>
          <w:rFonts w:ascii="Times New Roman" w:hAnsi="Times New Roman" w:cs="Times New Roman"/>
          <w:sz w:val="28"/>
          <w:szCs w:val="28"/>
        </w:rPr>
        <w:t>и у</w:t>
      </w:r>
      <w:r w:rsidR="00AF4BDA" w:rsidRPr="00AF4BDA">
        <w:rPr>
          <w:rFonts w:ascii="Times New Roman" w:hAnsi="Times New Roman" w:cs="Times New Roman"/>
          <w:sz w:val="28"/>
          <w:szCs w:val="28"/>
        </w:rPr>
        <w:t xml:space="preserve">же в древности </w:t>
      </w:r>
      <w:r w:rsidR="005370B2">
        <w:rPr>
          <w:rFonts w:ascii="Times New Roman" w:hAnsi="Times New Roman" w:cs="Times New Roman"/>
          <w:sz w:val="28"/>
          <w:szCs w:val="28"/>
        </w:rPr>
        <w:t>появляются</w:t>
      </w:r>
      <w:r w:rsidR="00AF4BDA" w:rsidRPr="00AF4BDA">
        <w:rPr>
          <w:rFonts w:ascii="Times New Roman" w:hAnsi="Times New Roman" w:cs="Times New Roman"/>
          <w:sz w:val="28"/>
          <w:szCs w:val="28"/>
        </w:rPr>
        <w:t xml:space="preserve"> такие разделы философии, как:</w:t>
      </w:r>
    </w:p>
    <w:p w14:paraId="58C35E67" w14:textId="662E2FBC" w:rsidR="00F06919" w:rsidRDefault="00F06919" w:rsidP="00F06919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онтология (учение о бытии)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DC6E09C" w14:textId="16E09B07" w:rsidR="00F06919" w:rsidRPr="00F06919" w:rsidRDefault="00F06919" w:rsidP="00F06919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логика и риторика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1A82340" w14:textId="644E8F0E" w:rsidR="00F06919" w:rsidRPr="00F06919" w:rsidRDefault="00F06919" w:rsidP="00F06919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физика (учение о природе)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4D2F31D" w14:textId="50F8CE24" w:rsidR="00F06919" w:rsidRPr="00F06919" w:rsidRDefault="00F06919" w:rsidP="00F06919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этика (учение о нравственности).</w:t>
      </w:r>
    </w:p>
    <w:p w14:paraId="02047C0E" w14:textId="68E03C39" w:rsidR="00AF4BDA" w:rsidRDefault="00AF4BDA" w:rsidP="009D0D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4BDA">
        <w:rPr>
          <w:rFonts w:ascii="Times New Roman" w:hAnsi="Times New Roman" w:cs="Times New Roman"/>
          <w:sz w:val="28"/>
          <w:szCs w:val="28"/>
        </w:rPr>
        <w:t>В Новое время оформление таких областей философии, как</w:t>
      </w:r>
      <w:r w:rsidR="00F06919">
        <w:rPr>
          <w:rFonts w:ascii="Times New Roman" w:hAnsi="Times New Roman" w:cs="Times New Roman"/>
          <w:sz w:val="28"/>
          <w:szCs w:val="28"/>
        </w:rPr>
        <w:t xml:space="preserve">: </w:t>
      </w:r>
      <w:r w:rsidRPr="00AF4BDA">
        <w:rPr>
          <w:rFonts w:ascii="Times New Roman" w:hAnsi="Times New Roman" w:cs="Times New Roman"/>
          <w:sz w:val="28"/>
          <w:szCs w:val="28"/>
        </w:rPr>
        <w:t>гносеология (учение о познании), эстетика (учение о прекрасном), философия религии, истории, права</w:t>
      </w:r>
      <w:r w:rsidR="00F06919">
        <w:rPr>
          <w:rFonts w:ascii="Times New Roman" w:hAnsi="Times New Roman" w:cs="Times New Roman"/>
          <w:sz w:val="28"/>
          <w:szCs w:val="28"/>
        </w:rPr>
        <w:t xml:space="preserve"> и </w:t>
      </w:r>
      <w:r w:rsidRPr="00AF4BDA">
        <w:rPr>
          <w:rFonts w:ascii="Times New Roman" w:hAnsi="Times New Roman" w:cs="Times New Roman"/>
          <w:sz w:val="28"/>
          <w:szCs w:val="28"/>
        </w:rPr>
        <w:t>природы</w:t>
      </w:r>
      <w:r w:rsidR="00F06919">
        <w:rPr>
          <w:rFonts w:ascii="Times New Roman" w:hAnsi="Times New Roman" w:cs="Times New Roman"/>
          <w:sz w:val="28"/>
          <w:szCs w:val="28"/>
        </w:rPr>
        <w:t>, - подходит к концу</w:t>
      </w:r>
      <w:r w:rsidRPr="00AF4BDA">
        <w:rPr>
          <w:rFonts w:ascii="Times New Roman" w:hAnsi="Times New Roman" w:cs="Times New Roman"/>
          <w:sz w:val="28"/>
          <w:szCs w:val="28"/>
        </w:rPr>
        <w:t xml:space="preserve">. В ХХ в. </w:t>
      </w:r>
      <w:r w:rsidR="00F06919">
        <w:rPr>
          <w:rFonts w:ascii="Times New Roman" w:hAnsi="Times New Roman" w:cs="Times New Roman"/>
          <w:sz w:val="28"/>
          <w:szCs w:val="28"/>
        </w:rPr>
        <w:t>появляются такие</w:t>
      </w:r>
      <w:r w:rsidRPr="00AF4BDA">
        <w:rPr>
          <w:rFonts w:ascii="Times New Roman" w:hAnsi="Times New Roman" w:cs="Times New Roman"/>
          <w:sz w:val="28"/>
          <w:szCs w:val="28"/>
        </w:rPr>
        <w:t xml:space="preserve"> новые разделы философского знания</w:t>
      </w:r>
      <w:r w:rsidR="00F06919">
        <w:rPr>
          <w:rFonts w:ascii="Times New Roman" w:hAnsi="Times New Roman" w:cs="Times New Roman"/>
          <w:sz w:val="28"/>
          <w:szCs w:val="28"/>
        </w:rPr>
        <w:t>, как</w:t>
      </w:r>
      <w:r w:rsidRPr="00AF4BDA">
        <w:rPr>
          <w:rFonts w:ascii="Times New Roman" w:hAnsi="Times New Roman" w:cs="Times New Roman"/>
          <w:sz w:val="28"/>
          <w:szCs w:val="28"/>
        </w:rPr>
        <w:t>: философская антропология, философия техники, политики и т. д. Это говорит о том, что</w:t>
      </w:r>
      <w:r w:rsidR="00F06919">
        <w:rPr>
          <w:rFonts w:ascii="Times New Roman" w:hAnsi="Times New Roman" w:cs="Times New Roman"/>
          <w:sz w:val="28"/>
          <w:szCs w:val="28"/>
        </w:rPr>
        <w:t>,</w:t>
      </w:r>
      <w:r w:rsidRPr="00AF4BDA">
        <w:rPr>
          <w:rFonts w:ascii="Times New Roman" w:hAnsi="Times New Roman" w:cs="Times New Roman"/>
          <w:sz w:val="28"/>
          <w:szCs w:val="28"/>
        </w:rPr>
        <w:t xml:space="preserve"> во-первых, </w:t>
      </w:r>
      <w:r w:rsidR="00F06919">
        <w:rPr>
          <w:rFonts w:ascii="Times New Roman" w:hAnsi="Times New Roman" w:cs="Times New Roman"/>
          <w:sz w:val="28"/>
          <w:szCs w:val="28"/>
        </w:rPr>
        <w:t xml:space="preserve">философия </w:t>
      </w:r>
      <w:r w:rsidRPr="00AF4BDA"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="00F06919">
        <w:rPr>
          <w:rFonts w:ascii="Times New Roman" w:hAnsi="Times New Roman" w:cs="Times New Roman"/>
          <w:sz w:val="28"/>
          <w:szCs w:val="28"/>
        </w:rPr>
        <w:t xml:space="preserve">постоянно </w:t>
      </w:r>
      <w:r w:rsidRPr="00AF4BDA">
        <w:rPr>
          <w:rFonts w:ascii="Times New Roman" w:hAnsi="Times New Roman" w:cs="Times New Roman"/>
          <w:sz w:val="28"/>
          <w:szCs w:val="28"/>
        </w:rPr>
        <w:t xml:space="preserve">развивающейся формой </w:t>
      </w:r>
      <w:r w:rsidR="00F06919">
        <w:rPr>
          <w:rFonts w:ascii="Times New Roman" w:hAnsi="Times New Roman" w:cs="Times New Roman"/>
          <w:sz w:val="28"/>
          <w:szCs w:val="28"/>
        </w:rPr>
        <w:t>по</w:t>
      </w:r>
      <w:r w:rsidRPr="00AF4BDA">
        <w:rPr>
          <w:rFonts w:ascii="Times New Roman" w:hAnsi="Times New Roman" w:cs="Times New Roman"/>
          <w:sz w:val="28"/>
          <w:szCs w:val="28"/>
        </w:rPr>
        <w:t>знания;</w:t>
      </w:r>
      <w:r w:rsidR="00F06919">
        <w:rPr>
          <w:rFonts w:ascii="Times New Roman" w:hAnsi="Times New Roman" w:cs="Times New Roman"/>
          <w:sz w:val="28"/>
          <w:szCs w:val="28"/>
        </w:rPr>
        <w:t xml:space="preserve"> а </w:t>
      </w:r>
      <w:r w:rsidRPr="00AF4BDA">
        <w:rPr>
          <w:rFonts w:ascii="Times New Roman" w:hAnsi="Times New Roman" w:cs="Times New Roman"/>
          <w:sz w:val="28"/>
          <w:szCs w:val="28"/>
        </w:rPr>
        <w:t>во-вторых,</w:t>
      </w:r>
      <w:r w:rsidR="00F06919">
        <w:rPr>
          <w:rFonts w:ascii="Times New Roman" w:hAnsi="Times New Roman" w:cs="Times New Roman"/>
          <w:sz w:val="28"/>
          <w:szCs w:val="28"/>
        </w:rPr>
        <w:t xml:space="preserve"> она</w:t>
      </w:r>
      <w:r w:rsidRPr="00AF4BDA">
        <w:rPr>
          <w:rFonts w:ascii="Times New Roman" w:hAnsi="Times New Roman" w:cs="Times New Roman"/>
          <w:sz w:val="28"/>
          <w:szCs w:val="28"/>
        </w:rPr>
        <w:t xml:space="preserve"> занимает особое место в культуре, выполняя функцию само</w:t>
      </w:r>
      <w:r w:rsidR="00F06919">
        <w:rPr>
          <w:rFonts w:ascii="Times New Roman" w:hAnsi="Times New Roman" w:cs="Times New Roman"/>
          <w:sz w:val="28"/>
          <w:szCs w:val="28"/>
        </w:rPr>
        <w:t>познания</w:t>
      </w:r>
      <w:r w:rsidRPr="00AF4BDA">
        <w:rPr>
          <w:rFonts w:ascii="Times New Roman" w:hAnsi="Times New Roman" w:cs="Times New Roman"/>
          <w:sz w:val="28"/>
          <w:szCs w:val="28"/>
        </w:rPr>
        <w:t xml:space="preserve"> культуры, рефлексии ее </w:t>
      </w:r>
      <w:r w:rsidR="00F06919">
        <w:rPr>
          <w:rFonts w:ascii="Times New Roman" w:hAnsi="Times New Roman" w:cs="Times New Roman"/>
          <w:sz w:val="28"/>
          <w:szCs w:val="28"/>
        </w:rPr>
        <w:t>первоначального вида</w:t>
      </w:r>
      <w:r w:rsidRPr="00AF4BDA">
        <w:rPr>
          <w:rFonts w:ascii="Times New Roman" w:hAnsi="Times New Roman" w:cs="Times New Roman"/>
          <w:sz w:val="28"/>
          <w:szCs w:val="28"/>
        </w:rPr>
        <w:t xml:space="preserve"> и наиболее актуальных проблем.</w:t>
      </w:r>
    </w:p>
    <w:p w14:paraId="297666EC" w14:textId="42FE0DF1" w:rsidR="001C0287" w:rsidRDefault="001C0287" w:rsidP="001C028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0287">
        <w:rPr>
          <w:rFonts w:ascii="Times New Roman" w:hAnsi="Times New Roman" w:cs="Times New Roman"/>
          <w:sz w:val="28"/>
          <w:szCs w:val="28"/>
        </w:rPr>
        <w:t>Таблица 1 – Основные формы мировоззрения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655"/>
        <w:gridCol w:w="3315"/>
        <w:gridCol w:w="3375"/>
      </w:tblGrid>
      <w:tr w:rsidR="001C0287" w14:paraId="328F8DDB" w14:textId="77777777" w:rsidTr="001C0287">
        <w:tc>
          <w:tcPr>
            <w:tcW w:w="9345" w:type="dxa"/>
            <w:gridSpan w:val="3"/>
          </w:tcPr>
          <w:p w14:paraId="50B10812" w14:textId="516A1612" w:rsidR="001C0287" w:rsidRDefault="001C0287" w:rsidP="001C028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C0287">
              <w:rPr>
                <w:rFonts w:ascii="Times New Roman" w:hAnsi="Times New Roman" w:cs="Times New Roman"/>
                <w:sz w:val="28"/>
                <w:szCs w:val="28"/>
              </w:rPr>
              <w:t>ОСНОВНЫЕ ФОРМЫ МИРОВОЗЗРЕНИЯ</w:t>
            </w:r>
          </w:p>
        </w:tc>
      </w:tr>
      <w:tr w:rsidR="001C0287" w14:paraId="21FDF913" w14:textId="4DE8ADED" w:rsidTr="001C0287">
        <w:tc>
          <w:tcPr>
            <w:tcW w:w="2655" w:type="dxa"/>
          </w:tcPr>
          <w:p w14:paraId="4841DE67" w14:textId="3EFB7544" w:rsidR="001C0287" w:rsidRPr="001C0287" w:rsidRDefault="001C0287" w:rsidP="001C0287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028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Мифология – форма общественного</w:t>
            </w:r>
            <w:r>
              <w:t xml:space="preserve"> </w:t>
            </w:r>
            <w:r w:rsidRPr="001C0287">
              <w:rPr>
                <w:rFonts w:ascii="Times New Roman" w:hAnsi="Times New Roman" w:cs="Times New Roman"/>
                <w:sz w:val="28"/>
                <w:szCs w:val="28"/>
              </w:rPr>
              <w:t xml:space="preserve">сознания, </w:t>
            </w:r>
          </w:p>
        </w:tc>
        <w:tc>
          <w:tcPr>
            <w:tcW w:w="3315" w:type="dxa"/>
          </w:tcPr>
          <w:p w14:paraId="615D249F" w14:textId="6A2C81D1" w:rsidR="001C0287" w:rsidRDefault="001C0287" w:rsidP="001C0287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C0287">
              <w:rPr>
                <w:rFonts w:ascii="Times New Roman" w:hAnsi="Times New Roman" w:cs="Times New Roman"/>
                <w:sz w:val="28"/>
                <w:szCs w:val="28"/>
              </w:rPr>
              <w:t>Религия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C0287">
              <w:rPr>
                <w:rFonts w:ascii="Times New Roman" w:hAnsi="Times New Roman" w:cs="Times New Roman"/>
                <w:sz w:val="28"/>
                <w:szCs w:val="28"/>
              </w:rPr>
              <w:t>– форма общественного</w:t>
            </w:r>
            <w:r>
              <w:t xml:space="preserve"> </w:t>
            </w:r>
            <w:r w:rsidRPr="001C0287">
              <w:rPr>
                <w:rFonts w:ascii="Times New Roman" w:hAnsi="Times New Roman" w:cs="Times New Roman"/>
                <w:sz w:val="28"/>
                <w:szCs w:val="28"/>
              </w:rPr>
              <w:t>сознания,</w:t>
            </w:r>
            <w:r>
              <w:t xml:space="preserve"> </w:t>
            </w:r>
            <w:r w:rsidRPr="001C0287">
              <w:rPr>
                <w:rFonts w:ascii="Times New Roman" w:hAnsi="Times New Roman" w:cs="Times New Roman"/>
                <w:sz w:val="28"/>
                <w:szCs w:val="28"/>
              </w:rPr>
              <w:t>мировоззрение древнего</w:t>
            </w:r>
          </w:p>
        </w:tc>
        <w:tc>
          <w:tcPr>
            <w:tcW w:w="3375" w:type="dxa"/>
          </w:tcPr>
          <w:p w14:paraId="72654F10" w14:textId="60EA3564" w:rsidR="001C0287" w:rsidRDefault="001C0287" w:rsidP="001C0287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C0287">
              <w:rPr>
                <w:rFonts w:ascii="Times New Roman" w:hAnsi="Times New Roman" w:cs="Times New Roman"/>
                <w:sz w:val="28"/>
                <w:szCs w:val="28"/>
              </w:rPr>
              <w:t>Философия – научно-теоретический тип мировоззрения,</w:t>
            </w:r>
          </w:p>
        </w:tc>
      </w:tr>
    </w:tbl>
    <w:p w14:paraId="16606A8B" w14:textId="62C8E9C8" w:rsidR="001A7617" w:rsidRDefault="001C0287" w:rsidP="001C028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Окончание таблицы 1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625"/>
        <w:gridCol w:w="3345"/>
        <w:gridCol w:w="3375"/>
      </w:tblGrid>
      <w:tr w:rsidR="001C0287" w14:paraId="50AA1A3D" w14:textId="77777777" w:rsidTr="001C0287">
        <w:tc>
          <w:tcPr>
            <w:tcW w:w="9345" w:type="dxa"/>
            <w:gridSpan w:val="3"/>
          </w:tcPr>
          <w:p w14:paraId="4DA1BBAF" w14:textId="150AFE6F" w:rsidR="001C0287" w:rsidRDefault="001C0287" w:rsidP="001C028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C0287">
              <w:rPr>
                <w:rFonts w:ascii="Times New Roman" w:hAnsi="Times New Roman" w:cs="Times New Roman"/>
                <w:sz w:val="28"/>
                <w:szCs w:val="28"/>
              </w:rPr>
              <w:t>ОСНОВНЫЕ ФОРМЫ МИРОВОЗЗРЕНИЯ</w:t>
            </w:r>
          </w:p>
        </w:tc>
      </w:tr>
      <w:tr w:rsidR="001C0287" w14:paraId="09A63D56" w14:textId="48033493" w:rsidTr="001C0287">
        <w:tc>
          <w:tcPr>
            <w:tcW w:w="2625" w:type="dxa"/>
          </w:tcPr>
          <w:p w14:paraId="28BD850E" w14:textId="6382F76E" w:rsidR="001C0287" w:rsidRDefault="001C0287" w:rsidP="001C0287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C0287">
              <w:rPr>
                <w:rFonts w:ascii="Times New Roman" w:hAnsi="Times New Roman" w:cs="Times New Roman"/>
                <w:sz w:val="28"/>
                <w:szCs w:val="28"/>
              </w:rPr>
              <w:t>мировоззрение древнего общества, которое совмещает в себе как фантастическое, так и реалистическое восприятие окружающей действительности (опирается на вымысел)</w:t>
            </w:r>
          </w:p>
        </w:tc>
        <w:tc>
          <w:tcPr>
            <w:tcW w:w="3345" w:type="dxa"/>
          </w:tcPr>
          <w:p w14:paraId="2F22176B" w14:textId="6EC23B14" w:rsidR="001C0287" w:rsidRPr="001C0287" w:rsidRDefault="001C0287" w:rsidP="001C0287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C0287">
              <w:rPr>
                <w:rFonts w:ascii="Times New Roman" w:hAnsi="Times New Roman" w:cs="Times New Roman"/>
                <w:sz w:val="28"/>
                <w:szCs w:val="28"/>
              </w:rPr>
              <w:t>общества, которое совмещает в себе как фантастическое, так и реалистическое восприятие окружающей действительности (опирается на веру)</w:t>
            </w:r>
          </w:p>
        </w:tc>
        <w:tc>
          <w:tcPr>
            <w:tcW w:w="3375" w:type="dxa"/>
          </w:tcPr>
          <w:p w14:paraId="3E04D713" w14:textId="2BF6E98A" w:rsidR="001C0287" w:rsidRDefault="001C0287" w:rsidP="001C0287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C0287">
              <w:rPr>
                <w:rFonts w:ascii="Times New Roman" w:hAnsi="Times New Roman" w:cs="Times New Roman"/>
                <w:sz w:val="28"/>
                <w:szCs w:val="28"/>
              </w:rPr>
              <w:t>направленный на постановку, анализ и решение коренных мировоззренческих вопросов, связанных с выработкой целостного взгляда на мир и на место человека в нем (основано на знании, рефлексивно, логично)</w:t>
            </w:r>
          </w:p>
        </w:tc>
      </w:tr>
    </w:tbl>
    <w:p w14:paraId="50BD9577" w14:textId="77777777" w:rsidR="001C0287" w:rsidRPr="00AB1BD2" w:rsidRDefault="001C0287" w:rsidP="001C028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E34927A" w14:textId="7F3E721F" w:rsidR="00DA4F89" w:rsidRPr="00E46958" w:rsidRDefault="00C433DC" w:rsidP="00E46958">
      <w:pPr>
        <w:pStyle w:val="a5"/>
        <w:numPr>
          <w:ilvl w:val="2"/>
          <w:numId w:val="1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46958">
        <w:rPr>
          <w:rFonts w:ascii="Times New Roman" w:hAnsi="Times New Roman" w:cs="Times New Roman"/>
          <w:b/>
          <w:bCs/>
          <w:sz w:val="28"/>
          <w:szCs w:val="28"/>
        </w:rPr>
        <w:t>Философские системы Древнего Востока</w:t>
      </w:r>
    </w:p>
    <w:p w14:paraId="7163EF36" w14:textId="3F49EAFB" w:rsidR="009B66A6" w:rsidRPr="00DA4F89" w:rsidRDefault="00C433DC" w:rsidP="00F97A4D">
      <w:pPr>
        <w:pStyle w:val="a5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A4F89">
        <w:rPr>
          <w:rFonts w:ascii="Times New Roman" w:hAnsi="Times New Roman" w:cs="Times New Roman"/>
          <w:sz w:val="28"/>
          <w:szCs w:val="28"/>
        </w:rPr>
        <w:t>«Осевое время человечества» и возникновение философии как познавательной деятельности</w:t>
      </w:r>
    </w:p>
    <w:p w14:paraId="02740DE4" w14:textId="77777777" w:rsidR="009B66A6" w:rsidRDefault="00066769" w:rsidP="009D0D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66A6">
        <w:rPr>
          <w:rFonts w:ascii="Times New Roman" w:hAnsi="Times New Roman" w:cs="Times New Roman"/>
          <w:sz w:val="28"/>
          <w:szCs w:val="28"/>
        </w:rPr>
        <w:t xml:space="preserve">Возникновение философии произошло в </w:t>
      </w:r>
      <w:r w:rsidRPr="009B66A6">
        <w:rPr>
          <w:rFonts w:ascii="Times New Roman" w:hAnsi="Times New Roman" w:cs="Times New Roman"/>
          <w:sz w:val="28"/>
          <w:szCs w:val="28"/>
          <w:lang w:val="en-US"/>
        </w:rPr>
        <w:t>VI</w:t>
      </w:r>
      <w:r w:rsidRPr="009B66A6">
        <w:rPr>
          <w:rFonts w:ascii="Times New Roman" w:hAnsi="Times New Roman" w:cs="Times New Roman"/>
          <w:sz w:val="28"/>
          <w:szCs w:val="28"/>
        </w:rPr>
        <w:t xml:space="preserve"> в. до н.э. в одно время в Древней Индии, Древней Греции и Древнем Китае. Сам период с </w:t>
      </w:r>
      <w:r w:rsidRPr="009B66A6">
        <w:rPr>
          <w:rFonts w:ascii="Times New Roman" w:hAnsi="Times New Roman" w:cs="Times New Roman"/>
          <w:sz w:val="28"/>
          <w:szCs w:val="28"/>
          <w:lang w:val="en-US"/>
        </w:rPr>
        <w:t>VIII</w:t>
      </w:r>
      <w:r w:rsidRPr="009B66A6">
        <w:rPr>
          <w:rFonts w:ascii="Times New Roman" w:hAnsi="Times New Roman" w:cs="Times New Roman"/>
          <w:sz w:val="28"/>
          <w:szCs w:val="28"/>
        </w:rPr>
        <w:t xml:space="preserve"> – </w:t>
      </w:r>
      <w:r w:rsidRPr="009B66A6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9B66A6">
        <w:rPr>
          <w:rFonts w:ascii="Times New Roman" w:hAnsi="Times New Roman" w:cs="Times New Roman"/>
          <w:sz w:val="28"/>
          <w:szCs w:val="28"/>
        </w:rPr>
        <w:t xml:space="preserve"> вв. до н.э. К. Ясперс назвал «осевым временем» человечества и именно в данную эпоху осуществляется переход от доисторического (мифологического) мировоззрения к философскому. Основополагающим фактором появления философии выступает кризис первобытного общества.</w:t>
      </w:r>
    </w:p>
    <w:p w14:paraId="225216D6" w14:textId="68904A02" w:rsidR="00066769" w:rsidRDefault="00066769" w:rsidP="009D0D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6769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Как отмечалось выше</w:t>
      </w:r>
      <w:r>
        <w:rPr>
          <w:rFonts w:ascii="Times New Roman" w:hAnsi="Times New Roman" w:cs="Times New Roman"/>
          <w:b/>
          <w:bCs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данное понятие «осевого времени» возникло в работе К. Яспера «Истоки истории и её цель». Указанная эпоха имеет преставление того, что это то время проявления единой мировой истории, главным признак которой заключается в появлении современного типа</w:t>
      </w:r>
      <w:r w:rsidR="009B66A6">
        <w:rPr>
          <w:rFonts w:ascii="Times New Roman" w:hAnsi="Times New Roman" w:cs="Times New Roman"/>
          <w:sz w:val="28"/>
          <w:szCs w:val="28"/>
        </w:rPr>
        <w:t xml:space="preserve"> личности, различных мировых религий, а также зарождение философии.</w:t>
      </w:r>
    </w:p>
    <w:p w14:paraId="1BEBDC2E" w14:textId="5BC7C6FB" w:rsidR="009B66A6" w:rsidRPr="00DA4F89" w:rsidRDefault="009B66A6" w:rsidP="00F97A4D">
      <w:pPr>
        <w:pStyle w:val="a5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4F89">
        <w:rPr>
          <w:rFonts w:ascii="Times New Roman" w:hAnsi="Times New Roman" w:cs="Times New Roman"/>
          <w:sz w:val="28"/>
          <w:szCs w:val="28"/>
        </w:rPr>
        <w:t>Исторические типы мировоззрения: миф, религия, философия</w:t>
      </w:r>
    </w:p>
    <w:p w14:paraId="78722298" w14:textId="101E1A95" w:rsidR="009B66A6" w:rsidRDefault="009B66A6" w:rsidP="009D0D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66A6">
        <w:rPr>
          <w:rFonts w:ascii="Times New Roman" w:hAnsi="Times New Roman" w:cs="Times New Roman"/>
          <w:sz w:val="28"/>
          <w:szCs w:val="28"/>
        </w:rPr>
        <w:t>Из основных исторических типов мировоззрения можно выделить мифологию,</w:t>
      </w:r>
      <w:r>
        <w:rPr>
          <w:rFonts w:ascii="Times New Roman" w:hAnsi="Times New Roman" w:cs="Times New Roman"/>
          <w:sz w:val="28"/>
          <w:szCs w:val="28"/>
        </w:rPr>
        <w:t xml:space="preserve"> религию и философию, в то время как в более позднее время к данным типам добавляется наука.</w:t>
      </w:r>
    </w:p>
    <w:p w14:paraId="7C3BA4BE" w14:textId="383A109C" w:rsidR="009B66A6" w:rsidRDefault="009B66A6" w:rsidP="009D0D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66A6">
        <w:rPr>
          <w:rFonts w:ascii="Times New Roman" w:hAnsi="Times New Roman" w:cs="Times New Roman"/>
          <w:b/>
          <w:bCs/>
          <w:sz w:val="28"/>
          <w:szCs w:val="28"/>
        </w:rPr>
        <w:t>Отсюда следует,</w:t>
      </w:r>
      <w:r>
        <w:rPr>
          <w:rFonts w:ascii="Times New Roman" w:hAnsi="Times New Roman" w:cs="Times New Roman"/>
          <w:sz w:val="28"/>
          <w:szCs w:val="28"/>
        </w:rPr>
        <w:t xml:space="preserve"> что мифология – это такой исторический </w:t>
      </w:r>
      <w:r w:rsidR="009A616E">
        <w:rPr>
          <w:rFonts w:ascii="Times New Roman" w:hAnsi="Times New Roman" w:cs="Times New Roman"/>
          <w:sz w:val="28"/>
          <w:szCs w:val="28"/>
        </w:rPr>
        <w:t>тип мировоззрения, главной характеристикой которого является синкретизм. В то время как синкретизмом является такой способ выражения человеческого отношения к окружающему миру, слияние мира и человека. При этом сам мир изображается в художественно-образной форме.</w:t>
      </w:r>
    </w:p>
    <w:p w14:paraId="269BEF8A" w14:textId="5086D8E9" w:rsidR="009A616E" w:rsidRDefault="009A616E" w:rsidP="009D0D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616E">
        <w:rPr>
          <w:rFonts w:ascii="Times New Roman" w:hAnsi="Times New Roman" w:cs="Times New Roman"/>
          <w:b/>
          <w:bCs/>
          <w:sz w:val="28"/>
          <w:szCs w:val="28"/>
        </w:rPr>
        <w:t>Продолжая данную тему,</w:t>
      </w:r>
      <w:r>
        <w:rPr>
          <w:rFonts w:ascii="Times New Roman" w:hAnsi="Times New Roman" w:cs="Times New Roman"/>
          <w:sz w:val="28"/>
          <w:szCs w:val="28"/>
        </w:rPr>
        <w:t xml:space="preserve"> важно раскрыть религию, как один из способов отношения человека к миру. В её основу лежит вера в потусторонне, в наличие мистического феномена. В данном мировоззрении идет разделение мира на естественный и на потусторонний. Прогрессивность религиозного мировоззрения, </w:t>
      </w:r>
      <w:r w:rsidR="008F2C4A">
        <w:rPr>
          <w:rFonts w:ascii="Times New Roman" w:hAnsi="Times New Roman" w:cs="Times New Roman"/>
          <w:sz w:val="28"/>
          <w:szCs w:val="28"/>
        </w:rPr>
        <w:t>по сравнению с мифологическим, заключается лишь в познании человеком своего особенного места в мире, а также наличие духовного начала.</w:t>
      </w:r>
    </w:p>
    <w:p w14:paraId="4F4D4E52" w14:textId="77777777" w:rsidR="00DA4F89" w:rsidRDefault="00F1523A" w:rsidP="009D0D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Философское мировоззрение включило в себя принципиально новый взгляд на реальность, </w:t>
      </w:r>
      <w:r w:rsidRPr="00F1523A">
        <w:rPr>
          <w:rFonts w:ascii="Times New Roman" w:hAnsi="Times New Roman" w:cs="Times New Roman"/>
          <w:sz w:val="28"/>
          <w:szCs w:val="28"/>
        </w:rPr>
        <w:t>основ</w:t>
      </w:r>
      <w:r>
        <w:rPr>
          <w:rFonts w:ascii="Times New Roman" w:hAnsi="Times New Roman" w:cs="Times New Roman"/>
          <w:sz w:val="28"/>
          <w:szCs w:val="28"/>
        </w:rPr>
        <w:t>ание</w:t>
      </w:r>
      <w:r w:rsidRPr="00F1523A">
        <w:rPr>
          <w:rFonts w:ascii="Times New Roman" w:hAnsi="Times New Roman" w:cs="Times New Roman"/>
          <w:sz w:val="28"/>
          <w:szCs w:val="28"/>
        </w:rPr>
        <w:t xml:space="preserve"> которого </w:t>
      </w:r>
      <w:r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Pr="00F1523A">
        <w:rPr>
          <w:rFonts w:ascii="Times New Roman" w:hAnsi="Times New Roman" w:cs="Times New Roman"/>
          <w:sz w:val="28"/>
          <w:szCs w:val="28"/>
        </w:rPr>
        <w:t xml:space="preserve">наличие в действительности разумно постигаемых закономерностей. </w:t>
      </w:r>
      <w:r>
        <w:rPr>
          <w:rFonts w:ascii="Times New Roman" w:hAnsi="Times New Roman" w:cs="Times New Roman"/>
          <w:sz w:val="28"/>
          <w:szCs w:val="28"/>
        </w:rPr>
        <w:t>Из-за этого</w:t>
      </w:r>
      <w:r w:rsidRPr="00F152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исследования</w:t>
      </w:r>
      <w:r w:rsidRPr="00F1523A">
        <w:rPr>
          <w:rFonts w:ascii="Times New Roman" w:hAnsi="Times New Roman" w:cs="Times New Roman"/>
          <w:sz w:val="28"/>
          <w:szCs w:val="28"/>
        </w:rPr>
        <w:t xml:space="preserve">, логические обобщения, </w:t>
      </w:r>
      <w:r>
        <w:rPr>
          <w:rFonts w:ascii="Times New Roman" w:hAnsi="Times New Roman" w:cs="Times New Roman"/>
          <w:sz w:val="28"/>
          <w:szCs w:val="28"/>
        </w:rPr>
        <w:t>заключения</w:t>
      </w:r>
      <w:r w:rsidRPr="00F1523A">
        <w:rPr>
          <w:rFonts w:ascii="Times New Roman" w:hAnsi="Times New Roman" w:cs="Times New Roman"/>
          <w:sz w:val="28"/>
          <w:szCs w:val="28"/>
        </w:rPr>
        <w:t>, аргументаци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1523A">
        <w:rPr>
          <w:rFonts w:ascii="Times New Roman" w:hAnsi="Times New Roman" w:cs="Times New Roman"/>
          <w:sz w:val="28"/>
          <w:szCs w:val="28"/>
        </w:rPr>
        <w:t xml:space="preserve"> постепенно вытесняют художественн</w:t>
      </w:r>
      <w:r>
        <w:rPr>
          <w:rFonts w:ascii="Times New Roman" w:hAnsi="Times New Roman" w:cs="Times New Roman"/>
          <w:sz w:val="28"/>
          <w:szCs w:val="28"/>
        </w:rPr>
        <w:t xml:space="preserve">ый </w:t>
      </w:r>
      <w:r w:rsidRPr="00F1523A">
        <w:rPr>
          <w:rFonts w:ascii="Times New Roman" w:hAnsi="Times New Roman" w:cs="Times New Roman"/>
          <w:sz w:val="28"/>
          <w:szCs w:val="28"/>
        </w:rPr>
        <w:t xml:space="preserve">вымысел, </w:t>
      </w:r>
      <w:r>
        <w:rPr>
          <w:rFonts w:ascii="Times New Roman" w:hAnsi="Times New Roman" w:cs="Times New Roman"/>
          <w:sz w:val="28"/>
          <w:szCs w:val="28"/>
        </w:rPr>
        <w:t>истории</w:t>
      </w:r>
      <w:r w:rsidRPr="00F1523A">
        <w:rPr>
          <w:rFonts w:ascii="Times New Roman" w:hAnsi="Times New Roman" w:cs="Times New Roman"/>
          <w:sz w:val="28"/>
          <w:szCs w:val="28"/>
        </w:rPr>
        <w:t xml:space="preserve">, образы и пр. </w:t>
      </w:r>
      <w:r w:rsidRPr="00F1523A">
        <w:rPr>
          <w:rFonts w:ascii="Times New Roman" w:hAnsi="Times New Roman" w:cs="Times New Roman"/>
          <w:b/>
          <w:bCs/>
          <w:sz w:val="28"/>
          <w:szCs w:val="28"/>
        </w:rPr>
        <w:t>Как уже отмечалось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ранее</w:t>
      </w:r>
      <w:r w:rsidRPr="00F1523A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F1523A">
        <w:rPr>
          <w:rFonts w:ascii="Times New Roman" w:hAnsi="Times New Roman" w:cs="Times New Roman"/>
          <w:sz w:val="28"/>
          <w:szCs w:val="28"/>
        </w:rPr>
        <w:t xml:space="preserve"> процесс </w:t>
      </w:r>
      <w:r>
        <w:rPr>
          <w:rFonts w:ascii="Times New Roman" w:hAnsi="Times New Roman" w:cs="Times New Roman"/>
          <w:sz w:val="28"/>
          <w:szCs w:val="28"/>
        </w:rPr>
        <w:t>перехода с</w:t>
      </w:r>
      <w:r w:rsidRPr="00F1523A">
        <w:rPr>
          <w:rFonts w:ascii="Times New Roman" w:hAnsi="Times New Roman" w:cs="Times New Roman"/>
          <w:sz w:val="28"/>
          <w:szCs w:val="28"/>
        </w:rPr>
        <w:t xml:space="preserve"> мифологического мышления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Pr="00F1523A">
        <w:rPr>
          <w:rFonts w:ascii="Times New Roman" w:hAnsi="Times New Roman" w:cs="Times New Roman"/>
          <w:sz w:val="28"/>
          <w:szCs w:val="28"/>
        </w:rPr>
        <w:t>философск</w:t>
      </w:r>
      <w:r>
        <w:rPr>
          <w:rFonts w:ascii="Times New Roman" w:hAnsi="Times New Roman" w:cs="Times New Roman"/>
          <w:sz w:val="28"/>
          <w:szCs w:val="28"/>
        </w:rPr>
        <w:t>ое</w:t>
      </w:r>
      <w:r w:rsidRPr="00F1523A">
        <w:rPr>
          <w:rFonts w:ascii="Times New Roman" w:hAnsi="Times New Roman" w:cs="Times New Roman"/>
          <w:sz w:val="28"/>
          <w:szCs w:val="28"/>
        </w:rPr>
        <w:t xml:space="preserve"> очень </w:t>
      </w:r>
      <w:r>
        <w:rPr>
          <w:rFonts w:ascii="Times New Roman" w:hAnsi="Times New Roman" w:cs="Times New Roman"/>
          <w:sz w:val="28"/>
          <w:szCs w:val="28"/>
        </w:rPr>
        <w:t>четко определил процесс</w:t>
      </w:r>
      <w:r w:rsidRPr="00F1523A">
        <w:rPr>
          <w:rFonts w:ascii="Times New Roman" w:hAnsi="Times New Roman" w:cs="Times New Roman"/>
          <w:sz w:val="28"/>
          <w:szCs w:val="28"/>
        </w:rPr>
        <w:t xml:space="preserve"> перехода «от мифа к логосу». В </w:t>
      </w:r>
      <w:r>
        <w:rPr>
          <w:rFonts w:ascii="Times New Roman" w:hAnsi="Times New Roman" w:cs="Times New Roman"/>
          <w:sz w:val="28"/>
          <w:szCs w:val="28"/>
        </w:rPr>
        <w:lastRenderedPageBreak/>
        <w:t>данном</w:t>
      </w:r>
      <w:r w:rsidRPr="00F1523A">
        <w:rPr>
          <w:rFonts w:ascii="Times New Roman" w:hAnsi="Times New Roman" w:cs="Times New Roman"/>
          <w:sz w:val="28"/>
          <w:szCs w:val="28"/>
        </w:rPr>
        <w:t xml:space="preserve"> смысле развитие</w:t>
      </w:r>
      <w:r w:rsidR="00C423A3">
        <w:rPr>
          <w:rFonts w:ascii="Times New Roman" w:hAnsi="Times New Roman" w:cs="Times New Roman"/>
          <w:sz w:val="28"/>
          <w:szCs w:val="28"/>
        </w:rPr>
        <w:t>м</w:t>
      </w:r>
      <w:r w:rsidRPr="00F1523A">
        <w:rPr>
          <w:rFonts w:ascii="Times New Roman" w:hAnsi="Times New Roman" w:cs="Times New Roman"/>
          <w:sz w:val="28"/>
          <w:szCs w:val="28"/>
        </w:rPr>
        <w:t xml:space="preserve"> философской мысли </w:t>
      </w:r>
      <w:r w:rsidR="00C423A3">
        <w:rPr>
          <w:rFonts w:ascii="Times New Roman" w:hAnsi="Times New Roman" w:cs="Times New Roman"/>
          <w:sz w:val="28"/>
          <w:szCs w:val="28"/>
        </w:rPr>
        <w:t>являлось</w:t>
      </w:r>
      <w:r w:rsidRPr="00F1523A">
        <w:rPr>
          <w:rFonts w:ascii="Times New Roman" w:hAnsi="Times New Roman" w:cs="Times New Roman"/>
          <w:sz w:val="28"/>
          <w:szCs w:val="28"/>
        </w:rPr>
        <w:t xml:space="preserve"> не только миф, но также </w:t>
      </w:r>
      <w:r w:rsidR="00C423A3" w:rsidRPr="00F1523A">
        <w:rPr>
          <w:rFonts w:ascii="Times New Roman" w:hAnsi="Times New Roman" w:cs="Times New Roman"/>
          <w:sz w:val="28"/>
          <w:szCs w:val="28"/>
        </w:rPr>
        <w:t>п</w:t>
      </w:r>
      <w:r w:rsidR="00C423A3">
        <w:rPr>
          <w:rFonts w:ascii="Times New Roman" w:hAnsi="Times New Roman" w:cs="Times New Roman"/>
          <w:sz w:val="28"/>
          <w:szCs w:val="28"/>
        </w:rPr>
        <w:t>р</w:t>
      </w:r>
      <w:r w:rsidR="00C423A3" w:rsidRPr="00F1523A">
        <w:rPr>
          <w:rFonts w:ascii="Times New Roman" w:hAnsi="Times New Roman" w:cs="Times New Roman"/>
          <w:sz w:val="28"/>
          <w:szCs w:val="28"/>
        </w:rPr>
        <w:t>еодоление</w:t>
      </w:r>
      <w:r w:rsidRPr="00F1523A">
        <w:rPr>
          <w:rFonts w:ascii="Times New Roman" w:hAnsi="Times New Roman" w:cs="Times New Roman"/>
          <w:sz w:val="28"/>
          <w:szCs w:val="28"/>
        </w:rPr>
        <w:t xml:space="preserve"> узких рамок </w:t>
      </w:r>
      <w:r w:rsidR="00C423A3">
        <w:rPr>
          <w:rFonts w:ascii="Times New Roman" w:hAnsi="Times New Roman" w:cs="Times New Roman"/>
          <w:sz w:val="28"/>
          <w:szCs w:val="28"/>
        </w:rPr>
        <w:t>повседневного</w:t>
      </w:r>
      <w:r w:rsidRPr="00F1523A">
        <w:rPr>
          <w:rFonts w:ascii="Times New Roman" w:hAnsi="Times New Roman" w:cs="Times New Roman"/>
          <w:sz w:val="28"/>
          <w:szCs w:val="28"/>
        </w:rPr>
        <w:t xml:space="preserve"> сознания</w:t>
      </w:r>
      <w:r w:rsidR="00C423A3">
        <w:rPr>
          <w:rFonts w:ascii="Times New Roman" w:hAnsi="Times New Roman" w:cs="Times New Roman"/>
          <w:sz w:val="28"/>
          <w:szCs w:val="28"/>
        </w:rPr>
        <w:t>.</w:t>
      </w:r>
    </w:p>
    <w:p w14:paraId="0273010D" w14:textId="0D004570" w:rsidR="00C423A3" w:rsidRPr="00DA4F89" w:rsidRDefault="00C423A3" w:rsidP="00F97A4D">
      <w:pPr>
        <w:pStyle w:val="a5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4F89">
        <w:rPr>
          <w:rFonts w:ascii="Times New Roman" w:hAnsi="Times New Roman" w:cs="Times New Roman"/>
          <w:sz w:val="28"/>
          <w:szCs w:val="28"/>
        </w:rPr>
        <w:t>Философия Древнего Востока</w:t>
      </w:r>
    </w:p>
    <w:p w14:paraId="60FDD468" w14:textId="42E41E25" w:rsidR="00C423A3" w:rsidRDefault="00C423A3" w:rsidP="009D0D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3A3">
        <w:rPr>
          <w:rFonts w:ascii="Times New Roman" w:hAnsi="Times New Roman" w:cs="Times New Roman"/>
          <w:sz w:val="28"/>
          <w:szCs w:val="28"/>
        </w:rPr>
        <w:t xml:space="preserve">Для философии Древнего Китая характерным является осознание человеком природы и космоса как единое целое, в то время как в </w:t>
      </w:r>
      <w:r>
        <w:rPr>
          <w:rFonts w:ascii="Times New Roman" w:hAnsi="Times New Roman" w:cs="Times New Roman"/>
          <w:sz w:val="28"/>
          <w:szCs w:val="28"/>
        </w:rPr>
        <w:t>философии Д</w:t>
      </w:r>
      <w:r w:rsidRPr="00C423A3">
        <w:rPr>
          <w:rFonts w:ascii="Times New Roman" w:hAnsi="Times New Roman" w:cs="Times New Roman"/>
          <w:sz w:val="28"/>
          <w:szCs w:val="28"/>
        </w:rPr>
        <w:t>ревне</w:t>
      </w:r>
      <w:r>
        <w:rPr>
          <w:rFonts w:ascii="Times New Roman" w:hAnsi="Times New Roman" w:cs="Times New Roman"/>
          <w:sz w:val="28"/>
          <w:szCs w:val="28"/>
        </w:rPr>
        <w:t>й И</w:t>
      </w:r>
      <w:r w:rsidRPr="00C423A3">
        <w:rPr>
          <w:rFonts w:ascii="Times New Roman" w:hAnsi="Times New Roman" w:cs="Times New Roman"/>
          <w:sz w:val="28"/>
          <w:szCs w:val="28"/>
        </w:rPr>
        <w:t>нди</w:t>
      </w:r>
      <w:r>
        <w:rPr>
          <w:rFonts w:ascii="Times New Roman" w:hAnsi="Times New Roman" w:cs="Times New Roman"/>
          <w:sz w:val="28"/>
          <w:szCs w:val="28"/>
        </w:rPr>
        <w:t>и особенностью является очень тесная связь с религией. Пока в китайской философии восприятие истории происходит как циклический процесс, в философии Древней Индии размышления человека перетекают в ритуальные действия, практицизм медитации и религиозное подвижничество, а они, в свою очередь, меняют сознание, перенося его в противоположную сторону объективного и субъективного</w:t>
      </w:r>
      <w:r w:rsidR="00521BD1">
        <w:rPr>
          <w:rFonts w:ascii="Times New Roman" w:hAnsi="Times New Roman" w:cs="Times New Roman"/>
          <w:sz w:val="28"/>
          <w:szCs w:val="28"/>
        </w:rPr>
        <w:t xml:space="preserve"> противоположностей подтверждая тем самым одно из главных </w:t>
      </w:r>
      <w:r w:rsidR="00024A5F">
        <w:rPr>
          <w:rFonts w:ascii="Times New Roman" w:hAnsi="Times New Roman" w:cs="Times New Roman"/>
          <w:sz w:val="28"/>
          <w:szCs w:val="28"/>
        </w:rPr>
        <w:t>утверждений</w:t>
      </w:r>
      <w:r w:rsidR="00521BD1">
        <w:rPr>
          <w:rFonts w:ascii="Times New Roman" w:hAnsi="Times New Roman" w:cs="Times New Roman"/>
          <w:sz w:val="28"/>
          <w:szCs w:val="28"/>
        </w:rPr>
        <w:t xml:space="preserve"> философии, а именно </w:t>
      </w:r>
      <w:r w:rsidR="00024A5F">
        <w:rPr>
          <w:rFonts w:ascii="Times New Roman" w:hAnsi="Times New Roman" w:cs="Times New Roman"/>
          <w:sz w:val="28"/>
          <w:szCs w:val="28"/>
        </w:rPr>
        <w:t>касательно</w:t>
      </w:r>
      <w:r w:rsidR="00521BD1">
        <w:rPr>
          <w:rFonts w:ascii="Times New Roman" w:hAnsi="Times New Roman" w:cs="Times New Roman"/>
          <w:sz w:val="28"/>
          <w:szCs w:val="28"/>
        </w:rPr>
        <w:t xml:space="preserve"> то</w:t>
      </w:r>
      <w:r w:rsidR="00024A5F">
        <w:rPr>
          <w:rFonts w:ascii="Times New Roman" w:hAnsi="Times New Roman" w:cs="Times New Roman"/>
          <w:sz w:val="28"/>
          <w:szCs w:val="28"/>
        </w:rPr>
        <w:t>го</w:t>
      </w:r>
      <w:r w:rsidR="00521BD1">
        <w:rPr>
          <w:rFonts w:ascii="Times New Roman" w:hAnsi="Times New Roman" w:cs="Times New Roman"/>
          <w:sz w:val="28"/>
          <w:szCs w:val="28"/>
        </w:rPr>
        <w:t xml:space="preserve">, что мир, воспринимаемый человеком, - это </w:t>
      </w:r>
      <w:r w:rsidR="00024A5F">
        <w:rPr>
          <w:rFonts w:ascii="Times New Roman" w:hAnsi="Times New Roman" w:cs="Times New Roman"/>
          <w:sz w:val="28"/>
          <w:szCs w:val="28"/>
        </w:rPr>
        <w:t>всего лишь</w:t>
      </w:r>
      <w:r w:rsidR="00521BD1">
        <w:rPr>
          <w:rFonts w:ascii="Times New Roman" w:hAnsi="Times New Roman" w:cs="Times New Roman"/>
          <w:sz w:val="28"/>
          <w:szCs w:val="28"/>
        </w:rPr>
        <w:t xml:space="preserve"> иллюзия, обман, то есть «Майя».</w:t>
      </w:r>
    </w:p>
    <w:p w14:paraId="311D4F25" w14:textId="2D3919AF" w:rsidR="009D0D76" w:rsidRPr="00E46958" w:rsidRDefault="007B7407" w:rsidP="00E46958">
      <w:pPr>
        <w:pStyle w:val="a5"/>
        <w:numPr>
          <w:ilvl w:val="2"/>
          <w:numId w:val="2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46958">
        <w:rPr>
          <w:rFonts w:ascii="Times New Roman" w:hAnsi="Times New Roman" w:cs="Times New Roman"/>
          <w:b/>
          <w:bCs/>
          <w:sz w:val="28"/>
          <w:szCs w:val="28"/>
        </w:rPr>
        <w:t>Античная философия</w:t>
      </w:r>
    </w:p>
    <w:p w14:paraId="15EDECB0" w14:textId="432E485A" w:rsidR="009D0D76" w:rsidRDefault="009D0D76" w:rsidP="009D0D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Античная философия и культура, можно сказать, являются одними из самых знаменательных во всем мире. Собственно, в Древней Греции проявились многочисленные инновационные спектры наук, невзирая на рабский реалии, народ Древней Греции являлся весьма поступательными, быстро развивающимися и народ значительно превзошел в формировании остальные цивилизации, находившиеся в то время с ними</w:t>
      </w:r>
      <w:r w:rsidR="000C7B16">
        <w:rPr>
          <w:rFonts w:ascii="Times New Roman" w:hAnsi="Times New Roman" w:cs="Times New Roman"/>
          <w:sz w:val="28"/>
          <w:szCs w:val="28"/>
        </w:rPr>
        <w:t>.</w:t>
      </w:r>
    </w:p>
    <w:p w14:paraId="00650EE4" w14:textId="77777777" w:rsidR="000C7B16" w:rsidRDefault="000C7B16" w:rsidP="000C7B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6A1D">
        <w:rPr>
          <w:rFonts w:ascii="Times New Roman" w:hAnsi="Times New Roman" w:cs="Times New Roman"/>
          <w:b/>
          <w:bCs/>
          <w:sz w:val="28"/>
          <w:szCs w:val="28"/>
        </w:rPr>
        <w:t xml:space="preserve">Дополняя вышесказанное, стоит отметить, </w:t>
      </w:r>
      <w:r>
        <w:rPr>
          <w:rFonts w:ascii="Times New Roman" w:hAnsi="Times New Roman" w:cs="Times New Roman"/>
          <w:sz w:val="28"/>
          <w:szCs w:val="28"/>
        </w:rPr>
        <w:t xml:space="preserve">что древняя идеология, коротко говоря, включает полный промежуток жизни Античной Греции и Рима. Первоначальным древним философом являлся Фалес, а заключительным на момент той эпохи был Боэций. Непосредственно сам народ Древней Греции внесли такое понятие как философия, то есть «любовь к мудрости». Данная философия изолировалась от разного рода легенд и </w:t>
      </w:r>
      <w:r>
        <w:rPr>
          <w:rFonts w:ascii="Times New Roman" w:hAnsi="Times New Roman" w:cs="Times New Roman"/>
          <w:sz w:val="28"/>
          <w:szCs w:val="28"/>
        </w:rPr>
        <w:lastRenderedPageBreak/>
        <w:t>научных предметов. Она являлась в коем-то роде соединяющим данные определения и также целиком отторгающим их.</w:t>
      </w:r>
    </w:p>
    <w:p w14:paraId="3FF8FD72" w14:textId="77777777" w:rsidR="000C7B16" w:rsidRDefault="000C7B16" w:rsidP="000C7B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0C30">
        <w:rPr>
          <w:rFonts w:ascii="Times New Roman" w:hAnsi="Times New Roman" w:cs="Times New Roman"/>
          <w:b/>
          <w:bCs/>
          <w:sz w:val="28"/>
          <w:szCs w:val="28"/>
        </w:rPr>
        <w:t>Рассмотрев изучаемую тему,</w:t>
      </w:r>
      <w:r>
        <w:rPr>
          <w:rFonts w:ascii="Times New Roman" w:hAnsi="Times New Roman" w:cs="Times New Roman"/>
          <w:sz w:val="28"/>
          <w:szCs w:val="28"/>
        </w:rPr>
        <w:t xml:space="preserve"> можно выделить следующие важные периоды в философии Античной эпохи:</w:t>
      </w:r>
    </w:p>
    <w:p w14:paraId="4E1FD63B" w14:textId="77777777" w:rsidR="000C7B16" w:rsidRDefault="000C7B16" w:rsidP="000C7B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Первым являлся так называемый натурфилософский период, основной проблемой которого была проблема начальной точки мира, его устройства. В данный промежуток времени было ряд философских школ, которые конкурировали непосредственно друг между другом в связи с желанием обосновать собственную точку зрения, как исключительно правдивую.</w:t>
      </w:r>
    </w:p>
    <w:p w14:paraId="619A8820" w14:textId="366A792A" w:rsidR="000C7B16" w:rsidRPr="009D0D76" w:rsidRDefault="000C7B16" w:rsidP="000C7B16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Позднее проявился такой период, который получил название «гуманистический поворот». </w:t>
      </w:r>
      <w:r w:rsidRPr="00410C30">
        <w:rPr>
          <w:rFonts w:ascii="Times New Roman" w:hAnsi="Times New Roman" w:cs="Times New Roman"/>
          <w:b/>
          <w:bCs/>
          <w:sz w:val="28"/>
          <w:szCs w:val="28"/>
        </w:rPr>
        <w:t>Если углубиться в суть сказанного, то станет ясным</w:t>
      </w:r>
      <w:r>
        <w:rPr>
          <w:rFonts w:ascii="Times New Roman" w:hAnsi="Times New Roman" w:cs="Times New Roman"/>
          <w:sz w:val="28"/>
          <w:szCs w:val="28"/>
        </w:rPr>
        <w:t>, что это было таким моментом, когда интерес философов переходило с базиса созидания мира к проблеме, являющейся наиболее приближенной, то есть к человеку и обществу. Основной школой данного промежутка времени являлась школа софистов повсеместно с Сократом. Они создали теорию функционирующего лица. Он являлся основной опорой и средоточием культурного плана, а основной целью его жизни на тот момент являлось изучение познания и сотворения блага.</w:t>
      </w:r>
    </w:p>
    <w:p w14:paraId="4FEBC297" w14:textId="133AD672" w:rsidR="006453B4" w:rsidRPr="000C7B16" w:rsidRDefault="00487C02" w:rsidP="000C7B16">
      <w:pPr>
        <w:pStyle w:val="a5"/>
        <w:numPr>
          <w:ilvl w:val="2"/>
          <w:numId w:val="15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C7B16">
        <w:rPr>
          <w:rFonts w:ascii="Times New Roman" w:hAnsi="Times New Roman" w:cs="Times New Roman"/>
          <w:b/>
          <w:bCs/>
          <w:sz w:val="28"/>
          <w:szCs w:val="28"/>
        </w:rPr>
        <w:t>Философия Средних веков и эпохи Возрождения</w:t>
      </w:r>
    </w:p>
    <w:p w14:paraId="7271FCB2" w14:textId="3403875F" w:rsidR="003D2907" w:rsidRPr="00F35929" w:rsidRDefault="003D2907" w:rsidP="00F97A4D">
      <w:pPr>
        <w:pStyle w:val="a5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5929">
        <w:rPr>
          <w:rFonts w:ascii="Times New Roman" w:hAnsi="Times New Roman" w:cs="Times New Roman"/>
          <w:sz w:val="28"/>
          <w:szCs w:val="28"/>
        </w:rPr>
        <w:t>Философия Средних веков</w:t>
      </w:r>
    </w:p>
    <w:p w14:paraId="74C897C4" w14:textId="77A93463" w:rsidR="00C30559" w:rsidRDefault="003D2907" w:rsidP="00F97A4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D2907">
        <w:rPr>
          <w:rFonts w:ascii="Times New Roman" w:hAnsi="Times New Roman" w:cs="Times New Roman"/>
          <w:sz w:val="28"/>
          <w:szCs w:val="28"/>
        </w:rPr>
        <w:t>Начало</w:t>
      </w:r>
      <w:r>
        <w:rPr>
          <w:rFonts w:ascii="Times New Roman" w:hAnsi="Times New Roman" w:cs="Times New Roman"/>
          <w:sz w:val="28"/>
          <w:szCs w:val="28"/>
        </w:rPr>
        <w:t xml:space="preserve"> эпохи</w:t>
      </w:r>
      <w:r w:rsidRPr="003D2907">
        <w:rPr>
          <w:rFonts w:ascii="Times New Roman" w:hAnsi="Times New Roman" w:cs="Times New Roman"/>
          <w:sz w:val="28"/>
          <w:szCs w:val="28"/>
        </w:rPr>
        <w:t xml:space="preserve"> Средне</w:t>
      </w:r>
      <w:r w:rsidR="00F91C8D">
        <w:rPr>
          <w:rFonts w:ascii="Times New Roman" w:hAnsi="Times New Roman" w:cs="Times New Roman"/>
          <w:sz w:val="28"/>
          <w:szCs w:val="28"/>
        </w:rPr>
        <w:t>го века</w:t>
      </w:r>
      <w:r w:rsidRPr="003D2907">
        <w:rPr>
          <w:rFonts w:ascii="Times New Roman" w:hAnsi="Times New Roman" w:cs="Times New Roman"/>
          <w:sz w:val="28"/>
          <w:szCs w:val="28"/>
        </w:rPr>
        <w:t xml:space="preserve"> </w:t>
      </w:r>
      <w:r w:rsidR="00024A5F">
        <w:rPr>
          <w:rFonts w:ascii="Times New Roman" w:hAnsi="Times New Roman" w:cs="Times New Roman"/>
          <w:sz w:val="28"/>
          <w:szCs w:val="28"/>
        </w:rPr>
        <w:t>определяют</w:t>
      </w:r>
      <w:r w:rsidRPr="003D2907">
        <w:rPr>
          <w:rFonts w:ascii="Times New Roman" w:hAnsi="Times New Roman" w:cs="Times New Roman"/>
          <w:sz w:val="28"/>
          <w:szCs w:val="28"/>
        </w:rPr>
        <w:t xml:space="preserve"> с</w:t>
      </w:r>
      <w:r w:rsidR="00024A5F">
        <w:rPr>
          <w:rFonts w:ascii="Times New Roman" w:hAnsi="Times New Roman" w:cs="Times New Roman"/>
          <w:sz w:val="28"/>
          <w:szCs w:val="28"/>
        </w:rPr>
        <w:t xml:space="preserve"> момента</w:t>
      </w:r>
      <w:r w:rsidRPr="003D2907">
        <w:rPr>
          <w:rFonts w:ascii="Times New Roman" w:hAnsi="Times New Roman" w:cs="Times New Roman"/>
          <w:sz w:val="28"/>
          <w:szCs w:val="28"/>
        </w:rPr>
        <w:t xml:space="preserve"> падени</w:t>
      </w:r>
      <w:r w:rsidR="00024A5F">
        <w:rPr>
          <w:rFonts w:ascii="Times New Roman" w:hAnsi="Times New Roman" w:cs="Times New Roman"/>
          <w:sz w:val="28"/>
          <w:szCs w:val="28"/>
        </w:rPr>
        <w:t>я</w:t>
      </w:r>
      <w:r w:rsidRPr="003D2907">
        <w:rPr>
          <w:rFonts w:ascii="Times New Roman" w:hAnsi="Times New Roman" w:cs="Times New Roman"/>
          <w:sz w:val="28"/>
          <w:szCs w:val="28"/>
        </w:rPr>
        <w:t xml:space="preserve"> Западной Римской империи (476 г.). Средневеков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3D2907">
        <w:rPr>
          <w:rFonts w:ascii="Times New Roman" w:hAnsi="Times New Roman" w:cs="Times New Roman"/>
          <w:sz w:val="28"/>
          <w:szCs w:val="28"/>
        </w:rPr>
        <w:t xml:space="preserve"> философи</w:t>
      </w:r>
      <w:r>
        <w:rPr>
          <w:rFonts w:ascii="Times New Roman" w:hAnsi="Times New Roman" w:cs="Times New Roman"/>
          <w:sz w:val="28"/>
          <w:szCs w:val="28"/>
        </w:rPr>
        <w:t>ей</w:t>
      </w:r>
      <w:r w:rsidRPr="003D29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</w:t>
      </w:r>
      <w:r w:rsidRPr="003D2907">
        <w:rPr>
          <w:rFonts w:ascii="Times New Roman" w:hAnsi="Times New Roman" w:cs="Times New Roman"/>
          <w:sz w:val="28"/>
          <w:szCs w:val="28"/>
        </w:rPr>
        <w:t xml:space="preserve"> философия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30559">
        <w:rPr>
          <w:rFonts w:ascii="Times New Roman" w:hAnsi="Times New Roman" w:cs="Times New Roman"/>
          <w:sz w:val="28"/>
          <w:szCs w:val="28"/>
        </w:rPr>
        <w:t xml:space="preserve">со времен феодализма </w:t>
      </w:r>
      <w:r w:rsidR="00C3055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C30559" w:rsidRPr="00C30559">
        <w:rPr>
          <w:rFonts w:ascii="Times New Roman" w:hAnsi="Times New Roman" w:cs="Times New Roman"/>
          <w:sz w:val="28"/>
          <w:szCs w:val="28"/>
        </w:rPr>
        <w:t>-</w:t>
      </w:r>
      <w:r w:rsidR="00C30559">
        <w:rPr>
          <w:rFonts w:ascii="Times New Roman" w:hAnsi="Times New Roman" w:cs="Times New Roman"/>
          <w:sz w:val="28"/>
          <w:szCs w:val="28"/>
          <w:lang w:val="en-US"/>
        </w:rPr>
        <w:t>XV</w:t>
      </w:r>
      <w:r w:rsidR="00C30559" w:rsidRPr="00C30559">
        <w:rPr>
          <w:rFonts w:ascii="Times New Roman" w:hAnsi="Times New Roman" w:cs="Times New Roman"/>
          <w:sz w:val="28"/>
          <w:szCs w:val="28"/>
        </w:rPr>
        <w:t xml:space="preserve"> </w:t>
      </w:r>
      <w:r w:rsidR="00C30559">
        <w:rPr>
          <w:rFonts w:ascii="Times New Roman" w:hAnsi="Times New Roman" w:cs="Times New Roman"/>
          <w:sz w:val="28"/>
          <w:szCs w:val="28"/>
        </w:rPr>
        <w:t>вв. Показателем ее начала является союз философии и теологии и их выступление как синтез двух традиций: античной философии и христианского откровения. В философии</w:t>
      </w:r>
      <w:r w:rsidR="00024A5F">
        <w:rPr>
          <w:rFonts w:ascii="Times New Roman" w:hAnsi="Times New Roman" w:cs="Times New Roman"/>
          <w:sz w:val="28"/>
          <w:szCs w:val="28"/>
        </w:rPr>
        <w:t xml:space="preserve"> Средних веков</w:t>
      </w:r>
      <w:r w:rsidR="00C30559">
        <w:rPr>
          <w:rFonts w:ascii="Times New Roman" w:hAnsi="Times New Roman" w:cs="Times New Roman"/>
          <w:sz w:val="28"/>
          <w:szCs w:val="28"/>
        </w:rPr>
        <w:t xml:space="preserve"> можно выделить два основных периода: становления и развития.</w:t>
      </w:r>
      <w:r w:rsidR="00C30559" w:rsidRPr="00C30559">
        <w:t xml:space="preserve"> </w:t>
      </w:r>
      <w:r w:rsidR="00C30559">
        <w:rPr>
          <w:rFonts w:ascii="Times New Roman" w:hAnsi="Times New Roman" w:cs="Times New Roman"/>
          <w:sz w:val="28"/>
          <w:szCs w:val="28"/>
        </w:rPr>
        <w:t>Так как</w:t>
      </w:r>
      <w:r w:rsidR="00C30559" w:rsidRPr="00C30559">
        <w:rPr>
          <w:rFonts w:ascii="Times New Roman" w:hAnsi="Times New Roman" w:cs="Times New Roman"/>
          <w:sz w:val="28"/>
          <w:szCs w:val="28"/>
        </w:rPr>
        <w:t xml:space="preserve"> философски</w:t>
      </w:r>
      <w:r w:rsidR="00C30559">
        <w:rPr>
          <w:rFonts w:ascii="Times New Roman" w:hAnsi="Times New Roman" w:cs="Times New Roman"/>
          <w:sz w:val="28"/>
          <w:szCs w:val="28"/>
        </w:rPr>
        <w:t>е</w:t>
      </w:r>
      <w:r w:rsidR="00C30559" w:rsidRPr="00C30559">
        <w:rPr>
          <w:rFonts w:ascii="Times New Roman" w:hAnsi="Times New Roman" w:cs="Times New Roman"/>
          <w:sz w:val="28"/>
          <w:szCs w:val="28"/>
        </w:rPr>
        <w:t xml:space="preserve"> учения </w:t>
      </w:r>
      <w:r w:rsidR="00C30559">
        <w:rPr>
          <w:rFonts w:ascii="Times New Roman" w:hAnsi="Times New Roman" w:cs="Times New Roman"/>
          <w:sz w:val="28"/>
          <w:szCs w:val="28"/>
        </w:rPr>
        <w:t>данной</w:t>
      </w:r>
      <w:r w:rsidR="00C30559" w:rsidRPr="00C30559">
        <w:rPr>
          <w:rFonts w:ascii="Times New Roman" w:hAnsi="Times New Roman" w:cs="Times New Roman"/>
          <w:sz w:val="28"/>
          <w:szCs w:val="28"/>
        </w:rPr>
        <w:t xml:space="preserve"> эпохи стали </w:t>
      </w:r>
      <w:r w:rsidR="00C30559">
        <w:rPr>
          <w:rFonts w:ascii="Times New Roman" w:hAnsi="Times New Roman" w:cs="Times New Roman"/>
          <w:sz w:val="28"/>
          <w:szCs w:val="28"/>
        </w:rPr>
        <w:t>проявляться</w:t>
      </w:r>
      <w:r w:rsidR="00C30559" w:rsidRPr="00C30559">
        <w:rPr>
          <w:rFonts w:ascii="Times New Roman" w:hAnsi="Times New Roman" w:cs="Times New Roman"/>
          <w:sz w:val="28"/>
          <w:szCs w:val="28"/>
        </w:rPr>
        <w:t xml:space="preserve"> в I–V вв., а </w:t>
      </w:r>
      <w:r w:rsidR="00C30559">
        <w:rPr>
          <w:rFonts w:ascii="Times New Roman" w:hAnsi="Times New Roman" w:cs="Times New Roman"/>
          <w:sz w:val="28"/>
          <w:szCs w:val="28"/>
        </w:rPr>
        <w:t xml:space="preserve">за </w:t>
      </w:r>
      <w:r w:rsidR="00C30559" w:rsidRPr="00C30559">
        <w:rPr>
          <w:rFonts w:ascii="Times New Roman" w:hAnsi="Times New Roman" w:cs="Times New Roman"/>
          <w:sz w:val="28"/>
          <w:szCs w:val="28"/>
        </w:rPr>
        <w:t xml:space="preserve">их </w:t>
      </w:r>
      <w:r w:rsidR="00C30559">
        <w:rPr>
          <w:rFonts w:ascii="Times New Roman" w:hAnsi="Times New Roman" w:cs="Times New Roman"/>
          <w:sz w:val="28"/>
          <w:szCs w:val="28"/>
        </w:rPr>
        <w:t>базу</w:t>
      </w:r>
      <w:r w:rsidR="00C30559" w:rsidRPr="00C30559">
        <w:rPr>
          <w:rFonts w:ascii="Times New Roman" w:hAnsi="Times New Roman" w:cs="Times New Roman"/>
          <w:sz w:val="28"/>
          <w:szCs w:val="28"/>
        </w:rPr>
        <w:t xml:space="preserve"> составили </w:t>
      </w:r>
      <w:r w:rsidR="00C30559">
        <w:rPr>
          <w:rFonts w:ascii="Times New Roman" w:hAnsi="Times New Roman" w:cs="Times New Roman"/>
          <w:sz w:val="28"/>
          <w:szCs w:val="28"/>
        </w:rPr>
        <w:t>моральные</w:t>
      </w:r>
      <w:r w:rsidR="00C30559" w:rsidRPr="00C30559">
        <w:rPr>
          <w:rFonts w:ascii="Times New Roman" w:hAnsi="Times New Roman" w:cs="Times New Roman"/>
          <w:sz w:val="28"/>
          <w:szCs w:val="28"/>
        </w:rPr>
        <w:t xml:space="preserve"> </w:t>
      </w:r>
      <w:r w:rsidR="00C30559" w:rsidRPr="00C30559">
        <w:rPr>
          <w:rFonts w:ascii="Times New Roman" w:hAnsi="Times New Roman" w:cs="Times New Roman"/>
          <w:sz w:val="28"/>
          <w:szCs w:val="28"/>
        </w:rPr>
        <w:lastRenderedPageBreak/>
        <w:t xml:space="preserve">концепции стоиков, эпикурейцев и неоплатоников, то </w:t>
      </w:r>
      <w:r w:rsidR="00C30559">
        <w:rPr>
          <w:rFonts w:ascii="Times New Roman" w:hAnsi="Times New Roman" w:cs="Times New Roman"/>
          <w:sz w:val="28"/>
          <w:szCs w:val="28"/>
        </w:rPr>
        <w:t>можно</w:t>
      </w:r>
      <w:r w:rsidR="00C30559" w:rsidRPr="00C30559">
        <w:rPr>
          <w:rFonts w:ascii="Times New Roman" w:hAnsi="Times New Roman" w:cs="Times New Roman"/>
          <w:sz w:val="28"/>
          <w:szCs w:val="28"/>
        </w:rPr>
        <w:t xml:space="preserve"> </w:t>
      </w:r>
      <w:r w:rsidR="00C30559">
        <w:rPr>
          <w:rFonts w:ascii="Times New Roman" w:hAnsi="Times New Roman" w:cs="Times New Roman"/>
          <w:sz w:val="28"/>
          <w:szCs w:val="28"/>
        </w:rPr>
        <w:t>подчеркнуть</w:t>
      </w:r>
      <w:r w:rsidR="00C30559" w:rsidRPr="00C30559">
        <w:rPr>
          <w:rFonts w:ascii="Times New Roman" w:hAnsi="Times New Roman" w:cs="Times New Roman"/>
          <w:sz w:val="28"/>
          <w:szCs w:val="28"/>
        </w:rPr>
        <w:t xml:space="preserve"> следующие периоды:</w:t>
      </w:r>
    </w:p>
    <w:p w14:paraId="6B269397" w14:textId="18F937C7" w:rsidR="00C30559" w:rsidRDefault="00C30559" w:rsidP="00F97A4D">
      <w:pPr>
        <w:pStyle w:val="a5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период апологетики и патристики (</w:t>
      </w:r>
      <w:r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Pr="00C3055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C305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вв.)</w:t>
      </w:r>
      <w:r w:rsidRPr="00C30559">
        <w:rPr>
          <w:rFonts w:ascii="Times New Roman" w:hAnsi="Times New Roman" w:cs="Times New Roman"/>
          <w:sz w:val="28"/>
          <w:szCs w:val="28"/>
        </w:rPr>
        <w:t>;</w:t>
      </w:r>
    </w:p>
    <w:p w14:paraId="21D0BFC6" w14:textId="77777777" w:rsidR="003310F6" w:rsidRDefault="00C30559" w:rsidP="00F97A4D">
      <w:pPr>
        <w:pStyle w:val="a5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схоластический период (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C3055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XV</w:t>
      </w:r>
      <w:r>
        <w:rPr>
          <w:rFonts w:ascii="Times New Roman" w:hAnsi="Times New Roman" w:cs="Times New Roman"/>
          <w:sz w:val="28"/>
          <w:szCs w:val="28"/>
        </w:rPr>
        <w:t xml:space="preserve"> вв.).</w:t>
      </w:r>
    </w:p>
    <w:p w14:paraId="4B5E30A4" w14:textId="74E21927" w:rsidR="00024A5F" w:rsidRDefault="003310F6" w:rsidP="00F97A4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310F6">
        <w:rPr>
          <w:rFonts w:ascii="Times New Roman" w:hAnsi="Times New Roman" w:cs="Times New Roman"/>
          <w:sz w:val="28"/>
          <w:szCs w:val="28"/>
        </w:rPr>
        <w:t xml:space="preserve">Характерной чертой </w:t>
      </w:r>
      <w:r>
        <w:rPr>
          <w:rFonts w:ascii="Times New Roman" w:hAnsi="Times New Roman" w:cs="Times New Roman"/>
          <w:sz w:val="28"/>
          <w:szCs w:val="28"/>
        </w:rPr>
        <w:t>философии Средних веков</w:t>
      </w:r>
      <w:r w:rsidRPr="003310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являлось</w:t>
      </w:r>
      <w:r w:rsidRPr="003310F6">
        <w:rPr>
          <w:rFonts w:ascii="Times New Roman" w:hAnsi="Times New Roman" w:cs="Times New Roman"/>
          <w:sz w:val="28"/>
          <w:szCs w:val="28"/>
        </w:rPr>
        <w:t xml:space="preserve"> зависимость от религии.</w:t>
      </w:r>
    </w:p>
    <w:p w14:paraId="20EBECA0" w14:textId="24836A60" w:rsidR="00DE6FFC" w:rsidRDefault="00DE6FFC" w:rsidP="00F97A4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E6FFC">
        <w:rPr>
          <w:rFonts w:ascii="Times New Roman" w:hAnsi="Times New Roman" w:cs="Times New Roman"/>
          <w:b/>
          <w:bCs/>
          <w:sz w:val="28"/>
          <w:szCs w:val="28"/>
        </w:rPr>
        <w:t>Обращая внимание на то,</w:t>
      </w:r>
      <w:r>
        <w:rPr>
          <w:rFonts w:ascii="Times New Roman" w:hAnsi="Times New Roman" w:cs="Times New Roman"/>
          <w:sz w:val="28"/>
          <w:szCs w:val="28"/>
        </w:rPr>
        <w:t xml:space="preserve"> что философия Древней Греции была связана с языческим многобожием (политеизмом), то </w:t>
      </w:r>
      <w:r w:rsidRPr="00DE6FFC">
        <w:rPr>
          <w:rFonts w:ascii="Times New Roman" w:hAnsi="Times New Roman" w:cs="Times New Roman"/>
          <w:sz w:val="28"/>
          <w:szCs w:val="28"/>
        </w:rPr>
        <w:t xml:space="preserve">философская </w:t>
      </w:r>
      <w:r>
        <w:rPr>
          <w:rFonts w:ascii="Times New Roman" w:hAnsi="Times New Roman" w:cs="Times New Roman"/>
          <w:sz w:val="28"/>
          <w:szCs w:val="28"/>
        </w:rPr>
        <w:t>идея</w:t>
      </w:r>
      <w:r w:rsidRPr="00DE6FFC">
        <w:rPr>
          <w:rFonts w:ascii="Times New Roman" w:hAnsi="Times New Roman" w:cs="Times New Roman"/>
          <w:sz w:val="28"/>
          <w:szCs w:val="28"/>
        </w:rPr>
        <w:t xml:space="preserve"> Средних веков </w:t>
      </w:r>
      <w:r>
        <w:rPr>
          <w:rFonts w:ascii="Times New Roman" w:hAnsi="Times New Roman" w:cs="Times New Roman"/>
          <w:sz w:val="28"/>
          <w:szCs w:val="28"/>
        </w:rPr>
        <w:t>углубляется</w:t>
      </w:r>
      <w:r w:rsidRPr="00DE6F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корни</w:t>
      </w:r>
      <w:r w:rsidRPr="00DE6FFC">
        <w:rPr>
          <w:rFonts w:ascii="Times New Roman" w:hAnsi="Times New Roman" w:cs="Times New Roman"/>
          <w:sz w:val="28"/>
          <w:szCs w:val="28"/>
        </w:rPr>
        <w:t xml:space="preserve"> религии единобожия (монотеизма). К </w:t>
      </w:r>
      <w:r>
        <w:rPr>
          <w:rFonts w:ascii="Times New Roman" w:hAnsi="Times New Roman" w:cs="Times New Roman"/>
          <w:sz w:val="28"/>
          <w:szCs w:val="28"/>
        </w:rPr>
        <w:t>данным видам</w:t>
      </w:r>
      <w:r w:rsidRPr="00DE6FFC">
        <w:rPr>
          <w:rFonts w:ascii="Times New Roman" w:hAnsi="Times New Roman" w:cs="Times New Roman"/>
          <w:sz w:val="28"/>
          <w:szCs w:val="28"/>
        </w:rPr>
        <w:t xml:space="preserve"> религи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DE6FFC">
        <w:rPr>
          <w:rFonts w:ascii="Times New Roman" w:hAnsi="Times New Roman" w:cs="Times New Roman"/>
          <w:sz w:val="28"/>
          <w:szCs w:val="28"/>
        </w:rPr>
        <w:t xml:space="preserve"> принадлежали христианство, мусульманство</w:t>
      </w:r>
      <w:r>
        <w:rPr>
          <w:rFonts w:ascii="Times New Roman" w:hAnsi="Times New Roman" w:cs="Times New Roman"/>
          <w:sz w:val="28"/>
          <w:szCs w:val="28"/>
        </w:rPr>
        <w:t xml:space="preserve"> и иудаизм.</w:t>
      </w:r>
      <w:r w:rsidRPr="00DE6FFC">
        <w:rPr>
          <w:rFonts w:ascii="Times New Roman" w:hAnsi="Times New Roman" w:cs="Times New Roman"/>
          <w:sz w:val="28"/>
          <w:szCs w:val="28"/>
        </w:rPr>
        <w:t xml:space="preserve"> Таким образом, </w:t>
      </w:r>
      <w:r>
        <w:rPr>
          <w:rFonts w:ascii="Times New Roman" w:hAnsi="Times New Roman" w:cs="Times New Roman"/>
          <w:sz w:val="28"/>
          <w:szCs w:val="28"/>
        </w:rPr>
        <w:t>средневековая философия</w:t>
      </w:r>
      <w:r w:rsidRPr="00DE6FFC">
        <w:rPr>
          <w:rFonts w:ascii="Times New Roman" w:hAnsi="Times New Roman" w:cs="Times New Roman"/>
          <w:sz w:val="28"/>
          <w:szCs w:val="28"/>
        </w:rPr>
        <w:t xml:space="preserve"> представляла собой </w:t>
      </w:r>
      <w:r>
        <w:rPr>
          <w:rFonts w:ascii="Times New Roman" w:hAnsi="Times New Roman" w:cs="Times New Roman"/>
          <w:sz w:val="28"/>
          <w:szCs w:val="28"/>
        </w:rPr>
        <w:t xml:space="preserve">сборник </w:t>
      </w:r>
      <w:r w:rsidRPr="00DE6FFC">
        <w:rPr>
          <w:rFonts w:ascii="Times New Roman" w:hAnsi="Times New Roman" w:cs="Times New Roman"/>
          <w:sz w:val="28"/>
          <w:szCs w:val="28"/>
        </w:rPr>
        <w:t>теологии и античной философской мысли (главным образом наследия Платона и Аристотеля)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094B56C" w14:textId="398DEEE2" w:rsidR="00DE6FFC" w:rsidRDefault="00DE6FFC" w:rsidP="00F97A4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Рассматривая </w:t>
      </w:r>
      <w:r w:rsidR="005A6AB2">
        <w:rPr>
          <w:rFonts w:ascii="Times New Roman" w:hAnsi="Times New Roman" w:cs="Times New Roman"/>
          <w:sz w:val="28"/>
          <w:szCs w:val="28"/>
        </w:rPr>
        <w:t xml:space="preserve">мышление данной эпохи </w:t>
      </w:r>
      <w:r w:rsidR="005A6AB2" w:rsidRPr="005A6AB2">
        <w:rPr>
          <w:rFonts w:ascii="Times New Roman" w:hAnsi="Times New Roman" w:cs="Times New Roman"/>
          <w:b/>
          <w:bCs/>
          <w:sz w:val="28"/>
          <w:szCs w:val="28"/>
        </w:rPr>
        <w:t>можно понять</w:t>
      </w:r>
      <w:r w:rsidR="005A6AB2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5A6AB2">
        <w:rPr>
          <w:rFonts w:ascii="Times New Roman" w:hAnsi="Times New Roman" w:cs="Times New Roman"/>
          <w:sz w:val="28"/>
          <w:szCs w:val="28"/>
        </w:rPr>
        <w:t xml:space="preserve"> что оно теоцентрично, то есть источником которого любое бытие, благо и красота является сам Бог. Теоцентризм находился в основе средневековой онтологии – учения о бытии. Основным принципом был принцип абсолютной личности</w:t>
      </w:r>
      <w:r w:rsidR="00794479">
        <w:rPr>
          <w:rFonts w:ascii="Times New Roman" w:hAnsi="Times New Roman" w:cs="Times New Roman"/>
          <w:sz w:val="28"/>
          <w:szCs w:val="28"/>
        </w:rPr>
        <w:t>, то есть результат более глубокого, в сравнении с античностью, понимания субъекта, что и перешло в теоцентризм. Главной целью является служба Богу, поэтому большее предпочтение отдавалось самой вере и религии, нежели знаниям и науке. И само сотворение мира Богом получило название креационизма, что обозначает «творение», «создание».</w:t>
      </w:r>
    </w:p>
    <w:p w14:paraId="151231D7" w14:textId="6796C9CB" w:rsidR="00794479" w:rsidRDefault="00794479" w:rsidP="00F97A4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94479">
        <w:rPr>
          <w:rFonts w:ascii="Times New Roman" w:hAnsi="Times New Roman" w:cs="Times New Roman"/>
          <w:b/>
          <w:bCs/>
          <w:sz w:val="28"/>
          <w:szCs w:val="28"/>
        </w:rPr>
        <w:t>В дополнение вышесказанного хочется добавить то,</w:t>
      </w:r>
      <w:r>
        <w:rPr>
          <w:rFonts w:ascii="Times New Roman" w:hAnsi="Times New Roman" w:cs="Times New Roman"/>
          <w:sz w:val="28"/>
          <w:szCs w:val="28"/>
        </w:rPr>
        <w:t xml:space="preserve"> что ещё одной характерной чертой </w:t>
      </w:r>
      <w:r w:rsidR="00CC7FC5">
        <w:rPr>
          <w:rFonts w:ascii="Times New Roman" w:hAnsi="Times New Roman" w:cs="Times New Roman"/>
          <w:sz w:val="28"/>
          <w:szCs w:val="28"/>
        </w:rPr>
        <w:t xml:space="preserve">философии Средних веков являлись провиденциализм, то есть вера в то, что все происходящее в мире является волей божественного провидения, а также иррационализм, то есть занижение возможностей </w:t>
      </w:r>
      <w:r w:rsidR="009A468B">
        <w:rPr>
          <w:rFonts w:ascii="Times New Roman" w:hAnsi="Times New Roman" w:cs="Times New Roman"/>
          <w:sz w:val="28"/>
          <w:szCs w:val="28"/>
        </w:rPr>
        <w:t>людского разума, определение главным источником познания интуицию, откровение, озарение и т.п. находящиеся вне пределов познания формы.</w:t>
      </w:r>
    </w:p>
    <w:p w14:paraId="62AE89A3" w14:textId="174C82CD" w:rsidR="009A468B" w:rsidRDefault="009A468B" w:rsidP="00F97A4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Самыми главными чертами философии Средних веков является:</w:t>
      </w:r>
    </w:p>
    <w:p w14:paraId="3C01D865" w14:textId="0FE57E2E" w:rsidR="009A468B" w:rsidRDefault="009A468B" w:rsidP="00F97A4D">
      <w:pPr>
        <w:pStyle w:val="a5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468B">
        <w:rPr>
          <w:rFonts w:ascii="Times New Roman" w:hAnsi="Times New Roman" w:cs="Times New Roman"/>
          <w:sz w:val="28"/>
          <w:szCs w:val="28"/>
        </w:rPr>
        <w:t>Плотная связь со Священным писанием, являющимся источником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468B">
        <w:rPr>
          <w:rFonts w:ascii="Times New Roman" w:hAnsi="Times New Roman" w:cs="Times New Roman"/>
          <w:sz w:val="28"/>
          <w:szCs w:val="28"/>
        </w:rPr>
        <w:t>знаний о мире и о человеке.</w:t>
      </w:r>
    </w:p>
    <w:p w14:paraId="72265B7D" w14:textId="252F92BD" w:rsidR="009A468B" w:rsidRDefault="009A468B" w:rsidP="00F97A4D">
      <w:pPr>
        <w:pStyle w:val="a5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Теоцентричная философия, так как первоначальным была не сама природа, а Бог.</w:t>
      </w:r>
    </w:p>
    <w:p w14:paraId="2D1D1289" w14:textId="0A37C29D" w:rsidR="00871FDB" w:rsidRDefault="00871FDB" w:rsidP="00F97A4D">
      <w:pPr>
        <w:pStyle w:val="a5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Основанная на традициях, текстах Священного писания философия являлась догматичной и консервативной, то есть для нее было чуждым скептицизм.</w:t>
      </w:r>
    </w:p>
    <w:p w14:paraId="1831ADD8" w14:textId="57E37516" w:rsidR="00871FDB" w:rsidRDefault="00871FDB" w:rsidP="00F97A4D">
      <w:pPr>
        <w:pStyle w:val="a5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Главным принципом гносеологии является откровение, в то время как главным принципом онтологии является креационизм.</w:t>
      </w:r>
    </w:p>
    <w:p w14:paraId="65247C0C" w14:textId="77777777" w:rsidR="006453B4" w:rsidRDefault="00871FDB" w:rsidP="00F97A4D">
      <w:pPr>
        <w:pStyle w:val="a5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Формализм, вызванный склонностью к застывшим, первоначально-устоявшимся формулам, был основан в процессе толкования и интерпретации текста.</w:t>
      </w:r>
    </w:p>
    <w:p w14:paraId="1DFD3CC7" w14:textId="76CBCB80" w:rsidR="00871FDB" w:rsidRDefault="006453B4" w:rsidP="00F97A4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453B4">
        <w:rPr>
          <w:rFonts w:ascii="Times New Roman" w:hAnsi="Times New Roman" w:cs="Times New Roman"/>
          <w:sz w:val="28"/>
          <w:szCs w:val="28"/>
        </w:rPr>
        <w:t xml:space="preserve">Из выдающихся философов эпохи Средневековья можно выставить главных философов того времени, а именно: Боэций (480-524), </w:t>
      </w:r>
      <w:proofErr w:type="spellStart"/>
      <w:r w:rsidRPr="006453B4">
        <w:rPr>
          <w:rFonts w:ascii="Times New Roman" w:hAnsi="Times New Roman" w:cs="Times New Roman"/>
          <w:sz w:val="28"/>
          <w:szCs w:val="28"/>
        </w:rPr>
        <w:t>Эриугена</w:t>
      </w:r>
      <w:proofErr w:type="spellEnd"/>
      <w:r w:rsidRPr="006453B4">
        <w:rPr>
          <w:rFonts w:ascii="Times New Roman" w:hAnsi="Times New Roman" w:cs="Times New Roman"/>
          <w:sz w:val="28"/>
          <w:szCs w:val="28"/>
        </w:rPr>
        <w:t xml:space="preserve"> (810-877), Августин (354-430), Аверроэс (1126-1198), Аль-Фараби (870–950), Ибн-Сина (980–1037),</w:t>
      </w:r>
      <w:r w:rsidRPr="006453B4">
        <w:t xml:space="preserve"> </w:t>
      </w:r>
      <w:r w:rsidRPr="006453B4">
        <w:rPr>
          <w:rFonts w:ascii="Times New Roman" w:hAnsi="Times New Roman" w:cs="Times New Roman"/>
          <w:sz w:val="28"/>
          <w:szCs w:val="28"/>
        </w:rPr>
        <w:t>Пьер Абеляр (1079–1142),</w:t>
      </w:r>
      <w:r w:rsidRPr="006453B4">
        <w:t xml:space="preserve"> </w:t>
      </w:r>
      <w:r w:rsidRPr="006453B4">
        <w:rPr>
          <w:rFonts w:ascii="Times New Roman" w:hAnsi="Times New Roman" w:cs="Times New Roman"/>
          <w:sz w:val="28"/>
          <w:szCs w:val="28"/>
        </w:rPr>
        <w:t>Фома Аквинский (1225–1274), Роджер Бэкон (1214–1292),</w:t>
      </w:r>
      <w:r w:rsidRPr="006453B4">
        <w:t xml:space="preserve"> </w:t>
      </w:r>
      <w:r w:rsidRPr="006453B4">
        <w:rPr>
          <w:rFonts w:ascii="Times New Roman" w:hAnsi="Times New Roman" w:cs="Times New Roman"/>
          <w:sz w:val="28"/>
          <w:szCs w:val="28"/>
        </w:rPr>
        <w:t>Оккам (1285–1349) и др.</w:t>
      </w:r>
    </w:p>
    <w:p w14:paraId="034ADA00" w14:textId="35274DD9" w:rsidR="007B3777" w:rsidRPr="007B3777" w:rsidRDefault="007B3777" w:rsidP="00F97A4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B3777">
        <w:rPr>
          <w:rFonts w:ascii="Times New Roman" w:hAnsi="Times New Roman" w:cs="Times New Roman"/>
          <w:b/>
          <w:bCs/>
          <w:sz w:val="28"/>
          <w:szCs w:val="28"/>
        </w:rPr>
        <w:t>Также следует отметить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ещё три важных течения философии, представленных на рисунке 1.</w:t>
      </w:r>
    </w:p>
    <w:p w14:paraId="018C19F0" w14:textId="39F9896D" w:rsidR="007B3777" w:rsidRDefault="00542D3E" w:rsidP="00F97A4D">
      <w:pPr>
        <w:spacing w:line="360" w:lineRule="auto"/>
        <w:ind w:firstLine="720"/>
        <w:jc w:val="center"/>
      </w:pPr>
      <w:r>
        <w:rPr>
          <w:noProof/>
        </w:rPr>
        <w:object w:dxaOrig="9571" w:dyaOrig="8011" w14:anchorId="2B5C3C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62.1pt;height:302.8pt;mso-width-percent:0;mso-height-percent:0;mso-width-percent:0;mso-height-percent:0" o:ole="">
            <v:imagedata r:id="rId8" o:title=""/>
          </v:shape>
          <o:OLEObject Type="Embed" ProgID="Visio.Drawing.15" ShapeID="_x0000_i1025" DrawAspect="Content" ObjectID="_1665775621" r:id="rId9"/>
        </w:object>
      </w:r>
    </w:p>
    <w:p w14:paraId="28E8D200" w14:textId="43C7B63B" w:rsidR="007B3777" w:rsidRDefault="007B3777" w:rsidP="00F97A4D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Апологетика, патристика и схоластика</w:t>
      </w:r>
    </w:p>
    <w:p w14:paraId="26BDDDD6" w14:textId="270BFFDA" w:rsidR="00631467" w:rsidRPr="00631467" w:rsidRDefault="00631467" w:rsidP="00F97A4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Рассматривая реализм и номинализм вместе, можно понять в чем заключается их различие. Реализм обуславливал то, что всеобщие понятия существуют объективно, по-настоящему реально, вне зависимости от постигающего их ума. Номинализм демонстрировал, что существенно и реально, а также объективное существование единичных предметов, а общие понятия </w:t>
      </w:r>
      <w:r w:rsidR="000142B3">
        <w:rPr>
          <w:rFonts w:ascii="Times New Roman" w:hAnsi="Times New Roman" w:cs="Times New Roman"/>
          <w:sz w:val="28"/>
          <w:szCs w:val="28"/>
        </w:rPr>
        <w:t>создаются познающим субъектом, с помощью абстрагирования признаков, что универсально была не до, а после самих вещей.</w:t>
      </w:r>
    </w:p>
    <w:p w14:paraId="5FA6DF9B" w14:textId="36FE27C7" w:rsidR="007B3777" w:rsidRDefault="00F35929" w:rsidP="00F97A4D">
      <w:pPr>
        <w:pStyle w:val="a5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5929">
        <w:rPr>
          <w:rFonts w:ascii="Times New Roman" w:hAnsi="Times New Roman" w:cs="Times New Roman"/>
          <w:sz w:val="28"/>
          <w:szCs w:val="28"/>
        </w:rPr>
        <w:t xml:space="preserve">Философия </w:t>
      </w:r>
      <w:r>
        <w:rPr>
          <w:rFonts w:ascii="Times New Roman" w:hAnsi="Times New Roman" w:cs="Times New Roman"/>
          <w:sz w:val="28"/>
          <w:szCs w:val="28"/>
        </w:rPr>
        <w:t>эпохи Возрождения (</w:t>
      </w:r>
      <w:r>
        <w:rPr>
          <w:rFonts w:ascii="Times New Roman" w:hAnsi="Times New Roman" w:cs="Times New Roman"/>
          <w:sz w:val="28"/>
          <w:szCs w:val="28"/>
          <w:lang w:val="en-US"/>
        </w:rPr>
        <w:t>XV</w:t>
      </w:r>
      <w:r w:rsidRPr="00F3592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XVI</w:t>
      </w:r>
      <w:r w:rsidRPr="00F359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вв.)</w:t>
      </w:r>
    </w:p>
    <w:p w14:paraId="4284AD8D" w14:textId="7702D050" w:rsidR="00F35929" w:rsidRDefault="00F35929" w:rsidP="00F97A4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Прогрессивность и эволюцию культурного плана Западной Европы, который начался с </w:t>
      </w:r>
      <w:r>
        <w:rPr>
          <w:rFonts w:ascii="Times New Roman" w:hAnsi="Times New Roman" w:cs="Times New Roman"/>
          <w:sz w:val="28"/>
          <w:szCs w:val="28"/>
          <w:lang w:val="en-US"/>
        </w:rPr>
        <w:t>XIV</w:t>
      </w:r>
      <w:r>
        <w:rPr>
          <w:rFonts w:ascii="Times New Roman" w:hAnsi="Times New Roman" w:cs="Times New Roman"/>
          <w:sz w:val="28"/>
          <w:szCs w:val="28"/>
        </w:rPr>
        <w:t xml:space="preserve"> в., называют эпохой Возрождения, расцвет которой происходил с </w:t>
      </w:r>
      <w:r>
        <w:rPr>
          <w:rFonts w:ascii="Times New Roman" w:hAnsi="Times New Roman" w:cs="Times New Roman"/>
          <w:sz w:val="28"/>
          <w:szCs w:val="28"/>
          <w:lang w:val="en-US"/>
        </w:rPr>
        <w:t>XV</w:t>
      </w:r>
      <w:r w:rsidRPr="00F359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</w:t>
      </w:r>
      <w:r>
        <w:rPr>
          <w:rFonts w:ascii="Times New Roman" w:hAnsi="Times New Roman" w:cs="Times New Roman"/>
          <w:sz w:val="28"/>
          <w:szCs w:val="28"/>
          <w:lang w:val="en-US"/>
        </w:rPr>
        <w:t>XVI</w:t>
      </w:r>
      <w:r>
        <w:rPr>
          <w:rFonts w:ascii="Times New Roman" w:hAnsi="Times New Roman" w:cs="Times New Roman"/>
          <w:sz w:val="28"/>
          <w:szCs w:val="28"/>
        </w:rPr>
        <w:t xml:space="preserve"> вв., а с </w:t>
      </w:r>
      <w:r>
        <w:rPr>
          <w:rFonts w:ascii="Times New Roman" w:hAnsi="Times New Roman" w:cs="Times New Roman"/>
          <w:sz w:val="28"/>
          <w:szCs w:val="28"/>
          <w:lang w:val="en-US"/>
        </w:rPr>
        <w:t>XVI</w:t>
      </w:r>
      <w:r w:rsidRPr="00F359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в. культурная часть эпохи Возрождения переходит на общеевропейское явление.</w:t>
      </w:r>
    </w:p>
    <w:p w14:paraId="0AC5F345" w14:textId="5C06CC88" w:rsidR="00F35929" w:rsidRDefault="00F35929" w:rsidP="00F97A4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94479">
        <w:rPr>
          <w:rFonts w:ascii="Times New Roman" w:hAnsi="Times New Roman" w:cs="Times New Roman"/>
          <w:b/>
          <w:bCs/>
          <w:sz w:val="28"/>
          <w:szCs w:val="28"/>
        </w:rPr>
        <w:t>В дополнение вышесказанного хочется добавить то</w:t>
      </w:r>
      <w:r>
        <w:rPr>
          <w:rFonts w:ascii="Times New Roman" w:hAnsi="Times New Roman" w:cs="Times New Roman"/>
          <w:b/>
          <w:bCs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35BC">
        <w:rPr>
          <w:rFonts w:ascii="Times New Roman" w:hAnsi="Times New Roman" w:cs="Times New Roman"/>
          <w:sz w:val="28"/>
          <w:szCs w:val="28"/>
        </w:rPr>
        <w:t xml:space="preserve">что сама эпоха была нацелена на искусство и важность места культа «художника-творца». Он </w:t>
      </w:r>
      <w:r w:rsidR="006F35BC">
        <w:rPr>
          <w:rFonts w:ascii="Times New Roman" w:hAnsi="Times New Roman" w:cs="Times New Roman"/>
          <w:sz w:val="28"/>
          <w:szCs w:val="28"/>
        </w:rPr>
        <w:lastRenderedPageBreak/>
        <w:t>подражает не только созданиям и явлениям Бога, но и также самому творению божьему. Поиск истины, как точку опоры, человек ищет в самом себе.</w:t>
      </w:r>
    </w:p>
    <w:p w14:paraId="5E940046" w14:textId="2E7A14F4" w:rsidR="006F35BC" w:rsidRDefault="006F35BC" w:rsidP="00F97A4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Основными направлениями философии в эпохе Возрождения представлены в таблице 2:</w:t>
      </w:r>
    </w:p>
    <w:p w14:paraId="1C82A497" w14:textId="11F18665" w:rsidR="00654003" w:rsidRDefault="00654003" w:rsidP="00F97A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0287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1C028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Философские направления в эпохе возрождения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27"/>
        <w:gridCol w:w="6818"/>
      </w:tblGrid>
      <w:tr w:rsidR="006F35BC" w14:paraId="19B7611E" w14:textId="77777777" w:rsidTr="000C7B16">
        <w:tc>
          <w:tcPr>
            <w:tcW w:w="9345" w:type="dxa"/>
            <w:gridSpan w:val="2"/>
          </w:tcPr>
          <w:p w14:paraId="5D5ED251" w14:textId="7202B662" w:rsidR="006F35BC" w:rsidRDefault="00E8193A" w:rsidP="00F97A4D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ФИЛОСОФСКИЕ НАПРАВЛЕНИЯ В ЭПОХЕ ВОЗРОЖДЕНИЯ</w:t>
            </w:r>
          </w:p>
        </w:tc>
      </w:tr>
      <w:tr w:rsidR="006F35BC" w14:paraId="72F9698A" w14:textId="67FFD8AC" w:rsidTr="000C7B16">
        <w:tc>
          <w:tcPr>
            <w:tcW w:w="2527" w:type="dxa"/>
          </w:tcPr>
          <w:p w14:paraId="2B1580C2" w14:textId="1A38736D" w:rsidR="006F35BC" w:rsidRDefault="00E8193A" w:rsidP="00F97A4D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Гуманистическое</w:t>
            </w:r>
          </w:p>
        </w:tc>
        <w:tc>
          <w:tcPr>
            <w:tcW w:w="6818" w:type="dxa"/>
          </w:tcPr>
          <w:p w14:paraId="5D281F84" w14:textId="66704002" w:rsidR="006F35BC" w:rsidRPr="00E8193A" w:rsidRDefault="00E8193A" w:rsidP="00F97A4D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Решение человеческих проблем, определение его величественности и могущества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XIV</w:t>
            </w:r>
            <w:r w:rsidRPr="00E8193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E8193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E8193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6F35BC" w14:paraId="35E41798" w14:textId="4767E72E" w:rsidTr="000C7B16">
        <w:tc>
          <w:tcPr>
            <w:tcW w:w="2527" w:type="dxa"/>
          </w:tcPr>
          <w:p w14:paraId="6552D5E1" w14:textId="736DCB93" w:rsidR="006F35BC" w:rsidRDefault="00E8193A" w:rsidP="00F97A4D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Неоплатоническое</w:t>
            </w:r>
          </w:p>
        </w:tc>
        <w:tc>
          <w:tcPr>
            <w:tcW w:w="6818" w:type="dxa"/>
          </w:tcPr>
          <w:p w14:paraId="781CA1D4" w14:textId="048D74D9" w:rsidR="006F35BC" w:rsidRPr="00E8193A" w:rsidRDefault="00E8193A" w:rsidP="00F97A4D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Попытка познания природы, человеческих проблем, а также развитие Платоновского учения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XV</w:t>
            </w:r>
            <w:r w:rsidRPr="00E8193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XVI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вв.)</w:t>
            </w:r>
          </w:p>
        </w:tc>
      </w:tr>
      <w:tr w:rsidR="006F35BC" w14:paraId="1C319D11" w14:textId="77AC4744" w:rsidTr="000C7B16">
        <w:tc>
          <w:tcPr>
            <w:tcW w:w="2527" w:type="dxa"/>
          </w:tcPr>
          <w:p w14:paraId="0A69E98E" w14:textId="644717EE" w:rsidR="006F35BC" w:rsidRDefault="00E8193A" w:rsidP="00F97A4D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Натурфилософское</w:t>
            </w:r>
          </w:p>
        </w:tc>
        <w:tc>
          <w:tcPr>
            <w:tcW w:w="6818" w:type="dxa"/>
          </w:tcPr>
          <w:p w14:paraId="2736FEAE" w14:textId="5D423381" w:rsidR="006F35BC" w:rsidRPr="00E8193A" w:rsidRDefault="00E8193A" w:rsidP="00F97A4D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Попытка сменить представления о Вселенной, Космосе и создания мира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XVI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начало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XVII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вв.)</w:t>
            </w:r>
          </w:p>
        </w:tc>
      </w:tr>
      <w:tr w:rsidR="000C7B16" w14:paraId="5C77CF6E" w14:textId="77777777" w:rsidTr="000C7B16">
        <w:trPr>
          <w:trHeight w:val="1165"/>
        </w:trPr>
        <w:tc>
          <w:tcPr>
            <w:tcW w:w="2527" w:type="dxa"/>
          </w:tcPr>
          <w:p w14:paraId="52A8E530" w14:textId="77777777" w:rsidR="000C7B16" w:rsidRDefault="000C7B16" w:rsidP="00F44115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Реформационное</w:t>
            </w:r>
          </w:p>
        </w:tc>
        <w:tc>
          <w:tcPr>
            <w:tcW w:w="6818" w:type="dxa"/>
          </w:tcPr>
          <w:p w14:paraId="346D342F" w14:textId="77777777" w:rsidR="000C7B16" w:rsidRDefault="000C7B16" w:rsidP="00F44115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Попытка рассмотрения идеологии церкви, а также ее взаимоотношения с людьми (X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</w:t>
            </w:r>
            <w:r w:rsidRPr="00E8193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E8193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XVII</w:t>
            </w:r>
            <w:r w:rsidRPr="00E8193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вв.)</w:t>
            </w:r>
          </w:p>
        </w:tc>
      </w:tr>
      <w:tr w:rsidR="000C7B16" w14:paraId="694839CF" w14:textId="77777777" w:rsidTr="000C7B16">
        <w:trPr>
          <w:trHeight w:val="2312"/>
        </w:trPr>
        <w:tc>
          <w:tcPr>
            <w:tcW w:w="2527" w:type="dxa"/>
          </w:tcPr>
          <w:p w14:paraId="7B5D9F6D" w14:textId="77777777" w:rsidR="000C7B16" w:rsidRDefault="000C7B16" w:rsidP="00F44115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Политическое</w:t>
            </w:r>
          </w:p>
        </w:tc>
        <w:tc>
          <w:tcPr>
            <w:tcW w:w="6818" w:type="dxa"/>
          </w:tcPr>
          <w:p w14:paraId="51BA0B16" w14:textId="77777777" w:rsidR="000C7B16" w:rsidRPr="00654003" w:rsidRDefault="000C7B16" w:rsidP="00F44115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Основано на проблематике устройства и управления государства, доказательство важности светского государства, а также полное игнорирование теократии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XV</w:t>
            </w:r>
            <w:r w:rsidRPr="006540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6540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XVI</w:t>
            </w:r>
            <w:r w:rsidRPr="006540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вв.)</w:t>
            </w:r>
          </w:p>
        </w:tc>
      </w:tr>
      <w:tr w:rsidR="000C7B16" w14:paraId="34631489" w14:textId="77777777" w:rsidTr="000C7B16">
        <w:trPr>
          <w:trHeight w:val="2292"/>
        </w:trPr>
        <w:tc>
          <w:tcPr>
            <w:tcW w:w="2527" w:type="dxa"/>
          </w:tcPr>
          <w:p w14:paraId="12DEACD8" w14:textId="77777777" w:rsidR="000C7B16" w:rsidRDefault="000C7B16" w:rsidP="00F44115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Утопическо-социалистическое</w:t>
            </w:r>
          </w:p>
        </w:tc>
        <w:tc>
          <w:tcPr>
            <w:tcW w:w="6818" w:type="dxa"/>
          </w:tcPr>
          <w:p w14:paraId="03998A80" w14:textId="77777777" w:rsidR="000C7B16" w:rsidRPr="00654003" w:rsidRDefault="000C7B16" w:rsidP="00F44115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Поиск общества, являющегося идеалом, на основании регулировки взаимосвязей со стороны государства при отсутствии частной собственности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XV</w:t>
            </w:r>
            <w:r w:rsidRPr="006540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6540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XVII</w:t>
            </w:r>
            <w:r w:rsidRPr="006540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вв.)</w:t>
            </w:r>
          </w:p>
        </w:tc>
      </w:tr>
    </w:tbl>
    <w:p w14:paraId="64880BAF" w14:textId="57DE73CA" w:rsidR="00654003" w:rsidRDefault="00654003" w:rsidP="00F97A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C0CE447" w14:textId="39C46B07" w:rsidR="00833B7B" w:rsidRDefault="00833B7B" w:rsidP="00F97A4D">
      <w:pPr>
        <w:pStyle w:val="a5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Онтология и теория познания</w:t>
      </w:r>
    </w:p>
    <w:p w14:paraId="2657973D" w14:textId="5623BD4A" w:rsidR="00833B7B" w:rsidRDefault="00833B7B" w:rsidP="00F97A4D">
      <w:pPr>
        <w:pStyle w:val="a5"/>
        <w:numPr>
          <w:ilvl w:val="2"/>
          <w:numId w:val="1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33B7B">
        <w:rPr>
          <w:rFonts w:ascii="Times New Roman" w:hAnsi="Times New Roman" w:cs="Times New Roman"/>
          <w:b/>
          <w:bCs/>
          <w:sz w:val="28"/>
          <w:szCs w:val="28"/>
        </w:rPr>
        <w:t>Онтология</w:t>
      </w:r>
    </w:p>
    <w:p w14:paraId="13569253" w14:textId="793FD62D" w:rsidR="00194EB0" w:rsidRPr="00194EB0" w:rsidRDefault="00194EB0" w:rsidP="00F97A4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94EB0">
        <w:rPr>
          <w:rFonts w:ascii="Times New Roman" w:hAnsi="Times New Roman" w:cs="Times New Roman"/>
          <w:sz w:val="28"/>
          <w:szCs w:val="28"/>
        </w:rPr>
        <w:lastRenderedPageBreak/>
        <w:t xml:space="preserve">Онтология – это учение о бытии, о трудности существования, субстанции и материи. И из этого следует вопрос: а что же такое бытие? В понимании философии есть такое негласное правило: чтобы понять что-то – надо восстановить по деталям горизонт вопроса, на которое оно и является ответом. При этом в горизонте вопроса станет известным, что «бытие» — это не конечные ответ, то есть возможно и другое любое количество ответов. И данные аспекты были: это вода, о которой говорил Фалес, также огонь, выдвинутый Гераклитом, воздух Анаксименом и </w:t>
      </w:r>
      <w:proofErr w:type="spellStart"/>
      <w:r w:rsidRPr="00194EB0">
        <w:rPr>
          <w:rFonts w:ascii="Times New Roman" w:hAnsi="Times New Roman" w:cs="Times New Roman"/>
          <w:sz w:val="28"/>
          <w:szCs w:val="28"/>
        </w:rPr>
        <w:t>апейрон</w:t>
      </w:r>
      <w:proofErr w:type="spellEnd"/>
      <w:r w:rsidRPr="00194EB0">
        <w:rPr>
          <w:rFonts w:ascii="Times New Roman" w:hAnsi="Times New Roman" w:cs="Times New Roman"/>
          <w:sz w:val="28"/>
          <w:szCs w:val="28"/>
        </w:rPr>
        <w:t xml:space="preserve">, указанный Анаксимандром. Так на какой же именно вопрос данные перечисления являются ответом? </w:t>
      </w:r>
      <w:r w:rsidRPr="00194EB0">
        <w:rPr>
          <w:rFonts w:ascii="Times New Roman" w:hAnsi="Times New Roman" w:cs="Times New Roman"/>
          <w:b/>
          <w:bCs/>
          <w:sz w:val="28"/>
          <w:szCs w:val="28"/>
        </w:rPr>
        <w:t>С уверенностью можно заявить,</w:t>
      </w:r>
      <w:r w:rsidRPr="00194EB0">
        <w:rPr>
          <w:rFonts w:ascii="Times New Roman" w:hAnsi="Times New Roman" w:cs="Times New Roman"/>
          <w:sz w:val="28"/>
          <w:szCs w:val="28"/>
        </w:rPr>
        <w:t xml:space="preserve"> что они отвечают на один из более частых и главных вопросов в философии: «Что есть всё»? Для того, чтобы четко дать оценку своеобразия ответа на него, прежде всего нужно произвести сравнение его с тем, что в основном является непредвзятым, здравым мышлением.</w:t>
      </w:r>
    </w:p>
    <w:p w14:paraId="7632BC02" w14:textId="0DFAA1B6" w:rsidR="0083466E" w:rsidRDefault="0083466E" w:rsidP="00F97A4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Первоначальное</w:t>
      </w:r>
      <w:r w:rsidRPr="00EE296E">
        <w:rPr>
          <w:rFonts w:ascii="Times New Roman" w:hAnsi="Times New Roman" w:cs="Times New Roman"/>
          <w:sz w:val="28"/>
          <w:szCs w:val="28"/>
        </w:rPr>
        <w:t xml:space="preserve"> сознание встречает </w:t>
      </w:r>
      <w:r>
        <w:rPr>
          <w:rFonts w:ascii="Times New Roman" w:hAnsi="Times New Roman" w:cs="Times New Roman"/>
          <w:sz w:val="28"/>
          <w:szCs w:val="28"/>
        </w:rPr>
        <w:t>разнообразие</w:t>
      </w:r>
      <w:r w:rsidRPr="00EE296E">
        <w:rPr>
          <w:rFonts w:ascii="Times New Roman" w:hAnsi="Times New Roman" w:cs="Times New Roman"/>
          <w:sz w:val="28"/>
          <w:szCs w:val="28"/>
        </w:rPr>
        <w:t xml:space="preserve"> единичных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296E">
        <w:rPr>
          <w:rFonts w:ascii="Times New Roman" w:hAnsi="Times New Roman" w:cs="Times New Roman"/>
          <w:sz w:val="28"/>
          <w:szCs w:val="28"/>
        </w:rPr>
        <w:t xml:space="preserve">данных предметов. </w:t>
      </w:r>
      <w:r>
        <w:rPr>
          <w:rFonts w:ascii="Times New Roman" w:hAnsi="Times New Roman" w:cs="Times New Roman"/>
          <w:sz w:val="28"/>
          <w:szCs w:val="28"/>
        </w:rPr>
        <w:t>Целостность</w:t>
      </w:r>
      <w:r w:rsidRPr="00EE29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создается данным </w:t>
      </w:r>
      <w:r w:rsidRPr="00EE296E">
        <w:rPr>
          <w:rFonts w:ascii="Times New Roman" w:hAnsi="Times New Roman" w:cs="Times New Roman"/>
          <w:sz w:val="28"/>
          <w:szCs w:val="28"/>
        </w:rPr>
        <w:t>сознанием</w:t>
      </w:r>
      <w:r>
        <w:rPr>
          <w:rFonts w:ascii="Times New Roman" w:hAnsi="Times New Roman" w:cs="Times New Roman"/>
          <w:sz w:val="28"/>
          <w:szCs w:val="28"/>
        </w:rPr>
        <w:t xml:space="preserve">, основываясь на </w:t>
      </w:r>
      <w:r w:rsidRPr="00EE296E">
        <w:rPr>
          <w:rFonts w:ascii="Times New Roman" w:hAnsi="Times New Roman" w:cs="Times New Roman"/>
          <w:sz w:val="28"/>
          <w:szCs w:val="28"/>
        </w:rPr>
        <w:t>сходства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EE296E">
        <w:rPr>
          <w:rFonts w:ascii="Times New Roman" w:hAnsi="Times New Roman" w:cs="Times New Roman"/>
          <w:sz w:val="28"/>
          <w:szCs w:val="28"/>
        </w:rPr>
        <w:t xml:space="preserve"> реальн</w:t>
      </w:r>
      <w:r>
        <w:rPr>
          <w:rFonts w:ascii="Times New Roman" w:hAnsi="Times New Roman" w:cs="Times New Roman"/>
          <w:sz w:val="28"/>
          <w:szCs w:val="28"/>
        </w:rPr>
        <w:t>о существующих</w:t>
      </w:r>
      <w:r w:rsidRPr="00EE296E">
        <w:rPr>
          <w:rFonts w:ascii="Times New Roman" w:hAnsi="Times New Roman" w:cs="Times New Roman"/>
          <w:sz w:val="28"/>
          <w:szCs w:val="28"/>
        </w:rPr>
        <w:t xml:space="preserve"> предмет</w:t>
      </w:r>
      <w:r>
        <w:rPr>
          <w:rFonts w:ascii="Times New Roman" w:hAnsi="Times New Roman" w:cs="Times New Roman"/>
          <w:sz w:val="28"/>
          <w:szCs w:val="28"/>
        </w:rPr>
        <w:t>ах</w:t>
      </w:r>
      <w:r w:rsidRPr="00EE296E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Pr="00EE296E">
        <w:rPr>
          <w:rFonts w:ascii="Times New Roman" w:hAnsi="Times New Roman" w:cs="Times New Roman"/>
          <w:sz w:val="28"/>
          <w:szCs w:val="28"/>
        </w:rPr>
        <w:t>не существу</w:t>
      </w:r>
      <w:r>
        <w:rPr>
          <w:rFonts w:ascii="Times New Roman" w:hAnsi="Times New Roman" w:cs="Times New Roman"/>
          <w:sz w:val="28"/>
          <w:szCs w:val="28"/>
        </w:rPr>
        <w:t>ющих</w:t>
      </w:r>
      <w:r w:rsidRPr="00EE29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самостоятельно,</w:t>
      </w:r>
      <w:r w:rsidRPr="00EE29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однако</w:t>
      </w:r>
      <w:r w:rsidRPr="00EE29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лишь</w:t>
      </w:r>
      <w:r w:rsidRPr="00EE296E">
        <w:rPr>
          <w:rFonts w:ascii="Times New Roman" w:hAnsi="Times New Roman" w:cs="Times New Roman"/>
          <w:sz w:val="28"/>
          <w:szCs w:val="28"/>
        </w:rPr>
        <w:t xml:space="preserve"> в абстрагирующей голове. </w:t>
      </w:r>
      <w:r w:rsidRPr="00776003">
        <w:rPr>
          <w:rFonts w:ascii="Times New Roman" w:hAnsi="Times New Roman" w:cs="Times New Roman"/>
          <w:b/>
          <w:bCs/>
          <w:sz w:val="28"/>
          <w:szCs w:val="28"/>
        </w:rPr>
        <w:t>В пример можно указать то,</w:t>
      </w:r>
      <w:r w:rsidRPr="00EE29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что </w:t>
      </w:r>
      <w:r w:rsidRPr="00EE296E">
        <w:rPr>
          <w:rFonts w:ascii="Times New Roman" w:hAnsi="Times New Roman" w:cs="Times New Roman"/>
          <w:sz w:val="28"/>
          <w:szCs w:val="28"/>
        </w:rPr>
        <w:t xml:space="preserve">плод </w:t>
      </w:r>
      <w:r>
        <w:rPr>
          <w:rFonts w:ascii="Times New Roman" w:hAnsi="Times New Roman" w:cs="Times New Roman"/>
          <w:sz w:val="28"/>
          <w:szCs w:val="28"/>
        </w:rPr>
        <w:t>имеет свое существование</w:t>
      </w:r>
      <w:r w:rsidRPr="00EE29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исключительно</w:t>
      </w:r>
      <w:r w:rsidRPr="00EE296E">
        <w:rPr>
          <w:rFonts w:ascii="Times New Roman" w:hAnsi="Times New Roman" w:cs="Times New Roman"/>
          <w:sz w:val="28"/>
          <w:szCs w:val="28"/>
        </w:rPr>
        <w:t xml:space="preserve"> в голове, в отличие от </w:t>
      </w:r>
      <w:r>
        <w:rPr>
          <w:rFonts w:ascii="Times New Roman" w:hAnsi="Times New Roman" w:cs="Times New Roman"/>
          <w:sz w:val="28"/>
          <w:szCs w:val="28"/>
        </w:rPr>
        <w:t>абрикосов</w:t>
      </w:r>
      <w:r w:rsidRPr="00EE296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помидоров</w:t>
      </w:r>
      <w:r w:rsidRPr="00EE296E">
        <w:rPr>
          <w:rFonts w:ascii="Times New Roman" w:hAnsi="Times New Roman" w:cs="Times New Roman"/>
          <w:sz w:val="28"/>
          <w:szCs w:val="28"/>
        </w:rPr>
        <w:t xml:space="preserve"> и др.</w:t>
      </w:r>
      <w:r>
        <w:rPr>
          <w:rFonts w:ascii="Times New Roman" w:hAnsi="Times New Roman" w:cs="Times New Roman"/>
          <w:sz w:val="28"/>
          <w:szCs w:val="28"/>
        </w:rPr>
        <w:t>, то есть</w:t>
      </w:r>
      <w:r w:rsidRPr="00EE296E">
        <w:rPr>
          <w:rFonts w:ascii="Times New Roman" w:hAnsi="Times New Roman" w:cs="Times New Roman"/>
          <w:sz w:val="28"/>
          <w:szCs w:val="28"/>
        </w:rPr>
        <w:t xml:space="preserve"> реально сущ</w:t>
      </w:r>
      <w:r>
        <w:rPr>
          <w:rFonts w:ascii="Times New Roman" w:hAnsi="Times New Roman" w:cs="Times New Roman"/>
          <w:sz w:val="28"/>
          <w:szCs w:val="28"/>
        </w:rPr>
        <w:t>ествующих</w:t>
      </w:r>
      <w:r w:rsidRPr="00EE296E">
        <w:rPr>
          <w:rFonts w:ascii="Times New Roman" w:hAnsi="Times New Roman" w:cs="Times New Roman"/>
          <w:sz w:val="28"/>
          <w:szCs w:val="28"/>
        </w:rPr>
        <w:t xml:space="preserve"> плодов. </w:t>
      </w:r>
      <w:r>
        <w:rPr>
          <w:rFonts w:ascii="Times New Roman" w:hAnsi="Times New Roman" w:cs="Times New Roman"/>
          <w:sz w:val="28"/>
          <w:szCs w:val="28"/>
        </w:rPr>
        <w:t>Основным является</w:t>
      </w:r>
      <w:r w:rsidRPr="00EE296E">
        <w:rPr>
          <w:rFonts w:ascii="Times New Roman" w:hAnsi="Times New Roman" w:cs="Times New Roman"/>
          <w:sz w:val="28"/>
          <w:szCs w:val="28"/>
        </w:rPr>
        <w:t xml:space="preserve"> – абстракция сходства, то</w:t>
      </w:r>
      <w:r>
        <w:rPr>
          <w:rFonts w:ascii="Times New Roman" w:hAnsi="Times New Roman" w:cs="Times New Roman"/>
          <w:sz w:val="28"/>
          <w:szCs w:val="28"/>
        </w:rPr>
        <w:t xml:space="preserve"> есть то</w:t>
      </w:r>
      <w:r w:rsidRPr="00EE296E">
        <w:rPr>
          <w:rFonts w:ascii="Times New Roman" w:hAnsi="Times New Roman" w:cs="Times New Roman"/>
          <w:sz w:val="28"/>
          <w:szCs w:val="28"/>
        </w:rPr>
        <w:t xml:space="preserve">, что </w:t>
      </w:r>
      <w:r>
        <w:rPr>
          <w:rFonts w:ascii="Times New Roman" w:hAnsi="Times New Roman" w:cs="Times New Roman"/>
          <w:sz w:val="28"/>
          <w:szCs w:val="28"/>
        </w:rPr>
        <w:t>является схожим</w:t>
      </w:r>
      <w:r w:rsidRPr="00EE296E">
        <w:rPr>
          <w:rFonts w:ascii="Times New Roman" w:hAnsi="Times New Roman" w:cs="Times New Roman"/>
          <w:sz w:val="28"/>
          <w:szCs w:val="28"/>
        </w:rPr>
        <w:t xml:space="preserve"> у мно</w:t>
      </w:r>
      <w:r>
        <w:rPr>
          <w:rFonts w:ascii="Times New Roman" w:hAnsi="Times New Roman" w:cs="Times New Roman"/>
          <w:sz w:val="28"/>
          <w:szCs w:val="28"/>
        </w:rPr>
        <w:t>жества</w:t>
      </w:r>
      <w:r w:rsidRPr="00EE296E">
        <w:rPr>
          <w:rFonts w:ascii="Times New Roman" w:hAnsi="Times New Roman" w:cs="Times New Roman"/>
          <w:sz w:val="28"/>
          <w:szCs w:val="28"/>
        </w:rPr>
        <w:t xml:space="preserve"> или всех, </w:t>
      </w:r>
      <w:r>
        <w:rPr>
          <w:rFonts w:ascii="Times New Roman" w:hAnsi="Times New Roman" w:cs="Times New Roman"/>
          <w:sz w:val="28"/>
          <w:szCs w:val="28"/>
        </w:rPr>
        <w:t>естественно присущих им</w:t>
      </w:r>
      <w:r w:rsidRPr="00EE296E">
        <w:rPr>
          <w:rFonts w:ascii="Times New Roman" w:hAnsi="Times New Roman" w:cs="Times New Roman"/>
          <w:sz w:val="28"/>
          <w:szCs w:val="28"/>
        </w:rPr>
        <w:t>.</w:t>
      </w:r>
    </w:p>
    <w:p w14:paraId="631A8C52" w14:textId="0CC9E6CF" w:rsidR="0083466E" w:rsidRDefault="0083466E" w:rsidP="00F97A4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Своеобразная действительность </w:t>
      </w:r>
      <w:r w:rsidR="001B7FAD">
        <w:rPr>
          <w:rFonts w:ascii="Times New Roman" w:hAnsi="Times New Roman" w:cs="Times New Roman"/>
          <w:sz w:val="28"/>
          <w:szCs w:val="28"/>
        </w:rPr>
        <w:t xml:space="preserve">совершенства как проблему определила античная философия. </w:t>
      </w:r>
      <w:r w:rsidR="001B7FAD" w:rsidRPr="001B7FAD">
        <w:rPr>
          <w:rFonts w:ascii="Times New Roman" w:hAnsi="Times New Roman" w:cs="Times New Roman"/>
          <w:b/>
          <w:bCs/>
          <w:sz w:val="28"/>
          <w:szCs w:val="28"/>
        </w:rPr>
        <w:t>Как пример,</w:t>
      </w:r>
      <w:r w:rsidR="001B7FAD">
        <w:rPr>
          <w:rFonts w:ascii="Times New Roman" w:hAnsi="Times New Roman" w:cs="Times New Roman"/>
          <w:sz w:val="28"/>
          <w:szCs w:val="28"/>
        </w:rPr>
        <w:t xml:space="preserve"> было подмечено, что у Платона активность и деятельность человека поддается управлению не природными законами, а государственными законами в общем плане, то есть общими культурными нормами. Простым подходом к решению является идеальная действительность как продукт мозга, изображение наружных воздействий, зафиксированное в переменчивости структур. </w:t>
      </w:r>
      <w:r w:rsidR="00461846" w:rsidRPr="00EE296E">
        <w:rPr>
          <w:rFonts w:ascii="Times New Roman" w:hAnsi="Times New Roman" w:cs="Times New Roman"/>
          <w:sz w:val="28"/>
          <w:szCs w:val="28"/>
        </w:rPr>
        <w:t xml:space="preserve">Он не только </w:t>
      </w:r>
      <w:r w:rsidR="00461846">
        <w:rPr>
          <w:rFonts w:ascii="Times New Roman" w:hAnsi="Times New Roman" w:cs="Times New Roman"/>
          <w:sz w:val="28"/>
          <w:szCs w:val="28"/>
        </w:rPr>
        <w:t>приближен к</w:t>
      </w:r>
      <w:r w:rsidR="00461846" w:rsidRPr="00EE296E">
        <w:rPr>
          <w:rFonts w:ascii="Times New Roman" w:hAnsi="Times New Roman" w:cs="Times New Roman"/>
          <w:sz w:val="28"/>
          <w:szCs w:val="28"/>
        </w:rPr>
        <w:t xml:space="preserve"> точке </w:t>
      </w:r>
      <w:r w:rsidR="00461846" w:rsidRPr="00EE296E">
        <w:rPr>
          <w:rFonts w:ascii="Times New Roman" w:hAnsi="Times New Roman" w:cs="Times New Roman"/>
          <w:sz w:val="28"/>
          <w:szCs w:val="28"/>
        </w:rPr>
        <w:lastRenderedPageBreak/>
        <w:t xml:space="preserve">зрения </w:t>
      </w:r>
      <w:r w:rsidR="00461846">
        <w:rPr>
          <w:rFonts w:ascii="Times New Roman" w:hAnsi="Times New Roman" w:cs="Times New Roman"/>
          <w:sz w:val="28"/>
          <w:szCs w:val="28"/>
        </w:rPr>
        <w:t>повседневного</w:t>
      </w:r>
      <w:r w:rsidR="00461846" w:rsidRPr="00EE296E">
        <w:rPr>
          <w:rFonts w:ascii="Times New Roman" w:hAnsi="Times New Roman" w:cs="Times New Roman"/>
          <w:sz w:val="28"/>
          <w:szCs w:val="28"/>
        </w:rPr>
        <w:t xml:space="preserve"> сознания, но </w:t>
      </w:r>
      <w:r w:rsidR="00461846">
        <w:rPr>
          <w:rFonts w:ascii="Times New Roman" w:hAnsi="Times New Roman" w:cs="Times New Roman"/>
          <w:sz w:val="28"/>
          <w:szCs w:val="28"/>
        </w:rPr>
        <w:t>и также делится</w:t>
      </w:r>
      <w:r w:rsidR="00461846" w:rsidRPr="00EE296E">
        <w:rPr>
          <w:rFonts w:ascii="Times New Roman" w:hAnsi="Times New Roman" w:cs="Times New Roman"/>
          <w:sz w:val="28"/>
          <w:szCs w:val="28"/>
        </w:rPr>
        <w:t>, например, так называемого «диамата». Трудность</w:t>
      </w:r>
      <w:r w:rsidR="00461846">
        <w:rPr>
          <w:rFonts w:ascii="Times New Roman" w:hAnsi="Times New Roman" w:cs="Times New Roman"/>
          <w:sz w:val="28"/>
          <w:szCs w:val="28"/>
        </w:rPr>
        <w:t>ю</w:t>
      </w:r>
      <w:r w:rsidR="00461846" w:rsidRPr="00EE296E">
        <w:rPr>
          <w:rFonts w:ascii="Times New Roman" w:hAnsi="Times New Roman" w:cs="Times New Roman"/>
          <w:sz w:val="28"/>
          <w:szCs w:val="28"/>
        </w:rPr>
        <w:t xml:space="preserve"> </w:t>
      </w:r>
      <w:r w:rsidR="00461846">
        <w:rPr>
          <w:rFonts w:ascii="Times New Roman" w:hAnsi="Times New Roman" w:cs="Times New Roman"/>
          <w:sz w:val="28"/>
          <w:szCs w:val="28"/>
        </w:rPr>
        <w:t>данной</w:t>
      </w:r>
      <w:r w:rsidR="00461846" w:rsidRPr="00EE296E">
        <w:rPr>
          <w:rFonts w:ascii="Times New Roman" w:hAnsi="Times New Roman" w:cs="Times New Roman"/>
          <w:sz w:val="28"/>
          <w:szCs w:val="28"/>
        </w:rPr>
        <w:t xml:space="preserve"> позиции</w:t>
      </w:r>
      <w:r w:rsidR="00461846">
        <w:rPr>
          <w:rFonts w:ascii="Times New Roman" w:hAnsi="Times New Roman" w:cs="Times New Roman"/>
          <w:sz w:val="28"/>
          <w:szCs w:val="28"/>
        </w:rPr>
        <w:t xml:space="preserve"> является отсутствием возможности дать</w:t>
      </w:r>
      <w:r w:rsidR="00461846" w:rsidRPr="00EE296E">
        <w:rPr>
          <w:rFonts w:ascii="Times New Roman" w:hAnsi="Times New Roman" w:cs="Times New Roman"/>
          <w:sz w:val="28"/>
          <w:szCs w:val="28"/>
        </w:rPr>
        <w:t xml:space="preserve"> объясн</w:t>
      </w:r>
      <w:r w:rsidR="00461846">
        <w:rPr>
          <w:rFonts w:ascii="Times New Roman" w:hAnsi="Times New Roman" w:cs="Times New Roman"/>
          <w:sz w:val="28"/>
          <w:szCs w:val="28"/>
        </w:rPr>
        <w:t>ение, то есть проявляется так называемый</w:t>
      </w:r>
      <w:r w:rsidR="00461846" w:rsidRPr="00EE296E">
        <w:rPr>
          <w:rFonts w:ascii="Times New Roman" w:hAnsi="Times New Roman" w:cs="Times New Roman"/>
          <w:sz w:val="28"/>
          <w:szCs w:val="28"/>
        </w:rPr>
        <w:t xml:space="preserve"> порочный круг: идеальное должно </w:t>
      </w:r>
      <w:r w:rsidR="00461846">
        <w:rPr>
          <w:rFonts w:ascii="Times New Roman" w:hAnsi="Times New Roman" w:cs="Times New Roman"/>
          <w:sz w:val="28"/>
          <w:szCs w:val="28"/>
        </w:rPr>
        <w:t>быть до</w:t>
      </w:r>
      <w:r w:rsidR="00461846" w:rsidRPr="00EE296E">
        <w:rPr>
          <w:rFonts w:ascii="Times New Roman" w:hAnsi="Times New Roman" w:cs="Times New Roman"/>
          <w:sz w:val="28"/>
          <w:szCs w:val="28"/>
        </w:rPr>
        <w:t xml:space="preserve"> свое</w:t>
      </w:r>
      <w:r w:rsidR="00461846">
        <w:rPr>
          <w:rFonts w:ascii="Times New Roman" w:hAnsi="Times New Roman" w:cs="Times New Roman"/>
          <w:sz w:val="28"/>
          <w:szCs w:val="28"/>
        </w:rPr>
        <w:t>го</w:t>
      </w:r>
      <w:r w:rsidR="00461846" w:rsidRPr="00EE296E">
        <w:rPr>
          <w:rFonts w:ascii="Times New Roman" w:hAnsi="Times New Roman" w:cs="Times New Roman"/>
          <w:sz w:val="28"/>
          <w:szCs w:val="28"/>
        </w:rPr>
        <w:t xml:space="preserve"> появлени</w:t>
      </w:r>
      <w:r w:rsidR="00461846">
        <w:rPr>
          <w:rFonts w:ascii="Times New Roman" w:hAnsi="Times New Roman" w:cs="Times New Roman"/>
          <w:sz w:val="28"/>
          <w:szCs w:val="28"/>
        </w:rPr>
        <w:t>я</w:t>
      </w:r>
      <w:r w:rsidR="00461846" w:rsidRPr="00EE296E">
        <w:rPr>
          <w:rFonts w:ascii="Times New Roman" w:hAnsi="Times New Roman" w:cs="Times New Roman"/>
          <w:sz w:val="28"/>
          <w:szCs w:val="28"/>
        </w:rPr>
        <w:t xml:space="preserve">, и от </w:t>
      </w:r>
      <w:r w:rsidR="00461846">
        <w:rPr>
          <w:rFonts w:ascii="Times New Roman" w:hAnsi="Times New Roman" w:cs="Times New Roman"/>
          <w:sz w:val="28"/>
          <w:szCs w:val="28"/>
        </w:rPr>
        <w:t>«</w:t>
      </w:r>
      <w:r w:rsidR="00461846" w:rsidRPr="00EE296E">
        <w:rPr>
          <w:rFonts w:ascii="Times New Roman" w:hAnsi="Times New Roman" w:cs="Times New Roman"/>
          <w:sz w:val="28"/>
          <w:szCs w:val="28"/>
        </w:rPr>
        <w:t>декларированного</w:t>
      </w:r>
      <w:r w:rsidR="00461846">
        <w:rPr>
          <w:rFonts w:ascii="Times New Roman" w:hAnsi="Times New Roman" w:cs="Times New Roman"/>
          <w:sz w:val="28"/>
          <w:szCs w:val="28"/>
        </w:rPr>
        <w:t>»</w:t>
      </w:r>
      <w:r w:rsidR="00461846" w:rsidRPr="00EE296E">
        <w:rPr>
          <w:rFonts w:ascii="Times New Roman" w:hAnsi="Times New Roman" w:cs="Times New Roman"/>
          <w:sz w:val="28"/>
          <w:szCs w:val="28"/>
        </w:rPr>
        <w:t xml:space="preserve"> материализма </w:t>
      </w:r>
      <w:r w:rsidR="00461846">
        <w:rPr>
          <w:rFonts w:ascii="Times New Roman" w:hAnsi="Times New Roman" w:cs="Times New Roman"/>
          <w:sz w:val="28"/>
          <w:szCs w:val="28"/>
        </w:rPr>
        <w:t>остается неизменным</w:t>
      </w:r>
      <w:r w:rsidR="00461846" w:rsidRPr="00EE296E">
        <w:rPr>
          <w:rFonts w:ascii="Times New Roman" w:hAnsi="Times New Roman" w:cs="Times New Roman"/>
          <w:sz w:val="28"/>
          <w:szCs w:val="28"/>
        </w:rPr>
        <w:t>. И непонятн</w:t>
      </w:r>
      <w:r w:rsidR="00461846">
        <w:rPr>
          <w:rFonts w:ascii="Times New Roman" w:hAnsi="Times New Roman" w:cs="Times New Roman"/>
          <w:sz w:val="28"/>
          <w:szCs w:val="28"/>
        </w:rPr>
        <w:t>ым является то</w:t>
      </w:r>
      <w:r w:rsidR="00461846" w:rsidRPr="00EE296E">
        <w:rPr>
          <w:rFonts w:ascii="Times New Roman" w:hAnsi="Times New Roman" w:cs="Times New Roman"/>
          <w:sz w:val="28"/>
          <w:szCs w:val="28"/>
        </w:rPr>
        <w:t>, почему</w:t>
      </w:r>
      <w:r w:rsidR="00461846">
        <w:rPr>
          <w:rFonts w:ascii="Times New Roman" w:hAnsi="Times New Roman" w:cs="Times New Roman"/>
          <w:sz w:val="28"/>
          <w:szCs w:val="28"/>
        </w:rPr>
        <w:t xml:space="preserve"> же</w:t>
      </w:r>
      <w:r w:rsidR="00461846" w:rsidRPr="00EE296E">
        <w:rPr>
          <w:rFonts w:ascii="Times New Roman" w:hAnsi="Times New Roman" w:cs="Times New Roman"/>
          <w:sz w:val="28"/>
          <w:szCs w:val="28"/>
        </w:rPr>
        <w:t xml:space="preserve">, </w:t>
      </w:r>
      <w:r w:rsidR="00461846">
        <w:rPr>
          <w:rFonts w:ascii="Times New Roman" w:hAnsi="Times New Roman" w:cs="Times New Roman"/>
          <w:sz w:val="28"/>
          <w:szCs w:val="28"/>
        </w:rPr>
        <w:t>изображая</w:t>
      </w:r>
      <w:r w:rsidR="00461846" w:rsidRPr="00EE296E">
        <w:rPr>
          <w:rFonts w:ascii="Times New Roman" w:hAnsi="Times New Roman" w:cs="Times New Roman"/>
          <w:sz w:val="28"/>
          <w:szCs w:val="28"/>
        </w:rPr>
        <w:t xml:space="preserve"> </w:t>
      </w:r>
      <w:r w:rsidR="00461846">
        <w:rPr>
          <w:rFonts w:ascii="Times New Roman" w:hAnsi="Times New Roman" w:cs="Times New Roman"/>
          <w:sz w:val="28"/>
          <w:szCs w:val="28"/>
        </w:rPr>
        <w:t>влияние</w:t>
      </w:r>
      <w:r w:rsidR="00461846" w:rsidRPr="00EE296E">
        <w:rPr>
          <w:rFonts w:ascii="Times New Roman" w:hAnsi="Times New Roman" w:cs="Times New Roman"/>
          <w:sz w:val="28"/>
          <w:szCs w:val="28"/>
        </w:rPr>
        <w:t xml:space="preserve"> светового луча своим </w:t>
      </w:r>
      <w:r w:rsidR="00461846">
        <w:rPr>
          <w:rFonts w:ascii="Times New Roman" w:hAnsi="Times New Roman" w:cs="Times New Roman"/>
          <w:sz w:val="28"/>
          <w:szCs w:val="28"/>
        </w:rPr>
        <w:t>физиологической</w:t>
      </w:r>
      <w:r w:rsidR="00461846" w:rsidRPr="00EE296E">
        <w:rPr>
          <w:rFonts w:ascii="Times New Roman" w:hAnsi="Times New Roman" w:cs="Times New Roman"/>
          <w:sz w:val="28"/>
          <w:szCs w:val="28"/>
        </w:rPr>
        <w:t xml:space="preserve"> </w:t>
      </w:r>
      <w:r w:rsidR="00461846">
        <w:rPr>
          <w:rFonts w:ascii="Times New Roman" w:hAnsi="Times New Roman" w:cs="Times New Roman"/>
          <w:sz w:val="28"/>
          <w:szCs w:val="28"/>
        </w:rPr>
        <w:t>трансформацией</w:t>
      </w:r>
      <w:r w:rsidR="00461846" w:rsidRPr="00EE296E">
        <w:rPr>
          <w:rFonts w:ascii="Times New Roman" w:hAnsi="Times New Roman" w:cs="Times New Roman"/>
          <w:sz w:val="28"/>
          <w:szCs w:val="28"/>
        </w:rPr>
        <w:t xml:space="preserve">, </w:t>
      </w:r>
      <w:r w:rsidR="00461846">
        <w:rPr>
          <w:rFonts w:ascii="Times New Roman" w:hAnsi="Times New Roman" w:cs="Times New Roman"/>
          <w:sz w:val="28"/>
          <w:szCs w:val="28"/>
        </w:rPr>
        <w:t>люди</w:t>
      </w:r>
      <w:r w:rsidR="00461846" w:rsidRPr="00EE296E">
        <w:rPr>
          <w:rFonts w:ascii="Times New Roman" w:hAnsi="Times New Roman" w:cs="Times New Roman"/>
          <w:sz w:val="28"/>
          <w:szCs w:val="28"/>
        </w:rPr>
        <w:t xml:space="preserve"> </w:t>
      </w:r>
      <w:r w:rsidR="00461846">
        <w:rPr>
          <w:rFonts w:ascii="Times New Roman" w:hAnsi="Times New Roman" w:cs="Times New Roman"/>
          <w:sz w:val="28"/>
          <w:szCs w:val="28"/>
        </w:rPr>
        <w:t>улавливают</w:t>
      </w:r>
      <w:r w:rsidR="00461846" w:rsidRPr="00EE296E">
        <w:rPr>
          <w:rFonts w:ascii="Times New Roman" w:hAnsi="Times New Roman" w:cs="Times New Roman"/>
          <w:sz w:val="28"/>
          <w:szCs w:val="28"/>
        </w:rPr>
        <w:t xml:space="preserve"> не физико-химические </w:t>
      </w:r>
      <w:r w:rsidR="00461846">
        <w:rPr>
          <w:rFonts w:ascii="Times New Roman" w:hAnsi="Times New Roman" w:cs="Times New Roman"/>
          <w:sz w:val="28"/>
          <w:szCs w:val="28"/>
        </w:rPr>
        <w:t xml:space="preserve">перемены в </w:t>
      </w:r>
      <w:r w:rsidR="00461846" w:rsidRPr="00EE296E">
        <w:rPr>
          <w:rFonts w:ascii="Times New Roman" w:hAnsi="Times New Roman" w:cs="Times New Roman"/>
          <w:sz w:val="28"/>
          <w:szCs w:val="28"/>
        </w:rPr>
        <w:t xml:space="preserve">крови, электрохимических характеристик кожи и т. д., </w:t>
      </w:r>
      <w:r w:rsidR="00461846">
        <w:rPr>
          <w:rFonts w:ascii="Times New Roman" w:hAnsi="Times New Roman" w:cs="Times New Roman"/>
          <w:sz w:val="28"/>
          <w:szCs w:val="28"/>
        </w:rPr>
        <w:t>а</w:t>
      </w:r>
      <w:r w:rsidR="00461846" w:rsidRPr="00EE296E">
        <w:rPr>
          <w:rFonts w:ascii="Times New Roman" w:hAnsi="Times New Roman" w:cs="Times New Roman"/>
          <w:sz w:val="28"/>
          <w:szCs w:val="28"/>
        </w:rPr>
        <w:t xml:space="preserve"> </w:t>
      </w:r>
      <w:r w:rsidR="00461846">
        <w:rPr>
          <w:rFonts w:ascii="Times New Roman" w:hAnsi="Times New Roman" w:cs="Times New Roman"/>
          <w:sz w:val="28"/>
          <w:szCs w:val="28"/>
        </w:rPr>
        <w:t>испытывают</w:t>
      </w:r>
      <w:r w:rsidR="00461846" w:rsidRPr="00EE296E">
        <w:rPr>
          <w:rFonts w:ascii="Times New Roman" w:hAnsi="Times New Roman" w:cs="Times New Roman"/>
          <w:sz w:val="28"/>
          <w:szCs w:val="28"/>
        </w:rPr>
        <w:t xml:space="preserve"> освещенный светом внешний предмет.</w:t>
      </w:r>
    </w:p>
    <w:p w14:paraId="15FB59FB" w14:textId="77777777" w:rsidR="00602F5D" w:rsidRDefault="00602F5D" w:rsidP="00F97A4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определения сознания и психики, как философский срез, нужно провести осмотр идеального, как представленность. Идеальным является то, «что сообщает всему человеческому его человечность» (Гегель), то есть не является психической способностью, но по системному качеству входит в культурную систему. И только тогда вся психика переходит в сознание.</w:t>
      </w:r>
    </w:p>
    <w:p w14:paraId="38A83D62" w14:textId="74337B66" w:rsidR="00461846" w:rsidRDefault="003A7CDB" w:rsidP="00F97A4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Дополняя вышесказанное,</w:t>
      </w:r>
      <w:r>
        <w:rPr>
          <w:rFonts w:ascii="Times New Roman" w:hAnsi="Times New Roman" w:cs="Times New Roman"/>
          <w:sz w:val="28"/>
          <w:szCs w:val="28"/>
        </w:rPr>
        <w:t xml:space="preserve"> можно подметить то, что наилучшим изображением понимания в феноменологии является сознание, отличающее себя от самостоятельного содержания, как субъективное отношение с предметом. Сознанию можно дать следующее определение: это навсегда сознание, то есть направленность на определенный предмет, которое </w:t>
      </w:r>
      <w:r w:rsidR="00EB5752">
        <w:rPr>
          <w:rFonts w:ascii="Times New Roman" w:hAnsi="Times New Roman" w:cs="Times New Roman"/>
          <w:sz w:val="28"/>
          <w:szCs w:val="28"/>
        </w:rPr>
        <w:t xml:space="preserve">в основном становится непредметным. Ж. П. Сартр провел сравнение сознания с ветром, который дует извне. Сам предмет сознания может даже и не существовать, но именно предмет внутреннего восприятия, его очевидность и простота сознания не имеет возможности самостоятельного существования в момент осуществления интенции, и из-за этого сознание – первичное. </w:t>
      </w:r>
      <w:r w:rsidR="00EB5752" w:rsidRPr="00EB5752">
        <w:rPr>
          <w:rFonts w:ascii="Times New Roman" w:hAnsi="Times New Roman" w:cs="Times New Roman"/>
          <w:b/>
          <w:bCs/>
          <w:sz w:val="28"/>
          <w:szCs w:val="28"/>
        </w:rPr>
        <w:t xml:space="preserve">Следуя из этого, </w:t>
      </w:r>
      <w:r w:rsidR="00EB5752">
        <w:rPr>
          <w:rFonts w:ascii="Times New Roman" w:hAnsi="Times New Roman" w:cs="Times New Roman"/>
          <w:sz w:val="28"/>
          <w:szCs w:val="28"/>
        </w:rPr>
        <w:t xml:space="preserve">можно сказать, что вся неклассовая философия </w:t>
      </w:r>
      <w:r w:rsidR="00EB3D32">
        <w:rPr>
          <w:rFonts w:ascii="Times New Roman" w:hAnsi="Times New Roman" w:cs="Times New Roman"/>
          <w:sz w:val="28"/>
          <w:szCs w:val="28"/>
        </w:rPr>
        <w:t>выделяет проблему существования и бытия, как проблемность сознания.</w:t>
      </w:r>
    </w:p>
    <w:p w14:paraId="2B39E49E" w14:textId="76C1DE3E" w:rsidR="00EB3D32" w:rsidRDefault="00EB3D32" w:rsidP="00F97A4D">
      <w:pPr>
        <w:pStyle w:val="a5"/>
        <w:numPr>
          <w:ilvl w:val="2"/>
          <w:numId w:val="1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Теория познания</w:t>
      </w:r>
    </w:p>
    <w:p w14:paraId="676A6B1A" w14:textId="47A1E2DE" w:rsidR="00EB3D32" w:rsidRDefault="00EB3D32" w:rsidP="00F97A4D">
      <w:pPr>
        <w:pStyle w:val="a5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Теория познания: классическая и неклассическая</w:t>
      </w:r>
    </w:p>
    <w:p w14:paraId="7611FD93" w14:textId="40424F19" w:rsidR="00EB3D32" w:rsidRDefault="00EB3D32" w:rsidP="00F97A4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Теория познания (гносеология) является одним из разделов философии, который зародился в середине </w:t>
      </w:r>
      <w:r>
        <w:rPr>
          <w:rFonts w:ascii="Times New Roman" w:hAnsi="Times New Roman" w:cs="Times New Roman"/>
          <w:sz w:val="28"/>
          <w:szCs w:val="28"/>
          <w:lang w:val="en-US"/>
        </w:rPr>
        <w:t>XIX</w:t>
      </w:r>
      <w:r w:rsidRPr="00EB3D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в. Занимается изучением природы познания,</w:t>
      </w:r>
      <w:r w:rsidR="008B484F">
        <w:rPr>
          <w:rFonts w:ascii="Times New Roman" w:hAnsi="Times New Roman" w:cs="Times New Roman"/>
          <w:sz w:val="28"/>
          <w:szCs w:val="28"/>
        </w:rPr>
        <w:t xml:space="preserve"> </w:t>
      </w:r>
      <w:r w:rsidR="008B484F" w:rsidRPr="00EE296E">
        <w:rPr>
          <w:rFonts w:ascii="Times New Roman" w:hAnsi="Times New Roman" w:cs="Times New Roman"/>
          <w:sz w:val="28"/>
          <w:szCs w:val="28"/>
        </w:rPr>
        <w:t xml:space="preserve">его </w:t>
      </w:r>
      <w:r w:rsidR="008B484F">
        <w:rPr>
          <w:rFonts w:ascii="Times New Roman" w:hAnsi="Times New Roman" w:cs="Times New Roman"/>
          <w:sz w:val="28"/>
          <w:szCs w:val="28"/>
        </w:rPr>
        <w:t>способностей</w:t>
      </w:r>
      <w:r w:rsidR="008B484F" w:rsidRPr="00EE296E">
        <w:rPr>
          <w:rFonts w:ascii="Times New Roman" w:hAnsi="Times New Roman" w:cs="Times New Roman"/>
          <w:sz w:val="28"/>
          <w:szCs w:val="28"/>
        </w:rPr>
        <w:t xml:space="preserve"> и границ, достоверности</w:t>
      </w:r>
      <w:r w:rsidR="008B484F">
        <w:rPr>
          <w:rFonts w:ascii="Times New Roman" w:hAnsi="Times New Roman" w:cs="Times New Roman"/>
          <w:sz w:val="28"/>
          <w:szCs w:val="28"/>
        </w:rPr>
        <w:t xml:space="preserve"> знаний</w:t>
      </w:r>
      <w:r w:rsidR="008B484F" w:rsidRPr="00EE296E">
        <w:rPr>
          <w:rFonts w:ascii="Times New Roman" w:hAnsi="Times New Roman" w:cs="Times New Roman"/>
          <w:sz w:val="28"/>
          <w:szCs w:val="28"/>
        </w:rPr>
        <w:t>,</w:t>
      </w:r>
      <w:r w:rsidR="008B484F">
        <w:rPr>
          <w:rFonts w:ascii="Times New Roman" w:hAnsi="Times New Roman" w:cs="Times New Roman"/>
          <w:sz w:val="28"/>
          <w:szCs w:val="28"/>
        </w:rPr>
        <w:t xml:space="preserve"> процентного соотношения</w:t>
      </w:r>
      <w:r w:rsidR="008B484F" w:rsidRPr="00EE296E">
        <w:rPr>
          <w:rFonts w:ascii="Times New Roman" w:hAnsi="Times New Roman" w:cs="Times New Roman"/>
          <w:sz w:val="28"/>
          <w:szCs w:val="28"/>
        </w:rPr>
        <w:t xml:space="preserve"> истин</w:t>
      </w:r>
      <w:r w:rsidR="008B484F">
        <w:rPr>
          <w:rFonts w:ascii="Times New Roman" w:hAnsi="Times New Roman" w:cs="Times New Roman"/>
          <w:sz w:val="28"/>
          <w:szCs w:val="28"/>
        </w:rPr>
        <w:t>ности</w:t>
      </w:r>
      <w:r w:rsidR="008B484F" w:rsidRPr="00EE296E">
        <w:rPr>
          <w:rFonts w:ascii="Times New Roman" w:hAnsi="Times New Roman" w:cs="Times New Roman"/>
          <w:sz w:val="28"/>
          <w:szCs w:val="28"/>
        </w:rPr>
        <w:t xml:space="preserve"> и заблуждения</w:t>
      </w:r>
      <w:r w:rsidR="008B484F">
        <w:rPr>
          <w:rFonts w:ascii="Times New Roman" w:hAnsi="Times New Roman" w:cs="Times New Roman"/>
          <w:sz w:val="28"/>
          <w:szCs w:val="28"/>
        </w:rPr>
        <w:t>, а также</w:t>
      </w:r>
      <w:r w:rsidR="008B484F" w:rsidRPr="00EE296E">
        <w:rPr>
          <w:rFonts w:ascii="Times New Roman" w:hAnsi="Times New Roman" w:cs="Times New Roman"/>
          <w:sz w:val="28"/>
          <w:szCs w:val="28"/>
        </w:rPr>
        <w:t xml:space="preserve"> други</w:t>
      </w:r>
      <w:r w:rsidR="008B484F">
        <w:rPr>
          <w:rFonts w:ascii="Times New Roman" w:hAnsi="Times New Roman" w:cs="Times New Roman"/>
          <w:sz w:val="28"/>
          <w:szCs w:val="28"/>
        </w:rPr>
        <w:t>х</w:t>
      </w:r>
      <w:r w:rsidR="008B484F" w:rsidRPr="00EE296E">
        <w:rPr>
          <w:rFonts w:ascii="Times New Roman" w:hAnsi="Times New Roman" w:cs="Times New Roman"/>
          <w:sz w:val="28"/>
          <w:szCs w:val="28"/>
        </w:rPr>
        <w:t xml:space="preserve"> проблем.</w:t>
      </w:r>
      <w:r w:rsidR="008B484F">
        <w:rPr>
          <w:rFonts w:ascii="Times New Roman" w:hAnsi="Times New Roman" w:cs="Times New Roman"/>
          <w:sz w:val="28"/>
          <w:szCs w:val="28"/>
        </w:rPr>
        <w:t xml:space="preserve"> Понятие «эпистемология» по большей части используют в тех моментах, когда предметом для проведения анализа является научное познание. Также стоит</w:t>
      </w:r>
      <w:r w:rsidR="008B484F" w:rsidRPr="00EE296E">
        <w:rPr>
          <w:rFonts w:ascii="Times New Roman" w:hAnsi="Times New Roman" w:cs="Times New Roman"/>
          <w:sz w:val="28"/>
          <w:szCs w:val="28"/>
        </w:rPr>
        <w:t xml:space="preserve"> отметить, что в </w:t>
      </w:r>
      <w:r w:rsidR="008B484F">
        <w:rPr>
          <w:rFonts w:ascii="Times New Roman" w:hAnsi="Times New Roman" w:cs="Times New Roman"/>
          <w:sz w:val="28"/>
          <w:szCs w:val="28"/>
        </w:rPr>
        <w:t>наше время</w:t>
      </w:r>
      <w:r w:rsidR="008B484F" w:rsidRPr="00EE296E">
        <w:rPr>
          <w:rFonts w:ascii="Times New Roman" w:hAnsi="Times New Roman" w:cs="Times New Roman"/>
          <w:sz w:val="28"/>
          <w:szCs w:val="28"/>
        </w:rPr>
        <w:t xml:space="preserve"> термины </w:t>
      </w:r>
      <w:r w:rsidR="008B484F">
        <w:rPr>
          <w:rFonts w:ascii="Times New Roman" w:hAnsi="Times New Roman" w:cs="Times New Roman"/>
          <w:sz w:val="28"/>
          <w:szCs w:val="28"/>
        </w:rPr>
        <w:t>перечисленные термины</w:t>
      </w:r>
      <w:r w:rsidR="008B484F" w:rsidRPr="00EE296E">
        <w:rPr>
          <w:rFonts w:ascii="Times New Roman" w:hAnsi="Times New Roman" w:cs="Times New Roman"/>
          <w:sz w:val="28"/>
          <w:szCs w:val="28"/>
        </w:rPr>
        <w:t xml:space="preserve"> </w:t>
      </w:r>
      <w:r w:rsidR="008B484F">
        <w:rPr>
          <w:rFonts w:ascii="Times New Roman" w:hAnsi="Times New Roman" w:cs="Times New Roman"/>
          <w:sz w:val="28"/>
          <w:szCs w:val="28"/>
        </w:rPr>
        <w:t>употребляются разными</w:t>
      </w:r>
      <w:r w:rsidR="008B484F" w:rsidRPr="00EE296E">
        <w:rPr>
          <w:rFonts w:ascii="Times New Roman" w:hAnsi="Times New Roman" w:cs="Times New Roman"/>
          <w:sz w:val="28"/>
          <w:szCs w:val="28"/>
        </w:rPr>
        <w:t xml:space="preserve"> автор</w:t>
      </w:r>
      <w:r w:rsidR="008B484F">
        <w:rPr>
          <w:rFonts w:ascii="Times New Roman" w:hAnsi="Times New Roman" w:cs="Times New Roman"/>
          <w:sz w:val="28"/>
          <w:szCs w:val="28"/>
        </w:rPr>
        <w:t>ами</w:t>
      </w:r>
      <w:r w:rsidR="008B484F" w:rsidRPr="00EE296E">
        <w:rPr>
          <w:rFonts w:ascii="Times New Roman" w:hAnsi="Times New Roman" w:cs="Times New Roman"/>
          <w:sz w:val="28"/>
          <w:szCs w:val="28"/>
        </w:rPr>
        <w:t xml:space="preserve"> как синоним</w:t>
      </w:r>
      <w:r w:rsidR="008B484F">
        <w:rPr>
          <w:rFonts w:ascii="Times New Roman" w:hAnsi="Times New Roman" w:cs="Times New Roman"/>
          <w:sz w:val="28"/>
          <w:szCs w:val="28"/>
        </w:rPr>
        <w:t>ы</w:t>
      </w:r>
      <w:r w:rsidR="008B484F" w:rsidRPr="00EE296E">
        <w:rPr>
          <w:rFonts w:ascii="Times New Roman" w:hAnsi="Times New Roman" w:cs="Times New Roman"/>
          <w:sz w:val="28"/>
          <w:szCs w:val="28"/>
        </w:rPr>
        <w:t>.</w:t>
      </w:r>
    </w:p>
    <w:p w14:paraId="5D1AF2A9" w14:textId="78AD17DC" w:rsidR="00D54BDE" w:rsidRDefault="00D54BDE" w:rsidP="00F97A4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Начиная с эпохи Античности, в</w:t>
      </w:r>
      <w:r w:rsidRPr="00EE296E">
        <w:rPr>
          <w:rFonts w:ascii="Times New Roman" w:hAnsi="Times New Roman" w:cs="Times New Roman"/>
          <w:sz w:val="28"/>
          <w:szCs w:val="28"/>
        </w:rPr>
        <w:t xml:space="preserve">опрос о </w:t>
      </w:r>
      <w:r>
        <w:rPr>
          <w:rFonts w:ascii="Times New Roman" w:hAnsi="Times New Roman" w:cs="Times New Roman"/>
          <w:sz w:val="28"/>
          <w:szCs w:val="28"/>
        </w:rPr>
        <w:t>сути</w:t>
      </w:r>
      <w:r w:rsidRPr="00EE296E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зарождения</w:t>
      </w:r>
      <w:r w:rsidRPr="00EE296E">
        <w:rPr>
          <w:rFonts w:ascii="Times New Roman" w:hAnsi="Times New Roman" w:cs="Times New Roman"/>
          <w:sz w:val="28"/>
          <w:szCs w:val="28"/>
        </w:rPr>
        <w:t xml:space="preserve"> знания </w:t>
      </w:r>
      <w:r>
        <w:rPr>
          <w:rFonts w:ascii="Times New Roman" w:hAnsi="Times New Roman" w:cs="Times New Roman"/>
          <w:sz w:val="28"/>
          <w:szCs w:val="28"/>
        </w:rPr>
        <w:t>был по</w:t>
      </w:r>
      <w:r w:rsidRPr="00EE296E">
        <w:rPr>
          <w:rFonts w:ascii="Times New Roman" w:hAnsi="Times New Roman" w:cs="Times New Roman"/>
          <w:sz w:val="28"/>
          <w:szCs w:val="28"/>
        </w:rPr>
        <w:t>став</w:t>
      </w:r>
      <w:r>
        <w:rPr>
          <w:rFonts w:ascii="Times New Roman" w:hAnsi="Times New Roman" w:cs="Times New Roman"/>
          <w:sz w:val="28"/>
          <w:szCs w:val="28"/>
        </w:rPr>
        <w:t>лен</w:t>
      </w:r>
      <w:r w:rsidRPr="00EE296E">
        <w:rPr>
          <w:rFonts w:ascii="Times New Roman" w:hAnsi="Times New Roman" w:cs="Times New Roman"/>
          <w:sz w:val="28"/>
          <w:szCs w:val="28"/>
        </w:rPr>
        <w:t xml:space="preserve"> в философии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EE29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его решение</w:t>
      </w:r>
      <w:r w:rsidRPr="00EE29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создало</w:t>
      </w:r>
      <w:r w:rsidRPr="00EE29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разно</w:t>
      </w:r>
      <w:r w:rsidRPr="00EE296E">
        <w:rPr>
          <w:rFonts w:ascii="Times New Roman" w:hAnsi="Times New Roman" w:cs="Times New Roman"/>
          <w:sz w:val="28"/>
          <w:szCs w:val="28"/>
        </w:rPr>
        <w:t xml:space="preserve">образие гносеологических программ, </w:t>
      </w:r>
      <w:r>
        <w:rPr>
          <w:rFonts w:ascii="Times New Roman" w:hAnsi="Times New Roman" w:cs="Times New Roman"/>
          <w:sz w:val="28"/>
          <w:szCs w:val="28"/>
        </w:rPr>
        <w:t>глядя на</w:t>
      </w:r>
      <w:r w:rsidRPr="00EE296E">
        <w:rPr>
          <w:rFonts w:ascii="Times New Roman" w:hAnsi="Times New Roman" w:cs="Times New Roman"/>
          <w:sz w:val="28"/>
          <w:szCs w:val="28"/>
        </w:rPr>
        <w:t xml:space="preserve"> которы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EE296E">
        <w:rPr>
          <w:rFonts w:ascii="Times New Roman" w:hAnsi="Times New Roman" w:cs="Times New Roman"/>
          <w:sz w:val="28"/>
          <w:szCs w:val="28"/>
        </w:rPr>
        <w:t xml:space="preserve"> можно </w:t>
      </w:r>
      <w:r>
        <w:rPr>
          <w:rFonts w:ascii="Times New Roman" w:hAnsi="Times New Roman" w:cs="Times New Roman"/>
          <w:sz w:val="28"/>
          <w:szCs w:val="28"/>
        </w:rPr>
        <w:t>подметить</w:t>
      </w:r>
      <w:r w:rsidRPr="00EE296E">
        <w:rPr>
          <w:rFonts w:ascii="Times New Roman" w:hAnsi="Times New Roman" w:cs="Times New Roman"/>
          <w:sz w:val="28"/>
          <w:szCs w:val="28"/>
        </w:rPr>
        <w:t xml:space="preserve"> пессимистические и оптимистические. К п</w:t>
      </w:r>
      <w:r>
        <w:rPr>
          <w:rFonts w:ascii="Times New Roman" w:hAnsi="Times New Roman" w:cs="Times New Roman"/>
          <w:sz w:val="28"/>
          <w:szCs w:val="28"/>
        </w:rPr>
        <w:t>ессимистическим</w:t>
      </w:r>
      <w:r w:rsidRPr="00EE296E">
        <w:rPr>
          <w:rFonts w:ascii="Times New Roman" w:hAnsi="Times New Roman" w:cs="Times New Roman"/>
          <w:sz w:val="28"/>
          <w:szCs w:val="28"/>
        </w:rPr>
        <w:t xml:space="preserve"> относят агностицизм,</w:t>
      </w:r>
      <w:r>
        <w:rPr>
          <w:rFonts w:ascii="Times New Roman" w:hAnsi="Times New Roman" w:cs="Times New Roman"/>
          <w:sz w:val="28"/>
          <w:szCs w:val="28"/>
        </w:rPr>
        <w:t xml:space="preserve"> который</w:t>
      </w:r>
      <w:r w:rsidRPr="00EE296E">
        <w:rPr>
          <w:rFonts w:ascii="Times New Roman" w:hAnsi="Times New Roman" w:cs="Times New Roman"/>
          <w:sz w:val="28"/>
          <w:szCs w:val="28"/>
        </w:rPr>
        <w:t xml:space="preserve"> отриц</w:t>
      </w:r>
      <w:r>
        <w:rPr>
          <w:rFonts w:ascii="Times New Roman" w:hAnsi="Times New Roman" w:cs="Times New Roman"/>
          <w:sz w:val="28"/>
          <w:szCs w:val="28"/>
        </w:rPr>
        <w:t>ает</w:t>
      </w:r>
      <w:r w:rsidRPr="00EE29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вероятность</w:t>
      </w:r>
      <w:r w:rsidRPr="00EE29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осо</w:t>
      </w:r>
      <w:r w:rsidRPr="00EE296E">
        <w:rPr>
          <w:rFonts w:ascii="Times New Roman" w:hAnsi="Times New Roman" w:cs="Times New Roman"/>
          <w:sz w:val="28"/>
          <w:szCs w:val="28"/>
        </w:rPr>
        <w:t xml:space="preserve">знания сущности вещей и </w:t>
      </w:r>
      <w:r>
        <w:rPr>
          <w:rFonts w:ascii="Times New Roman" w:hAnsi="Times New Roman" w:cs="Times New Roman"/>
          <w:sz w:val="28"/>
          <w:szCs w:val="28"/>
        </w:rPr>
        <w:t>ставящий</w:t>
      </w:r>
      <w:r w:rsidRPr="00EE296E">
        <w:rPr>
          <w:rFonts w:ascii="Times New Roman" w:hAnsi="Times New Roman" w:cs="Times New Roman"/>
          <w:sz w:val="28"/>
          <w:szCs w:val="28"/>
        </w:rPr>
        <w:t xml:space="preserve"> границы человеческого познания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E29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EE296E">
        <w:rPr>
          <w:rFonts w:ascii="Times New Roman" w:hAnsi="Times New Roman" w:cs="Times New Roman"/>
          <w:sz w:val="28"/>
          <w:szCs w:val="28"/>
        </w:rPr>
        <w:t xml:space="preserve">кептицизм, </w:t>
      </w:r>
      <w:r>
        <w:rPr>
          <w:rFonts w:ascii="Times New Roman" w:hAnsi="Times New Roman" w:cs="Times New Roman"/>
          <w:sz w:val="28"/>
          <w:szCs w:val="28"/>
        </w:rPr>
        <w:t>который отрицает</w:t>
      </w:r>
      <w:r w:rsidRPr="00EE296E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>ероятность</w:t>
      </w:r>
      <w:r w:rsidRPr="00EE296E">
        <w:rPr>
          <w:rFonts w:ascii="Times New Roman" w:hAnsi="Times New Roman" w:cs="Times New Roman"/>
          <w:sz w:val="28"/>
          <w:szCs w:val="28"/>
        </w:rPr>
        <w:t xml:space="preserve"> достижения истинно</w:t>
      </w:r>
      <w:r>
        <w:rPr>
          <w:rFonts w:ascii="Times New Roman" w:hAnsi="Times New Roman" w:cs="Times New Roman"/>
          <w:sz w:val="28"/>
          <w:szCs w:val="28"/>
        </w:rPr>
        <w:t>сти</w:t>
      </w:r>
      <w:r w:rsidRPr="00EE296E">
        <w:rPr>
          <w:rFonts w:ascii="Times New Roman" w:hAnsi="Times New Roman" w:cs="Times New Roman"/>
          <w:sz w:val="28"/>
          <w:szCs w:val="28"/>
        </w:rPr>
        <w:t>, доказатель</w:t>
      </w:r>
      <w:r>
        <w:rPr>
          <w:rFonts w:ascii="Times New Roman" w:hAnsi="Times New Roman" w:cs="Times New Roman"/>
          <w:sz w:val="28"/>
          <w:szCs w:val="28"/>
        </w:rPr>
        <w:t>ства</w:t>
      </w:r>
      <w:r w:rsidRPr="00EE296E">
        <w:rPr>
          <w:rFonts w:ascii="Times New Roman" w:hAnsi="Times New Roman" w:cs="Times New Roman"/>
          <w:sz w:val="28"/>
          <w:szCs w:val="28"/>
        </w:rPr>
        <w:t xml:space="preserve"> и общего знания. </w:t>
      </w:r>
      <w:r>
        <w:rPr>
          <w:rFonts w:ascii="Times New Roman" w:hAnsi="Times New Roman" w:cs="Times New Roman"/>
          <w:sz w:val="28"/>
          <w:szCs w:val="28"/>
        </w:rPr>
        <w:t>Тем временем, во вторую</w:t>
      </w:r>
      <w:r w:rsidRPr="00EE296E">
        <w:rPr>
          <w:rFonts w:ascii="Times New Roman" w:hAnsi="Times New Roman" w:cs="Times New Roman"/>
          <w:sz w:val="28"/>
          <w:szCs w:val="28"/>
        </w:rPr>
        <w:t xml:space="preserve"> группу </w:t>
      </w:r>
      <w:r>
        <w:rPr>
          <w:rFonts w:ascii="Times New Roman" w:hAnsi="Times New Roman" w:cs="Times New Roman"/>
          <w:sz w:val="28"/>
          <w:szCs w:val="28"/>
        </w:rPr>
        <w:t>входят</w:t>
      </w:r>
      <w:r w:rsidRPr="00EE296E">
        <w:rPr>
          <w:rFonts w:ascii="Times New Roman" w:hAnsi="Times New Roman" w:cs="Times New Roman"/>
          <w:sz w:val="28"/>
          <w:szCs w:val="28"/>
        </w:rPr>
        <w:t xml:space="preserve">: реалистические, </w:t>
      </w:r>
      <w:r>
        <w:rPr>
          <w:rFonts w:ascii="Times New Roman" w:hAnsi="Times New Roman" w:cs="Times New Roman"/>
          <w:sz w:val="28"/>
          <w:szCs w:val="28"/>
        </w:rPr>
        <w:t>выставляющие</w:t>
      </w:r>
      <w:r w:rsidRPr="00EE296E">
        <w:rPr>
          <w:rFonts w:ascii="Times New Roman" w:hAnsi="Times New Roman" w:cs="Times New Roman"/>
          <w:sz w:val="28"/>
          <w:szCs w:val="28"/>
        </w:rPr>
        <w:t xml:space="preserve"> знания из существующего </w:t>
      </w:r>
      <w:r>
        <w:rPr>
          <w:rFonts w:ascii="Times New Roman" w:hAnsi="Times New Roman" w:cs="Times New Roman"/>
          <w:sz w:val="28"/>
          <w:szCs w:val="28"/>
        </w:rPr>
        <w:t>вне зависимости</w:t>
      </w:r>
      <w:r w:rsidRPr="00EE296E">
        <w:rPr>
          <w:rFonts w:ascii="Times New Roman" w:hAnsi="Times New Roman" w:cs="Times New Roman"/>
          <w:sz w:val="28"/>
          <w:szCs w:val="28"/>
        </w:rPr>
        <w:t xml:space="preserve"> от внешнего мира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E296E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EE296E">
        <w:rPr>
          <w:rFonts w:ascii="Times New Roman" w:hAnsi="Times New Roman" w:cs="Times New Roman"/>
          <w:sz w:val="28"/>
          <w:szCs w:val="28"/>
        </w:rPr>
        <w:t xml:space="preserve">латонические», </w:t>
      </w:r>
      <w:r>
        <w:rPr>
          <w:rFonts w:ascii="Times New Roman" w:hAnsi="Times New Roman" w:cs="Times New Roman"/>
          <w:sz w:val="28"/>
          <w:szCs w:val="28"/>
        </w:rPr>
        <w:t>смотря на</w:t>
      </w:r>
      <w:r w:rsidRPr="00EE296E">
        <w:rPr>
          <w:rFonts w:ascii="Times New Roman" w:hAnsi="Times New Roman" w:cs="Times New Roman"/>
          <w:sz w:val="28"/>
          <w:szCs w:val="28"/>
        </w:rPr>
        <w:t xml:space="preserve"> которы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EE296E">
        <w:rPr>
          <w:rFonts w:ascii="Times New Roman" w:hAnsi="Times New Roman" w:cs="Times New Roman"/>
          <w:sz w:val="28"/>
          <w:szCs w:val="28"/>
        </w:rPr>
        <w:t xml:space="preserve"> знание </w:t>
      </w:r>
      <w:r>
        <w:rPr>
          <w:rFonts w:ascii="Times New Roman" w:hAnsi="Times New Roman" w:cs="Times New Roman"/>
          <w:sz w:val="28"/>
          <w:szCs w:val="28"/>
        </w:rPr>
        <w:t>формирует</w:t>
      </w:r>
      <w:r w:rsidRPr="00EE29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самостоятельный</w:t>
      </w:r>
      <w:r w:rsidRPr="00EE29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совершенный</w:t>
      </w:r>
      <w:r w:rsidRPr="00EE296E">
        <w:rPr>
          <w:rFonts w:ascii="Times New Roman" w:hAnsi="Times New Roman" w:cs="Times New Roman"/>
          <w:sz w:val="28"/>
          <w:szCs w:val="28"/>
        </w:rPr>
        <w:t xml:space="preserve"> мир, </w:t>
      </w:r>
      <w:r>
        <w:rPr>
          <w:rFonts w:ascii="Times New Roman" w:hAnsi="Times New Roman" w:cs="Times New Roman"/>
          <w:sz w:val="28"/>
          <w:szCs w:val="28"/>
        </w:rPr>
        <w:t>иррациональный</w:t>
      </w:r>
      <w:r w:rsidRPr="00EE29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сравнительно</w:t>
      </w:r>
      <w:r w:rsidRPr="00EE29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персонального</w:t>
      </w:r>
      <w:r w:rsidRPr="00EE296E">
        <w:rPr>
          <w:rFonts w:ascii="Times New Roman" w:hAnsi="Times New Roman" w:cs="Times New Roman"/>
          <w:sz w:val="28"/>
          <w:szCs w:val="28"/>
        </w:rPr>
        <w:t xml:space="preserve"> сознания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3793A66" w14:textId="0BF501F4" w:rsidR="00B23671" w:rsidRDefault="00B23671" w:rsidP="00F97A4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E296E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>типичная</w:t>
      </w:r>
      <w:r w:rsidRPr="00EE296E">
        <w:rPr>
          <w:rFonts w:ascii="Times New Roman" w:hAnsi="Times New Roman" w:cs="Times New Roman"/>
          <w:sz w:val="28"/>
          <w:szCs w:val="28"/>
        </w:rPr>
        <w:t xml:space="preserve"> теория познания </w:t>
      </w:r>
      <w:r>
        <w:rPr>
          <w:rFonts w:ascii="Times New Roman" w:hAnsi="Times New Roman" w:cs="Times New Roman"/>
          <w:sz w:val="28"/>
          <w:szCs w:val="28"/>
        </w:rPr>
        <w:t>может быть охарактеризована</w:t>
      </w:r>
      <w:r w:rsidRPr="00EE29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</w:t>
      </w:r>
      <w:r w:rsidRPr="00EE296E">
        <w:rPr>
          <w:rFonts w:ascii="Times New Roman" w:hAnsi="Times New Roman" w:cs="Times New Roman"/>
          <w:sz w:val="28"/>
          <w:szCs w:val="28"/>
        </w:rPr>
        <w:t xml:space="preserve">ледующими особенностями: </w:t>
      </w:r>
      <w:proofErr w:type="spellStart"/>
      <w:r w:rsidRPr="00EE296E">
        <w:rPr>
          <w:rFonts w:ascii="Times New Roman" w:hAnsi="Times New Roman" w:cs="Times New Roman"/>
          <w:sz w:val="28"/>
          <w:szCs w:val="28"/>
        </w:rPr>
        <w:t>посткритицизм</w:t>
      </w:r>
      <w:proofErr w:type="spellEnd"/>
      <w:r w:rsidRPr="00EE296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несогласие</w:t>
      </w:r>
      <w:r w:rsidRPr="00EE29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EE296E">
        <w:rPr>
          <w:rFonts w:ascii="Times New Roman" w:hAnsi="Times New Roman" w:cs="Times New Roman"/>
          <w:sz w:val="28"/>
          <w:szCs w:val="28"/>
        </w:rPr>
        <w:t xml:space="preserve"> фундаментализм</w:t>
      </w:r>
      <w:r>
        <w:rPr>
          <w:rFonts w:ascii="Times New Roman" w:hAnsi="Times New Roman" w:cs="Times New Roman"/>
          <w:sz w:val="28"/>
          <w:szCs w:val="28"/>
        </w:rPr>
        <w:t>ом</w:t>
      </w:r>
      <w:r w:rsidRPr="00EE296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296E">
        <w:rPr>
          <w:rFonts w:ascii="Times New Roman" w:hAnsi="Times New Roman" w:cs="Times New Roman"/>
          <w:sz w:val="28"/>
          <w:szCs w:val="28"/>
        </w:rPr>
        <w:t>субъектоцентриз</w:t>
      </w:r>
      <w:r>
        <w:rPr>
          <w:rFonts w:ascii="Times New Roman" w:hAnsi="Times New Roman" w:cs="Times New Roman"/>
          <w:sz w:val="28"/>
          <w:szCs w:val="28"/>
        </w:rPr>
        <w:t>мом</w:t>
      </w:r>
      <w:proofErr w:type="spellEnd"/>
      <w:r w:rsidRPr="00EE296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также</w:t>
      </w:r>
      <w:r w:rsidRPr="00EE29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96E">
        <w:rPr>
          <w:rFonts w:ascii="Times New Roman" w:hAnsi="Times New Roman" w:cs="Times New Roman"/>
          <w:sz w:val="28"/>
          <w:szCs w:val="28"/>
        </w:rPr>
        <w:t>наукоцентризм</w:t>
      </w:r>
      <w:r>
        <w:rPr>
          <w:rFonts w:ascii="Times New Roman" w:hAnsi="Times New Roman" w:cs="Times New Roman"/>
          <w:sz w:val="28"/>
          <w:szCs w:val="28"/>
        </w:rPr>
        <w:t>ом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1589FB1" w14:textId="4E07F946" w:rsidR="00B23671" w:rsidRDefault="00B23671" w:rsidP="00F97A4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E296E">
        <w:rPr>
          <w:rFonts w:ascii="Times New Roman" w:hAnsi="Times New Roman" w:cs="Times New Roman"/>
          <w:sz w:val="28"/>
          <w:szCs w:val="28"/>
        </w:rPr>
        <w:t>Посткритицизм</w:t>
      </w:r>
      <w:proofErr w:type="spellEnd"/>
      <w:r w:rsidRPr="00EE296E">
        <w:rPr>
          <w:rFonts w:ascii="Times New Roman" w:hAnsi="Times New Roman" w:cs="Times New Roman"/>
          <w:sz w:val="28"/>
          <w:szCs w:val="28"/>
        </w:rPr>
        <w:t xml:space="preserve"> по</w:t>
      </w:r>
      <w:r>
        <w:rPr>
          <w:rFonts w:ascii="Times New Roman" w:hAnsi="Times New Roman" w:cs="Times New Roman"/>
          <w:sz w:val="28"/>
          <w:szCs w:val="28"/>
        </w:rPr>
        <w:t>дразумевается,</w:t>
      </w:r>
      <w:r w:rsidRPr="00EE296E">
        <w:rPr>
          <w:rFonts w:ascii="Times New Roman" w:hAnsi="Times New Roman" w:cs="Times New Roman"/>
          <w:sz w:val="28"/>
          <w:szCs w:val="28"/>
        </w:rPr>
        <w:t xml:space="preserve"> как установление </w:t>
      </w:r>
      <w:r>
        <w:rPr>
          <w:rFonts w:ascii="Times New Roman" w:hAnsi="Times New Roman" w:cs="Times New Roman"/>
          <w:sz w:val="28"/>
          <w:szCs w:val="28"/>
        </w:rPr>
        <w:t>основательного</w:t>
      </w:r>
      <w:r w:rsidRPr="00EE296E">
        <w:rPr>
          <w:rFonts w:ascii="Times New Roman" w:hAnsi="Times New Roman" w:cs="Times New Roman"/>
          <w:sz w:val="28"/>
          <w:szCs w:val="28"/>
        </w:rPr>
        <w:t xml:space="preserve"> факта, что познание не </w:t>
      </w:r>
      <w:r>
        <w:rPr>
          <w:rFonts w:ascii="Times New Roman" w:hAnsi="Times New Roman" w:cs="Times New Roman"/>
          <w:sz w:val="28"/>
          <w:szCs w:val="28"/>
        </w:rPr>
        <w:t>имеет возможности возникнуть</w:t>
      </w:r>
      <w:r w:rsidRPr="00EE296E">
        <w:rPr>
          <w:rFonts w:ascii="Times New Roman" w:hAnsi="Times New Roman" w:cs="Times New Roman"/>
          <w:sz w:val="28"/>
          <w:szCs w:val="28"/>
        </w:rPr>
        <w:t xml:space="preserve"> с нуля, на основе </w:t>
      </w:r>
      <w:r>
        <w:rPr>
          <w:rFonts w:ascii="Times New Roman" w:hAnsi="Times New Roman" w:cs="Times New Roman"/>
          <w:sz w:val="28"/>
          <w:szCs w:val="28"/>
        </w:rPr>
        <w:t xml:space="preserve">отсутствия доверия </w:t>
      </w:r>
      <w:r w:rsidRPr="00EE296E">
        <w:rPr>
          <w:rFonts w:ascii="Times New Roman" w:hAnsi="Times New Roman" w:cs="Times New Roman"/>
          <w:sz w:val="28"/>
          <w:szCs w:val="28"/>
        </w:rPr>
        <w:t xml:space="preserve">ко всем традициям, а </w:t>
      </w:r>
      <w:r>
        <w:rPr>
          <w:rFonts w:ascii="Times New Roman" w:hAnsi="Times New Roman" w:cs="Times New Roman"/>
          <w:sz w:val="28"/>
          <w:szCs w:val="28"/>
        </w:rPr>
        <w:t>подразумевает</w:t>
      </w:r>
      <w:r w:rsidRPr="00EE296E">
        <w:rPr>
          <w:rFonts w:ascii="Times New Roman" w:hAnsi="Times New Roman" w:cs="Times New Roman"/>
          <w:sz w:val="28"/>
          <w:szCs w:val="28"/>
        </w:rPr>
        <w:t xml:space="preserve"> вписанность </w:t>
      </w:r>
      <w:r>
        <w:rPr>
          <w:rFonts w:ascii="Times New Roman" w:hAnsi="Times New Roman" w:cs="Times New Roman"/>
          <w:sz w:val="28"/>
          <w:szCs w:val="28"/>
        </w:rPr>
        <w:t>сознающую личность</w:t>
      </w:r>
      <w:r w:rsidRPr="00EE296E">
        <w:rPr>
          <w:rFonts w:ascii="Times New Roman" w:hAnsi="Times New Roman" w:cs="Times New Roman"/>
          <w:sz w:val="28"/>
          <w:szCs w:val="28"/>
        </w:rPr>
        <w:t xml:space="preserve"> в одну из них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AAAE4D" w14:textId="48EDB72F" w:rsidR="00A35972" w:rsidRDefault="00A35972" w:rsidP="00F97A4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bookmarkStart w:id="1" w:name="_Hlk54832079"/>
      <w:r w:rsidRPr="001B64B3">
        <w:rPr>
          <w:rFonts w:ascii="Times New Roman" w:hAnsi="Times New Roman" w:cs="Times New Roman"/>
          <w:sz w:val="28"/>
          <w:szCs w:val="28"/>
        </w:rPr>
        <w:t xml:space="preserve">Очередной важной и отличительной чертой нетипичной теории познания является несогласие и отказ от </w:t>
      </w:r>
      <w:proofErr w:type="spellStart"/>
      <w:r w:rsidRPr="001B64B3">
        <w:rPr>
          <w:rFonts w:ascii="Times New Roman" w:hAnsi="Times New Roman" w:cs="Times New Roman"/>
          <w:sz w:val="28"/>
          <w:szCs w:val="28"/>
        </w:rPr>
        <w:t>субъектоцентризма</w:t>
      </w:r>
      <w:proofErr w:type="spellEnd"/>
      <w:r w:rsidRPr="001B64B3">
        <w:rPr>
          <w:rFonts w:ascii="Times New Roman" w:hAnsi="Times New Roman" w:cs="Times New Roman"/>
          <w:sz w:val="28"/>
          <w:szCs w:val="28"/>
        </w:rPr>
        <w:t xml:space="preserve">. Познающий </w:t>
      </w:r>
      <w:r w:rsidRPr="001B64B3">
        <w:rPr>
          <w:rFonts w:ascii="Times New Roman" w:hAnsi="Times New Roman" w:cs="Times New Roman"/>
          <w:sz w:val="28"/>
          <w:szCs w:val="28"/>
        </w:rPr>
        <w:lastRenderedPageBreak/>
        <w:t>субъект становится очевидным в качестве первоначально включенного в настоящий мир и систему взаимоотношений с другими субъектами</w:t>
      </w:r>
      <w:bookmarkEnd w:id="1"/>
      <w:r w:rsidR="00B23671">
        <w:rPr>
          <w:rFonts w:ascii="Times New Roman" w:hAnsi="Times New Roman" w:cs="Times New Roman"/>
          <w:sz w:val="28"/>
          <w:szCs w:val="28"/>
        </w:rPr>
        <w:t>.</w:t>
      </w:r>
    </w:p>
    <w:p w14:paraId="3BAF0D20" w14:textId="56A44F9A" w:rsidR="00B23671" w:rsidRDefault="00A35972" w:rsidP="00F97A4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дополнение вышесказанного, следует отметить несогласие и о</w:t>
      </w:r>
      <w:r w:rsidRPr="005D254F">
        <w:rPr>
          <w:rFonts w:ascii="Times New Roman" w:hAnsi="Times New Roman" w:cs="Times New Roman"/>
          <w:sz w:val="28"/>
          <w:szCs w:val="28"/>
        </w:rPr>
        <w:t xml:space="preserve">тказ от </w:t>
      </w:r>
      <w:proofErr w:type="spellStart"/>
      <w:r w:rsidRPr="005D254F">
        <w:rPr>
          <w:rFonts w:ascii="Times New Roman" w:hAnsi="Times New Roman" w:cs="Times New Roman"/>
          <w:sz w:val="28"/>
          <w:szCs w:val="28"/>
        </w:rPr>
        <w:t>наукоцентризма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которое дает </w:t>
      </w:r>
      <w:r w:rsidRPr="005D254F">
        <w:rPr>
          <w:rFonts w:ascii="Times New Roman" w:hAnsi="Times New Roman" w:cs="Times New Roman"/>
          <w:sz w:val="28"/>
          <w:szCs w:val="28"/>
        </w:rPr>
        <w:t>предпол</w:t>
      </w:r>
      <w:r>
        <w:rPr>
          <w:rFonts w:ascii="Times New Roman" w:hAnsi="Times New Roman" w:cs="Times New Roman"/>
          <w:sz w:val="28"/>
          <w:szCs w:val="28"/>
        </w:rPr>
        <w:t>ожение о том</w:t>
      </w:r>
      <w:r w:rsidRPr="005D254F">
        <w:rPr>
          <w:rFonts w:ascii="Times New Roman" w:hAnsi="Times New Roman" w:cs="Times New Roman"/>
          <w:sz w:val="28"/>
          <w:szCs w:val="28"/>
        </w:rPr>
        <w:t xml:space="preserve">, что наука </w:t>
      </w:r>
      <w:r>
        <w:rPr>
          <w:rFonts w:ascii="Times New Roman" w:hAnsi="Times New Roman" w:cs="Times New Roman"/>
          <w:sz w:val="28"/>
          <w:szCs w:val="28"/>
        </w:rPr>
        <w:t>представляет из себя</w:t>
      </w:r>
      <w:r w:rsidRPr="005D25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главным</w:t>
      </w:r>
      <w:r w:rsidRPr="005D254F">
        <w:rPr>
          <w:rFonts w:ascii="Times New Roman" w:hAnsi="Times New Roman" w:cs="Times New Roman"/>
          <w:sz w:val="28"/>
          <w:szCs w:val="28"/>
        </w:rPr>
        <w:t xml:space="preserve">, но не единственным </w:t>
      </w:r>
      <w:r>
        <w:rPr>
          <w:rFonts w:ascii="Times New Roman" w:hAnsi="Times New Roman" w:cs="Times New Roman"/>
          <w:sz w:val="28"/>
          <w:szCs w:val="28"/>
        </w:rPr>
        <w:t>методом</w:t>
      </w:r>
      <w:r w:rsidRPr="005D25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осо</w:t>
      </w:r>
      <w:r w:rsidRPr="005D254F">
        <w:rPr>
          <w:rFonts w:ascii="Times New Roman" w:hAnsi="Times New Roman" w:cs="Times New Roman"/>
          <w:sz w:val="28"/>
          <w:szCs w:val="28"/>
        </w:rPr>
        <w:t xml:space="preserve">знания реальности. Для </w:t>
      </w:r>
      <w:r>
        <w:rPr>
          <w:rFonts w:ascii="Times New Roman" w:hAnsi="Times New Roman" w:cs="Times New Roman"/>
          <w:sz w:val="28"/>
          <w:szCs w:val="28"/>
        </w:rPr>
        <w:t xml:space="preserve">его познания </w:t>
      </w:r>
      <w:r w:rsidRPr="005D254F">
        <w:rPr>
          <w:rFonts w:ascii="Times New Roman" w:hAnsi="Times New Roman" w:cs="Times New Roman"/>
          <w:sz w:val="28"/>
          <w:szCs w:val="28"/>
        </w:rPr>
        <w:t xml:space="preserve">во всем </w:t>
      </w:r>
      <w:r>
        <w:rPr>
          <w:rFonts w:ascii="Times New Roman" w:hAnsi="Times New Roman" w:cs="Times New Roman"/>
          <w:sz w:val="28"/>
          <w:szCs w:val="28"/>
        </w:rPr>
        <w:t>много</w:t>
      </w:r>
      <w:r w:rsidRPr="005D254F">
        <w:rPr>
          <w:rFonts w:ascii="Times New Roman" w:hAnsi="Times New Roman" w:cs="Times New Roman"/>
          <w:sz w:val="28"/>
          <w:szCs w:val="28"/>
        </w:rPr>
        <w:t xml:space="preserve">образии форм и типов </w:t>
      </w:r>
      <w:r>
        <w:rPr>
          <w:rFonts w:ascii="Times New Roman" w:hAnsi="Times New Roman" w:cs="Times New Roman"/>
          <w:sz w:val="28"/>
          <w:szCs w:val="28"/>
        </w:rPr>
        <w:t>значимым является изучение</w:t>
      </w:r>
      <w:r w:rsidRPr="005D25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научных</w:t>
      </w:r>
      <w:r w:rsidRPr="005D254F">
        <w:rPr>
          <w:rFonts w:ascii="Times New Roman" w:hAnsi="Times New Roman" w:cs="Times New Roman"/>
          <w:sz w:val="28"/>
          <w:szCs w:val="28"/>
        </w:rPr>
        <w:t xml:space="preserve"> форм и </w:t>
      </w:r>
      <w:r>
        <w:rPr>
          <w:rFonts w:ascii="Times New Roman" w:hAnsi="Times New Roman" w:cs="Times New Roman"/>
          <w:sz w:val="28"/>
          <w:szCs w:val="28"/>
        </w:rPr>
        <w:t xml:space="preserve">видов </w:t>
      </w:r>
      <w:r w:rsidRPr="005D254F">
        <w:rPr>
          <w:rFonts w:ascii="Times New Roman" w:hAnsi="Times New Roman" w:cs="Times New Roman"/>
          <w:sz w:val="28"/>
          <w:szCs w:val="28"/>
        </w:rPr>
        <w:t xml:space="preserve">знания, </w:t>
      </w:r>
      <w:r>
        <w:rPr>
          <w:rFonts w:ascii="Times New Roman" w:hAnsi="Times New Roman" w:cs="Times New Roman"/>
          <w:sz w:val="28"/>
          <w:szCs w:val="28"/>
        </w:rPr>
        <w:t>следуя</w:t>
      </w:r>
      <w:r w:rsidRPr="005D254F">
        <w:rPr>
          <w:rFonts w:ascii="Times New Roman" w:hAnsi="Times New Roman" w:cs="Times New Roman"/>
          <w:sz w:val="28"/>
          <w:szCs w:val="28"/>
        </w:rPr>
        <w:t xml:space="preserve"> из того, что научное знание </w:t>
      </w:r>
      <w:r>
        <w:rPr>
          <w:rFonts w:ascii="Times New Roman" w:hAnsi="Times New Roman" w:cs="Times New Roman"/>
          <w:sz w:val="28"/>
          <w:szCs w:val="28"/>
        </w:rPr>
        <w:t>делает предположение не только по</w:t>
      </w:r>
      <w:r w:rsidRPr="005D25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данным</w:t>
      </w:r>
      <w:r w:rsidRPr="005D254F">
        <w:rPr>
          <w:rFonts w:ascii="Times New Roman" w:hAnsi="Times New Roman" w:cs="Times New Roman"/>
          <w:sz w:val="28"/>
          <w:szCs w:val="28"/>
        </w:rPr>
        <w:t xml:space="preserve"> формы, но и взаимодействует с ними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88EA401" w14:textId="4152F93D" w:rsidR="00CF79E6" w:rsidRDefault="00CF79E6" w:rsidP="00F97A4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D254F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настоящее время в</w:t>
      </w:r>
      <w:r w:rsidRPr="005D254F">
        <w:rPr>
          <w:rFonts w:ascii="Times New Roman" w:hAnsi="Times New Roman" w:cs="Times New Roman"/>
          <w:sz w:val="28"/>
          <w:szCs w:val="28"/>
        </w:rPr>
        <w:t xml:space="preserve"> гносеологии </w:t>
      </w:r>
      <w:r>
        <w:rPr>
          <w:rFonts w:ascii="Times New Roman" w:hAnsi="Times New Roman" w:cs="Times New Roman"/>
          <w:sz w:val="28"/>
          <w:szCs w:val="28"/>
        </w:rPr>
        <w:t>направленность</w:t>
      </w:r>
      <w:r w:rsidRPr="005D254F">
        <w:rPr>
          <w:rFonts w:ascii="Times New Roman" w:hAnsi="Times New Roman" w:cs="Times New Roman"/>
          <w:sz w:val="28"/>
          <w:szCs w:val="28"/>
        </w:rPr>
        <w:t xml:space="preserve"> на создание не</w:t>
      </w:r>
      <w:r>
        <w:rPr>
          <w:rFonts w:ascii="Times New Roman" w:hAnsi="Times New Roman" w:cs="Times New Roman"/>
          <w:sz w:val="28"/>
          <w:szCs w:val="28"/>
        </w:rPr>
        <w:t>типичного</w:t>
      </w:r>
      <w:r w:rsidRPr="005D254F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>ид</w:t>
      </w:r>
      <w:r w:rsidRPr="005D254F">
        <w:rPr>
          <w:rFonts w:ascii="Times New Roman" w:hAnsi="Times New Roman" w:cs="Times New Roman"/>
          <w:sz w:val="28"/>
          <w:szCs w:val="28"/>
        </w:rPr>
        <w:t>а теории познания вы</w:t>
      </w:r>
      <w:r>
        <w:rPr>
          <w:rFonts w:ascii="Times New Roman" w:hAnsi="Times New Roman" w:cs="Times New Roman"/>
          <w:sz w:val="28"/>
          <w:szCs w:val="28"/>
        </w:rPr>
        <w:t>сказала</w:t>
      </w:r>
      <w:r w:rsidRPr="005D254F">
        <w:rPr>
          <w:rFonts w:ascii="Times New Roman" w:hAnsi="Times New Roman" w:cs="Times New Roman"/>
          <w:sz w:val="28"/>
          <w:szCs w:val="28"/>
        </w:rPr>
        <w:t xml:space="preserve"> Л. А. Микешина, предложив </w:t>
      </w:r>
      <w:r>
        <w:rPr>
          <w:rFonts w:ascii="Times New Roman" w:hAnsi="Times New Roman" w:cs="Times New Roman"/>
          <w:sz w:val="28"/>
          <w:szCs w:val="28"/>
        </w:rPr>
        <w:t>анализировать</w:t>
      </w:r>
      <w:r w:rsidRPr="005D254F">
        <w:rPr>
          <w:rFonts w:ascii="Times New Roman" w:hAnsi="Times New Roman" w:cs="Times New Roman"/>
          <w:sz w:val="28"/>
          <w:szCs w:val="28"/>
        </w:rPr>
        <w:t xml:space="preserve"> теорию познани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5D254F">
        <w:rPr>
          <w:rFonts w:ascii="Times New Roman" w:hAnsi="Times New Roman" w:cs="Times New Roman"/>
          <w:sz w:val="28"/>
          <w:szCs w:val="28"/>
        </w:rPr>
        <w:t xml:space="preserve"> и эпистемологию как</w:t>
      </w:r>
      <w:r>
        <w:rPr>
          <w:rFonts w:ascii="Times New Roman" w:hAnsi="Times New Roman" w:cs="Times New Roman"/>
          <w:sz w:val="28"/>
          <w:szCs w:val="28"/>
        </w:rPr>
        <w:t xml:space="preserve"> те</w:t>
      </w:r>
      <w:r w:rsidRPr="005D254F">
        <w:rPr>
          <w:rFonts w:ascii="Times New Roman" w:hAnsi="Times New Roman" w:cs="Times New Roman"/>
          <w:sz w:val="28"/>
          <w:szCs w:val="28"/>
        </w:rPr>
        <w:t xml:space="preserve"> части,</w:t>
      </w:r>
      <w:r>
        <w:rPr>
          <w:rFonts w:ascii="Times New Roman" w:hAnsi="Times New Roman" w:cs="Times New Roman"/>
          <w:sz w:val="28"/>
          <w:szCs w:val="28"/>
        </w:rPr>
        <w:t xml:space="preserve"> которые</w:t>
      </w:r>
      <w:r w:rsidRPr="005D254F">
        <w:rPr>
          <w:rFonts w:ascii="Times New Roman" w:hAnsi="Times New Roman" w:cs="Times New Roman"/>
          <w:sz w:val="28"/>
          <w:szCs w:val="28"/>
        </w:rPr>
        <w:t xml:space="preserve"> входя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5D254F">
        <w:rPr>
          <w:rFonts w:ascii="Times New Roman" w:hAnsi="Times New Roman" w:cs="Times New Roman"/>
          <w:sz w:val="28"/>
          <w:szCs w:val="28"/>
        </w:rPr>
        <w:t xml:space="preserve"> в область </w:t>
      </w:r>
      <w:r>
        <w:rPr>
          <w:rFonts w:ascii="Times New Roman" w:hAnsi="Times New Roman" w:cs="Times New Roman"/>
          <w:sz w:val="28"/>
          <w:szCs w:val="28"/>
        </w:rPr>
        <w:t>пошире</w:t>
      </w:r>
      <w:r w:rsidR="00D04C1A">
        <w:rPr>
          <w:rFonts w:ascii="Times New Roman" w:hAnsi="Times New Roman" w:cs="Times New Roman"/>
          <w:sz w:val="28"/>
          <w:szCs w:val="28"/>
        </w:rPr>
        <w:t xml:space="preserve"> </w:t>
      </w:r>
      <w:r w:rsidRPr="005D254F">
        <w:rPr>
          <w:rFonts w:ascii="Times New Roman" w:hAnsi="Times New Roman" w:cs="Times New Roman"/>
          <w:sz w:val="28"/>
          <w:szCs w:val="28"/>
        </w:rPr>
        <w:t xml:space="preserve">– философию познания, где они </w:t>
      </w:r>
      <w:r>
        <w:rPr>
          <w:rFonts w:ascii="Times New Roman" w:hAnsi="Times New Roman" w:cs="Times New Roman"/>
          <w:sz w:val="28"/>
          <w:szCs w:val="28"/>
        </w:rPr>
        <w:t>оставляют</w:t>
      </w:r>
      <w:r w:rsidRPr="005D254F">
        <w:rPr>
          <w:rFonts w:ascii="Times New Roman" w:hAnsi="Times New Roman" w:cs="Times New Roman"/>
          <w:sz w:val="28"/>
          <w:szCs w:val="28"/>
        </w:rPr>
        <w:t xml:space="preserve"> свою природу и форму, но </w:t>
      </w:r>
      <w:r>
        <w:rPr>
          <w:rFonts w:ascii="Times New Roman" w:hAnsi="Times New Roman" w:cs="Times New Roman"/>
          <w:sz w:val="28"/>
          <w:szCs w:val="28"/>
        </w:rPr>
        <w:t>и в тоже время</w:t>
      </w:r>
      <w:r w:rsidRPr="005D254F">
        <w:rPr>
          <w:rFonts w:ascii="Times New Roman" w:hAnsi="Times New Roman" w:cs="Times New Roman"/>
          <w:sz w:val="28"/>
          <w:szCs w:val="28"/>
        </w:rPr>
        <w:t xml:space="preserve"> получают </w:t>
      </w:r>
      <w:r>
        <w:rPr>
          <w:rFonts w:ascii="Times New Roman" w:hAnsi="Times New Roman" w:cs="Times New Roman"/>
          <w:sz w:val="28"/>
          <w:szCs w:val="28"/>
        </w:rPr>
        <w:t>пере</w:t>
      </w:r>
      <w:r w:rsidRPr="005D254F">
        <w:rPr>
          <w:rFonts w:ascii="Times New Roman" w:hAnsi="Times New Roman" w:cs="Times New Roman"/>
          <w:sz w:val="28"/>
          <w:szCs w:val="28"/>
        </w:rPr>
        <w:t>осмысление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500EA9" w14:textId="1257F1E1" w:rsidR="00594269" w:rsidRPr="00A31BA1" w:rsidRDefault="00CF79E6" w:rsidP="00F97A4D">
      <w:pPr>
        <w:pStyle w:val="a5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31BA1">
        <w:rPr>
          <w:rFonts w:ascii="Times New Roman" w:hAnsi="Times New Roman" w:cs="Times New Roman"/>
          <w:b/>
          <w:bCs/>
          <w:sz w:val="28"/>
          <w:szCs w:val="28"/>
        </w:rPr>
        <w:t>Основные проблемы и категории современной гносеологии</w:t>
      </w:r>
    </w:p>
    <w:p w14:paraId="52E6FF68" w14:textId="2464C8B7" w:rsidR="00594269" w:rsidRDefault="00594269" w:rsidP="00F97A4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bookmarkStart w:id="2" w:name="_Hlk54834302"/>
      <w:r>
        <w:rPr>
          <w:rFonts w:ascii="Times New Roman" w:hAnsi="Times New Roman" w:cs="Times New Roman"/>
          <w:sz w:val="28"/>
          <w:szCs w:val="28"/>
        </w:rPr>
        <w:t xml:space="preserve">Хочется отметить, что </w:t>
      </w:r>
      <w:r w:rsidRPr="005D254F">
        <w:rPr>
          <w:rFonts w:ascii="Times New Roman" w:hAnsi="Times New Roman" w:cs="Times New Roman"/>
          <w:sz w:val="28"/>
          <w:szCs w:val="28"/>
        </w:rPr>
        <w:t>довери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5D25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дает возможность</w:t>
      </w:r>
      <w:r w:rsidRPr="005D25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</w:t>
      </w:r>
      <w:r w:rsidRPr="005D254F">
        <w:rPr>
          <w:rFonts w:ascii="Times New Roman" w:hAnsi="Times New Roman" w:cs="Times New Roman"/>
          <w:sz w:val="28"/>
          <w:szCs w:val="28"/>
        </w:rPr>
        <w:t>знающему субъекту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254F">
        <w:rPr>
          <w:rFonts w:ascii="Times New Roman" w:hAnsi="Times New Roman" w:cs="Times New Roman"/>
          <w:sz w:val="28"/>
          <w:szCs w:val="28"/>
        </w:rPr>
        <w:t>с познавательно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5D254F">
        <w:rPr>
          <w:rFonts w:ascii="Times New Roman" w:hAnsi="Times New Roman" w:cs="Times New Roman"/>
          <w:sz w:val="28"/>
          <w:szCs w:val="28"/>
        </w:rPr>
        <w:t xml:space="preserve"> позиции </w:t>
      </w:r>
      <w:r>
        <w:rPr>
          <w:rFonts w:ascii="Times New Roman" w:hAnsi="Times New Roman" w:cs="Times New Roman"/>
          <w:sz w:val="28"/>
          <w:szCs w:val="28"/>
        </w:rPr>
        <w:t>раз</w:t>
      </w:r>
      <w:r w:rsidRPr="005D254F">
        <w:rPr>
          <w:rFonts w:ascii="Times New Roman" w:hAnsi="Times New Roman" w:cs="Times New Roman"/>
          <w:sz w:val="28"/>
          <w:szCs w:val="28"/>
        </w:rPr>
        <w:t xml:space="preserve">решить вопрос о </w:t>
      </w:r>
      <w:r>
        <w:rPr>
          <w:rFonts w:ascii="Times New Roman" w:hAnsi="Times New Roman" w:cs="Times New Roman"/>
          <w:sz w:val="28"/>
          <w:szCs w:val="28"/>
        </w:rPr>
        <w:t>специальной</w:t>
      </w:r>
      <w:r w:rsidRPr="005D25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способности</w:t>
      </w:r>
      <w:r w:rsidRPr="005D25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осо</w:t>
      </w:r>
      <w:r w:rsidRPr="005D254F">
        <w:rPr>
          <w:rFonts w:ascii="Times New Roman" w:hAnsi="Times New Roman" w:cs="Times New Roman"/>
          <w:sz w:val="28"/>
          <w:szCs w:val="28"/>
        </w:rPr>
        <w:t xml:space="preserve">знания </w:t>
      </w:r>
      <w:r>
        <w:rPr>
          <w:rFonts w:ascii="Times New Roman" w:hAnsi="Times New Roman" w:cs="Times New Roman"/>
          <w:sz w:val="28"/>
          <w:szCs w:val="28"/>
        </w:rPr>
        <w:t xml:space="preserve">окружающего </w:t>
      </w:r>
      <w:r w:rsidRPr="005D254F">
        <w:rPr>
          <w:rFonts w:ascii="Times New Roman" w:hAnsi="Times New Roman" w:cs="Times New Roman"/>
          <w:sz w:val="28"/>
          <w:szCs w:val="28"/>
        </w:rPr>
        <w:t>мира</w:t>
      </w:r>
      <w:bookmarkEnd w:id="2"/>
      <w:r w:rsidRPr="00594269">
        <w:rPr>
          <w:rFonts w:ascii="Times New Roman" w:hAnsi="Times New Roman" w:cs="Times New Roman"/>
          <w:sz w:val="28"/>
          <w:szCs w:val="28"/>
        </w:rPr>
        <w:t>.</w:t>
      </w:r>
    </w:p>
    <w:p w14:paraId="4974E88D" w14:textId="71D7D60C" w:rsidR="00594269" w:rsidRDefault="00594269" w:rsidP="00F97A4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Рассматривая</w:t>
      </w:r>
      <w:r w:rsidRPr="005D254F">
        <w:rPr>
          <w:rFonts w:ascii="Times New Roman" w:hAnsi="Times New Roman" w:cs="Times New Roman"/>
          <w:sz w:val="28"/>
          <w:szCs w:val="28"/>
        </w:rPr>
        <w:t xml:space="preserve"> деятельностн</w:t>
      </w:r>
      <w:r>
        <w:rPr>
          <w:rFonts w:ascii="Times New Roman" w:hAnsi="Times New Roman" w:cs="Times New Roman"/>
          <w:sz w:val="28"/>
          <w:szCs w:val="28"/>
        </w:rPr>
        <w:t>ый</w:t>
      </w:r>
      <w:r w:rsidRPr="005D25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5D254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существует возможность </w:t>
      </w:r>
      <w:r w:rsidRPr="005D254F">
        <w:rPr>
          <w:rFonts w:ascii="Times New Roman" w:hAnsi="Times New Roman" w:cs="Times New Roman"/>
          <w:sz w:val="28"/>
          <w:szCs w:val="28"/>
        </w:rPr>
        <w:t>определ</w:t>
      </w:r>
      <w:r>
        <w:rPr>
          <w:rFonts w:ascii="Times New Roman" w:hAnsi="Times New Roman" w:cs="Times New Roman"/>
          <w:sz w:val="28"/>
          <w:szCs w:val="28"/>
        </w:rPr>
        <w:t>ения</w:t>
      </w:r>
      <w:r w:rsidRPr="005D254F">
        <w:rPr>
          <w:rFonts w:ascii="Times New Roman" w:hAnsi="Times New Roman" w:cs="Times New Roman"/>
          <w:sz w:val="28"/>
          <w:szCs w:val="28"/>
        </w:rPr>
        <w:t xml:space="preserve"> познани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5D254F">
        <w:rPr>
          <w:rFonts w:ascii="Times New Roman" w:hAnsi="Times New Roman" w:cs="Times New Roman"/>
          <w:sz w:val="28"/>
          <w:szCs w:val="28"/>
        </w:rPr>
        <w:t xml:space="preserve"> как </w:t>
      </w:r>
      <w:r>
        <w:rPr>
          <w:rFonts w:ascii="Times New Roman" w:hAnsi="Times New Roman" w:cs="Times New Roman"/>
          <w:sz w:val="28"/>
          <w:szCs w:val="28"/>
        </w:rPr>
        <w:t>неповторимый</w:t>
      </w:r>
      <w:r w:rsidRPr="005D254F">
        <w:rPr>
          <w:rFonts w:ascii="Times New Roman" w:hAnsi="Times New Roman" w:cs="Times New Roman"/>
          <w:sz w:val="28"/>
          <w:szCs w:val="28"/>
        </w:rPr>
        <w:t xml:space="preserve"> вид духовной деятельности человека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5D254F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>стижение</w:t>
      </w:r>
      <w:r w:rsidRPr="005D254F">
        <w:rPr>
          <w:rFonts w:ascii="Times New Roman" w:hAnsi="Times New Roman" w:cs="Times New Roman"/>
          <w:sz w:val="28"/>
          <w:szCs w:val="28"/>
        </w:rPr>
        <w:t xml:space="preserve"> и практика, </w:t>
      </w:r>
      <w:r>
        <w:rPr>
          <w:rFonts w:ascii="Times New Roman" w:hAnsi="Times New Roman" w:cs="Times New Roman"/>
          <w:sz w:val="28"/>
          <w:szCs w:val="28"/>
        </w:rPr>
        <w:t>воспринимаемая</w:t>
      </w:r>
      <w:r w:rsidRPr="005D254F">
        <w:rPr>
          <w:rFonts w:ascii="Times New Roman" w:hAnsi="Times New Roman" w:cs="Times New Roman"/>
          <w:sz w:val="28"/>
          <w:szCs w:val="28"/>
        </w:rPr>
        <w:t xml:space="preserve"> как </w:t>
      </w:r>
      <w:r>
        <w:rPr>
          <w:rFonts w:ascii="Times New Roman" w:hAnsi="Times New Roman" w:cs="Times New Roman"/>
          <w:sz w:val="28"/>
          <w:szCs w:val="28"/>
        </w:rPr>
        <w:t>осознанная</w:t>
      </w:r>
      <w:r w:rsidRPr="005D254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обладающая целью</w:t>
      </w:r>
      <w:r w:rsidRPr="005D254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подходящая</w:t>
      </w:r>
      <w:r w:rsidRPr="005D254F">
        <w:rPr>
          <w:rFonts w:ascii="Times New Roman" w:hAnsi="Times New Roman" w:cs="Times New Roman"/>
          <w:sz w:val="28"/>
          <w:szCs w:val="28"/>
        </w:rPr>
        <w:t xml:space="preserve"> деятельность, </w:t>
      </w:r>
      <w:r>
        <w:rPr>
          <w:rFonts w:ascii="Times New Roman" w:hAnsi="Times New Roman" w:cs="Times New Roman"/>
          <w:sz w:val="28"/>
          <w:szCs w:val="28"/>
        </w:rPr>
        <w:t>сориентированная</w:t>
      </w:r>
      <w:r w:rsidRPr="005D254F">
        <w:rPr>
          <w:rFonts w:ascii="Times New Roman" w:hAnsi="Times New Roman" w:cs="Times New Roman"/>
          <w:sz w:val="28"/>
          <w:szCs w:val="28"/>
        </w:rPr>
        <w:t xml:space="preserve"> на со</w:t>
      </w:r>
      <w:r>
        <w:rPr>
          <w:rFonts w:ascii="Times New Roman" w:hAnsi="Times New Roman" w:cs="Times New Roman"/>
          <w:sz w:val="28"/>
          <w:szCs w:val="28"/>
        </w:rPr>
        <w:t>творение</w:t>
      </w:r>
      <w:r w:rsidRPr="005D25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предметов</w:t>
      </w:r>
      <w:r w:rsidRPr="005D254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реконструкция</w:t>
      </w:r>
      <w:r w:rsidRPr="005D254F">
        <w:rPr>
          <w:rFonts w:ascii="Times New Roman" w:hAnsi="Times New Roman" w:cs="Times New Roman"/>
          <w:sz w:val="28"/>
          <w:szCs w:val="28"/>
        </w:rPr>
        <w:t>, как природного мира, так и</w:t>
      </w:r>
      <w:r>
        <w:rPr>
          <w:rFonts w:ascii="Times New Roman" w:hAnsi="Times New Roman" w:cs="Times New Roman"/>
          <w:sz w:val="28"/>
          <w:szCs w:val="28"/>
        </w:rPr>
        <w:t xml:space="preserve"> его социального устройства</w:t>
      </w:r>
      <w:r w:rsidRPr="00594269">
        <w:rPr>
          <w:rFonts w:ascii="Times New Roman" w:hAnsi="Times New Roman" w:cs="Times New Roman"/>
          <w:sz w:val="28"/>
          <w:szCs w:val="28"/>
        </w:rPr>
        <w:t>.</w:t>
      </w:r>
    </w:p>
    <w:p w14:paraId="003B858C" w14:textId="0F1675D0" w:rsidR="00594269" w:rsidRDefault="00594269" w:rsidP="00F97A4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Изучение</w:t>
      </w:r>
      <w:r w:rsidRPr="005D25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хода</w:t>
      </w:r>
      <w:r w:rsidRPr="005D25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постижения</w:t>
      </w:r>
      <w:r w:rsidRPr="005D254F"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</w:rPr>
        <w:t>традиционной</w:t>
      </w:r>
      <w:r w:rsidRPr="005D254F">
        <w:rPr>
          <w:rFonts w:ascii="Times New Roman" w:hAnsi="Times New Roman" w:cs="Times New Roman"/>
          <w:sz w:val="28"/>
          <w:szCs w:val="28"/>
        </w:rPr>
        <w:t xml:space="preserve"> гносеологии в</w:t>
      </w:r>
      <w:r>
        <w:rPr>
          <w:rFonts w:ascii="Times New Roman" w:hAnsi="Times New Roman" w:cs="Times New Roman"/>
          <w:sz w:val="28"/>
          <w:szCs w:val="28"/>
        </w:rPr>
        <w:t xml:space="preserve"> первый раз</w:t>
      </w:r>
      <w:r w:rsidRPr="005D25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установило</w:t>
      </w:r>
      <w:r w:rsidRPr="005D25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такие группы, как</w:t>
      </w:r>
      <w:r w:rsidRPr="005D254F">
        <w:rPr>
          <w:rFonts w:ascii="Times New Roman" w:hAnsi="Times New Roman" w:cs="Times New Roman"/>
          <w:sz w:val="28"/>
          <w:szCs w:val="28"/>
        </w:rPr>
        <w:t xml:space="preserve"> «субъект» и «объект» </w:t>
      </w:r>
      <w:r>
        <w:rPr>
          <w:rFonts w:ascii="Times New Roman" w:hAnsi="Times New Roman" w:cs="Times New Roman"/>
          <w:sz w:val="28"/>
          <w:szCs w:val="28"/>
        </w:rPr>
        <w:t>постижения</w:t>
      </w:r>
      <w:r w:rsidRPr="005D254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котором</w:t>
      </w:r>
      <w:r w:rsidRPr="005D254F">
        <w:rPr>
          <w:rFonts w:ascii="Times New Roman" w:hAnsi="Times New Roman" w:cs="Times New Roman"/>
          <w:sz w:val="28"/>
          <w:szCs w:val="28"/>
        </w:rPr>
        <w:t xml:space="preserve"> субъектом по</w:t>
      </w:r>
      <w:r>
        <w:rPr>
          <w:rFonts w:ascii="Times New Roman" w:hAnsi="Times New Roman" w:cs="Times New Roman"/>
          <w:sz w:val="28"/>
          <w:szCs w:val="28"/>
        </w:rPr>
        <w:t>стижения</w:t>
      </w:r>
      <w:r w:rsidRPr="005D25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являлся</w:t>
      </w:r>
      <w:r w:rsidRPr="005D254F">
        <w:rPr>
          <w:rFonts w:ascii="Times New Roman" w:hAnsi="Times New Roman" w:cs="Times New Roman"/>
          <w:sz w:val="28"/>
          <w:szCs w:val="28"/>
        </w:rPr>
        <w:t xml:space="preserve"> человек, </w:t>
      </w:r>
      <w:r>
        <w:rPr>
          <w:rFonts w:ascii="Times New Roman" w:hAnsi="Times New Roman" w:cs="Times New Roman"/>
          <w:sz w:val="28"/>
          <w:szCs w:val="28"/>
        </w:rPr>
        <w:t>обладающий</w:t>
      </w:r>
      <w:r w:rsidRPr="005D254F">
        <w:rPr>
          <w:rFonts w:ascii="Times New Roman" w:hAnsi="Times New Roman" w:cs="Times New Roman"/>
          <w:sz w:val="28"/>
          <w:szCs w:val="28"/>
        </w:rPr>
        <w:t xml:space="preserve"> сознанием и знаниями, но </w:t>
      </w:r>
      <w:r>
        <w:rPr>
          <w:rFonts w:ascii="Times New Roman" w:hAnsi="Times New Roman" w:cs="Times New Roman"/>
          <w:sz w:val="28"/>
          <w:szCs w:val="28"/>
        </w:rPr>
        <w:t>по большей</w:t>
      </w:r>
      <w:r w:rsidRPr="005D25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части</w:t>
      </w:r>
      <w:r w:rsidRPr="005D254F">
        <w:rPr>
          <w:rFonts w:ascii="Times New Roman" w:hAnsi="Times New Roman" w:cs="Times New Roman"/>
          <w:sz w:val="28"/>
          <w:szCs w:val="28"/>
        </w:rPr>
        <w:t xml:space="preserve"> он выступал как объект </w:t>
      </w:r>
      <w:r>
        <w:rPr>
          <w:rFonts w:ascii="Times New Roman" w:hAnsi="Times New Roman" w:cs="Times New Roman"/>
          <w:sz w:val="28"/>
          <w:szCs w:val="28"/>
        </w:rPr>
        <w:t>действия</w:t>
      </w:r>
      <w:r w:rsidRPr="005D254F">
        <w:rPr>
          <w:rFonts w:ascii="Times New Roman" w:hAnsi="Times New Roman" w:cs="Times New Roman"/>
          <w:sz w:val="28"/>
          <w:szCs w:val="28"/>
        </w:rPr>
        <w:t xml:space="preserve"> на него </w:t>
      </w:r>
      <w:r>
        <w:rPr>
          <w:rFonts w:ascii="Times New Roman" w:hAnsi="Times New Roman" w:cs="Times New Roman"/>
          <w:sz w:val="28"/>
          <w:szCs w:val="28"/>
        </w:rPr>
        <w:t>наружного</w:t>
      </w:r>
      <w:r w:rsidRPr="005D254F">
        <w:rPr>
          <w:rFonts w:ascii="Times New Roman" w:hAnsi="Times New Roman" w:cs="Times New Roman"/>
          <w:sz w:val="28"/>
          <w:szCs w:val="28"/>
        </w:rPr>
        <w:t xml:space="preserve"> </w:t>
      </w:r>
      <w:r w:rsidRPr="005D254F">
        <w:rPr>
          <w:rFonts w:ascii="Times New Roman" w:hAnsi="Times New Roman" w:cs="Times New Roman"/>
          <w:sz w:val="28"/>
          <w:szCs w:val="28"/>
        </w:rPr>
        <w:lastRenderedPageBreak/>
        <w:t xml:space="preserve">мира, его </w:t>
      </w:r>
      <w:r>
        <w:rPr>
          <w:rFonts w:ascii="Times New Roman" w:hAnsi="Times New Roman" w:cs="Times New Roman"/>
          <w:sz w:val="28"/>
          <w:szCs w:val="28"/>
        </w:rPr>
        <w:t>активная область</w:t>
      </w:r>
      <w:r w:rsidRPr="005D254F">
        <w:rPr>
          <w:rFonts w:ascii="Times New Roman" w:hAnsi="Times New Roman" w:cs="Times New Roman"/>
          <w:sz w:val="28"/>
          <w:szCs w:val="28"/>
        </w:rPr>
        <w:t xml:space="preserve"> оставалась </w:t>
      </w:r>
      <w:r>
        <w:rPr>
          <w:rFonts w:ascii="Times New Roman" w:hAnsi="Times New Roman" w:cs="Times New Roman"/>
          <w:sz w:val="28"/>
          <w:szCs w:val="28"/>
        </w:rPr>
        <w:t>незамеченной</w:t>
      </w:r>
      <w:r w:rsidRPr="005D254F">
        <w:rPr>
          <w:rFonts w:ascii="Times New Roman" w:hAnsi="Times New Roman" w:cs="Times New Roman"/>
          <w:sz w:val="28"/>
          <w:szCs w:val="28"/>
        </w:rPr>
        <w:t>, объект</w:t>
      </w:r>
      <w:r>
        <w:rPr>
          <w:rFonts w:ascii="Times New Roman" w:hAnsi="Times New Roman" w:cs="Times New Roman"/>
          <w:sz w:val="28"/>
          <w:szCs w:val="28"/>
        </w:rPr>
        <w:t>ом</w:t>
      </w:r>
      <w:r w:rsidRPr="005D254F">
        <w:rPr>
          <w:rFonts w:ascii="Times New Roman" w:hAnsi="Times New Roman" w:cs="Times New Roman"/>
          <w:sz w:val="28"/>
          <w:szCs w:val="28"/>
        </w:rPr>
        <w:t xml:space="preserve"> же </w:t>
      </w:r>
      <w:r>
        <w:rPr>
          <w:rFonts w:ascii="Times New Roman" w:hAnsi="Times New Roman" w:cs="Times New Roman"/>
          <w:sz w:val="28"/>
          <w:szCs w:val="28"/>
        </w:rPr>
        <w:t>является</w:t>
      </w:r>
      <w:r w:rsidRPr="005D254F">
        <w:rPr>
          <w:rFonts w:ascii="Times New Roman" w:hAnsi="Times New Roman" w:cs="Times New Roman"/>
          <w:sz w:val="28"/>
          <w:szCs w:val="28"/>
        </w:rPr>
        <w:t xml:space="preserve"> то, что противо</w:t>
      </w:r>
      <w:r>
        <w:rPr>
          <w:rFonts w:ascii="Times New Roman" w:hAnsi="Times New Roman" w:cs="Times New Roman"/>
          <w:sz w:val="28"/>
          <w:szCs w:val="28"/>
        </w:rPr>
        <w:t>поставляется</w:t>
      </w:r>
      <w:r w:rsidRPr="005D254F">
        <w:rPr>
          <w:rFonts w:ascii="Times New Roman" w:hAnsi="Times New Roman" w:cs="Times New Roman"/>
          <w:sz w:val="28"/>
          <w:szCs w:val="28"/>
        </w:rPr>
        <w:t xml:space="preserve"> субъекту</w:t>
      </w:r>
      <w:r w:rsidRPr="00594269">
        <w:rPr>
          <w:rFonts w:ascii="Times New Roman" w:hAnsi="Times New Roman" w:cs="Times New Roman"/>
          <w:sz w:val="28"/>
          <w:szCs w:val="28"/>
        </w:rPr>
        <w:t>.</w:t>
      </w:r>
    </w:p>
    <w:p w14:paraId="6BB26B33" w14:textId="07A37787" w:rsidR="008D144F" w:rsidRDefault="008D144F" w:rsidP="00F97A4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Непосредственно</w:t>
      </w:r>
      <w:r w:rsidRPr="005D254F">
        <w:rPr>
          <w:rFonts w:ascii="Times New Roman" w:hAnsi="Times New Roman" w:cs="Times New Roman"/>
          <w:sz w:val="28"/>
          <w:szCs w:val="28"/>
        </w:rPr>
        <w:t xml:space="preserve"> по</w:t>
      </w:r>
      <w:r>
        <w:rPr>
          <w:rFonts w:ascii="Times New Roman" w:hAnsi="Times New Roman" w:cs="Times New Roman"/>
          <w:sz w:val="28"/>
          <w:szCs w:val="28"/>
        </w:rPr>
        <w:t xml:space="preserve"> этой причине</w:t>
      </w:r>
      <w:r w:rsidRPr="005D254F">
        <w:rPr>
          <w:rFonts w:ascii="Times New Roman" w:hAnsi="Times New Roman" w:cs="Times New Roman"/>
          <w:sz w:val="28"/>
          <w:szCs w:val="28"/>
        </w:rPr>
        <w:t xml:space="preserve"> в поле </w:t>
      </w:r>
      <w:r>
        <w:rPr>
          <w:rFonts w:ascii="Times New Roman" w:hAnsi="Times New Roman" w:cs="Times New Roman"/>
          <w:sz w:val="28"/>
          <w:szCs w:val="28"/>
        </w:rPr>
        <w:t>прогрессивной</w:t>
      </w:r>
      <w:r w:rsidRPr="005D254F">
        <w:rPr>
          <w:rFonts w:ascii="Times New Roman" w:hAnsi="Times New Roman" w:cs="Times New Roman"/>
          <w:sz w:val="28"/>
          <w:szCs w:val="28"/>
        </w:rPr>
        <w:t xml:space="preserve"> гносеологии </w:t>
      </w:r>
      <w:r>
        <w:rPr>
          <w:rFonts w:ascii="Times New Roman" w:hAnsi="Times New Roman" w:cs="Times New Roman"/>
          <w:sz w:val="28"/>
          <w:szCs w:val="28"/>
        </w:rPr>
        <w:t>вводится</w:t>
      </w:r>
      <w:r w:rsidRPr="005D25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проблема</w:t>
      </w:r>
      <w:r w:rsidRPr="005D254F">
        <w:rPr>
          <w:rFonts w:ascii="Times New Roman" w:hAnsi="Times New Roman" w:cs="Times New Roman"/>
          <w:sz w:val="28"/>
          <w:szCs w:val="28"/>
        </w:rPr>
        <w:t xml:space="preserve"> о </w:t>
      </w:r>
      <w:r>
        <w:rPr>
          <w:rFonts w:ascii="Times New Roman" w:hAnsi="Times New Roman" w:cs="Times New Roman"/>
          <w:sz w:val="28"/>
          <w:szCs w:val="28"/>
        </w:rPr>
        <w:t>разно</w:t>
      </w:r>
      <w:r w:rsidRPr="005D254F">
        <w:rPr>
          <w:rFonts w:ascii="Times New Roman" w:hAnsi="Times New Roman" w:cs="Times New Roman"/>
          <w:sz w:val="28"/>
          <w:szCs w:val="28"/>
        </w:rPr>
        <w:t xml:space="preserve">образии знания. </w:t>
      </w:r>
      <w:r>
        <w:rPr>
          <w:rFonts w:ascii="Times New Roman" w:hAnsi="Times New Roman" w:cs="Times New Roman"/>
          <w:sz w:val="28"/>
          <w:szCs w:val="28"/>
        </w:rPr>
        <w:t>Классификация</w:t>
      </w:r>
      <w:r w:rsidRPr="005D254F">
        <w:rPr>
          <w:rFonts w:ascii="Times New Roman" w:hAnsi="Times New Roman" w:cs="Times New Roman"/>
          <w:sz w:val="28"/>
          <w:szCs w:val="28"/>
        </w:rPr>
        <w:t xml:space="preserve"> знания, </w:t>
      </w:r>
      <w:r>
        <w:rPr>
          <w:rFonts w:ascii="Times New Roman" w:hAnsi="Times New Roman" w:cs="Times New Roman"/>
          <w:sz w:val="28"/>
          <w:szCs w:val="28"/>
        </w:rPr>
        <w:t>выстроенна</w:t>
      </w:r>
      <w:r w:rsidRPr="005D254F">
        <w:rPr>
          <w:rFonts w:ascii="Times New Roman" w:hAnsi="Times New Roman" w:cs="Times New Roman"/>
          <w:sz w:val="28"/>
          <w:szCs w:val="28"/>
        </w:rPr>
        <w:t xml:space="preserve">я симметрично </w:t>
      </w:r>
      <w:r>
        <w:rPr>
          <w:rFonts w:ascii="Times New Roman" w:hAnsi="Times New Roman" w:cs="Times New Roman"/>
          <w:sz w:val="28"/>
          <w:szCs w:val="28"/>
        </w:rPr>
        <w:t>классификации</w:t>
      </w:r>
      <w:r w:rsidRPr="005D254F">
        <w:rPr>
          <w:rFonts w:ascii="Times New Roman" w:hAnsi="Times New Roman" w:cs="Times New Roman"/>
          <w:sz w:val="28"/>
          <w:szCs w:val="28"/>
        </w:rPr>
        <w:t xml:space="preserve"> практической и теоретической деятельности, </w:t>
      </w:r>
      <w:r>
        <w:rPr>
          <w:rFonts w:ascii="Times New Roman" w:hAnsi="Times New Roman" w:cs="Times New Roman"/>
          <w:sz w:val="28"/>
          <w:szCs w:val="28"/>
        </w:rPr>
        <w:t>позволяет</w:t>
      </w:r>
      <w:r w:rsidRPr="005D254F">
        <w:rPr>
          <w:rFonts w:ascii="Times New Roman" w:hAnsi="Times New Roman" w:cs="Times New Roman"/>
          <w:sz w:val="28"/>
          <w:szCs w:val="28"/>
        </w:rPr>
        <w:t xml:space="preserve"> рассмотре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5D254F">
        <w:rPr>
          <w:rFonts w:ascii="Times New Roman" w:hAnsi="Times New Roman" w:cs="Times New Roman"/>
          <w:sz w:val="28"/>
          <w:szCs w:val="28"/>
        </w:rPr>
        <w:t xml:space="preserve"> сущнос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5D25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многооб</w:t>
      </w:r>
      <w:r w:rsidRPr="005D254F">
        <w:rPr>
          <w:rFonts w:ascii="Times New Roman" w:hAnsi="Times New Roman" w:cs="Times New Roman"/>
          <w:sz w:val="28"/>
          <w:szCs w:val="28"/>
        </w:rPr>
        <w:t>раз</w:t>
      </w:r>
      <w:r>
        <w:rPr>
          <w:rFonts w:ascii="Times New Roman" w:hAnsi="Times New Roman" w:cs="Times New Roman"/>
          <w:sz w:val="28"/>
          <w:szCs w:val="28"/>
        </w:rPr>
        <w:t>ного</w:t>
      </w:r>
      <w:r w:rsidRPr="005D254F">
        <w:rPr>
          <w:rFonts w:ascii="Times New Roman" w:hAnsi="Times New Roman" w:cs="Times New Roman"/>
          <w:sz w:val="28"/>
          <w:szCs w:val="28"/>
        </w:rPr>
        <w:t xml:space="preserve"> рода знаний, их связи и</w:t>
      </w:r>
      <w:r>
        <w:rPr>
          <w:rFonts w:ascii="Times New Roman" w:hAnsi="Times New Roman" w:cs="Times New Roman"/>
          <w:sz w:val="28"/>
          <w:szCs w:val="28"/>
        </w:rPr>
        <w:t xml:space="preserve"> дополнения.</w:t>
      </w:r>
    </w:p>
    <w:p w14:paraId="252D379B" w14:textId="704E436B" w:rsidR="008D144F" w:rsidRDefault="008D144F" w:rsidP="00F97A4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D254F">
        <w:rPr>
          <w:rFonts w:ascii="Times New Roman" w:hAnsi="Times New Roman" w:cs="Times New Roman"/>
          <w:sz w:val="28"/>
          <w:szCs w:val="28"/>
        </w:rPr>
        <w:t xml:space="preserve">Познание </w:t>
      </w:r>
      <w:r>
        <w:rPr>
          <w:rFonts w:ascii="Times New Roman" w:hAnsi="Times New Roman" w:cs="Times New Roman"/>
          <w:sz w:val="28"/>
          <w:szCs w:val="28"/>
        </w:rPr>
        <w:t>не является</w:t>
      </w:r>
      <w:r w:rsidRPr="005D254F">
        <w:rPr>
          <w:rFonts w:ascii="Times New Roman" w:hAnsi="Times New Roman" w:cs="Times New Roman"/>
          <w:sz w:val="28"/>
          <w:szCs w:val="28"/>
        </w:rPr>
        <w:t xml:space="preserve"> зеркальн</w:t>
      </w:r>
      <w:r>
        <w:rPr>
          <w:rFonts w:ascii="Times New Roman" w:hAnsi="Times New Roman" w:cs="Times New Roman"/>
          <w:sz w:val="28"/>
          <w:szCs w:val="28"/>
        </w:rPr>
        <w:t>ым</w:t>
      </w:r>
      <w:r w:rsidRPr="005D254F">
        <w:rPr>
          <w:rFonts w:ascii="Times New Roman" w:hAnsi="Times New Roman" w:cs="Times New Roman"/>
          <w:sz w:val="28"/>
          <w:szCs w:val="28"/>
        </w:rPr>
        <w:t xml:space="preserve"> от</w:t>
      </w:r>
      <w:r>
        <w:rPr>
          <w:rFonts w:ascii="Times New Roman" w:hAnsi="Times New Roman" w:cs="Times New Roman"/>
          <w:sz w:val="28"/>
          <w:szCs w:val="28"/>
        </w:rPr>
        <w:t>об</w:t>
      </w:r>
      <w:r w:rsidRPr="005D254F">
        <w:rPr>
          <w:rFonts w:ascii="Times New Roman" w:hAnsi="Times New Roman" w:cs="Times New Roman"/>
          <w:sz w:val="28"/>
          <w:szCs w:val="28"/>
        </w:rPr>
        <w:t>ражение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5D254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дублированием</w:t>
      </w:r>
      <w:r w:rsidRPr="005D25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находящегося</w:t>
      </w:r>
      <w:r w:rsidRPr="005D254F">
        <w:rPr>
          <w:rFonts w:ascii="Times New Roman" w:hAnsi="Times New Roman" w:cs="Times New Roman"/>
          <w:sz w:val="28"/>
          <w:szCs w:val="28"/>
        </w:rPr>
        <w:t xml:space="preserve"> мира</w:t>
      </w:r>
      <w:r>
        <w:rPr>
          <w:rFonts w:ascii="Times New Roman" w:hAnsi="Times New Roman" w:cs="Times New Roman"/>
          <w:sz w:val="28"/>
          <w:szCs w:val="28"/>
        </w:rPr>
        <w:t xml:space="preserve"> вокруг</w:t>
      </w:r>
      <w:r w:rsidRPr="005D254F">
        <w:rPr>
          <w:rFonts w:ascii="Times New Roman" w:hAnsi="Times New Roman" w:cs="Times New Roman"/>
          <w:sz w:val="28"/>
          <w:szCs w:val="28"/>
        </w:rPr>
        <w:t xml:space="preserve"> несмотря на то, что </w:t>
      </w:r>
      <w:r>
        <w:rPr>
          <w:rFonts w:ascii="Times New Roman" w:hAnsi="Times New Roman" w:cs="Times New Roman"/>
          <w:sz w:val="28"/>
          <w:szCs w:val="28"/>
        </w:rPr>
        <w:t>компоненты</w:t>
      </w:r>
      <w:r w:rsidRPr="005D254F">
        <w:rPr>
          <w:rFonts w:ascii="Times New Roman" w:hAnsi="Times New Roman" w:cs="Times New Roman"/>
          <w:sz w:val="28"/>
          <w:szCs w:val="28"/>
        </w:rPr>
        <w:t xml:space="preserve"> отража</w:t>
      </w:r>
      <w:r>
        <w:rPr>
          <w:rFonts w:ascii="Times New Roman" w:hAnsi="Times New Roman" w:cs="Times New Roman"/>
          <w:sz w:val="28"/>
          <w:szCs w:val="28"/>
        </w:rPr>
        <w:t>ющего</w:t>
      </w:r>
      <w:r w:rsidRPr="005D25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хода</w:t>
      </w:r>
      <w:r w:rsidRPr="005D254F">
        <w:rPr>
          <w:rFonts w:ascii="Times New Roman" w:hAnsi="Times New Roman" w:cs="Times New Roman"/>
          <w:sz w:val="28"/>
          <w:szCs w:val="28"/>
        </w:rPr>
        <w:t xml:space="preserve"> в нем б</w:t>
      </w:r>
      <w:r>
        <w:rPr>
          <w:rFonts w:ascii="Times New Roman" w:hAnsi="Times New Roman" w:cs="Times New Roman"/>
          <w:sz w:val="28"/>
          <w:szCs w:val="28"/>
        </w:rPr>
        <w:t>езусловно</w:t>
      </w:r>
      <w:r w:rsidRPr="005D254F">
        <w:rPr>
          <w:rFonts w:ascii="Times New Roman" w:hAnsi="Times New Roman" w:cs="Times New Roman"/>
          <w:sz w:val="28"/>
          <w:szCs w:val="28"/>
        </w:rPr>
        <w:t xml:space="preserve"> присутствуют. С</w:t>
      </w:r>
      <w:r>
        <w:rPr>
          <w:rFonts w:ascii="Times New Roman" w:hAnsi="Times New Roman" w:cs="Times New Roman"/>
          <w:sz w:val="28"/>
          <w:szCs w:val="28"/>
        </w:rPr>
        <w:t>о стороны</w:t>
      </w:r>
      <w:r w:rsidRPr="005D25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прогрессивной</w:t>
      </w:r>
      <w:r w:rsidRPr="005D25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концепции</w:t>
      </w:r>
      <w:r w:rsidRPr="005D254F">
        <w:rPr>
          <w:rFonts w:ascii="Times New Roman" w:hAnsi="Times New Roman" w:cs="Times New Roman"/>
          <w:sz w:val="28"/>
          <w:szCs w:val="28"/>
        </w:rPr>
        <w:t xml:space="preserve"> по</w:t>
      </w:r>
      <w:r>
        <w:rPr>
          <w:rFonts w:ascii="Times New Roman" w:hAnsi="Times New Roman" w:cs="Times New Roman"/>
          <w:sz w:val="28"/>
          <w:szCs w:val="28"/>
        </w:rPr>
        <w:t xml:space="preserve">стижения </w:t>
      </w:r>
      <w:r w:rsidRPr="005D254F">
        <w:rPr>
          <w:rFonts w:ascii="Times New Roman" w:hAnsi="Times New Roman" w:cs="Times New Roman"/>
          <w:sz w:val="28"/>
          <w:szCs w:val="28"/>
        </w:rPr>
        <w:t>познавательный проц</w:t>
      </w:r>
      <w:r>
        <w:rPr>
          <w:rFonts w:ascii="Times New Roman" w:hAnsi="Times New Roman" w:cs="Times New Roman"/>
          <w:sz w:val="28"/>
          <w:szCs w:val="28"/>
        </w:rPr>
        <w:t>едурами</w:t>
      </w:r>
      <w:r w:rsidRPr="005D254F">
        <w:rPr>
          <w:rFonts w:ascii="Times New Roman" w:hAnsi="Times New Roman" w:cs="Times New Roman"/>
          <w:sz w:val="28"/>
          <w:szCs w:val="28"/>
        </w:rPr>
        <w:t>, нар</w:t>
      </w:r>
      <w:r>
        <w:rPr>
          <w:rFonts w:ascii="Times New Roman" w:hAnsi="Times New Roman" w:cs="Times New Roman"/>
          <w:sz w:val="28"/>
          <w:szCs w:val="28"/>
        </w:rPr>
        <w:t>авне</w:t>
      </w:r>
      <w:r w:rsidRPr="005D254F">
        <w:rPr>
          <w:rFonts w:ascii="Times New Roman" w:hAnsi="Times New Roman" w:cs="Times New Roman"/>
          <w:sz w:val="28"/>
          <w:szCs w:val="28"/>
        </w:rPr>
        <w:t xml:space="preserve"> с отража</w:t>
      </w:r>
      <w:r>
        <w:rPr>
          <w:rFonts w:ascii="Times New Roman" w:hAnsi="Times New Roman" w:cs="Times New Roman"/>
          <w:sz w:val="28"/>
          <w:szCs w:val="28"/>
        </w:rPr>
        <w:t>ющими</w:t>
      </w:r>
      <w:r w:rsidRPr="005D254F">
        <w:rPr>
          <w:rFonts w:ascii="Times New Roman" w:hAnsi="Times New Roman" w:cs="Times New Roman"/>
          <w:sz w:val="28"/>
          <w:szCs w:val="28"/>
        </w:rPr>
        <w:t xml:space="preserve"> про</w:t>
      </w:r>
      <w:r>
        <w:rPr>
          <w:rFonts w:ascii="Times New Roman" w:hAnsi="Times New Roman" w:cs="Times New Roman"/>
          <w:sz w:val="28"/>
          <w:szCs w:val="28"/>
        </w:rPr>
        <w:t>цессами</w:t>
      </w:r>
      <w:r w:rsidRPr="005D254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обязан являться</w:t>
      </w:r>
      <w:r w:rsidRPr="005D254F">
        <w:rPr>
          <w:rFonts w:ascii="Times New Roman" w:hAnsi="Times New Roman" w:cs="Times New Roman"/>
          <w:sz w:val="28"/>
          <w:szCs w:val="28"/>
        </w:rPr>
        <w:t xml:space="preserve"> дополнен</w:t>
      </w:r>
      <w:r>
        <w:rPr>
          <w:rFonts w:ascii="Times New Roman" w:hAnsi="Times New Roman" w:cs="Times New Roman"/>
          <w:sz w:val="28"/>
          <w:szCs w:val="28"/>
        </w:rPr>
        <w:t>ием</w:t>
      </w:r>
      <w:r w:rsidRPr="005D254F">
        <w:rPr>
          <w:rFonts w:ascii="Times New Roman" w:hAnsi="Times New Roman" w:cs="Times New Roman"/>
          <w:sz w:val="28"/>
          <w:szCs w:val="28"/>
        </w:rPr>
        <w:t xml:space="preserve"> и такими </w:t>
      </w:r>
      <w:r>
        <w:rPr>
          <w:rFonts w:ascii="Times New Roman" w:hAnsi="Times New Roman" w:cs="Times New Roman"/>
          <w:sz w:val="28"/>
          <w:szCs w:val="28"/>
        </w:rPr>
        <w:t>базовыми</w:t>
      </w:r>
      <w:r w:rsidRPr="005D25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процессами</w:t>
      </w:r>
      <w:r w:rsidRPr="005D254F">
        <w:rPr>
          <w:rFonts w:ascii="Times New Roman" w:hAnsi="Times New Roman" w:cs="Times New Roman"/>
          <w:sz w:val="28"/>
          <w:szCs w:val="28"/>
        </w:rPr>
        <w:t xml:space="preserve">, как: </w:t>
      </w:r>
      <w:r>
        <w:rPr>
          <w:rFonts w:ascii="Times New Roman" w:hAnsi="Times New Roman" w:cs="Times New Roman"/>
          <w:sz w:val="28"/>
          <w:szCs w:val="28"/>
        </w:rPr>
        <w:t>представление</w:t>
      </w:r>
      <w:r w:rsidRPr="005D254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соглашение</w:t>
      </w:r>
      <w:r w:rsidRPr="005D254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толкование</w:t>
      </w:r>
      <w:r w:rsidRPr="005D254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D254F">
        <w:rPr>
          <w:rFonts w:ascii="Times New Roman" w:hAnsi="Times New Roman" w:cs="Times New Roman"/>
          <w:sz w:val="28"/>
          <w:szCs w:val="28"/>
        </w:rPr>
        <w:t>др</w:t>
      </w:r>
      <w:proofErr w:type="spellEnd"/>
    </w:p>
    <w:p w14:paraId="057D5D9B" w14:textId="541F9AD1" w:rsidR="008D144F" w:rsidRDefault="008D144F" w:rsidP="00F97A4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Репрезентацией</w:t>
      </w:r>
      <w:r w:rsidRPr="005D25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подразумевается</w:t>
      </w:r>
      <w:r w:rsidRPr="005D254F">
        <w:rPr>
          <w:rFonts w:ascii="Times New Roman" w:hAnsi="Times New Roman" w:cs="Times New Roman"/>
          <w:sz w:val="28"/>
          <w:szCs w:val="28"/>
        </w:rPr>
        <w:t xml:space="preserve"> п</w:t>
      </w:r>
      <w:r>
        <w:rPr>
          <w:rFonts w:ascii="Times New Roman" w:hAnsi="Times New Roman" w:cs="Times New Roman"/>
          <w:sz w:val="28"/>
          <w:szCs w:val="28"/>
        </w:rPr>
        <w:t>онимани</w:t>
      </w:r>
      <w:r w:rsidRPr="005D254F"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>осозн</w:t>
      </w:r>
      <w:r w:rsidRPr="005D254F">
        <w:rPr>
          <w:rFonts w:ascii="Times New Roman" w:hAnsi="Times New Roman" w:cs="Times New Roman"/>
          <w:sz w:val="28"/>
          <w:szCs w:val="28"/>
        </w:rPr>
        <w:t xml:space="preserve">аваемого </w:t>
      </w:r>
      <w:r>
        <w:rPr>
          <w:rFonts w:ascii="Times New Roman" w:hAnsi="Times New Roman" w:cs="Times New Roman"/>
          <w:sz w:val="28"/>
          <w:szCs w:val="28"/>
        </w:rPr>
        <w:t>действия</w:t>
      </w:r>
      <w:r w:rsidRPr="005D25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через </w:t>
      </w:r>
      <w:r w:rsidRPr="005D254F">
        <w:rPr>
          <w:rFonts w:ascii="Times New Roman" w:hAnsi="Times New Roman" w:cs="Times New Roman"/>
          <w:sz w:val="28"/>
          <w:szCs w:val="28"/>
        </w:rPr>
        <w:t xml:space="preserve">посредников: моделей, </w:t>
      </w:r>
      <w:r>
        <w:rPr>
          <w:rFonts w:ascii="Times New Roman" w:hAnsi="Times New Roman" w:cs="Times New Roman"/>
          <w:sz w:val="28"/>
          <w:szCs w:val="28"/>
        </w:rPr>
        <w:t>знаков и</w:t>
      </w:r>
      <w:r w:rsidRPr="005D254F">
        <w:rPr>
          <w:rFonts w:ascii="Times New Roman" w:hAnsi="Times New Roman" w:cs="Times New Roman"/>
          <w:sz w:val="28"/>
          <w:szCs w:val="28"/>
        </w:rPr>
        <w:t xml:space="preserve"> знаковых систем. </w:t>
      </w:r>
      <w:r>
        <w:rPr>
          <w:rFonts w:ascii="Times New Roman" w:hAnsi="Times New Roman" w:cs="Times New Roman"/>
          <w:sz w:val="28"/>
          <w:szCs w:val="28"/>
        </w:rPr>
        <w:t>Определение</w:t>
      </w:r>
      <w:r w:rsidRPr="005D254F">
        <w:rPr>
          <w:rFonts w:ascii="Times New Roman" w:hAnsi="Times New Roman" w:cs="Times New Roman"/>
          <w:sz w:val="28"/>
          <w:szCs w:val="28"/>
        </w:rPr>
        <w:t xml:space="preserve"> репрезентанта – </w:t>
      </w:r>
      <w:r>
        <w:rPr>
          <w:rFonts w:ascii="Times New Roman" w:hAnsi="Times New Roman" w:cs="Times New Roman"/>
          <w:sz w:val="28"/>
          <w:szCs w:val="28"/>
        </w:rPr>
        <w:t>проблема</w:t>
      </w:r>
      <w:r w:rsidRPr="005D25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</w:t>
      </w:r>
      <w:r w:rsidRPr="005D254F">
        <w:rPr>
          <w:rFonts w:ascii="Times New Roman" w:hAnsi="Times New Roman" w:cs="Times New Roman"/>
          <w:sz w:val="28"/>
          <w:szCs w:val="28"/>
        </w:rPr>
        <w:t xml:space="preserve">нающего субъекта. </w:t>
      </w:r>
      <w:r>
        <w:rPr>
          <w:rFonts w:ascii="Times New Roman" w:hAnsi="Times New Roman" w:cs="Times New Roman"/>
          <w:sz w:val="28"/>
          <w:szCs w:val="28"/>
        </w:rPr>
        <w:t>В таком случае, такие</w:t>
      </w:r>
      <w:r w:rsidRPr="005D254F">
        <w:rPr>
          <w:rFonts w:ascii="Times New Roman" w:hAnsi="Times New Roman" w:cs="Times New Roman"/>
          <w:sz w:val="28"/>
          <w:szCs w:val="28"/>
        </w:rPr>
        <w:t xml:space="preserve"> образцы репрезентаций</w:t>
      </w:r>
      <w:r>
        <w:rPr>
          <w:rFonts w:ascii="Times New Roman" w:hAnsi="Times New Roman" w:cs="Times New Roman"/>
          <w:sz w:val="28"/>
          <w:szCs w:val="28"/>
        </w:rPr>
        <w:t>, которые</w:t>
      </w:r>
      <w:r w:rsidRPr="005D254F">
        <w:rPr>
          <w:rFonts w:ascii="Times New Roman" w:hAnsi="Times New Roman" w:cs="Times New Roman"/>
          <w:sz w:val="28"/>
          <w:szCs w:val="28"/>
        </w:rPr>
        <w:t xml:space="preserve"> мы </w:t>
      </w:r>
      <w:r>
        <w:rPr>
          <w:rFonts w:ascii="Times New Roman" w:hAnsi="Times New Roman" w:cs="Times New Roman"/>
          <w:sz w:val="28"/>
          <w:szCs w:val="28"/>
        </w:rPr>
        <w:t>подбираем</w:t>
      </w:r>
      <w:r w:rsidRPr="005D254F">
        <w:rPr>
          <w:rFonts w:ascii="Times New Roman" w:hAnsi="Times New Roman" w:cs="Times New Roman"/>
          <w:sz w:val="28"/>
          <w:szCs w:val="28"/>
        </w:rPr>
        <w:t xml:space="preserve">, предписывается нам культурой, </w:t>
      </w:r>
      <w:r>
        <w:rPr>
          <w:rFonts w:ascii="Times New Roman" w:hAnsi="Times New Roman" w:cs="Times New Roman"/>
          <w:sz w:val="28"/>
          <w:szCs w:val="28"/>
        </w:rPr>
        <w:t>опытным путем, а также</w:t>
      </w:r>
      <w:r w:rsidRPr="005D25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воспитанием</w:t>
      </w:r>
      <w:r w:rsidRPr="005D254F">
        <w:rPr>
          <w:rFonts w:ascii="Times New Roman" w:hAnsi="Times New Roman" w:cs="Times New Roman"/>
          <w:sz w:val="28"/>
          <w:szCs w:val="28"/>
        </w:rPr>
        <w:t xml:space="preserve">. Репрезентации в </w:t>
      </w:r>
      <w:r>
        <w:rPr>
          <w:rFonts w:ascii="Times New Roman" w:hAnsi="Times New Roman" w:cs="Times New Roman"/>
          <w:sz w:val="28"/>
          <w:szCs w:val="28"/>
        </w:rPr>
        <w:t>наи</w:t>
      </w:r>
      <w:r w:rsidRPr="005D254F">
        <w:rPr>
          <w:rFonts w:ascii="Times New Roman" w:hAnsi="Times New Roman" w:cs="Times New Roman"/>
          <w:sz w:val="28"/>
          <w:szCs w:val="28"/>
        </w:rPr>
        <w:t xml:space="preserve">меньшей мере </w:t>
      </w:r>
      <w:r>
        <w:rPr>
          <w:rFonts w:ascii="Times New Roman" w:hAnsi="Times New Roman" w:cs="Times New Roman"/>
          <w:sz w:val="28"/>
          <w:szCs w:val="28"/>
        </w:rPr>
        <w:t>является</w:t>
      </w:r>
      <w:r w:rsidRPr="005D25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соответствующее</w:t>
      </w:r>
      <w:r w:rsidRPr="005D254F">
        <w:rPr>
          <w:rFonts w:ascii="Times New Roman" w:hAnsi="Times New Roman" w:cs="Times New Roman"/>
          <w:sz w:val="28"/>
          <w:szCs w:val="28"/>
        </w:rPr>
        <w:t xml:space="preserve"> п</w:t>
      </w:r>
      <w:r>
        <w:rPr>
          <w:rFonts w:ascii="Times New Roman" w:hAnsi="Times New Roman" w:cs="Times New Roman"/>
          <w:sz w:val="28"/>
          <w:szCs w:val="28"/>
        </w:rPr>
        <w:t>онятие</w:t>
      </w:r>
      <w:r w:rsidRPr="005D254F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>сследуемого</w:t>
      </w:r>
      <w:r w:rsidRPr="005D254F">
        <w:rPr>
          <w:rFonts w:ascii="Times New Roman" w:hAnsi="Times New Roman" w:cs="Times New Roman"/>
          <w:sz w:val="28"/>
          <w:szCs w:val="28"/>
        </w:rPr>
        <w:t xml:space="preserve"> объекта</w:t>
      </w:r>
    </w:p>
    <w:p w14:paraId="5B8321CF" w14:textId="7D91BC20" w:rsidR="008D144F" w:rsidRDefault="00F97A4D" w:rsidP="00F97A4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D254F">
        <w:rPr>
          <w:rFonts w:ascii="Times New Roman" w:hAnsi="Times New Roman" w:cs="Times New Roman"/>
          <w:sz w:val="28"/>
          <w:szCs w:val="28"/>
        </w:rPr>
        <w:t>Конвенци</w:t>
      </w:r>
      <w:r>
        <w:rPr>
          <w:rFonts w:ascii="Times New Roman" w:hAnsi="Times New Roman" w:cs="Times New Roman"/>
          <w:sz w:val="28"/>
          <w:szCs w:val="28"/>
        </w:rPr>
        <w:t xml:space="preserve">ей является </w:t>
      </w:r>
      <w:r w:rsidRPr="005D254F">
        <w:rPr>
          <w:rFonts w:ascii="Times New Roman" w:hAnsi="Times New Roman" w:cs="Times New Roman"/>
          <w:sz w:val="28"/>
          <w:szCs w:val="28"/>
        </w:rPr>
        <w:t xml:space="preserve">познавательная </w:t>
      </w:r>
      <w:r>
        <w:rPr>
          <w:rFonts w:ascii="Times New Roman" w:hAnsi="Times New Roman" w:cs="Times New Roman"/>
          <w:sz w:val="28"/>
          <w:szCs w:val="28"/>
        </w:rPr>
        <w:t>процедура</w:t>
      </w:r>
      <w:r w:rsidRPr="005D254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подразумевающая</w:t>
      </w:r>
      <w:r w:rsidRPr="005D254F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>недр</w:t>
      </w:r>
      <w:r w:rsidRPr="005D254F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ние</w:t>
      </w:r>
      <w:r w:rsidRPr="005D25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общепризнанных мерок</w:t>
      </w:r>
      <w:r w:rsidRPr="005D254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законов</w:t>
      </w:r>
      <w:r w:rsidRPr="005D254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символов</w:t>
      </w:r>
      <w:r w:rsidRPr="005D254F">
        <w:rPr>
          <w:rFonts w:ascii="Times New Roman" w:hAnsi="Times New Roman" w:cs="Times New Roman"/>
          <w:sz w:val="28"/>
          <w:szCs w:val="28"/>
        </w:rPr>
        <w:t xml:space="preserve"> и т. д. на </w:t>
      </w:r>
      <w:r>
        <w:rPr>
          <w:rFonts w:ascii="Times New Roman" w:hAnsi="Times New Roman" w:cs="Times New Roman"/>
          <w:sz w:val="28"/>
          <w:szCs w:val="28"/>
        </w:rPr>
        <w:t>базе</w:t>
      </w:r>
      <w:r w:rsidRPr="005D25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заблаговременной</w:t>
      </w:r>
      <w:r w:rsidRPr="005D254F">
        <w:rPr>
          <w:rFonts w:ascii="Times New Roman" w:hAnsi="Times New Roman" w:cs="Times New Roman"/>
          <w:sz w:val="28"/>
          <w:szCs w:val="28"/>
        </w:rPr>
        <w:t xml:space="preserve"> договоренности субъектов по</w:t>
      </w:r>
      <w:r>
        <w:rPr>
          <w:rFonts w:ascii="Times New Roman" w:hAnsi="Times New Roman" w:cs="Times New Roman"/>
          <w:sz w:val="28"/>
          <w:szCs w:val="28"/>
        </w:rPr>
        <w:t>стижения</w:t>
      </w:r>
      <w:r w:rsidRPr="005D254F">
        <w:rPr>
          <w:rFonts w:ascii="Times New Roman" w:hAnsi="Times New Roman" w:cs="Times New Roman"/>
          <w:sz w:val="28"/>
          <w:szCs w:val="28"/>
        </w:rPr>
        <w:t xml:space="preserve">. В конвенциях </w:t>
      </w:r>
      <w:r>
        <w:rPr>
          <w:rFonts w:ascii="Times New Roman" w:hAnsi="Times New Roman" w:cs="Times New Roman"/>
          <w:sz w:val="28"/>
          <w:szCs w:val="28"/>
        </w:rPr>
        <w:t>обретает</w:t>
      </w:r>
      <w:r w:rsidRPr="005D254F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>обственное</w:t>
      </w:r>
      <w:r w:rsidRPr="005D25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доказательство</w:t>
      </w:r>
      <w:r w:rsidRPr="005D254F">
        <w:rPr>
          <w:rFonts w:ascii="Times New Roman" w:hAnsi="Times New Roman" w:cs="Times New Roman"/>
          <w:sz w:val="28"/>
          <w:szCs w:val="28"/>
        </w:rPr>
        <w:t xml:space="preserve"> коммуникативн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5D254F">
        <w:rPr>
          <w:rFonts w:ascii="Times New Roman" w:hAnsi="Times New Roman" w:cs="Times New Roman"/>
          <w:sz w:val="28"/>
          <w:szCs w:val="28"/>
        </w:rPr>
        <w:t xml:space="preserve"> характер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5D254F">
        <w:rPr>
          <w:rFonts w:ascii="Times New Roman" w:hAnsi="Times New Roman" w:cs="Times New Roman"/>
          <w:sz w:val="28"/>
          <w:szCs w:val="28"/>
        </w:rPr>
        <w:t xml:space="preserve"> познавательной </w:t>
      </w:r>
      <w:r>
        <w:rPr>
          <w:rFonts w:ascii="Times New Roman" w:hAnsi="Times New Roman" w:cs="Times New Roman"/>
          <w:sz w:val="28"/>
          <w:szCs w:val="28"/>
        </w:rPr>
        <w:t>работы.</w:t>
      </w:r>
    </w:p>
    <w:p w14:paraId="5AEB1E92" w14:textId="2F2FF12A" w:rsidR="00F97A4D" w:rsidRDefault="00F97A4D" w:rsidP="00F97A4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D254F">
        <w:rPr>
          <w:rFonts w:ascii="Times New Roman" w:hAnsi="Times New Roman" w:cs="Times New Roman"/>
          <w:sz w:val="28"/>
          <w:szCs w:val="28"/>
        </w:rPr>
        <w:t>Интерпретация</w:t>
      </w:r>
      <w:r>
        <w:rPr>
          <w:rFonts w:ascii="Times New Roman" w:hAnsi="Times New Roman" w:cs="Times New Roman"/>
          <w:sz w:val="28"/>
          <w:szCs w:val="28"/>
        </w:rPr>
        <w:t xml:space="preserve"> (толкование)</w:t>
      </w:r>
      <w:r w:rsidRPr="005D254F">
        <w:rPr>
          <w:rFonts w:ascii="Times New Roman" w:hAnsi="Times New Roman" w:cs="Times New Roman"/>
          <w:sz w:val="28"/>
          <w:szCs w:val="28"/>
        </w:rPr>
        <w:t xml:space="preserve"> по</w:t>
      </w:r>
      <w:r>
        <w:rPr>
          <w:rFonts w:ascii="Times New Roman" w:hAnsi="Times New Roman" w:cs="Times New Roman"/>
          <w:sz w:val="28"/>
          <w:szCs w:val="28"/>
        </w:rPr>
        <w:t>дразумевается</w:t>
      </w:r>
      <w:r w:rsidRPr="005D25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либо</w:t>
      </w:r>
      <w:r w:rsidRPr="005D254F">
        <w:rPr>
          <w:rFonts w:ascii="Times New Roman" w:hAnsi="Times New Roman" w:cs="Times New Roman"/>
          <w:sz w:val="28"/>
          <w:szCs w:val="28"/>
        </w:rPr>
        <w:t xml:space="preserve"> как научный </w:t>
      </w:r>
      <w:r>
        <w:rPr>
          <w:rFonts w:ascii="Times New Roman" w:hAnsi="Times New Roman" w:cs="Times New Roman"/>
          <w:sz w:val="28"/>
          <w:szCs w:val="28"/>
        </w:rPr>
        <w:t>способ</w:t>
      </w:r>
      <w:r w:rsidRPr="005D254F">
        <w:rPr>
          <w:rFonts w:ascii="Times New Roman" w:hAnsi="Times New Roman" w:cs="Times New Roman"/>
          <w:sz w:val="28"/>
          <w:szCs w:val="28"/>
        </w:rPr>
        <w:t xml:space="preserve"> с </w:t>
      </w:r>
      <w:r>
        <w:rPr>
          <w:rFonts w:ascii="Times New Roman" w:hAnsi="Times New Roman" w:cs="Times New Roman"/>
          <w:sz w:val="28"/>
          <w:szCs w:val="28"/>
        </w:rPr>
        <w:t>за</w:t>
      </w:r>
      <w:r w:rsidRPr="005D254F">
        <w:rPr>
          <w:rFonts w:ascii="Times New Roman" w:hAnsi="Times New Roman" w:cs="Times New Roman"/>
          <w:sz w:val="28"/>
          <w:szCs w:val="28"/>
        </w:rPr>
        <w:t xml:space="preserve">фиксированными </w:t>
      </w:r>
      <w:r>
        <w:rPr>
          <w:rFonts w:ascii="Times New Roman" w:hAnsi="Times New Roman" w:cs="Times New Roman"/>
          <w:sz w:val="28"/>
          <w:szCs w:val="28"/>
        </w:rPr>
        <w:t>инструкциями</w:t>
      </w:r>
      <w:r w:rsidRPr="005D254F">
        <w:rPr>
          <w:rFonts w:ascii="Times New Roman" w:hAnsi="Times New Roman" w:cs="Times New Roman"/>
          <w:sz w:val="28"/>
          <w:szCs w:val="28"/>
        </w:rPr>
        <w:t xml:space="preserve"> пере</w:t>
      </w:r>
      <w:r>
        <w:rPr>
          <w:rFonts w:ascii="Times New Roman" w:hAnsi="Times New Roman" w:cs="Times New Roman"/>
          <w:sz w:val="28"/>
          <w:szCs w:val="28"/>
        </w:rPr>
        <w:t>хода</w:t>
      </w:r>
      <w:r w:rsidRPr="005D25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внешних </w:t>
      </w:r>
      <w:r w:rsidRPr="005D254F">
        <w:rPr>
          <w:rFonts w:ascii="Times New Roman" w:hAnsi="Times New Roman" w:cs="Times New Roman"/>
          <w:sz w:val="28"/>
          <w:szCs w:val="28"/>
        </w:rPr>
        <w:t xml:space="preserve">систем на язык </w:t>
      </w:r>
      <w:r>
        <w:rPr>
          <w:rFonts w:ascii="Times New Roman" w:hAnsi="Times New Roman" w:cs="Times New Roman"/>
          <w:sz w:val="28"/>
          <w:szCs w:val="28"/>
        </w:rPr>
        <w:t>массивного</w:t>
      </w:r>
      <w:r w:rsidRPr="005D25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5D254F">
        <w:rPr>
          <w:rFonts w:ascii="Times New Roman" w:hAnsi="Times New Roman" w:cs="Times New Roman"/>
          <w:sz w:val="28"/>
          <w:szCs w:val="28"/>
        </w:rPr>
        <w:t xml:space="preserve">знания, </w:t>
      </w:r>
      <w:r>
        <w:rPr>
          <w:rFonts w:ascii="Times New Roman" w:hAnsi="Times New Roman" w:cs="Times New Roman"/>
          <w:sz w:val="28"/>
          <w:szCs w:val="28"/>
        </w:rPr>
        <w:t>либо</w:t>
      </w:r>
      <w:r w:rsidRPr="005D254F">
        <w:rPr>
          <w:rFonts w:ascii="Times New Roman" w:hAnsi="Times New Roman" w:cs="Times New Roman"/>
          <w:sz w:val="28"/>
          <w:szCs w:val="28"/>
        </w:rPr>
        <w:t xml:space="preserve"> как </w:t>
      </w:r>
      <w:r>
        <w:rPr>
          <w:rFonts w:ascii="Times New Roman" w:hAnsi="Times New Roman" w:cs="Times New Roman"/>
          <w:sz w:val="28"/>
          <w:szCs w:val="28"/>
        </w:rPr>
        <w:t>процедура</w:t>
      </w:r>
      <w:r w:rsidRPr="005D254F">
        <w:rPr>
          <w:rFonts w:ascii="Times New Roman" w:hAnsi="Times New Roman" w:cs="Times New Roman"/>
          <w:sz w:val="28"/>
          <w:szCs w:val="28"/>
        </w:rPr>
        <w:t xml:space="preserve"> истолкования, </w:t>
      </w:r>
      <w:r>
        <w:rPr>
          <w:rFonts w:ascii="Times New Roman" w:hAnsi="Times New Roman" w:cs="Times New Roman"/>
          <w:sz w:val="28"/>
          <w:szCs w:val="28"/>
        </w:rPr>
        <w:t>понимания</w:t>
      </w:r>
      <w:r w:rsidRPr="005D25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значения.</w:t>
      </w:r>
    </w:p>
    <w:p w14:paraId="5D43B684" w14:textId="3E905AEC" w:rsidR="00F97A4D" w:rsidRDefault="00F97A4D" w:rsidP="00F97A4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D254F">
        <w:rPr>
          <w:rFonts w:ascii="Times New Roman" w:hAnsi="Times New Roman" w:cs="Times New Roman"/>
          <w:sz w:val="28"/>
          <w:szCs w:val="28"/>
        </w:rPr>
        <w:lastRenderedPageBreak/>
        <w:t xml:space="preserve">Деконструкция </w:t>
      </w:r>
      <w:r>
        <w:rPr>
          <w:rFonts w:ascii="Times New Roman" w:hAnsi="Times New Roman" w:cs="Times New Roman"/>
          <w:sz w:val="28"/>
          <w:szCs w:val="28"/>
        </w:rPr>
        <w:t>подразумевает собой</w:t>
      </w:r>
      <w:r w:rsidRPr="005D254F">
        <w:rPr>
          <w:rFonts w:ascii="Times New Roman" w:hAnsi="Times New Roman" w:cs="Times New Roman"/>
          <w:sz w:val="28"/>
          <w:szCs w:val="28"/>
        </w:rPr>
        <w:t xml:space="preserve"> очи</w:t>
      </w:r>
      <w:r>
        <w:rPr>
          <w:rFonts w:ascii="Times New Roman" w:hAnsi="Times New Roman" w:cs="Times New Roman"/>
          <w:sz w:val="28"/>
          <w:szCs w:val="28"/>
        </w:rPr>
        <w:t>стку</w:t>
      </w:r>
      <w:r w:rsidRPr="005D254F">
        <w:rPr>
          <w:rFonts w:ascii="Times New Roman" w:hAnsi="Times New Roman" w:cs="Times New Roman"/>
          <w:sz w:val="28"/>
          <w:szCs w:val="28"/>
        </w:rPr>
        <w:t xml:space="preserve"> текста (и</w:t>
      </w:r>
      <w:r>
        <w:rPr>
          <w:rFonts w:ascii="Times New Roman" w:hAnsi="Times New Roman" w:cs="Times New Roman"/>
          <w:sz w:val="28"/>
          <w:szCs w:val="28"/>
        </w:rPr>
        <w:t>сследуемого</w:t>
      </w:r>
      <w:r w:rsidRPr="005D254F">
        <w:rPr>
          <w:rFonts w:ascii="Times New Roman" w:hAnsi="Times New Roman" w:cs="Times New Roman"/>
          <w:sz w:val="28"/>
          <w:szCs w:val="28"/>
        </w:rPr>
        <w:t xml:space="preserve"> «источника») от </w:t>
      </w:r>
      <w:r>
        <w:rPr>
          <w:rFonts w:ascii="Times New Roman" w:hAnsi="Times New Roman" w:cs="Times New Roman"/>
          <w:sz w:val="28"/>
          <w:szCs w:val="28"/>
        </w:rPr>
        <w:t>дальнейших</w:t>
      </w:r>
      <w:r w:rsidRPr="005D254F">
        <w:rPr>
          <w:rFonts w:ascii="Times New Roman" w:hAnsi="Times New Roman" w:cs="Times New Roman"/>
          <w:sz w:val="28"/>
          <w:szCs w:val="28"/>
        </w:rPr>
        <w:t xml:space="preserve"> наслоений в в</w:t>
      </w:r>
      <w:r>
        <w:rPr>
          <w:rFonts w:ascii="Times New Roman" w:hAnsi="Times New Roman" w:cs="Times New Roman"/>
          <w:sz w:val="28"/>
          <w:szCs w:val="28"/>
        </w:rPr>
        <w:t>арианте</w:t>
      </w:r>
      <w:r w:rsidRPr="005D254F">
        <w:rPr>
          <w:rFonts w:ascii="Times New Roman" w:hAnsi="Times New Roman" w:cs="Times New Roman"/>
          <w:sz w:val="28"/>
          <w:szCs w:val="28"/>
        </w:rPr>
        <w:t xml:space="preserve"> раз</w:t>
      </w:r>
      <w:r>
        <w:rPr>
          <w:rFonts w:ascii="Times New Roman" w:hAnsi="Times New Roman" w:cs="Times New Roman"/>
          <w:sz w:val="28"/>
          <w:szCs w:val="28"/>
        </w:rPr>
        <w:t>нообразных</w:t>
      </w:r>
      <w:r w:rsidRPr="005D254F">
        <w:rPr>
          <w:rFonts w:ascii="Times New Roman" w:hAnsi="Times New Roman" w:cs="Times New Roman"/>
          <w:sz w:val="28"/>
          <w:szCs w:val="28"/>
        </w:rPr>
        <w:t xml:space="preserve"> интерпретаций; </w:t>
      </w:r>
      <w:r>
        <w:rPr>
          <w:rFonts w:ascii="Times New Roman" w:hAnsi="Times New Roman" w:cs="Times New Roman"/>
          <w:sz w:val="28"/>
          <w:szCs w:val="28"/>
        </w:rPr>
        <w:t>разделение</w:t>
      </w:r>
      <w:r w:rsidRPr="005D254F">
        <w:rPr>
          <w:rFonts w:ascii="Times New Roman" w:hAnsi="Times New Roman" w:cs="Times New Roman"/>
          <w:sz w:val="28"/>
          <w:szCs w:val="28"/>
        </w:rPr>
        <w:t xml:space="preserve"> в самом </w:t>
      </w:r>
      <w:r>
        <w:rPr>
          <w:rFonts w:ascii="Times New Roman" w:hAnsi="Times New Roman" w:cs="Times New Roman"/>
          <w:sz w:val="28"/>
          <w:szCs w:val="28"/>
        </w:rPr>
        <w:t>первичном</w:t>
      </w:r>
      <w:r w:rsidRPr="005D254F">
        <w:rPr>
          <w:rFonts w:ascii="Times New Roman" w:hAnsi="Times New Roman" w:cs="Times New Roman"/>
          <w:sz w:val="28"/>
          <w:szCs w:val="28"/>
        </w:rPr>
        <w:t xml:space="preserve"> тексте </w:t>
      </w:r>
      <w:r>
        <w:rPr>
          <w:rFonts w:ascii="Times New Roman" w:hAnsi="Times New Roman" w:cs="Times New Roman"/>
          <w:sz w:val="28"/>
          <w:szCs w:val="28"/>
        </w:rPr>
        <w:t>настоящего</w:t>
      </w:r>
      <w:r w:rsidRPr="005D254F">
        <w:rPr>
          <w:rFonts w:ascii="Times New Roman" w:hAnsi="Times New Roman" w:cs="Times New Roman"/>
          <w:sz w:val="28"/>
          <w:szCs w:val="28"/>
        </w:rPr>
        <w:t xml:space="preserve"> авторского </w:t>
      </w:r>
      <w:r>
        <w:rPr>
          <w:rFonts w:ascii="Times New Roman" w:hAnsi="Times New Roman" w:cs="Times New Roman"/>
          <w:sz w:val="28"/>
          <w:szCs w:val="28"/>
        </w:rPr>
        <w:t>плана</w:t>
      </w:r>
      <w:r w:rsidRPr="005D254F">
        <w:rPr>
          <w:rFonts w:ascii="Times New Roman" w:hAnsi="Times New Roman" w:cs="Times New Roman"/>
          <w:sz w:val="28"/>
          <w:szCs w:val="28"/>
        </w:rPr>
        <w:t xml:space="preserve"> тех</w:t>
      </w:r>
      <w:r>
        <w:rPr>
          <w:rFonts w:ascii="Times New Roman" w:hAnsi="Times New Roman" w:cs="Times New Roman"/>
          <w:sz w:val="28"/>
          <w:szCs w:val="28"/>
        </w:rPr>
        <w:t xml:space="preserve"> же</w:t>
      </w:r>
      <w:r w:rsidRPr="005D254F">
        <w:rPr>
          <w:rFonts w:ascii="Times New Roman" w:hAnsi="Times New Roman" w:cs="Times New Roman"/>
          <w:sz w:val="28"/>
          <w:szCs w:val="28"/>
        </w:rPr>
        <w:t xml:space="preserve"> искажений, которые </w:t>
      </w:r>
      <w:r>
        <w:rPr>
          <w:rFonts w:ascii="Times New Roman" w:hAnsi="Times New Roman" w:cs="Times New Roman"/>
          <w:sz w:val="28"/>
          <w:szCs w:val="28"/>
        </w:rPr>
        <w:t>вводились и</w:t>
      </w:r>
      <w:r w:rsidRPr="005D254F">
        <w:rPr>
          <w:rFonts w:ascii="Times New Roman" w:hAnsi="Times New Roman" w:cs="Times New Roman"/>
          <w:sz w:val="28"/>
          <w:szCs w:val="28"/>
        </w:rPr>
        <w:t xml:space="preserve"> обусловл</w:t>
      </w:r>
      <w:r>
        <w:rPr>
          <w:rFonts w:ascii="Times New Roman" w:hAnsi="Times New Roman" w:cs="Times New Roman"/>
          <w:sz w:val="28"/>
          <w:szCs w:val="28"/>
        </w:rPr>
        <w:t>ивались</w:t>
      </w:r>
      <w:r w:rsidRPr="005D25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конфигурацией</w:t>
      </w:r>
      <w:r w:rsidRPr="005D25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представления</w:t>
      </w:r>
      <w:r w:rsidRPr="005D254F">
        <w:rPr>
          <w:rFonts w:ascii="Times New Roman" w:hAnsi="Times New Roman" w:cs="Times New Roman"/>
          <w:sz w:val="28"/>
          <w:szCs w:val="28"/>
        </w:rPr>
        <w:t xml:space="preserve"> текста; </w:t>
      </w:r>
      <w:r>
        <w:rPr>
          <w:rFonts w:ascii="Times New Roman" w:hAnsi="Times New Roman" w:cs="Times New Roman"/>
          <w:sz w:val="28"/>
          <w:szCs w:val="28"/>
        </w:rPr>
        <w:t>формирование</w:t>
      </w:r>
      <w:r w:rsidRPr="005D254F">
        <w:rPr>
          <w:rFonts w:ascii="Times New Roman" w:hAnsi="Times New Roman" w:cs="Times New Roman"/>
          <w:sz w:val="28"/>
          <w:szCs w:val="28"/>
        </w:rPr>
        <w:t xml:space="preserve"> культурно-исторических </w:t>
      </w:r>
      <w:r>
        <w:rPr>
          <w:rFonts w:ascii="Times New Roman" w:hAnsi="Times New Roman" w:cs="Times New Roman"/>
          <w:sz w:val="28"/>
          <w:szCs w:val="28"/>
        </w:rPr>
        <w:t>обстоятельств</w:t>
      </w:r>
      <w:r w:rsidRPr="005D25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возникновения</w:t>
      </w:r>
      <w:r w:rsidRPr="005D254F">
        <w:rPr>
          <w:rFonts w:ascii="Times New Roman" w:hAnsi="Times New Roman" w:cs="Times New Roman"/>
          <w:sz w:val="28"/>
          <w:szCs w:val="28"/>
        </w:rPr>
        <w:t xml:space="preserve"> текста, </w:t>
      </w:r>
      <w:r>
        <w:rPr>
          <w:rFonts w:ascii="Times New Roman" w:hAnsi="Times New Roman" w:cs="Times New Roman"/>
          <w:sz w:val="28"/>
          <w:szCs w:val="28"/>
        </w:rPr>
        <w:t>но и</w:t>
      </w:r>
      <w:r w:rsidRPr="005D25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5D254F">
        <w:rPr>
          <w:rFonts w:ascii="Times New Roman" w:hAnsi="Times New Roman" w:cs="Times New Roman"/>
          <w:sz w:val="28"/>
          <w:szCs w:val="28"/>
        </w:rPr>
        <w:t xml:space="preserve">значит </w:t>
      </w:r>
      <w:r>
        <w:rPr>
          <w:rFonts w:ascii="Times New Roman" w:hAnsi="Times New Roman" w:cs="Times New Roman"/>
          <w:sz w:val="28"/>
          <w:szCs w:val="28"/>
        </w:rPr>
        <w:t>также тех</w:t>
      </w:r>
      <w:r w:rsidRPr="005D25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мыслей</w:t>
      </w:r>
      <w:r w:rsidRPr="005D254F">
        <w:rPr>
          <w:rFonts w:ascii="Times New Roman" w:hAnsi="Times New Roman" w:cs="Times New Roman"/>
          <w:sz w:val="28"/>
          <w:szCs w:val="28"/>
        </w:rPr>
        <w:t xml:space="preserve">, которые </w:t>
      </w:r>
      <w:r>
        <w:rPr>
          <w:rFonts w:ascii="Times New Roman" w:hAnsi="Times New Roman" w:cs="Times New Roman"/>
          <w:sz w:val="28"/>
          <w:szCs w:val="28"/>
        </w:rPr>
        <w:t>имели возможность оказать возникновение текст,</w:t>
      </w:r>
      <w:r w:rsidRPr="005D254F">
        <w:rPr>
          <w:rFonts w:ascii="Times New Roman" w:hAnsi="Times New Roman" w:cs="Times New Roman"/>
          <w:sz w:val="28"/>
          <w:szCs w:val="28"/>
        </w:rPr>
        <w:t xml:space="preserve"> и, воз-можно, </w:t>
      </w:r>
      <w:r>
        <w:rPr>
          <w:rFonts w:ascii="Times New Roman" w:hAnsi="Times New Roman" w:cs="Times New Roman"/>
          <w:sz w:val="28"/>
          <w:szCs w:val="28"/>
        </w:rPr>
        <w:t xml:space="preserve">также оказали влияние </w:t>
      </w:r>
      <w:r w:rsidRPr="005D254F">
        <w:rPr>
          <w:rFonts w:ascii="Times New Roman" w:hAnsi="Times New Roman" w:cs="Times New Roman"/>
          <w:sz w:val="28"/>
          <w:szCs w:val="28"/>
        </w:rPr>
        <w:t>и на данный текст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2FCDFB8" w14:textId="725A069D" w:rsidR="00F97A4D" w:rsidRDefault="00F97A4D" w:rsidP="00F97A4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Эталоном</w:t>
      </w:r>
      <w:r w:rsidRPr="005D25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традиционной</w:t>
      </w:r>
      <w:r w:rsidRPr="005D254F">
        <w:rPr>
          <w:rFonts w:ascii="Times New Roman" w:hAnsi="Times New Roman" w:cs="Times New Roman"/>
          <w:sz w:val="28"/>
          <w:szCs w:val="28"/>
        </w:rPr>
        <w:t xml:space="preserve"> рациональности, </w:t>
      </w:r>
      <w:r>
        <w:rPr>
          <w:rFonts w:ascii="Times New Roman" w:hAnsi="Times New Roman" w:cs="Times New Roman"/>
          <w:sz w:val="28"/>
          <w:szCs w:val="28"/>
        </w:rPr>
        <w:t>отличительными чертами</w:t>
      </w:r>
      <w:r w:rsidRPr="005D254F">
        <w:rPr>
          <w:rFonts w:ascii="Times New Roman" w:hAnsi="Times New Roman" w:cs="Times New Roman"/>
          <w:sz w:val="28"/>
          <w:szCs w:val="28"/>
        </w:rPr>
        <w:t xml:space="preserve"> которого </w:t>
      </w:r>
      <w:r>
        <w:rPr>
          <w:rFonts w:ascii="Times New Roman" w:hAnsi="Times New Roman" w:cs="Times New Roman"/>
          <w:sz w:val="28"/>
          <w:szCs w:val="28"/>
        </w:rPr>
        <w:t>считается понимание</w:t>
      </w:r>
      <w:r w:rsidRPr="005D254F">
        <w:rPr>
          <w:rFonts w:ascii="Times New Roman" w:hAnsi="Times New Roman" w:cs="Times New Roman"/>
          <w:sz w:val="28"/>
          <w:szCs w:val="28"/>
        </w:rPr>
        <w:t xml:space="preserve">, что знание </w:t>
      </w:r>
      <w:r>
        <w:rPr>
          <w:rFonts w:ascii="Times New Roman" w:hAnsi="Times New Roman" w:cs="Times New Roman"/>
          <w:sz w:val="28"/>
          <w:szCs w:val="28"/>
        </w:rPr>
        <w:t xml:space="preserve">обязано выстраиваться </w:t>
      </w:r>
      <w:r w:rsidRPr="005D254F"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>жестких</w:t>
      </w:r>
      <w:r w:rsidRPr="005D254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правдивых</w:t>
      </w:r>
      <w:r w:rsidRPr="005D254F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точных</w:t>
      </w:r>
      <w:r w:rsidRPr="005D254F">
        <w:rPr>
          <w:rFonts w:ascii="Times New Roman" w:hAnsi="Times New Roman" w:cs="Times New Roman"/>
          <w:sz w:val="28"/>
          <w:szCs w:val="28"/>
        </w:rPr>
        <w:t xml:space="preserve"> основаниях; </w:t>
      </w:r>
      <w:r>
        <w:rPr>
          <w:rFonts w:ascii="Times New Roman" w:hAnsi="Times New Roman" w:cs="Times New Roman"/>
          <w:sz w:val="28"/>
          <w:szCs w:val="28"/>
        </w:rPr>
        <w:t>недоступность</w:t>
      </w:r>
      <w:r w:rsidRPr="005D254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перемещени</w:t>
      </w:r>
      <w:r w:rsidRPr="005D254F">
        <w:rPr>
          <w:rFonts w:ascii="Times New Roman" w:hAnsi="Times New Roman" w:cs="Times New Roman"/>
          <w:sz w:val="28"/>
          <w:szCs w:val="28"/>
        </w:rPr>
        <w:t xml:space="preserve">е в </w:t>
      </w:r>
      <w:r>
        <w:rPr>
          <w:rFonts w:ascii="Times New Roman" w:hAnsi="Times New Roman" w:cs="Times New Roman"/>
          <w:sz w:val="28"/>
          <w:szCs w:val="28"/>
        </w:rPr>
        <w:t>определенной</w:t>
      </w:r>
      <w:r w:rsidRPr="005D25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установленной</w:t>
      </w:r>
      <w:r w:rsidRPr="005D254F">
        <w:rPr>
          <w:rFonts w:ascii="Times New Roman" w:hAnsi="Times New Roman" w:cs="Times New Roman"/>
          <w:sz w:val="28"/>
          <w:szCs w:val="28"/>
        </w:rPr>
        <w:t xml:space="preserve"> системе координат); «</w:t>
      </w:r>
      <w:proofErr w:type="spellStart"/>
      <w:r w:rsidRPr="005D254F">
        <w:rPr>
          <w:rFonts w:ascii="Times New Roman" w:hAnsi="Times New Roman" w:cs="Times New Roman"/>
          <w:sz w:val="28"/>
          <w:szCs w:val="28"/>
        </w:rPr>
        <w:t>монологизм</w:t>
      </w:r>
      <w:proofErr w:type="spellEnd"/>
      <w:r w:rsidRPr="005D254F">
        <w:rPr>
          <w:rFonts w:ascii="Times New Roman" w:hAnsi="Times New Roman" w:cs="Times New Roman"/>
          <w:sz w:val="28"/>
          <w:szCs w:val="28"/>
        </w:rPr>
        <w:t>» (</w:t>
      </w:r>
      <w:r>
        <w:rPr>
          <w:rFonts w:ascii="Times New Roman" w:hAnsi="Times New Roman" w:cs="Times New Roman"/>
          <w:sz w:val="28"/>
          <w:szCs w:val="28"/>
        </w:rPr>
        <w:t>монтаж в защите</w:t>
      </w:r>
      <w:r w:rsidRPr="005D254F">
        <w:rPr>
          <w:rFonts w:ascii="Times New Roman" w:hAnsi="Times New Roman" w:cs="Times New Roman"/>
          <w:sz w:val="28"/>
          <w:szCs w:val="28"/>
        </w:rPr>
        <w:t xml:space="preserve"> позиции, </w:t>
      </w:r>
      <w:r>
        <w:rPr>
          <w:rFonts w:ascii="Times New Roman" w:hAnsi="Times New Roman" w:cs="Times New Roman"/>
          <w:sz w:val="28"/>
          <w:szCs w:val="28"/>
        </w:rPr>
        <w:t>исключительно</w:t>
      </w:r>
      <w:r w:rsidRPr="005D254F">
        <w:rPr>
          <w:rFonts w:ascii="Times New Roman" w:hAnsi="Times New Roman" w:cs="Times New Roman"/>
          <w:sz w:val="28"/>
          <w:szCs w:val="28"/>
        </w:rPr>
        <w:t xml:space="preserve"> претендующей на пра</w:t>
      </w:r>
      <w:r>
        <w:rPr>
          <w:rFonts w:ascii="Times New Roman" w:hAnsi="Times New Roman" w:cs="Times New Roman"/>
          <w:sz w:val="28"/>
          <w:szCs w:val="28"/>
        </w:rPr>
        <w:t>вду</w:t>
      </w:r>
      <w:r w:rsidRPr="005D254F">
        <w:rPr>
          <w:rFonts w:ascii="Times New Roman" w:hAnsi="Times New Roman" w:cs="Times New Roman"/>
          <w:sz w:val="28"/>
          <w:szCs w:val="28"/>
        </w:rPr>
        <w:t>) про</w:t>
      </w:r>
      <w:r>
        <w:rPr>
          <w:rFonts w:ascii="Times New Roman" w:hAnsi="Times New Roman" w:cs="Times New Roman"/>
          <w:sz w:val="28"/>
          <w:szCs w:val="28"/>
        </w:rPr>
        <w:t>брался</w:t>
      </w:r>
      <w:r w:rsidRPr="005D254F">
        <w:rPr>
          <w:rFonts w:ascii="Times New Roman" w:hAnsi="Times New Roman" w:cs="Times New Roman"/>
          <w:sz w:val="28"/>
          <w:szCs w:val="28"/>
        </w:rPr>
        <w:t xml:space="preserve"> не только в </w:t>
      </w:r>
      <w:r>
        <w:rPr>
          <w:rFonts w:ascii="Times New Roman" w:hAnsi="Times New Roman" w:cs="Times New Roman"/>
          <w:sz w:val="28"/>
          <w:szCs w:val="28"/>
        </w:rPr>
        <w:t>область</w:t>
      </w:r>
      <w:r w:rsidRPr="005D254F">
        <w:rPr>
          <w:rFonts w:ascii="Times New Roman" w:hAnsi="Times New Roman" w:cs="Times New Roman"/>
          <w:sz w:val="28"/>
          <w:szCs w:val="28"/>
        </w:rPr>
        <w:t xml:space="preserve"> научного п</w:t>
      </w:r>
      <w:r>
        <w:rPr>
          <w:rFonts w:ascii="Times New Roman" w:hAnsi="Times New Roman" w:cs="Times New Roman"/>
          <w:sz w:val="28"/>
          <w:szCs w:val="28"/>
        </w:rPr>
        <w:t>остижения</w:t>
      </w:r>
      <w:r w:rsidRPr="005D254F">
        <w:rPr>
          <w:rFonts w:ascii="Times New Roman" w:hAnsi="Times New Roman" w:cs="Times New Roman"/>
          <w:sz w:val="28"/>
          <w:szCs w:val="28"/>
        </w:rPr>
        <w:t xml:space="preserve">, но </w:t>
      </w:r>
      <w:r>
        <w:rPr>
          <w:rFonts w:ascii="Times New Roman" w:hAnsi="Times New Roman" w:cs="Times New Roman"/>
          <w:sz w:val="28"/>
          <w:szCs w:val="28"/>
        </w:rPr>
        <w:t xml:space="preserve">а также </w:t>
      </w:r>
      <w:r w:rsidRPr="005D254F">
        <w:rPr>
          <w:rFonts w:ascii="Times New Roman" w:hAnsi="Times New Roman" w:cs="Times New Roman"/>
          <w:sz w:val="28"/>
          <w:szCs w:val="28"/>
        </w:rPr>
        <w:t xml:space="preserve">и в такие </w:t>
      </w:r>
      <w:r>
        <w:rPr>
          <w:rFonts w:ascii="Times New Roman" w:hAnsi="Times New Roman" w:cs="Times New Roman"/>
          <w:sz w:val="28"/>
          <w:szCs w:val="28"/>
        </w:rPr>
        <w:t>области</w:t>
      </w:r>
      <w:r w:rsidRPr="005D25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существования</w:t>
      </w:r>
      <w:r w:rsidRPr="005D254F">
        <w:rPr>
          <w:rFonts w:ascii="Times New Roman" w:hAnsi="Times New Roman" w:cs="Times New Roman"/>
          <w:sz w:val="28"/>
          <w:szCs w:val="28"/>
        </w:rPr>
        <w:t xml:space="preserve"> общества, как политика, </w:t>
      </w:r>
      <w:r>
        <w:rPr>
          <w:rFonts w:ascii="Times New Roman" w:hAnsi="Times New Roman" w:cs="Times New Roman"/>
          <w:sz w:val="28"/>
          <w:szCs w:val="28"/>
        </w:rPr>
        <w:t>правоведение</w:t>
      </w:r>
      <w:r w:rsidRPr="005D254F">
        <w:rPr>
          <w:rFonts w:ascii="Times New Roman" w:hAnsi="Times New Roman" w:cs="Times New Roman"/>
          <w:sz w:val="28"/>
          <w:szCs w:val="28"/>
        </w:rPr>
        <w:t xml:space="preserve">, искусство.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5D254F">
        <w:rPr>
          <w:rFonts w:ascii="Times New Roman" w:hAnsi="Times New Roman" w:cs="Times New Roman"/>
          <w:sz w:val="28"/>
          <w:szCs w:val="28"/>
        </w:rPr>
        <w:t>это не могло не вызвать критики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2BCB312" w14:textId="3FBBA15D" w:rsidR="00F97A4D" w:rsidRDefault="00F97A4D" w:rsidP="00F97A4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D254F">
        <w:rPr>
          <w:rFonts w:ascii="Times New Roman" w:hAnsi="Times New Roman" w:cs="Times New Roman"/>
          <w:sz w:val="28"/>
          <w:szCs w:val="28"/>
        </w:rPr>
        <w:t xml:space="preserve">В когерентной концепции под </w:t>
      </w:r>
      <w:r>
        <w:rPr>
          <w:rFonts w:ascii="Times New Roman" w:hAnsi="Times New Roman" w:cs="Times New Roman"/>
          <w:sz w:val="28"/>
          <w:szCs w:val="28"/>
        </w:rPr>
        <w:t>правдой</w:t>
      </w:r>
      <w:r w:rsidRPr="005D254F">
        <w:rPr>
          <w:rFonts w:ascii="Times New Roman" w:hAnsi="Times New Roman" w:cs="Times New Roman"/>
          <w:sz w:val="28"/>
          <w:szCs w:val="28"/>
        </w:rPr>
        <w:t xml:space="preserve"> п</w:t>
      </w:r>
      <w:r>
        <w:rPr>
          <w:rFonts w:ascii="Times New Roman" w:hAnsi="Times New Roman" w:cs="Times New Roman"/>
          <w:sz w:val="28"/>
          <w:szCs w:val="28"/>
        </w:rPr>
        <w:t>одразумевается</w:t>
      </w:r>
      <w:r w:rsidRPr="005D25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обоюдное</w:t>
      </w:r>
      <w:r w:rsidRPr="005D25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регулирование</w:t>
      </w:r>
      <w:r w:rsidRPr="005D254F">
        <w:rPr>
          <w:rFonts w:ascii="Times New Roman" w:hAnsi="Times New Roman" w:cs="Times New Roman"/>
          <w:sz w:val="28"/>
          <w:szCs w:val="28"/>
        </w:rPr>
        <w:t xml:space="preserve"> вы</w:t>
      </w:r>
      <w:r>
        <w:rPr>
          <w:rFonts w:ascii="Times New Roman" w:hAnsi="Times New Roman" w:cs="Times New Roman"/>
          <w:sz w:val="28"/>
          <w:szCs w:val="28"/>
        </w:rPr>
        <w:t>ражени</w:t>
      </w:r>
      <w:r w:rsidRPr="005D254F">
        <w:rPr>
          <w:rFonts w:ascii="Times New Roman" w:hAnsi="Times New Roman" w:cs="Times New Roman"/>
          <w:sz w:val="28"/>
          <w:szCs w:val="28"/>
        </w:rPr>
        <w:t xml:space="preserve">й в системе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5D254F">
        <w:rPr>
          <w:rFonts w:ascii="Times New Roman" w:hAnsi="Times New Roman" w:cs="Times New Roman"/>
          <w:sz w:val="28"/>
          <w:szCs w:val="28"/>
        </w:rPr>
        <w:t>знани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5D254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Аспектом</w:t>
      </w:r>
      <w:r w:rsidRPr="005D254F">
        <w:rPr>
          <w:rFonts w:ascii="Times New Roman" w:hAnsi="Times New Roman" w:cs="Times New Roman"/>
          <w:sz w:val="28"/>
          <w:szCs w:val="28"/>
        </w:rPr>
        <w:t xml:space="preserve"> истинности здесь </w:t>
      </w:r>
      <w:r>
        <w:rPr>
          <w:rFonts w:ascii="Times New Roman" w:hAnsi="Times New Roman" w:cs="Times New Roman"/>
          <w:sz w:val="28"/>
          <w:szCs w:val="28"/>
        </w:rPr>
        <w:t>считается</w:t>
      </w:r>
      <w:r w:rsidRPr="005D25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последовательность</w:t>
      </w:r>
      <w:r w:rsidRPr="005D254F">
        <w:rPr>
          <w:rFonts w:ascii="Times New Roman" w:hAnsi="Times New Roman" w:cs="Times New Roman"/>
          <w:sz w:val="28"/>
          <w:szCs w:val="28"/>
        </w:rPr>
        <w:t xml:space="preserve">, внутренняя </w:t>
      </w:r>
      <w:r>
        <w:rPr>
          <w:rFonts w:ascii="Times New Roman" w:hAnsi="Times New Roman" w:cs="Times New Roman"/>
          <w:sz w:val="28"/>
          <w:szCs w:val="28"/>
        </w:rPr>
        <w:t>согласованность</w:t>
      </w:r>
      <w:r w:rsidRPr="005D254F">
        <w:rPr>
          <w:rFonts w:ascii="Times New Roman" w:hAnsi="Times New Roman" w:cs="Times New Roman"/>
          <w:sz w:val="28"/>
          <w:szCs w:val="28"/>
        </w:rPr>
        <w:t>, внутренняя с</w:t>
      </w:r>
      <w:r>
        <w:rPr>
          <w:rFonts w:ascii="Times New Roman" w:hAnsi="Times New Roman" w:cs="Times New Roman"/>
          <w:sz w:val="28"/>
          <w:szCs w:val="28"/>
        </w:rPr>
        <w:t>лаженнос</w:t>
      </w:r>
      <w:r w:rsidRPr="005D254F">
        <w:rPr>
          <w:rFonts w:ascii="Times New Roman" w:hAnsi="Times New Roman" w:cs="Times New Roman"/>
          <w:sz w:val="28"/>
          <w:szCs w:val="28"/>
        </w:rPr>
        <w:t xml:space="preserve">ть. </w:t>
      </w:r>
      <w:r>
        <w:rPr>
          <w:rFonts w:ascii="Times New Roman" w:hAnsi="Times New Roman" w:cs="Times New Roman"/>
          <w:sz w:val="28"/>
          <w:szCs w:val="28"/>
        </w:rPr>
        <w:t>В самом деле</w:t>
      </w:r>
      <w:r w:rsidRPr="005D254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 каждой</w:t>
      </w:r>
      <w:r w:rsidRPr="005D25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абстрактной концепции необходимо согласованность</w:t>
      </w:r>
      <w:r w:rsidRPr="005D254F">
        <w:rPr>
          <w:rFonts w:ascii="Times New Roman" w:hAnsi="Times New Roman" w:cs="Times New Roman"/>
          <w:sz w:val="28"/>
          <w:szCs w:val="28"/>
        </w:rPr>
        <w:t>, с</w:t>
      </w:r>
      <w:r>
        <w:rPr>
          <w:rFonts w:ascii="Times New Roman" w:hAnsi="Times New Roman" w:cs="Times New Roman"/>
          <w:sz w:val="28"/>
          <w:szCs w:val="28"/>
        </w:rPr>
        <w:t>лаженност</w:t>
      </w:r>
      <w:r w:rsidRPr="005D254F">
        <w:rPr>
          <w:rFonts w:ascii="Times New Roman" w:hAnsi="Times New Roman" w:cs="Times New Roman"/>
          <w:sz w:val="28"/>
          <w:szCs w:val="28"/>
        </w:rPr>
        <w:t xml:space="preserve">ь ее </w:t>
      </w:r>
      <w:r>
        <w:rPr>
          <w:rFonts w:ascii="Times New Roman" w:hAnsi="Times New Roman" w:cs="Times New Roman"/>
          <w:sz w:val="28"/>
          <w:szCs w:val="28"/>
        </w:rPr>
        <w:t>положений</w:t>
      </w:r>
      <w:r w:rsidRPr="005D254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именно </w:t>
      </w:r>
      <w:r w:rsidRPr="005D254F">
        <w:rPr>
          <w:rFonts w:ascii="Times New Roman" w:hAnsi="Times New Roman" w:cs="Times New Roman"/>
          <w:sz w:val="28"/>
          <w:szCs w:val="28"/>
        </w:rPr>
        <w:t xml:space="preserve">поэтому </w:t>
      </w:r>
      <w:r>
        <w:rPr>
          <w:rFonts w:ascii="Times New Roman" w:hAnsi="Times New Roman" w:cs="Times New Roman"/>
          <w:sz w:val="28"/>
          <w:szCs w:val="28"/>
        </w:rPr>
        <w:t>с целью</w:t>
      </w:r>
      <w:r w:rsidRPr="005D254F">
        <w:rPr>
          <w:rFonts w:ascii="Times New Roman" w:hAnsi="Times New Roman" w:cs="Times New Roman"/>
          <w:sz w:val="28"/>
          <w:szCs w:val="28"/>
        </w:rPr>
        <w:t xml:space="preserve"> формализованных </w:t>
      </w:r>
      <w:r>
        <w:rPr>
          <w:rFonts w:ascii="Times New Roman" w:hAnsi="Times New Roman" w:cs="Times New Roman"/>
          <w:sz w:val="28"/>
          <w:szCs w:val="28"/>
        </w:rPr>
        <w:t>концепций</w:t>
      </w:r>
      <w:r w:rsidRPr="005D25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данный аспект</w:t>
      </w:r>
      <w:r w:rsidRPr="005D254F">
        <w:rPr>
          <w:rFonts w:ascii="Times New Roman" w:hAnsi="Times New Roman" w:cs="Times New Roman"/>
          <w:sz w:val="28"/>
          <w:szCs w:val="28"/>
        </w:rPr>
        <w:t xml:space="preserve"> «работает». </w:t>
      </w:r>
      <w:r>
        <w:rPr>
          <w:rFonts w:ascii="Times New Roman" w:hAnsi="Times New Roman" w:cs="Times New Roman"/>
          <w:sz w:val="28"/>
          <w:szCs w:val="28"/>
        </w:rPr>
        <w:t>Однако решения проблемы</w:t>
      </w:r>
      <w:r w:rsidRPr="005D254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правильна</w:t>
      </w:r>
      <w:r w:rsidRPr="005D254F">
        <w:rPr>
          <w:rFonts w:ascii="Times New Roman" w:hAnsi="Times New Roman" w:cs="Times New Roman"/>
          <w:sz w:val="28"/>
          <w:szCs w:val="28"/>
        </w:rPr>
        <w:t xml:space="preserve"> ли та или </w:t>
      </w:r>
      <w:r>
        <w:rPr>
          <w:rFonts w:ascii="Times New Roman" w:hAnsi="Times New Roman" w:cs="Times New Roman"/>
          <w:sz w:val="28"/>
          <w:szCs w:val="28"/>
        </w:rPr>
        <w:t>другая</w:t>
      </w:r>
      <w:r w:rsidRPr="005D254F">
        <w:rPr>
          <w:rFonts w:ascii="Times New Roman" w:hAnsi="Times New Roman" w:cs="Times New Roman"/>
          <w:sz w:val="28"/>
          <w:szCs w:val="28"/>
        </w:rPr>
        <w:t xml:space="preserve"> формализованная </w:t>
      </w:r>
      <w:r>
        <w:rPr>
          <w:rFonts w:ascii="Times New Roman" w:hAnsi="Times New Roman" w:cs="Times New Roman"/>
          <w:sz w:val="28"/>
          <w:szCs w:val="28"/>
        </w:rPr>
        <w:t>концепция</w:t>
      </w:r>
      <w:r w:rsidRPr="005D25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демонстрирует</w:t>
      </w:r>
      <w:r w:rsidRPr="005D25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состояние</w:t>
      </w:r>
      <w:r w:rsidRPr="005D254F">
        <w:rPr>
          <w:rFonts w:ascii="Times New Roman" w:hAnsi="Times New Roman" w:cs="Times New Roman"/>
          <w:sz w:val="28"/>
          <w:szCs w:val="28"/>
        </w:rPr>
        <w:t xml:space="preserve"> дел в </w:t>
      </w:r>
      <w:r>
        <w:rPr>
          <w:rFonts w:ascii="Times New Roman" w:hAnsi="Times New Roman" w:cs="Times New Roman"/>
          <w:sz w:val="28"/>
          <w:szCs w:val="28"/>
        </w:rPr>
        <w:t>нашем обществе</w:t>
      </w:r>
      <w:r w:rsidRPr="005D254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отталкиваясь</w:t>
      </w:r>
      <w:r w:rsidRPr="005D25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Pr="005D25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подобного</w:t>
      </w:r>
      <w:r w:rsidRPr="005D25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осмысления</w:t>
      </w:r>
      <w:r w:rsidRPr="005D25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правды</w:t>
      </w:r>
      <w:r w:rsidRPr="005D254F">
        <w:rPr>
          <w:rFonts w:ascii="Times New Roman" w:hAnsi="Times New Roman" w:cs="Times New Roman"/>
          <w:sz w:val="28"/>
          <w:szCs w:val="28"/>
        </w:rPr>
        <w:t xml:space="preserve"> и ее </w:t>
      </w:r>
      <w:r>
        <w:rPr>
          <w:rFonts w:ascii="Times New Roman" w:hAnsi="Times New Roman" w:cs="Times New Roman"/>
          <w:sz w:val="28"/>
          <w:szCs w:val="28"/>
        </w:rPr>
        <w:t>аспекта</w:t>
      </w:r>
      <w:r w:rsidRPr="005D254F">
        <w:rPr>
          <w:rFonts w:ascii="Times New Roman" w:hAnsi="Times New Roman" w:cs="Times New Roman"/>
          <w:sz w:val="28"/>
          <w:szCs w:val="28"/>
        </w:rPr>
        <w:t>, мы получить не можем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C2A3ACA" w14:textId="581F3F29" w:rsidR="00F97A4D" w:rsidRDefault="00F97A4D" w:rsidP="00F97A4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D254F">
        <w:rPr>
          <w:rFonts w:ascii="Times New Roman" w:hAnsi="Times New Roman" w:cs="Times New Roman"/>
          <w:sz w:val="28"/>
          <w:szCs w:val="28"/>
        </w:rPr>
        <w:t xml:space="preserve">Прагматическая концепция </w:t>
      </w:r>
      <w:r>
        <w:rPr>
          <w:rFonts w:ascii="Times New Roman" w:hAnsi="Times New Roman" w:cs="Times New Roman"/>
          <w:sz w:val="28"/>
          <w:szCs w:val="28"/>
        </w:rPr>
        <w:t>правды</w:t>
      </w:r>
      <w:r w:rsidRPr="005D254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соображающая</w:t>
      </w:r>
      <w:r w:rsidRPr="005D25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заключительную</w:t>
      </w:r>
      <w:r w:rsidRPr="005D254F">
        <w:rPr>
          <w:rFonts w:ascii="Times New Roman" w:hAnsi="Times New Roman" w:cs="Times New Roman"/>
          <w:sz w:val="28"/>
          <w:szCs w:val="28"/>
        </w:rPr>
        <w:t xml:space="preserve"> как </w:t>
      </w:r>
      <w:r>
        <w:rPr>
          <w:rFonts w:ascii="Times New Roman" w:hAnsi="Times New Roman" w:cs="Times New Roman"/>
          <w:sz w:val="28"/>
          <w:szCs w:val="28"/>
        </w:rPr>
        <w:t>продуктивност</w:t>
      </w:r>
      <w:r w:rsidRPr="005D254F">
        <w:rPr>
          <w:rFonts w:ascii="Times New Roman" w:hAnsi="Times New Roman" w:cs="Times New Roman"/>
          <w:sz w:val="28"/>
          <w:szCs w:val="28"/>
        </w:rPr>
        <w:t xml:space="preserve">ь, </w:t>
      </w:r>
      <w:r>
        <w:rPr>
          <w:rFonts w:ascii="Times New Roman" w:hAnsi="Times New Roman" w:cs="Times New Roman"/>
          <w:sz w:val="28"/>
          <w:szCs w:val="28"/>
        </w:rPr>
        <w:t>создается</w:t>
      </w:r>
      <w:r w:rsidRPr="005D254F"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</w:rPr>
        <w:t>базе</w:t>
      </w:r>
      <w:r w:rsidRPr="005D25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5D254F">
        <w:rPr>
          <w:rFonts w:ascii="Times New Roman" w:hAnsi="Times New Roman" w:cs="Times New Roman"/>
          <w:sz w:val="28"/>
          <w:szCs w:val="28"/>
        </w:rPr>
        <w:t xml:space="preserve">следующего «прагматического аргумента», </w:t>
      </w:r>
      <w:r>
        <w:rPr>
          <w:rFonts w:ascii="Times New Roman" w:hAnsi="Times New Roman" w:cs="Times New Roman"/>
          <w:sz w:val="28"/>
          <w:szCs w:val="28"/>
        </w:rPr>
        <w:t>заявляющего</w:t>
      </w:r>
      <w:r w:rsidRPr="005D254F">
        <w:rPr>
          <w:rFonts w:ascii="Times New Roman" w:hAnsi="Times New Roman" w:cs="Times New Roman"/>
          <w:sz w:val="28"/>
          <w:szCs w:val="28"/>
        </w:rPr>
        <w:t xml:space="preserve">, что наши </w:t>
      </w:r>
      <w:r>
        <w:rPr>
          <w:rFonts w:ascii="Times New Roman" w:hAnsi="Times New Roman" w:cs="Times New Roman"/>
          <w:sz w:val="28"/>
          <w:szCs w:val="28"/>
        </w:rPr>
        <w:t>взгляды</w:t>
      </w:r>
      <w:r w:rsidRPr="005D254F">
        <w:rPr>
          <w:rFonts w:ascii="Times New Roman" w:hAnsi="Times New Roman" w:cs="Times New Roman"/>
          <w:sz w:val="28"/>
          <w:szCs w:val="28"/>
        </w:rPr>
        <w:t xml:space="preserve"> не </w:t>
      </w:r>
      <w:r>
        <w:rPr>
          <w:rFonts w:ascii="Times New Roman" w:hAnsi="Times New Roman" w:cs="Times New Roman"/>
          <w:sz w:val="28"/>
          <w:szCs w:val="28"/>
        </w:rPr>
        <w:t>считаются</w:t>
      </w:r>
      <w:r w:rsidRPr="005D25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самостоятельными</w:t>
      </w:r>
      <w:r w:rsidRPr="005D254F">
        <w:rPr>
          <w:rFonts w:ascii="Times New Roman" w:hAnsi="Times New Roman" w:cs="Times New Roman"/>
          <w:sz w:val="28"/>
          <w:szCs w:val="28"/>
        </w:rPr>
        <w:t xml:space="preserve"> от </w:t>
      </w:r>
      <w:r>
        <w:rPr>
          <w:rFonts w:ascii="Times New Roman" w:hAnsi="Times New Roman" w:cs="Times New Roman"/>
          <w:sz w:val="28"/>
          <w:szCs w:val="28"/>
        </w:rPr>
        <w:t>фактической работы</w:t>
      </w:r>
      <w:r w:rsidRPr="005D254F">
        <w:rPr>
          <w:rFonts w:ascii="Times New Roman" w:hAnsi="Times New Roman" w:cs="Times New Roman"/>
          <w:sz w:val="28"/>
          <w:szCs w:val="28"/>
        </w:rPr>
        <w:t xml:space="preserve">, они </w:t>
      </w:r>
      <w:r>
        <w:rPr>
          <w:rFonts w:ascii="Times New Roman" w:hAnsi="Times New Roman" w:cs="Times New Roman"/>
          <w:sz w:val="28"/>
          <w:szCs w:val="28"/>
        </w:rPr>
        <w:t>большое влияние на</w:t>
      </w:r>
      <w:r w:rsidRPr="005D254F">
        <w:rPr>
          <w:rFonts w:ascii="Times New Roman" w:hAnsi="Times New Roman" w:cs="Times New Roman"/>
          <w:sz w:val="28"/>
          <w:szCs w:val="28"/>
        </w:rPr>
        <w:t xml:space="preserve"> наши </w:t>
      </w:r>
      <w:r>
        <w:rPr>
          <w:rFonts w:ascii="Times New Roman" w:hAnsi="Times New Roman" w:cs="Times New Roman"/>
          <w:sz w:val="28"/>
          <w:szCs w:val="28"/>
        </w:rPr>
        <w:t>воз</w:t>
      </w:r>
      <w:r w:rsidRPr="005D254F">
        <w:rPr>
          <w:rFonts w:ascii="Times New Roman" w:hAnsi="Times New Roman" w:cs="Times New Roman"/>
          <w:sz w:val="28"/>
          <w:szCs w:val="28"/>
        </w:rPr>
        <w:t xml:space="preserve">действия, </w:t>
      </w:r>
      <w:r>
        <w:rPr>
          <w:rFonts w:ascii="Times New Roman" w:hAnsi="Times New Roman" w:cs="Times New Roman"/>
          <w:sz w:val="28"/>
          <w:szCs w:val="28"/>
        </w:rPr>
        <w:lastRenderedPageBreak/>
        <w:t>предоставляют им</w:t>
      </w:r>
      <w:r w:rsidRPr="005D25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тенденции</w:t>
      </w:r>
      <w:r w:rsidRPr="005D254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свидетельствуют</w:t>
      </w:r>
      <w:r w:rsidRPr="005D254F"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</w:rPr>
        <w:t>ресурсы</w:t>
      </w:r>
      <w:r w:rsidRPr="005D254F">
        <w:rPr>
          <w:rFonts w:ascii="Times New Roman" w:hAnsi="Times New Roman" w:cs="Times New Roman"/>
          <w:sz w:val="28"/>
          <w:szCs w:val="28"/>
        </w:rPr>
        <w:t xml:space="preserve">, ведущие к достижению </w:t>
      </w:r>
      <w:r>
        <w:rPr>
          <w:rFonts w:ascii="Times New Roman" w:hAnsi="Times New Roman" w:cs="Times New Roman"/>
          <w:sz w:val="28"/>
          <w:szCs w:val="28"/>
        </w:rPr>
        <w:t>запланированной</w:t>
      </w:r>
      <w:r w:rsidRPr="005D254F">
        <w:rPr>
          <w:rFonts w:ascii="Times New Roman" w:hAnsi="Times New Roman" w:cs="Times New Roman"/>
          <w:sz w:val="28"/>
          <w:szCs w:val="28"/>
        </w:rPr>
        <w:t xml:space="preserve"> цели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1C6E99A" w14:textId="2C2677D6" w:rsidR="00F97A4D" w:rsidRDefault="00F97A4D" w:rsidP="00F97A4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D254F">
        <w:rPr>
          <w:rFonts w:ascii="Times New Roman" w:hAnsi="Times New Roman" w:cs="Times New Roman"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>им образом</w:t>
      </w:r>
      <w:r w:rsidRPr="005D25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непредвзятый</w:t>
      </w:r>
      <w:r w:rsidRPr="005D254F">
        <w:rPr>
          <w:rFonts w:ascii="Times New Roman" w:hAnsi="Times New Roman" w:cs="Times New Roman"/>
          <w:sz w:val="28"/>
          <w:szCs w:val="28"/>
        </w:rPr>
        <w:t xml:space="preserve"> мир </w:t>
      </w:r>
      <w:proofErr w:type="spellStart"/>
      <w:r w:rsidRPr="005D254F">
        <w:rPr>
          <w:rFonts w:ascii="Times New Roman" w:hAnsi="Times New Roman" w:cs="Times New Roman"/>
          <w:sz w:val="28"/>
          <w:szCs w:val="28"/>
        </w:rPr>
        <w:t>многоуровен</w:t>
      </w:r>
      <w:proofErr w:type="spellEnd"/>
      <w:r w:rsidRPr="005D254F">
        <w:rPr>
          <w:rFonts w:ascii="Times New Roman" w:hAnsi="Times New Roman" w:cs="Times New Roman"/>
          <w:sz w:val="28"/>
          <w:szCs w:val="28"/>
        </w:rPr>
        <w:t>, систем</w:t>
      </w:r>
      <w:r>
        <w:rPr>
          <w:rFonts w:ascii="Times New Roman" w:hAnsi="Times New Roman" w:cs="Times New Roman"/>
          <w:sz w:val="28"/>
          <w:szCs w:val="28"/>
        </w:rPr>
        <w:t>атичен</w:t>
      </w:r>
      <w:r w:rsidRPr="005D254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таком случае понимание</w:t>
      </w:r>
      <w:r w:rsidRPr="005D254F">
        <w:rPr>
          <w:rFonts w:ascii="Times New Roman" w:hAnsi="Times New Roman" w:cs="Times New Roman"/>
          <w:sz w:val="28"/>
          <w:szCs w:val="28"/>
        </w:rPr>
        <w:t xml:space="preserve"> о нем, </w:t>
      </w:r>
      <w:r>
        <w:rPr>
          <w:rFonts w:ascii="Times New Roman" w:hAnsi="Times New Roman" w:cs="Times New Roman"/>
          <w:sz w:val="28"/>
          <w:szCs w:val="28"/>
        </w:rPr>
        <w:t>постоянно</w:t>
      </w:r>
      <w:r w:rsidRPr="005D254F">
        <w:rPr>
          <w:rFonts w:ascii="Times New Roman" w:hAnsi="Times New Roman" w:cs="Times New Roman"/>
          <w:sz w:val="28"/>
          <w:szCs w:val="28"/>
        </w:rPr>
        <w:t xml:space="preserve"> абстрагирующееся от </w:t>
      </w:r>
      <w:r>
        <w:rPr>
          <w:rFonts w:ascii="Times New Roman" w:hAnsi="Times New Roman" w:cs="Times New Roman"/>
          <w:sz w:val="28"/>
          <w:szCs w:val="28"/>
        </w:rPr>
        <w:t>определенных</w:t>
      </w:r>
      <w:r w:rsidRPr="005D254F">
        <w:rPr>
          <w:rFonts w:ascii="Times New Roman" w:hAnsi="Times New Roman" w:cs="Times New Roman"/>
          <w:sz w:val="28"/>
          <w:szCs w:val="28"/>
        </w:rPr>
        <w:t xml:space="preserve"> его сторон (</w:t>
      </w:r>
      <w:r>
        <w:rPr>
          <w:rFonts w:ascii="Times New Roman" w:hAnsi="Times New Roman" w:cs="Times New Roman"/>
          <w:sz w:val="28"/>
          <w:szCs w:val="28"/>
        </w:rPr>
        <w:t xml:space="preserve">но и </w:t>
      </w:r>
      <w:r w:rsidRPr="005D254F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>-другому</w:t>
      </w:r>
      <w:r w:rsidRPr="005D25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никак</w:t>
      </w:r>
      <w:r w:rsidRPr="005D25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способен</w:t>
      </w:r>
      <w:r w:rsidRPr="005D25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реализовать</w:t>
      </w:r>
      <w:r w:rsidRPr="005D254F">
        <w:rPr>
          <w:rFonts w:ascii="Times New Roman" w:hAnsi="Times New Roman" w:cs="Times New Roman"/>
          <w:sz w:val="28"/>
          <w:szCs w:val="28"/>
        </w:rPr>
        <w:t xml:space="preserve"> познание), </w:t>
      </w:r>
      <w:r>
        <w:rPr>
          <w:rFonts w:ascii="Times New Roman" w:hAnsi="Times New Roman" w:cs="Times New Roman"/>
          <w:sz w:val="28"/>
          <w:szCs w:val="28"/>
        </w:rPr>
        <w:t>станет неполноценным</w:t>
      </w:r>
      <w:r w:rsidRPr="005D254F">
        <w:rPr>
          <w:rFonts w:ascii="Times New Roman" w:hAnsi="Times New Roman" w:cs="Times New Roman"/>
          <w:sz w:val="28"/>
          <w:szCs w:val="28"/>
        </w:rPr>
        <w:t>, не</w:t>
      </w:r>
      <w:r>
        <w:rPr>
          <w:rFonts w:ascii="Times New Roman" w:hAnsi="Times New Roman" w:cs="Times New Roman"/>
          <w:sz w:val="28"/>
          <w:szCs w:val="28"/>
        </w:rPr>
        <w:t>правильным</w:t>
      </w:r>
      <w:r w:rsidRPr="005D254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Данная формулировка заключается</w:t>
      </w:r>
      <w:r w:rsidRPr="005D254F">
        <w:rPr>
          <w:rFonts w:ascii="Times New Roman" w:hAnsi="Times New Roman" w:cs="Times New Roman"/>
          <w:sz w:val="28"/>
          <w:szCs w:val="28"/>
        </w:rPr>
        <w:t xml:space="preserve"> в п</w:t>
      </w:r>
      <w:r>
        <w:rPr>
          <w:rFonts w:ascii="Times New Roman" w:hAnsi="Times New Roman" w:cs="Times New Roman"/>
          <w:sz w:val="28"/>
          <w:szCs w:val="28"/>
        </w:rPr>
        <w:t>редставлении</w:t>
      </w:r>
      <w:r w:rsidRPr="005D254F">
        <w:rPr>
          <w:rFonts w:ascii="Times New Roman" w:hAnsi="Times New Roman" w:cs="Times New Roman"/>
          <w:sz w:val="28"/>
          <w:szCs w:val="28"/>
        </w:rPr>
        <w:t xml:space="preserve"> «относительная истина» или, </w:t>
      </w:r>
      <w:r>
        <w:rPr>
          <w:rFonts w:ascii="Times New Roman" w:hAnsi="Times New Roman" w:cs="Times New Roman"/>
          <w:sz w:val="28"/>
          <w:szCs w:val="28"/>
        </w:rPr>
        <w:t xml:space="preserve">если быть более </w:t>
      </w:r>
      <w:r w:rsidRPr="005D254F">
        <w:rPr>
          <w:rFonts w:ascii="Times New Roman" w:hAnsi="Times New Roman" w:cs="Times New Roman"/>
          <w:sz w:val="28"/>
          <w:szCs w:val="28"/>
        </w:rPr>
        <w:t>точн</w:t>
      </w:r>
      <w:r>
        <w:rPr>
          <w:rFonts w:ascii="Times New Roman" w:hAnsi="Times New Roman" w:cs="Times New Roman"/>
          <w:sz w:val="28"/>
          <w:szCs w:val="28"/>
        </w:rPr>
        <w:t>ым</w:t>
      </w:r>
      <w:r w:rsidRPr="005D254F">
        <w:rPr>
          <w:rFonts w:ascii="Times New Roman" w:hAnsi="Times New Roman" w:cs="Times New Roman"/>
          <w:sz w:val="28"/>
          <w:szCs w:val="28"/>
        </w:rPr>
        <w:t>, «относительное в объективной истине», что о</w:t>
      </w:r>
      <w:r>
        <w:rPr>
          <w:rFonts w:ascii="Times New Roman" w:hAnsi="Times New Roman" w:cs="Times New Roman"/>
          <w:sz w:val="28"/>
          <w:szCs w:val="28"/>
        </w:rPr>
        <w:t>бо</w:t>
      </w:r>
      <w:r w:rsidRPr="005D254F">
        <w:rPr>
          <w:rFonts w:ascii="Times New Roman" w:hAnsi="Times New Roman" w:cs="Times New Roman"/>
          <w:sz w:val="28"/>
          <w:szCs w:val="28"/>
        </w:rPr>
        <w:t xml:space="preserve">значает </w:t>
      </w:r>
      <w:r>
        <w:rPr>
          <w:rFonts w:ascii="Times New Roman" w:hAnsi="Times New Roman" w:cs="Times New Roman"/>
          <w:sz w:val="28"/>
          <w:szCs w:val="28"/>
        </w:rPr>
        <w:t>переменчивост</w:t>
      </w:r>
      <w:r w:rsidRPr="005D254F">
        <w:rPr>
          <w:rFonts w:ascii="Times New Roman" w:hAnsi="Times New Roman" w:cs="Times New Roman"/>
          <w:sz w:val="28"/>
          <w:szCs w:val="28"/>
        </w:rPr>
        <w:t xml:space="preserve">ь </w:t>
      </w:r>
      <w:r>
        <w:rPr>
          <w:rFonts w:ascii="Times New Roman" w:hAnsi="Times New Roman" w:cs="Times New Roman"/>
          <w:sz w:val="28"/>
          <w:szCs w:val="28"/>
        </w:rPr>
        <w:t>любого</w:t>
      </w:r>
      <w:r w:rsidRPr="005D25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настоящего</w:t>
      </w:r>
      <w:r w:rsidRPr="005D25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5D254F">
        <w:rPr>
          <w:rFonts w:ascii="Times New Roman" w:hAnsi="Times New Roman" w:cs="Times New Roman"/>
          <w:sz w:val="28"/>
          <w:szCs w:val="28"/>
        </w:rPr>
        <w:t>знания</w:t>
      </w:r>
      <w:r>
        <w:rPr>
          <w:rFonts w:ascii="Times New Roman" w:hAnsi="Times New Roman" w:cs="Times New Roman"/>
          <w:sz w:val="28"/>
          <w:szCs w:val="28"/>
        </w:rPr>
        <w:t>, а также</w:t>
      </w:r>
      <w:r w:rsidRPr="005D25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конкретизация</w:t>
      </w:r>
      <w:r w:rsidRPr="005D254F">
        <w:rPr>
          <w:rFonts w:ascii="Times New Roman" w:hAnsi="Times New Roman" w:cs="Times New Roman"/>
          <w:sz w:val="28"/>
          <w:szCs w:val="28"/>
        </w:rPr>
        <w:t xml:space="preserve"> его </w:t>
      </w:r>
      <w:r>
        <w:rPr>
          <w:rFonts w:ascii="Times New Roman" w:hAnsi="Times New Roman" w:cs="Times New Roman"/>
          <w:sz w:val="28"/>
          <w:szCs w:val="28"/>
        </w:rPr>
        <w:t>согласно мере</w:t>
      </w:r>
      <w:r w:rsidRPr="005D25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формирования</w:t>
      </w:r>
      <w:r w:rsidRPr="005D254F">
        <w:rPr>
          <w:rFonts w:ascii="Times New Roman" w:hAnsi="Times New Roman" w:cs="Times New Roman"/>
          <w:sz w:val="28"/>
          <w:szCs w:val="28"/>
        </w:rPr>
        <w:t xml:space="preserve"> практики и по</w:t>
      </w:r>
      <w:r>
        <w:rPr>
          <w:rFonts w:ascii="Times New Roman" w:hAnsi="Times New Roman" w:cs="Times New Roman"/>
          <w:sz w:val="28"/>
          <w:szCs w:val="28"/>
        </w:rPr>
        <w:t>стижения.</w:t>
      </w:r>
    </w:p>
    <w:p w14:paraId="044B5EF7" w14:textId="55A5E846" w:rsidR="00A31BA1" w:rsidRDefault="00A31BA1" w:rsidP="00A31BA1">
      <w:pPr>
        <w:pStyle w:val="a5"/>
        <w:numPr>
          <w:ilvl w:val="2"/>
          <w:numId w:val="1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Диалектика</w:t>
      </w:r>
    </w:p>
    <w:p w14:paraId="5AD0175F" w14:textId="07727395" w:rsidR="00A31BA1" w:rsidRDefault="00A31BA1" w:rsidP="00A31BA1">
      <w:pPr>
        <w:pStyle w:val="a5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Три отношения мысли к объективности</w:t>
      </w:r>
    </w:p>
    <w:p w14:paraId="738616C2" w14:textId="77777777" w:rsidR="006A1C66" w:rsidRDefault="00240628" w:rsidP="006A1C66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240628">
        <w:rPr>
          <w:rFonts w:ascii="Times New Roman" w:hAnsi="Times New Roman" w:cs="Times New Roman"/>
          <w:sz w:val="28"/>
          <w:szCs w:val="28"/>
        </w:rPr>
        <w:t>Что есть диалектика? Для того, чтобы выяснить это, следует обратиться к достаточно авантажному источнику. Подобным во взаимоотношении диалектики считаются</w:t>
      </w:r>
      <w:r w:rsidRPr="004924FA">
        <w:t xml:space="preserve"> </w:t>
      </w:r>
      <w:r w:rsidRPr="00240628">
        <w:rPr>
          <w:rFonts w:ascii="Times New Roman" w:hAnsi="Times New Roman" w:cs="Times New Roman"/>
          <w:sz w:val="28"/>
          <w:szCs w:val="28"/>
        </w:rPr>
        <w:t>деятельность творца ее первой концепции категорий Г.В.Ф. Гегеля. У него заявлено то, что диалектика является учением о том, как бывают идентичны антитезы. Данное возможно рассматривать теоретическим значением любой диалектики. Теоретически оно из-за того, что недостаточно для прояснения сущности процесса. Еще следует, во-первых, более точно определить то, что подобное антагонистичности. Но если обнаружится то, что данные общие установления, в которой одна и та же сущность в то же время, в одном и том же взаимоотношении заявляют и также опровергают (как А и не-А), т. е. обоюдно опровергают друг друга, – тогда, во-вторых, заострится проблема: как ведь такое допустимо, да еще и с жалобой в положение методологии настоящего постижения?</w:t>
      </w:r>
    </w:p>
    <w:p w14:paraId="4CC8D14D" w14:textId="71A23BD1" w:rsidR="00A31BA1" w:rsidRDefault="006A1C66" w:rsidP="006A1C66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D254F">
        <w:rPr>
          <w:rFonts w:ascii="Times New Roman" w:hAnsi="Times New Roman" w:cs="Times New Roman"/>
          <w:sz w:val="28"/>
          <w:szCs w:val="28"/>
        </w:rPr>
        <w:t>Развитие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5D25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Pr="005D254F">
        <w:rPr>
          <w:rFonts w:ascii="Times New Roman" w:hAnsi="Times New Roman" w:cs="Times New Roman"/>
          <w:sz w:val="28"/>
          <w:szCs w:val="28"/>
        </w:rPr>
        <w:t>разд</w:t>
      </w:r>
      <w:r>
        <w:rPr>
          <w:rFonts w:ascii="Times New Roman" w:hAnsi="Times New Roman" w:cs="Times New Roman"/>
          <w:sz w:val="28"/>
          <w:szCs w:val="28"/>
        </w:rPr>
        <w:t>елени</w:t>
      </w:r>
      <w:r w:rsidRPr="005D254F"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>общего</w:t>
      </w:r>
      <w:r w:rsidRPr="005D254F">
        <w:rPr>
          <w:rFonts w:ascii="Times New Roman" w:hAnsi="Times New Roman" w:cs="Times New Roman"/>
          <w:sz w:val="28"/>
          <w:szCs w:val="28"/>
        </w:rPr>
        <w:t xml:space="preserve"> и пре</w:t>
      </w:r>
      <w:r>
        <w:rPr>
          <w:rFonts w:ascii="Times New Roman" w:hAnsi="Times New Roman" w:cs="Times New Roman"/>
          <w:sz w:val="28"/>
          <w:szCs w:val="28"/>
        </w:rPr>
        <w:t>образование</w:t>
      </w:r>
      <w:r w:rsidRPr="005D254F">
        <w:rPr>
          <w:rFonts w:ascii="Times New Roman" w:hAnsi="Times New Roman" w:cs="Times New Roman"/>
          <w:sz w:val="28"/>
          <w:szCs w:val="28"/>
        </w:rPr>
        <w:t xml:space="preserve"> его в </w:t>
      </w:r>
      <w:r>
        <w:rPr>
          <w:rFonts w:ascii="Times New Roman" w:hAnsi="Times New Roman" w:cs="Times New Roman"/>
          <w:sz w:val="28"/>
          <w:szCs w:val="28"/>
        </w:rPr>
        <w:t>целостность</w:t>
      </w:r>
      <w:r w:rsidRPr="005D25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разно</w:t>
      </w:r>
      <w:r w:rsidRPr="005D254F">
        <w:rPr>
          <w:rFonts w:ascii="Times New Roman" w:hAnsi="Times New Roman" w:cs="Times New Roman"/>
          <w:sz w:val="28"/>
          <w:szCs w:val="28"/>
        </w:rPr>
        <w:t xml:space="preserve">образия. </w:t>
      </w:r>
      <w:r>
        <w:rPr>
          <w:rFonts w:ascii="Times New Roman" w:hAnsi="Times New Roman" w:cs="Times New Roman"/>
          <w:sz w:val="28"/>
          <w:szCs w:val="28"/>
        </w:rPr>
        <w:t>Наивысшей</w:t>
      </w:r>
      <w:r w:rsidRPr="005D25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степенью</w:t>
      </w:r>
      <w:r w:rsidRPr="005D25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сформированного</w:t>
      </w:r>
      <w:r w:rsidRPr="005D25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единого</w:t>
      </w:r>
      <w:r w:rsidRPr="005D25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lastRenderedPageBreak/>
        <w:t>включает</w:t>
      </w:r>
      <w:r w:rsidRPr="005D254F">
        <w:rPr>
          <w:rFonts w:ascii="Times New Roman" w:hAnsi="Times New Roman" w:cs="Times New Roman"/>
          <w:sz w:val="28"/>
          <w:szCs w:val="28"/>
        </w:rPr>
        <w:t xml:space="preserve"> в себ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5D254F">
        <w:rPr>
          <w:rFonts w:ascii="Times New Roman" w:hAnsi="Times New Roman" w:cs="Times New Roman"/>
          <w:sz w:val="28"/>
          <w:szCs w:val="28"/>
        </w:rPr>
        <w:t xml:space="preserve"> все </w:t>
      </w:r>
      <w:r>
        <w:rPr>
          <w:rFonts w:ascii="Times New Roman" w:hAnsi="Times New Roman" w:cs="Times New Roman"/>
          <w:sz w:val="28"/>
          <w:szCs w:val="28"/>
        </w:rPr>
        <w:t>без исключения предшествующие этапы</w:t>
      </w:r>
      <w:r w:rsidRPr="005D254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согласно</w:t>
      </w:r>
      <w:r w:rsidRPr="005D254F">
        <w:rPr>
          <w:rFonts w:ascii="Times New Roman" w:hAnsi="Times New Roman" w:cs="Times New Roman"/>
          <w:sz w:val="28"/>
          <w:szCs w:val="28"/>
        </w:rPr>
        <w:t xml:space="preserve"> которым восходи</w:t>
      </w:r>
      <w:r>
        <w:rPr>
          <w:rFonts w:ascii="Times New Roman" w:hAnsi="Times New Roman" w:cs="Times New Roman"/>
          <w:sz w:val="28"/>
          <w:szCs w:val="28"/>
        </w:rPr>
        <w:t>ла</w:t>
      </w:r>
      <w:r w:rsidRPr="005D254F">
        <w:rPr>
          <w:rFonts w:ascii="Times New Roman" w:hAnsi="Times New Roman" w:cs="Times New Roman"/>
          <w:sz w:val="28"/>
          <w:szCs w:val="28"/>
        </w:rPr>
        <w:t xml:space="preserve"> их основа к </w:t>
      </w:r>
      <w:r>
        <w:rPr>
          <w:rFonts w:ascii="Times New Roman" w:hAnsi="Times New Roman" w:cs="Times New Roman"/>
          <w:sz w:val="28"/>
          <w:szCs w:val="28"/>
        </w:rPr>
        <w:t>собственной</w:t>
      </w:r>
      <w:r w:rsidRPr="005D254F">
        <w:rPr>
          <w:rFonts w:ascii="Times New Roman" w:hAnsi="Times New Roman" w:cs="Times New Roman"/>
          <w:sz w:val="28"/>
          <w:szCs w:val="28"/>
        </w:rPr>
        <w:t xml:space="preserve"> конкретности. </w:t>
      </w:r>
      <w:r w:rsidRPr="003004BD">
        <w:rPr>
          <w:rFonts w:ascii="Times New Roman" w:hAnsi="Times New Roman" w:cs="Times New Roman"/>
          <w:b/>
          <w:bCs/>
          <w:sz w:val="28"/>
          <w:szCs w:val="28"/>
        </w:rPr>
        <w:t>Также в случае того,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254F">
        <w:rPr>
          <w:rFonts w:ascii="Times New Roman" w:hAnsi="Times New Roman" w:cs="Times New Roman"/>
          <w:sz w:val="28"/>
          <w:szCs w:val="28"/>
        </w:rPr>
        <w:t xml:space="preserve">если мы </w:t>
      </w:r>
      <w:r>
        <w:rPr>
          <w:rFonts w:ascii="Times New Roman" w:hAnsi="Times New Roman" w:cs="Times New Roman"/>
          <w:sz w:val="28"/>
          <w:szCs w:val="28"/>
        </w:rPr>
        <w:t>желаем</w:t>
      </w:r>
      <w:r w:rsidRPr="005D254F">
        <w:rPr>
          <w:rFonts w:ascii="Times New Roman" w:hAnsi="Times New Roman" w:cs="Times New Roman"/>
          <w:sz w:val="28"/>
          <w:szCs w:val="28"/>
        </w:rPr>
        <w:t xml:space="preserve"> о</w:t>
      </w:r>
      <w:r>
        <w:rPr>
          <w:rFonts w:ascii="Times New Roman" w:hAnsi="Times New Roman" w:cs="Times New Roman"/>
          <w:sz w:val="28"/>
          <w:szCs w:val="28"/>
        </w:rPr>
        <w:t>владет</w:t>
      </w:r>
      <w:r w:rsidRPr="005D254F">
        <w:rPr>
          <w:rFonts w:ascii="Times New Roman" w:hAnsi="Times New Roman" w:cs="Times New Roman"/>
          <w:sz w:val="28"/>
          <w:szCs w:val="28"/>
        </w:rPr>
        <w:t xml:space="preserve">ь диалектику </w:t>
      </w:r>
      <w:r>
        <w:rPr>
          <w:rFonts w:ascii="Times New Roman" w:hAnsi="Times New Roman" w:cs="Times New Roman"/>
          <w:sz w:val="28"/>
          <w:szCs w:val="28"/>
        </w:rPr>
        <w:t>регулярно</w:t>
      </w:r>
      <w:r w:rsidRPr="005D254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то</w:t>
      </w:r>
      <w:r w:rsidRPr="005D254F">
        <w:rPr>
          <w:rFonts w:ascii="Times New Roman" w:hAnsi="Times New Roman" w:cs="Times New Roman"/>
          <w:sz w:val="28"/>
          <w:szCs w:val="28"/>
        </w:rPr>
        <w:t xml:space="preserve"> это очень </w:t>
      </w:r>
      <w:r>
        <w:rPr>
          <w:rFonts w:ascii="Times New Roman" w:hAnsi="Times New Roman" w:cs="Times New Roman"/>
          <w:sz w:val="28"/>
          <w:szCs w:val="28"/>
        </w:rPr>
        <w:t xml:space="preserve">будет </w:t>
      </w:r>
      <w:r w:rsidRPr="005D254F">
        <w:rPr>
          <w:rFonts w:ascii="Times New Roman" w:hAnsi="Times New Roman" w:cs="Times New Roman"/>
          <w:sz w:val="28"/>
          <w:szCs w:val="28"/>
        </w:rPr>
        <w:t xml:space="preserve">кстати, </w:t>
      </w:r>
      <w:r>
        <w:rPr>
          <w:rFonts w:ascii="Times New Roman" w:hAnsi="Times New Roman" w:cs="Times New Roman"/>
          <w:sz w:val="28"/>
          <w:szCs w:val="28"/>
        </w:rPr>
        <w:t>так как</w:t>
      </w:r>
      <w:r w:rsidRPr="005D254F">
        <w:rPr>
          <w:rFonts w:ascii="Times New Roman" w:hAnsi="Times New Roman" w:cs="Times New Roman"/>
          <w:sz w:val="28"/>
          <w:szCs w:val="28"/>
        </w:rPr>
        <w:t xml:space="preserve"> тогда мы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5D254F">
        <w:rPr>
          <w:rFonts w:ascii="Times New Roman" w:hAnsi="Times New Roman" w:cs="Times New Roman"/>
          <w:sz w:val="28"/>
          <w:szCs w:val="28"/>
        </w:rPr>
        <w:t xml:space="preserve">можем, </w:t>
      </w:r>
      <w:r>
        <w:rPr>
          <w:rFonts w:ascii="Times New Roman" w:hAnsi="Times New Roman" w:cs="Times New Roman"/>
          <w:sz w:val="28"/>
          <w:szCs w:val="28"/>
        </w:rPr>
        <w:t>воспользовавшись</w:t>
      </w:r>
      <w:r w:rsidRPr="005D254F">
        <w:rPr>
          <w:rFonts w:ascii="Times New Roman" w:hAnsi="Times New Roman" w:cs="Times New Roman"/>
          <w:sz w:val="28"/>
          <w:szCs w:val="28"/>
        </w:rPr>
        <w:t xml:space="preserve"> более </w:t>
      </w:r>
      <w:r>
        <w:rPr>
          <w:rFonts w:ascii="Times New Roman" w:hAnsi="Times New Roman" w:cs="Times New Roman"/>
          <w:sz w:val="28"/>
          <w:szCs w:val="28"/>
        </w:rPr>
        <w:t>обеспеченным</w:t>
      </w:r>
      <w:r w:rsidRPr="005D254F">
        <w:rPr>
          <w:rFonts w:ascii="Times New Roman" w:hAnsi="Times New Roman" w:cs="Times New Roman"/>
          <w:sz w:val="28"/>
          <w:szCs w:val="28"/>
        </w:rPr>
        <w:t xml:space="preserve">, ставшим состоянием </w:t>
      </w:r>
      <w:r>
        <w:rPr>
          <w:rFonts w:ascii="Times New Roman" w:hAnsi="Times New Roman" w:cs="Times New Roman"/>
          <w:sz w:val="28"/>
          <w:szCs w:val="28"/>
        </w:rPr>
        <w:t>концепции</w:t>
      </w:r>
      <w:r w:rsidRPr="005D254F">
        <w:rPr>
          <w:rFonts w:ascii="Times New Roman" w:hAnsi="Times New Roman" w:cs="Times New Roman"/>
          <w:sz w:val="28"/>
          <w:szCs w:val="28"/>
        </w:rPr>
        <w:t xml:space="preserve"> как </w:t>
      </w:r>
      <w:r>
        <w:rPr>
          <w:rFonts w:ascii="Times New Roman" w:hAnsi="Times New Roman" w:cs="Times New Roman"/>
          <w:sz w:val="28"/>
          <w:szCs w:val="28"/>
        </w:rPr>
        <w:t>источником</w:t>
      </w:r>
      <w:r w:rsidRPr="005D254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обнаружить э</w:t>
      </w:r>
      <w:r w:rsidRPr="005D254F">
        <w:rPr>
          <w:rFonts w:ascii="Times New Roman" w:hAnsi="Times New Roman" w:cs="Times New Roman"/>
          <w:sz w:val="28"/>
          <w:szCs w:val="28"/>
        </w:rPr>
        <w:t xml:space="preserve">ту </w:t>
      </w:r>
      <w:r>
        <w:rPr>
          <w:rFonts w:ascii="Times New Roman" w:hAnsi="Times New Roman" w:cs="Times New Roman"/>
          <w:sz w:val="28"/>
          <w:szCs w:val="28"/>
        </w:rPr>
        <w:t>начальну</w:t>
      </w:r>
      <w:r w:rsidRPr="005D254F">
        <w:rPr>
          <w:rFonts w:ascii="Times New Roman" w:hAnsi="Times New Roman" w:cs="Times New Roman"/>
          <w:sz w:val="28"/>
          <w:szCs w:val="28"/>
        </w:rPr>
        <w:t xml:space="preserve">ю клетку нашего </w:t>
      </w:r>
      <w:r>
        <w:rPr>
          <w:rFonts w:ascii="Times New Roman" w:hAnsi="Times New Roman" w:cs="Times New Roman"/>
          <w:sz w:val="28"/>
          <w:szCs w:val="28"/>
        </w:rPr>
        <w:t>объекта</w:t>
      </w:r>
      <w:r w:rsidRPr="005D254F">
        <w:rPr>
          <w:rFonts w:ascii="Times New Roman" w:hAnsi="Times New Roman" w:cs="Times New Roman"/>
          <w:sz w:val="28"/>
          <w:szCs w:val="28"/>
        </w:rPr>
        <w:t>, из которо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5D254F">
        <w:rPr>
          <w:rFonts w:ascii="Times New Roman" w:hAnsi="Times New Roman" w:cs="Times New Roman"/>
          <w:sz w:val="28"/>
          <w:szCs w:val="28"/>
        </w:rPr>
        <w:t xml:space="preserve"> его восс</w:t>
      </w:r>
      <w:r>
        <w:rPr>
          <w:rFonts w:ascii="Times New Roman" w:hAnsi="Times New Roman" w:cs="Times New Roman"/>
          <w:sz w:val="28"/>
          <w:szCs w:val="28"/>
        </w:rPr>
        <w:t>тановим</w:t>
      </w:r>
      <w:r w:rsidRPr="005D254F">
        <w:rPr>
          <w:rFonts w:ascii="Times New Roman" w:hAnsi="Times New Roman" w:cs="Times New Roman"/>
          <w:sz w:val="28"/>
          <w:szCs w:val="28"/>
        </w:rPr>
        <w:t xml:space="preserve"> в по</w:t>
      </w:r>
      <w:r>
        <w:rPr>
          <w:rFonts w:ascii="Times New Roman" w:hAnsi="Times New Roman" w:cs="Times New Roman"/>
          <w:sz w:val="28"/>
          <w:szCs w:val="28"/>
        </w:rPr>
        <w:t>стижении.</w:t>
      </w:r>
    </w:p>
    <w:p w14:paraId="77DDBD87" w14:textId="04BF4EC2" w:rsidR="006A1C66" w:rsidRPr="006A1C66" w:rsidRDefault="006A1C66" w:rsidP="006A1C66">
      <w:pPr>
        <w:pStyle w:val="a5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Учение о бытии</w:t>
      </w:r>
    </w:p>
    <w:p w14:paraId="3A3D17FB" w14:textId="0367B4C7" w:rsidR="006A1C66" w:rsidRDefault="004F2E14" w:rsidP="004F2E14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закономерность</w:t>
      </w:r>
      <w:r w:rsidRPr="003004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</w:t>
      </w:r>
      <w:r w:rsidRPr="003004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безусловным</w:t>
      </w:r>
      <w:r w:rsidRPr="003004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основанием</w:t>
      </w:r>
      <w:r w:rsidRPr="003004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концепции</w:t>
      </w:r>
      <w:r w:rsidRPr="003004BD">
        <w:rPr>
          <w:rFonts w:ascii="Times New Roman" w:hAnsi="Times New Roman" w:cs="Times New Roman"/>
          <w:sz w:val="28"/>
          <w:szCs w:val="28"/>
        </w:rPr>
        <w:t xml:space="preserve"> наук – у нее </w:t>
      </w:r>
      <w:r>
        <w:rPr>
          <w:rFonts w:ascii="Times New Roman" w:hAnsi="Times New Roman" w:cs="Times New Roman"/>
          <w:sz w:val="28"/>
          <w:szCs w:val="28"/>
        </w:rPr>
        <w:t>имеется</w:t>
      </w:r>
      <w:r w:rsidRPr="003004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характерные</w:t>
      </w:r>
      <w:r w:rsidRPr="003004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проблемы</w:t>
      </w:r>
      <w:r w:rsidRPr="003004BD">
        <w:rPr>
          <w:rFonts w:ascii="Times New Roman" w:hAnsi="Times New Roman" w:cs="Times New Roman"/>
          <w:sz w:val="28"/>
          <w:szCs w:val="28"/>
        </w:rPr>
        <w:t xml:space="preserve">, отличающие ее от </w:t>
      </w:r>
      <w:r>
        <w:rPr>
          <w:rFonts w:ascii="Times New Roman" w:hAnsi="Times New Roman" w:cs="Times New Roman"/>
          <w:sz w:val="28"/>
          <w:szCs w:val="28"/>
        </w:rPr>
        <w:t>иных</w:t>
      </w:r>
      <w:r w:rsidRPr="003004BD">
        <w:rPr>
          <w:rFonts w:ascii="Times New Roman" w:hAnsi="Times New Roman" w:cs="Times New Roman"/>
          <w:sz w:val="28"/>
          <w:szCs w:val="28"/>
        </w:rPr>
        <w:t xml:space="preserve"> наук (в </w:t>
      </w:r>
      <w:r>
        <w:rPr>
          <w:rFonts w:ascii="Times New Roman" w:hAnsi="Times New Roman" w:cs="Times New Roman"/>
          <w:sz w:val="28"/>
          <w:szCs w:val="28"/>
        </w:rPr>
        <w:t>период</w:t>
      </w:r>
      <w:r w:rsidRPr="003004BD">
        <w:rPr>
          <w:rFonts w:ascii="Times New Roman" w:hAnsi="Times New Roman" w:cs="Times New Roman"/>
          <w:sz w:val="28"/>
          <w:szCs w:val="28"/>
        </w:rPr>
        <w:t xml:space="preserve"> синергетики, </w:t>
      </w:r>
      <w:r>
        <w:rPr>
          <w:rFonts w:ascii="Times New Roman" w:hAnsi="Times New Roman" w:cs="Times New Roman"/>
          <w:sz w:val="28"/>
          <w:szCs w:val="28"/>
        </w:rPr>
        <w:t>однако</w:t>
      </w:r>
      <w:r w:rsidRPr="003004BD">
        <w:rPr>
          <w:rFonts w:ascii="Times New Roman" w:hAnsi="Times New Roman" w:cs="Times New Roman"/>
          <w:sz w:val="28"/>
          <w:szCs w:val="28"/>
        </w:rPr>
        <w:t>, о</w:t>
      </w:r>
      <w:r>
        <w:rPr>
          <w:rFonts w:ascii="Times New Roman" w:hAnsi="Times New Roman" w:cs="Times New Roman"/>
          <w:sz w:val="28"/>
          <w:szCs w:val="28"/>
        </w:rPr>
        <w:t>бнаружилось то</w:t>
      </w:r>
      <w:r w:rsidRPr="003004BD">
        <w:rPr>
          <w:rFonts w:ascii="Times New Roman" w:hAnsi="Times New Roman" w:cs="Times New Roman"/>
          <w:sz w:val="28"/>
          <w:szCs w:val="28"/>
        </w:rPr>
        <w:t xml:space="preserve">, что </w:t>
      </w:r>
      <w:r>
        <w:rPr>
          <w:rFonts w:ascii="Times New Roman" w:hAnsi="Times New Roman" w:cs="Times New Roman"/>
          <w:sz w:val="28"/>
          <w:szCs w:val="28"/>
        </w:rPr>
        <w:t>данная особенность</w:t>
      </w:r>
      <w:r w:rsidRPr="003004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определяет</w:t>
      </w:r>
      <w:r w:rsidRPr="003004BD">
        <w:rPr>
          <w:rFonts w:ascii="Times New Roman" w:hAnsi="Times New Roman" w:cs="Times New Roman"/>
          <w:sz w:val="28"/>
          <w:szCs w:val="28"/>
        </w:rPr>
        <w:t xml:space="preserve"> об</w:t>
      </w:r>
      <w:r>
        <w:rPr>
          <w:rFonts w:ascii="Times New Roman" w:hAnsi="Times New Roman" w:cs="Times New Roman"/>
          <w:sz w:val="28"/>
          <w:szCs w:val="28"/>
        </w:rPr>
        <w:t>раз</w:t>
      </w:r>
      <w:r w:rsidRPr="003004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целой</w:t>
      </w:r>
      <w:r w:rsidRPr="003004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3004BD">
        <w:rPr>
          <w:rFonts w:ascii="Times New Roman" w:hAnsi="Times New Roman" w:cs="Times New Roman"/>
          <w:sz w:val="28"/>
          <w:szCs w:val="28"/>
        </w:rPr>
        <w:t>постнеклассической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3004BD">
        <w:rPr>
          <w:rFonts w:ascii="Times New Roman" w:hAnsi="Times New Roman" w:cs="Times New Roman"/>
          <w:sz w:val="28"/>
          <w:szCs w:val="28"/>
        </w:rPr>
        <w:t xml:space="preserve"> науки, </w:t>
      </w:r>
      <w:r>
        <w:rPr>
          <w:rFonts w:ascii="Times New Roman" w:hAnsi="Times New Roman" w:cs="Times New Roman"/>
          <w:sz w:val="28"/>
          <w:szCs w:val="28"/>
        </w:rPr>
        <w:t>так как</w:t>
      </w:r>
      <w:r w:rsidRPr="003004BD">
        <w:rPr>
          <w:rFonts w:ascii="Times New Roman" w:hAnsi="Times New Roman" w:cs="Times New Roman"/>
          <w:sz w:val="28"/>
          <w:szCs w:val="28"/>
        </w:rPr>
        <w:t xml:space="preserve"> в ней отнюдь не только </w:t>
      </w:r>
      <w:r>
        <w:rPr>
          <w:rFonts w:ascii="Times New Roman" w:hAnsi="Times New Roman" w:cs="Times New Roman"/>
          <w:sz w:val="28"/>
          <w:szCs w:val="28"/>
        </w:rPr>
        <w:t>понимание</w:t>
      </w:r>
      <w:r w:rsidRPr="003004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выступает</w:t>
      </w:r>
      <w:r w:rsidRPr="003004BD">
        <w:rPr>
          <w:rFonts w:ascii="Times New Roman" w:hAnsi="Times New Roman" w:cs="Times New Roman"/>
          <w:sz w:val="28"/>
          <w:szCs w:val="28"/>
        </w:rPr>
        <w:t xml:space="preserve"> как самоорганизующ</w:t>
      </w:r>
      <w:r>
        <w:rPr>
          <w:rFonts w:ascii="Times New Roman" w:hAnsi="Times New Roman" w:cs="Times New Roman"/>
          <w:sz w:val="28"/>
          <w:szCs w:val="28"/>
        </w:rPr>
        <w:t>ееся</w:t>
      </w:r>
      <w:r w:rsidRPr="003004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единство</w:t>
      </w:r>
      <w:r w:rsidRPr="003004BD">
        <w:rPr>
          <w:rFonts w:ascii="Times New Roman" w:hAnsi="Times New Roman" w:cs="Times New Roman"/>
          <w:sz w:val="28"/>
          <w:szCs w:val="28"/>
        </w:rPr>
        <w:t xml:space="preserve">): логика </w:t>
      </w:r>
      <w:r>
        <w:rPr>
          <w:rFonts w:ascii="Times New Roman" w:hAnsi="Times New Roman" w:cs="Times New Roman"/>
          <w:sz w:val="28"/>
          <w:szCs w:val="28"/>
        </w:rPr>
        <w:t>обязана</w:t>
      </w:r>
      <w:r w:rsidRPr="003004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найти</w:t>
      </w:r>
      <w:r w:rsidRPr="003004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решение проблемы</w:t>
      </w:r>
      <w:r w:rsidRPr="003004B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Закономерность никак</w:t>
      </w:r>
      <w:r w:rsidRPr="003004BD">
        <w:rPr>
          <w:rFonts w:ascii="Times New Roman" w:hAnsi="Times New Roman" w:cs="Times New Roman"/>
          <w:sz w:val="28"/>
          <w:szCs w:val="28"/>
        </w:rPr>
        <w:t xml:space="preserve"> не </w:t>
      </w:r>
      <w:r>
        <w:rPr>
          <w:rFonts w:ascii="Times New Roman" w:hAnsi="Times New Roman" w:cs="Times New Roman"/>
          <w:sz w:val="28"/>
          <w:szCs w:val="28"/>
        </w:rPr>
        <w:t>способна</w:t>
      </w:r>
      <w:r w:rsidRPr="003004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перенимать</w:t>
      </w:r>
      <w:r w:rsidRPr="003004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начальных</w:t>
      </w:r>
      <w:r w:rsidRPr="003004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утверждений</w:t>
      </w:r>
      <w:r w:rsidRPr="003004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иных</w:t>
      </w:r>
      <w:r w:rsidRPr="003004BD">
        <w:rPr>
          <w:rFonts w:ascii="Times New Roman" w:hAnsi="Times New Roman" w:cs="Times New Roman"/>
          <w:sz w:val="28"/>
          <w:szCs w:val="28"/>
        </w:rPr>
        <w:t xml:space="preserve"> наук, </w:t>
      </w:r>
      <w:r>
        <w:rPr>
          <w:rFonts w:ascii="Times New Roman" w:hAnsi="Times New Roman" w:cs="Times New Roman"/>
          <w:sz w:val="28"/>
          <w:szCs w:val="28"/>
        </w:rPr>
        <w:t>однако</w:t>
      </w:r>
      <w:r w:rsidRPr="003004BD">
        <w:rPr>
          <w:rFonts w:ascii="Times New Roman" w:hAnsi="Times New Roman" w:cs="Times New Roman"/>
          <w:sz w:val="28"/>
          <w:szCs w:val="28"/>
        </w:rPr>
        <w:t xml:space="preserve"> не </w:t>
      </w:r>
      <w:r>
        <w:rPr>
          <w:rFonts w:ascii="Times New Roman" w:hAnsi="Times New Roman" w:cs="Times New Roman"/>
          <w:sz w:val="28"/>
          <w:szCs w:val="28"/>
        </w:rPr>
        <w:t>способна</w:t>
      </w:r>
      <w:r w:rsidRPr="003004BD">
        <w:rPr>
          <w:rFonts w:ascii="Times New Roman" w:hAnsi="Times New Roman" w:cs="Times New Roman"/>
          <w:sz w:val="28"/>
          <w:szCs w:val="28"/>
        </w:rPr>
        <w:t xml:space="preserve"> также </w:t>
      </w:r>
      <w:r>
        <w:rPr>
          <w:rFonts w:ascii="Times New Roman" w:hAnsi="Times New Roman" w:cs="Times New Roman"/>
          <w:sz w:val="28"/>
          <w:szCs w:val="28"/>
        </w:rPr>
        <w:t>взять</w:t>
      </w:r>
      <w:r w:rsidRPr="003004BD">
        <w:rPr>
          <w:rFonts w:ascii="Times New Roman" w:hAnsi="Times New Roman" w:cs="Times New Roman"/>
          <w:sz w:val="28"/>
          <w:szCs w:val="28"/>
        </w:rPr>
        <w:t xml:space="preserve"> их н</w:t>
      </w:r>
      <w:r>
        <w:rPr>
          <w:rFonts w:ascii="Times New Roman" w:hAnsi="Times New Roman" w:cs="Times New Roman"/>
          <w:sz w:val="28"/>
          <w:szCs w:val="28"/>
        </w:rPr>
        <w:t>апрямую в</w:t>
      </w:r>
      <w:r w:rsidRPr="003004BD">
        <w:rPr>
          <w:rFonts w:ascii="Times New Roman" w:hAnsi="Times New Roman" w:cs="Times New Roman"/>
          <w:sz w:val="28"/>
          <w:szCs w:val="28"/>
        </w:rPr>
        <w:t xml:space="preserve"> ве</w:t>
      </w:r>
      <w:r>
        <w:rPr>
          <w:rFonts w:ascii="Times New Roman" w:hAnsi="Times New Roman" w:cs="Times New Roman"/>
          <w:sz w:val="28"/>
          <w:szCs w:val="28"/>
        </w:rPr>
        <w:t>рование</w:t>
      </w:r>
      <w:r w:rsidRPr="003004B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обязана</w:t>
      </w:r>
      <w:r w:rsidRPr="003004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включать</w:t>
      </w:r>
      <w:r w:rsidRPr="003004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подтверждение</w:t>
      </w:r>
      <w:r w:rsidRPr="003004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абсолютно всех</w:t>
      </w:r>
      <w:r w:rsidRPr="003004BD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>обственных</w:t>
      </w:r>
      <w:r w:rsidRPr="003004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удтверждений</w:t>
      </w:r>
      <w:proofErr w:type="spellEnd"/>
      <w:r w:rsidRPr="003004BD">
        <w:rPr>
          <w:rFonts w:ascii="Times New Roman" w:hAnsi="Times New Roman" w:cs="Times New Roman"/>
          <w:sz w:val="28"/>
          <w:szCs w:val="28"/>
        </w:rPr>
        <w:t xml:space="preserve">, «без чего </w:t>
      </w:r>
      <w:r>
        <w:rPr>
          <w:rFonts w:ascii="Times New Roman" w:hAnsi="Times New Roman" w:cs="Times New Roman"/>
          <w:sz w:val="28"/>
          <w:szCs w:val="28"/>
        </w:rPr>
        <w:t>неосуществима</w:t>
      </w:r>
      <w:r w:rsidRPr="003004BD">
        <w:rPr>
          <w:rFonts w:ascii="Times New Roman" w:hAnsi="Times New Roman" w:cs="Times New Roman"/>
          <w:sz w:val="28"/>
          <w:szCs w:val="28"/>
        </w:rPr>
        <w:t xml:space="preserve"> научная философия»</w:t>
      </w:r>
      <w:r w:rsidRPr="004F2E14">
        <w:rPr>
          <w:rFonts w:ascii="Times New Roman" w:hAnsi="Times New Roman" w:cs="Times New Roman"/>
          <w:sz w:val="28"/>
          <w:szCs w:val="28"/>
        </w:rPr>
        <w:t>.</w:t>
      </w:r>
    </w:p>
    <w:p w14:paraId="552A3829" w14:textId="77777777" w:rsidR="00EB3394" w:rsidRDefault="00EB3394" w:rsidP="00EB3394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D254F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данной</w:t>
      </w:r>
      <w:r w:rsidRPr="005D254F">
        <w:rPr>
          <w:rFonts w:ascii="Times New Roman" w:hAnsi="Times New Roman" w:cs="Times New Roman"/>
          <w:sz w:val="28"/>
          <w:szCs w:val="28"/>
        </w:rPr>
        <w:t xml:space="preserve"> ситуации </w:t>
      </w:r>
      <w:r>
        <w:rPr>
          <w:rFonts w:ascii="Times New Roman" w:hAnsi="Times New Roman" w:cs="Times New Roman"/>
          <w:sz w:val="28"/>
          <w:szCs w:val="28"/>
        </w:rPr>
        <w:t>приступить к</w:t>
      </w:r>
      <w:r w:rsidRPr="005D254F">
        <w:rPr>
          <w:rFonts w:ascii="Times New Roman" w:hAnsi="Times New Roman" w:cs="Times New Roman"/>
          <w:sz w:val="28"/>
          <w:szCs w:val="28"/>
        </w:rPr>
        <w:t xml:space="preserve"> наук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5D25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грамотно</w:t>
      </w:r>
      <w:r w:rsidRPr="005D254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5D254F">
        <w:rPr>
          <w:rFonts w:ascii="Times New Roman" w:hAnsi="Times New Roman" w:cs="Times New Roman"/>
          <w:sz w:val="28"/>
          <w:szCs w:val="28"/>
        </w:rPr>
        <w:t>знач</w:t>
      </w:r>
      <w:r>
        <w:rPr>
          <w:rFonts w:ascii="Times New Roman" w:hAnsi="Times New Roman" w:cs="Times New Roman"/>
          <w:sz w:val="28"/>
          <w:szCs w:val="28"/>
        </w:rPr>
        <w:t>ает</w:t>
      </w:r>
      <w:r w:rsidRPr="005D25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приступить та</w:t>
      </w:r>
      <w:r w:rsidRPr="005D254F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им образом</w:t>
      </w:r>
      <w:r w:rsidRPr="005D254F">
        <w:rPr>
          <w:rFonts w:ascii="Times New Roman" w:hAnsi="Times New Roman" w:cs="Times New Roman"/>
          <w:sz w:val="28"/>
          <w:szCs w:val="28"/>
        </w:rPr>
        <w:t xml:space="preserve">, чтобы ее </w:t>
      </w:r>
      <w:r>
        <w:rPr>
          <w:rFonts w:ascii="Times New Roman" w:hAnsi="Times New Roman" w:cs="Times New Roman"/>
          <w:sz w:val="28"/>
          <w:szCs w:val="28"/>
        </w:rPr>
        <w:t>основание</w:t>
      </w:r>
      <w:r w:rsidRPr="005D25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было схожим</w:t>
      </w:r>
      <w:r w:rsidRPr="005D254F">
        <w:rPr>
          <w:rFonts w:ascii="Times New Roman" w:hAnsi="Times New Roman" w:cs="Times New Roman"/>
          <w:sz w:val="28"/>
          <w:szCs w:val="28"/>
        </w:rPr>
        <w:t xml:space="preserve"> с </w:t>
      </w:r>
      <w:r>
        <w:rPr>
          <w:rFonts w:ascii="Times New Roman" w:hAnsi="Times New Roman" w:cs="Times New Roman"/>
          <w:sz w:val="28"/>
          <w:szCs w:val="28"/>
        </w:rPr>
        <w:t>реальным</w:t>
      </w:r>
      <w:r w:rsidRPr="005D25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основанием</w:t>
      </w:r>
      <w:r w:rsidRPr="005D25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настоящего</w:t>
      </w:r>
      <w:r w:rsidRPr="005D254F">
        <w:rPr>
          <w:rFonts w:ascii="Times New Roman" w:hAnsi="Times New Roman" w:cs="Times New Roman"/>
          <w:sz w:val="28"/>
          <w:szCs w:val="28"/>
        </w:rPr>
        <w:t xml:space="preserve"> ее </w:t>
      </w:r>
      <w:r>
        <w:rPr>
          <w:rFonts w:ascii="Times New Roman" w:hAnsi="Times New Roman" w:cs="Times New Roman"/>
          <w:sz w:val="28"/>
          <w:szCs w:val="28"/>
        </w:rPr>
        <w:t>объекта</w:t>
      </w:r>
      <w:r w:rsidRPr="005D254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Однако</w:t>
      </w:r>
      <w:r w:rsidRPr="005D254F">
        <w:rPr>
          <w:rFonts w:ascii="Times New Roman" w:hAnsi="Times New Roman" w:cs="Times New Roman"/>
          <w:sz w:val="28"/>
          <w:szCs w:val="28"/>
        </w:rPr>
        <w:t xml:space="preserve"> </w:t>
      </w:r>
      <w:r w:rsidRPr="00A1341E">
        <w:rPr>
          <w:rFonts w:ascii="Times New Roman" w:hAnsi="Times New Roman" w:cs="Times New Roman"/>
          <w:b/>
          <w:bCs/>
          <w:sz w:val="28"/>
          <w:szCs w:val="28"/>
        </w:rPr>
        <w:t>из выше обоснованной</w:t>
      </w:r>
      <w:r w:rsidRPr="005D254F">
        <w:rPr>
          <w:rFonts w:ascii="Times New Roman" w:hAnsi="Times New Roman" w:cs="Times New Roman"/>
          <w:sz w:val="28"/>
          <w:szCs w:val="28"/>
        </w:rPr>
        <w:t xml:space="preserve"> природы </w:t>
      </w:r>
      <w:r>
        <w:rPr>
          <w:rFonts w:ascii="Times New Roman" w:hAnsi="Times New Roman" w:cs="Times New Roman"/>
          <w:sz w:val="28"/>
          <w:szCs w:val="28"/>
        </w:rPr>
        <w:t>объекта</w:t>
      </w:r>
      <w:r w:rsidRPr="005D254F">
        <w:rPr>
          <w:rFonts w:ascii="Times New Roman" w:hAnsi="Times New Roman" w:cs="Times New Roman"/>
          <w:sz w:val="28"/>
          <w:szCs w:val="28"/>
        </w:rPr>
        <w:t xml:space="preserve"> логики </w:t>
      </w:r>
      <w:r>
        <w:rPr>
          <w:rFonts w:ascii="Times New Roman" w:hAnsi="Times New Roman" w:cs="Times New Roman"/>
          <w:sz w:val="28"/>
          <w:szCs w:val="28"/>
        </w:rPr>
        <w:t>непосредственно следует</w:t>
      </w:r>
      <w:r w:rsidRPr="005D254F">
        <w:rPr>
          <w:rFonts w:ascii="Times New Roman" w:hAnsi="Times New Roman" w:cs="Times New Roman"/>
          <w:sz w:val="28"/>
          <w:szCs w:val="28"/>
        </w:rPr>
        <w:t xml:space="preserve"> о</w:t>
      </w:r>
      <w:r>
        <w:rPr>
          <w:rFonts w:ascii="Times New Roman" w:hAnsi="Times New Roman" w:cs="Times New Roman"/>
          <w:sz w:val="28"/>
          <w:szCs w:val="28"/>
        </w:rPr>
        <w:t>бусловленност</w:t>
      </w:r>
      <w:r w:rsidRPr="005D254F">
        <w:rPr>
          <w:rFonts w:ascii="Times New Roman" w:hAnsi="Times New Roman" w:cs="Times New Roman"/>
          <w:sz w:val="28"/>
          <w:szCs w:val="28"/>
        </w:rPr>
        <w:t xml:space="preserve">ь ее </w:t>
      </w:r>
      <w:r>
        <w:rPr>
          <w:rFonts w:ascii="Times New Roman" w:hAnsi="Times New Roman" w:cs="Times New Roman"/>
          <w:sz w:val="28"/>
          <w:szCs w:val="28"/>
        </w:rPr>
        <w:t>основы</w:t>
      </w:r>
      <w:r w:rsidRPr="005D254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Основанием</w:t>
      </w:r>
      <w:r w:rsidRPr="005D254F">
        <w:rPr>
          <w:rFonts w:ascii="Times New Roman" w:hAnsi="Times New Roman" w:cs="Times New Roman"/>
          <w:sz w:val="28"/>
          <w:szCs w:val="28"/>
        </w:rPr>
        <w:t xml:space="preserve"> самоопределяющегося предмета </w:t>
      </w:r>
      <w:r>
        <w:rPr>
          <w:rFonts w:ascii="Times New Roman" w:hAnsi="Times New Roman" w:cs="Times New Roman"/>
          <w:sz w:val="28"/>
          <w:szCs w:val="28"/>
        </w:rPr>
        <w:t>обязано</w:t>
      </w:r>
      <w:r w:rsidRPr="005D254F">
        <w:rPr>
          <w:rFonts w:ascii="Times New Roman" w:hAnsi="Times New Roman" w:cs="Times New Roman"/>
          <w:sz w:val="28"/>
          <w:szCs w:val="28"/>
        </w:rPr>
        <w:t xml:space="preserve"> быть:</w:t>
      </w:r>
    </w:p>
    <w:p w14:paraId="0B06B936" w14:textId="686B7593" w:rsidR="00EB3394" w:rsidRDefault="00EB3394" w:rsidP="00EB3394">
      <w:pPr>
        <w:pStyle w:val="a5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само основание данного предмета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D8A77F8" w14:textId="21A389B3" w:rsidR="00EB3394" w:rsidRDefault="00EB3394" w:rsidP="00EB3394">
      <w:pPr>
        <w:pStyle w:val="a5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абсолютной полная абстракция его специфики</w:t>
      </w:r>
      <w:r w:rsidRPr="00EB3394">
        <w:rPr>
          <w:rFonts w:ascii="Times New Roman" w:hAnsi="Times New Roman" w:cs="Times New Roman"/>
          <w:sz w:val="28"/>
          <w:szCs w:val="28"/>
        </w:rPr>
        <w:t>.</w:t>
      </w:r>
    </w:p>
    <w:p w14:paraId="675D73F6" w14:textId="2681C9E7" w:rsidR="00D5785A" w:rsidRDefault="00D5785A" w:rsidP="00D5785A">
      <w:pPr>
        <w:pStyle w:val="a5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Учение о сущности</w:t>
      </w:r>
    </w:p>
    <w:p w14:paraId="5C2B5E7C" w14:textId="1E1ACC57" w:rsidR="00D5785A" w:rsidRDefault="00D5785A" w:rsidP="00D5785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существование выявило себя положенностью, в таком случае самоанализ представляет собой сперва как полагающая. Данная рефлексия вернется с прямого, обнаруженного в присутс</w:t>
      </w:r>
      <w:r w:rsidR="00180FAC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вии,</w:t>
      </w:r>
      <w:r w:rsidR="00180FAC">
        <w:rPr>
          <w:rFonts w:ascii="Times New Roman" w:hAnsi="Times New Roman" w:cs="Times New Roman"/>
          <w:sz w:val="28"/>
          <w:szCs w:val="28"/>
        </w:rPr>
        <w:t xml:space="preserve"> к тому, что действительно </w:t>
      </w:r>
      <w:r w:rsidR="00180FAC">
        <w:rPr>
          <w:rFonts w:ascii="Times New Roman" w:hAnsi="Times New Roman" w:cs="Times New Roman"/>
          <w:sz w:val="28"/>
          <w:szCs w:val="28"/>
        </w:rPr>
        <w:lastRenderedPageBreak/>
        <w:t>является истинным, что считает, аргументирует собою данную непосредственность.</w:t>
      </w:r>
    </w:p>
    <w:p w14:paraId="051DF45C" w14:textId="563688C8" w:rsidR="00180FAC" w:rsidRPr="00180FAC" w:rsidRDefault="00180FAC" w:rsidP="00180FAC">
      <w:pPr>
        <w:pStyle w:val="a5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80FAC">
        <w:rPr>
          <w:rFonts w:ascii="Times New Roman" w:hAnsi="Times New Roman" w:cs="Times New Roman"/>
          <w:b/>
          <w:bCs/>
          <w:sz w:val="28"/>
          <w:szCs w:val="28"/>
        </w:rPr>
        <w:t>Учение о понятии</w:t>
      </w:r>
    </w:p>
    <w:p w14:paraId="58059BAD" w14:textId="1D981F23" w:rsidR="00EE1D15" w:rsidRDefault="00180FAC" w:rsidP="00EE1D15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125CAF">
        <w:rPr>
          <w:rFonts w:ascii="Times New Roman" w:hAnsi="Times New Roman" w:cs="Times New Roman"/>
          <w:sz w:val="28"/>
          <w:szCs w:val="28"/>
        </w:rPr>
        <w:t>Речь ведется о т</w:t>
      </w:r>
      <w:r w:rsidR="00125CAF" w:rsidRPr="00125CAF">
        <w:rPr>
          <w:rFonts w:ascii="Times New Roman" w:hAnsi="Times New Roman" w:cs="Times New Roman"/>
          <w:sz w:val="28"/>
          <w:szCs w:val="28"/>
        </w:rPr>
        <w:t>акого рода периода выявления предмета постижения, если объект выступает как «чистое чередование с самим собой», т.е. является областью обоюдно обусловливающих обратных дефиниций, к примеру, речь</w:t>
      </w:r>
      <w:r w:rsidR="00125CAF">
        <w:rPr>
          <w:rFonts w:ascii="Times New Roman" w:hAnsi="Times New Roman" w:cs="Times New Roman"/>
          <w:sz w:val="28"/>
          <w:szCs w:val="28"/>
        </w:rPr>
        <w:t xml:space="preserve"> и понимание (мышление), обычая людей, а также государства и т.д. Что является первичным в данной области, а что вторичным? Здесь отсутствует конкретика вектора установления, причинения – эти два края обязаны являться осмысленными с развития событий воссоздающихся концепций, логическая реконструкция каковой с помощью концепции теоретических абстракций также станет сформированным определением об объекте.</w:t>
      </w:r>
    </w:p>
    <w:p w14:paraId="6FEF454C" w14:textId="77777777" w:rsidR="00EE1D15" w:rsidRDefault="00EE1D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B836752" w14:textId="33BB3327" w:rsidR="00937391" w:rsidRPr="00937391" w:rsidRDefault="00EE1D15" w:rsidP="00937391">
      <w:pPr>
        <w:autoSpaceDE w:val="0"/>
        <w:autoSpaceDN w:val="0"/>
        <w:adjustRightInd w:val="0"/>
        <w:spacing w:after="0" w:line="240" w:lineRule="auto"/>
        <w:jc w:val="both"/>
        <w:rPr>
          <w:rFonts w:ascii="AppleSystemUIFont" w:hAnsi="AppleSystemUIFont" w:cs="AppleSystemUIFont"/>
          <w:color w:val="FF0000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  <w:r w:rsidR="00937391" w:rsidRPr="00937391">
        <w:rPr>
          <w:rFonts w:ascii="AppleSystemUIFont" w:hAnsi="AppleSystemUIFont" w:cs="AppleSystemUIFont"/>
          <w:sz w:val="24"/>
          <w:szCs w:val="24"/>
        </w:rPr>
        <w:t xml:space="preserve"> </w:t>
      </w:r>
      <w:proofErr w:type="spellStart"/>
      <w:r w:rsidR="00937391" w:rsidRPr="00937391">
        <w:rPr>
          <w:rFonts w:ascii="AppleSystemUIFont" w:hAnsi="AppleSystemUIFont" w:cs="AppleSystemUIFont"/>
          <w:color w:val="FF0000"/>
          <w:sz w:val="30"/>
          <w:szCs w:val="30"/>
        </w:rPr>
        <w:t>ВЫВОД</w:t>
      </w:r>
      <w:proofErr w:type="spellEnd"/>
      <w:r w:rsidR="00937391" w:rsidRPr="00937391">
        <w:rPr>
          <w:rFonts w:ascii="AppleSystemUIFont" w:hAnsi="AppleSystemUIFont" w:cs="AppleSystemUIFont"/>
          <w:color w:val="FF0000"/>
          <w:sz w:val="30"/>
          <w:szCs w:val="30"/>
        </w:rPr>
        <w:t xml:space="preserve"> ДЕЛАЕТСЯ ПО ЗАДАЧАМ, УКАЗАННЫМ ВО ВВЕДЕНИИ. КАКАЯ ЗАДАЧА РЕАЛИЗОВАНА, ПРО НЕЕ И ГОВОРИТЕ</w:t>
      </w:r>
    </w:p>
    <w:p w14:paraId="1309C40F" w14:textId="6B1F8842" w:rsidR="00EE1D15" w:rsidRDefault="00EE1D15" w:rsidP="00EE1D15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D7ED98" w14:textId="77777777" w:rsidR="00DB3DE8" w:rsidRPr="00937391" w:rsidRDefault="00EE1D15" w:rsidP="00EE1D1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937391">
        <w:rPr>
          <w:rFonts w:ascii="Times New Roman" w:hAnsi="Times New Roman" w:cs="Times New Roman"/>
          <w:sz w:val="28"/>
          <w:szCs w:val="28"/>
          <w:highlight w:val="yellow"/>
        </w:rPr>
        <w:t>В результате изуче</w:t>
      </w:r>
      <w:r w:rsidR="000538A6" w:rsidRPr="00937391">
        <w:rPr>
          <w:rFonts w:ascii="Times New Roman" w:hAnsi="Times New Roman" w:cs="Times New Roman"/>
          <w:sz w:val="28"/>
          <w:szCs w:val="28"/>
          <w:highlight w:val="yellow"/>
        </w:rPr>
        <w:t>нного материала, а также его дальнейшего обобщения</w:t>
      </w:r>
      <w:r w:rsidR="00491DE0" w:rsidRPr="00937391">
        <w:rPr>
          <w:rFonts w:ascii="Times New Roman" w:hAnsi="Times New Roman" w:cs="Times New Roman"/>
          <w:sz w:val="28"/>
          <w:szCs w:val="28"/>
          <w:highlight w:val="yellow"/>
        </w:rPr>
        <w:t>, можно заметить</w:t>
      </w:r>
      <w:r w:rsidRPr="0093739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491DE0" w:rsidRPr="00937391">
        <w:rPr>
          <w:rFonts w:ascii="Times New Roman" w:hAnsi="Times New Roman" w:cs="Times New Roman"/>
          <w:sz w:val="28"/>
          <w:szCs w:val="28"/>
          <w:highlight w:val="yellow"/>
        </w:rPr>
        <w:t>многообразность</w:t>
      </w:r>
      <w:r w:rsidRPr="00937391">
        <w:rPr>
          <w:rFonts w:ascii="Times New Roman" w:hAnsi="Times New Roman" w:cs="Times New Roman"/>
          <w:sz w:val="28"/>
          <w:szCs w:val="28"/>
          <w:highlight w:val="yellow"/>
        </w:rPr>
        <w:t xml:space="preserve"> научных взглядов на основ</w:t>
      </w:r>
      <w:r w:rsidR="004B0A00" w:rsidRPr="00937391">
        <w:rPr>
          <w:rFonts w:ascii="Times New Roman" w:hAnsi="Times New Roman" w:cs="Times New Roman"/>
          <w:sz w:val="28"/>
          <w:szCs w:val="28"/>
          <w:highlight w:val="yellow"/>
        </w:rPr>
        <w:t>ах</w:t>
      </w:r>
      <w:r w:rsidRPr="00937391">
        <w:rPr>
          <w:rFonts w:ascii="Times New Roman" w:hAnsi="Times New Roman" w:cs="Times New Roman"/>
          <w:sz w:val="28"/>
          <w:szCs w:val="28"/>
          <w:highlight w:val="yellow"/>
        </w:rPr>
        <w:t xml:space="preserve"> философии</w:t>
      </w:r>
      <w:r w:rsidR="00491DE0" w:rsidRPr="00937391">
        <w:rPr>
          <w:rFonts w:ascii="Times New Roman" w:hAnsi="Times New Roman" w:cs="Times New Roman"/>
          <w:sz w:val="28"/>
          <w:szCs w:val="28"/>
          <w:highlight w:val="yellow"/>
        </w:rPr>
        <w:t xml:space="preserve"> и направлений. Также</w:t>
      </w:r>
      <w:r w:rsidRPr="0093739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491DE0" w:rsidRPr="00937391">
        <w:rPr>
          <w:rFonts w:ascii="Times New Roman" w:hAnsi="Times New Roman" w:cs="Times New Roman"/>
          <w:sz w:val="28"/>
          <w:szCs w:val="28"/>
          <w:highlight w:val="yellow"/>
        </w:rPr>
        <w:t>стоит</w:t>
      </w:r>
      <w:r w:rsidRPr="00937391">
        <w:rPr>
          <w:rFonts w:ascii="Times New Roman" w:hAnsi="Times New Roman" w:cs="Times New Roman"/>
          <w:sz w:val="28"/>
          <w:szCs w:val="28"/>
          <w:highlight w:val="yellow"/>
        </w:rPr>
        <w:t xml:space="preserve"> выделить </w:t>
      </w:r>
      <w:r w:rsidR="00491DE0" w:rsidRPr="00937391">
        <w:rPr>
          <w:rFonts w:ascii="Times New Roman" w:hAnsi="Times New Roman" w:cs="Times New Roman"/>
          <w:sz w:val="28"/>
          <w:szCs w:val="28"/>
          <w:highlight w:val="yellow"/>
        </w:rPr>
        <w:t>этапы развития философии, ее внутренние взаимосвязанности между разными отраслями бытия, такими как: социальная, природная, духовная, материальная и т.д.</w:t>
      </w:r>
    </w:p>
    <w:p w14:paraId="1EAFEE20" w14:textId="34011D6F" w:rsidR="008A48AA" w:rsidRPr="00937391" w:rsidRDefault="00DB3DE8" w:rsidP="00EE1D15">
      <w:pPr>
        <w:spacing w:line="360" w:lineRule="auto"/>
        <w:ind w:firstLine="709"/>
        <w:jc w:val="both"/>
        <w:rPr>
          <w:rFonts w:ascii="Times New Roman" w:hAnsi="Times New Roman" w:cs="Times New Roman"/>
          <w:strike/>
          <w:sz w:val="28"/>
          <w:szCs w:val="28"/>
        </w:rPr>
      </w:pPr>
      <w:r w:rsidRPr="0093739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937391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 xml:space="preserve">В ходе работы </w:t>
      </w:r>
      <w:r w:rsidR="00937391" w:rsidRPr="00937391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???????</w:t>
      </w:r>
      <w:r w:rsidRPr="00937391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были в</w:t>
      </w:r>
      <w:r w:rsidRPr="00937391">
        <w:rPr>
          <w:rFonts w:ascii="Times New Roman" w:hAnsi="Times New Roman" w:cs="Times New Roman"/>
          <w:sz w:val="28"/>
          <w:szCs w:val="28"/>
          <w:highlight w:val="yellow"/>
        </w:rPr>
        <w:t>ыполнены ранее поставленные задачи, а именно: рассмотр сущности предмета, методов и функций основ философии. В добавок важным стоить подчеркнуть то, что, используя данную работу за основу изучения темы, студенты «нефилософских» специальностей смогут подчерпнуть новые знания в нужной им отрасли философии, а также смогут самостоятельно сформировать собственную точку зрения, определиться с направлением мировоззрения</w:t>
      </w:r>
      <w:r w:rsidR="00135017" w:rsidRPr="00937391">
        <w:rPr>
          <w:rFonts w:ascii="Times New Roman" w:hAnsi="Times New Roman" w:cs="Times New Roman"/>
          <w:sz w:val="28"/>
          <w:szCs w:val="28"/>
          <w:highlight w:val="yellow"/>
        </w:rPr>
        <w:t xml:space="preserve"> и проанализировать личные проблемы.</w:t>
      </w:r>
    </w:p>
    <w:p w14:paraId="27901B7F" w14:textId="77777777" w:rsidR="008A48AA" w:rsidRDefault="008A48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53D1192" w14:textId="75737498" w:rsidR="000B7276" w:rsidRDefault="000B7276" w:rsidP="000B7276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ИСПОЛЬЗУЕМЫХ ИСТОЧНИКОВ</w:t>
      </w:r>
    </w:p>
    <w:p w14:paraId="694CEF64" w14:textId="1E720D3A" w:rsidR="000B7276" w:rsidRDefault="000B7276" w:rsidP="000B7276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B72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 ГОСТ 7.32-2017. Межгосударственный стандарт. Система стандартов по информации, библиотечному и издательскому делу. Отчет о научно-исследовательской работе. Структура и правила оформления (введен в действие Приказом Росстандарта от 24.10.2017 N 1494-ст) – URL: </w:t>
      </w:r>
      <w:hyperlink r:id="rId10" w:tgtFrame="_blank" w:history="1">
        <w:r w:rsidRPr="000B7276">
          <w:rPr>
            <w:rStyle w:val="af5"/>
            <w:rFonts w:ascii="Times New Roman" w:hAnsi="Times New Roman" w:cs="Times New Roman"/>
            <w:sz w:val="28"/>
            <w:szCs w:val="28"/>
            <w:shd w:val="clear" w:color="auto" w:fill="FFFFFF"/>
          </w:rPr>
          <w:t>http://docs.cntd.ru/document/1200157208</w:t>
        </w:r>
      </w:hyperlink>
      <w:r w:rsidRPr="000B72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(дата обращения: 29.10.2020). – Текст: электронный.</w:t>
      </w:r>
      <w:r w:rsidRPr="000B727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B72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 ГОСТ 19.201-78. Межгосударственный стандарт. Единая система программной документации. Техническое задание. Требования к содержанию и оформлению (введен в действие Постановлением Госстандарта СССР от 18.12.1978 N 3351) (ред. от 01.06.1981) – URL: </w:t>
      </w:r>
      <w:hyperlink r:id="rId11" w:tgtFrame="_blank" w:history="1">
        <w:r w:rsidRPr="000B7276">
          <w:rPr>
            <w:rStyle w:val="af5"/>
            <w:rFonts w:ascii="Times New Roman" w:hAnsi="Times New Roman" w:cs="Times New Roman"/>
            <w:sz w:val="28"/>
            <w:szCs w:val="28"/>
            <w:shd w:val="clear" w:color="auto" w:fill="FFFFFF"/>
          </w:rPr>
          <w:t>http://docs.cntd.ru/document/gost-19-201-78</w:t>
        </w:r>
      </w:hyperlink>
      <w:r w:rsidRPr="000B72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(дата обращения: 29.10.2020). – Текст: электронный.</w:t>
      </w:r>
    </w:p>
    <w:p w14:paraId="18722052" w14:textId="5A50F294" w:rsidR="000B7276" w:rsidRPr="000B7276" w:rsidRDefault="000B7276" w:rsidP="000B7276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3. </w:t>
      </w:r>
      <w:r w:rsidR="00937391" w:rsidRPr="00937391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АВТОР??</w:t>
      </w:r>
      <w:r w:rsidRPr="000B72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Основы </w:t>
      </w:r>
      <w:proofErr w:type="gramStart"/>
      <w:r w:rsidRPr="000B72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философии :</w:t>
      </w:r>
      <w:proofErr w:type="gramEnd"/>
      <w:r w:rsidRPr="000B72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учебник для студентов-бакалавров нефилософских специальностей / В. Д. </w:t>
      </w:r>
      <w:proofErr w:type="spellStart"/>
      <w:r w:rsidRPr="000B72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Бакулов</w:t>
      </w:r>
      <w:proofErr w:type="spellEnd"/>
      <w:r w:rsidRPr="000B72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Б. И. Буйло, О. Ф. Иващук [и др.] ; под редакцией В. Д. </w:t>
      </w:r>
      <w:proofErr w:type="spellStart"/>
      <w:r w:rsidRPr="000B72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Бакулова</w:t>
      </w:r>
      <w:proofErr w:type="spellEnd"/>
      <w:r w:rsidRPr="000B72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А. А. Кириллова. — Ростов-на-Дону, </w:t>
      </w:r>
      <w:proofErr w:type="gramStart"/>
      <w:r w:rsidRPr="000B72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Таганрог :</w:t>
      </w:r>
      <w:proofErr w:type="gramEnd"/>
      <w:r w:rsidRPr="000B72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Издательство Южного федерального университета, 2018. — 284 c. — ISBN 978-5-9275-2815-8. — </w:t>
      </w:r>
      <w:proofErr w:type="gramStart"/>
      <w:r w:rsidRPr="000B72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Текст :</w:t>
      </w:r>
      <w:proofErr w:type="gramEnd"/>
      <w:r w:rsidRPr="000B72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электронный // Электронно-библиотечная система IPR BOOKS : [сайт]. — URL: http://www.iprbookshop.ru/87743.html (дата обращения: 29.10.2020). </w:t>
      </w:r>
    </w:p>
    <w:sectPr w:rsidR="000B7276" w:rsidRPr="000B7276" w:rsidSect="001D59D1">
      <w:footerReference w:type="default" r:id="rId12"/>
      <w:pgSz w:w="11906" w:h="16838"/>
      <w:pgMar w:top="1134" w:right="850" w:bottom="1134" w:left="1701" w:header="708" w:footer="70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A8B48B" w14:textId="77777777" w:rsidR="00542D3E" w:rsidRDefault="00542D3E" w:rsidP="001D59D1">
      <w:pPr>
        <w:spacing w:after="0" w:line="240" w:lineRule="auto"/>
      </w:pPr>
      <w:r>
        <w:separator/>
      </w:r>
    </w:p>
  </w:endnote>
  <w:endnote w:type="continuationSeparator" w:id="0">
    <w:p w14:paraId="49326B84" w14:textId="77777777" w:rsidR="00542D3E" w:rsidRDefault="00542D3E" w:rsidP="001D5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66608766"/>
      <w:docPartObj>
        <w:docPartGallery w:val="Page Numbers (Bottom of Page)"/>
        <w:docPartUnique/>
      </w:docPartObj>
    </w:sdtPr>
    <w:sdtEndPr/>
    <w:sdtContent>
      <w:p w14:paraId="10F43C20" w14:textId="6E6329F5" w:rsidR="006A1C66" w:rsidRDefault="006A1C6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2AD16A3" w14:textId="77777777" w:rsidR="006A1C66" w:rsidRDefault="006A1C6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A77A6F" w14:textId="77777777" w:rsidR="00542D3E" w:rsidRDefault="00542D3E" w:rsidP="001D59D1">
      <w:pPr>
        <w:spacing w:after="0" w:line="240" w:lineRule="auto"/>
      </w:pPr>
      <w:r>
        <w:separator/>
      </w:r>
    </w:p>
  </w:footnote>
  <w:footnote w:type="continuationSeparator" w:id="0">
    <w:p w14:paraId="09D1EDB2" w14:textId="77777777" w:rsidR="00542D3E" w:rsidRDefault="00542D3E" w:rsidP="001D59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01418"/>
    <w:multiLevelType w:val="multilevel"/>
    <w:tmpl w:val="3E1638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29B117E"/>
    <w:multiLevelType w:val="multilevel"/>
    <w:tmpl w:val="A328C63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57767B4"/>
    <w:multiLevelType w:val="hybridMultilevel"/>
    <w:tmpl w:val="5E58C958"/>
    <w:lvl w:ilvl="0" w:tplc="1B9EFD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6D22F8"/>
    <w:multiLevelType w:val="multilevel"/>
    <w:tmpl w:val="A68029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088C07AC"/>
    <w:multiLevelType w:val="hybridMultilevel"/>
    <w:tmpl w:val="A8846B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D3591A"/>
    <w:multiLevelType w:val="hybridMultilevel"/>
    <w:tmpl w:val="1C08E500"/>
    <w:lvl w:ilvl="0" w:tplc="6FC447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D90D35"/>
    <w:multiLevelType w:val="hybridMultilevel"/>
    <w:tmpl w:val="5074F17A"/>
    <w:lvl w:ilvl="0" w:tplc="AC00FA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C85324"/>
    <w:multiLevelType w:val="multilevel"/>
    <w:tmpl w:val="33583D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1BB81609"/>
    <w:multiLevelType w:val="hybridMultilevel"/>
    <w:tmpl w:val="2EC459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F36051D"/>
    <w:multiLevelType w:val="multilevel"/>
    <w:tmpl w:val="BF2692D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A720829"/>
    <w:multiLevelType w:val="hybridMultilevel"/>
    <w:tmpl w:val="B08C6436"/>
    <w:lvl w:ilvl="0" w:tplc="3460C7B2">
      <w:start w:val="1"/>
      <w:numFmt w:val="decimal"/>
      <w:suff w:val="space"/>
      <w:lvlText w:val="%1."/>
      <w:lvlJc w:val="left"/>
      <w:pPr>
        <w:ind w:left="709" w:hanging="34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382B4D"/>
    <w:multiLevelType w:val="multilevel"/>
    <w:tmpl w:val="90E655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5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370201A9"/>
    <w:multiLevelType w:val="hybridMultilevel"/>
    <w:tmpl w:val="A1C0EE00"/>
    <w:lvl w:ilvl="0" w:tplc="EBBAEC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4B64F9A"/>
    <w:multiLevelType w:val="hybridMultilevel"/>
    <w:tmpl w:val="EDFA16C6"/>
    <w:lvl w:ilvl="0" w:tplc="DE923A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EF2421B"/>
    <w:multiLevelType w:val="hybridMultilevel"/>
    <w:tmpl w:val="EE2238B2"/>
    <w:lvl w:ilvl="0" w:tplc="5A98CB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04D3107"/>
    <w:multiLevelType w:val="hybridMultilevel"/>
    <w:tmpl w:val="01A6A1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2923F4"/>
    <w:multiLevelType w:val="multilevel"/>
    <w:tmpl w:val="EC3C68B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63B260A7"/>
    <w:multiLevelType w:val="multilevel"/>
    <w:tmpl w:val="007275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65523FE8"/>
    <w:multiLevelType w:val="hybridMultilevel"/>
    <w:tmpl w:val="695EBE90"/>
    <w:lvl w:ilvl="0" w:tplc="B9E2A99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70511FB6"/>
    <w:multiLevelType w:val="hybridMultilevel"/>
    <w:tmpl w:val="0A082D58"/>
    <w:lvl w:ilvl="0" w:tplc="AF18D5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38B61B9"/>
    <w:multiLevelType w:val="multilevel"/>
    <w:tmpl w:val="271CD0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1" w15:restartNumberingAfterBreak="0">
    <w:nsid w:val="78E24398"/>
    <w:multiLevelType w:val="hybridMultilevel"/>
    <w:tmpl w:val="95707F8E"/>
    <w:lvl w:ilvl="0" w:tplc="DE4EE6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45783E"/>
    <w:multiLevelType w:val="hybridMultilevel"/>
    <w:tmpl w:val="926A5A56"/>
    <w:lvl w:ilvl="0" w:tplc="7360BD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0"/>
  </w:num>
  <w:num w:numId="3">
    <w:abstractNumId w:val="4"/>
  </w:num>
  <w:num w:numId="4">
    <w:abstractNumId w:val="8"/>
  </w:num>
  <w:num w:numId="5">
    <w:abstractNumId w:val="11"/>
  </w:num>
  <w:num w:numId="6">
    <w:abstractNumId w:val="17"/>
  </w:num>
  <w:num w:numId="7">
    <w:abstractNumId w:val="15"/>
  </w:num>
  <w:num w:numId="8">
    <w:abstractNumId w:val="13"/>
  </w:num>
  <w:num w:numId="9">
    <w:abstractNumId w:val="12"/>
  </w:num>
  <w:num w:numId="10">
    <w:abstractNumId w:val="0"/>
  </w:num>
  <w:num w:numId="11">
    <w:abstractNumId w:val="9"/>
  </w:num>
  <w:num w:numId="12">
    <w:abstractNumId w:val="16"/>
  </w:num>
  <w:num w:numId="13">
    <w:abstractNumId w:val="18"/>
  </w:num>
  <w:num w:numId="14">
    <w:abstractNumId w:val="7"/>
  </w:num>
  <w:num w:numId="15">
    <w:abstractNumId w:val="3"/>
  </w:num>
  <w:num w:numId="16">
    <w:abstractNumId w:val="22"/>
  </w:num>
  <w:num w:numId="17">
    <w:abstractNumId w:val="2"/>
  </w:num>
  <w:num w:numId="18">
    <w:abstractNumId w:val="21"/>
  </w:num>
  <w:num w:numId="19">
    <w:abstractNumId w:val="6"/>
  </w:num>
  <w:num w:numId="20">
    <w:abstractNumId w:val="5"/>
  </w:num>
  <w:num w:numId="21">
    <w:abstractNumId w:val="19"/>
  </w:num>
  <w:num w:numId="22">
    <w:abstractNumId w:val="14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187"/>
    <w:rsid w:val="000142B3"/>
    <w:rsid w:val="00024A5F"/>
    <w:rsid w:val="000430E5"/>
    <w:rsid w:val="000538A6"/>
    <w:rsid w:val="00066769"/>
    <w:rsid w:val="00071373"/>
    <w:rsid w:val="000A53A4"/>
    <w:rsid w:val="000B1E66"/>
    <w:rsid w:val="000B7276"/>
    <w:rsid w:val="000C7B16"/>
    <w:rsid w:val="00125CAF"/>
    <w:rsid w:val="0013120B"/>
    <w:rsid w:val="00135017"/>
    <w:rsid w:val="00180EE7"/>
    <w:rsid w:val="00180FAC"/>
    <w:rsid w:val="00185D8F"/>
    <w:rsid w:val="00194EB0"/>
    <w:rsid w:val="001A7617"/>
    <w:rsid w:val="001B7FAD"/>
    <w:rsid w:val="001C0287"/>
    <w:rsid w:val="001D59D1"/>
    <w:rsid w:val="001F6793"/>
    <w:rsid w:val="00240628"/>
    <w:rsid w:val="002D163E"/>
    <w:rsid w:val="002D7A4C"/>
    <w:rsid w:val="003075DF"/>
    <w:rsid w:val="00316346"/>
    <w:rsid w:val="003310F6"/>
    <w:rsid w:val="00344B20"/>
    <w:rsid w:val="003701F9"/>
    <w:rsid w:val="0038682C"/>
    <w:rsid w:val="003922F5"/>
    <w:rsid w:val="003A7CDB"/>
    <w:rsid w:val="003D2907"/>
    <w:rsid w:val="0040086D"/>
    <w:rsid w:val="00442A7F"/>
    <w:rsid w:val="00450C50"/>
    <w:rsid w:val="00461846"/>
    <w:rsid w:val="00487C02"/>
    <w:rsid w:val="00491DE0"/>
    <w:rsid w:val="00496C49"/>
    <w:rsid w:val="004B0A00"/>
    <w:rsid w:val="004C0127"/>
    <w:rsid w:val="004D59E2"/>
    <w:rsid w:val="004F2E14"/>
    <w:rsid w:val="00521BD1"/>
    <w:rsid w:val="005370B2"/>
    <w:rsid w:val="00542D3E"/>
    <w:rsid w:val="00577B87"/>
    <w:rsid w:val="00594269"/>
    <w:rsid w:val="005A6AB2"/>
    <w:rsid w:val="005D4626"/>
    <w:rsid w:val="00602F5D"/>
    <w:rsid w:val="00613CB1"/>
    <w:rsid w:val="0062337B"/>
    <w:rsid w:val="00631467"/>
    <w:rsid w:val="006453B4"/>
    <w:rsid w:val="00654003"/>
    <w:rsid w:val="006A1C66"/>
    <w:rsid w:val="006B7806"/>
    <w:rsid w:val="006D76CC"/>
    <w:rsid w:val="006F35BC"/>
    <w:rsid w:val="00702C49"/>
    <w:rsid w:val="00794479"/>
    <w:rsid w:val="007B3777"/>
    <w:rsid w:val="007B7407"/>
    <w:rsid w:val="00810387"/>
    <w:rsid w:val="00833B7B"/>
    <w:rsid w:val="0083466E"/>
    <w:rsid w:val="008411AA"/>
    <w:rsid w:val="00871FDB"/>
    <w:rsid w:val="008A48AA"/>
    <w:rsid w:val="008B484F"/>
    <w:rsid w:val="008D144F"/>
    <w:rsid w:val="008F2C4A"/>
    <w:rsid w:val="008F4AE7"/>
    <w:rsid w:val="00935D07"/>
    <w:rsid w:val="00937391"/>
    <w:rsid w:val="0096147C"/>
    <w:rsid w:val="009A047E"/>
    <w:rsid w:val="009A468B"/>
    <w:rsid w:val="009A616E"/>
    <w:rsid w:val="009B66A6"/>
    <w:rsid w:val="009C7244"/>
    <w:rsid w:val="009D0D76"/>
    <w:rsid w:val="00A31BA1"/>
    <w:rsid w:val="00A35972"/>
    <w:rsid w:val="00A75E9D"/>
    <w:rsid w:val="00AB1BD2"/>
    <w:rsid w:val="00AB2B52"/>
    <w:rsid w:val="00AF4BDA"/>
    <w:rsid w:val="00B02634"/>
    <w:rsid w:val="00B23671"/>
    <w:rsid w:val="00B64DBD"/>
    <w:rsid w:val="00B76FE8"/>
    <w:rsid w:val="00BC7D56"/>
    <w:rsid w:val="00C30559"/>
    <w:rsid w:val="00C423A3"/>
    <w:rsid w:val="00C433DC"/>
    <w:rsid w:val="00CC578C"/>
    <w:rsid w:val="00CC7FC5"/>
    <w:rsid w:val="00CD04ED"/>
    <w:rsid w:val="00CF79E6"/>
    <w:rsid w:val="00D04C1A"/>
    <w:rsid w:val="00D54BDE"/>
    <w:rsid w:val="00D5785A"/>
    <w:rsid w:val="00D7142B"/>
    <w:rsid w:val="00D85361"/>
    <w:rsid w:val="00D856D8"/>
    <w:rsid w:val="00DA4F89"/>
    <w:rsid w:val="00DB3DE8"/>
    <w:rsid w:val="00DE2187"/>
    <w:rsid w:val="00DE6FFC"/>
    <w:rsid w:val="00E26EAA"/>
    <w:rsid w:val="00E46958"/>
    <w:rsid w:val="00E77231"/>
    <w:rsid w:val="00E8193A"/>
    <w:rsid w:val="00EB3394"/>
    <w:rsid w:val="00EB3D32"/>
    <w:rsid w:val="00EB5752"/>
    <w:rsid w:val="00EE1D15"/>
    <w:rsid w:val="00F06919"/>
    <w:rsid w:val="00F1523A"/>
    <w:rsid w:val="00F25B78"/>
    <w:rsid w:val="00F35929"/>
    <w:rsid w:val="00F709C6"/>
    <w:rsid w:val="00F82241"/>
    <w:rsid w:val="00F91C8D"/>
    <w:rsid w:val="00F97A4D"/>
    <w:rsid w:val="00FA1C21"/>
    <w:rsid w:val="00FA4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1F1B0"/>
  <w15:docId w15:val="{B32F9E2C-ECD0-4DAB-BC89-FCB6C435C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071373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6">
    <w:name w:val="header"/>
    <w:basedOn w:val="a"/>
    <w:link w:val="a7"/>
    <w:uiPriority w:val="99"/>
    <w:unhideWhenUsed/>
    <w:rsid w:val="001D59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D59D1"/>
  </w:style>
  <w:style w:type="paragraph" w:styleId="a8">
    <w:name w:val="footer"/>
    <w:basedOn w:val="a"/>
    <w:link w:val="a9"/>
    <w:uiPriority w:val="99"/>
    <w:unhideWhenUsed/>
    <w:rsid w:val="001D59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D59D1"/>
  </w:style>
  <w:style w:type="table" w:styleId="aa">
    <w:name w:val="Table Grid"/>
    <w:basedOn w:val="a1"/>
    <w:uiPriority w:val="39"/>
    <w:rsid w:val="00CD04ED"/>
    <w:pPr>
      <w:spacing w:after="0" w:line="240" w:lineRule="auto"/>
      <w:ind w:firstLine="709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semiHidden/>
    <w:unhideWhenUsed/>
    <w:rsid w:val="004C01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c">
    <w:name w:val="annotation reference"/>
    <w:basedOn w:val="a0"/>
    <w:uiPriority w:val="99"/>
    <w:semiHidden/>
    <w:unhideWhenUsed/>
    <w:rsid w:val="00AB1BD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B1BD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B1BD2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B1BD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B1BD2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AB1B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AB1BD2"/>
    <w:rPr>
      <w:rFonts w:ascii="Segoe UI" w:hAnsi="Segoe UI" w:cs="Segoe UI"/>
      <w:sz w:val="18"/>
      <w:szCs w:val="18"/>
    </w:rPr>
  </w:style>
  <w:style w:type="paragraph" w:styleId="af3">
    <w:name w:val="caption"/>
    <w:basedOn w:val="a"/>
    <w:next w:val="a"/>
    <w:uiPriority w:val="35"/>
    <w:unhideWhenUsed/>
    <w:qFormat/>
    <w:rsid w:val="00AB1BD2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4">
    <w:name w:val="TOC Heading"/>
    <w:basedOn w:val="1"/>
    <w:next w:val="a"/>
    <w:uiPriority w:val="39"/>
    <w:unhideWhenUsed/>
    <w:qFormat/>
    <w:rsid w:val="009D0D76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9D0D76"/>
    <w:pPr>
      <w:spacing w:after="100"/>
      <w:ind w:left="220"/>
    </w:pPr>
    <w:rPr>
      <w:rFonts w:asciiTheme="minorHAnsi" w:eastAsiaTheme="minorEastAsia" w:hAnsiTheme="minorHAnsi" w:cs="Times New Roman"/>
    </w:rPr>
  </w:style>
  <w:style w:type="paragraph" w:styleId="10">
    <w:name w:val="toc 1"/>
    <w:basedOn w:val="a"/>
    <w:next w:val="a"/>
    <w:autoRedefine/>
    <w:uiPriority w:val="39"/>
    <w:unhideWhenUsed/>
    <w:rsid w:val="009D0D76"/>
    <w:pPr>
      <w:spacing w:after="10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9D0D76"/>
    <w:pPr>
      <w:spacing w:after="100"/>
      <w:ind w:left="440"/>
    </w:pPr>
    <w:rPr>
      <w:rFonts w:asciiTheme="minorHAnsi" w:eastAsiaTheme="minorEastAsia" w:hAnsiTheme="minorHAnsi" w:cs="Times New Roman"/>
    </w:rPr>
  </w:style>
  <w:style w:type="character" w:styleId="af5">
    <w:name w:val="Hyperlink"/>
    <w:basedOn w:val="a0"/>
    <w:uiPriority w:val="99"/>
    <w:semiHidden/>
    <w:unhideWhenUsed/>
    <w:rsid w:val="000B72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k.com/away.php?to=http%3A%2F%2Fdocs.cntd.ru%2Fdocument%2Fgost-19-201-78&amp;cc_key=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vk.com/away.php?to=http%3A%2F%2Fdocs.cntd.ru%2Fdocument%2F1200157208&amp;cc_key=" TargetMode="Externa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6E8A4C-8F08-48F8-B52F-D2A3F7361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28</Pages>
  <Words>5821</Words>
  <Characters>33181</Characters>
  <Application>Microsoft Office Word</Application>
  <DocSecurity>0</DocSecurity>
  <Lines>276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38925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Гуриков Сергей Ростиславович</cp:lastModifiedBy>
  <cp:revision>4</cp:revision>
  <dcterms:created xsi:type="dcterms:W3CDTF">2020-10-29T17:21:00Z</dcterms:created>
  <dcterms:modified xsi:type="dcterms:W3CDTF">2020-11-01T19:36:00Z</dcterms:modified>
</cp:coreProperties>
</file>