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7AE0" w:rsidRPr="004A7AE0" w:rsidRDefault="004A7AE0" w:rsidP="004A7A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AE0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4A7AE0" w:rsidRPr="004A7AE0" w:rsidRDefault="002E222E" w:rsidP="004A7A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A7AE0" w:rsidRPr="004A7AE0">
        <w:rPr>
          <w:rFonts w:ascii="Times New Roman" w:hAnsi="Times New Roman" w:cs="Times New Roman"/>
          <w:b/>
          <w:sz w:val="28"/>
          <w:szCs w:val="28"/>
        </w:rPr>
        <w:t>рдена Трудового Красного Знамени</w:t>
      </w:r>
    </w:p>
    <w:p w:rsidR="004A7AE0" w:rsidRPr="004A7AE0" w:rsidRDefault="004A7AE0" w:rsidP="004A7A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AE0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A7AE0" w:rsidRPr="004A7AE0" w:rsidRDefault="004A7AE0" w:rsidP="004A7A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AE0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4A7AE0" w:rsidRPr="004A7AE0" w:rsidRDefault="004A7AE0" w:rsidP="004A7A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AE0" w:rsidRPr="004A7AE0" w:rsidRDefault="004A7AE0" w:rsidP="004A7A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AE0" w:rsidRPr="004A7AE0" w:rsidRDefault="004A7AE0" w:rsidP="004A7A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AE0">
        <w:rPr>
          <w:rFonts w:ascii="Times New Roman" w:hAnsi="Times New Roman" w:cs="Times New Roman"/>
          <w:b/>
          <w:sz w:val="28"/>
          <w:szCs w:val="28"/>
        </w:rPr>
        <w:t>Кафедра «Информатика»</w:t>
      </w:r>
    </w:p>
    <w:p w:rsidR="00FC12A1" w:rsidRDefault="002E222E" w:rsidP="00FC12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</w:t>
      </w:r>
      <w:r w:rsidR="004A7AE0" w:rsidRPr="004A7AE0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="004A7AE0" w:rsidRPr="004A7AE0">
        <w:rPr>
          <w:rFonts w:ascii="Times New Roman" w:hAnsi="Times New Roman" w:cs="Times New Roman"/>
          <w:b/>
          <w:sz w:val="28"/>
          <w:szCs w:val="28"/>
        </w:rPr>
        <w:t>по дисциплине</w:t>
      </w:r>
      <w:r w:rsidR="00FC12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7AE0" w:rsidRPr="004A7AE0">
        <w:rPr>
          <w:rFonts w:ascii="Times New Roman" w:hAnsi="Times New Roman" w:cs="Times New Roman"/>
          <w:b/>
          <w:sz w:val="28"/>
          <w:szCs w:val="28"/>
        </w:rPr>
        <w:t>«Основы программирования»</w:t>
      </w:r>
    </w:p>
    <w:p w:rsidR="00FC12A1" w:rsidRDefault="009649E7" w:rsidP="00FC12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</w:t>
      </w:r>
      <w:r w:rsidR="002E222E">
        <w:rPr>
          <w:rFonts w:ascii="Times New Roman" w:hAnsi="Times New Roman" w:cs="Times New Roman"/>
          <w:b/>
          <w:sz w:val="28"/>
          <w:szCs w:val="28"/>
        </w:rPr>
        <w:t xml:space="preserve"> тем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="002E222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A7AE0" w:rsidRPr="004A7AE0" w:rsidRDefault="002E222E" w:rsidP="00FC12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«Менеджмент в сфере информационной безопасности»</w:t>
      </w:r>
    </w:p>
    <w:p w:rsidR="004A7AE0" w:rsidRPr="004A7AE0" w:rsidRDefault="004A7AE0" w:rsidP="004A7AE0">
      <w:pPr>
        <w:rPr>
          <w:rFonts w:ascii="Times New Roman" w:hAnsi="Times New Roman" w:cs="Times New Roman"/>
          <w:sz w:val="28"/>
          <w:szCs w:val="28"/>
        </w:rPr>
      </w:pPr>
    </w:p>
    <w:p w:rsidR="004A7AE0" w:rsidRPr="004A7AE0" w:rsidRDefault="004A7AE0" w:rsidP="004A7AE0">
      <w:pPr>
        <w:rPr>
          <w:rFonts w:ascii="Times New Roman" w:hAnsi="Times New Roman" w:cs="Times New Roman"/>
          <w:sz w:val="28"/>
          <w:szCs w:val="28"/>
        </w:rPr>
      </w:pPr>
    </w:p>
    <w:p w:rsidR="004A7AE0" w:rsidRPr="004A7AE0" w:rsidRDefault="004A7AE0" w:rsidP="004A7AE0">
      <w:pPr>
        <w:rPr>
          <w:rFonts w:ascii="Times New Roman" w:hAnsi="Times New Roman" w:cs="Times New Roman"/>
          <w:sz w:val="28"/>
          <w:szCs w:val="28"/>
        </w:rPr>
      </w:pPr>
    </w:p>
    <w:p w:rsidR="004A7AE0" w:rsidRPr="004A7AE0" w:rsidRDefault="004A7AE0" w:rsidP="004A7AE0">
      <w:pPr>
        <w:rPr>
          <w:rFonts w:ascii="Times New Roman" w:hAnsi="Times New Roman" w:cs="Times New Roman"/>
          <w:sz w:val="28"/>
          <w:szCs w:val="28"/>
        </w:rPr>
      </w:pPr>
    </w:p>
    <w:p w:rsidR="004A7AE0" w:rsidRPr="004A7AE0" w:rsidRDefault="004A7AE0" w:rsidP="004A7AE0">
      <w:pPr>
        <w:rPr>
          <w:rFonts w:ascii="Times New Roman" w:hAnsi="Times New Roman" w:cs="Times New Roman"/>
          <w:sz w:val="28"/>
          <w:szCs w:val="28"/>
        </w:rPr>
      </w:pPr>
    </w:p>
    <w:p w:rsidR="004A7AE0" w:rsidRPr="004A7AE0" w:rsidRDefault="004A7AE0" w:rsidP="004A7AE0">
      <w:pPr>
        <w:rPr>
          <w:rFonts w:ascii="Times New Roman" w:hAnsi="Times New Roman" w:cs="Times New Roman"/>
          <w:sz w:val="28"/>
          <w:szCs w:val="28"/>
        </w:rPr>
      </w:pPr>
    </w:p>
    <w:p w:rsidR="004A7AE0" w:rsidRPr="004A7AE0" w:rsidRDefault="004A7AE0" w:rsidP="004A7AE0">
      <w:pPr>
        <w:rPr>
          <w:rFonts w:ascii="Times New Roman" w:hAnsi="Times New Roman" w:cs="Times New Roman"/>
          <w:sz w:val="28"/>
          <w:szCs w:val="28"/>
        </w:rPr>
      </w:pPr>
    </w:p>
    <w:p w:rsidR="004A7AE0" w:rsidRPr="004A7AE0" w:rsidRDefault="004A7AE0" w:rsidP="004A7AE0">
      <w:pPr>
        <w:rPr>
          <w:rFonts w:ascii="Times New Roman" w:hAnsi="Times New Roman" w:cs="Times New Roman"/>
          <w:sz w:val="28"/>
          <w:szCs w:val="28"/>
        </w:rPr>
      </w:pPr>
    </w:p>
    <w:p w:rsidR="004A7AE0" w:rsidRPr="004A7AE0" w:rsidRDefault="004A7AE0" w:rsidP="004A7AE0">
      <w:pPr>
        <w:rPr>
          <w:rFonts w:ascii="Times New Roman" w:hAnsi="Times New Roman" w:cs="Times New Roman"/>
          <w:sz w:val="28"/>
          <w:szCs w:val="28"/>
        </w:rPr>
      </w:pPr>
    </w:p>
    <w:p w:rsidR="004A7AE0" w:rsidRPr="004A7AE0" w:rsidRDefault="004A7AE0" w:rsidP="004A7AE0">
      <w:pPr>
        <w:rPr>
          <w:rFonts w:ascii="Times New Roman" w:hAnsi="Times New Roman" w:cs="Times New Roman"/>
          <w:sz w:val="28"/>
          <w:szCs w:val="28"/>
        </w:rPr>
      </w:pPr>
    </w:p>
    <w:p w:rsidR="004A7AE0" w:rsidRPr="004A7AE0" w:rsidRDefault="004A7AE0" w:rsidP="004A7AE0">
      <w:pPr>
        <w:rPr>
          <w:rFonts w:ascii="Times New Roman" w:hAnsi="Times New Roman" w:cs="Times New Roman"/>
          <w:sz w:val="28"/>
          <w:szCs w:val="28"/>
        </w:rPr>
      </w:pPr>
    </w:p>
    <w:p w:rsidR="004A7AE0" w:rsidRPr="004A7AE0" w:rsidRDefault="004A7AE0" w:rsidP="004A7AE0">
      <w:pPr>
        <w:rPr>
          <w:rFonts w:ascii="Times New Roman" w:hAnsi="Times New Roman" w:cs="Times New Roman"/>
          <w:sz w:val="28"/>
          <w:szCs w:val="28"/>
        </w:rPr>
      </w:pPr>
    </w:p>
    <w:p w:rsidR="004A7AE0" w:rsidRPr="004A7AE0" w:rsidRDefault="004A7AE0" w:rsidP="004A7AE0">
      <w:pPr>
        <w:rPr>
          <w:rFonts w:ascii="Times New Roman" w:hAnsi="Times New Roman" w:cs="Times New Roman"/>
          <w:sz w:val="28"/>
          <w:szCs w:val="28"/>
        </w:rPr>
      </w:pPr>
    </w:p>
    <w:p w:rsidR="004A7AE0" w:rsidRPr="004A7AE0" w:rsidRDefault="004A7AE0" w:rsidP="004A7AE0">
      <w:pPr>
        <w:jc w:val="right"/>
        <w:rPr>
          <w:rFonts w:ascii="Times New Roman" w:hAnsi="Times New Roman" w:cs="Times New Roman"/>
          <w:sz w:val="28"/>
          <w:szCs w:val="28"/>
        </w:rPr>
      </w:pPr>
      <w:r w:rsidRPr="004A7AE0">
        <w:rPr>
          <w:rFonts w:ascii="Times New Roman" w:hAnsi="Times New Roman" w:cs="Times New Roman"/>
          <w:sz w:val="28"/>
          <w:szCs w:val="28"/>
        </w:rPr>
        <w:t>Выполнила студентка группы БСТ2002</w:t>
      </w:r>
    </w:p>
    <w:p w:rsidR="004A7AE0" w:rsidRPr="004A7AE0" w:rsidRDefault="004A7AE0" w:rsidP="004A7AE0">
      <w:pPr>
        <w:jc w:val="right"/>
        <w:rPr>
          <w:rFonts w:ascii="Times New Roman" w:hAnsi="Times New Roman" w:cs="Times New Roman"/>
          <w:sz w:val="28"/>
          <w:szCs w:val="28"/>
        </w:rPr>
      </w:pPr>
      <w:r w:rsidRPr="004A7AE0">
        <w:rPr>
          <w:rFonts w:ascii="Times New Roman" w:hAnsi="Times New Roman" w:cs="Times New Roman"/>
          <w:sz w:val="28"/>
          <w:szCs w:val="28"/>
        </w:rPr>
        <w:t>Иванова М.С.</w:t>
      </w:r>
    </w:p>
    <w:p w:rsidR="004A7AE0" w:rsidRPr="004A7AE0" w:rsidRDefault="004A7AE0" w:rsidP="004A7AE0">
      <w:pPr>
        <w:jc w:val="right"/>
        <w:rPr>
          <w:rFonts w:ascii="Times New Roman" w:hAnsi="Times New Roman" w:cs="Times New Roman"/>
          <w:sz w:val="28"/>
          <w:szCs w:val="28"/>
        </w:rPr>
      </w:pPr>
      <w:r w:rsidRPr="006246D0">
        <w:rPr>
          <w:rFonts w:ascii="Times New Roman" w:hAnsi="Times New Roman" w:cs="Times New Roman"/>
          <w:sz w:val="28"/>
          <w:szCs w:val="28"/>
          <w:highlight w:val="yellow"/>
        </w:rPr>
        <w:t xml:space="preserve">Проверил: доц. </w:t>
      </w:r>
      <w:proofErr w:type="spellStart"/>
      <w:r w:rsidRPr="006246D0">
        <w:rPr>
          <w:rFonts w:ascii="Times New Roman" w:hAnsi="Times New Roman" w:cs="Times New Roman"/>
          <w:sz w:val="28"/>
          <w:szCs w:val="28"/>
          <w:highlight w:val="yellow"/>
        </w:rPr>
        <w:t>Гуриков</w:t>
      </w:r>
      <w:proofErr w:type="spellEnd"/>
      <w:r w:rsidRPr="006246D0">
        <w:rPr>
          <w:rFonts w:ascii="Times New Roman" w:hAnsi="Times New Roman" w:cs="Times New Roman"/>
          <w:sz w:val="28"/>
          <w:szCs w:val="28"/>
          <w:highlight w:val="yellow"/>
        </w:rPr>
        <w:t xml:space="preserve"> С. Р.</w:t>
      </w:r>
    </w:p>
    <w:p w:rsidR="004A7AE0" w:rsidRDefault="004A7AE0" w:rsidP="009649E7">
      <w:pPr>
        <w:rPr>
          <w:rFonts w:ascii="Times New Roman" w:hAnsi="Times New Roman" w:cs="Times New Roman"/>
          <w:sz w:val="28"/>
          <w:szCs w:val="28"/>
        </w:rPr>
      </w:pPr>
    </w:p>
    <w:p w:rsidR="00C727EA" w:rsidRPr="004A7AE0" w:rsidRDefault="00C727EA" w:rsidP="009649E7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2136908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2DA8" w:rsidRPr="008532F7" w:rsidRDefault="008532F7" w:rsidP="007E2DA8">
          <w:pPr>
            <w:pStyle w:val="ad"/>
            <w:jc w:val="center"/>
            <w:rPr>
              <w:rFonts w:ascii="Times New Roman" w:hAnsi="Times New Roman" w:cs="Times New Roman"/>
              <w:b/>
              <w:color w:val="auto"/>
              <w:lang w:val="en-US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8156BD" w:rsidRPr="008156BD" w:rsidRDefault="007E2DA8" w:rsidP="008156B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156B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156B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156B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4872149" w:history="1">
            <w:r w:rsidR="008156BD" w:rsidRPr="008156B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_Toc54872149 \h </w:instrTex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56BD" w:rsidRPr="008156BD" w:rsidRDefault="0033258B" w:rsidP="008156B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72150" w:history="1">
            <w:r w:rsidR="008156BD" w:rsidRPr="008156B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ТЕХНИЧЕСКОЕ ЗАДАНИЕ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_Toc54872150 \h </w:instrTex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56BD" w:rsidRPr="008156BD" w:rsidRDefault="0033258B" w:rsidP="008156B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72151" w:history="1">
            <w:r w:rsidR="008156BD" w:rsidRPr="008156B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1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_Toc54872151 \h </w:instrTex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56BD" w:rsidRPr="008156BD" w:rsidRDefault="0033258B" w:rsidP="008156B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72152" w:history="1">
            <w:r w:rsidR="008156BD" w:rsidRPr="008156B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1.1 Основные направления развития менеджмента в сфере информационной безопасности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_Toc54872152 \h </w:instrTex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56BD" w:rsidRPr="008156BD" w:rsidRDefault="0033258B" w:rsidP="008156B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72153" w:history="1">
            <w:r w:rsidR="008156BD" w:rsidRPr="008156B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1.2 Деятельность международных организаций в сфере информационной безопасности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_Toc54872153 \h </w:instrTex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56BD" w:rsidRPr="008156BD" w:rsidRDefault="0033258B" w:rsidP="008156B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72154" w:history="1">
            <w:r w:rsidR="008156BD" w:rsidRPr="008156B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1.3 Деятельность  специализированных  международных организаций и объединений в сфере информационной безопасности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_Toc54872154 \h </w:instrTex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56BD" w:rsidRPr="008156BD" w:rsidRDefault="0033258B" w:rsidP="008156B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72155" w:history="1">
            <w:r w:rsidR="008156BD" w:rsidRPr="008156B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1.4 Альянсы крупных технологических компаний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_Toc54872155 \h </w:instrTex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56BD" w:rsidRPr="008156BD" w:rsidRDefault="0033258B" w:rsidP="008156B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72156" w:history="1">
            <w:r w:rsidR="008156BD" w:rsidRPr="008156B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1.5 Управление информационной безопасностью на уровне крупных поставщиков информационных систем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_Toc54872156 \h </w:instrTex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56BD" w:rsidRPr="008156BD" w:rsidRDefault="0033258B" w:rsidP="008156B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72157" w:history="1">
            <w:r w:rsidR="008156BD" w:rsidRPr="008156B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1.6 Управление информационной безопасностью на государственном уровне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_Toc54872157 \h </w:instrTex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56BD" w:rsidRPr="008156BD" w:rsidRDefault="0033258B" w:rsidP="008156B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72158" w:history="1">
            <w:r w:rsidR="008156BD" w:rsidRPr="008156B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1.7 Менеджмент информационной безопасности на уровне предприятия:  основные  направления  и  структура политики безопасности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_Toc54872158 \h </w:instrTex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56BD" w:rsidRPr="008156BD" w:rsidRDefault="0033258B" w:rsidP="008156BD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72159" w:history="1">
            <w:r w:rsidR="008156BD" w:rsidRPr="008156B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1.7.1 Формирование политики информационной безопасности на предприятии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_Toc54872159 \h </w:instrTex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56BD" w:rsidRPr="008156BD" w:rsidRDefault="0033258B" w:rsidP="008156B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72160" w:history="1">
            <w:r w:rsidR="008156BD" w:rsidRPr="008156B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1.8 Содержание детализированной политики безопасности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_Toc54872160 \h </w:instrTex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56BD" w:rsidRPr="008156BD" w:rsidRDefault="0033258B" w:rsidP="008156B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72161" w:history="1">
            <w:r w:rsidR="008156BD" w:rsidRPr="008156B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1.9 Департамент информационной безопасности и работа с персоналом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_Toc54872161 \h </w:instrTex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56BD" w:rsidRPr="008156BD" w:rsidRDefault="0033258B" w:rsidP="008156BD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72162" w:history="1">
            <w:r w:rsidR="008156BD" w:rsidRPr="008156B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1.9.1 Организационная  структура  и  персонал  департамента информационной безопасности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_Toc54872162 \h </w:instrTex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56BD" w:rsidRPr="008156BD" w:rsidRDefault="0033258B" w:rsidP="008156BD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72163" w:history="1">
            <w:r w:rsidR="008156BD" w:rsidRPr="008156B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1.9.2 Работа с персоналом предприятия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_Toc54872163 \h </w:instrTex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56BD" w:rsidRPr="008156BD" w:rsidRDefault="0033258B" w:rsidP="008156B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72164" w:history="1">
            <w:r w:rsidR="008156BD" w:rsidRPr="008156B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1.10 Организация реагирования на чрезвычайные ситуации (инциденты)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_Toc54872164 \h </w:instrTex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56BD" w:rsidRPr="008156BD" w:rsidRDefault="0033258B" w:rsidP="008156B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72165" w:history="1">
            <w:r w:rsidR="008156BD" w:rsidRPr="008156B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1.11 Аудит  состояния  информационной  безопасности  на предприятии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_Toc54872165 \h </w:instrTex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56BD" w:rsidRPr="008156BD" w:rsidRDefault="0033258B" w:rsidP="008156B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72166" w:history="1">
            <w:r w:rsidR="008156BD" w:rsidRPr="008156B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1.12 Программные  средства,  поддерживающие  управление информационной безопасностью на предприятии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_Toc54872166 \h </w:instrTex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56BD" w:rsidRPr="008156BD" w:rsidRDefault="0033258B" w:rsidP="008156BD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72167" w:history="1">
            <w:r w:rsidR="008156BD" w:rsidRPr="008156B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1.12.1 Программная   поддержка   работы   с   политикой безопасности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_Toc54872167 \h </w:instrTex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56BD" w:rsidRPr="008156BD" w:rsidRDefault="0033258B" w:rsidP="008156BD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72168" w:history="1">
            <w:r w:rsidR="008156BD" w:rsidRPr="008156B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1.12.2 Программная поддержка анализа рисков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_Toc54872168 \h </w:instrTex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56BD" w:rsidRPr="008156BD" w:rsidRDefault="0033258B" w:rsidP="008156BD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72169" w:history="1">
            <w:r w:rsidR="008156BD" w:rsidRPr="008156B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1.12.3 Программные    средства,    интегрируемые    в информационную систему предприятия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_Toc54872169 \h </w:instrTex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56BD" w:rsidRPr="008156BD" w:rsidRDefault="0033258B" w:rsidP="008156B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72170" w:history="1">
            <w:r w:rsidR="008156BD" w:rsidRPr="008156B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1.13 Предоставление  услуг  в  сфере  информационной безопасности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_Toc54872170 \h </w:instrTex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56BD" w:rsidRPr="008156BD" w:rsidRDefault="0033258B" w:rsidP="008156BD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72171" w:history="1">
            <w:r w:rsidR="008156BD" w:rsidRPr="008156B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1.13.1 Страхование информационных рисков. Основы  методологии  страхования  информационных ресурсов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_Toc54872171 \h </w:instrTex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56BD" w:rsidRPr="008156BD" w:rsidRDefault="0033258B" w:rsidP="008156B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72172" w:history="1">
            <w:r w:rsidR="008156BD" w:rsidRPr="008156B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1.14 Экономика информационной безопасности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_Toc54872172 \h </w:instrTex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8156BD" w:rsidRPr="0081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2DA8" w:rsidRPr="00237458" w:rsidRDefault="007E2DA8" w:rsidP="008156BD">
          <w:pPr>
            <w:spacing w:line="360" w:lineRule="auto"/>
            <w:ind w:firstLine="709"/>
            <w:jc w:val="both"/>
            <w:outlineLvl w:val="1"/>
            <w:rPr>
              <w:rFonts w:ascii="Times New Roman" w:hAnsi="Times New Roman" w:cs="Times New Roman"/>
              <w:sz w:val="28"/>
              <w:szCs w:val="28"/>
            </w:rPr>
          </w:pPr>
          <w:r w:rsidRPr="008156B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736DF" w:rsidRPr="006246D0" w:rsidRDefault="006246D0" w:rsidP="007E2DA8">
      <w:pPr>
        <w:pStyle w:val="a8"/>
        <w:rPr>
          <w:rFonts w:ascii="Times New Roman" w:hAnsi="Times New Roman" w:cs="Times New Roman"/>
          <w:b/>
          <w:sz w:val="32"/>
          <w:szCs w:val="32"/>
        </w:rPr>
      </w:pPr>
      <w:r w:rsidRPr="006246D0">
        <w:rPr>
          <w:rFonts w:ascii="Times New Roman" w:hAnsi="Times New Roman" w:cs="Times New Roman"/>
          <w:b/>
          <w:sz w:val="32"/>
          <w:szCs w:val="32"/>
          <w:highlight w:val="yellow"/>
        </w:rPr>
        <w:t>ОЧЕНЬ МНОГО ПУНКТОВ. ВАС ОРИЕНТИРОВАЛИ НА 1.1 – 1.3</w:t>
      </w:r>
    </w:p>
    <w:p w:rsidR="00237458" w:rsidRDefault="00237458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B51DDA" w:rsidRPr="007E2DA8" w:rsidRDefault="00E47D45" w:rsidP="007E2DA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54872149"/>
      <w:r w:rsidRPr="007E2DA8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FF4C79" w:rsidRDefault="00E47D45" w:rsidP="001648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D45">
        <w:rPr>
          <w:rFonts w:ascii="Times New Roman" w:hAnsi="Times New Roman" w:cs="Times New Roman"/>
          <w:b/>
          <w:sz w:val="28"/>
          <w:szCs w:val="28"/>
          <w:u w:val="single"/>
        </w:rPr>
        <w:t>Актуальность темы</w:t>
      </w:r>
      <w:r w:rsidRPr="00E47D45">
        <w:rPr>
          <w:rFonts w:ascii="Times New Roman" w:hAnsi="Times New Roman" w:cs="Times New Roman"/>
          <w:sz w:val="28"/>
          <w:szCs w:val="28"/>
        </w:rPr>
        <w:t>. Нынешняя практика использования информационн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E47D45">
        <w:rPr>
          <w:rFonts w:ascii="Times New Roman" w:hAnsi="Times New Roman" w:cs="Times New Roman"/>
          <w:sz w:val="28"/>
          <w:szCs w:val="28"/>
        </w:rPr>
        <w:t xml:space="preserve"> систем характеризуется</w:t>
      </w:r>
      <w:r>
        <w:rPr>
          <w:rFonts w:ascii="Times New Roman" w:hAnsi="Times New Roman" w:cs="Times New Roman"/>
          <w:sz w:val="28"/>
          <w:szCs w:val="28"/>
        </w:rPr>
        <w:t xml:space="preserve"> огромным</w:t>
      </w:r>
      <w:r w:rsidRPr="00E47D45">
        <w:rPr>
          <w:rFonts w:ascii="Times New Roman" w:hAnsi="Times New Roman" w:cs="Times New Roman"/>
          <w:sz w:val="28"/>
          <w:szCs w:val="28"/>
        </w:rPr>
        <w:t xml:space="preserve"> количеством и постоянным увеличением нарушений информационной безопасности. Важным фактором для этого является повышение доступности современных информационных технологий для преступников, а также повышение привлекательности информационн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E47D45">
        <w:rPr>
          <w:rFonts w:ascii="Times New Roman" w:hAnsi="Times New Roman" w:cs="Times New Roman"/>
          <w:sz w:val="28"/>
          <w:szCs w:val="28"/>
        </w:rPr>
        <w:t xml:space="preserve"> систем как потенциальных </w:t>
      </w:r>
      <w:r w:rsidR="00D50C68">
        <w:rPr>
          <w:rFonts w:ascii="Times New Roman" w:hAnsi="Times New Roman" w:cs="Times New Roman"/>
          <w:sz w:val="28"/>
          <w:szCs w:val="28"/>
        </w:rPr>
        <w:t xml:space="preserve">объектов </w:t>
      </w:r>
      <w:r>
        <w:rPr>
          <w:rFonts w:ascii="Times New Roman" w:hAnsi="Times New Roman" w:cs="Times New Roman"/>
          <w:sz w:val="28"/>
          <w:szCs w:val="28"/>
        </w:rPr>
        <w:t>нападения</w:t>
      </w:r>
      <w:r w:rsidRPr="00E47D45">
        <w:rPr>
          <w:rFonts w:ascii="Times New Roman" w:hAnsi="Times New Roman" w:cs="Times New Roman"/>
          <w:sz w:val="28"/>
          <w:szCs w:val="28"/>
        </w:rPr>
        <w:t>.</w:t>
      </w:r>
      <w:r w:rsidR="00D50C68">
        <w:rPr>
          <w:rFonts w:ascii="Times New Roman" w:hAnsi="Times New Roman" w:cs="Times New Roman"/>
          <w:sz w:val="28"/>
          <w:szCs w:val="28"/>
        </w:rPr>
        <w:t xml:space="preserve"> </w:t>
      </w:r>
      <w:r w:rsidR="00CB4820">
        <w:rPr>
          <w:rFonts w:ascii="Times New Roman" w:hAnsi="Times New Roman" w:cs="Times New Roman"/>
          <w:sz w:val="28"/>
          <w:szCs w:val="28"/>
        </w:rPr>
        <w:t xml:space="preserve">И не </w:t>
      </w:r>
      <w:proofErr w:type="gramStart"/>
      <w:r w:rsidR="00CB4820">
        <w:rPr>
          <w:rFonts w:ascii="Times New Roman" w:hAnsi="Times New Roman" w:cs="Times New Roman"/>
          <w:sz w:val="28"/>
          <w:szCs w:val="28"/>
        </w:rPr>
        <w:t>менее</w:t>
      </w:r>
      <w:r w:rsidR="00D50C68" w:rsidRPr="00D50C68">
        <w:rPr>
          <w:rFonts w:ascii="Times New Roman" w:hAnsi="Times New Roman" w:cs="Times New Roman"/>
          <w:sz w:val="28"/>
          <w:szCs w:val="28"/>
        </w:rPr>
        <w:t xml:space="preserve">  </w:t>
      </w:r>
      <w:r w:rsidR="00CB4820">
        <w:rPr>
          <w:rFonts w:ascii="Times New Roman" w:hAnsi="Times New Roman" w:cs="Times New Roman"/>
          <w:sz w:val="28"/>
          <w:szCs w:val="28"/>
        </w:rPr>
        <w:t>значимым</w:t>
      </w:r>
      <w:proofErr w:type="gramEnd"/>
      <w:r w:rsidR="00D50C68" w:rsidRPr="00D50C68">
        <w:rPr>
          <w:rFonts w:ascii="Times New Roman" w:hAnsi="Times New Roman" w:cs="Times New Roman"/>
          <w:sz w:val="28"/>
          <w:szCs w:val="28"/>
        </w:rPr>
        <w:t xml:space="preserve">  </w:t>
      </w:r>
      <w:r w:rsidR="00D50C68">
        <w:rPr>
          <w:rFonts w:ascii="Times New Roman" w:hAnsi="Times New Roman" w:cs="Times New Roman"/>
          <w:sz w:val="28"/>
          <w:szCs w:val="28"/>
        </w:rPr>
        <w:t xml:space="preserve">фактором </w:t>
      </w:r>
      <w:r w:rsidR="00D50C68" w:rsidRPr="00D50C68">
        <w:rPr>
          <w:rFonts w:ascii="Times New Roman" w:hAnsi="Times New Roman" w:cs="Times New Roman"/>
          <w:sz w:val="28"/>
          <w:szCs w:val="28"/>
        </w:rPr>
        <w:t>является  постоянное  усложнение  и  рост  разнообразия  используемых</w:t>
      </w:r>
      <w:r w:rsidR="00D50C68">
        <w:rPr>
          <w:rFonts w:ascii="Times New Roman" w:hAnsi="Times New Roman" w:cs="Times New Roman"/>
          <w:sz w:val="28"/>
          <w:szCs w:val="28"/>
        </w:rPr>
        <w:t xml:space="preserve"> </w:t>
      </w:r>
      <w:r w:rsidR="00D50C68" w:rsidRPr="00D50C68">
        <w:rPr>
          <w:rFonts w:ascii="Times New Roman" w:hAnsi="Times New Roman" w:cs="Times New Roman"/>
          <w:sz w:val="28"/>
          <w:szCs w:val="28"/>
        </w:rPr>
        <w:t>информационных систем и, в частности, программных продуктов.</w:t>
      </w:r>
      <w:r w:rsidR="00CB4820">
        <w:rPr>
          <w:rFonts w:ascii="Times New Roman" w:hAnsi="Times New Roman" w:cs="Times New Roman"/>
          <w:sz w:val="28"/>
          <w:szCs w:val="28"/>
        </w:rPr>
        <w:t xml:space="preserve"> </w:t>
      </w:r>
      <w:r w:rsidR="00FF4C79" w:rsidRPr="00FF4C79">
        <w:rPr>
          <w:rFonts w:ascii="Times New Roman" w:hAnsi="Times New Roman" w:cs="Times New Roman"/>
          <w:sz w:val="28"/>
          <w:szCs w:val="28"/>
        </w:rPr>
        <w:t xml:space="preserve">Как </w:t>
      </w:r>
      <w:r w:rsidR="00CB4820">
        <w:rPr>
          <w:rFonts w:ascii="Times New Roman" w:hAnsi="Times New Roman" w:cs="Times New Roman"/>
          <w:sz w:val="28"/>
          <w:szCs w:val="28"/>
        </w:rPr>
        <w:t xml:space="preserve">результат мы имеем непрерывное увеличение </w:t>
      </w:r>
      <w:r w:rsidR="00D50C68" w:rsidRPr="00D50C68">
        <w:rPr>
          <w:rFonts w:ascii="Times New Roman" w:hAnsi="Times New Roman" w:cs="Times New Roman"/>
          <w:sz w:val="28"/>
          <w:szCs w:val="28"/>
        </w:rPr>
        <w:t>количества</w:t>
      </w:r>
      <w:r w:rsidR="00CB4820">
        <w:rPr>
          <w:rFonts w:ascii="Times New Roman" w:hAnsi="Times New Roman" w:cs="Times New Roman"/>
          <w:sz w:val="28"/>
          <w:szCs w:val="28"/>
        </w:rPr>
        <w:t xml:space="preserve"> </w:t>
      </w:r>
      <w:r w:rsidR="00D50C68" w:rsidRPr="00D50C68">
        <w:rPr>
          <w:rFonts w:ascii="Times New Roman" w:hAnsi="Times New Roman" w:cs="Times New Roman"/>
          <w:sz w:val="28"/>
          <w:szCs w:val="28"/>
        </w:rPr>
        <w:t>нарушений,</w:t>
      </w:r>
      <w:r w:rsidR="00BE036F">
        <w:rPr>
          <w:rFonts w:ascii="Times New Roman" w:hAnsi="Times New Roman" w:cs="Times New Roman"/>
          <w:sz w:val="28"/>
          <w:szCs w:val="28"/>
        </w:rPr>
        <w:t xml:space="preserve"> </w:t>
      </w:r>
      <w:r w:rsidR="00D50C68" w:rsidRPr="00D50C68">
        <w:rPr>
          <w:rFonts w:ascii="Times New Roman" w:hAnsi="Times New Roman" w:cs="Times New Roman"/>
          <w:sz w:val="28"/>
          <w:szCs w:val="28"/>
        </w:rPr>
        <w:t>связанных</w:t>
      </w:r>
      <w:r w:rsidR="00BE036F">
        <w:rPr>
          <w:rFonts w:ascii="Times New Roman" w:hAnsi="Times New Roman" w:cs="Times New Roman"/>
          <w:sz w:val="28"/>
          <w:szCs w:val="28"/>
        </w:rPr>
        <w:t xml:space="preserve"> </w:t>
      </w:r>
      <w:r w:rsidR="00D50C68" w:rsidRPr="00D50C68">
        <w:rPr>
          <w:rFonts w:ascii="Times New Roman" w:hAnsi="Times New Roman" w:cs="Times New Roman"/>
          <w:sz w:val="28"/>
          <w:szCs w:val="28"/>
        </w:rPr>
        <w:t>с информационной безопасностью.</w:t>
      </w:r>
    </w:p>
    <w:p w:rsidR="00BE036F" w:rsidRDefault="00BE036F" w:rsidP="00B73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36F">
        <w:rPr>
          <w:rFonts w:ascii="Times New Roman" w:hAnsi="Times New Roman" w:cs="Times New Roman"/>
          <w:b/>
          <w:sz w:val="28"/>
          <w:szCs w:val="28"/>
        </w:rPr>
        <w:t>Из вышесказанного следует</w:t>
      </w:r>
      <w:r>
        <w:rPr>
          <w:rFonts w:ascii="Times New Roman" w:hAnsi="Times New Roman" w:cs="Times New Roman"/>
          <w:sz w:val="28"/>
          <w:szCs w:val="28"/>
        </w:rPr>
        <w:t xml:space="preserve">, что современное общество, а именно </w:t>
      </w:r>
      <w:r w:rsidRPr="00BE036F">
        <w:rPr>
          <w:rFonts w:ascii="Times New Roman" w:hAnsi="Times New Roman" w:cs="Times New Roman"/>
          <w:sz w:val="28"/>
          <w:szCs w:val="28"/>
        </w:rPr>
        <w:t>владельц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BE036F">
        <w:rPr>
          <w:rFonts w:ascii="Times New Roman" w:hAnsi="Times New Roman" w:cs="Times New Roman"/>
          <w:sz w:val="28"/>
          <w:szCs w:val="28"/>
        </w:rPr>
        <w:t>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036F">
        <w:rPr>
          <w:rFonts w:ascii="Times New Roman" w:hAnsi="Times New Roman" w:cs="Times New Roman"/>
          <w:sz w:val="28"/>
          <w:szCs w:val="28"/>
        </w:rPr>
        <w:t>ресурсов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036F">
        <w:rPr>
          <w:rFonts w:ascii="Times New Roman" w:hAnsi="Times New Roman" w:cs="Times New Roman"/>
          <w:sz w:val="28"/>
          <w:szCs w:val="28"/>
        </w:rPr>
        <w:t>(предприятий, организаций,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036F">
        <w:rPr>
          <w:rFonts w:ascii="Times New Roman" w:hAnsi="Times New Roman" w:cs="Times New Roman"/>
          <w:sz w:val="28"/>
          <w:szCs w:val="28"/>
        </w:rPr>
        <w:t>государственных ведомств)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5258">
        <w:rPr>
          <w:rFonts w:ascii="Times New Roman" w:hAnsi="Times New Roman" w:cs="Times New Roman"/>
          <w:sz w:val="28"/>
          <w:szCs w:val="28"/>
        </w:rPr>
        <w:t xml:space="preserve">нуждаются </w:t>
      </w:r>
      <w:r w:rsidRPr="00BE036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036F">
        <w:rPr>
          <w:rFonts w:ascii="Times New Roman" w:hAnsi="Times New Roman" w:cs="Times New Roman"/>
          <w:sz w:val="28"/>
          <w:szCs w:val="28"/>
        </w:rPr>
        <w:t>реализации систематических,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5258">
        <w:rPr>
          <w:rFonts w:ascii="Times New Roman" w:hAnsi="Times New Roman" w:cs="Times New Roman"/>
          <w:sz w:val="28"/>
          <w:szCs w:val="28"/>
        </w:rPr>
        <w:t>комплексных</w:t>
      </w:r>
      <w:r w:rsidRPr="00BE036F">
        <w:rPr>
          <w:rFonts w:ascii="Times New Roman" w:hAnsi="Times New Roman" w:cs="Times New Roman"/>
          <w:sz w:val="28"/>
          <w:szCs w:val="28"/>
        </w:rPr>
        <w:t xml:space="preserve"> мер по обеспечению информационной безопасности</w:t>
      </w:r>
      <w:r w:rsidR="006337E2">
        <w:rPr>
          <w:rFonts w:ascii="Times New Roman" w:hAnsi="Times New Roman" w:cs="Times New Roman"/>
          <w:sz w:val="28"/>
          <w:szCs w:val="28"/>
        </w:rPr>
        <w:t>, что подтверждает актуальность проблемы.</w:t>
      </w:r>
    </w:p>
    <w:p w:rsidR="00F85258" w:rsidRDefault="006337E2" w:rsidP="00B73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85258" w:rsidRPr="00F85258">
        <w:rPr>
          <w:rFonts w:ascii="Times New Roman" w:hAnsi="Times New Roman" w:cs="Times New Roman"/>
          <w:sz w:val="28"/>
          <w:szCs w:val="28"/>
        </w:rPr>
        <w:t xml:space="preserve">о всех областях информационной безопасности одним из важнейших мест </w:t>
      </w:r>
      <w:r w:rsidR="00F85258">
        <w:rPr>
          <w:rFonts w:ascii="Times New Roman" w:hAnsi="Times New Roman" w:cs="Times New Roman"/>
          <w:sz w:val="28"/>
          <w:szCs w:val="28"/>
        </w:rPr>
        <w:t>занимает</w:t>
      </w:r>
      <w:r w:rsidR="00F85258" w:rsidRPr="00F85258">
        <w:rPr>
          <w:rFonts w:ascii="Times New Roman" w:hAnsi="Times New Roman" w:cs="Times New Roman"/>
          <w:sz w:val="28"/>
          <w:szCs w:val="28"/>
        </w:rPr>
        <w:t xml:space="preserve"> организац</w:t>
      </w:r>
      <w:r w:rsidR="00F85258">
        <w:rPr>
          <w:rFonts w:ascii="Times New Roman" w:hAnsi="Times New Roman" w:cs="Times New Roman"/>
          <w:sz w:val="28"/>
          <w:szCs w:val="28"/>
        </w:rPr>
        <w:t>ионная</w:t>
      </w:r>
      <w:r w:rsidR="00F85258" w:rsidRPr="00F85258">
        <w:rPr>
          <w:rFonts w:ascii="Times New Roman" w:hAnsi="Times New Roman" w:cs="Times New Roman"/>
          <w:sz w:val="28"/>
          <w:szCs w:val="28"/>
        </w:rPr>
        <w:t xml:space="preserve"> и управленческая деятельность</w:t>
      </w:r>
      <w:r w:rsidR="00F85258">
        <w:rPr>
          <w:rFonts w:ascii="Times New Roman" w:hAnsi="Times New Roman" w:cs="Times New Roman"/>
          <w:sz w:val="28"/>
          <w:szCs w:val="28"/>
        </w:rPr>
        <w:t xml:space="preserve"> </w:t>
      </w:r>
      <w:r w:rsidR="00F85258" w:rsidRPr="00F85258">
        <w:rPr>
          <w:rFonts w:ascii="Times New Roman" w:hAnsi="Times New Roman" w:cs="Times New Roman"/>
          <w:sz w:val="28"/>
          <w:szCs w:val="28"/>
        </w:rPr>
        <w:t>-</w:t>
      </w:r>
      <w:r w:rsidR="00F85258">
        <w:rPr>
          <w:rFonts w:ascii="Times New Roman" w:hAnsi="Times New Roman" w:cs="Times New Roman"/>
          <w:sz w:val="28"/>
          <w:szCs w:val="28"/>
        </w:rPr>
        <w:t xml:space="preserve"> </w:t>
      </w:r>
      <w:r w:rsidR="00F85258" w:rsidRPr="00F85258">
        <w:rPr>
          <w:rFonts w:ascii="Times New Roman" w:hAnsi="Times New Roman" w:cs="Times New Roman"/>
          <w:sz w:val="28"/>
          <w:szCs w:val="28"/>
        </w:rPr>
        <w:t>организационн</w:t>
      </w:r>
      <w:r w:rsidR="00F85258">
        <w:rPr>
          <w:rFonts w:ascii="Times New Roman" w:hAnsi="Times New Roman" w:cs="Times New Roman"/>
          <w:sz w:val="28"/>
          <w:szCs w:val="28"/>
        </w:rPr>
        <w:t>ое</w:t>
      </w:r>
      <w:r w:rsidR="00F85258" w:rsidRPr="00F85258">
        <w:rPr>
          <w:rFonts w:ascii="Times New Roman" w:hAnsi="Times New Roman" w:cs="Times New Roman"/>
          <w:sz w:val="28"/>
          <w:szCs w:val="28"/>
        </w:rPr>
        <w:t xml:space="preserve"> </w:t>
      </w:r>
      <w:r w:rsidR="00F85258">
        <w:rPr>
          <w:rFonts w:ascii="Times New Roman" w:hAnsi="Times New Roman" w:cs="Times New Roman"/>
          <w:sz w:val="28"/>
          <w:szCs w:val="28"/>
        </w:rPr>
        <w:t>обеспечение</w:t>
      </w:r>
      <w:r w:rsidR="00F85258" w:rsidRPr="00F85258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F85258">
        <w:rPr>
          <w:rFonts w:ascii="Times New Roman" w:hAnsi="Times New Roman" w:cs="Times New Roman"/>
          <w:sz w:val="28"/>
          <w:szCs w:val="28"/>
        </w:rPr>
        <w:t>онной</w:t>
      </w:r>
      <w:r w:rsidR="00F85258" w:rsidRPr="00F85258">
        <w:rPr>
          <w:rFonts w:ascii="Times New Roman" w:hAnsi="Times New Roman" w:cs="Times New Roman"/>
          <w:sz w:val="28"/>
          <w:szCs w:val="28"/>
        </w:rPr>
        <w:t xml:space="preserve"> безопасности, котор</w:t>
      </w:r>
      <w:r w:rsidR="00F85258">
        <w:rPr>
          <w:rFonts w:ascii="Times New Roman" w:hAnsi="Times New Roman" w:cs="Times New Roman"/>
          <w:sz w:val="28"/>
          <w:szCs w:val="28"/>
        </w:rPr>
        <w:t>ое включает в себя</w:t>
      </w:r>
      <w:r w:rsidR="00F85258" w:rsidRPr="00F85258">
        <w:rPr>
          <w:rFonts w:ascii="Times New Roman" w:hAnsi="Times New Roman" w:cs="Times New Roman"/>
          <w:sz w:val="28"/>
          <w:szCs w:val="28"/>
        </w:rPr>
        <w:t xml:space="preserve"> </w:t>
      </w:r>
      <w:r w:rsidR="00F85258">
        <w:rPr>
          <w:rFonts w:ascii="Times New Roman" w:hAnsi="Times New Roman" w:cs="Times New Roman"/>
          <w:sz w:val="28"/>
          <w:szCs w:val="28"/>
        </w:rPr>
        <w:t>р</w:t>
      </w:r>
      <w:r w:rsidR="00F85258" w:rsidRPr="00F85258">
        <w:rPr>
          <w:rFonts w:ascii="Times New Roman" w:hAnsi="Times New Roman" w:cs="Times New Roman"/>
          <w:sz w:val="28"/>
          <w:szCs w:val="28"/>
        </w:rPr>
        <w:t>азработку</w:t>
      </w:r>
      <w:r w:rsidR="00F85258">
        <w:rPr>
          <w:rFonts w:ascii="Times New Roman" w:hAnsi="Times New Roman" w:cs="Times New Roman"/>
          <w:sz w:val="28"/>
          <w:szCs w:val="28"/>
        </w:rPr>
        <w:t xml:space="preserve"> </w:t>
      </w:r>
      <w:r w:rsidR="00F85258" w:rsidRPr="00F85258">
        <w:rPr>
          <w:rFonts w:ascii="Times New Roman" w:hAnsi="Times New Roman" w:cs="Times New Roman"/>
          <w:sz w:val="28"/>
          <w:szCs w:val="28"/>
        </w:rPr>
        <w:t>специализированного  программного  обеспечения,  изготовление  и</w:t>
      </w:r>
      <w:r w:rsidR="00F85258">
        <w:rPr>
          <w:rFonts w:ascii="Times New Roman" w:hAnsi="Times New Roman" w:cs="Times New Roman"/>
          <w:sz w:val="28"/>
          <w:szCs w:val="28"/>
        </w:rPr>
        <w:t xml:space="preserve"> </w:t>
      </w:r>
      <w:r w:rsidR="00F85258" w:rsidRPr="00F85258">
        <w:rPr>
          <w:rFonts w:ascii="Times New Roman" w:hAnsi="Times New Roman" w:cs="Times New Roman"/>
          <w:sz w:val="28"/>
          <w:szCs w:val="28"/>
        </w:rPr>
        <w:t>использование специальных аппаратных средств и совершенствование</w:t>
      </w:r>
      <w:r w:rsidR="00F85258">
        <w:rPr>
          <w:rFonts w:ascii="Times New Roman" w:hAnsi="Times New Roman" w:cs="Times New Roman"/>
          <w:sz w:val="28"/>
          <w:szCs w:val="28"/>
        </w:rPr>
        <w:t xml:space="preserve"> </w:t>
      </w:r>
      <w:r w:rsidR="00F85258" w:rsidRPr="00F85258">
        <w:rPr>
          <w:rFonts w:ascii="Times New Roman" w:hAnsi="Times New Roman" w:cs="Times New Roman"/>
          <w:sz w:val="28"/>
          <w:szCs w:val="28"/>
        </w:rPr>
        <w:t>криптографических (математических) методов защиты информации</w:t>
      </w:r>
      <w:r w:rsidR="00F85258">
        <w:rPr>
          <w:rFonts w:ascii="Times New Roman" w:hAnsi="Times New Roman" w:cs="Times New Roman"/>
          <w:sz w:val="28"/>
          <w:szCs w:val="28"/>
        </w:rPr>
        <w:t>.</w:t>
      </w:r>
    </w:p>
    <w:p w:rsidR="00FB5671" w:rsidRDefault="00FB5671" w:rsidP="00B73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5671">
        <w:rPr>
          <w:rFonts w:ascii="Times New Roman" w:hAnsi="Times New Roman" w:cs="Times New Roman"/>
          <w:sz w:val="28"/>
          <w:szCs w:val="28"/>
        </w:rPr>
        <w:t xml:space="preserve">Управление </w:t>
      </w:r>
      <w:r>
        <w:rPr>
          <w:rFonts w:ascii="Times New Roman" w:hAnsi="Times New Roman" w:cs="Times New Roman"/>
          <w:sz w:val="28"/>
          <w:szCs w:val="28"/>
        </w:rPr>
        <w:t>человеческими ресурсами</w:t>
      </w:r>
      <w:r w:rsidRPr="00FB5671">
        <w:rPr>
          <w:rFonts w:ascii="Times New Roman" w:hAnsi="Times New Roman" w:cs="Times New Roman"/>
          <w:sz w:val="28"/>
          <w:szCs w:val="28"/>
        </w:rPr>
        <w:t xml:space="preserve"> в рамках управления информационной безопасностью включает в себя задачи, охватывающие все основные аспекты</w:t>
      </w:r>
      <w:r>
        <w:rPr>
          <w:rFonts w:ascii="Times New Roman" w:hAnsi="Times New Roman" w:cs="Times New Roman"/>
          <w:sz w:val="28"/>
          <w:szCs w:val="28"/>
        </w:rPr>
        <w:t xml:space="preserve"> работы людей</w:t>
      </w:r>
      <w:r w:rsidRPr="00FB5671">
        <w:rPr>
          <w:rFonts w:ascii="Times New Roman" w:hAnsi="Times New Roman" w:cs="Times New Roman"/>
          <w:sz w:val="28"/>
          <w:szCs w:val="28"/>
        </w:rPr>
        <w:t>: подбор и допуск сотрудников к работе с определенными информационными ресурсами, обучение, контроль за правильным выполнением задач, создание необходимых условий труда и т.</w:t>
      </w:r>
      <w:r>
        <w:rPr>
          <w:rFonts w:ascii="Times New Roman" w:hAnsi="Times New Roman" w:cs="Times New Roman"/>
          <w:sz w:val="28"/>
          <w:szCs w:val="28"/>
        </w:rPr>
        <w:t>п.</w:t>
      </w:r>
    </w:p>
    <w:p w:rsidR="00FB5671" w:rsidRDefault="00775DBE" w:rsidP="00B73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Наряду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5671" w:rsidRPr="00FB5671">
        <w:rPr>
          <w:rFonts w:ascii="Times New Roman" w:hAnsi="Times New Roman" w:cs="Times New Roman"/>
          <w:sz w:val="28"/>
          <w:szCs w:val="28"/>
        </w:rPr>
        <w:t xml:space="preserve">структура и состав всех основных задач </w:t>
      </w:r>
      <w:r>
        <w:rPr>
          <w:rFonts w:ascii="Times New Roman" w:hAnsi="Times New Roman" w:cs="Times New Roman"/>
          <w:sz w:val="28"/>
          <w:szCs w:val="28"/>
        </w:rPr>
        <w:t xml:space="preserve">регулирования </w:t>
      </w:r>
      <w:r w:rsidR="00FB5671" w:rsidRPr="00FB5671">
        <w:rPr>
          <w:rFonts w:ascii="Times New Roman" w:hAnsi="Times New Roman" w:cs="Times New Roman"/>
          <w:sz w:val="28"/>
          <w:szCs w:val="28"/>
        </w:rPr>
        <w:t>и организации в области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, включая</w:t>
      </w:r>
      <w:r w:rsidR="00FB5671" w:rsidRPr="00FB5671">
        <w:rPr>
          <w:rFonts w:ascii="Times New Roman" w:hAnsi="Times New Roman" w:cs="Times New Roman"/>
          <w:sz w:val="28"/>
          <w:szCs w:val="28"/>
        </w:rPr>
        <w:t xml:space="preserve"> непосредственно используемые методы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B5671" w:rsidRPr="00FB5671">
        <w:rPr>
          <w:rFonts w:ascii="Times New Roman" w:hAnsi="Times New Roman" w:cs="Times New Roman"/>
          <w:sz w:val="28"/>
          <w:szCs w:val="28"/>
        </w:rPr>
        <w:t>определяются как уровнем, на котором осуществляется управленческая и организационная деятельност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B5671" w:rsidRPr="00FB5671">
        <w:rPr>
          <w:rFonts w:ascii="Times New Roman" w:hAnsi="Times New Roman" w:cs="Times New Roman"/>
          <w:sz w:val="28"/>
          <w:szCs w:val="28"/>
        </w:rPr>
        <w:t>, так и конкретными условиями, при которых</w:t>
      </w:r>
      <w:r>
        <w:rPr>
          <w:rFonts w:ascii="Times New Roman" w:hAnsi="Times New Roman" w:cs="Times New Roman"/>
          <w:sz w:val="28"/>
          <w:szCs w:val="28"/>
        </w:rPr>
        <w:t xml:space="preserve"> функционирующие</w:t>
      </w:r>
      <w:r w:rsidR="00FB5671" w:rsidRPr="00FB5671">
        <w:rPr>
          <w:rFonts w:ascii="Times New Roman" w:hAnsi="Times New Roman" w:cs="Times New Roman"/>
          <w:sz w:val="28"/>
          <w:szCs w:val="28"/>
        </w:rPr>
        <w:t xml:space="preserve"> информационные системы нуждаются в защитной функции.</w:t>
      </w:r>
    </w:p>
    <w:p w:rsidR="00775DBE" w:rsidRDefault="006337E2" w:rsidP="00B73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7E2">
        <w:rPr>
          <w:rFonts w:ascii="Times New Roman" w:hAnsi="Times New Roman" w:cs="Times New Roman"/>
          <w:sz w:val="28"/>
          <w:szCs w:val="28"/>
        </w:rPr>
        <w:t xml:space="preserve">Дополнительным подтверждением актуальности темы </w:t>
      </w:r>
      <w:proofErr w:type="gramStart"/>
      <w:r w:rsidRPr="006337E2">
        <w:rPr>
          <w:rFonts w:ascii="Times New Roman" w:hAnsi="Times New Roman" w:cs="Times New Roman"/>
          <w:sz w:val="28"/>
          <w:szCs w:val="28"/>
        </w:rPr>
        <w:t>является</w:t>
      </w:r>
      <w:r w:rsidR="00775DBE" w:rsidRPr="00775DB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потребность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глобализации информационных взаимодействий в </w:t>
      </w:r>
      <w:r w:rsidR="00775DBE" w:rsidRPr="00775DBE">
        <w:rPr>
          <w:rFonts w:ascii="Times New Roman" w:hAnsi="Times New Roman" w:cs="Times New Roman"/>
          <w:sz w:val="28"/>
          <w:szCs w:val="28"/>
        </w:rPr>
        <w:t>более полн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775DBE" w:rsidRPr="00775DBE">
        <w:rPr>
          <w:rFonts w:ascii="Times New Roman" w:hAnsi="Times New Roman" w:cs="Times New Roman"/>
          <w:sz w:val="28"/>
          <w:szCs w:val="28"/>
        </w:rPr>
        <w:t xml:space="preserve"> и широк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775DBE" w:rsidRPr="00775DBE">
        <w:rPr>
          <w:rFonts w:ascii="Times New Roman" w:hAnsi="Times New Roman" w:cs="Times New Roman"/>
          <w:sz w:val="28"/>
          <w:szCs w:val="28"/>
        </w:rPr>
        <w:t xml:space="preserve"> понимани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75DBE">
        <w:rPr>
          <w:rFonts w:ascii="Times New Roman" w:hAnsi="Times New Roman" w:cs="Times New Roman"/>
          <w:sz w:val="28"/>
          <w:szCs w:val="28"/>
        </w:rPr>
        <w:t xml:space="preserve"> </w:t>
      </w:r>
      <w:r w:rsidR="00775DBE" w:rsidRPr="00775DBE">
        <w:rPr>
          <w:rFonts w:ascii="Times New Roman" w:hAnsi="Times New Roman" w:cs="Times New Roman"/>
          <w:sz w:val="28"/>
          <w:szCs w:val="28"/>
        </w:rPr>
        <w:t>организационной работы и менеджмента в области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информационной безопасности.</w:t>
      </w:r>
    </w:p>
    <w:p w:rsidR="00C74FC4" w:rsidRDefault="009A797D" w:rsidP="00B73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Можно сказать</w:t>
      </w:r>
      <w:r w:rsidR="009E30D6" w:rsidRPr="00C74F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</w:t>
      </w:r>
      <w:r w:rsidR="009E30D6" w:rsidRPr="009E30D6">
        <w:rPr>
          <w:rFonts w:ascii="Times New Roman" w:hAnsi="Times New Roman" w:cs="Times New Roman"/>
          <w:sz w:val="28"/>
          <w:szCs w:val="28"/>
        </w:rPr>
        <w:t xml:space="preserve"> в условиях глобализации информационных взаимодействи</w:t>
      </w:r>
      <w:r w:rsidR="00FF4C79">
        <w:rPr>
          <w:rFonts w:ascii="Times New Roman" w:hAnsi="Times New Roman" w:cs="Times New Roman"/>
          <w:sz w:val="28"/>
          <w:szCs w:val="28"/>
        </w:rPr>
        <w:t>й</w:t>
      </w:r>
      <w:r w:rsidR="009E30D6" w:rsidRPr="009E30D6">
        <w:rPr>
          <w:rFonts w:ascii="Times New Roman" w:hAnsi="Times New Roman" w:cs="Times New Roman"/>
          <w:sz w:val="28"/>
          <w:szCs w:val="28"/>
        </w:rPr>
        <w:t xml:space="preserve">, </w:t>
      </w:r>
      <w:r w:rsidR="00C74FC4">
        <w:rPr>
          <w:rFonts w:ascii="Times New Roman" w:hAnsi="Times New Roman" w:cs="Times New Roman"/>
          <w:sz w:val="28"/>
          <w:szCs w:val="28"/>
        </w:rPr>
        <w:t>усложнени</w:t>
      </w:r>
      <w:r w:rsidR="00FF4C79">
        <w:rPr>
          <w:rFonts w:ascii="Times New Roman" w:hAnsi="Times New Roman" w:cs="Times New Roman"/>
          <w:sz w:val="28"/>
          <w:szCs w:val="28"/>
        </w:rPr>
        <w:t>я</w:t>
      </w:r>
      <w:r w:rsidR="00C74FC4">
        <w:rPr>
          <w:rFonts w:ascii="Times New Roman" w:hAnsi="Times New Roman" w:cs="Times New Roman"/>
          <w:sz w:val="28"/>
          <w:szCs w:val="28"/>
        </w:rPr>
        <w:t xml:space="preserve"> и усовершенствовани</w:t>
      </w:r>
      <w:r w:rsidR="00FF4C79">
        <w:rPr>
          <w:rFonts w:ascii="Times New Roman" w:hAnsi="Times New Roman" w:cs="Times New Roman"/>
          <w:sz w:val="28"/>
          <w:szCs w:val="28"/>
        </w:rPr>
        <w:t>я</w:t>
      </w:r>
      <w:r w:rsidR="00C74FC4">
        <w:rPr>
          <w:rFonts w:ascii="Times New Roman" w:hAnsi="Times New Roman" w:cs="Times New Roman"/>
          <w:sz w:val="28"/>
          <w:szCs w:val="28"/>
        </w:rPr>
        <w:t xml:space="preserve"> программных и аппаратных условий </w:t>
      </w:r>
      <w:r w:rsidR="009E30D6" w:rsidRPr="009E30D6">
        <w:rPr>
          <w:rFonts w:ascii="Times New Roman" w:hAnsi="Times New Roman" w:cs="Times New Roman"/>
          <w:sz w:val="28"/>
          <w:szCs w:val="28"/>
        </w:rPr>
        <w:t>обработ</w:t>
      </w:r>
      <w:r w:rsidR="00C74FC4">
        <w:rPr>
          <w:rFonts w:ascii="Times New Roman" w:hAnsi="Times New Roman" w:cs="Times New Roman"/>
          <w:sz w:val="28"/>
          <w:szCs w:val="28"/>
        </w:rPr>
        <w:t>ки</w:t>
      </w:r>
      <w:r w:rsidR="009E30D6" w:rsidRPr="009E30D6">
        <w:rPr>
          <w:rFonts w:ascii="Times New Roman" w:hAnsi="Times New Roman" w:cs="Times New Roman"/>
          <w:sz w:val="28"/>
          <w:szCs w:val="28"/>
        </w:rPr>
        <w:t xml:space="preserve"> информации, проникновени</w:t>
      </w:r>
      <w:r w:rsidR="00FF4C79">
        <w:rPr>
          <w:rFonts w:ascii="Times New Roman" w:hAnsi="Times New Roman" w:cs="Times New Roman"/>
          <w:sz w:val="28"/>
          <w:szCs w:val="28"/>
        </w:rPr>
        <w:t>я</w:t>
      </w:r>
      <w:r w:rsidR="009E30D6" w:rsidRPr="009E30D6">
        <w:rPr>
          <w:rFonts w:ascii="Times New Roman" w:hAnsi="Times New Roman" w:cs="Times New Roman"/>
          <w:sz w:val="28"/>
          <w:szCs w:val="28"/>
        </w:rPr>
        <w:t xml:space="preserve"> информационных технологий в повседневную деятельность всех организаций и жизнь многих людей </w:t>
      </w:r>
      <w:r>
        <w:rPr>
          <w:rFonts w:ascii="Times New Roman" w:hAnsi="Times New Roman" w:cs="Times New Roman"/>
          <w:sz w:val="28"/>
          <w:szCs w:val="28"/>
        </w:rPr>
        <w:t xml:space="preserve">появилась потребность в </w:t>
      </w:r>
      <w:r w:rsidR="009E30D6" w:rsidRPr="009E30D6">
        <w:rPr>
          <w:rFonts w:ascii="Times New Roman" w:hAnsi="Times New Roman" w:cs="Times New Roman"/>
          <w:sz w:val="28"/>
          <w:szCs w:val="28"/>
        </w:rPr>
        <w:t xml:space="preserve">особых организационных и управленческих усилий, направленных </w:t>
      </w:r>
      <w:r w:rsidR="00C74FC4">
        <w:rPr>
          <w:rFonts w:ascii="Times New Roman" w:hAnsi="Times New Roman" w:cs="Times New Roman"/>
          <w:sz w:val="28"/>
          <w:szCs w:val="28"/>
        </w:rPr>
        <w:t xml:space="preserve">не </w:t>
      </w:r>
      <w:r w:rsidR="009E30D6" w:rsidRPr="009E30D6">
        <w:rPr>
          <w:rFonts w:ascii="Times New Roman" w:hAnsi="Times New Roman" w:cs="Times New Roman"/>
          <w:sz w:val="28"/>
          <w:szCs w:val="28"/>
        </w:rPr>
        <w:t xml:space="preserve">на обеспечение безопасности оборудования для отдельных информационных активов, </w:t>
      </w:r>
      <w:r w:rsidR="00C74FC4">
        <w:rPr>
          <w:rFonts w:ascii="Times New Roman" w:hAnsi="Times New Roman" w:cs="Times New Roman"/>
          <w:sz w:val="28"/>
          <w:szCs w:val="28"/>
        </w:rPr>
        <w:t>а на</w:t>
      </w:r>
      <w:r w:rsidR="009E30D6" w:rsidRPr="009E30D6">
        <w:rPr>
          <w:rFonts w:ascii="Times New Roman" w:hAnsi="Times New Roman" w:cs="Times New Roman"/>
          <w:sz w:val="28"/>
          <w:szCs w:val="28"/>
        </w:rPr>
        <w:t xml:space="preserve"> поддержание различных элементов инфраструктуры, котор</w:t>
      </w:r>
      <w:r w:rsidR="00C74FC4">
        <w:rPr>
          <w:rFonts w:ascii="Times New Roman" w:hAnsi="Times New Roman" w:cs="Times New Roman"/>
          <w:sz w:val="28"/>
          <w:szCs w:val="28"/>
        </w:rPr>
        <w:t>ые</w:t>
      </w:r>
      <w:r w:rsidR="009E30D6" w:rsidRPr="009E30D6">
        <w:rPr>
          <w:rFonts w:ascii="Times New Roman" w:hAnsi="Times New Roman" w:cs="Times New Roman"/>
          <w:sz w:val="28"/>
          <w:szCs w:val="28"/>
        </w:rPr>
        <w:t xml:space="preserve"> </w:t>
      </w:r>
      <w:r w:rsidR="00C74FC4">
        <w:rPr>
          <w:rFonts w:ascii="Times New Roman" w:hAnsi="Times New Roman" w:cs="Times New Roman"/>
          <w:sz w:val="28"/>
          <w:szCs w:val="28"/>
        </w:rPr>
        <w:t xml:space="preserve">обеспечивают </w:t>
      </w:r>
      <w:r w:rsidR="009E30D6" w:rsidRPr="009E30D6">
        <w:rPr>
          <w:rFonts w:ascii="Times New Roman" w:hAnsi="Times New Roman" w:cs="Times New Roman"/>
          <w:sz w:val="28"/>
          <w:szCs w:val="28"/>
        </w:rPr>
        <w:t>безопасност</w:t>
      </w:r>
      <w:r w:rsidR="00C74FC4">
        <w:rPr>
          <w:rFonts w:ascii="Times New Roman" w:hAnsi="Times New Roman" w:cs="Times New Roman"/>
          <w:sz w:val="28"/>
          <w:szCs w:val="28"/>
        </w:rPr>
        <w:t>ь</w:t>
      </w:r>
      <w:r w:rsidR="009E30D6" w:rsidRPr="009E30D6">
        <w:rPr>
          <w:rFonts w:ascii="Times New Roman" w:hAnsi="Times New Roman" w:cs="Times New Roman"/>
          <w:sz w:val="28"/>
          <w:szCs w:val="28"/>
        </w:rPr>
        <w:t xml:space="preserve"> о</w:t>
      </w:r>
      <w:r w:rsidR="00C74FC4">
        <w:rPr>
          <w:rFonts w:ascii="Times New Roman" w:hAnsi="Times New Roman" w:cs="Times New Roman"/>
          <w:sz w:val="28"/>
          <w:szCs w:val="28"/>
        </w:rPr>
        <w:t>пределенных сообществ.</w:t>
      </w:r>
    </w:p>
    <w:p w:rsidR="009702C1" w:rsidRDefault="003623D8" w:rsidP="00B73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Объектом исследования </w:t>
      </w:r>
      <w:r>
        <w:rPr>
          <w:rFonts w:ascii="Times New Roman" w:hAnsi="Times New Roman" w:cs="Times New Roman"/>
          <w:sz w:val="28"/>
          <w:szCs w:val="28"/>
        </w:rPr>
        <w:t>является информационн</w:t>
      </w:r>
      <w:r w:rsidR="00B736DF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безопасност</w:t>
      </w:r>
      <w:r w:rsidR="00B736D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36ED" w:rsidRDefault="003623D8" w:rsidP="00B73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3D8">
        <w:rPr>
          <w:rFonts w:ascii="Times New Roman" w:hAnsi="Times New Roman" w:cs="Times New Roman"/>
          <w:b/>
          <w:sz w:val="28"/>
          <w:szCs w:val="28"/>
        </w:rPr>
        <w:t>Предметом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явля</w:t>
      </w:r>
      <w:r w:rsidR="00B736DF">
        <w:rPr>
          <w:rFonts w:ascii="Times New Roman" w:hAnsi="Times New Roman" w:cs="Times New Roman"/>
          <w:sz w:val="28"/>
          <w:szCs w:val="28"/>
        </w:rPr>
        <w:t>е</w:t>
      </w:r>
      <w:r w:rsidR="003B36ED">
        <w:rPr>
          <w:rFonts w:ascii="Times New Roman" w:hAnsi="Times New Roman" w:cs="Times New Roman"/>
          <w:sz w:val="28"/>
          <w:szCs w:val="28"/>
        </w:rPr>
        <w:t xml:space="preserve">тся </w:t>
      </w:r>
      <w:r w:rsidR="00B736DF">
        <w:rPr>
          <w:rFonts w:ascii="Times New Roman" w:hAnsi="Times New Roman" w:cs="Times New Roman"/>
          <w:sz w:val="28"/>
          <w:szCs w:val="28"/>
        </w:rPr>
        <w:t xml:space="preserve">менеджмент </w:t>
      </w:r>
      <w:r w:rsidR="003B36ED">
        <w:rPr>
          <w:rFonts w:ascii="Times New Roman" w:hAnsi="Times New Roman" w:cs="Times New Roman"/>
          <w:sz w:val="28"/>
          <w:szCs w:val="28"/>
        </w:rPr>
        <w:t>в сфере информационной безопасности.</w:t>
      </w:r>
    </w:p>
    <w:p w:rsidR="00B85533" w:rsidRDefault="003623D8" w:rsidP="00B73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3D8">
        <w:rPr>
          <w:rFonts w:ascii="Times New Roman" w:hAnsi="Times New Roman" w:cs="Times New Roman"/>
          <w:b/>
          <w:sz w:val="28"/>
          <w:szCs w:val="28"/>
        </w:rPr>
        <w:t>Цели работы и задачи исследования.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23D8"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0035C7">
        <w:rPr>
          <w:rFonts w:ascii="Times New Roman" w:hAnsi="Times New Roman" w:cs="Times New Roman"/>
          <w:sz w:val="28"/>
          <w:szCs w:val="28"/>
        </w:rPr>
        <w:t>–</w:t>
      </w:r>
      <w:r w:rsidRPr="003623D8">
        <w:rPr>
          <w:rFonts w:ascii="Times New Roman" w:hAnsi="Times New Roman" w:cs="Times New Roman"/>
          <w:sz w:val="28"/>
          <w:szCs w:val="28"/>
        </w:rPr>
        <w:t xml:space="preserve"> </w:t>
      </w:r>
      <w:r w:rsidR="000035C7">
        <w:rPr>
          <w:rFonts w:ascii="Times New Roman" w:hAnsi="Times New Roman" w:cs="Times New Roman"/>
          <w:sz w:val="28"/>
          <w:szCs w:val="28"/>
        </w:rPr>
        <w:t xml:space="preserve">исследование способов </w:t>
      </w:r>
      <w:r w:rsidR="00B85533">
        <w:rPr>
          <w:rFonts w:ascii="Times New Roman" w:hAnsi="Times New Roman" w:cs="Times New Roman"/>
          <w:sz w:val="28"/>
          <w:szCs w:val="28"/>
        </w:rPr>
        <w:t>управления, принципов и организации работы в сфере информационной безопасности и разработать программу для изучения данной темы. Поставленная цель определила следующие задачи исследования:</w:t>
      </w:r>
    </w:p>
    <w:p w:rsidR="00B85533" w:rsidRDefault="00B85533" w:rsidP="00B736D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теоретический материал.</w:t>
      </w:r>
    </w:p>
    <w:p w:rsidR="001648A0" w:rsidRPr="001648A0" w:rsidRDefault="00B85533" w:rsidP="001648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8A0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Разработать программу, в которой будет находиться </w:t>
      </w:r>
      <w:r w:rsidR="001648A0">
        <w:rPr>
          <w:rFonts w:ascii="Times New Roman" w:hAnsi="Times New Roman" w:cs="Times New Roman"/>
          <w:sz w:val="28"/>
          <w:szCs w:val="28"/>
        </w:rPr>
        <w:t>теоретический материал по теме и тестирование на ее знание.</w:t>
      </w:r>
    </w:p>
    <w:p w:rsidR="00237458" w:rsidRPr="00237458" w:rsidRDefault="00B85533" w:rsidP="002374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8A0">
        <w:rPr>
          <w:rFonts w:ascii="Times New Roman" w:hAnsi="Times New Roman" w:cs="Times New Roman"/>
          <w:b/>
          <w:sz w:val="28"/>
          <w:szCs w:val="28"/>
        </w:rPr>
        <w:t xml:space="preserve">Методы исследования. </w:t>
      </w:r>
      <w:r w:rsidR="009A797D" w:rsidRPr="001648A0">
        <w:rPr>
          <w:rFonts w:ascii="Times New Roman" w:hAnsi="Times New Roman" w:cs="Times New Roman"/>
          <w:sz w:val="28"/>
          <w:szCs w:val="28"/>
        </w:rPr>
        <w:t>Для решения поставленных задач были использованы теоретические методы исследования.</w:t>
      </w:r>
      <w:r w:rsidR="00741093" w:rsidRPr="001648A0">
        <w:rPr>
          <w:rFonts w:ascii="Times New Roman" w:hAnsi="Times New Roman" w:cs="Times New Roman"/>
          <w:sz w:val="28"/>
          <w:szCs w:val="28"/>
        </w:rPr>
        <w:t xml:space="preserve"> Теоретическую основу исследования написал Анисимов А.А.</w:t>
      </w:r>
      <w:bookmarkStart w:id="1" w:name="_Hlk54477838"/>
    </w:p>
    <w:p w:rsidR="00237458" w:rsidRDefault="00237458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B736DF" w:rsidRPr="007E2DA8" w:rsidRDefault="00B736DF" w:rsidP="007E2DA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54872150"/>
      <w:r w:rsidRPr="007E2DA8">
        <w:rPr>
          <w:rFonts w:ascii="Times New Roman" w:hAnsi="Times New Roman" w:cs="Times New Roman"/>
          <w:b/>
          <w:color w:val="auto"/>
        </w:rPr>
        <w:lastRenderedPageBreak/>
        <w:t>ТЕХНИЧЕСКОЕ ЗАДАНИЕ</w:t>
      </w:r>
      <w:bookmarkEnd w:id="2"/>
    </w:p>
    <w:p w:rsidR="00B736DF" w:rsidRPr="00F7231E" w:rsidRDefault="00F7231E" w:rsidP="008156B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231E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1648A0" w:rsidRPr="00F7231E">
        <w:rPr>
          <w:rFonts w:ascii="Times New Roman" w:hAnsi="Times New Roman" w:cs="Times New Roman"/>
          <w:b/>
          <w:sz w:val="28"/>
          <w:szCs w:val="28"/>
        </w:rPr>
        <w:t>Основание для разработки</w:t>
      </w:r>
    </w:p>
    <w:p w:rsidR="001648A0" w:rsidRDefault="001648A0" w:rsidP="001648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разработки является задание, выполненное в соответствии</w:t>
      </w:r>
      <w:r w:rsidR="00EB68C3">
        <w:rPr>
          <w:rFonts w:ascii="Times New Roman" w:hAnsi="Times New Roman" w:cs="Times New Roman"/>
          <w:sz w:val="28"/>
          <w:szCs w:val="28"/>
        </w:rPr>
        <w:t xml:space="preserve"> с заданием, полученным от кафедры «Информатика» Московского технического университета связи и информатики и утвержденным научным руководителем доцентом кафедры «Информатика» К.П.Н. </w:t>
      </w:r>
      <w:proofErr w:type="spellStart"/>
      <w:r w:rsidR="00EB68C3">
        <w:rPr>
          <w:rFonts w:ascii="Times New Roman" w:hAnsi="Times New Roman" w:cs="Times New Roman"/>
          <w:sz w:val="28"/>
          <w:szCs w:val="28"/>
        </w:rPr>
        <w:t>Гуриковым</w:t>
      </w:r>
      <w:proofErr w:type="spellEnd"/>
      <w:r w:rsidR="00EB68C3">
        <w:rPr>
          <w:rFonts w:ascii="Times New Roman" w:hAnsi="Times New Roman" w:cs="Times New Roman"/>
          <w:sz w:val="28"/>
          <w:szCs w:val="28"/>
        </w:rPr>
        <w:t xml:space="preserve"> С.Р. 2 октября 2020 года.</w:t>
      </w:r>
    </w:p>
    <w:p w:rsidR="00EB68C3" w:rsidRPr="00F7231E" w:rsidRDefault="00F7231E" w:rsidP="008156B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231E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EB68C3" w:rsidRPr="00F7231E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EB68C3" w:rsidRDefault="00EB68C3" w:rsidP="00EB68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предназначен для ознакомления с основными теоретическими положениями по теме курсовой работы и проверки знаний пользователя с помощью тестовой программы.</w:t>
      </w:r>
    </w:p>
    <w:p w:rsidR="00EB68C3" w:rsidRPr="00F7231E" w:rsidRDefault="00F7231E" w:rsidP="008156B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231E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EB68C3" w:rsidRPr="00F7231E">
        <w:rPr>
          <w:rFonts w:ascii="Times New Roman" w:hAnsi="Times New Roman" w:cs="Times New Roman"/>
          <w:b/>
          <w:sz w:val="28"/>
          <w:szCs w:val="28"/>
        </w:rPr>
        <w:t>Требования к программному изделию</w:t>
      </w:r>
    </w:p>
    <w:p w:rsidR="00EB68C3" w:rsidRPr="00F7231E" w:rsidRDefault="00F7231E" w:rsidP="008156B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231E">
        <w:rPr>
          <w:rFonts w:ascii="Times New Roman" w:hAnsi="Times New Roman" w:cs="Times New Roman"/>
          <w:b/>
          <w:sz w:val="28"/>
          <w:szCs w:val="28"/>
        </w:rPr>
        <w:t xml:space="preserve">1.3.1 </w:t>
      </w:r>
      <w:r w:rsidR="00EB68C3" w:rsidRPr="00F7231E">
        <w:rPr>
          <w:rFonts w:ascii="Times New Roman" w:hAnsi="Times New Roman" w:cs="Times New Roman"/>
          <w:b/>
          <w:sz w:val="28"/>
          <w:szCs w:val="28"/>
        </w:rPr>
        <w:t>Требование к функциональным характеристикам</w:t>
      </w:r>
    </w:p>
    <w:p w:rsidR="0022743D" w:rsidRDefault="0022743D" w:rsidP="002274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743D">
        <w:rPr>
          <w:rFonts w:ascii="Times New Roman" w:hAnsi="Times New Roman" w:cs="Times New Roman"/>
          <w:sz w:val="28"/>
          <w:szCs w:val="28"/>
        </w:rPr>
        <w:t>Разработанный программный продукт должен обеспечить выполнение следующих функций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2743D" w:rsidRDefault="0022743D" w:rsidP="002274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637C5" w:rsidRPr="00F637C5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ознакомления 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теоретическим материалом по теме курсовой работы,</w:t>
      </w:r>
    </w:p>
    <w:p w:rsidR="0022743D" w:rsidRDefault="0022743D" w:rsidP="002274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637C5" w:rsidRPr="00F637C5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возможность вывода результатов исследования для пользователя.</w:t>
      </w:r>
    </w:p>
    <w:p w:rsidR="0022743D" w:rsidRPr="00F7231E" w:rsidRDefault="0022743D" w:rsidP="008156B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231E">
        <w:rPr>
          <w:rFonts w:ascii="Times New Roman" w:hAnsi="Times New Roman" w:cs="Times New Roman"/>
          <w:b/>
          <w:sz w:val="28"/>
          <w:szCs w:val="28"/>
        </w:rPr>
        <w:t>1.3.2 Требования к надежности</w:t>
      </w:r>
    </w:p>
    <w:p w:rsidR="0022743D" w:rsidRDefault="00A86FC3" w:rsidP="002274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FC3">
        <w:rPr>
          <w:rFonts w:ascii="Times New Roman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:rsidR="00A86FC3" w:rsidRDefault="00A86FC3" w:rsidP="002274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7C5">
        <w:rPr>
          <w:rFonts w:ascii="Times New Roman" w:hAnsi="Times New Roman" w:cs="Times New Roman"/>
          <w:sz w:val="28"/>
          <w:szCs w:val="28"/>
        </w:rPr>
        <w:t>-</w:t>
      </w:r>
      <w:r w:rsidRPr="00F637C5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="00F637C5" w:rsidRPr="00F637C5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устойчивую работу, в соответствии с алгоритмом программы,</w:t>
      </w:r>
    </w:p>
    <w:p w:rsidR="00A86FC3" w:rsidRDefault="00A86FC3" w:rsidP="002274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637C5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="00F637C5" w:rsidRPr="00F637C5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выдавать сообщения об ошибках,</w:t>
      </w:r>
    </w:p>
    <w:p w:rsidR="00A86FC3" w:rsidRPr="00A86FC3" w:rsidRDefault="00A86FC3" w:rsidP="00F637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637C5">
        <w:rPr>
          <w:rFonts w:ascii="Times New Roman" w:hAnsi="Times New Roman" w:cs="Times New Roman"/>
          <w:color w:val="FFFFFF" w:themeColor="background1"/>
          <w:sz w:val="28"/>
          <w:szCs w:val="28"/>
        </w:rPr>
        <w:t>\\</w:t>
      </w:r>
      <w:r w:rsidR="00F637C5">
        <w:rPr>
          <w:rFonts w:ascii="Times New Roman" w:hAnsi="Times New Roman" w:cs="Times New Roman"/>
          <w:sz w:val="28"/>
          <w:szCs w:val="28"/>
        </w:rPr>
        <w:t>поддерживать диалоговый режим в рамках предоставляемых пользователю возможностей,</w:t>
      </w:r>
    </w:p>
    <w:p w:rsidR="00EB68C3" w:rsidRPr="00F7231E" w:rsidRDefault="00F637C5" w:rsidP="008156B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231E">
        <w:rPr>
          <w:rFonts w:ascii="Times New Roman" w:hAnsi="Times New Roman" w:cs="Times New Roman"/>
          <w:b/>
          <w:sz w:val="28"/>
          <w:szCs w:val="28"/>
        </w:rPr>
        <w:t xml:space="preserve">1.3.3 Требование к составу и параметрам технических средств </w:t>
      </w:r>
    </w:p>
    <w:p w:rsidR="00352E58" w:rsidRDefault="00352E58" w:rsidP="00F637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Минимальные системные требования</w:t>
      </w:r>
    </w:p>
    <w:p w:rsidR="00352E58" w:rsidRDefault="00352E58" w:rsidP="00F637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-Рекомендованные системные требования</w:t>
      </w:r>
    </w:p>
    <w:p w:rsidR="006246D0" w:rsidRPr="00352E58" w:rsidRDefault="006246D0" w:rsidP="00F637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6D0">
        <w:rPr>
          <w:rFonts w:ascii="Times New Roman" w:hAnsi="Times New Roman" w:cs="Times New Roman"/>
          <w:sz w:val="28"/>
          <w:szCs w:val="28"/>
          <w:highlight w:val="yellow"/>
        </w:rPr>
        <w:t>И ГДЕ ЖЕ ОНИ ПЕРЕЧИСЛЕНЫ??</w:t>
      </w:r>
    </w:p>
    <w:p w:rsidR="00F637C5" w:rsidRPr="00F7231E" w:rsidRDefault="00F637C5" w:rsidP="008156B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231E">
        <w:rPr>
          <w:rFonts w:ascii="Times New Roman" w:hAnsi="Times New Roman" w:cs="Times New Roman"/>
          <w:b/>
          <w:sz w:val="28"/>
          <w:szCs w:val="28"/>
        </w:rPr>
        <w:t>1.3.4 Требование к информационной программной совместимости</w:t>
      </w:r>
    </w:p>
    <w:p w:rsidR="00352E58" w:rsidRPr="00352E58" w:rsidRDefault="00352E58" w:rsidP="00F637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легко инсталлироваться и функционировать при наличии следующего программного обеспечения:</w:t>
      </w:r>
    </w:p>
    <w:p w:rsidR="00F637C5" w:rsidRPr="00F7231E" w:rsidRDefault="00F637C5" w:rsidP="008156B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231E">
        <w:rPr>
          <w:rFonts w:ascii="Times New Roman" w:hAnsi="Times New Roman" w:cs="Times New Roman"/>
          <w:b/>
          <w:sz w:val="28"/>
          <w:szCs w:val="28"/>
        </w:rPr>
        <w:t>1.3.5 Требование к транспортированию и хранению</w:t>
      </w:r>
    </w:p>
    <w:p w:rsidR="00F637C5" w:rsidRDefault="00F637C5" w:rsidP="00F637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:rsidR="00F637C5" w:rsidRPr="00F7231E" w:rsidRDefault="00F637C5" w:rsidP="008156B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231E">
        <w:rPr>
          <w:rFonts w:ascii="Times New Roman" w:hAnsi="Times New Roman" w:cs="Times New Roman"/>
          <w:b/>
          <w:sz w:val="28"/>
          <w:szCs w:val="28"/>
        </w:rPr>
        <w:t>1.3.6 Требование к программной документации</w:t>
      </w:r>
    </w:p>
    <w:p w:rsidR="00F637C5" w:rsidRDefault="00F637C5" w:rsidP="00F637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текст, программный текст, описание, методика испытаний, руководство пользователя.</w:t>
      </w:r>
    </w:p>
    <w:p w:rsidR="00352E58" w:rsidRDefault="00352E58" w:rsidP="008156B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231E">
        <w:rPr>
          <w:rFonts w:ascii="Times New Roman" w:hAnsi="Times New Roman" w:cs="Times New Roman"/>
          <w:b/>
          <w:sz w:val="28"/>
          <w:szCs w:val="28"/>
        </w:rPr>
        <w:t>1.3.7 Стадии и этапы разработки</w:t>
      </w:r>
    </w:p>
    <w:p w:rsidR="00CA69EE" w:rsidRPr="00CA69EE" w:rsidRDefault="00CA69EE" w:rsidP="00CA69E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Стадии и этапы разработки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0"/>
        <w:gridCol w:w="3676"/>
        <w:gridCol w:w="2333"/>
        <w:gridCol w:w="2336"/>
      </w:tblGrid>
      <w:tr w:rsidR="00877D08" w:rsidTr="00877D08">
        <w:tc>
          <w:tcPr>
            <w:tcW w:w="988" w:type="dxa"/>
          </w:tcPr>
          <w:bookmarkEnd w:id="1"/>
          <w:p w:rsidR="00877D08" w:rsidRPr="00877D08" w:rsidRDefault="00877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этапа</w:t>
            </w:r>
          </w:p>
        </w:tc>
        <w:tc>
          <w:tcPr>
            <w:tcW w:w="3684" w:type="dxa"/>
          </w:tcPr>
          <w:p w:rsidR="00877D08" w:rsidRPr="00877D08" w:rsidRDefault="00877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336" w:type="dxa"/>
          </w:tcPr>
          <w:p w:rsidR="00877D08" w:rsidRPr="00877D08" w:rsidRDefault="00877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D08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2337" w:type="dxa"/>
          </w:tcPr>
          <w:p w:rsidR="00877D08" w:rsidRPr="00877D08" w:rsidRDefault="00877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D08"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</w:p>
        </w:tc>
      </w:tr>
      <w:tr w:rsidR="00877D08" w:rsidTr="00877D08">
        <w:tc>
          <w:tcPr>
            <w:tcW w:w="988" w:type="dxa"/>
          </w:tcPr>
          <w:p w:rsidR="00877D08" w:rsidRPr="00877D08" w:rsidRDefault="00877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4" w:type="dxa"/>
          </w:tcPr>
          <w:p w:rsidR="00877D08" w:rsidRPr="00877D08" w:rsidRDefault="00877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Утверждение темы</w:t>
            </w:r>
          </w:p>
        </w:tc>
        <w:tc>
          <w:tcPr>
            <w:tcW w:w="2336" w:type="dxa"/>
          </w:tcPr>
          <w:p w:rsidR="00877D08" w:rsidRPr="00877D08" w:rsidRDefault="00877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Pr="00877D08">
              <w:rPr>
                <w:rFonts w:ascii="Times New Roman" w:hAnsi="Times New Roman" w:cs="Times New Roman"/>
                <w:sz w:val="28"/>
                <w:szCs w:val="28"/>
              </w:rPr>
              <w:t>02.10.2020</w:t>
            </w:r>
          </w:p>
        </w:tc>
        <w:tc>
          <w:tcPr>
            <w:tcW w:w="2337" w:type="dxa"/>
          </w:tcPr>
          <w:p w:rsidR="00877D08" w:rsidRPr="00877D08" w:rsidRDefault="00877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Выбранная тема была утверждена научным руководителем</w:t>
            </w:r>
          </w:p>
        </w:tc>
      </w:tr>
      <w:tr w:rsidR="00877D08" w:rsidTr="00877D08">
        <w:tc>
          <w:tcPr>
            <w:tcW w:w="988" w:type="dxa"/>
          </w:tcPr>
          <w:p w:rsidR="00877D08" w:rsidRPr="00877D08" w:rsidRDefault="00877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4" w:type="dxa"/>
          </w:tcPr>
          <w:p w:rsidR="00877D08" w:rsidRPr="00877D08" w:rsidRDefault="00877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введение</w:t>
            </w:r>
          </w:p>
        </w:tc>
        <w:tc>
          <w:tcPr>
            <w:tcW w:w="2336" w:type="dxa"/>
          </w:tcPr>
          <w:p w:rsidR="00877D08" w:rsidRDefault="006337E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15</w:t>
            </w:r>
            <w:r w:rsidRPr="00877D08">
              <w:rPr>
                <w:rFonts w:ascii="Times New Roman" w:hAnsi="Times New Roman" w:cs="Times New Roman"/>
                <w:sz w:val="28"/>
                <w:szCs w:val="28"/>
              </w:rPr>
              <w:t>.10.2020</w:t>
            </w:r>
          </w:p>
        </w:tc>
        <w:tc>
          <w:tcPr>
            <w:tcW w:w="2337" w:type="dxa"/>
          </w:tcPr>
          <w:p w:rsidR="00877D08" w:rsidRPr="00FF6E90" w:rsidRDefault="00FF6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E90">
              <w:rPr>
                <w:rFonts w:ascii="Times New Roman" w:hAnsi="Times New Roman" w:cs="Times New Roman"/>
                <w:sz w:val="28"/>
                <w:szCs w:val="28"/>
              </w:rPr>
              <w:t>Введение было утверждено научным руководителем</w:t>
            </w:r>
          </w:p>
        </w:tc>
      </w:tr>
      <w:tr w:rsidR="00877D08" w:rsidTr="00877D08">
        <w:tc>
          <w:tcPr>
            <w:tcW w:w="988" w:type="dxa"/>
          </w:tcPr>
          <w:p w:rsidR="00877D08" w:rsidRPr="00877D08" w:rsidRDefault="00877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84" w:type="dxa"/>
          </w:tcPr>
          <w:p w:rsidR="00877D08" w:rsidRPr="00FF6E90" w:rsidRDefault="00FF6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E90">
              <w:rPr>
                <w:rFonts w:ascii="Times New Roman" w:hAnsi="Times New Roman" w:cs="Times New Roman"/>
                <w:sz w:val="28"/>
                <w:szCs w:val="28"/>
              </w:rPr>
              <w:t>Написание технического задания и главы 1</w:t>
            </w:r>
          </w:p>
        </w:tc>
        <w:tc>
          <w:tcPr>
            <w:tcW w:w="2336" w:type="dxa"/>
          </w:tcPr>
          <w:p w:rsidR="00877D08" w:rsidRPr="00CA69EE" w:rsidRDefault="00FF6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69EE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CA69EE" w:rsidRPr="00CA69EE">
              <w:rPr>
                <w:rFonts w:ascii="Times New Roman" w:hAnsi="Times New Roman" w:cs="Times New Roman"/>
                <w:sz w:val="28"/>
                <w:szCs w:val="28"/>
              </w:rPr>
              <w:t>29.10.2020</w:t>
            </w:r>
          </w:p>
        </w:tc>
        <w:tc>
          <w:tcPr>
            <w:tcW w:w="2337" w:type="dxa"/>
          </w:tcPr>
          <w:p w:rsidR="00877D08" w:rsidRDefault="00877D0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237458" w:rsidRDefault="00237458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F04512" w:rsidRPr="00F04512" w:rsidRDefault="00352E58" w:rsidP="00F0451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54872151"/>
      <w:r w:rsidRPr="007E2DA8">
        <w:rPr>
          <w:rFonts w:ascii="Times New Roman" w:hAnsi="Times New Roman" w:cs="Times New Roman"/>
          <w:b/>
          <w:color w:val="auto"/>
        </w:rPr>
        <w:lastRenderedPageBreak/>
        <w:t>ГЛАВА 1</w:t>
      </w:r>
      <w:bookmarkEnd w:id="3"/>
      <w:r w:rsidR="006246D0">
        <w:rPr>
          <w:rFonts w:ascii="Times New Roman" w:hAnsi="Times New Roman" w:cs="Times New Roman"/>
          <w:b/>
          <w:color w:val="auto"/>
        </w:rPr>
        <w:t xml:space="preserve"> </w:t>
      </w:r>
      <w:r w:rsidR="006246D0" w:rsidRPr="006246D0">
        <w:rPr>
          <w:rFonts w:ascii="Times New Roman" w:hAnsi="Times New Roman" w:cs="Times New Roman"/>
          <w:b/>
          <w:color w:val="auto"/>
          <w:highlight w:val="yellow"/>
        </w:rPr>
        <w:t>НАЗВАНИЕ??</w:t>
      </w:r>
    </w:p>
    <w:p w:rsidR="00A33039" w:rsidRPr="00F7231E" w:rsidRDefault="00A33039" w:rsidP="00F7231E">
      <w:pPr>
        <w:pStyle w:val="2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4872152"/>
      <w:r w:rsidRPr="00F7231E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Основные направления </w:t>
      </w:r>
      <w:r w:rsidR="005D3FA9" w:rsidRPr="00F7231E">
        <w:rPr>
          <w:rFonts w:ascii="Times New Roman" w:hAnsi="Times New Roman" w:cs="Times New Roman"/>
          <w:b/>
          <w:color w:val="auto"/>
          <w:sz w:val="28"/>
          <w:szCs w:val="28"/>
        </w:rPr>
        <w:t>развития менеджмента в сфере информационной безопасности</w:t>
      </w:r>
      <w:bookmarkEnd w:id="4"/>
    </w:p>
    <w:p w:rsidR="00352E58" w:rsidRDefault="00C439A8" w:rsidP="00D56B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</w:t>
      </w:r>
      <w:r w:rsidR="009E5DDF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задачи информационной безопасности</w:t>
      </w:r>
      <w:r w:rsidR="009E5DDF">
        <w:rPr>
          <w:rFonts w:ascii="Times New Roman" w:hAnsi="Times New Roman" w:cs="Times New Roman"/>
          <w:sz w:val="28"/>
          <w:szCs w:val="28"/>
        </w:rPr>
        <w:t xml:space="preserve"> не состоит только из технических средств. </w:t>
      </w:r>
      <w:r w:rsidRPr="00C439A8">
        <w:rPr>
          <w:rFonts w:ascii="Times New Roman" w:hAnsi="Times New Roman" w:cs="Times New Roman"/>
          <w:sz w:val="28"/>
          <w:szCs w:val="28"/>
        </w:rPr>
        <w:t>Во всем комплексе деятельности по защите 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9A8">
        <w:rPr>
          <w:rFonts w:ascii="Times New Roman" w:hAnsi="Times New Roman" w:cs="Times New Roman"/>
          <w:sz w:val="28"/>
          <w:szCs w:val="28"/>
        </w:rPr>
        <w:t>одно  из  наиболее  важных  мест  занимает</w:t>
      </w:r>
      <w:r w:rsidR="009E5DDF">
        <w:rPr>
          <w:rFonts w:ascii="Times New Roman" w:hAnsi="Times New Roman" w:cs="Times New Roman"/>
          <w:sz w:val="28"/>
          <w:szCs w:val="28"/>
        </w:rPr>
        <w:t xml:space="preserve"> менеджмент </w:t>
      </w:r>
      <w:r w:rsidRPr="00C439A8">
        <w:rPr>
          <w:rFonts w:ascii="Times New Roman" w:hAnsi="Times New Roman" w:cs="Times New Roman"/>
          <w:sz w:val="28"/>
          <w:szCs w:val="28"/>
        </w:rPr>
        <w:t>–   организационное  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9A8">
        <w:rPr>
          <w:rFonts w:ascii="Times New Roman" w:hAnsi="Times New Roman" w:cs="Times New Roman"/>
          <w:sz w:val="28"/>
          <w:szCs w:val="28"/>
        </w:rPr>
        <w:t>информационной  безопасности,  которое  представляет  собой  одно 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9A8">
        <w:rPr>
          <w:rFonts w:ascii="Times New Roman" w:hAnsi="Times New Roman" w:cs="Times New Roman"/>
          <w:sz w:val="28"/>
          <w:szCs w:val="28"/>
        </w:rPr>
        <w:t>четырех основных направлений работы в общей системе мер в сфере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9A8">
        <w:rPr>
          <w:rFonts w:ascii="Times New Roman" w:hAnsi="Times New Roman" w:cs="Times New Roman"/>
          <w:sz w:val="28"/>
          <w:szCs w:val="28"/>
        </w:rPr>
        <w:t>информационной безопасности,</w:t>
      </w:r>
      <w:r w:rsidR="009E5DDF">
        <w:rPr>
          <w:rFonts w:ascii="Times New Roman" w:hAnsi="Times New Roman" w:cs="Times New Roman"/>
          <w:sz w:val="28"/>
          <w:szCs w:val="28"/>
        </w:rPr>
        <w:t xml:space="preserve"> которая, помимо этого,</w:t>
      </w:r>
      <w:r w:rsidRPr="00C439A8">
        <w:rPr>
          <w:rFonts w:ascii="Times New Roman" w:hAnsi="Times New Roman" w:cs="Times New Roman"/>
          <w:sz w:val="28"/>
          <w:szCs w:val="28"/>
        </w:rPr>
        <w:t xml:space="preserve"> включа</w:t>
      </w:r>
      <w:r w:rsidR="009E5DDF">
        <w:rPr>
          <w:rFonts w:ascii="Times New Roman" w:hAnsi="Times New Roman" w:cs="Times New Roman"/>
          <w:sz w:val="28"/>
          <w:szCs w:val="28"/>
        </w:rPr>
        <w:t>ет</w:t>
      </w:r>
      <w:r w:rsidRPr="00C439A8">
        <w:rPr>
          <w:rFonts w:ascii="Times New Roman" w:hAnsi="Times New Roman" w:cs="Times New Roman"/>
          <w:sz w:val="28"/>
          <w:szCs w:val="28"/>
        </w:rPr>
        <w:t xml:space="preserve"> в себя разработку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9A8">
        <w:rPr>
          <w:rFonts w:ascii="Times New Roman" w:hAnsi="Times New Roman" w:cs="Times New Roman"/>
          <w:sz w:val="28"/>
          <w:szCs w:val="28"/>
        </w:rPr>
        <w:t>специализированного  программного  обеспечения,  изготовление</w:t>
      </w:r>
      <w:r w:rsidR="009E5DDF">
        <w:rPr>
          <w:rFonts w:ascii="Times New Roman" w:hAnsi="Times New Roman" w:cs="Times New Roman"/>
          <w:sz w:val="28"/>
          <w:szCs w:val="28"/>
        </w:rPr>
        <w:t xml:space="preserve"> </w:t>
      </w:r>
      <w:r w:rsidRPr="00C439A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9A8">
        <w:rPr>
          <w:rFonts w:ascii="Times New Roman" w:hAnsi="Times New Roman" w:cs="Times New Roman"/>
          <w:sz w:val="28"/>
          <w:szCs w:val="28"/>
        </w:rPr>
        <w:t>использование специальных аппаратных средств и совершенствование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9A8">
        <w:rPr>
          <w:rFonts w:ascii="Times New Roman" w:hAnsi="Times New Roman" w:cs="Times New Roman"/>
          <w:sz w:val="28"/>
          <w:szCs w:val="28"/>
        </w:rPr>
        <w:t>криптографических (математических) методов защиты информации.</w:t>
      </w:r>
    </w:p>
    <w:p w:rsidR="00D37658" w:rsidRDefault="00D37658" w:rsidP="00D37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3674745</wp:posOffset>
                </wp:positionH>
                <wp:positionV relativeFrom="paragraph">
                  <wp:posOffset>936625</wp:posOffset>
                </wp:positionV>
                <wp:extent cx="0" cy="335280"/>
                <wp:effectExtent l="0" t="0" r="38100" b="2667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B478F" id="Прямая соединительная линия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35pt,73.75pt" to="289.35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5335905</wp:posOffset>
                </wp:positionH>
                <wp:positionV relativeFrom="paragraph">
                  <wp:posOffset>936625</wp:posOffset>
                </wp:positionV>
                <wp:extent cx="0" cy="327660"/>
                <wp:effectExtent l="0" t="0" r="38100" b="3429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9C3C1" id="Прямая соединительная линия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15pt,73.75pt" to="420.15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936625</wp:posOffset>
                </wp:positionV>
                <wp:extent cx="0" cy="335280"/>
                <wp:effectExtent l="0" t="0" r="38100" b="2667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66584" id="Прямая соединительная линия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73.75pt" to="169.95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944245</wp:posOffset>
                </wp:positionV>
                <wp:extent cx="0" cy="327660"/>
                <wp:effectExtent l="0" t="0" r="38100" b="1524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96A3F" id="Прямая соединительная линия 14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75pt,74.35pt" to="39.75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936625</wp:posOffset>
                </wp:positionV>
                <wp:extent cx="4831080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1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44F10" id="Прямая соединительная линия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73.75pt" to="420.15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753745</wp:posOffset>
                </wp:positionV>
                <wp:extent cx="0" cy="182880"/>
                <wp:effectExtent l="0" t="0" r="38100" b="2667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15878"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59.35pt" to="222.75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D84B4E" wp14:editId="05CDD7CA">
                <wp:simplePos x="0" y="0"/>
                <wp:positionH relativeFrom="margin">
                  <wp:posOffset>4549775</wp:posOffset>
                </wp:positionH>
                <wp:positionV relativeFrom="paragraph">
                  <wp:posOffset>1271905</wp:posOffset>
                </wp:positionV>
                <wp:extent cx="1363980" cy="655320"/>
                <wp:effectExtent l="0" t="0" r="26670" b="114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55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F36" w:rsidRPr="009E5DDF" w:rsidRDefault="00C82F36" w:rsidP="00D376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Криптография и математика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84B4E" id="Прямоугольник 9" o:spid="_x0000_s1026" style="position:absolute;left:0;text-align:left;margin-left:358.25pt;margin-top:100.15pt;width:107.4pt;height:51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" fillcolor="white [3201]" strokecolor="black [3200]" strokeweight="1pt">
                <v:textbox>
                  <w:txbxContent>
                    <w:p w:rsidR="00C82F36" w:rsidRPr="009E5DDF" w:rsidRDefault="00C82F36" w:rsidP="00D376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Криптография и математика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D84B4E" wp14:editId="05CDD7CA">
                <wp:simplePos x="0" y="0"/>
                <wp:positionH relativeFrom="column">
                  <wp:posOffset>2996565</wp:posOffset>
                </wp:positionH>
                <wp:positionV relativeFrom="paragraph">
                  <wp:posOffset>1271905</wp:posOffset>
                </wp:positionV>
                <wp:extent cx="1363980" cy="655320"/>
                <wp:effectExtent l="0" t="0" r="26670" b="114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55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F36" w:rsidRPr="009E5DDF" w:rsidRDefault="00C82F36" w:rsidP="00D376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Программ</w:t>
                            </w:r>
                            <w:r w:rsidRPr="009E5D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ное обеспечение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84B4E" id="Прямоугольник 8" o:spid="_x0000_s1027" style="position:absolute;left:0;text-align:left;margin-left:235.95pt;margin-top:100.15pt;width:107.4pt;height:5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" fillcolor="white [3201]" strokecolor="black [3200]" strokeweight="1pt">
                <v:textbox>
                  <w:txbxContent>
                    <w:p w:rsidR="00C82F36" w:rsidRPr="009E5DDF" w:rsidRDefault="00C82F36" w:rsidP="00D376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Программ</w:t>
                      </w:r>
                      <w:r w:rsidRPr="009E5D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ное обеспечение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D84B4E" wp14:editId="05CDD7CA">
                <wp:simplePos x="0" y="0"/>
                <wp:positionH relativeFrom="column">
                  <wp:posOffset>1480185</wp:posOffset>
                </wp:positionH>
                <wp:positionV relativeFrom="paragraph">
                  <wp:posOffset>1271905</wp:posOffset>
                </wp:positionV>
                <wp:extent cx="1363980" cy="655320"/>
                <wp:effectExtent l="0" t="0" r="266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55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F36" w:rsidRPr="009E5DDF" w:rsidRDefault="00C82F36" w:rsidP="00D376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Аппаратное </w:t>
                            </w:r>
                            <w:r w:rsidRPr="009E5D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обеспечение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84B4E" id="Прямоугольник 7" o:spid="_x0000_s1028" style="position:absolute;left:0;text-align:left;margin-left:116.55pt;margin-top:100.15pt;width:107.4pt;height:5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" fillcolor="white [3201]" strokecolor="black [3200]" strokeweight="1pt">
                <v:textbox>
                  <w:txbxContent>
                    <w:p w:rsidR="00C82F36" w:rsidRPr="009E5DDF" w:rsidRDefault="00C82F36" w:rsidP="00D376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Аппаратное </w:t>
                      </w:r>
                      <w:r w:rsidRPr="009E5D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обеспечение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1279525</wp:posOffset>
                </wp:positionV>
                <wp:extent cx="1363980" cy="655320"/>
                <wp:effectExtent l="0" t="0" r="2667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5532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F36" w:rsidRPr="009E5DDF" w:rsidRDefault="00C82F36" w:rsidP="009E5D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5D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Организационное обеспечение (менеджмент)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-.45pt;margin-top:100.75pt;width:107.4pt;height:5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" fillcolor="white [3201]" strokecolor="black [3200]" strokeweight="1.5pt">
                <v:textbox>
                  <w:txbxContent>
                    <w:p w:rsidR="00C82F36" w:rsidRPr="009E5DDF" w:rsidRDefault="00C82F36" w:rsidP="009E5DD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E5D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Организационное обеспечение (менеджмент)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1769745</wp:posOffset>
                </wp:positionH>
                <wp:positionV relativeFrom="paragraph">
                  <wp:posOffset>14605</wp:posOffset>
                </wp:positionV>
                <wp:extent cx="2095500" cy="739140"/>
                <wp:effectExtent l="0" t="0" r="1905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F36" w:rsidRPr="009E5DDF" w:rsidRDefault="00C82F36" w:rsidP="009E5D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E5D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Информационная безопасность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0" style="position:absolute;left:0;text-align:left;margin-left:139.35pt;margin-top:1.15pt;width:165pt;height:5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" fillcolor="white [3201]" strokecolor="black [3200]" strokeweight="1pt">
                <v:textbox>
                  <w:txbxContent>
                    <w:p w:rsidR="00C82F36" w:rsidRPr="009E5DDF" w:rsidRDefault="00C82F36" w:rsidP="009E5D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E5D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Информационная безопасность</w:t>
                      </w:r>
                    </w:p>
                  </w:txbxContent>
                </v:textbox>
              </v:rect>
            </w:pict>
          </mc:Fallback>
        </mc:AlternateContent>
      </w:r>
    </w:p>
    <w:p w:rsidR="00D37658" w:rsidRPr="00D37658" w:rsidRDefault="00D37658" w:rsidP="00D37658">
      <w:pPr>
        <w:rPr>
          <w:rFonts w:ascii="Times New Roman" w:hAnsi="Times New Roman" w:cs="Times New Roman"/>
          <w:sz w:val="28"/>
          <w:szCs w:val="28"/>
        </w:rPr>
      </w:pPr>
    </w:p>
    <w:p w:rsidR="00D37658" w:rsidRPr="00D37658" w:rsidRDefault="00D37658" w:rsidP="00D37658">
      <w:pPr>
        <w:rPr>
          <w:rFonts w:ascii="Times New Roman" w:hAnsi="Times New Roman" w:cs="Times New Roman"/>
          <w:sz w:val="28"/>
          <w:szCs w:val="28"/>
        </w:rPr>
      </w:pPr>
    </w:p>
    <w:p w:rsidR="00D37658" w:rsidRPr="00D37658" w:rsidRDefault="00D37658" w:rsidP="00D37658">
      <w:pPr>
        <w:rPr>
          <w:rFonts w:ascii="Times New Roman" w:hAnsi="Times New Roman" w:cs="Times New Roman"/>
          <w:sz w:val="28"/>
          <w:szCs w:val="28"/>
        </w:rPr>
      </w:pPr>
    </w:p>
    <w:p w:rsidR="00D37658" w:rsidRDefault="00D37658" w:rsidP="00D37658">
      <w:pPr>
        <w:rPr>
          <w:rFonts w:ascii="Times New Roman" w:hAnsi="Times New Roman" w:cs="Times New Roman"/>
          <w:sz w:val="28"/>
          <w:szCs w:val="28"/>
        </w:rPr>
      </w:pPr>
    </w:p>
    <w:p w:rsidR="009E5DDF" w:rsidRDefault="009E5DDF" w:rsidP="00D376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7658" w:rsidRDefault="00D37658" w:rsidP="00D3765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37658">
        <w:rPr>
          <w:rFonts w:ascii="Times New Roman" w:hAnsi="Times New Roman" w:cs="Times New Roman"/>
          <w:b/>
          <w:i/>
          <w:sz w:val="28"/>
          <w:szCs w:val="28"/>
        </w:rPr>
        <w:t>Рисунок 1 – Структура деятельности в сфере информационной безопасности</w:t>
      </w:r>
    </w:p>
    <w:p w:rsidR="00D56BB5" w:rsidRDefault="00D56BB5" w:rsidP="00D56B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56BB5">
        <w:rPr>
          <w:rFonts w:ascii="Times New Roman" w:hAnsi="Times New Roman" w:cs="Times New Roman"/>
          <w:sz w:val="28"/>
          <w:szCs w:val="28"/>
        </w:rPr>
        <w:t>Основными  задачами</w:t>
      </w:r>
      <w:proofErr w:type="gramEnd"/>
      <w:r w:rsidRPr="00D56BB5">
        <w:rPr>
          <w:rFonts w:ascii="Times New Roman" w:hAnsi="Times New Roman" w:cs="Times New Roman"/>
          <w:sz w:val="28"/>
          <w:szCs w:val="28"/>
        </w:rPr>
        <w:t xml:space="preserve">  организационно-управленческой  деятельности(менеджмента) в сфере информационной безопасности являются: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6BB5" w:rsidRDefault="00D56BB5" w:rsidP="00D56B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D56BB5">
        <w:rPr>
          <w:rFonts w:ascii="Times New Roman" w:hAnsi="Times New Roman" w:cs="Times New Roman"/>
          <w:sz w:val="28"/>
          <w:szCs w:val="28"/>
        </w:rPr>
        <w:t>обеспечение  комплексности</w:t>
      </w:r>
      <w:proofErr w:type="gramEnd"/>
      <w:r w:rsidRPr="00D56BB5">
        <w:rPr>
          <w:rFonts w:ascii="Times New Roman" w:hAnsi="Times New Roman" w:cs="Times New Roman"/>
          <w:sz w:val="28"/>
          <w:szCs w:val="28"/>
        </w:rPr>
        <w:t xml:space="preserve">  всех  решений,  реализуемых 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BB5">
        <w:rPr>
          <w:rFonts w:ascii="Times New Roman" w:hAnsi="Times New Roman" w:cs="Times New Roman"/>
          <w:sz w:val="28"/>
          <w:szCs w:val="28"/>
        </w:rPr>
        <w:t>процессе обеспечения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56BB5">
        <w:rPr>
          <w:rFonts w:ascii="Times New Roman" w:hAnsi="Times New Roman" w:cs="Times New Roman"/>
          <w:sz w:val="28"/>
          <w:szCs w:val="28"/>
        </w:rPr>
        <w:t>взаимоувязанное   выявление   всех   значимых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BB5">
        <w:rPr>
          <w:rFonts w:ascii="Times New Roman" w:hAnsi="Times New Roman" w:cs="Times New Roman"/>
          <w:sz w:val="28"/>
          <w:szCs w:val="28"/>
        </w:rPr>
        <w:t>информационных  объектов,  а  также  существующих  и  потенциально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BB5">
        <w:rPr>
          <w:rFonts w:ascii="Times New Roman" w:hAnsi="Times New Roman" w:cs="Times New Roman"/>
          <w:sz w:val="28"/>
          <w:szCs w:val="28"/>
        </w:rPr>
        <w:t>возможных  угроз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56BB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6BB5" w:rsidRDefault="00D56BB5" w:rsidP="00A01C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56BB5">
        <w:rPr>
          <w:rFonts w:ascii="Times New Roman" w:hAnsi="Times New Roman" w:cs="Times New Roman"/>
          <w:sz w:val="28"/>
          <w:szCs w:val="28"/>
        </w:rPr>
        <w:t xml:space="preserve">обеспечение   </w:t>
      </w:r>
      <w:r>
        <w:rPr>
          <w:rFonts w:ascii="Times New Roman" w:hAnsi="Times New Roman" w:cs="Times New Roman"/>
          <w:sz w:val="28"/>
          <w:szCs w:val="28"/>
        </w:rPr>
        <w:t>беспрерывность, целостность</w:t>
      </w:r>
      <w:r w:rsidRPr="00D56BB5">
        <w:rPr>
          <w:rFonts w:ascii="Times New Roman" w:hAnsi="Times New Roman" w:cs="Times New Roman"/>
          <w:sz w:val="28"/>
          <w:szCs w:val="28"/>
        </w:rPr>
        <w:t xml:space="preserve">   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BB5">
        <w:rPr>
          <w:rFonts w:ascii="Times New Roman" w:hAnsi="Times New Roman" w:cs="Times New Roman"/>
          <w:sz w:val="28"/>
          <w:szCs w:val="28"/>
        </w:rPr>
        <w:t>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D56BB5">
        <w:rPr>
          <w:rFonts w:ascii="Times New Roman" w:hAnsi="Times New Roman" w:cs="Times New Roman"/>
          <w:sz w:val="28"/>
          <w:szCs w:val="28"/>
        </w:rPr>
        <w:t xml:space="preserve">выделение  </w:t>
      </w:r>
      <w:r w:rsidR="00A01C9F">
        <w:rPr>
          <w:rFonts w:ascii="Times New Roman" w:hAnsi="Times New Roman" w:cs="Times New Roman"/>
          <w:sz w:val="28"/>
          <w:szCs w:val="28"/>
        </w:rPr>
        <w:t>требуемых</w:t>
      </w:r>
      <w:proofErr w:type="gramEnd"/>
      <w:r w:rsidRPr="00D56BB5">
        <w:rPr>
          <w:rFonts w:ascii="Times New Roman" w:hAnsi="Times New Roman" w:cs="Times New Roman"/>
          <w:sz w:val="28"/>
          <w:szCs w:val="28"/>
        </w:rPr>
        <w:t xml:space="preserve">  ресурсов  и  </w:t>
      </w:r>
      <w:r w:rsidRPr="00D56BB5">
        <w:rPr>
          <w:rFonts w:ascii="Times New Roman" w:hAnsi="Times New Roman" w:cs="Times New Roman"/>
          <w:sz w:val="28"/>
          <w:szCs w:val="28"/>
        </w:rPr>
        <w:lastRenderedPageBreak/>
        <w:t>организацию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BB5">
        <w:rPr>
          <w:rFonts w:ascii="Times New Roman" w:hAnsi="Times New Roman" w:cs="Times New Roman"/>
          <w:sz w:val="28"/>
          <w:szCs w:val="28"/>
        </w:rPr>
        <w:t>выполнения необходимых функций по защите информации в течение</w:t>
      </w:r>
      <w:r w:rsidR="00A01C9F">
        <w:rPr>
          <w:rFonts w:ascii="Times New Roman" w:hAnsi="Times New Roman" w:cs="Times New Roman"/>
          <w:sz w:val="28"/>
          <w:szCs w:val="28"/>
        </w:rPr>
        <w:t xml:space="preserve"> </w:t>
      </w:r>
      <w:r w:rsidRPr="00D56BB5">
        <w:rPr>
          <w:rFonts w:ascii="Times New Roman" w:hAnsi="Times New Roman" w:cs="Times New Roman"/>
          <w:sz w:val="28"/>
          <w:szCs w:val="28"/>
        </w:rPr>
        <w:t>всего</w:t>
      </w:r>
      <w:r w:rsidR="00A01C9F">
        <w:rPr>
          <w:rFonts w:ascii="Times New Roman" w:hAnsi="Times New Roman" w:cs="Times New Roman"/>
          <w:sz w:val="28"/>
          <w:szCs w:val="28"/>
        </w:rPr>
        <w:t>, включая ситуации, где это нужно круглые сутки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56BB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6BB5" w:rsidRDefault="00D56BB5" w:rsidP="00D56B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D56BB5">
        <w:rPr>
          <w:rFonts w:ascii="Times New Roman" w:hAnsi="Times New Roman" w:cs="Times New Roman"/>
          <w:sz w:val="28"/>
          <w:szCs w:val="28"/>
        </w:rPr>
        <w:t>решение  методических</w:t>
      </w:r>
      <w:proofErr w:type="gramEnd"/>
      <w:r w:rsidRPr="00D56BB5">
        <w:rPr>
          <w:rFonts w:ascii="Times New Roman" w:hAnsi="Times New Roman" w:cs="Times New Roman"/>
          <w:sz w:val="28"/>
          <w:szCs w:val="28"/>
        </w:rPr>
        <w:t xml:space="preserve">  задач,  лежащих  в  основе  эффективного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BB5">
        <w:rPr>
          <w:rFonts w:ascii="Times New Roman" w:hAnsi="Times New Roman" w:cs="Times New Roman"/>
          <w:sz w:val="28"/>
          <w:szCs w:val="28"/>
        </w:rPr>
        <w:t>управления информационной безопасностью, таких, как вопросы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BB5">
        <w:rPr>
          <w:rFonts w:ascii="Times New Roman" w:hAnsi="Times New Roman" w:cs="Times New Roman"/>
          <w:sz w:val="28"/>
          <w:szCs w:val="28"/>
        </w:rPr>
        <w:t>управления рисками, экономическое моделирование и т.п.</w:t>
      </w:r>
      <w:r w:rsidR="00A01C9F">
        <w:rPr>
          <w:rFonts w:ascii="Times New Roman" w:hAnsi="Times New Roman" w:cs="Times New Roman"/>
          <w:sz w:val="28"/>
          <w:szCs w:val="28"/>
        </w:rPr>
        <w:t xml:space="preserve"> (рассмотрение теорий, построение математических моделей для оценки рисков и пр.)</w:t>
      </w:r>
      <w:r w:rsidRPr="00D56BB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7658" w:rsidRDefault="00D56BB5" w:rsidP="00D56B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56BB5">
        <w:rPr>
          <w:rFonts w:ascii="Times New Roman" w:hAnsi="Times New Roman" w:cs="Times New Roman"/>
          <w:sz w:val="28"/>
          <w:szCs w:val="28"/>
        </w:rPr>
        <w:t>управление человеческими ресурсами и поведением персонала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BB5">
        <w:rPr>
          <w:rFonts w:ascii="Times New Roman" w:hAnsi="Times New Roman" w:cs="Times New Roman"/>
          <w:sz w:val="28"/>
          <w:szCs w:val="28"/>
        </w:rPr>
        <w:t>учетом   необходимости   решения   задач  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BB5">
        <w:rPr>
          <w:rFonts w:ascii="Times New Roman" w:hAnsi="Times New Roman" w:cs="Times New Roman"/>
          <w:sz w:val="28"/>
          <w:szCs w:val="28"/>
        </w:rPr>
        <w:t>безопасности</w:t>
      </w:r>
      <w:r w:rsidR="00A01C9F">
        <w:rPr>
          <w:rFonts w:ascii="Times New Roman" w:hAnsi="Times New Roman" w:cs="Times New Roman"/>
          <w:sz w:val="28"/>
          <w:szCs w:val="28"/>
        </w:rPr>
        <w:t xml:space="preserve"> (контроль над правильностью выполнения заданий, обучение персонала, его отбор и обеспечение его конкретными информационными ресурсами).</w:t>
      </w:r>
    </w:p>
    <w:p w:rsidR="00A01C9F" w:rsidRDefault="009F2DC4" w:rsidP="00D56B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DC4">
        <w:rPr>
          <w:rFonts w:ascii="Times New Roman" w:hAnsi="Times New Roman" w:cs="Times New Roman"/>
          <w:b/>
          <w:sz w:val="28"/>
          <w:szCs w:val="28"/>
        </w:rPr>
        <w:t>Из выше сказанного можно сказать</w:t>
      </w:r>
      <w:r>
        <w:rPr>
          <w:rFonts w:ascii="Times New Roman" w:hAnsi="Times New Roman" w:cs="Times New Roman"/>
          <w:sz w:val="28"/>
          <w:szCs w:val="28"/>
        </w:rPr>
        <w:t>, что м</w:t>
      </w:r>
      <w:r w:rsidR="00D578C5">
        <w:rPr>
          <w:rFonts w:ascii="Times New Roman" w:hAnsi="Times New Roman" w:cs="Times New Roman"/>
          <w:sz w:val="28"/>
          <w:szCs w:val="28"/>
        </w:rPr>
        <w:t xml:space="preserve">енеджмент </w:t>
      </w:r>
      <w:proofErr w:type="gramStart"/>
      <w:r w:rsidR="00A01C9F" w:rsidRPr="00A01C9F">
        <w:rPr>
          <w:rFonts w:ascii="Times New Roman" w:hAnsi="Times New Roman" w:cs="Times New Roman"/>
          <w:sz w:val="28"/>
          <w:szCs w:val="28"/>
        </w:rPr>
        <w:t>в  сфере</w:t>
      </w:r>
      <w:proofErr w:type="gramEnd"/>
      <w:r w:rsidR="00A01C9F" w:rsidRPr="00A01C9F">
        <w:rPr>
          <w:rFonts w:ascii="Times New Roman" w:hAnsi="Times New Roman" w:cs="Times New Roman"/>
          <w:sz w:val="28"/>
          <w:szCs w:val="28"/>
        </w:rPr>
        <w:t xml:space="preserve">  информационной  безопасности</w:t>
      </w:r>
      <w:r w:rsidR="00D578C5">
        <w:rPr>
          <w:rFonts w:ascii="Times New Roman" w:hAnsi="Times New Roman" w:cs="Times New Roman"/>
          <w:sz w:val="28"/>
          <w:szCs w:val="28"/>
        </w:rPr>
        <w:t xml:space="preserve"> направлен как</w:t>
      </w:r>
      <w:r w:rsidR="00A01C9F" w:rsidRPr="00A01C9F">
        <w:rPr>
          <w:rFonts w:ascii="Times New Roman" w:hAnsi="Times New Roman" w:cs="Times New Roman"/>
          <w:sz w:val="28"/>
          <w:szCs w:val="28"/>
        </w:rPr>
        <w:t xml:space="preserve"> на защиту</w:t>
      </w:r>
      <w:r w:rsidR="00D578C5">
        <w:rPr>
          <w:rFonts w:ascii="Times New Roman" w:hAnsi="Times New Roman" w:cs="Times New Roman"/>
          <w:sz w:val="28"/>
          <w:szCs w:val="28"/>
        </w:rPr>
        <w:t xml:space="preserve"> </w:t>
      </w:r>
      <w:r w:rsidR="00A01C9F" w:rsidRPr="00A01C9F">
        <w:rPr>
          <w:rFonts w:ascii="Times New Roman" w:hAnsi="Times New Roman" w:cs="Times New Roman"/>
          <w:sz w:val="28"/>
          <w:szCs w:val="28"/>
        </w:rPr>
        <w:t>определенных информационных ресурсов,</w:t>
      </w:r>
      <w:r w:rsidR="00D578C5">
        <w:rPr>
          <w:rFonts w:ascii="Times New Roman" w:hAnsi="Times New Roman" w:cs="Times New Roman"/>
          <w:sz w:val="28"/>
          <w:szCs w:val="28"/>
        </w:rPr>
        <w:t xml:space="preserve"> так и на</w:t>
      </w:r>
      <w:r w:rsidR="00A01C9F" w:rsidRPr="00A01C9F">
        <w:rPr>
          <w:rFonts w:ascii="Times New Roman" w:hAnsi="Times New Roman" w:cs="Times New Roman"/>
          <w:sz w:val="28"/>
          <w:szCs w:val="28"/>
        </w:rPr>
        <w:t xml:space="preserve"> более</w:t>
      </w:r>
      <w:r w:rsidR="00D578C5">
        <w:rPr>
          <w:rFonts w:ascii="Times New Roman" w:hAnsi="Times New Roman" w:cs="Times New Roman"/>
          <w:sz w:val="28"/>
          <w:szCs w:val="28"/>
        </w:rPr>
        <w:t xml:space="preserve"> масштабное</w:t>
      </w:r>
      <w:r w:rsidR="00A01C9F" w:rsidRPr="00A01C9F">
        <w:rPr>
          <w:rFonts w:ascii="Times New Roman" w:hAnsi="Times New Roman" w:cs="Times New Roman"/>
          <w:sz w:val="28"/>
          <w:szCs w:val="28"/>
        </w:rPr>
        <w:t>–  со</w:t>
      </w:r>
      <w:r w:rsidR="00D578C5">
        <w:rPr>
          <w:rFonts w:ascii="Times New Roman" w:hAnsi="Times New Roman" w:cs="Times New Roman"/>
          <w:sz w:val="28"/>
          <w:szCs w:val="28"/>
        </w:rPr>
        <w:t xml:space="preserve">ставление </w:t>
      </w:r>
      <w:r w:rsidR="00A01C9F" w:rsidRPr="00A01C9F">
        <w:rPr>
          <w:rFonts w:ascii="Times New Roman" w:hAnsi="Times New Roman" w:cs="Times New Roman"/>
          <w:sz w:val="28"/>
          <w:szCs w:val="28"/>
        </w:rPr>
        <w:t>и</w:t>
      </w:r>
      <w:r w:rsidR="00D578C5">
        <w:rPr>
          <w:rFonts w:ascii="Times New Roman" w:hAnsi="Times New Roman" w:cs="Times New Roman"/>
          <w:sz w:val="28"/>
          <w:szCs w:val="28"/>
        </w:rPr>
        <w:t xml:space="preserve"> усовершенствование </w:t>
      </w:r>
      <w:r w:rsidR="00A01C9F" w:rsidRPr="00A01C9F">
        <w:rPr>
          <w:rFonts w:ascii="Times New Roman" w:hAnsi="Times New Roman" w:cs="Times New Roman"/>
          <w:sz w:val="28"/>
          <w:szCs w:val="28"/>
        </w:rPr>
        <w:t>безопасной  информационной</w:t>
      </w:r>
      <w:r w:rsidR="00D578C5">
        <w:rPr>
          <w:rFonts w:ascii="Times New Roman" w:hAnsi="Times New Roman" w:cs="Times New Roman"/>
          <w:sz w:val="28"/>
          <w:szCs w:val="28"/>
        </w:rPr>
        <w:t xml:space="preserve"> </w:t>
      </w:r>
      <w:r w:rsidR="00A01C9F" w:rsidRPr="00A01C9F">
        <w:rPr>
          <w:rFonts w:ascii="Times New Roman" w:hAnsi="Times New Roman" w:cs="Times New Roman"/>
          <w:sz w:val="28"/>
          <w:szCs w:val="28"/>
        </w:rPr>
        <w:t>инфраструктуры</w:t>
      </w:r>
      <w:r w:rsidR="00D578C5">
        <w:rPr>
          <w:rFonts w:ascii="Times New Roman" w:hAnsi="Times New Roman" w:cs="Times New Roman"/>
          <w:sz w:val="28"/>
          <w:szCs w:val="28"/>
        </w:rPr>
        <w:t>.</w:t>
      </w:r>
      <w:r w:rsidR="00A01C9F" w:rsidRPr="00A01C9F">
        <w:rPr>
          <w:rFonts w:ascii="Times New Roman" w:hAnsi="Times New Roman" w:cs="Times New Roman"/>
          <w:sz w:val="28"/>
          <w:szCs w:val="28"/>
        </w:rPr>
        <w:t xml:space="preserve"> На практике </w:t>
      </w:r>
      <w:r w:rsidR="00D578C5">
        <w:rPr>
          <w:rFonts w:ascii="Times New Roman" w:hAnsi="Times New Roman" w:cs="Times New Roman"/>
          <w:sz w:val="28"/>
          <w:szCs w:val="28"/>
        </w:rPr>
        <w:t>данная</w:t>
      </w:r>
      <w:r w:rsidR="00A01C9F" w:rsidRPr="00A01C9F">
        <w:rPr>
          <w:rFonts w:ascii="Times New Roman" w:hAnsi="Times New Roman" w:cs="Times New Roman"/>
          <w:sz w:val="28"/>
          <w:szCs w:val="28"/>
        </w:rPr>
        <w:t xml:space="preserve"> инфраструктура может </w:t>
      </w:r>
      <w:r w:rsidR="00D578C5">
        <w:rPr>
          <w:rFonts w:ascii="Times New Roman" w:hAnsi="Times New Roman" w:cs="Times New Roman"/>
          <w:sz w:val="28"/>
          <w:szCs w:val="28"/>
        </w:rPr>
        <w:t>содержать</w:t>
      </w:r>
      <w:r w:rsidR="00A01C9F" w:rsidRPr="00A01C9F">
        <w:rPr>
          <w:rFonts w:ascii="Times New Roman" w:hAnsi="Times New Roman" w:cs="Times New Roman"/>
          <w:sz w:val="28"/>
          <w:szCs w:val="28"/>
        </w:rPr>
        <w:t>:</w:t>
      </w:r>
    </w:p>
    <w:p w:rsidR="00583A7A" w:rsidRDefault="00D578C5" w:rsidP="00583A7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безопасную</w:t>
      </w:r>
      <w:r w:rsidRPr="00D578C5">
        <w:rPr>
          <w:rFonts w:ascii="Times New Roman" w:hAnsi="Times New Roman" w:cs="Times New Roman"/>
          <w:sz w:val="28"/>
          <w:szCs w:val="28"/>
        </w:rPr>
        <w:t xml:space="preserve"> инфраструктуру передачи информации и рынок услуг</w:t>
      </w:r>
      <w:r w:rsidR="00583A7A">
        <w:rPr>
          <w:rFonts w:ascii="Times New Roman" w:hAnsi="Times New Roman" w:cs="Times New Roman"/>
          <w:sz w:val="28"/>
          <w:szCs w:val="28"/>
        </w:rPr>
        <w:t xml:space="preserve"> </w:t>
      </w:r>
      <w:r w:rsidRPr="00583A7A">
        <w:rPr>
          <w:rFonts w:ascii="Times New Roman" w:hAnsi="Times New Roman" w:cs="Times New Roman"/>
          <w:sz w:val="28"/>
          <w:szCs w:val="28"/>
        </w:rPr>
        <w:t>доступ</w:t>
      </w:r>
      <w:r w:rsidR="00583A7A">
        <w:rPr>
          <w:rFonts w:ascii="Times New Roman" w:hAnsi="Times New Roman" w:cs="Times New Roman"/>
          <w:sz w:val="28"/>
          <w:szCs w:val="28"/>
        </w:rPr>
        <w:t>а</w:t>
      </w:r>
      <w:r w:rsidRPr="00583A7A">
        <w:rPr>
          <w:rFonts w:ascii="Times New Roman" w:hAnsi="Times New Roman" w:cs="Times New Roman"/>
          <w:sz w:val="28"/>
          <w:szCs w:val="28"/>
        </w:rPr>
        <w:t xml:space="preserve"> к таким каналам связи;</w:t>
      </w:r>
      <w:r w:rsidR="00583A7A" w:rsidRPr="00583A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78C5" w:rsidRPr="00583A7A" w:rsidRDefault="00583A7A" w:rsidP="00583A7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578C5">
        <w:rPr>
          <w:rFonts w:ascii="Times New Roman" w:hAnsi="Times New Roman" w:cs="Times New Roman"/>
          <w:sz w:val="28"/>
          <w:szCs w:val="28"/>
        </w:rPr>
        <w:t>систему  обмена</w:t>
      </w:r>
      <w:proofErr w:type="gramEnd"/>
      <w:r w:rsidRPr="00D578C5">
        <w:rPr>
          <w:rFonts w:ascii="Times New Roman" w:hAnsi="Times New Roman" w:cs="Times New Roman"/>
          <w:sz w:val="28"/>
          <w:szCs w:val="28"/>
        </w:rPr>
        <w:t xml:space="preserve">  информацией  и  распространения  знаний  о существующих  уязвимостях  тех  или  иных  информационных технологий, возможных угрозах информационной безопасности и способах их</w:t>
      </w:r>
      <w:r>
        <w:rPr>
          <w:rFonts w:ascii="Times New Roman" w:hAnsi="Times New Roman" w:cs="Times New Roman"/>
          <w:sz w:val="28"/>
          <w:szCs w:val="28"/>
        </w:rPr>
        <w:t xml:space="preserve"> устранения</w:t>
      </w:r>
      <w:r w:rsidRPr="00D578C5">
        <w:rPr>
          <w:rFonts w:ascii="Times New Roman" w:hAnsi="Times New Roman" w:cs="Times New Roman"/>
          <w:sz w:val="28"/>
          <w:szCs w:val="28"/>
        </w:rPr>
        <w:t>;</w:t>
      </w:r>
    </w:p>
    <w:p w:rsidR="00583A7A" w:rsidRDefault="00D578C5" w:rsidP="00583A7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578C5">
        <w:rPr>
          <w:rFonts w:ascii="Times New Roman" w:hAnsi="Times New Roman" w:cs="Times New Roman"/>
          <w:sz w:val="28"/>
          <w:szCs w:val="28"/>
        </w:rPr>
        <w:t>рынок  программных</w:t>
      </w:r>
      <w:proofErr w:type="gramEnd"/>
      <w:r w:rsidRPr="00D578C5">
        <w:rPr>
          <w:rFonts w:ascii="Times New Roman" w:hAnsi="Times New Roman" w:cs="Times New Roman"/>
          <w:sz w:val="28"/>
          <w:szCs w:val="28"/>
        </w:rPr>
        <w:t xml:space="preserve">  и  аппаратных  средств,  </w:t>
      </w:r>
      <w:r w:rsidR="00583A7A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Pr="00D578C5">
        <w:rPr>
          <w:rFonts w:ascii="Times New Roman" w:hAnsi="Times New Roman" w:cs="Times New Roman"/>
          <w:sz w:val="28"/>
          <w:szCs w:val="28"/>
        </w:rPr>
        <w:t>обеспечиваю</w:t>
      </w:r>
      <w:r w:rsidR="00583A7A">
        <w:rPr>
          <w:rFonts w:ascii="Times New Roman" w:hAnsi="Times New Roman" w:cs="Times New Roman"/>
          <w:sz w:val="28"/>
          <w:szCs w:val="28"/>
        </w:rPr>
        <w:t>т</w:t>
      </w:r>
      <w:r w:rsidRPr="00D578C5">
        <w:rPr>
          <w:rFonts w:ascii="Times New Roman" w:hAnsi="Times New Roman" w:cs="Times New Roman"/>
          <w:sz w:val="28"/>
          <w:szCs w:val="28"/>
        </w:rPr>
        <w:t xml:space="preserve"> защиту информации;</w:t>
      </w:r>
      <w:r w:rsidR="00583A7A" w:rsidRPr="00583A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78C5" w:rsidRPr="00583A7A" w:rsidRDefault="00583A7A" w:rsidP="00583A7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8C5">
        <w:rPr>
          <w:rFonts w:ascii="Times New Roman" w:hAnsi="Times New Roman" w:cs="Times New Roman"/>
          <w:sz w:val="28"/>
          <w:szCs w:val="28"/>
        </w:rPr>
        <w:t>общие правила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, передачи </w:t>
      </w:r>
      <w:r w:rsidRPr="00D578C5">
        <w:rPr>
          <w:rFonts w:ascii="Times New Roman" w:hAnsi="Times New Roman" w:cs="Times New Roman"/>
          <w:sz w:val="28"/>
          <w:szCs w:val="28"/>
        </w:rPr>
        <w:t>информаци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578C5">
        <w:rPr>
          <w:rFonts w:ascii="Times New Roman" w:hAnsi="Times New Roman" w:cs="Times New Roman"/>
          <w:sz w:val="28"/>
          <w:szCs w:val="28"/>
        </w:rPr>
        <w:t>;</w:t>
      </w:r>
    </w:p>
    <w:p w:rsidR="00D578C5" w:rsidRPr="00D578C5" w:rsidRDefault="00D578C5" w:rsidP="00D578C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8C5">
        <w:rPr>
          <w:rFonts w:ascii="Times New Roman" w:hAnsi="Times New Roman" w:cs="Times New Roman"/>
          <w:sz w:val="28"/>
          <w:szCs w:val="28"/>
        </w:rPr>
        <w:t>систему подготовки, переподготовки и повышения квалификации специалистов</w:t>
      </w:r>
      <w:r w:rsidR="00583A7A">
        <w:rPr>
          <w:rFonts w:ascii="Times New Roman" w:hAnsi="Times New Roman" w:cs="Times New Roman"/>
          <w:sz w:val="28"/>
          <w:szCs w:val="28"/>
        </w:rPr>
        <w:t xml:space="preserve"> в области информационной безопасности</w:t>
      </w:r>
      <w:r w:rsidRPr="00D578C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578C5" w:rsidRDefault="00D578C5" w:rsidP="00D578C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8C5">
        <w:rPr>
          <w:rFonts w:ascii="Times New Roman" w:hAnsi="Times New Roman" w:cs="Times New Roman"/>
          <w:sz w:val="28"/>
          <w:szCs w:val="28"/>
        </w:rPr>
        <w:t xml:space="preserve">и </w:t>
      </w:r>
      <w:r w:rsidR="00583A7A">
        <w:rPr>
          <w:rFonts w:ascii="Times New Roman" w:hAnsi="Times New Roman" w:cs="Times New Roman"/>
          <w:sz w:val="28"/>
          <w:szCs w:val="28"/>
        </w:rPr>
        <w:t>прочие</w:t>
      </w:r>
      <w:r w:rsidRPr="00D578C5">
        <w:rPr>
          <w:rFonts w:ascii="Times New Roman" w:hAnsi="Times New Roman" w:cs="Times New Roman"/>
          <w:sz w:val="28"/>
          <w:szCs w:val="28"/>
        </w:rPr>
        <w:t xml:space="preserve"> составляющие</w:t>
      </w:r>
      <w:r w:rsidR="00583A7A">
        <w:rPr>
          <w:rFonts w:ascii="Times New Roman" w:hAnsi="Times New Roman" w:cs="Times New Roman"/>
          <w:sz w:val="28"/>
          <w:szCs w:val="28"/>
        </w:rPr>
        <w:t>.</w:t>
      </w:r>
    </w:p>
    <w:p w:rsidR="00436363" w:rsidRDefault="00436363" w:rsidP="00C6203A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363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Необходимость развития и целенаправленного поддержания такой инфраструктуры </w:t>
      </w:r>
      <w:r w:rsidR="00C6203A">
        <w:rPr>
          <w:rFonts w:ascii="Times New Roman" w:hAnsi="Times New Roman" w:cs="Times New Roman"/>
          <w:sz w:val="28"/>
          <w:szCs w:val="28"/>
        </w:rPr>
        <w:t xml:space="preserve">возникает потребность в </w:t>
      </w:r>
      <w:r w:rsidRPr="00436363">
        <w:rPr>
          <w:rFonts w:ascii="Times New Roman" w:hAnsi="Times New Roman" w:cs="Times New Roman"/>
          <w:sz w:val="28"/>
          <w:szCs w:val="28"/>
        </w:rPr>
        <w:t>разработк</w:t>
      </w:r>
      <w:r w:rsidR="00C6203A">
        <w:rPr>
          <w:rFonts w:ascii="Times New Roman" w:hAnsi="Times New Roman" w:cs="Times New Roman"/>
          <w:sz w:val="28"/>
          <w:szCs w:val="28"/>
        </w:rPr>
        <w:t>е</w:t>
      </w:r>
      <w:r w:rsidRPr="00436363">
        <w:rPr>
          <w:rFonts w:ascii="Times New Roman" w:hAnsi="Times New Roman" w:cs="Times New Roman"/>
          <w:sz w:val="28"/>
          <w:szCs w:val="28"/>
        </w:rPr>
        <w:t xml:space="preserve"> конкретных организационных и управленческих методов, которые обычно не характерны для информационной безопасности в узком смысле.</w:t>
      </w:r>
    </w:p>
    <w:p w:rsidR="00C6203A" w:rsidRDefault="00C6203A" w:rsidP="00C6203A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F44">
        <w:rPr>
          <w:rFonts w:ascii="Times New Roman" w:hAnsi="Times New Roman" w:cs="Times New Roman"/>
          <w:b/>
          <w:sz w:val="28"/>
          <w:szCs w:val="28"/>
        </w:rPr>
        <w:t>Таким образом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C3F45">
        <w:rPr>
          <w:rFonts w:ascii="Times New Roman" w:hAnsi="Times New Roman" w:cs="Times New Roman"/>
          <w:sz w:val="28"/>
          <w:szCs w:val="28"/>
        </w:rPr>
        <w:t>принято разделять на несколько самостоятельных уровней, которые организованны и характеризуются разными специфическими задачами, подходами к той или иной задачей.</w:t>
      </w:r>
    </w:p>
    <w:p w:rsidR="00EC3F45" w:rsidRPr="00FB7B79" w:rsidRDefault="00EC3F45" w:rsidP="00FB7B7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7B79">
        <w:rPr>
          <w:rFonts w:ascii="Times New Roman" w:hAnsi="Times New Roman" w:cs="Times New Roman"/>
          <w:sz w:val="28"/>
          <w:szCs w:val="28"/>
        </w:rPr>
        <w:t>Уровень  международных</w:t>
      </w:r>
      <w:proofErr w:type="gramEnd"/>
      <w:r w:rsidRPr="00FB7B79">
        <w:rPr>
          <w:rFonts w:ascii="Times New Roman" w:hAnsi="Times New Roman" w:cs="Times New Roman"/>
          <w:sz w:val="28"/>
          <w:szCs w:val="28"/>
        </w:rPr>
        <w:t xml:space="preserve">  профессиональных  объединений, которые как-то связаны со сферой информационных технологий, телекоммуникаци</w:t>
      </w:r>
      <w:r w:rsidR="00A33039" w:rsidRPr="00FB7B79">
        <w:rPr>
          <w:rFonts w:ascii="Times New Roman" w:hAnsi="Times New Roman" w:cs="Times New Roman"/>
          <w:sz w:val="28"/>
          <w:szCs w:val="28"/>
        </w:rPr>
        <w:t>й и их безопасности.</w:t>
      </w:r>
    </w:p>
    <w:p w:rsidR="00A33039" w:rsidRPr="00FB7B79" w:rsidRDefault="00A33039" w:rsidP="00FB7B7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B79">
        <w:rPr>
          <w:rFonts w:ascii="Times New Roman" w:hAnsi="Times New Roman" w:cs="Times New Roman"/>
          <w:sz w:val="28"/>
          <w:szCs w:val="28"/>
        </w:rPr>
        <w:t>Уровень крупных компаний, работающих в области информационных технологий, во многом определяет (прямо или косвенно) безопасность информации в обществе пользователей информационных систем, а также безопасность различных элементов информационной инфраструктуры.</w:t>
      </w:r>
    </w:p>
    <w:p w:rsidR="00A33039" w:rsidRPr="00FB7B79" w:rsidRDefault="00A33039" w:rsidP="00FB7B7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B79">
        <w:rPr>
          <w:rFonts w:ascii="Times New Roman" w:hAnsi="Times New Roman" w:cs="Times New Roman"/>
          <w:sz w:val="28"/>
          <w:szCs w:val="28"/>
        </w:rPr>
        <w:t>Государственный уровень</w:t>
      </w:r>
      <w:r w:rsidR="005D3FA9" w:rsidRPr="00FB7B79">
        <w:rPr>
          <w:rFonts w:ascii="Times New Roman" w:hAnsi="Times New Roman" w:cs="Times New Roman"/>
          <w:sz w:val="28"/>
          <w:szCs w:val="28"/>
        </w:rPr>
        <w:t xml:space="preserve"> (</w:t>
      </w:r>
      <w:r w:rsidRPr="00FB7B79">
        <w:rPr>
          <w:rFonts w:ascii="Times New Roman" w:hAnsi="Times New Roman" w:cs="Times New Roman"/>
          <w:sz w:val="28"/>
          <w:szCs w:val="28"/>
        </w:rPr>
        <w:t>где</w:t>
      </w:r>
      <w:r w:rsidR="005D3FA9" w:rsidRPr="00FB7B79">
        <w:rPr>
          <w:rFonts w:ascii="Times New Roman" w:hAnsi="Times New Roman" w:cs="Times New Roman"/>
          <w:sz w:val="28"/>
          <w:szCs w:val="28"/>
        </w:rPr>
        <w:t xml:space="preserve"> </w:t>
      </w:r>
      <w:r w:rsidRPr="00FB7B79">
        <w:rPr>
          <w:rFonts w:ascii="Times New Roman" w:hAnsi="Times New Roman" w:cs="Times New Roman"/>
          <w:sz w:val="28"/>
          <w:szCs w:val="28"/>
        </w:rPr>
        <w:t>государственные</w:t>
      </w:r>
      <w:r w:rsidR="005D3FA9" w:rsidRPr="00FB7B79">
        <w:rPr>
          <w:rFonts w:ascii="Times New Roman" w:hAnsi="Times New Roman" w:cs="Times New Roman"/>
          <w:sz w:val="28"/>
          <w:szCs w:val="28"/>
        </w:rPr>
        <w:t xml:space="preserve"> </w:t>
      </w:r>
      <w:r w:rsidRPr="00FB7B79">
        <w:rPr>
          <w:rFonts w:ascii="Times New Roman" w:hAnsi="Times New Roman" w:cs="Times New Roman"/>
          <w:sz w:val="28"/>
          <w:szCs w:val="28"/>
        </w:rPr>
        <w:t>и межправительственные</w:t>
      </w:r>
      <w:r w:rsidR="005D3FA9" w:rsidRPr="00FB7B79">
        <w:rPr>
          <w:rFonts w:ascii="Times New Roman" w:hAnsi="Times New Roman" w:cs="Times New Roman"/>
          <w:sz w:val="28"/>
          <w:szCs w:val="28"/>
        </w:rPr>
        <w:t xml:space="preserve"> </w:t>
      </w:r>
      <w:r w:rsidRPr="00FB7B79">
        <w:rPr>
          <w:rFonts w:ascii="Times New Roman" w:hAnsi="Times New Roman" w:cs="Times New Roman"/>
          <w:sz w:val="28"/>
          <w:szCs w:val="28"/>
        </w:rPr>
        <w:t>организации, влияют на</w:t>
      </w:r>
      <w:r w:rsidR="005D3FA9" w:rsidRPr="00FB7B79">
        <w:rPr>
          <w:rFonts w:ascii="Times New Roman" w:hAnsi="Times New Roman" w:cs="Times New Roman"/>
          <w:sz w:val="28"/>
          <w:szCs w:val="28"/>
        </w:rPr>
        <w:t xml:space="preserve"> </w:t>
      </w:r>
      <w:r w:rsidRPr="00FB7B79">
        <w:rPr>
          <w:rFonts w:ascii="Times New Roman" w:hAnsi="Times New Roman" w:cs="Times New Roman"/>
          <w:sz w:val="28"/>
          <w:szCs w:val="28"/>
        </w:rPr>
        <w:t>развитие экономики и технологий</w:t>
      </w:r>
      <w:r w:rsidR="005D3FA9" w:rsidRPr="00FB7B79">
        <w:rPr>
          <w:rFonts w:ascii="Times New Roman" w:hAnsi="Times New Roman" w:cs="Times New Roman"/>
          <w:sz w:val="28"/>
          <w:szCs w:val="28"/>
        </w:rPr>
        <w:t>, жизнь социума и на правовую систему).</w:t>
      </w:r>
    </w:p>
    <w:p w:rsidR="005D3FA9" w:rsidRDefault="005D3FA9" w:rsidP="00FB7B7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B79">
        <w:rPr>
          <w:rFonts w:ascii="Times New Roman" w:hAnsi="Times New Roman" w:cs="Times New Roman"/>
          <w:sz w:val="28"/>
          <w:szCs w:val="28"/>
        </w:rPr>
        <w:t>Уровень отдельных компании</w:t>
      </w:r>
      <w:r w:rsidR="00F15326" w:rsidRPr="00FB7B79">
        <w:rPr>
          <w:rFonts w:ascii="Times New Roman" w:hAnsi="Times New Roman" w:cs="Times New Roman"/>
          <w:sz w:val="28"/>
          <w:szCs w:val="28"/>
        </w:rPr>
        <w:t xml:space="preserve"> (организаций и предприятий)</w:t>
      </w:r>
      <w:proofErr w:type="gramStart"/>
      <w:r w:rsidRPr="00FB7B7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B7B79">
        <w:rPr>
          <w:rFonts w:ascii="Times New Roman" w:hAnsi="Times New Roman" w:cs="Times New Roman"/>
          <w:sz w:val="28"/>
          <w:szCs w:val="28"/>
        </w:rPr>
        <w:t xml:space="preserve"> сообщество пользователей, </w:t>
      </w:r>
      <w:r w:rsidR="00F15326" w:rsidRPr="00FB7B79">
        <w:rPr>
          <w:rFonts w:ascii="Times New Roman" w:hAnsi="Times New Roman" w:cs="Times New Roman"/>
          <w:sz w:val="28"/>
          <w:szCs w:val="28"/>
        </w:rPr>
        <w:t xml:space="preserve">непосредственно </w:t>
      </w:r>
      <w:r w:rsidRPr="00FB7B79">
        <w:rPr>
          <w:rFonts w:ascii="Times New Roman" w:hAnsi="Times New Roman" w:cs="Times New Roman"/>
          <w:sz w:val="28"/>
          <w:szCs w:val="28"/>
        </w:rPr>
        <w:t>заинтересованных в обеспечении собственной информационной безопасности и защите имеющихся у них информационных ресурсов собственными силами</w:t>
      </w:r>
      <w:r w:rsidR="00F15326" w:rsidRPr="00FB7B79">
        <w:rPr>
          <w:rFonts w:ascii="Times New Roman" w:hAnsi="Times New Roman" w:cs="Times New Roman"/>
          <w:sz w:val="28"/>
          <w:szCs w:val="28"/>
        </w:rPr>
        <w:t>.</w:t>
      </w:r>
    </w:p>
    <w:p w:rsidR="00FB7B79" w:rsidRDefault="00FB7B79" w:rsidP="00FB7B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7B79">
        <w:rPr>
          <w:rFonts w:ascii="Times New Roman" w:hAnsi="Times New Roman" w:cs="Times New Roman"/>
          <w:sz w:val="28"/>
          <w:szCs w:val="28"/>
        </w:rPr>
        <w:t>Также  отдельно</w:t>
      </w:r>
      <w:proofErr w:type="gramEnd"/>
      <w:r w:rsidRPr="00FB7B79">
        <w:rPr>
          <w:rFonts w:ascii="Times New Roman" w:hAnsi="Times New Roman" w:cs="Times New Roman"/>
          <w:sz w:val="28"/>
          <w:szCs w:val="28"/>
        </w:rPr>
        <w:t xml:space="preserve">  можно  выделить </w:t>
      </w:r>
      <w:r w:rsidR="00A45906" w:rsidRPr="00A45906">
        <w:rPr>
          <w:rFonts w:ascii="Times New Roman" w:hAnsi="Times New Roman" w:cs="Times New Roman"/>
          <w:sz w:val="28"/>
          <w:szCs w:val="28"/>
        </w:rPr>
        <w:t>промежуточный уровень, в том числе консалтинговые и внедряющие компании, учебные центры, которые выступают в качестве связующего звена между различными уровнями организации и представляют интересы разных участников информационного взаимодействия.</w:t>
      </w:r>
    </w:p>
    <w:p w:rsidR="00D8207E" w:rsidRDefault="00A45906" w:rsidP="00D8207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они составляют следующую иерархию</w:t>
      </w:r>
      <w:r w:rsidR="00D8207E"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8207E" w:rsidRDefault="00D8207E" w:rsidP="00D8207E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77640" cy="2164601"/>
            <wp:effectExtent l="0" t="0" r="381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 Diagram (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619" cy="218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06" w:rsidRDefault="00D8207E" w:rsidP="00D8207E">
      <w:pPr>
        <w:pStyle w:val="aa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8207E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D8207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- Иерархия уровней организационной работы</w:t>
      </w:r>
    </w:p>
    <w:p w:rsidR="005B6119" w:rsidRPr="005B6119" w:rsidRDefault="005B6119" w:rsidP="005B61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119">
        <w:rPr>
          <w:rFonts w:ascii="Times New Roman" w:hAnsi="Times New Roman" w:cs="Times New Roman"/>
          <w:sz w:val="28"/>
          <w:szCs w:val="28"/>
        </w:rPr>
        <w:t xml:space="preserve">Представленное разделение на уровни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5B6119">
        <w:rPr>
          <w:rFonts w:ascii="Times New Roman" w:hAnsi="Times New Roman" w:cs="Times New Roman"/>
          <w:sz w:val="28"/>
          <w:szCs w:val="28"/>
        </w:rPr>
        <w:t xml:space="preserve"> основой для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B6119">
        <w:rPr>
          <w:rFonts w:ascii="Times New Roman" w:hAnsi="Times New Roman" w:cs="Times New Roman"/>
          <w:sz w:val="28"/>
          <w:szCs w:val="28"/>
        </w:rPr>
        <w:t>целенаправленного  развития</w:t>
      </w:r>
      <w:proofErr w:type="gramEnd"/>
      <w:r w:rsidRPr="005B6119">
        <w:rPr>
          <w:rFonts w:ascii="Times New Roman" w:hAnsi="Times New Roman" w:cs="Times New Roman"/>
          <w:sz w:val="28"/>
          <w:szCs w:val="28"/>
        </w:rPr>
        <w:t xml:space="preserve">  системы  менеджмента  и  налаживания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119">
        <w:rPr>
          <w:rFonts w:ascii="Times New Roman" w:hAnsi="Times New Roman" w:cs="Times New Roman"/>
          <w:sz w:val="28"/>
          <w:szCs w:val="28"/>
        </w:rPr>
        <w:t>взаимосвязей между различными уровнями организационной работы</w:t>
      </w:r>
      <w:r>
        <w:rPr>
          <w:rFonts w:ascii="Times New Roman" w:hAnsi="Times New Roman" w:cs="Times New Roman"/>
          <w:sz w:val="28"/>
          <w:szCs w:val="28"/>
        </w:rPr>
        <w:t>, что указаны на рисунке 3.</w:t>
      </w:r>
    </w:p>
    <w:p w:rsidR="005B6119" w:rsidRDefault="005B6119" w:rsidP="005B6119">
      <w:pPr>
        <w:keepNext/>
        <w:jc w:val="center"/>
      </w:pPr>
      <w:r>
        <w:rPr>
          <w:noProof/>
        </w:rPr>
        <w:drawing>
          <wp:inline distT="0" distB="0" distL="0" distR="0">
            <wp:extent cx="5248275" cy="1800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 Diagram-Page-2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44" w:rsidRDefault="005B6119" w:rsidP="005B6119">
      <w:pPr>
        <w:pStyle w:val="aa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B6119">
        <w:rPr>
          <w:rFonts w:ascii="Times New Roman" w:hAnsi="Times New Roman" w:cs="Times New Roman"/>
          <w:b/>
          <w:color w:val="auto"/>
          <w:sz w:val="28"/>
          <w:szCs w:val="28"/>
        </w:rPr>
        <w:t>Рисунок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3</w:t>
      </w:r>
      <w:r w:rsidRPr="005B611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- Взаимосвязи уровней организации информационной безопасности</w:t>
      </w:r>
    </w:p>
    <w:p w:rsidR="005B6119" w:rsidRDefault="005B6119" w:rsidP="00B51D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6119">
        <w:rPr>
          <w:rFonts w:ascii="Times New Roman" w:hAnsi="Times New Roman" w:cs="Times New Roman"/>
          <w:sz w:val="28"/>
          <w:szCs w:val="28"/>
        </w:rPr>
        <w:t>Основные  особенности</w:t>
      </w:r>
      <w:proofErr w:type="gramEnd"/>
      <w:r w:rsidRPr="005B6119">
        <w:rPr>
          <w:rFonts w:ascii="Times New Roman" w:hAnsi="Times New Roman" w:cs="Times New Roman"/>
          <w:sz w:val="28"/>
          <w:szCs w:val="28"/>
        </w:rPr>
        <w:t xml:space="preserve">  организационной  работы  на  каждом 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119">
        <w:rPr>
          <w:rFonts w:ascii="Times New Roman" w:hAnsi="Times New Roman" w:cs="Times New Roman"/>
          <w:sz w:val="28"/>
          <w:szCs w:val="28"/>
        </w:rPr>
        <w:t>перечисленных уровней организации представлены в Таблице 1</w:t>
      </w:r>
      <w:r w:rsidR="00662B95">
        <w:rPr>
          <w:rFonts w:ascii="Times New Roman" w:hAnsi="Times New Roman" w:cs="Times New Roman"/>
          <w:sz w:val="28"/>
          <w:szCs w:val="28"/>
        </w:rPr>
        <w:t>.</w:t>
      </w:r>
    </w:p>
    <w:p w:rsidR="00662B95" w:rsidRDefault="00662B95" w:rsidP="005B611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2B95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="00CA69EE">
        <w:rPr>
          <w:rFonts w:ascii="Times New Roman" w:hAnsi="Times New Roman" w:cs="Times New Roman"/>
          <w:b/>
          <w:sz w:val="28"/>
          <w:szCs w:val="28"/>
        </w:rPr>
        <w:t>2</w:t>
      </w:r>
      <w:r w:rsidRPr="00662B95">
        <w:rPr>
          <w:rFonts w:ascii="Times New Roman" w:hAnsi="Times New Roman" w:cs="Times New Roman"/>
          <w:b/>
          <w:sz w:val="28"/>
          <w:szCs w:val="28"/>
        </w:rPr>
        <w:t xml:space="preserve"> - Задачи, роли и методы, используемые на различных уровнях организационной работы в сфере информационной безопасности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62B95" w:rsidTr="00662B95">
        <w:tc>
          <w:tcPr>
            <w:tcW w:w="3115" w:type="dxa"/>
          </w:tcPr>
          <w:p w:rsidR="00662B95" w:rsidRPr="00662B95" w:rsidRDefault="00662B95" w:rsidP="00662B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2B95">
              <w:rPr>
                <w:rFonts w:ascii="Times New Roman" w:hAnsi="Times New Roman" w:cs="Times New Roman"/>
                <w:sz w:val="28"/>
                <w:szCs w:val="28"/>
              </w:rPr>
              <w:t>Организационный уровень</w:t>
            </w:r>
          </w:p>
        </w:tc>
        <w:tc>
          <w:tcPr>
            <w:tcW w:w="3115" w:type="dxa"/>
          </w:tcPr>
          <w:p w:rsidR="00662B95" w:rsidRPr="00662B95" w:rsidRDefault="00662B95" w:rsidP="00662B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2B95">
              <w:rPr>
                <w:rFonts w:ascii="Times New Roman" w:hAnsi="Times New Roman" w:cs="Times New Roman"/>
                <w:sz w:val="28"/>
                <w:szCs w:val="28"/>
              </w:rPr>
              <w:t>Основные задачи и роли</w:t>
            </w:r>
          </w:p>
        </w:tc>
        <w:tc>
          <w:tcPr>
            <w:tcW w:w="3115" w:type="dxa"/>
          </w:tcPr>
          <w:p w:rsidR="00662B95" w:rsidRPr="00662B95" w:rsidRDefault="00662B95" w:rsidP="00662B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2B95">
              <w:rPr>
                <w:rFonts w:ascii="Times New Roman" w:hAnsi="Times New Roman" w:cs="Times New Roman"/>
                <w:sz w:val="28"/>
                <w:szCs w:val="28"/>
              </w:rPr>
              <w:t>Основные специфичные методы организационной работы</w:t>
            </w:r>
          </w:p>
        </w:tc>
      </w:tr>
    </w:tbl>
    <w:p w:rsidR="00662B95" w:rsidRDefault="00662B95" w:rsidP="00662B9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488D" w:rsidRDefault="00B2488D" w:rsidP="00662B9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488D" w:rsidRPr="00B2488D" w:rsidRDefault="00B2488D" w:rsidP="00B2488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488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Продолжение таблицы </w:t>
      </w:r>
      <w:r w:rsidR="00CA69EE">
        <w:rPr>
          <w:rFonts w:ascii="Times New Roman" w:hAnsi="Times New Roman" w:cs="Times New Roman"/>
          <w:b/>
          <w:sz w:val="28"/>
          <w:szCs w:val="28"/>
        </w:rPr>
        <w:t>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488D" w:rsidTr="00B2488D">
        <w:tc>
          <w:tcPr>
            <w:tcW w:w="3115" w:type="dxa"/>
          </w:tcPr>
          <w:p w:rsidR="00B2488D" w:rsidRDefault="00B2488D" w:rsidP="00B248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1.Международные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</w:p>
        </w:tc>
        <w:tc>
          <w:tcPr>
            <w:tcW w:w="3115" w:type="dxa"/>
          </w:tcPr>
          <w:p w:rsidR="00B2488D" w:rsidRDefault="00B2488D" w:rsidP="00B248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Разработка правил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стандартов (в том числе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и сетевых протоколов</w:t>
            </w:r>
            <w:proofErr w:type="gramStart"/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),имеющих</w:t>
            </w:r>
            <w:proofErr w:type="gramEnd"/>
            <w:r w:rsidRPr="00B2488D">
              <w:rPr>
                <w:rFonts w:ascii="Times New Roman" w:hAnsi="Times New Roman" w:cs="Times New Roman"/>
                <w:sz w:val="28"/>
                <w:szCs w:val="28"/>
              </w:rPr>
              <w:t xml:space="preserve"> глобальное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2488D" w:rsidRDefault="00B2488D" w:rsidP="00B248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Обмен актуальной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информацией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предупреждениями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новых угрозах</w:t>
            </w:r>
          </w:p>
        </w:tc>
        <w:tc>
          <w:tcPr>
            <w:tcW w:w="3115" w:type="dxa"/>
          </w:tcPr>
          <w:p w:rsidR="00B2488D" w:rsidRDefault="00B2488D" w:rsidP="00B248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Координация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специалистов, экспертов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и исследователей,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представляющих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различные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заинтересованные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стороны</w:t>
            </w:r>
          </w:p>
        </w:tc>
      </w:tr>
      <w:tr w:rsidR="00B2488D" w:rsidTr="00B2488D">
        <w:tc>
          <w:tcPr>
            <w:tcW w:w="3115" w:type="dxa"/>
          </w:tcPr>
          <w:p w:rsidR="00B2488D" w:rsidRDefault="00B2488D" w:rsidP="00B248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2. Глобальные ИТ-компании</w:t>
            </w:r>
          </w:p>
        </w:tc>
        <w:tc>
          <w:tcPr>
            <w:tcW w:w="3115" w:type="dxa"/>
          </w:tcPr>
          <w:p w:rsidR="00B2488D" w:rsidRDefault="00B2488D" w:rsidP="00B248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Методологическая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организационная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поддержка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продуктов и услуг,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поставляемых на рынок</w:t>
            </w:r>
          </w:p>
        </w:tc>
        <w:tc>
          <w:tcPr>
            <w:tcW w:w="3115" w:type="dxa"/>
          </w:tcPr>
          <w:p w:rsidR="00B2488D" w:rsidRDefault="00B2488D" w:rsidP="00B248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Гибкое взаимодействие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клиентами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(пользователями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продуктов и услуг)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целью повышения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эффективности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информационных 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и получения отзывов 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дальнейшего повышения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качества поставляемых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продуктов и услуг</w:t>
            </w:r>
          </w:p>
        </w:tc>
      </w:tr>
      <w:tr w:rsidR="00B2488D" w:rsidTr="00B2488D">
        <w:tc>
          <w:tcPr>
            <w:tcW w:w="3115" w:type="dxa"/>
          </w:tcPr>
          <w:p w:rsidR="00B2488D" w:rsidRDefault="00B2488D" w:rsidP="00B248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3.Государственные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</w:p>
        </w:tc>
        <w:tc>
          <w:tcPr>
            <w:tcW w:w="3115" w:type="dxa"/>
          </w:tcPr>
          <w:p w:rsidR="00B2488D" w:rsidRDefault="00B2488D" w:rsidP="00B248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Регулирование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информационных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систем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распространения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информации с целью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недопущения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противоправных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действий, ущерба другим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участникам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информационного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обмена, обществу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государственным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органам</w:t>
            </w:r>
          </w:p>
        </w:tc>
        <w:tc>
          <w:tcPr>
            <w:tcW w:w="3115" w:type="dxa"/>
          </w:tcPr>
          <w:p w:rsidR="00B2488D" w:rsidRDefault="00B2488D" w:rsidP="00B248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Разработка национальных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и международных правил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(законов, конвенций,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соглашений и т.п.),</w:t>
            </w:r>
            <w:r w:rsidR="009F2D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регулирующих отношения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в информационной сфере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Осуществление контроля</w:t>
            </w:r>
            <w:r w:rsidR="009F2D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(в различных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формах)</w:t>
            </w:r>
          </w:p>
          <w:p w:rsidR="00B2488D" w:rsidRDefault="00B2488D" w:rsidP="00B248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Осуществление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правоприменительной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правоохранительной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деятельности</w:t>
            </w:r>
          </w:p>
        </w:tc>
      </w:tr>
      <w:tr w:rsidR="00B2488D" w:rsidTr="00B2488D">
        <w:tc>
          <w:tcPr>
            <w:tcW w:w="3115" w:type="dxa"/>
          </w:tcPr>
          <w:p w:rsidR="00B2488D" w:rsidRDefault="00B2488D" w:rsidP="00B248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4. Пользователи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информационных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владельцы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информации</w:t>
            </w:r>
          </w:p>
        </w:tc>
        <w:tc>
          <w:tcPr>
            <w:tcW w:w="3115" w:type="dxa"/>
          </w:tcPr>
          <w:p w:rsidR="00B2488D" w:rsidRDefault="00B2488D" w:rsidP="00B248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Защита собственных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информационных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ресурсов</w:t>
            </w:r>
          </w:p>
        </w:tc>
        <w:tc>
          <w:tcPr>
            <w:tcW w:w="3115" w:type="dxa"/>
          </w:tcPr>
          <w:p w:rsidR="00B2488D" w:rsidRDefault="00B2488D" w:rsidP="00B248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Выделение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подразделений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специалистов,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8D">
              <w:rPr>
                <w:rFonts w:ascii="Times New Roman" w:hAnsi="Times New Roman" w:cs="Times New Roman"/>
                <w:sz w:val="28"/>
                <w:szCs w:val="28"/>
              </w:rPr>
              <w:t>отвечающих за ИБ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B2488D" w:rsidRDefault="00B2488D" w:rsidP="00B248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4140" w:rsidRDefault="00704140" w:rsidP="0070414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414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Продолжение таблицы </w:t>
      </w:r>
      <w:r w:rsidR="00CA69EE">
        <w:rPr>
          <w:rFonts w:ascii="Times New Roman" w:hAnsi="Times New Roman" w:cs="Times New Roman"/>
          <w:b/>
          <w:sz w:val="28"/>
          <w:szCs w:val="28"/>
        </w:rPr>
        <w:t>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04140" w:rsidTr="00704140">
        <w:tc>
          <w:tcPr>
            <w:tcW w:w="3115" w:type="dxa"/>
          </w:tcPr>
          <w:p w:rsidR="00704140" w:rsidRDefault="00704140" w:rsidP="0070414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5" w:type="dxa"/>
          </w:tcPr>
          <w:p w:rsidR="00704140" w:rsidRDefault="00704140" w:rsidP="0070414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5" w:type="dxa"/>
          </w:tcPr>
          <w:p w:rsidR="00704140" w:rsidRPr="00704140" w:rsidRDefault="00704140" w:rsidP="007041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Разработка и применение внутренних политик и правил безопасности</w:t>
            </w:r>
          </w:p>
        </w:tc>
      </w:tr>
      <w:tr w:rsidR="00704140" w:rsidTr="00704140">
        <w:tc>
          <w:tcPr>
            <w:tcW w:w="3115" w:type="dxa"/>
          </w:tcPr>
          <w:p w:rsidR="00704140" w:rsidRPr="00704140" w:rsidRDefault="00704140" w:rsidP="007041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5.Консалтинговые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онсалтинговые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внедренческие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компании,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работающие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сфере ИБ</w:t>
            </w:r>
          </w:p>
        </w:tc>
        <w:tc>
          <w:tcPr>
            <w:tcW w:w="3115" w:type="dxa"/>
          </w:tcPr>
          <w:p w:rsidR="00704140" w:rsidRDefault="00704140" w:rsidP="007041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Выполнение некоторых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функций ИБ на условиях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аутсорсинга</w:t>
            </w:r>
          </w:p>
          <w:p w:rsidR="00704140" w:rsidRPr="00704140" w:rsidRDefault="00704140" w:rsidP="007041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Разработка и внедрение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индивидуальных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решений в сфере ИБ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более эффективно, чем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это могли бы сделать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сами владельцы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информационных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ресурсов</w:t>
            </w:r>
          </w:p>
        </w:tc>
        <w:tc>
          <w:tcPr>
            <w:tcW w:w="3115" w:type="dxa"/>
          </w:tcPr>
          <w:p w:rsidR="00704140" w:rsidRPr="00704140" w:rsidRDefault="00704140" w:rsidP="007041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Накопление и обобщение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теоретических знаний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практических навыков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практических навыков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целью создания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внедрения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организационных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технических решений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140">
              <w:rPr>
                <w:rFonts w:ascii="Times New Roman" w:hAnsi="Times New Roman" w:cs="Times New Roman"/>
                <w:sz w:val="28"/>
                <w:szCs w:val="28"/>
              </w:rPr>
              <w:t>интересах клиентов</w:t>
            </w:r>
          </w:p>
        </w:tc>
      </w:tr>
    </w:tbl>
    <w:p w:rsidR="00704140" w:rsidRDefault="00704140" w:rsidP="0070414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4140" w:rsidRDefault="00704140" w:rsidP="00B51D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A69E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рисунок 3 еще раз указывают на </w:t>
      </w:r>
      <w:r w:rsidR="009F2DC4">
        <w:rPr>
          <w:rFonts w:ascii="Times New Roman" w:hAnsi="Times New Roman" w:cs="Times New Roman"/>
          <w:sz w:val="28"/>
          <w:szCs w:val="28"/>
        </w:rPr>
        <w:t>причины, по которым разный из уровней требует своего собственного подхода и применении специфических методов организационной работы и управления.</w:t>
      </w:r>
    </w:p>
    <w:p w:rsidR="009F2DC4" w:rsidRPr="00F7231E" w:rsidRDefault="009F2DC4" w:rsidP="00F7231E">
      <w:pPr>
        <w:pStyle w:val="2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4872153"/>
      <w:r w:rsidRPr="00F7231E">
        <w:rPr>
          <w:rFonts w:ascii="Times New Roman" w:hAnsi="Times New Roman" w:cs="Times New Roman"/>
          <w:b/>
          <w:color w:val="auto"/>
          <w:sz w:val="28"/>
          <w:szCs w:val="28"/>
        </w:rPr>
        <w:t>1.2 Деятельность международных организаций в сфере информационной безопасности</w:t>
      </w:r>
      <w:bookmarkEnd w:id="5"/>
    </w:p>
    <w:p w:rsidR="009F2DC4" w:rsidRDefault="00161F85" w:rsidP="00B51D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F85">
        <w:rPr>
          <w:rFonts w:ascii="Times New Roman" w:hAnsi="Times New Roman" w:cs="Times New Roman"/>
          <w:sz w:val="28"/>
          <w:szCs w:val="28"/>
        </w:rPr>
        <w:t>В числе междунаро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61F85">
        <w:rPr>
          <w:rFonts w:ascii="Times New Roman" w:hAnsi="Times New Roman" w:cs="Times New Roman"/>
          <w:sz w:val="28"/>
          <w:szCs w:val="28"/>
        </w:rPr>
        <w:t xml:space="preserve">ных </w:t>
      </w:r>
      <w:r>
        <w:rPr>
          <w:rFonts w:ascii="Times New Roman" w:hAnsi="Times New Roman" w:cs="Times New Roman"/>
          <w:sz w:val="28"/>
          <w:szCs w:val="28"/>
        </w:rPr>
        <w:t>организаций находятся:</w:t>
      </w:r>
    </w:p>
    <w:p w:rsidR="00161F85" w:rsidRDefault="00161F85" w:rsidP="00B51DDA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F85">
        <w:rPr>
          <w:rFonts w:ascii="Times New Roman" w:hAnsi="Times New Roman" w:cs="Times New Roman"/>
          <w:sz w:val="28"/>
          <w:szCs w:val="28"/>
        </w:rPr>
        <w:t>Крупные международные некоммерческие и неправительственные организации, объединяющие специалистов в определенных областях, которые обычно существуют уже много лет и охватывают многие основные направления развития вычислительной техники, электроники и телекоммуникаций, включая определенные вопросы безопасности современных информационных технологий</w:t>
      </w:r>
      <w:r w:rsidR="00B51DDA">
        <w:rPr>
          <w:rFonts w:ascii="Times New Roman" w:hAnsi="Times New Roman" w:cs="Times New Roman"/>
          <w:sz w:val="28"/>
          <w:szCs w:val="28"/>
        </w:rPr>
        <w:t>.</w:t>
      </w:r>
    </w:p>
    <w:p w:rsidR="00161F85" w:rsidRDefault="00161F85" w:rsidP="00B51DDA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F85">
        <w:rPr>
          <w:rFonts w:ascii="Times New Roman" w:hAnsi="Times New Roman" w:cs="Times New Roman"/>
          <w:sz w:val="28"/>
          <w:szCs w:val="28"/>
        </w:rPr>
        <w:t>Относительно небольшие отдельные организации</w:t>
      </w:r>
      <w:r w:rsidR="00B51DDA">
        <w:rPr>
          <w:rFonts w:ascii="Times New Roman" w:hAnsi="Times New Roman" w:cs="Times New Roman"/>
          <w:sz w:val="28"/>
          <w:szCs w:val="28"/>
        </w:rPr>
        <w:t xml:space="preserve"> (на базе частных компаний или исследовательских структур)</w:t>
      </w:r>
      <w:r w:rsidRPr="00161F85">
        <w:rPr>
          <w:rFonts w:ascii="Times New Roman" w:hAnsi="Times New Roman" w:cs="Times New Roman"/>
          <w:sz w:val="28"/>
          <w:szCs w:val="28"/>
        </w:rPr>
        <w:t xml:space="preserve">, которые в последнее десятилетие более или менее вовлечены в вопросы информационной безопасности, </w:t>
      </w:r>
      <w:r>
        <w:rPr>
          <w:rFonts w:ascii="Times New Roman" w:hAnsi="Times New Roman" w:cs="Times New Roman"/>
          <w:sz w:val="28"/>
          <w:szCs w:val="28"/>
        </w:rPr>
        <w:t>имеющие огромное значение</w:t>
      </w:r>
      <w:r w:rsidRPr="00161F85">
        <w:rPr>
          <w:rFonts w:ascii="Times New Roman" w:hAnsi="Times New Roman" w:cs="Times New Roman"/>
          <w:sz w:val="28"/>
          <w:szCs w:val="28"/>
        </w:rPr>
        <w:t xml:space="preserve"> во всем мире в</w:t>
      </w:r>
      <w:r w:rsidR="00B51DDA">
        <w:rPr>
          <w:rFonts w:ascii="Times New Roman" w:hAnsi="Times New Roman" w:cs="Times New Roman"/>
          <w:sz w:val="28"/>
          <w:szCs w:val="28"/>
        </w:rPr>
        <w:t xml:space="preserve"> </w:t>
      </w:r>
      <w:r w:rsidRPr="00161F85">
        <w:rPr>
          <w:rFonts w:ascii="Times New Roman" w:hAnsi="Times New Roman" w:cs="Times New Roman"/>
          <w:sz w:val="28"/>
          <w:szCs w:val="28"/>
        </w:rPr>
        <w:t>сообществ</w:t>
      </w:r>
      <w:r w:rsidR="00B51DDA">
        <w:rPr>
          <w:rFonts w:ascii="Times New Roman" w:hAnsi="Times New Roman" w:cs="Times New Roman"/>
          <w:sz w:val="28"/>
          <w:szCs w:val="28"/>
        </w:rPr>
        <w:t>е</w:t>
      </w:r>
      <w:r w:rsidRPr="00161F85">
        <w:rPr>
          <w:rFonts w:ascii="Times New Roman" w:hAnsi="Times New Roman" w:cs="Times New Roman"/>
          <w:sz w:val="28"/>
          <w:szCs w:val="28"/>
        </w:rPr>
        <w:t xml:space="preserve"> пользователей информационных систем</w:t>
      </w:r>
      <w:r w:rsidR="00B51DDA">
        <w:rPr>
          <w:rFonts w:ascii="Times New Roman" w:hAnsi="Times New Roman" w:cs="Times New Roman"/>
          <w:sz w:val="28"/>
          <w:szCs w:val="28"/>
        </w:rPr>
        <w:t>.</w:t>
      </w:r>
    </w:p>
    <w:p w:rsidR="00B51DDA" w:rsidRDefault="00B51DDA" w:rsidP="00B51DDA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DDA">
        <w:rPr>
          <w:rFonts w:ascii="Times New Roman" w:hAnsi="Times New Roman" w:cs="Times New Roman"/>
          <w:sz w:val="28"/>
          <w:szCs w:val="28"/>
        </w:rPr>
        <w:lastRenderedPageBreak/>
        <w:t>Совместные структуры (комитеты, альянсы и т.п.), создаваемые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1DD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51DDA">
        <w:rPr>
          <w:rFonts w:ascii="Times New Roman" w:hAnsi="Times New Roman" w:cs="Times New Roman"/>
          <w:sz w:val="28"/>
          <w:szCs w:val="28"/>
        </w:rPr>
        <w:t>иногда  временно</w:t>
      </w:r>
      <w:proofErr w:type="gramEnd"/>
      <w:r w:rsidRPr="00B51DDA">
        <w:rPr>
          <w:rFonts w:ascii="Times New Roman" w:hAnsi="Times New Roman" w:cs="Times New Roman"/>
          <w:sz w:val="28"/>
          <w:szCs w:val="28"/>
        </w:rPr>
        <w:t>)  крупными  компаниями  (иногда  при  участии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1DDA">
        <w:rPr>
          <w:rFonts w:ascii="Times New Roman" w:hAnsi="Times New Roman" w:cs="Times New Roman"/>
          <w:sz w:val="28"/>
          <w:szCs w:val="28"/>
        </w:rPr>
        <w:t>крупных  исследовательских  центров,  учебных  заведений 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1DDA">
        <w:rPr>
          <w:rFonts w:ascii="Times New Roman" w:hAnsi="Times New Roman" w:cs="Times New Roman"/>
          <w:sz w:val="28"/>
          <w:szCs w:val="28"/>
        </w:rPr>
        <w:t>правительственных структур) для решения определенных задач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1DDA">
        <w:rPr>
          <w:rFonts w:ascii="Times New Roman" w:hAnsi="Times New Roman" w:cs="Times New Roman"/>
          <w:sz w:val="28"/>
          <w:szCs w:val="28"/>
        </w:rPr>
        <w:t>сфере   информационных   технологий   и  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1DDA">
        <w:rPr>
          <w:rFonts w:ascii="Times New Roman" w:hAnsi="Times New Roman" w:cs="Times New Roman"/>
          <w:sz w:val="28"/>
          <w:szCs w:val="28"/>
        </w:rPr>
        <w:t>безопасности.</w:t>
      </w:r>
    </w:p>
    <w:p w:rsidR="00B51DDA" w:rsidRDefault="00B51DDA" w:rsidP="00B51D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DDA">
        <w:rPr>
          <w:rFonts w:ascii="Times New Roman" w:hAnsi="Times New Roman" w:cs="Times New Roman"/>
          <w:sz w:val="28"/>
          <w:szCs w:val="28"/>
        </w:rPr>
        <w:t>Каждые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51DDA">
        <w:rPr>
          <w:rFonts w:ascii="Times New Roman" w:hAnsi="Times New Roman" w:cs="Times New Roman"/>
          <w:sz w:val="28"/>
          <w:szCs w:val="28"/>
        </w:rPr>
        <w:t xml:space="preserve"> </w:t>
      </w:r>
      <w:r w:rsidRPr="00A57D36">
        <w:rPr>
          <w:rFonts w:ascii="Times New Roman" w:hAnsi="Times New Roman" w:cs="Times New Roman"/>
          <w:b/>
          <w:sz w:val="28"/>
          <w:szCs w:val="28"/>
        </w:rPr>
        <w:t>из выше перечисленных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51DDA">
        <w:rPr>
          <w:rFonts w:ascii="Times New Roman" w:hAnsi="Times New Roman" w:cs="Times New Roman"/>
          <w:sz w:val="28"/>
          <w:szCs w:val="28"/>
        </w:rPr>
        <w:t xml:space="preserve"> имеют свои организационные особенности, однако </w:t>
      </w:r>
      <w:r>
        <w:rPr>
          <w:rFonts w:ascii="Times New Roman" w:hAnsi="Times New Roman" w:cs="Times New Roman"/>
          <w:sz w:val="28"/>
          <w:szCs w:val="28"/>
        </w:rPr>
        <w:t xml:space="preserve">решают задачи </w:t>
      </w:r>
      <w:r w:rsidRPr="00B51DDA">
        <w:rPr>
          <w:rFonts w:ascii="Times New Roman" w:hAnsi="Times New Roman" w:cs="Times New Roman"/>
          <w:sz w:val="28"/>
          <w:szCs w:val="28"/>
        </w:rPr>
        <w:t>разработки, согласования и дальнейшего распространения общих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1DDA">
        <w:rPr>
          <w:rFonts w:ascii="Times New Roman" w:hAnsi="Times New Roman" w:cs="Times New Roman"/>
          <w:sz w:val="28"/>
          <w:szCs w:val="28"/>
        </w:rPr>
        <w:t>для  всего</w:t>
      </w:r>
      <w:proofErr w:type="gramEnd"/>
      <w:r w:rsidRPr="00B51DDA">
        <w:rPr>
          <w:rFonts w:ascii="Times New Roman" w:hAnsi="Times New Roman" w:cs="Times New Roman"/>
          <w:sz w:val="28"/>
          <w:szCs w:val="28"/>
        </w:rPr>
        <w:t xml:space="preserve">  сообщества  пользователей  информационных  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1DDA">
        <w:rPr>
          <w:rFonts w:ascii="Times New Roman" w:hAnsi="Times New Roman" w:cs="Times New Roman"/>
          <w:sz w:val="28"/>
          <w:szCs w:val="28"/>
        </w:rPr>
        <w:t>технических и организационных решений</w:t>
      </w:r>
      <w:r>
        <w:rPr>
          <w:rFonts w:ascii="Times New Roman" w:hAnsi="Times New Roman" w:cs="Times New Roman"/>
          <w:sz w:val="28"/>
          <w:szCs w:val="28"/>
        </w:rPr>
        <w:t xml:space="preserve"> (протоколы глобальных сетей</w:t>
      </w:r>
      <w:r w:rsidR="00E1206C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1DDA">
        <w:rPr>
          <w:rFonts w:ascii="Times New Roman" w:hAnsi="Times New Roman" w:cs="Times New Roman"/>
          <w:sz w:val="28"/>
          <w:szCs w:val="28"/>
        </w:rPr>
        <w:t>архитектуры,   алгоритмы,   протоколы   публичных   средств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1DDA">
        <w:rPr>
          <w:rFonts w:ascii="Times New Roman" w:hAnsi="Times New Roman" w:cs="Times New Roman"/>
          <w:sz w:val="28"/>
          <w:szCs w:val="28"/>
        </w:rPr>
        <w:t>шифрования данных</w:t>
      </w:r>
      <w:r>
        <w:rPr>
          <w:rFonts w:ascii="Times New Roman" w:hAnsi="Times New Roman" w:cs="Times New Roman"/>
          <w:sz w:val="28"/>
          <w:szCs w:val="28"/>
        </w:rPr>
        <w:t>)</w:t>
      </w:r>
      <w:r w:rsidR="00E1206C">
        <w:rPr>
          <w:rFonts w:ascii="Times New Roman" w:hAnsi="Times New Roman" w:cs="Times New Roman"/>
          <w:sz w:val="28"/>
          <w:szCs w:val="28"/>
        </w:rPr>
        <w:t>.</w:t>
      </w:r>
    </w:p>
    <w:p w:rsidR="00E1206C" w:rsidRDefault="00E1206C" w:rsidP="00B51D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D36">
        <w:rPr>
          <w:rFonts w:ascii="Times New Roman" w:hAnsi="Times New Roman" w:cs="Times New Roman"/>
          <w:b/>
          <w:sz w:val="28"/>
          <w:szCs w:val="28"/>
        </w:rPr>
        <w:t>Нельзя не отметить</w:t>
      </w:r>
      <w:r>
        <w:rPr>
          <w:rFonts w:ascii="Times New Roman" w:hAnsi="Times New Roman" w:cs="Times New Roman"/>
          <w:sz w:val="28"/>
          <w:szCs w:val="28"/>
        </w:rPr>
        <w:t xml:space="preserve"> важные элементы организационной работы на уровне международных структур:</w:t>
      </w:r>
    </w:p>
    <w:p w:rsidR="00E1206C" w:rsidRPr="00E1206C" w:rsidRDefault="00E1206C" w:rsidP="00E1206C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06C">
        <w:rPr>
          <w:rFonts w:ascii="Times New Roman" w:hAnsi="Times New Roman" w:cs="Times New Roman"/>
          <w:sz w:val="28"/>
          <w:szCs w:val="28"/>
        </w:rPr>
        <w:t>организация обмена знаниями и актуальными новостями в среде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06C">
        <w:rPr>
          <w:rFonts w:ascii="Times New Roman" w:hAnsi="Times New Roman" w:cs="Times New Roman"/>
          <w:sz w:val="28"/>
          <w:szCs w:val="28"/>
        </w:rPr>
        <w:t>специалистов по информационной безопасности в таких формах,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1206C">
        <w:rPr>
          <w:rFonts w:ascii="Times New Roman" w:hAnsi="Times New Roman" w:cs="Times New Roman"/>
          <w:sz w:val="28"/>
          <w:szCs w:val="28"/>
        </w:rPr>
        <w:t>как  публикация</w:t>
      </w:r>
      <w:proofErr w:type="gramEnd"/>
      <w:r w:rsidRPr="00E1206C">
        <w:rPr>
          <w:rFonts w:ascii="Times New Roman" w:hAnsi="Times New Roman" w:cs="Times New Roman"/>
          <w:sz w:val="28"/>
          <w:szCs w:val="28"/>
        </w:rPr>
        <w:t xml:space="preserve">  специализированных  периодических  изданий 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06C">
        <w:rPr>
          <w:rFonts w:ascii="Times New Roman" w:hAnsi="Times New Roman" w:cs="Times New Roman"/>
          <w:sz w:val="28"/>
          <w:szCs w:val="28"/>
        </w:rPr>
        <w:t>сборников  научных  работ,  организация  специализированных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06C">
        <w:rPr>
          <w:rFonts w:ascii="Times New Roman" w:hAnsi="Times New Roman" w:cs="Times New Roman"/>
          <w:sz w:val="28"/>
          <w:szCs w:val="28"/>
        </w:rPr>
        <w:t>научно-практических конференций, семинаров и т.п.;</w:t>
      </w:r>
    </w:p>
    <w:p w:rsidR="00E1206C" w:rsidRDefault="00E1206C" w:rsidP="00E1206C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06C">
        <w:rPr>
          <w:rFonts w:ascii="Times New Roman" w:hAnsi="Times New Roman" w:cs="Times New Roman"/>
          <w:sz w:val="28"/>
          <w:szCs w:val="28"/>
        </w:rPr>
        <w:t>организация и поддержание в актуальном состоянии баз данных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06C">
        <w:rPr>
          <w:rFonts w:ascii="Times New Roman" w:hAnsi="Times New Roman" w:cs="Times New Roman"/>
          <w:sz w:val="28"/>
          <w:szCs w:val="28"/>
        </w:rPr>
        <w:t xml:space="preserve">баз   </w:t>
      </w:r>
      <w:proofErr w:type="gramStart"/>
      <w:r w:rsidRPr="00E1206C">
        <w:rPr>
          <w:rFonts w:ascii="Times New Roman" w:hAnsi="Times New Roman" w:cs="Times New Roman"/>
          <w:sz w:val="28"/>
          <w:szCs w:val="28"/>
        </w:rPr>
        <w:t xml:space="preserve">знаний,   </w:t>
      </w:r>
      <w:proofErr w:type="gramEnd"/>
      <w:r w:rsidRPr="00E1206C">
        <w:rPr>
          <w:rFonts w:ascii="Times New Roman" w:hAnsi="Times New Roman" w:cs="Times New Roman"/>
          <w:sz w:val="28"/>
          <w:szCs w:val="28"/>
        </w:rPr>
        <w:t>которые   содержат   сведения,   необходимые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06C">
        <w:rPr>
          <w:rFonts w:ascii="Times New Roman" w:hAnsi="Times New Roman" w:cs="Times New Roman"/>
          <w:sz w:val="28"/>
          <w:szCs w:val="28"/>
        </w:rPr>
        <w:t>пользователям  информационных  систем,  администраторам,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06C">
        <w:rPr>
          <w:rFonts w:ascii="Times New Roman" w:hAnsi="Times New Roman" w:cs="Times New Roman"/>
          <w:sz w:val="28"/>
          <w:szCs w:val="28"/>
        </w:rPr>
        <w:t>разработчикам   и   другим   участникам   для  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06C">
        <w:rPr>
          <w:rFonts w:ascii="Times New Roman" w:hAnsi="Times New Roman" w:cs="Times New Roman"/>
          <w:sz w:val="28"/>
          <w:szCs w:val="28"/>
        </w:rPr>
        <w:t xml:space="preserve">информационной  безопасности.  </w:t>
      </w:r>
    </w:p>
    <w:p w:rsidR="000D12A7" w:rsidRDefault="000D12A7" w:rsidP="000D12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Организационные принципы, характерные для многих международных организаций:</w:t>
      </w:r>
    </w:p>
    <w:p w:rsidR="000D12A7" w:rsidRPr="000D12A7" w:rsidRDefault="000D12A7" w:rsidP="000D12A7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D12A7">
        <w:rPr>
          <w:rFonts w:ascii="Times New Roman" w:hAnsi="Times New Roman" w:cs="Times New Roman"/>
          <w:sz w:val="28"/>
          <w:szCs w:val="28"/>
        </w:rPr>
        <w:t>Принцип  добровольности</w:t>
      </w:r>
      <w:proofErr w:type="gramEnd"/>
      <w:r w:rsidRPr="000D12A7">
        <w:rPr>
          <w:rFonts w:ascii="Times New Roman" w:hAnsi="Times New Roman" w:cs="Times New Roman"/>
          <w:sz w:val="28"/>
          <w:szCs w:val="28"/>
        </w:rPr>
        <w:t xml:space="preserve">  участия  в  работе  таких  структур  и  вот дельных проектах или во всей работе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12A7" w:rsidRPr="000D12A7" w:rsidRDefault="000D12A7" w:rsidP="000D12A7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2A7">
        <w:rPr>
          <w:rFonts w:ascii="Times New Roman" w:hAnsi="Times New Roman" w:cs="Times New Roman"/>
          <w:sz w:val="28"/>
          <w:szCs w:val="28"/>
        </w:rPr>
        <w:t xml:space="preserve">Принцип открытости (доступности) результатов работы (всех </w:t>
      </w:r>
      <w:proofErr w:type="gramStart"/>
      <w:r w:rsidRPr="000D12A7">
        <w:rPr>
          <w:rFonts w:ascii="Times New Roman" w:hAnsi="Times New Roman" w:cs="Times New Roman"/>
          <w:sz w:val="28"/>
          <w:szCs w:val="28"/>
        </w:rPr>
        <w:t>или  их</w:t>
      </w:r>
      <w:proofErr w:type="gramEnd"/>
      <w:r w:rsidRPr="000D12A7">
        <w:rPr>
          <w:rFonts w:ascii="Times New Roman" w:hAnsi="Times New Roman" w:cs="Times New Roman"/>
          <w:sz w:val="28"/>
          <w:szCs w:val="28"/>
        </w:rPr>
        <w:t xml:space="preserve"> части) для сообщества специалистов в сфере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12A7" w:rsidRDefault="000D12A7" w:rsidP="000D12A7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2A7">
        <w:rPr>
          <w:rFonts w:ascii="Times New Roman" w:hAnsi="Times New Roman" w:cs="Times New Roman"/>
          <w:sz w:val="28"/>
          <w:szCs w:val="28"/>
        </w:rPr>
        <w:lastRenderedPageBreak/>
        <w:t>Принцип самофинансирования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12A7" w:rsidRPr="00F7231E" w:rsidRDefault="000D12A7" w:rsidP="00F7231E">
      <w:pPr>
        <w:pStyle w:val="2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4872154"/>
      <w:r w:rsidRPr="00F7231E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 </w:t>
      </w:r>
      <w:proofErr w:type="gramStart"/>
      <w:r w:rsidRPr="00F7231E">
        <w:rPr>
          <w:rFonts w:ascii="Times New Roman" w:hAnsi="Times New Roman" w:cs="Times New Roman"/>
          <w:b/>
          <w:color w:val="auto"/>
          <w:sz w:val="28"/>
          <w:szCs w:val="28"/>
        </w:rPr>
        <w:t>Деятельность  специализированных</w:t>
      </w:r>
      <w:proofErr w:type="gramEnd"/>
      <w:r w:rsidRPr="00F7231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международных организаций и объединений в сфере информационной безопасности</w:t>
      </w:r>
      <w:bookmarkEnd w:id="6"/>
    </w:p>
    <w:p w:rsidR="000D12A7" w:rsidRDefault="00A57D36" w:rsidP="000D12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D36">
        <w:rPr>
          <w:rFonts w:ascii="Times New Roman" w:hAnsi="Times New Roman" w:cs="Times New Roman"/>
          <w:sz w:val="28"/>
          <w:szCs w:val="28"/>
        </w:rPr>
        <w:t xml:space="preserve">Специализированные организации, оказывающие глобальное влияние на управление информационной безопасностью на различных уровнях и общее состояние информационной безопасности, могут выполнять функции мониторинга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57D36">
        <w:rPr>
          <w:rFonts w:ascii="Times New Roman" w:hAnsi="Times New Roman" w:cs="Times New Roman"/>
          <w:sz w:val="28"/>
          <w:szCs w:val="28"/>
        </w:rPr>
        <w:t xml:space="preserve"> базе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57D36" w:rsidRPr="00A57D36" w:rsidRDefault="00A57D36" w:rsidP="00A57D36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D36">
        <w:rPr>
          <w:rFonts w:ascii="Times New Roman" w:hAnsi="Times New Roman" w:cs="Times New Roman"/>
          <w:sz w:val="28"/>
          <w:szCs w:val="28"/>
        </w:rPr>
        <w:t>частных компаний, занимающихся исследованиями, разработками и консультированием в сфере информационной безопасности;</w:t>
      </w:r>
    </w:p>
    <w:p w:rsidR="00A57D36" w:rsidRPr="00A57D36" w:rsidRDefault="00A57D36" w:rsidP="00A57D36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D36">
        <w:rPr>
          <w:rFonts w:ascii="Times New Roman" w:hAnsi="Times New Roman" w:cs="Times New Roman"/>
          <w:sz w:val="28"/>
          <w:szCs w:val="28"/>
        </w:rPr>
        <w:t xml:space="preserve">крупных   учебных   </w:t>
      </w:r>
      <w:proofErr w:type="gramStart"/>
      <w:r w:rsidRPr="00A57D36">
        <w:rPr>
          <w:rFonts w:ascii="Times New Roman" w:hAnsi="Times New Roman" w:cs="Times New Roman"/>
          <w:sz w:val="28"/>
          <w:szCs w:val="28"/>
        </w:rPr>
        <w:t xml:space="preserve">заведений,   </w:t>
      </w:r>
      <w:proofErr w:type="gramEnd"/>
      <w:r w:rsidRPr="00A57D36">
        <w:rPr>
          <w:rFonts w:ascii="Times New Roman" w:hAnsi="Times New Roman" w:cs="Times New Roman"/>
          <w:sz w:val="28"/>
          <w:szCs w:val="28"/>
        </w:rPr>
        <w:t>специализирующихся   на информационных   технологиях,   а   также   обладающих существенным авторитетом и финансовыми ресурсами;</w:t>
      </w:r>
    </w:p>
    <w:p w:rsidR="00A57D36" w:rsidRDefault="00A57D36" w:rsidP="00A57D36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57D36">
        <w:rPr>
          <w:rFonts w:ascii="Times New Roman" w:hAnsi="Times New Roman" w:cs="Times New Roman"/>
          <w:sz w:val="28"/>
          <w:szCs w:val="28"/>
        </w:rPr>
        <w:t>правительственных  учреждений</w:t>
      </w:r>
      <w:proofErr w:type="gramEnd"/>
      <w:r w:rsidRPr="00A57D36">
        <w:rPr>
          <w:rFonts w:ascii="Times New Roman" w:hAnsi="Times New Roman" w:cs="Times New Roman"/>
          <w:sz w:val="28"/>
          <w:szCs w:val="28"/>
        </w:rPr>
        <w:t>,  ответственных  за  обеспечение информационной безопасности в определенных сферах.</w:t>
      </w:r>
    </w:p>
    <w:p w:rsidR="00A57D36" w:rsidRDefault="00A57D36" w:rsidP="00A57D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D36">
        <w:rPr>
          <w:rFonts w:ascii="Times New Roman" w:hAnsi="Times New Roman" w:cs="Times New Roman"/>
          <w:sz w:val="28"/>
          <w:szCs w:val="28"/>
        </w:rPr>
        <w:t>Основным направлением организационной работы, проводимой в таком виде, является формирование и поддержание баз 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D36">
        <w:rPr>
          <w:rFonts w:ascii="Times New Roman" w:hAnsi="Times New Roman" w:cs="Times New Roman"/>
          <w:sz w:val="28"/>
          <w:szCs w:val="28"/>
        </w:rPr>
        <w:t>содержащих информацию об известных уязвимостях различных программных и аппаратных средств, а также других форм информационной, консультативной и методической работы в этой области. Важными факторами успешного функционирования таких организаций являются интеграция информации из как можно большего количества источников и наиболее эффективное распространение информации в сообществе пользователей информационной системы.</w:t>
      </w:r>
    </w:p>
    <w:p w:rsidR="00A57D36" w:rsidRPr="00237458" w:rsidRDefault="00237458" w:rsidP="00237458">
      <w:p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54872155"/>
      <w:r>
        <w:rPr>
          <w:rFonts w:ascii="Times New Roman" w:hAnsi="Times New Roman" w:cs="Times New Roman"/>
          <w:b/>
          <w:sz w:val="28"/>
          <w:szCs w:val="28"/>
        </w:rPr>
        <w:t>1.4</w:t>
      </w:r>
      <w:r w:rsidRPr="002374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7D36" w:rsidRPr="00237458">
        <w:rPr>
          <w:rFonts w:ascii="Times New Roman" w:hAnsi="Times New Roman" w:cs="Times New Roman"/>
          <w:b/>
          <w:sz w:val="28"/>
          <w:szCs w:val="28"/>
        </w:rPr>
        <w:t>Альянсы крупных технологических компаний</w:t>
      </w:r>
      <w:bookmarkEnd w:id="7"/>
    </w:p>
    <w:p w:rsidR="00A57D36" w:rsidRDefault="00A57D36" w:rsidP="00A57D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D36">
        <w:rPr>
          <w:rFonts w:ascii="Times New Roman" w:hAnsi="Times New Roman" w:cs="Times New Roman"/>
          <w:sz w:val="28"/>
          <w:szCs w:val="28"/>
        </w:rPr>
        <w:t>Высокая значимость формы организационной работы в области информационной безопасности, как формирование альянсов крупных и средних предприятий, специализирующихся на информационных технологиях, обусловлена тем, что</w:t>
      </w:r>
      <w:r w:rsidR="00CE4C88">
        <w:rPr>
          <w:rFonts w:ascii="Times New Roman" w:hAnsi="Times New Roman" w:cs="Times New Roman"/>
          <w:sz w:val="28"/>
          <w:szCs w:val="28"/>
        </w:rPr>
        <w:t>:</w:t>
      </w:r>
    </w:p>
    <w:p w:rsidR="00CE4C88" w:rsidRPr="00CE4C88" w:rsidRDefault="00CE4C88" w:rsidP="00CE4C88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4C88">
        <w:rPr>
          <w:rFonts w:ascii="Times New Roman" w:hAnsi="Times New Roman" w:cs="Times New Roman"/>
          <w:sz w:val="28"/>
          <w:szCs w:val="28"/>
        </w:rPr>
        <w:lastRenderedPageBreak/>
        <w:t>такие  альянсы</w:t>
      </w:r>
      <w:proofErr w:type="gramEnd"/>
      <w:r w:rsidRPr="00CE4C88">
        <w:rPr>
          <w:rFonts w:ascii="Times New Roman" w:hAnsi="Times New Roman" w:cs="Times New Roman"/>
          <w:sz w:val="28"/>
          <w:szCs w:val="28"/>
        </w:rPr>
        <w:t xml:space="preserve">  способны  осуществить  наиболее  крупные инвестиции  в  разработку  новых  технологий  и  проведение исследований,  которые  могут  повлиять  на  все  развитие информационных  технологий  и  состояние  дел  в  сфере информационной безопасности;</w:t>
      </w:r>
    </w:p>
    <w:p w:rsidR="00CE4C88" w:rsidRPr="00CE4C88" w:rsidRDefault="00CE4C88" w:rsidP="00CE4C88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4C88">
        <w:rPr>
          <w:rFonts w:ascii="Times New Roman" w:hAnsi="Times New Roman" w:cs="Times New Roman"/>
          <w:sz w:val="28"/>
          <w:szCs w:val="28"/>
        </w:rPr>
        <w:t>компании,  входящие</w:t>
      </w:r>
      <w:proofErr w:type="gramEnd"/>
      <w:r w:rsidRPr="00CE4C88">
        <w:rPr>
          <w:rFonts w:ascii="Times New Roman" w:hAnsi="Times New Roman" w:cs="Times New Roman"/>
          <w:sz w:val="28"/>
          <w:szCs w:val="28"/>
        </w:rPr>
        <w:t xml:space="preserve">  в  такие  альянсы,  занимают  значительную долю рынка и потому определяют общее направление развития информационных  технологий  вообще  и  средств  защиты информации в частности;</w:t>
      </w:r>
    </w:p>
    <w:p w:rsidR="00CE4C88" w:rsidRDefault="00CE4C88" w:rsidP="00CE4C88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4C88">
        <w:rPr>
          <w:rFonts w:ascii="Times New Roman" w:hAnsi="Times New Roman" w:cs="Times New Roman"/>
          <w:sz w:val="28"/>
          <w:szCs w:val="28"/>
        </w:rPr>
        <w:t>такие  альянсы</w:t>
      </w:r>
      <w:proofErr w:type="gramEnd"/>
      <w:r w:rsidRPr="00CE4C88">
        <w:rPr>
          <w:rFonts w:ascii="Times New Roman" w:hAnsi="Times New Roman" w:cs="Times New Roman"/>
          <w:sz w:val="28"/>
          <w:szCs w:val="28"/>
        </w:rPr>
        <w:t xml:space="preserve">  компаний  способны  создать  комплексные технологии,  продукты  и  решения,  охватывающие  различные аспекты  функционирования  информационных  систем  и  средств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C88">
        <w:rPr>
          <w:rFonts w:ascii="Times New Roman" w:hAnsi="Times New Roman" w:cs="Times New Roman"/>
          <w:sz w:val="28"/>
          <w:szCs w:val="28"/>
        </w:rPr>
        <w:t>защиты  информации,  и  таким  образом  достичь  нового  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C88">
        <w:rPr>
          <w:rFonts w:ascii="Times New Roman" w:hAnsi="Times New Roman" w:cs="Times New Roman"/>
          <w:sz w:val="28"/>
          <w:szCs w:val="28"/>
        </w:rPr>
        <w:t>защищенности  информации.</w:t>
      </w:r>
    </w:p>
    <w:p w:rsidR="00CE4C88" w:rsidRDefault="00CE4C88" w:rsidP="00CE4C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C88">
        <w:rPr>
          <w:rFonts w:ascii="Times New Roman" w:hAnsi="Times New Roman" w:cs="Times New Roman"/>
          <w:sz w:val="28"/>
          <w:szCs w:val="28"/>
        </w:rPr>
        <w:t>Задачами формирования альянсов могут быть:</w:t>
      </w:r>
    </w:p>
    <w:p w:rsidR="00CE4C88" w:rsidRPr="00CE4C88" w:rsidRDefault="00CE4C88" w:rsidP="00CE4C88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C88">
        <w:rPr>
          <w:rFonts w:ascii="Times New Roman" w:hAnsi="Times New Roman" w:cs="Times New Roman"/>
          <w:sz w:val="28"/>
          <w:szCs w:val="28"/>
        </w:rPr>
        <w:t>разработка новых продуктов и услуг, а также базовых технологий, протоколов, алгоритмов и соглашений, на основе которых такие продукты и услуги в будущем могли бы разрабатываться;</w:t>
      </w:r>
    </w:p>
    <w:p w:rsidR="00CE4C88" w:rsidRPr="00CE4C88" w:rsidRDefault="00CE4C88" w:rsidP="00CE4C88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C88">
        <w:rPr>
          <w:rFonts w:ascii="Times New Roman" w:hAnsi="Times New Roman" w:cs="Times New Roman"/>
          <w:sz w:val="28"/>
          <w:szCs w:val="28"/>
        </w:rPr>
        <w:t>формирование новых рынков сбыта и поддержка существующих;</w:t>
      </w:r>
    </w:p>
    <w:p w:rsidR="00CE4C88" w:rsidRPr="00CE4C88" w:rsidRDefault="00CE4C88" w:rsidP="00CE4C88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4C88">
        <w:rPr>
          <w:rFonts w:ascii="Times New Roman" w:hAnsi="Times New Roman" w:cs="Times New Roman"/>
          <w:sz w:val="28"/>
          <w:szCs w:val="28"/>
        </w:rPr>
        <w:t>влияние  на</w:t>
      </w:r>
      <w:proofErr w:type="gramEnd"/>
      <w:r w:rsidRPr="00CE4C88">
        <w:rPr>
          <w:rFonts w:ascii="Times New Roman" w:hAnsi="Times New Roman" w:cs="Times New Roman"/>
          <w:sz w:val="28"/>
          <w:szCs w:val="28"/>
        </w:rPr>
        <w:t xml:space="preserve">  государственные  и  общественные  организации,  а также  на  сообщество  пользователей  информационных  систем  с целью  обеспечения  развития  и  более  широкого  использования информационных  технологий  и  средств  информационной безопасности;</w:t>
      </w:r>
    </w:p>
    <w:p w:rsidR="00CE4C88" w:rsidRDefault="00CE4C88" w:rsidP="00CE4C88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C88">
        <w:rPr>
          <w:rFonts w:ascii="Times New Roman" w:hAnsi="Times New Roman" w:cs="Times New Roman"/>
          <w:sz w:val="28"/>
          <w:szCs w:val="28"/>
        </w:rPr>
        <w:t>влияние на систему профессиональной подготовки специалистов с целью обеспечения качества их обучения.</w:t>
      </w:r>
    </w:p>
    <w:p w:rsidR="00B578ED" w:rsidRPr="00237458" w:rsidRDefault="00237458" w:rsidP="00237458">
      <w:p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54872156"/>
      <w:r>
        <w:rPr>
          <w:rFonts w:ascii="Times New Roman" w:hAnsi="Times New Roman" w:cs="Times New Roman"/>
          <w:b/>
          <w:sz w:val="28"/>
          <w:szCs w:val="28"/>
        </w:rPr>
        <w:t xml:space="preserve">1.5 </w:t>
      </w:r>
      <w:r w:rsidR="00AF153B" w:rsidRPr="00237458">
        <w:rPr>
          <w:rFonts w:ascii="Times New Roman" w:hAnsi="Times New Roman" w:cs="Times New Roman"/>
          <w:b/>
          <w:sz w:val="28"/>
          <w:szCs w:val="28"/>
        </w:rPr>
        <w:t>Управление информационной безопасностью на уровне крупных поставщиков информационных систем</w:t>
      </w:r>
      <w:bookmarkEnd w:id="8"/>
      <w:r w:rsidR="00B578ED" w:rsidRPr="002374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F153B" w:rsidRPr="00B578ED" w:rsidRDefault="00AF153B" w:rsidP="00B578E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78ED">
        <w:rPr>
          <w:rFonts w:ascii="Times New Roman" w:hAnsi="Times New Roman" w:cs="Times New Roman"/>
          <w:sz w:val="28"/>
          <w:szCs w:val="28"/>
        </w:rPr>
        <w:lastRenderedPageBreak/>
        <w:t xml:space="preserve">Основные приемы и методы внешней организационной работы в сфере </w:t>
      </w:r>
      <w:proofErr w:type="gramStart"/>
      <w:r w:rsidRPr="00B578ED">
        <w:rPr>
          <w:rFonts w:ascii="Times New Roman" w:hAnsi="Times New Roman" w:cs="Times New Roman"/>
          <w:sz w:val="28"/>
          <w:szCs w:val="28"/>
        </w:rPr>
        <w:t>информационной  безопасности</w:t>
      </w:r>
      <w:proofErr w:type="gramEnd"/>
      <w:r w:rsidRPr="00B578ED">
        <w:rPr>
          <w:rFonts w:ascii="Times New Roman" w:hAnsi="Times New Roman" w:cs="Times New Roman"/>
          <w:sz w:val="28"/>
          <w:szCs w:val="28"/>
        </w:rPr>
        <w:t xml:space="preserve">  на  уровне  крупных  компаний–поставщиков информационных систем могут быть следующие: </w:t>
      </w:r>
    </w:p>
    <w:p w:rsidR="00AF153B" w:rsidRPr="00AF153B" w:rsidRDefault="00AF153B" w:rsidP="00AF15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3B">
        <w:rPr>
          <w:rFonts w:ascii="Times New Roman" w:hAnsi="Times New Roman" w:cs="Times New Roman"/>
          <w:sz w:val="28"/>
          <w:szCs w:val="28"/>
        </w:rPr>
        <w:t xml:space="preserve">организация информационного обмена с пользователями выпускаемых продуктов – программных </w:t>
      </w:r>
      <w:proofErr w:type="gramStart"/>
      <w:r w:rsidRPr="00AF153B">
        <w:rPr>
          <w:rFonts w:ascii="Times New Roman" w:hAnsi="Times New Roman" w:cs="Times New Roman"/>
          <w:sz w:val="28"/>
          <w:szCs w:val="28"/>
        </w:rPr>
        <w:t>и  аппаратных</w:t>
      </w:r>
      <w:proofErr w:type="gramEnd"/>
      <w:r w:rsidRPr="00AF153B">
        <w:rPr>
          <w:rFonts w:ascii="Times New Roman" w:hAnsi="Times New Roman" w:cs="Times New Roman"/>
          <w:sz w:val="28"/>
          <w:szCs w:val="28"/>
        </w:rPr>
        <w:t xml:space="preserve"> средств (информирование о выявленных уязвимостях и способах их устранения, получение информации об уязвимостях, выявленных пользователями, а также других возникающих проблемах);</w:t>
      </w:r>
    </w:p>
    <w:p w:rsidR="00AF153B" w:rsidRPr="00AF153B" w:rsidRDefault="00AF153B" w:rsidP="00AF15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3B">
        <w:rPr>
          <w:rFonts w:ascii="Times New Roman" w:hAnsi="Times New Roman" w:cs="Times New Roman"/>
          <w:sz w:val="28"/>
          <w:szCs w:val="28"/>
        </w:rPr>
        <w:t>организация деятельности в сфере подготовки специалистов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153B">
        <w:rPr>
          <w:rFonts w:ascii="Times New Roman" w:hAnsi="Times New Roman" w:cs="Times New Roman"/>
          <w:sz w:val="28"/>
          <w:szCs w:val="28"/>
        </w:rPr>
        <w:t>(система подготовки квалифицированного инженерно-технического персонала, специализирующегося на определенных программных продуктах и, в частности, на администрировании средств защиты информации, сетевых операционных систем и т.п.);</w:t>
      </w:r>
    </w:p>
    <w:p w:rsidR="00AF153B" w:rsidRPr="00AF153B" w:rsidRDefault="00AF153B" w:rsidP="00AF15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3B">
        <w:rPr>
          <w:rFonts w:ascii="Times New Roman" w:hAnsi="Times New Roman" w:cs="Times New Roman"/>
          <w:sz w:val="28"/>
          <w:szCs w:val="28"/>
        </w:rPr>
        <w:t>организация профессиональных конференций, которые способствуют обмену опытом и информацией, связанной с повышением уровня информационной безопасности при использовании определенных программных и аппаратных платформ;</w:t>
      </w:r>
    </w:p>
    <w:p w:rsidR="00AF153B" w:rsidRPr="00AF153B" w:rsidRDefault="00AF153B" w:rsidP="00AF15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3B">
        <w:rPr>
          <w:rFonts w:ascii="Times New Roman" w:hAnsi="Times New Roman" w:cs="Times New Roman"/>
          <w:sz w:val="28"/>
          <w:szCs w:val="28"/>
        </w:rPr>
        <w:t>организация взаимодействия с правительственными организациями (в том числе по вопросам сертификации программных и аппаратных средств на соответствие требованиям национальных стандартов и правил);</w:t>
      </w:r>
    </w:p>
    <w:p w:rsidR="00B578ED" w:rsidRDefault="00AF153B" w:rsidP="00B578ED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3B">
        <w:rPr>
          <w:rFonts w:ascii="Times New Roman" w:hAnsi="Times New Roman" w:cs="Times New Roman"/>
          <w:sz w:val="28"/>
          <w:szCs w:val="28"/>
        </w:rPr>
        <w:t xml:space="preserve">создание и </w:t>
      </w:r>
      <w:proofErr w:type="gramStart"/>
      <w:r w:rsidRPr="00AF153B">
        <w:rPr>
          <w:rFonts w:ascii="Times New Roman" w:hAnsi="Times New Roman" w:cs="Times New Roman"/>
          <w:sz w:val="28"/>
          <w:szCs w:val="28"/>
        </w:rPr>
        <w:t>поддержание  системы</w:t>
      </w:r>
      <w:proofErr w:type="gramEnd"/>
      <w:r w:rsidRPr="00AF153B">
        <w:rPr>
          <w:rFonts w:ascii="Times New Roman" w:hAnsi="Times New Roman" w:cs="Times New Roman"/>
          <w:sz w:val="28"/>
          <w:szCs w:val="28"/>
        </w:rPr>
        <w:t xml:space="preserve">  сертификации  специалистов, ориентированной  на  определенные  программные  продукты  и аппаратные системы (в том числе, организация взаимодействия со   специализированными   компаниями, занимающимися профессиональным тестированием специалистов и др.).</w:t>
      </w:r>
    </w:p>
    <w:p w:rsidR="00B578ED" w:rsidRPr="00F7231E" w:rsidRDefault="00B578ED" w:rsidP="00F7231E">
      <w:pPr>
        <w:pStyle w:val="2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54872157"/>
      <w:r w:rsidRPr="00F7231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1.6 Управление информационной безопасностью на государственном уровне</w:t>
      </w:r>
      <w:bookmarkEnd w:id="9"/>
    </w:p>
    <w:p w:rsidR="00BD1D9A" w:rsidRDefault="00BD1D9A" w:rsidP="00B57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D1D9A">
        <w:rPr>
          <w:rFonts w:ascii="Times New Roman" w:hAnsi="Times New Roman" w:cs="Times New Roman"/>
          <w:sz w:val="28"/>
          <w:szCs w:val="28"/>
        </w:rPr>
        <w:t>Организационная  деятельность</w:t>
      </w:r>
      <w:proofErr w:type="gramEnd"/>
      <w:r w:rsidRPr="00BD1D9A">
        <w:rPr>
          <w:rFonts w:ascii="Times New Roman" w:hAnsi="Times New Roman" w:cs="Times New Roman"/>
          <w:sz w:val="28"/>
          <w:szCs w:val="28"/>
        </w:rPr>
        <w:t xml:space="preserve">  государства  в  сфере 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D9A">
        <w:rPr>
          <w:rFonts w:ascii="Times New Roman" w:hAnsi="Times New Roman" w:cs="Times New Roman"/>
          <w:sz w:val="28"/>
          <w:szCs w:val="28"/>
        </w:rPr>
        <w:t>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D9A">
        <w:rPr>
          <w:rFonts w:ascii="Times New Roman" w:hAnsi="Times New Roman" w:cs="Times New Roman"/>
          <w:sz w:val="28"/>
          <w:szCs w:val="28"/>
        </w:rPr>
        <w:t>сводится  к  противодействию  различным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D9A">
        <w:rPr>
          <w:rFonts w:ascii="Times New Roman" w:hAnsi="Times New Roman" w:cs="Times New Roman"/>
          <w:sz w:val="28"/>
          <w:szCs w:val="28"/>
        </w:rPr>
        <w:t>угрозам:</w:t>
      </w:r>
    </w:p>
    <w:p w:rsidR="00BD1D9A" w:rsidRPr="00BD1D9A" w:rsidRDefault="00BD1D9A" w:rsidP="00BD1D9A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D9A">
        <w:rPr>
          <w:rFonts w:ascii="Times New Roman" w:hAnsi="Times New Roman" w:cs="Times New Roman"/>
          <w:sz w:val="28"/>
          <w:szCs w:val="28"/>
        </w:rPr>
        <w:t>внешним (например, деятельность иностранных спецслужб и вооруженных сил, агрессивная рыночная стратегия крупных международных корпораций и финансово-промышленных групп, незаконная деятельность международных преступных и террористических группировок и т.п.);</w:t>
      </w:r>
    </w:p>
    <w:p w:rsidR="008E2279" w:rsidRPr="008E2279" w:rsidRDefault="00BD1D9A" w:rsidP="008E2279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2279">
        <w:rPr>
          <w:rFonts w:ascii="Times New Roman" w:hAnsi="Times New Roman" w:cs="Times New Roman"/>
          <w:sz w:val="28"/>
          <w:szCs w:val="28"/>
        </w:rPr>
        <w:t>внутренним (например, неправомерные действия государственных структур, халатность или целенаправленные нарушения, допускаемые гражданами и организациями при использовании информационных систем, нарушения в работе информационных и телекоммуникационных систем и т.п.).</w:t>
      </w:r>
      <w:r w:rsidR="008E2279" w:rsidRPr="008E227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2279" w:rsidRDefault="008E2279" w:rsidP="008E22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информационной безопасности государство делает следующее:</w:t>
      </w:r>
    </w:p>
    <w:p w:rsidR="008E2279" w:rsidRPr="00D23065" w:rsidRDefault="008E2279" w:rsidP="00D23065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065">
        <w:rPr>
          <w:rFonts w:ascii="Times New Roman" w:hAnsi="Times New Roman" w:cs="Times New Roman"/>
          <w:sz w:val="28"/>
          <w:szCs w:val="28"/>
        </w:rPr>
        <w:t>создают законодательную базу, обеспечивающую защиту базовых прав частных лиц, предприятий и государства;</w:t>
      </w:r>
    </w:p>
    <w:p w:rsidR="008E2279" w:rsidRPr="00D23065" w:rsidRDefault="008E2279" w:rsidP="00D23065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065">
        <w:rPr>
          <w:rFonts w:ascii="Times New Roman" w:hAnsi="Times New Roman" w:cs="Times New Roman"/>
          <w:sz w:val="28"/>
          <w:szCs w:val="28"/>
        </w:rPr>
        <w:t>осуществляют правомерную деятельность, выполняют все функции для реализации требования законодательства;</w:t>
      </w:r>
    </w:p>
    <w:p w:rsidR="008E2279" w:rsidRDefault="008E2279" w:rsidP="00D23065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065">
        <w:rPr>
          <w:rFonts w:ascii="Times New Roman" w:hAnsi="Times New Roman" w:cs="Times New Roman"/>
          <w:sz w:val="28"/>
          <w:szCs w:val="28"/>
        </w:rPr>
        <w:t>выполняют судебные функции в отношении лиц, совершивших п</w:t>
      </w:r>
      <w:r w:rsidR="00D23065" w:rsidRPr="00D23065">
        <w:rPr>
          <w:rFonts w:ascii="Times New Roman" w:hAnsi="Times New Roman" w:cs="Times New Roman"/>
          <w:sz w:val="28"/>
          <w:szCs w:val="28"/>
        </w:rPr>
        <w:t>равомерное действие.</w:t>
      </w:r>
    </w:p>
    <w:p w:rsidR="00D23065" w:rsidRDefault="00D23065" w:rsidP="00D230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065">
        <w:rPr>
          <w:rFonts w:ascii="Times New Roman" w:hAnsi="Times New Roman" w:cs="Times New Roman"/>
          <w:b/>
          <w:sz w:val="28"/>
          <w:szCs w:val="28"/>
        </w:rPr>
        <w:t>Таким образом</w:t>
      </w:r>
      <w:r w:rsidRPr="00D23065">
        <w:rPr>
          <w:rFonts w:ascii="Times New Roman" w:hAnsi="Times New Roman" w:cs="Times New Roman"/>
          <w:sz w:val="28"/>
          <w:szCs w:val="28"/>
        </w:rPr>
        <w:t xml:space="preserve">, на практике деятельность органов власти, </w:t>
      </w:r>
      <w:r w:rsidRPr="00D23065">
        <w:rPr>
          <w:rFonts w:ascii="Times New Roman" w:hAnsi="Times New Roman" w:cs="Times New Roman"/>
          <w:b/>
          <w:sz w:val="28"/>
          <w:szCs w:val="28"/>
        </w:rPr>
        <w:t>как правило</w:t>
      </w:r>
      <w:r w:rsidRPr="00D23065">
        <w:rPr>
          <w:rFonts w:ascii="Times New Roman" w:hAnsi="Times New Roman" w:cs="Times New Roman"/>
          <w:sz w:val="28"/>
          <w:szCs w:val="28"/>
        </w:rPr>
        <w:t>, концентрируется на решении вопросов информационной безопасности внутри отдельных сфер, которые считаются наиболее важными для обеспечения государственной безопасности и достижения политических целей (вооруженные силы, внешняя разведка, стратегические технологии и пр.).</w:t>
      </w:r>
    </w:p>
    <w:p w:rsidR="00D23065" w:rsidRPr="00F7231E" w:rsidRDefault="00D23065" w:rsidP="00F7231E">
      <w:pPr>
        <w:pStyle w:val="2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4872158"/>
      <w:r w:rsidRPr="00F7231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1.7 Менеджмент информационной безопасности на уровне </w:t>
      </w:r>
      <w:proofErr w:type="gramStart"/>
      <w:r w:rsidRPr="00F7231E">
        <w:rPr>
          <w:rFonts w:ascii="Times New Roman" w:hAnsi="Times New Roman" w:cs="Times New Roman"/>
          <w:b/>
          <w:color w:val="auto"/>
          <w:sz w:val="28"/>
          <w:szCs w:val="28"/>
        </w:rPr>
        <w:t>предприятия:  основные</w:t>
      </w:r>
      <w:proofErr w:type="gramEnd"/>
      <w:r w:rsidRPr="00F7231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направления  и  структура политики безопасности</w:t>
      </w:r>
      <w:bookmarkEnd w:id="10"/>
    </w:p>
    <w:p w:rsidR="00D23065" w:rsidRDefault="00D23065" w:rsidP="00D230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D23065">
        <w:rPr>
          <w:rFonts w:ascii="Times New Roman" w:hAnsi="Times New Roman" w:cs="Times New Roman"/>
          <w:sz w:val="28"/>
          <w:szCs w:val="28"/>
        </w:rPr>
        <w:t>правление информационной безопасностью на каждом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065">
        <w:rPr>
          <w:rFonts w:ascii="Times New Roman" w:hAnsi="Times New Roman" w:cs="Times New Roman"/>
          <w:sz w:val="28"/>
          <w:szCs w:val="28"/>
        </w:rPr>
        <w:t>предприятии должно осуществляться</w:t>
      </w:r>
      <w:r>
        <w:rPr>
          <w:rFonts w:ascii="Times New Roman" w:hAnsi="Times New Roman" w:cs="Times New Roman"/>
          <w:sz w:val="28"/>
          <w:szCs w:val="28"/>
        </w:rPr>
        <w:t xml:space="preserve">, отталкиваясь от </w:t>
      </w:r>
      <w:r w:rsidRPr="00D23065">
        <w:rPr>
          <w:rFonts w:ascii="Times New Roman" w:hAnsi="Times New Roman" w:cs="Times New Roman"/>
          <w:sz w:val="28"/>
          <w:szCs w:val="28"/>
        </w:rPr>
        <w:t>его общей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065">
        <w:rPr>
          <w:rFonts w:ascii="Times New Roman" w:hAnsi="Times New Roman" w:cs="Times New Roman"/>
          <w:sz w:val="28"/>
          <w:szCs w:val="28"/>
        </w:rPr>
        <w:t>хозяйственной деятельности: с учетом характера деятельности компании(технологии  производства,  специфики  рынков  сбыта  и  т.п.),  а 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065">
        <w:rPr>
          <w:rFonts w:ascii="Times New Roman" w:hAnsi="Times New Roman" w:cs="Times New Roman"/>
          <w:sz w:val="28"/>
          <w:szCs w:val="28"/>
        </w:rPr>
        <w:t>фактически  складывающейся  ситуации  в  рыночной  конкурентной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065">
        <w:rPr>
          <w:rFonts w:ascii="Times New Roman" w:hAnsi="Times New Roman" w:cs="Times New Roman"/>
          <w:sz w:val="28"/>
          <w:szCs w:val="28"/>
        </w:rPr>
        <w:t>борьбе,   государственной   политике,   развития   правовой  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065">
        <w:rPr>
          <w:rFonts w:ascii="Times New Roman" w:hAnsi="Times New Roman" w:cs="Times New Roman"/>
          <w:sz w:val="28"/>
          <w:szCs w:val="28"/>
        </w:rPr>
        <w:t>правоохранительной   системы,   уровня   развития   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065">
        <w:rPr>
          <w:rFonts w:ascii="Times New Roman" w:hAnsi="Times New Roman" w:cs="Times New Roman"/>
          <w:sz w:val="28"/>
          <w:szCs w:val="28"/>
        </w:rPr>
        <w:t>используемых информационных и телекоммуникационных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065">
        <w:rPr>
          <w:rFonts w:ascii="Times New Roman" w:hAnsi="Times New Roman" w:cs="Times New Roman"/>
          <w:sz w:val="28"/>
          <w:szCs w:val="28"/>
        </w:rPr>
        <w:t>и других факторов, формирующих общие условия текущей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3065" w:rsidRDefault="00D23065" w:rsidP="00D230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370">
        <w:rPr>
          <w:rFonts w:ascii="Times New Roman" w:hAnsi="Times New Roman" w:cs="Times New Roman"/>
          <w:b/>
          <w:sz w:val="28"/>
          <w:szCs w:val="28"/>
        </w:rPr>
        <w:t>Таким образом</w:t>
      </w:r>
      <w:r>
        <w:rPr>
          <w:rFonts w:ascii="Times New Roman" w:hAnsi="Times New Roman" w:cs="Times New Roman"/>
          <w:sz w:val="28"/>
          <w:szCs w:val="28"/>
        </w:rPr>
        <w:t xml:space="preserve">, выше сказанное дает нам предпосылки </w:t>
      </w:r>
      <w:r w:rsidR="00CD2C5F">
        <w:rPr>
          <w:rFonts w:ascii="Times New Roman" w:hAnsi="Times New Roman" w:cs="Times New Roman"/>
          <w:sz w:val="28"/>
          <w:szCs w:val="28"/>
        </w:rPr>
        <w:t>менеджмента в информационной безопасности на уровне предприятий (Рисунок 4):</w:t>
      </w:r>
    </w:p>
    <w:p w:rsidR="00CD2C5F" w:rsidRDefault="00CD2C5F" w:rsidP="00365594">
      <w:pPr>
        <w:keepNext/>
        <w:spacing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61560" cy="165048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107" cy="167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5F" w:rsidRDefault="00CD2C5F" w:rsidP="00CD2C5F">
      <w:pPr>
        <w:pStyle w:val="aa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D2C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D2C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- Предпосылки разработки политики безопасности предприятия</w:t>
      </w:r>
    </w:p>
    <w:p w:rsidR="00CD2C5F" w:rsidRDefault="00CD2C5F" w:rsidP="00021F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C5F">
        <w:rPr>
          <w:rFonts w:ascii="Times New Roman" w:hAnsi="Times New Roman" w:cs="Times New Roman"/>
          <w:sz w:val="28"/>
          <w:szCs w:val="28"/>
        </w:rPr>
        <w:t>Для   нейтрализации   существующих   угроз   и  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2C5F">
        <w:rPr>
          <w:rFonts w:ascii="Times New Roman" w:hAnsi="Times New Roman" w:cs="Times New Roman"/>
          <w:sz w:val="28"/>
          <w:szCs w:val="28"/>
        </w:rPr>
        <w:t>информационной  безопасности</w:t>
      </w:r>
      <w:proofErr w:type="gramEnd"/>
      <w:r w:rsidRPr="00CD2C5F">
        <w:rPr>
          <w:rFonts w:ascii="Times New Roman" w:hAnsi="Times New Roman" w:cs="Times New Roman"/>
          <w:sz w:val="28"/>
          <w:szCs w:val="28"/>
        </w:rPr>
        <w:t xml:space="preserve">  предприятия  организуют  систему</w:t>
      </w:r>
      <w:r w:rsidR="002A7709">
        <w:rPr>
          <w:rFonts w:ascii="Times New Roman" w:hAnsi="Times New Roman" w:cs="Times New Roman"/>
          <w:sz w:val="28"/>
          <w:szCs w:val="28"/>
        </w:rPr>
        <w:t xml:space="preserve"> </w:t>
      </w:r>
      <w:r w:rsidRPr="00CD2C5F">
        <w:rPr>
          <w:rFonts w:ascii="Times New Roman" w:hAnsi="Times New Roman" w:cs="Times New Roman"/>
          <w:sz w:val="28"/>
          <w:szCs w:val="28"/>
        </w:rPr>
        <w:t>менеджмента в сфере информационной безопасности, в рамках которой</w:t>
      </w:r>
      <w:r w:rsidR="002A7709">
        <w:rPr>
          <w:rFonts w:ascii="Times New Roman" w:hAnsi="Times New Roman" w:cs="Times New Roman"/>
          <w:sz w:val="28"/>
          <w:szCs w:val="28"/>
        </w:rPr>
        <w:t xml:space="preserve"> </w:t>
      </w:r>
      <w:r w:rsidRPr="00CD2C5F">
        <w:rPr>
          <w:rFonts w:ascii="Times New Roman" w:hAnsi="Times New Roman" w:cs="Times New Roman"/>
          <w:sz w:val="28"/>
          <w:szCs w:val="28"/>
        </w:rPr>
        <w:t>(системы) проводят работу по нескольким направлениям</w:t>
      </w:r>
      <w:r w:rsidR="002A7709">
        <w:rPr>
          <w:rFonts w:ascii="Times New Roman" w:hAnsi="Times New Roman" w:cs="Times New Roman"/>
          <w:sz w:val="28"/>
          <w:szCs w:val="28"/>
        </w:rPr>
        <w:t xml:space="preserve"> (Рисунок 5):</w:t>
      </w:r>
    </w:p>
    <w:p w:rsidR="002A7709" w:rsidRDefault="002A7709" w:rsidP="002A7709">
      <w:pPr>
        <w:keepNext/>
        <w:ind w:firstLine="709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58740" cy="16687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Page-2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792" cy="168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09" w:rsidRDefault="002A7709" w:rsidP="002A7709">
      <w:pPr>
        <w:pStyle w:val="aa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A77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Рисунок 5 - </w:t>
      </w:r>
      <w:proofErr w:type="gramStart"/>
      <w:r w:rsidRPr="002A7709">
        <w:rPr>
          <w:rFonts w:ascii="Times New Roman" w:hAnsi="Times New Roman" w:cs="Times New Roman"/>
          <w:b/>
          <w:color w:val="auto"/>
          <w:sz w:val="28"/>
          <w:szCs w:val="28"/>
        </w:rPr>
        <w:t>Структура  организационной</w:t>
      </w:r>
      <w:proofErr w:type="gramEnd"/>
      <w:r w:rsidRPr="002A77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деятельности  в  сфере информационной безопасности на предприятии</w:t>
      </w:r>
    </w:p>
    <w:p w:rsidR="002A7709" w:rsidRPr="00871370" w:rsidRDefault="002A7709" w:rsidP="00237458">
      <w:pPr>
        <w:pStyle w:val="3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54872159"/>
      <w:r w:rsidRPr="00871370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1.7.1 </w:t>
      </w:r>
      <w:r w:rsidR="00193894" w:rsidRPr="00871370">
        <w:rPr>
          <w:rFonts w:ascii="Times New Roman" w:hAnsi="Times New Roman" w:cs="Times New Roman"/>
          <w:b/>
          <w:color w:val="auto"/>
          <w:sz w:val="28"/>
          <w:szCs w:val="28"/>
        </w:rPr>
        <w:t>Формирование политики информационной безопасности на предприятии</w:t>
      </w:r>
      <w:bookmarkEnd w:id="11"/>
    </w:p>
    <w:p w:rsidR="00021F28" w:rsidRDefault="00193894" w:rsidP="00636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93894">
        <w:rPr>
          <w:rFonts w:ascii="Times New Roman" w:hAnsi="Times New Roman" w:cs="Times New Roman"/>
          <w:sz w:val="28"/>
          <w:szCs w:val="28"/>
        </w:rPr>
        <w:t>Разработка  политики</w:t>
      </w:r>
      <w:proofErr w:type="gramEnd"/>
      <w:r w:rsidRPr="00193894">
        <w:rPr>
          <w:rFonts w:ascii="Times New Roman" w:hAnsi="Times New Roman" w:cs="Times New Roman"/>
          <w:sz w:val="28"/>
          <w:szCs w:val="28"/>
        </w:rPr>
        <w:t xml:space="preserve">  безопасности  предполагает  осуществление  ряда</w:t>
      </w:r>
      <w:r w:rsidR="00021F28">
        <w:rPr>
          <w:rFonts w:ascii="Times New Roman" w:hAnsi="Times New Roman" w:cs="Times New Roman"/>
          <w:sz w:val="28"/>
          <w:szCs w:val="28"/>
        </w:rPr>
        <w:t xml:space="preserve"> </w:t>
      </w:r>
      <w:r w:rsidRPr="00193894">
        <w:rPr>
          <w:rFonts w:ascii="Times New Roman" w:hAnsi="Times New Roman" w:cs="Times New Roman"/>
          <w:sz w:val="28"/>
          <w:szCs w:val="28"/>
        </w:rPr>
        <w:t>предварительных шагов:</w:t>
      </w:r>
      <w:r w:rsidR="00021F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1F28" w:rsidRPr="00021F28" w:rsidRDefault="00193894" w:rsidP="00636AC0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F28">
        <w:rPr>
          <w:rFonts w:ascii="Times New Roman" w:hAnsi="Times New Roman" w:cs="Times New Roman"/>
          <w:sz w:val="28"/>
          <w:szCs w:val="28"/>
        </w:rPr>
        <w:t>оценку личного (субъективного) отношения к рискам предприятия</w:t>
      </w:r>
      <w:r w:rsidR="00021F28" w:rsidRPr="00021F28">
        <w:rPr>
          <w:rFonts w:ascii="Times New Roman" w:hAnsi="Times New Roman" w:cs="Times New Roman"/>
          <w:sz w:val="28"/>
          <w:szCs w:val="28"/>
        </w:rPr>
        <w:t xml:space="preserve"> </w:t>
      </w:r>
      <w:r w:rsidRPr="00021F28">
        <w:rPr>
          <w:rFonts w:ascii="Times New Roman" w:hAnsi="Times New Roman" w:cs="Times New Roman"/>
          <w:sz w:val="28"/>
          <w:szCs w:val="28"/>
        </w:rPr>
        <w:t>его   собственников   и   менеджеров,   ответственных   за</w:t>
      </w:r>
      <w:r w:rsidR="00021F28" w:rsidRPr="00021F28">
        <w:rPr>
          <w:rFonts w:ascii="Times New Roman" w:hAnsi="Times New Roman" w:cs="Times New Roman"/>
          <w:sz w:val="28"/>
          <w:szCs w:val="28"/>
        </w:rPr>
        <w:t xml:space="preserve"> </w:t>
      </w:r>
      <w:r w:rsidRPr="00021F28">
        <w:rPr>
          <w:rFonts w:ascii="Times New Roman" w:hAnsi="Times New Roman" w:cs="Times New Roman"/>
          <w:sz w:val="28"/>
          <w:szCs w:val="28"/>
        </w:rPr>
        <w:t>функционирование  и  результативность  работы  предприятия  в</w:t>
      </w:r>
      <w:r w:rsidR="00021F28" w:rsidRPr="00021F28">
        <w:rPr>
          <w:rFonts w:ascii="Times New Roman" w:hAnsi="Times New Roman" w:cs="Times New Roman"/>
          <w:sz w:val="28"/>
          <w:szCs w:val="28"/>
        </w:rPr>
        <w:t xml:space="preserve"> </w:t>
      </w:r>
      <w:r w:rsidRPr="00021F28">
        <w:rPr>
          <w:rFonts w:ascii="Times New Roman" w:hAnsi="Times New Roman" w:cs="Times New Roman"/>
          <w:sz w:val="28"/>
          <w:szCs w:val="28"/>
        </w:rPr>
        <w:t>целом или отдельные направления его деятельности;</w:t>
      </w:r>
    </w:p>
    <w:p w:rsidR="00021F28" w:rsidRPr="00021F28" w:rsidRDefault="00193894" w:rsidP="00636AC0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F28">
        <w:rPr>
          <w:rFonts w:ascii="Times New Roman" w:hAnsi="Times New Roman" w:cs="Times New Roman"/>
          <w:sz w:val="28"/>
          <w:szCs w:val="28"/>
        </w:rPr>
        <w:t>анализ потенциально уязвимых информационных объектов;</w:t>
      </w:r>
    </w:p>
    <w:p w:rsidR="00193894" w:rsidRDefault="00193894" w:rsidP="00636AC0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1F28">
        <w:rPr>
          <w:rFonts w:ascii="Times New Roman" w:hAnsi="Times New Roman" w:cs="Times New Roman"/>
          <w:sz w:val="28"/>
          <w:szCs w:val="28"/>
        </w:rPr>
        <w:t>выявление  угроз</w:t>
      </w:r>
      <w:proofErr w:type="gramEnd"/>
      <w:r w:rsidRPr="00021F28">
        <w:rPr>
          <w:rFonts w:ascii="Times New Roman" w:hAnsi="Times New Roman" w:cs="Times New Roman"/>
          <w:sz w:val="28"/>
          <w:szCs w:val="28"/>
        </w:rPr>
        <w:t xml:space="preserve">  для  значимых  информационных  объектов</w:t>
      </w:r>
      <w:r w:rsidR="00021F28">
        <w:rPr>
          <w:rFonts w:ascii="Times New Roman" w:hAnsi="Times New Roman" w:cs="Times New Roman"/>
          <w:sz w:val="28"/>
          <w:szCs w:val="28"/>
        </w:rPr>
        <w:t>\</w:t>
      </w:r>
      <w:r w:rsidRPr="00021F28">
        <w:rPr>
          <w:rFonts w:ascii="Times New Roman" w:hAnsi="Times New Roman" w:cs="Times New Roman"/>
          <w:sz w:val="28"/>
          <w:szCs w:val="28"/>
        </w:rPr>
        <w:t xml:space="preserve"> и оценку соответствующих рисков.</w:t>
      </w:r>
    </w:p>
    <w:p w:rsidR="001568E1" w:rsidRPr="00F7231E" w:rsidRDefault="00F85A92" w:rsidP="00F7231E">
      <w:pPr>
        <w:pStyle w:val="2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4872160"/>
      <w:r w:rsidRPr="00F7231E">
        <w:rPr>
          <w:rFonts w:ascii="Times New Roman" w:hAnsi="Times New Roman" w:cs="Times New Roman"/>
          <w:b/>
          <w:color w:val="auto"/>
          <w:sz w:val="28"/>
          <w:szCs w:val="28"/>
        </w:rPr>
        <w:t>1.8 Содержание детализированной политики безопасности</w:t>
      </w:r>
      <w:bookmarkEnd w:id="12"/>
    </w:p>
    <w:p w:rsidR="00A40825" w:rsidRDefault="00F85A92" w:rsidP="00636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5A92">
        <w:rPr>
          <w:rFonts w:ascii="Times New Roman" w:hAnsi="Times New Roman" w:cs="Times New Roman"/>
          <w:sz w:val="28"/>
          <w:szCs w:val="28"/>
        </w:rPr>
        <w:t>Основной  задачей</w:t>
      </w:r>
      <w:proofErr w:type="gramEnd"/>
      <w:r w:rsidRPr="00F85A92">
        <w:rPr>
          <w:rFonts w:ascii="Times New Roman" w:hAnsi="Times New Roman" w:cs="Times New Roman"/>
          <w:sz w:val="28"/>
          <w:szCs w:val="28"/>
        </w:rPr>
        <w:t xml:space="preserve">  обеспечения  внутри</w:t>
      </w:r>
      <w:r w:rsidR="00A40825">
        <w:rPr>
          <w:rFonts w:ascii="Times New Roman" w:hAnsi="Times New Roman" w:cs="Times New Roman"/>
          <w:sz w:val="28"/>
          <w:szCs w:val="28"/>
        </w:rPr>
        <w:t xml:space="preserve"> </w:t>
      </w:r>
      <w:r w:rsidRPr="00F85A92">
        <w:rPr>
          <w:rFonts w:ascii="Times New Roman" w:hAnsi="Times New Roman" w:cs="Times New Roman"/>
          <w:sz w:val="28"/>
          <w:szCs w:val="28"/>
        </w:rPr>
        <w:t>объектового</w:t>
      </w:r>
      <w:r w:rsidR="00A40825">
        <w:rPr>
          <w:rFonts w:ascii="Times New Roman" w:hAnsi="Times New Roman" w:cs="Times New Roman"/>
          <w:sz w:val="28"/>
          <w:szCs w:val="28"/>
        </w:rPr>
        <w:t xml:space="preserve"> </w:t>
      </w:r>
      <w:r w:rsidRPr="00F85A92">
        <w:rPr>
          <w:rFonts w:ascii="Times New Roman" w:hAnsi="Times New Roman" w:cs="Times New Roman"/>
          <w:sz w:val="28"/>
          <w:szCs w:val="28"/>
        </w:rPr>
        <w:t>режима  является  недопущение  посторонних  лиц  к  информационным</w:t>
      </w:r>
      <w:r w:rsidR="00A40825">
        <w:rPr>
          <w:rFonts w:ascii="Times New Roman" w:hAnsi="Times New Roman" w:cs="Times New Roman"/>
          <w:sz w:val="28"/>
          <w:szCs w:val="28"/>
        </w:rPr>
        <w:t xml:space="preserve"> </w:t>
      </w:r>
      <w:r w:rsidRPr="00F85A92">
        <w:rPr>
          <w:rFonts w:ascii="Times New Roman" w:hAnsi="Times New Roman" w:cs="Times New Roman"/>
          <w:sz w:val="28"/>
          <w:szCs w:val="28"/>
        </w:rPr>
        <w:t>активам и предотвращение угроз информационной безопасности.</w:t>
      </w:r>
      <w:r w:rsidR="00A408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5A92">
        <w:rPr>
          <w:rFonts w:ascii="Times New Roman" w:hAnsi="Times New Roman" w:cs="Times New Roman"/>
          <w:sz w:val="28"/>
          <w:szCs w:val="28"/>
        </w:rPr>
        <w:t>Основой  внутриобъектового</w:t>
      </w:r>
      <w:proofErr w:type="gramEnd"/>
      <w:r w:rsidRPr="00F85A92">
        <w:rPr>
          <w:rFonts w:ascii="Times New Roman" w:hAnsi="Times New Roman" w:cs="Times New Roman"/>
          <w:sz w:val="28"/>
          <w:szCs w:val="28"/>
        </w:rPr>
        <w:t xml:space="preserve">  режима  является  пропускной  режим,  в</w:t>
      </w:r>
      <w:r w:rsidR="00A40825">
        <w:rPr>
          <w:rFonts w:ascii="Times New Roman" w:hAnsi="Times New Roman" w:cs="Times New Roman"/>
          <w:sz w:val="28"/>
          <w:szCs w:val="28"/>
        </w:rPr>
        <w:t xml:space="preserve"> </w:t>
      </w:r>
      <w:r w:rsidRPr="00F85A92">
        <w:rPr>
          <w:rFonts w:ascii="Times New Roman" w:hAnsi="Times New Roman" w:cs="Times New Roman"/>
          <w:sz w:val="28"/>
          <w:szCs w:val="28"/>
        </w:rPr>
        <w:t xml:space="preserve">рамках которого, </w:t>
      </w:r>
      <w:r w:rsidRPr="004D5970">
        <w:rPr>
          <w:rFonts w:ascii="Times New Roman" w:hAnsi="Times New Roman" w:cs="Times New Roman"/>
          <w:b/>
          <w:sz w:val="28"/>
          <w:szCs w:val="28"/>
        </w:rPr>
        <w:t>как правило</w:t>
      </w:r>
      <w:r w:rsidRPr="00F85A92">
        <w:rPr>
          <w:rFonts w:ascii="Times New Roman" w:hAnsi="Times New Roman" w:cs="Times New Roman"/>
          <w:sz w:val="28"/>
          <w:szCs w:val="28"/>
        </w:rPr>
        <w:t>, устанавливаются:</w:t>
      </w:r>
    </w:p>
    <w:p w:rsidR="00F85A92" w:rsidRPr="00A40825" w:rsidRDefault="00F85A92" w:rsidP="00636AC0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825">
        <w:rPr>
          <w:rFonts w:ascii="Times New Roman" w:hAnsi="Times New Roman" w:cs="Times New Roman"/>
          <w:sz w:val="28"/>
          <w:szCs w:val="28"/>
        </w:rPr>
        <w:t>документы, дающие право прохода на территорию предприятия –как пропуска и карты доступа, выданные самим предприятием,</w:t>
      </w:r>
      <w:r w:rsidR="00A40825" w:rsidRPr="00A408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0825">
        <w:rPr>
          <w:rFonts w:ascii="Times New Roman" w:hAnsi="Times New Roman" w:cs="Times New Roman"/>
          <w:sz w:val="28"/>
          <w:szCs w:val="28"/>
        </w:rPr>
        <w:t>так  и</w:t>
      </w:r>
      <w:proofErr w:type="gramEnd"/>
      <w:r w:rsidRPr="00A40825">
        <w:rPr>
          <w:rFonts w:ascii="Times New Roman" w:hAnsi="Times New Roman" w:cs="Times New Roman"/>
          <w:sz w:val="28"/>
          <w:szCs w:val="28"/>
        </w:rPr>
        <w:t xml:space="preserve">  документы,  выданные  сторонними  организациями(например,   служебные   удостоверения   должностных   лиц</w:t>
      </w:r>
      <w:r w:rsidR="00A40825" w:rsidRPr="00A40825">
        <w:rPr>
          <w:rFonts w:ascii="Times New Roman" w:hAnsi="Times New Roman" w:cs="Times New Roman"/>
          <w:sz w:val="28"/>
          <w:szCs w:val="28"/>
        </w:rPr>
        <w:t xml:space="preserve"> </w:t>
      </w:r>
      <w:r w:rsidRPr="00A40825">
        <w:rPr>
          <w:rFonts w:ascii="Times New Roman" w:hAnsi="Times New Roman" w:cs="Times New Roman"/>
          <w:sz w:val="28"/>
          <w:szCs w:val="28"/>
        </w:rPr>
        <w:t>некоторых органов государственной власти);</w:t>
      </w:r>
    </w:p>
    <w:p w:rsidR="00A40825" w:rsidRPr="00A40825" w:rsidRDefault="00A40825" w:rsidP="00636AC0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0825">
        <w:rPr>
          <w:rFonts w:ascii="Times New Roman" w:hAnsi="Times New Roman" w:cs="Times New Roman"/>
          <w:sz w:val="28"/>
          <w:szCs w:val="28"/>
        </w:rPr>
        <w:lastRenderedPageBreak/>
        <w:t>категории  пропусков</w:t>
      </w:r>
      <w:proofErr w:type="gramEnd"/>
      <w:r w:rsidRPr="00A40825">
        <w:rPr>
          <w:rFonts w:ascii="Times New Roman" w:hAnsi="Times New Roman" w:cs="Times New Roman"/>
          <w:sz w:val="28"/>
          <w:szCs w:val="28"/>
        </w:rPr>
        <w:t>,  используемых  на  предприятии,  в соответствии  с  которыми  (категориями)  ограничивается  срок действия  пропусков,  время  возможного  прохода  на  территорию предприятия  (дни  недели,  часы  суток)  и  некоторые  другие параметры;</w:t>
      </w:r>
    </w:p>
    <w:p w:rsidR="00A40825" w:rsidRPr="00A40825" w:rsidRDefault="00A40825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825">
        <w:rPr>
          <w:rFonts w:ascii="Times New Roman" w:hAnsi="Times New Roman" w:cs="Times New Roman"/>
          <w:sz w:val="28"/>
          <w:szCs w:val="28"/>
        </w:rPr>
        <w:t xml:space="preserve">порядок выдачи, обмена, продления и изъятия пропусков, а также </w:t>
      </w:r>
      <w:proofErr w:type="gramStart"/>
      <w:r w:rsidRPr="00A40825">
        <w:rPr>
          <w:rFonts w:ascii="Times New Roman" w:hAnsi="Times New Roman" w:cs="Times New Roman"/>
          <w:sz w:val="28"/>
          <w:szCs w:val="28"/>
        </w:rPr>
        <w:t>порядок  действий</w:t>
      </w:r>
      <w:proofErr w:type="gramEnd"/>
      <w:r w:rsidRPr="00A40825">
        <w:rPr>
          <w:rFonts w:ascii="Times New Roman" w:hAnsi="Times New Roman" w:cs="Times New Roman"/>
          <w:sz w:val="28"/>
          <w:szCs w:val="28"/>
        </w:rPr>
        <w:t xml:space="preserve">  сотрудников  и  должностных  лиц  при  утрате пропуска;</w:t>
      </w:r>
    </w:p>
    <w:p w:rsidR="00A40825" w:rsidRPr="00A40825" w:rsidRDefault="00A40825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0825">
        <w:rPr>
          <w:rFonts w:ascii="Times New Roman" w:hAnsi="Times New Roman" w:cs="Times New Roman"/>
          <w:sz w:val="28"/>
          <w:szCs w:val="28"/>
        </w:rPr>
        <w:t>порядок  организации</w:t>
      </w:r>
      <w:proofErr w:type="gramEnd"/>
      <w:r w:rsidRPr="00A40825">
        <w:rPr>
          <w:rFonts w:ascii="Times New Roman" w:hAnsi="Times New Roman" w:cs="Times New Roman"/>
          <w:sz w:val="28"/>
          <w:szCs w:val="28"/>
        </w:rPr>
        <w:t xml:space="preserve">  пропуска  лиц,  автотранспорта  и  проноса(провоза) имущества;</w:t>
      </w:r>
    </w:p>
    <w:p w:rsidR="00A40825" w:rsidRPr="00A40825" w:rsidRDefault="00A40825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0825">
        <w:rPr>
          <w:rFonts w:ascii="Times New Roman" w:hAnsi="Times New Roman" w:cs="Times New Roman"/>
          <w:sz w:val="28"/>
          <w:szCs w:val="28"/>
        </w:rPr>
        <w:t>основные  положения</w:t>
      </w:r>
      <w:proofErr w:type="gramEnd"/>
      <w:r w:rsidRPr="00A40825">
        <w:rPr>
          <w:rFonts w:ascii="Times New Roman" w:hAnsi="Times New Roman" w:cs="Times New Roman"/>
          <w:sz w:val="28"/>
          <w:szCs w:val="28"/>
        </w:rPr>
        <w:t xml:space="preserve">  документооборота,  используемого  при проходе посетителей на территорию предприятия — требования к ведению Журнала регистрации прохода посетителей, требования к  документам,  на  основе  которых  выдаются  разовые  пропуска, порядок выдачи разовых пропусков и т.п.;</w:t>
      </w:r>
    </w:p>
    <w:p w:rsidR="00A40825" w:rsidRDefault="00A40825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0825">
        <w:rPr>
          <w:rFonts w:ascii="Times New Roman" w:hAnsi="Times New Roman" w:cs="Times New Roman"/>
          <w:sz w:val="28"/>
          <w:szCs w:val="28"/>
        </w:rPr>
        <w:t>порядок  досмотра</w:t>
      </w:r>
      <w:proofErr w:type="gramEnd"/>
      <w:r w:rsidRPr="00A40825">
        <w:rPr>
          <w:rFonts w:ascii="Times New Roman" w:hAnsi="Times New Roman" w:cs="Times New Roman"/>
          <w:sz w:val="28"/>
          <w:szCs w:val="28"/>
        </w:rPr>
        <w:t xml:space="preserve">  транспортных  средств,  допускаемых 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825">
        <w:rPr>
          <w:rFonts w:ascii="Times New Roman" w:hAnsi="Times New Roman" w:cs="Times New Roman"/>
          <w:sz w:val="28"/>
          <w:szCs w:val="28"/>
        </w:rPr>
        <w:t>территорию предприятия.</w:t>
      </w:r>
    </w:p>
    <w:p w:rsidR="004D5970" w:rsidRPr="00F7231E" w:rsidRDefault="004D5970" w:rsidP="00F7231E">
      <w:pPr>
        <w:pStyle w:val="2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4872161"/>
      <w:r w:rsidRPr="00F7231E">
        <w:rPr>
          <w:rFonts w:ascii="Times New Roman" w:hAnsi="Times New Roman" w:cs="Times New Roman"/>
          <w:b/>
          <w:color w:val="auto"/>
          <w:sz w:val="28"/>
          <w:szCs w:val="28"/>
        </w:rPr>
        <w:t>1.9 Департамент информационной безопасности и работа с персоналом</w:t>
      </w:r>
      <w:bookmarkEnd w:id="13"/>
    </w:p>
    <w:p w:rsidR="004D5970" w:rsidRDefault="004D5970" w:rsidP="00636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5970">
        <w:rPr>
          <w:rFonts w:ascii="Times New Roman" w:hAnsi="Times New Roman" w:cs="Times New Roman"/>
          <w:sz w:val="28"/>
          <w:szCs w:val="28"/>
        </w:rPr>
        <w:t>Департамент  информационной</w:t>
      </w:r>
      <w:proofErr w:type="gramEnd"/>
      <w:r w:rsidRPr="004D5970">
        <w:rPr>
          <w:rFonts w:ascii="Times New Roman" w:hAnsi="Times New Roman" w:cs="Times New Roman"/>
          <w:sz w:val="28"/>
          <w:szCs w:val="28"/>
        </w:rPr>
        <w:t xml:space="preserve">  безопасности  (далее  –  департамент)предприятия  представляет  собой  самостоятельное  структурное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5970">
        <w:rPr>
          <w:rFonts w:ascii="Times New Roman" w:hAnsi="Times New Roman" w:cs="Times New Roman"/>
          <w:sz w:val="28"/>
          <w:szCs w:val="28"/>
        </w:rPr>
        <w:t>подразделение предприятия, непосредственно выполняющее ключевые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5970">
        <w:rPr>
          <w:rFonts w:ascii="Times New Roman" w:hAnsi="Times New Roman" w:cs="Times New Roman"/>
          <w:sz w:val="28"/>
          <w:szCs w:val="28"/>
        </w:rPr>
        <w:t>функции защиты информационных ресурсов.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5970" w:rsidRDefault="004D5970" w:rsidP="00636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C40">
        <w:rPr>
          <w:rFonts w:ascii="Times New Roman" w:hAnsi="Times New Roman" w:cs="Times New Roman"/>
          <w:b/>
          <w:sz w:val="28"/>
          <w:szCs w:val="28"/>
        </w:rPr>
        <w:t>Как правило</w:t>
      </w:r>
      <w:r>
        <w:rPr>
          <w:rFonts w:ascii="Times New Roman" w:hAnsi="Times New Roman" w:cs="Times New Roman"/>
          <w:sz w:val="28"/>
          <w:szCs w:val="28"/>
        </w:rPr>
        <w:t>, заключается в следующих аспектах:</w:t>
      </w:r>
    </w:p>
    <w:p w:rsidR="004D5970" w:rsidRPr="007A5C40" w:rsidRDefault="004D5970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C40">
        <w:rPr>
          <w:rFonts w:ascii="Times New Roman" w:hAnsi="Times New Roman" w:cs="Times New Roman"/>
          <w:sz w:val="28"/>
          <w:szCs w:val="28"/>
        </w:rPr>
        <w:t>организация и координация работ по обеспечению комплексной защиты информации на предприятии;</w:t>
      </w:r>
    </w:p>
    <w:p w:rsidR="004D5970" w:rsidRPr="007A5C40" w:rsidRDefault="004D5970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A5C40">
        <w:rPr>
          <w:rFonts w:ascii="Times New Roman" w:hAnsi="Times New Roman" w:cs="Times New Roman"/>
          <w:sz w:val="28"/>
          <w:szCs w:val="28"/>
        </w:rPr>
        <w:t>контроль  за</w:t>
      </w:r>
      <w:proofErr w:type="gramEnd"/>
      <w:r w:rsidRPr="007A5C40">
        <w:rPr>
          <w:rFonts w:ascii="Times New Roman" w:hAnsi="Times New Roman" w:cs="Times New Roman"/>
          <w:sz w:val="28"/>
          <w:szCs w:val="28"/>
        </w:rPr>
        <w:t xml:space="preserve">  выполнением требований  и  оценка эффективности работы подразделений и персонала предприятия по обеспечению информационной безопасности;</w:t>
      </w:r>
    </w:p>
    <w:p w:rsidR="004D5970" w:rsidRDefault="004D5970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A5C40">
        <w:rPr>
          <w:rFonts w:ascii="Times New Roman" w:hAnsi="Times New Roman" w:cs="Times New Roman"/>
          <w:sz w:val="28"/>
          <w:szCs w:val="28"/>
        </w:rPr>
        <w:lastRenderedPageBreak/>
        <w:t>выполнение  отдельных</w:t>
      </w:r>
      <w:proofErr w:type="gramEnd"/>
      <w:r w:rsidRPr="007A5C40">
        <w:rPr>
          <w:rFonts w:ascii="Times New Roman" w:hAnsi="Times New Roman" w:cs="Times New Roman"/>
          <w:sz w:val="28"/>
          <w:szCs w:val="28"/>
        </w:rPr>
        <w:t xml:space="preserve">  административных  и  технических функций по обеспечению информационной безопасности (а именно внедрение различных)</w:t>
      </w:r>
      <w:r w:rsidR="007A5C40">
        <w:rPr>
          <w:rFonts w:ascii="Times New Roman" w:hAnsi="Times New Roman" w:cs="Times New Roman"/>
          <w:sz w:val="28"/>
          <w:szCs w:val="28"/>
        </w:rPr>
        <w:t>.</w:t>
      </w:r>
    </w:p>
    <w:p w:rsidR="007A5C40" w:rsidRDefault="007A5C40" w:rsidP="00636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C40">
        <w:rPr>
          <w:rFonts w:ascii="Times New Roman" w:hAnsi="Times New Roman" w:cs="Times New Roman"/>
          <w:b/>
          <w:sz w:val="28"/>
          <w:szCs w:val="28"/>
        </w:rPr>
        <w:t>Из выше сказанного следует</w:t>
      </w:r>
      <w:r>
        <w:rPr>
          <w:rFonts w:ascii="Times New Roman" w:hAnsi="Times New Roman" w:cs="Times New Roman"/>
          <w:sz w:val="28"/>
          <w:szCs w:val="28"/>
        </w:rPr>
        <w:t>, что с</w:t>
      </w:r>
      <w:r w:rsidRPr="007A5C40">
        <w:rPr>
          <w:rFonts w:ascii="Times New Roman" w:hAnsi="Times New Roman" w:cs="Times New Roman"/>
          <w:sz w:val="28"/>
          <w:szCs w:val="28"/>
        </w:rPr>
        <w:t>остав задач департамента и его внутренняя организационная структура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5C40">
        <w:rPr>
          <w:rFonts w:ascii="Times New Roman" w:hAnsi="Times New Roman" w:cs="Times New Roman"/>
          <w:sz w:val="28"/>
          <w:szCs w:val="28"/>
        </w:rPr>
        <w:t>в  каждом</w:t>
      </w:r>
      <w:proofErr w:type="gramEnd"/>
      <w:r w:rsidRPr="007A5C40">
        <w:rPr>
          <w:rFonts w:ascii="Times New Roman" w:hAnsi="Times New Roman" w:cs="Times New Roman"/>
          <w:sz w:val="28"/>
          <w:szCs w:val="28"/>
        </w:rPr>
        <w:t xml:space="preserve">  конкретном  случае  определяется  такими  особенностями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C40">
        <w:rPr>
          <w:rFonts w:ascii="Times New Roman" w:hAnsi="Times New Roman" w:cs="Times New Roman"/>
          <w:sz w:val="28"/>
          <w:szCs w:val="28"/>
        </w:rPr>
        <w:t>функционирования предприятия, как:</w:t>
      </w:r>
    </w:p>
    <w:p w:rsidR="007A5C40" w:rsidRPr="007A5C40" w:rsidRDefault="007A5C40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A5C40">
        <w:rPr>
          <w:rFonts w:ascii="Times New Roman" w:hAnsi="Times New Roman" w:cs="Times New Roman"/>
          <w:sz w:val="28"/>
          <w:szCs w:val="28"/>
        </w:rPr>
        <w:t>значимость  информационных</w:t>
      </w:r>
      <w:proofErr w:type="gramEnd"/>
      <w:r w:rsidRPr="007A5C40">
        <w:rPr>
          <w:rFonts w:ascii="Times New Roman" w:hAnsi="Times New Roman" w:cs="Times New Roman"/>
          <w:sz w:val="28"/>
          <w:szCs w:val="28"/>
        </w:rPr>
        <w:t xml:space="preserve">  ресурсов  в  работе  предприятия  и характер существующих угроз;</w:t>
      </w:r>
    </w:p>
    <w:p w:rsidR="007A5C40" w:rsidRPr="007A5C40" w:rsidRDefault="007A5C40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C40">
        <w:rPr>
          <w:rFonts w:ascii="Times New Roman" w:hAnsi="Times New Roman" w:cs="Times New Roman"/>
          <w:sz w:val="28"/>
          <w:szCs w:val="28"/>
        </w:rPr>
        <w:t>отношение руководства и собственников предприятия к вопросам информационной   безопасности   и   их   управленческая квалификация;</w:t>
      </w:r>
    </w:p>
    <w:p w:rsidR="007A5C40" w:rsidRPr="007A5C40" w:rsidRDefault="007A5C40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A5C40">
        <w:rPr>
          <w:rFonts w:ascii="Times New Roman" w:hAnsi="Times New Roman" w:cs="Times New Roman"/>
          <w:sz w:val="28"/>
          <w:szCs w:val="28"/>
        </w:rPr>
        <w:t>функциональность  и</w:t>
      </w:r>
      <w:proofErr w:type="gramEnd"/>
      <w:r w:rsidRPr="007A5C40">
        <w:rPr>
          <w:rFonts w:ascii="Times New Roman" w:hAnsi="Times New Roman" w:cs="Times New Roman"/>
          <w:sz w:val="28"/>
          <w:szCs w:val="28"/>
        </w:rPr>
        <w:t xml:space="preserve">  характер  используемых  информационных систем, их роль в бизнес-процессах;</w:t>
      </w:r>
    </w:p>
    <w:p w:rsidR="007A5C40" w:rsidRPr="007A5C40" w:rsidRDefault="007A5C40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C40">
        <w:rPr>
          <w:rFonts w:ascii="Times New Roman" w:hAnsi="Times New Roman" w:cs="Times New Roman"/>
          <w:sz w:val="28"/>
          <w:szCs w:val="28"/>
        </w:rPr>
        <w:t>организация работы и структура ИТ-службы;</w:t>
      </w:r>
    </w:p>
    <w:p w:rsidR="007A5C40" w:rsidRPr="007A5C40" w:rsidRDefault="007A5C40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C40">
        <w:rPr>
          <w:rFonts w:ascii="Times New Roman" w:hAnsi="Times New Roman" w:cs="Times New Roman"/>
          <w:sz w:val="28"/>
          <w:szCs w:val="28"/>
        </w:rPr>
        <w:t>финансовое состояние предприятия.</w:t>
      </w:r>
    </w:p>
    <w:p w:rsidR="007A5C40" w:rsidRPr="00237458" w:rsidRDefault="006414D0" w:rsidP="00237458">
      <w:pPr>
        <w:pStyle w:val="3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54872162"/>
      <w:r w:rsidRPr="00237458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1.9.1 </w:t>
      </w:r>
      <w:proofErr w:type="gramStart"/>
      <w:r w:rsidRPr="00237458">
        <w:rPr>
          <w:rFonts w:ascii="Times New Roman" w:hAnsi="Times New Roman" w:cs="Times New Roman"/>
          <w:b/>
          <w:color w:val="auto"/>
          <w:sz w:val="28"/>
          <w:szCs w:val="28"/>
        </w:rPr>
        <w:t>Организационная  структура</w:t>
      </w:r>
      <w:proofErr w:type="gramEnd"/>
      <w:r w:rsidRPr="0023745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и  персонал  департамента</w:t>
      </w:r>
      <w:r w:rsidR="006C5A81" w:rsidRPr="0023745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237458">
        <w:rPr>
          <w:rFonts w:ascii="Times New Roman" w:hAnsi="Times New Roman" w:cs="Times New Roman"/>
          <w:b/>
          <w:color w:val="auto"/>
          <w:sz w:val="28"/>
          <w:szCs w:val="28"/>
        </w:rPr>
        <w:t>информационной безопасности</w:t>
      </w:r>
      <w:bookmarkEnd w:id="14"/>
    </w:p>
    <w:p w:rsidR="006C5A81" w:rsidRDefault="006C5A81" w:rsidP="00636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A81">
        <w:rPr>
          <w:rFonts w:ascii="Times New Roman" w:hAnsi="Times New Roman" w:cs="Times New Roman"/>
          <w:sz w:val="28"/>
          <w:szCs w:val="28"/>
        </w:rPr>
        <w:t xml:space="preserve">В составе департамента для повышения эффективности работы могут быть    выделены    самостоятельные    группы </w:t>
      </w:r>
      <w:proofErr w:type="gramStart"/>
      <w:r w:rsidRPr="006C5A81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6C5A81">
        <w:rPr>
          <w:rFonts w:ascii="Times New Roman" w:hAnsi="Times New Roman" w:cs="Times New Roman"/>
          <w:sz w:val="28"/>
          <w:szCs w:val="28"/>
        </w:rPr>
        <w:t>отделы),</w:t>
      </w:r>
      <w:r>
        <w:rPr>
          <w:rFonts w:ascii="Times New Roman" w:hAnsi="Times New Roman" w:cs="Times New Roman"/>
          <w:sz w:val="28"/>
          <w:szCs w:val="28"/>
        </w:rPr>
        <w:t xml:space="preserve"> специализирующиеся на выполнении определенных функций (Рисунок 6):</w:t>
      </w:r>
    </w:p>
    <w:p w:rsidR="006C5A81" w:rsidRDefault="006C5A81" w:rsidP="00365594">
      <w:pPr>
        <w:keepNext/>
        <w:spacing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28679" cy="159258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-Page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752" cy="162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81" w:rsidRDefault="006C5A81" w:rsidP="00A22DF9">
      <w:pPr>
        <w:pStyle w:val="aa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22DF9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Рисунок </w:t>
      </w:r>
      <w:r w:rsidR="00A22DF9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Pr="00A22DF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- Пример   организационной   схемы   Департамента информационной безопасности предприятия</w:t>
      </w:r>
    </w:p>
    <w:p w:rsidR="00A22DF9" w:rsidRPr="00237458" w:rsidRDefault="001B2CD5" w:rsidP="00237458">
      <w:pPr>
        <w:pStyle w:val="3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54872163"/>
      <w:r w:rsidRPr="0023745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1.9.2 Работа с персоналом предприятия</w:t>
      </w:r>
      <w:bookmarkEnd w:id="15"/>
    </w:p>
    <w:p w:rsidR="00A33D8C" w:rsidRDefault="001B2CD5" w:rsidP="00636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работы</w:t>
      </w:r>
      <w:r w:rsidR="00E56CF9">
        <w:rPr>
          <w:rFonts w:ascii="Times New Roman" w:hAnsi="Times New Roman" w:cs="Times New Roman"/>
          <w:sz w:val="28"/>
          <w:szCs w:val="28"/>
        </w:rPr>
        <w:t xml:space="preserve"> с персоналом предприятия:</w:t>
      </w:r>
      <w:r w:rsidR="00A33D8C">
        <w:rPr>
          <w:rFonts w:ascii="Times New Roman" w:hAnsi="Times New Roman" w:cs="Times New Roman"/>
          <w:sz w:val="28"/>
          <w:szCs w:val="28"/>
        </w:rPr>
        <w:br/>
      </w:r>
      <w:r w:rsidR="00A33D8C" w:rsidRPr="00A33D8C">
        <w:rPr>
          <w:rFonts w:ascii="Times New Roman" w:hAnsi="Times New Roman" w:cs="Times New Roman"/>
          <w:sz w:val="28"/>
          <w:szCs w:val="28"/>
        </w:rPr>
        <w:t>отбор и предварительная проверка персонала, принимаемого на</w:t>
      </w:r>
      <w:r w:rsidR="00A33D8C">
        <w:rPr>
          <w:rFonts w:ascii="Times New Roman" w:hAnsi="Times New Roman" w:cs="Times New Roman"/>
          <w:sz w:val="28"/>
          <w:szCs w:val="28"/>
        </w:rPr>
        <w:t xml:space="preserve"> </w:t>
      </w:r>
      <w:r w:rsidR="00A33D8C" w:rsidRPr="00A33D8C">
        <w:rPr>
          <w:rFonts w:ascii="Times New Roman" w:hAnsi="Times New Roman" w:cs="Times New Roman"/>
          <w:sz w:val="28"/>
          <w:szCs w:val="28"/>
        </w:rPr>
        <w:t>работу (на службу);</w:t>
      </w:r>
    </w:p>
    <w:p w:rsidR="00A33D8C" w:rsidRPr="00A33D8C" w:rsidRDefault="00A33D8C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D8C">
        <w:rPr>
          <w:rFonts w:ascii="Times New Roman" w:hAnsi="Times New Roman" w:cs="Times New Roman"/>
          <w:sz w:val="28"/>
          <w:szCs w:val="28"/>
        </w:rPr>
        <w:t>обучение сотрудников;</w:t>
      </w:r>
    </w:p>
    <w:p w:rsidR="00A33D8C" w:rsidRPr="00A33D8C" w:rsidRDefault="00A33D8C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33D8C">
        <w:rPr>
          <w:rFonts w:ascii="Times New Roman" w:hAnsi="Times New Roman" w:cs="Times New Roman"/>
          <w:sz w:val="28"/>
          <w:szCs w:val="28"/>
        </w:rPr>
        <w:t>достижение  взаимопонимания</w:t>
      </w:r>
      <w:proofErr w:type="gramEnd"/>
      <w:r w:rsidRPr="00A33D8C">
        <w:rPr>
          <w:rFonts w:ascii="Times New Roman" w:hAnsi="Times New Roman" w:cs="Times New Roman"/>
          <w:sz w:val="28"/>
          <w:szCs w:val="28"/>
        </w:rPr>
        <w:t xml:space="preserve">  руководителей  и  сотрудников  в вопросах обеспечения информационной безопасности;</w:t>
      </w:r>
    </w:p>
    <w:p w:rsidR="001B2CD5" w:rsidRDefault="00A33D8C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D8C">
        <w:rPr>
          <w:rFonts w:ascii="Times New Roman" w:hAnsi="Times New Roman" w:cs="Times New Roman"/>
          <w:sz w:val="28"/>
          <w:szCs w:val="28"/>
        </w:rPr>
        <w:t>психологическая подготовка с целью противостояния методам т.н. "социальной инженерии".</w:t>
      </w:r>
    </w:p>
    <w:p w:rsidR="00A33D8C" w:rsidRPr="00F7231E" w:rsidRDefault="00A33D8C" w:rsidP="00F7231E">
      <w:pPr>
        <w:pStyle w:val="2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54872164"/>
      <w:r w:rsidRPr="00F7231E">
        <w:rPr>
          <w:rFonts w:ascii="Times New Roman" w:hAnsi="Times New Roman" w:cs="Times New Roman"/>
          <w:b/>
          <w:color w:val="auto"/>
          <w:sz w:val="28"/>
          <w:szCs w:val="28"/>
        </w:rPr>
        <w:t>1.10 Организация реагирования на чрезвычайные ситуации (инциденты)</w:t>
      </w:r>
      <w:bookmarkEnd w:id="16"/>
    </w:p>
    <w:p w:rsidR="00A33D8C" w:rsidRDefault="00A33D8C" w:rsidP="00636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33D8C">
        <w:rPr>
          <w:rFonts w:ascii="Times New Roman" w:hAnsi="Times New Roman" w:cs="Times New Roman"/>
          <w:sz w:val="28"/>
          <w:szCs w:val="28"/>
        </w:rPr>
        <w:t>Процесс  реагирования</w:t>
      </w:r>
      <w:proofErr w:type="gramEnd"/>
      <w:r w:rsidRPr="00A33D8C">
        <w:rPr>
          <w:rFonts w:ascii="Times New Roman" w:hAnsi="Times New Roman" w:cs="Times New Roman"/>
          <w:sz w:val="28"/>
          <w:szCs w:val="28"/>
        </w:rPr>
        <w:t xml:space="preserve">  на  такого  рода  инциденты  включает  в  себя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3D8C">
        <w:rPr>
          <w:rFonts w:ascii="Times New Roman" w:hAnsi="Times New Roman" w:cs="Times New Roman"/>
          <w:sz w:val="28"/>
          <w:szCs w:val="28"/>
        </w:rPr>
        <w:t>четыре основных этапа:</w:t>
      </w:r>
    </w:p>
    <w:p w:rsidR="00A33D8C" w:rsidRDefault="00A33D8C" w:rsidP="00636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D8C">
        <w:rPr>
          <w:rFonts w:ascii="Times New Roman" w:hAnsi="Times New Roman" w:cs="Times New Roman"/>
          <w:sz w:val="28"/>
          <w:szCs w:val="28"/>
        </w:rPr>
        <w:t>1. обнаружение нападения;</w:t>
      </w:r>
    </w:p>
    <w:p w:rsidR="00A33D8C" w:rsidRDefault="00A33D8C" w:rsidP="00636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D8C">
        <w:rPr>
          <w:rFonts w:ascii="Times New Roman" w:hAnsi="Times New Roman" w:cs="Times New Roman"/>
          <w:sz w:val="28"/>
          <w:szCs w:val="28"/>
        </w:rPr>
        <w:t>2. локализация нападения;</w:t>
      </w:r>
    </w:p>
    <w:p w:rsidR="00A33D8C" w:rsidRDefault="00A33D8C" w:rsidP="00636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D8C">
        <w:rPr>
          <w:rFonts w:ascii="Times New Roman" w:hAnsi="Times New Roman" w:cs="Times New Roman"/>
          <w:sz w:val="28"/>
          <w:szCs w:val="28"/>
        </w:rPr>
        <w:t>3. идентификация нападающих;</w:t>
      </w:r>
    </w:p>
    <w:p w:rsidR="00A33D8C" w:rsidRDefault="00A33D8C" w:rsidP="00636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D8C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A33D8C">
        <w:rPr>
          <w:rFonts w:ascii="Times New Roman" w:hAnsi="Times New Roman" w:cs="Times New Roman"/>
          <w:sz w:val="28"/>
          <w:szCs w:val="28"/>
        </w:rPr>
        <w:t>оценка  и</w:t>
      </w:r>
      <w:proofErr w:type="gramEnd"/>
      <w:r w:rsidRPr="00A33D8C">
        <w:rPr>
          <w:rFonts w:ascii="Times New Roman" w:hAnsi="Times New Roman" w:cs="Times New Roman"/>
          <w:sz w:val="28"/>
          <w:szCs w:val="28"/>
        </w:rPr>
        <w:t xml:space="preserve">  последующий  анализ  процесса  нападения  и 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3D8C">
        <w:rPr>
          <w:rFonts w:ascii="Times New Roman" w:hAnsi="Times New Roman" w:cs="Times New Roman"/>
          <w:sz w:val="28"/>
          <w:szCs w:val="28"/>
        </w:rPr>
        <w:t>обстоятельств.</w:t>
      </w:r>
    </w:p>
    <w:p w:rsidR="00A33D8C" w:rsidRDefault="00A33D8C" w:rsidP="00636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D8C">
        <w:rPr>
          <w:rFonts w:ascii="Times New Roman" w:hAnsi="Times New Roman" w:cs="Times New Roman"/>
          <w:sz w:val="28"/>
          <w:szCs w:val="28"/>
        </w:rPr>
        <w:t>В   общем   случае   организационные   процедуры</w:t>
      </w:r>
      <w:proofErr w:type="gramStart"/>
      <w:r w:rsidRPr="00A33D8C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A33D8C">
        <w:rPr>
          <w:rFonts w:ascii="Times New Roman" w:hAnsi="Times New Roman" w:cs="Times New Roman"/>
          <w:sz w:val="28"/>
          <w:szCs w:val="28"/>
        </w:rPr>
        <w:t>регламенты)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3D8C">
        <w:rPr>
          <w:rFonts w:ascii="Times New Roman" w:hAnsi="Times New Roman" w:cs="Times New Roman"/>
          <w:sz w:val="28"/>
          <w:szCs w:val="28"/>
        </w:rPr>
        <w:t>реагирования на чрезвычайные ситуации должны включать в себя:</w:t>
      </w:r>
    </w:p>
    <w:p w:rsidR="00A33D8C" w:rsidRPr="00F53DDA" w:rsidRDefault="00A33D8C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3DDA">
        <w:rPr>
          <w:rFonts w:ascii="Times New Roman" w:hAnsi="Times New Roman" w:cs="Times New Roman"/>
          <w:sz w:val="28"/>
          <w:szCs w:val="28"/>
        </w:rPr>
        <w:t>рег</w:t>
      </w:r>
      <w:r w:rsidR="00F53DDA" w:rsidRPr="00F53DDA">
        <w:rPr>
          <w:rFonts w:ascii="Times New Roman" w:hAnsi="Times New Roman" w:cs="Times New Roman"/>
          <w:sz w:val="28"/>
          <w:szCs w:val="28"/>
        </w:rPr>
        <w:t>л</w:t>
      </w:r>
      <w:r w:rsidRPr="00F53DDA">
        <w:rPr>
          <w:rFonts w:ascii="Times New Roman" w:hAnsi="Times New Roman" w:cs="Times New Roman"/>
          <w:sz w:val="28"/>
          <w:szCs w:val="28"/>
        </w:rPr>
        <w:t xml:space="preserve">аменты альтернативных процессов обработки информации (в том   </w:t>
      </w:r>
      <w:proofErr w:type="gramStart"/>
      <w:r w:rsidRPr="00F53DDA">
        <w:rPr>
          <w:rFonts w:ascii="Times New Roman" w:hAnsi="Times New Roman" w:cs="Times New Roman"/>
          <w:sz w:val="28"/>
          <w:szCs w:val="28"/>
        </w:rPr>
        <w:t xml:space="preserve">числе,   </w:t>
      </w:r>
      <w:proofErr w:type="gramEnd"/>
      <w:r w:rsidRPr="00F53DDA">
        <w:rPr>
          <w:rFonts w:ascii="Times New Roman" w:hAnsi="Times New Roman" w:cs="Times New Roman"/>
          <w:sz w:val="28"/>
          <w:szCs w:val="28"/>
        </w:rPr>
        <w:t>возможно,   и   без   использования   средств автоматизации)  на  период  выхода  из  строя  основных информационных ресурсов;</w:t>
      </w:r>
    </w:p>
    <w:p w:rsidR="00A33D8C" w:rsidRPr="00F53DDA" w:rsidRDefault="00A33D8C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3DDA">
        <w:rPr>
          <w:rFonts w:ascii="Times New Roman" w:hAnsi="Times New Roman" w:cs="Times New Roman"/>
          <w:sz w:val="28"/>
          <w:szCs w:val="28"/>
        </w:rPr>
        <w:t xml:space="preserve">определение групп персонала, ответственных за выполнение тех </w:t>
      </w:r>
      <w:proofErr w:type="gramStart"/>
      <w:r w:rsidRPr="00F53DDA">
        <w:rPr>
          <w:rFonts w:ascii="Times New Roman" w:hAnsi="Times New Roman" w:cs="Times New Roman"/>
          <w:sz w:val="28"/>
          <w:szCs w:val="28"/>
        </w:rPr>
        <w:t>или  иных</w:t>
      </w:r>
      <w:proofErr w:type="gramEnd"/>
      <w:r w:rsidRPr="00F53DDA">
        <w:rPr>
          <w:rFonts w:ascii="Times New Roman" w:hAnsi="Times New Roman" w:cs="Times New Roman"/>
          <w:sz w:val="28"/>
          <w:szCs w:val="28"/>
        </w:rPr>
        <w:t xml:space="preserve">  функций  в  случае  возникновения  чрезвычайной ситуации, а также определение процедур взаимодействия между</w:t>
      </w:r>
      <w:r w:rsidR="00F53DDA" w:rsidRPr="00F53DDA">
        <w:rPr>
          <w:rFonts w:ascii="Times New Roman" w:hAnsi="Times New Roman" w:cs="Times New Roman"/>
          <w:sz w:val="28"/>
          <w:szCs w:val="28"/>
        </w:rPr>
        <w:t xml:space="preserve"> </w:t>
      </w:r>
      <w:r w:rsidRPr="00F53DDA">
        <w:rPr>
          <w:rFonts w:ascii="Times New Roman" w:hAnsi="Times New Roman" w:cs="Times New Roman"/>
          <w:sz w:val="28"/>
          <w:szCs w:val="28"/>
        </w:rPr>
        <w:t xml:space="preserve">группами и отдельных групп с руководством предприятия; </w:t>
      </w:r>
    </w:p>
    <w:p w:rsidR="00A33D8C" w:rsidRPr="00F53DDA" w:rsidRDefault="00A33D8C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3DDA">
        <w:rPr>
          <w:rFonts w:ascii="Times New Roman" w:hAnsi="Times New Roman" w:cs="Times New Roman"/>
          <w:sz w:val="28"/>
          <w:szCs w:val="28"/>
        </w:rPr>
        <w:lastRenderedPageBreak/>
        <w:t>техническую  и</w:t>
      </w:r>
      <w:proofErr w:type="gramEnd"/>
      <w:r w:rsidRPr="00F53DDA">
        <w:rPr>
          <w:rFonts w:ascii="Times New Roman" w:hAnsi="Times New Roman" w:cs="Times New Roman"/>
          <w:sz w:val="28"/>
          <w:szCs w:val="28"/>
        </w:rPr>
        <w:t xml:space="preserve">  организационную  документацию,  необходимую</w:t>
      </w:r>
      <w:r w:rsidR="00F53DDA" w:rsidRPr="00F53DDA">
        <w:rPr>
          <w:rFonts w:ascii="Times New Roman" w:hAnsi="Times New Roman" w:cs="Times New Roman"/>
          <w:sz w:val="28"/>
          <w:szCs w:val="28"/>
        </w:rPr>
        <w:t xml:space="preserve"> </w:t>
      </w:r>
      <w:r w:rsidRPr="00F53DDA">
        <w:rPr>
          <w:rFonts w:ascii="Times New Roman" w:hAnsi="Times New Roman" w:cs="Times New Roman"/>
          <w:sz w:val="28"/>
          <w:szCs w:val="28"/>
        </w:rPr>
        <w:t>для  восстановления  информационных  систем  и  данных  после</w:t>
      </w:r>
      <w:r w:rsidR="00F53DDA" w:rsidRPr="00F53DDA">
        <w:rPr>
          <w:rFonts w:ascii="Times New Roman" w:hAnsi="Times New Roman" w:cs="Times New Roman"/>
          <w:sz w:val="28"/>
          <w:szCs w:val="28"/>
        </w:rPr>
        <w:t xml:space="preserve"> </w:t>
      </w:r>
      <w:r w:rsidRPr="00F53DDA">
        <w:rPr>
          <w:rFonts w:ascii="Times New Roman" w:hAnsi="Times New Roman" w:cs="Times New Roman"/>
          <w:sz w:val="28"/>
          <w:szCs w:val="28"/>
        </w:rPr>
        <w:t>чрезвычайной ситуации;</w:t>
      </w:r>
    </w:p>
    <w:p w:rsidR="00F53DDA" w:rsidRPr="00F53DDA" w:rsidRDefault="00F53DDA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3DDA">
        <w:rPr>
          <w:rFonts w:ascii="Times New Roman" w:hAnsi="Times New Roman" w:cs="Times New Roman"/>
          <w:sz w:val="28"/>
          <w:szCs w:val="28"/>
        </w:rPr>
        <w:t>порядок  хранения</w:t>
      </w:r>
      <w:proofErr w:type="gramEnd"/>
      <w:r w:rsidRPr="00F53DDA">
        <w:rPr>
          <w:rFonts w:ascii="Times New Roman" w:hAnsi="Times New Roman" w:cs="Times New Roman"/>
          <w:sz w:val="28"/>
          <w:szCs w:val="28"/>
        </w:rPr>
        <w:t xml:space="preserve">  архивных  (резервных)  копий  данных  и программных  приложений  обработки  данных  в  местах, защищенных  от  механических  воздействий,  краж,  наводнений, пожаров  и  т.п.  (</w:t>
      </w:r>
      <w:proofErr w:type="gramStart"/>
      <w:r w:rsidRPr="00F53DDA">
        <w:rPr>
          <w:rFonts w:ascii="Times New Roman" w:hAnsi="Times New Roman" w:cs="Times New Roman"/>
          <w:sz w:val="28"/>
          <w:szCs w:val="28"/>
        </w:rPr>
        <w:t>в  т.ч.</w:t>
      </w:r>
      <w:proofErr w:type="gramEnd"/>
      <w:r w:rsidRPr="00F53DDA">
        <w:rPr>
          <w:rFonts w:ascii="Times New Roman" w:hAnsi="Times New Roman" w:cs="Times New Roman"/>
          <w:sz w:val="28"/>
          <w:szCs w:val="28"/>
        </w:rPr>
        <w:t>,  возможно,  в  местах,  территориально удаленных от основных мест хранения и обработки информации);</w:t>
      </w:r>
    </w:p>
    <w:p w:rsidR="00F53DDA" w:rsidRDefault="00F53DDA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3DDA">
        <w:rPr>
          <w:rFonts w:ascii="Times New Roman" w:hAnsi="Times New Roman" w:cs="Times New Roman"/>
          <w:sz w:val="28"/>
          <w:szCs w:val="28"/>
        </w:rPr>
        <w:t xml:space="preserve">соглашения с поставщиками программных и аппаратных средств, </w:t>
      </w:r>
      <w:proofErr w:type="gramStart"/>
      <w:r w:rsidRPr="00F53DDA">
        <w:rPr>
          <w:rFonts w:ascii="Times New Roman" w:hAnsi="Times New Roman" w:cs="Times New Roman"/>
          <w:sz w:val="28"/>
          <w:szCs w:val="28"/>
        </w:rPr>
        <w:t>входящих  в</w:t>
      </w:r>
      <w:proofErr w:type="gramEnd"/>
      <w:r w:rsidRPr="00F53DDA">
        <w:rPr>
          <w:rFonts w:ascii="Times New Roman" w:hAnsi="Times New Roman" w:cs="Times New Roman"/>
          <w:sz w:val="28"/>
          <w:szCs w:val="28"/>
        </w:rPr>
        <w:t xml:space="preserve">  информационную  инфраструктуру  предприятия,  о срочной  поставке  компонент,  вышедших  из  строя  и  требующих замены в случае чрезвычайной ситуации.</w:t>
      </w:r>
    </w:p>
    <w:p w:rsidR="00F53DDA" w:rsidRPr="00F7231E" w:rsidRDefault="00F53DDA" w:rsidP="00F7231E">
      <w:pPr>
        <w:pStyle w:val="2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54872165"/>
      <w:r w:rsidRPr="00F7231E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1.11 </w:t>
      </w:r>
      <w:proofErr w:type="gramStart"/>
      <w:r w:rsidRPr="00F7231E">
        <w:rPr>
          <w:rFonts w:ascii="Times New Roman" w:hAnsi="Times New Roman" w:cs="Times New Roman"/>
          <w:b/>
          <w:color w:val="auto"/>
          <w:sz w:val="28"/>
          <w:szCs w:val="28"/>
        </w:rPr>
        <w:t>Аудит  состояния</w:t>
      </w:r>
      <w:proofErr w:type="gramEnd"/>
      <w:r w:rsidRPr="00F7231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информационной  безопасности  на предприятии</w:t>
      </w:r>
      <w:bookmarkEnd w:id="17"/>
    </w:p>
    <w:p w:rsidR="00F53DDA" w:rsidRDefault="00F53DDA" w:rsidP="00636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3DDA">
        <w:rPr>
          <w:rFonts w:ascii="Times New Roman" w:hAnsi="Times New Roman" w:cs="Times New Roman"/>
          <w:sz w:val="28"/>
          <w:szCs w:val="28"/>
        </w:rPr>
        <w:t>Различают  два</w:t>
      </w:r>
      <w:proofErr w:type="gramEnd"/>
      <w:r w:rsidRPr="00F53DDA">
        <w:rPr>
          <w:rFonts w:ascii="Times New Roman" w:hAnsi="Times New Roman" w:cs="Times New Roman"/>
          <w:sz w:val="28"/>
          <w:szCs w:val="28"/>
        </w:rPr>
        <w:t xml:space="preserve">  основных  вида  аудита:  внутренний  (проводимый исключительно  силами  сотрудников  предприятия)  и  внешний(осуществляемый сторонними организациями).</w:t>
      </w:r>
    </w:p>
    <w:p w:rsidR="00F53DDA" w:rsidRDefault="00F53DDA" w:rsidP="00636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3DDA">
        <w:rPr>
          <w:rFonts w:ascii="Times New Roman" w:hAnsi="Times New Roman" w:cs="Times New Roman"/>
          <w:sz w:val="28"/>
          <w:szCs w:val="28"/>
        </w:rPr>
        <w:t>Целями аудита могут быть:</w:t>
      </w:r>
    </w:p>
    <w:p w:rsidR="00F53DDA" w:rsidRPr="00F53DDA" w:rsidRDefault="00F53DDA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3DDA">
        <w:rPr>
          <w:rFonts w:ascii="Times New Roman" w:hAnsi="Times New Roman" w:cs="Times New Roman"/>
          <w:sz w:val="28"/>
          <w:szCs w:val="28"/>
        </w:rPr>
        <w:t>установление степени защищенности информационных ресурсов предприятия, выявление недостатков и определение направлений дальнейшего развития системы защиты информации;</w:t>
      </w:r>
    </w:p>
    <w:p w:rsidR="00F53DDA" w:rsidRPr="00F53DDA" w:rsidRDefault="00F53DDA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3DDA">
        <w:rPr>
          <w:rFonts w:ascii="Times New Roman" w:hAnsi="Times New Roman" w:cs="Times New Roman"/>
          <w:sz w:val="28"/>
          <w:szCs w:val="28"/>
        </w:rPr>
        <w:t xml:space="preserve">проверка    руководством    предприятия    и    другими </w:t>
      </w:r>
      <w:proofErr w:type="gramStart"/>
      <w:r w:rsidRPr="00F53DDA">
        <w:rPr>
          <w:rFonts w:ascii="Times New Roman" w:hAnsi="Times New Roman" w:cs="Times New Roman"/>
          <w:sz w:val="28"/>
          <w:szCs w:val="28"/>
        </w:rPr>
        <w:t>заинтересованными  лицами</w:t>
      </w:r>
      <w:proofErr w:type="gramEnd"/>
      <w:r w:rsidRPr="00F53DDA">
        <w:rPr>
          <w:rFonts w:ascii="Times New Roman" w:hAnsi="Times New Roman" w:cs="Times New Roman"/>
          <w:sz w:val="28"/>
          <w:szCs w:val="28"/>
        </w:rPr>
        <w:t xml:space="preserve">  достижения  поставленных  целей  в сфере  информационной  безопасности,  выполнения  требований политики безопасности;</w:t>
      </w:r>
    </w:p>
    <w:p w:rsidR="00F53DDA" w:rsidRPr="00F53DDA" w:rsidRDefault="00F53DDA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3DDA">
        <w:rPr>
          <w:rFonts w:ascii="Times New Roman" w:hAnsi="Times New Roman" w:cs="Times New Roman"/>
          <w:sz w:val="28"/>
          <w:szCs w:val="28"/>
        </w:rPr>
        <w:t>контроль  эффективности</w:t>
      </w:r>
      <w:proofErr w:type="gramEnd"/>
      <w:r w:rsidRPr="00F53DDA">
        <w:rPr>
          <w:rFonts w:ascii="Times New Roman" w:hAnsi="Times New Roman" w:cs="Times New Roman"/>
          <w:sz w:val="28"/>
          <w:szCs w:val="28"/>
        </w:rPr>
        <w:t xml:space="preserve">  вложений  в  приобретение  средств защиты информации и реализацию мероприятий по обеспечению информационной безопасности;</w:t>
      </w:r>
    </w:p>
    <w:p w:rsidR="00F53DDA" w:rsidRDefault="00F53DDA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3DDA">
        <w:rPr>
          <w:rFonts w:ascii="Times New Roman" w:hAnsi="Times New Roman" w:cs="Times New Roman"/>
          <w:sz w:val="28"/>
          <w:szCs w:val="28"/>
        </w:rPr>
        <w:lastRenderedPageBreak/>
        <w:t>сертификация  на</w:t>
      </w:r>
      <w:proofErr w:type="gramEnd"/>
      <w:r w:rsidRPr="00F53DDA">
        <w:rPr>
          <w:rFonts w:ascii="Times New Roman" w:hAnsi="Times New Roman" w:cs="Times New Roman"/>
          <w:sz w:val="28"/>
          <w:szCs w:val="28"/>
        </w:rPr>
        <w:t xml:space="preserve">  соответствие  общепризнанным  нормам  и требованиям  в  сфере  информационной  безопасности  (в частности,  на  соответствие  национальным  и  международным стандартам).</w:t>
      </w:r>
    </w:p>
    <w:p w:rsidR="00F53DDA" w:rsidRDefault="00F53DDA" w:rsidP="00636A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3DDA">
        <w:rPr>
          <w:rFonts w:ascii="Times New Roman" w:hAnsi="Times New Roman" w:cs="Times New Roman"/>
          <w:sz w:val="28"/>
          <w:szCs w:val="28"/>
        </w:rPr>
        <w:t>Основными этапами проведения аудита являются:</w:t>
      </w:r>
    </w:p>
    <w:p w:rsidR="00F53DDA" w:rsidRPr="00F53DDA" w:rsidRDefault="00F53DDA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3DDA">
        <w:rPr>
          <w:rFonts w:ascii="Times New Roman" w:hAnsi="Times New Roman" w:cs="Times New Roman"/>
          <w:sz w:val="28"/>
          <w:szCs w:val="28"/>
        </w:rPr>
        <w:t>инициирование проведения аудита;</w:t>
      </w:r>
    </w:p>
    <w:p w:rsidR="00F53DDA" w:rsidRPr="00F53DDA" w:rsidRDefault="00F53DDA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3DDA">
        <w:rPr>
          <w:rFonts w:ascii="Times New Roman" w:hAnsi="Times New Roman" w:cs="Times New Roman"/>
          <w:sz w:val="28"/>
          <w:szCs w:val="28"/>
        </w:rPr>
        <w:t>непосредственно осуществление сбора информации и проведение обследования аудиторами;</w:t>
      </w:r>
    </w:p>
    <w:p w:rsidR="00F53DDA" w:rsidRPr="00F53DDA" w:rsidRDefault="00F53DDA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3DDA">
        <w:rPr>
          <w:rFonts w:ascii="Times New Roman" w:hAnsi="Times New Roman" w:cs="Times New Roman"/>
          <w:sz w:val="28"/>
          <w:szCs w:val="28"/>
        </w:rPr>
        <w:t>анализ собранных данных и выработка рекомендаций;</w:t>
      </w:r>
    </w:p>
    <w:p w:rsidR="00F53DDA" w:rsidRDefault="00F53DDA" w:rsidP="00636AC0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B8E">
        <w:rPr>
          <w:rFonts w:ascii="Times New Roman" w:hAnsi="Times New Roman" w:cs="Times New Roman"/>
          <w:sz w:val="28"/>
          <w:szCs w:val="28"/>
        </w:rPr>
        <w:t>подготовка аудиторского отчета и аттестационного заключения.</w:t>
      </w:r>
    </w:p>
    <w:p w:rsidR="00EA6B8E" w:rsidRPr="00F7231E" w:rsidRDefault="00EA6B8E" w:rsidP="00F7231E">
      <w:pPr>
        <w:pStyle w:val="2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54872166"/>
      <w:r w:rsidRPr="00F7231E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1.12 </w:t>
      </w:r>
      <w:proofErr w:type="gramStart"/>
      <w:r w:rsidRPr="00F7231E">
        <w:rPr>
          <w:rFonts w:ascii="Times New Roman" w:hAnsi="Times New Roman" w:cs="Times New Roman"/>
          <w:b/>
          <w:color w:val="auto"/>
          <w:sz w:val="28"/>
          <w:szCs w:val="28"/>
        </w:rPr>
        <w:t>Программные  средства</w:t>
      </w:r>
      <w:proofErr w:type="gramEnd"/>
      <w:r w:rsidRPr="00F7231E">
        <w:rPr>
          <w:rFonts w:ascii="Times New Roman" w:hAnsi="Times New Roman" w:cs="Times New Roman"/>
          <w:b/>
          <w:color w:val="auto"/>
          <w:sz w:val="28"/>
          <w:szCs w:val="28"/>
        </w:rPr>
        <w:t>,  поддерживающие  управление информационной безопасностью на предприятии</w:t>
      </w:r>
      <w:bookmarkEnd w:id="18"/>
    </w:p>
    <w:p w:rsidR="00636AC0" w:rsidRDefault="00EA6B8E" w:rsidP="00F12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B8E">
        <w:rPr>
          <w:rFonts w:ascii="Times New Roman" w:hAnsi="Times New Roman" w:cs="Times New Roman"/>
          <w:sz w:val="28"/>
          <w:szCs w:val="28"/>
        </w:rPr>
        <w:t>Выделяется отдельный 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B8E">
        <w:rPr>
          <w:rFonts w:ascii="Times New Roman" w:hAnsi="Times New Roman" w:cs="Times New Roman"/>
          <w:sz w:val="28"/>
          <w:szCs w:val="28"/>
        </w:rPr>
        <w:t xml:space="preserve">специальных    программных    </w:t>
      </w:r>
      <w:proofErr w:type="gramStart"/>
      <w:r w:rsidRPr="00EA6B8E">
        <w:rPr>
          <w:rFonts w:ascii="Times New Roman" w:hAnsi="Times New Roman" w:cs="Times New Roman"/>
          <w:sz w:val="28"/>
          <w:szCs w:val="28"/>
        </w:rPr>
        <w:t xml:space="preserve">продуктов,   </w:t>
      </w:r>
      <w:proofErr w:type="gramEnd"/>
      <w:r w:rsidRPr="00EA6B8E">
        <w:rPr>
          <w:rFonts w:ascii="Times New Roman" w:hAnsi="Times New Roman" w:cs="Times New Roman"/>
          <w:sz w:val="28"/>
          <w:szCs w:val="28"/>
        </w:rPr>
        <w:t xml:space="preserve"> предназначенных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B8E">
        <w:rPr>
          <w:rFonts w:ascii="Times New Roman" w:hAnsi="Times New Roman" w:cs="Times New Roman"/>
          <w:sz w:val="28"/>
          <w:szCs w:val="28"/>
        </w:rPr>
        <w:t>исключительно  для  поддержания  процессов  разработки  политик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B8E">
        <w:rPr>
          <w:rFonts w:ascii="Times New Roman" w:hAnsi="Times New Roman" w:cs="Times New Roman"/>
          <w:sz w:val="28"/>
          <w:szCs w:val="28"/>
        </w:rPr>
        <w:t>безопасности  и  управления  информационной  безопасностью 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B8E">
        <w:rPr>
          <w:rFonts w:ascii="Times New Roman" w:hAnsi="Times New Roman" w:cs="Times New Roman"/>
          <w:sz w:val="28"/>
          <w:szCs w:val="28"/>
        </w:rPr>
        <w:t xml:space="preserve">организационном  уровне.  </w:t>
      </w:r>
      <w:proofErr w:type="gramStart"/>
      <w:r w:rsidRPr="00EA6B8E">
        <w:rPr>
          <w:rFonts w:ascii="Times New Roman" w:hAnsi="Times New Roman" w:cs="Times New Roman"/>
          <w:sz w:val="28"/>
          <w:szCs w:val="28"/>
        </w:rPr>
        <w:t>Основными  функциями</w:t>
      </w:r>
      <w:proofErr w:type="gramEnd"/>
      <w:r w:rsidRPr="00EA6B8E">
        <w:rPr>
          <w:rFonts w:ascii="Times New Roman" w:hAnsi="Times New Roman" w:cs="Times New Roman"/>
          <w:sz w:val="28"/>
          <w:szCs w:val="28"/>
        </w:rPr>
        <w:t xml:space="preserve">  таких  программ</w:t>
      </w:r>
      <w:r w:rsidR="00636AC0">
        <w:rPr>
          <w:rFonts w:ascii="Times New Roman" w:hAnsi="Times New Roman" w:cs="Times New Roman"/>
          <w:sz w:val="28"/>
          <w:szCs w:val="28"/>
        </w:rPr>
        <w:t xml:space="preserve"> </w:t>
      </w:r>
      <w:r w:rsidRPr="00EA6B8E">
        <w:rPr>
          <w:rFonts w:ascii="Times New Roman" w:hAnsi="Times New Roman" w:cs="Times New Roman"/>
          <w:sz w:val="28"/>
          <w:szCs w:val="28"/>
        </w:rPr>
        <w:t>являются  справочно-информационная  поддержка,  помощь 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B8E">
        <w:rPr>
          <w:rFonts w:ascii="Times New Roman" w:hAnsi="Times New Roman" w:cs="Times New Roman"/>
          <w:sz w:val="28"/>
          <w:szCs w:val="28"/>
        </w:rPr>
        <w:t>обработке  управленческой  информации,  оценке  рисков  и  подготовке</w:t>
      </w:r>
      <w:r w:rsidR="00636AC0">
        <w:rPr>
          <w:rFonts w:ascii="Times New Roman" w:hAnsi="Times New Roman" w:cs="Times New Roman"/>
          <w:sz w:val="28"/>
          <w:szCs w:val="28"/>
        </w:rPr>
        <w:t xml:space="preserve"> </w:t>
      </w:r>
      <w:r w:rsidRPr="00EA6B8E">
        <w:rPr>
          <w:rFonts w:ascii="Times New Roman" w:hAnsi="Times New Roman" w:cs="Times New Roman"/>
          <w:sz w:val="28"/>
          <w:szCs w:val="28"/>
        </w:rPr>
        <w:t xml:space="preserve">необходимых  документов.  </w:t>
      </w:r>
      <w:proofErr w:type="gramStart"/>
      <w:r w:rsidRPr="00EA6B8E">
        <w:rPr>
          <w:rFonts w:ascii="Times New Roman" w:hAnsi="Times New Roman" w:cs="Times New Roman"/>
          <w:sz w:val="28"/>
          <w:szCs w:val="28"/>
        </w:rPr>
        <w:t>В  частности</w:t>
      </w:r>
      <w:proofErr w:type="gramEnd"/>
      <w:r w:rsidRPr="00EA6B8E">
        <w:rPr>
          <w:rFonts w:ascii="Times New Roman" w:hAnsi="Times New Roman" w:cs="Times New Roman"/>
          <w:sz w:val="28"/>
          <w:szCs w:val="28"/>
        </w:rPr>
        <w:t>,  для  этих  целей  может</w:t>
      </w:r>
      <w:r w:rsidR="00636AC0">
        <w:rPr>
          <w:rFonts w:ascii="Times New Roman" w:hAnsi="Times New Roman" w:cs="Times New Roman"/>
          <w:sz w:val="28"/>
          <w:szCs w:val="28"/>
        </w:rPr>
        <w:t xml:space="preserve"> </w:t>
      </w:r>
      <w:r w:rsidRPr="00EA6B8E">
        <w:rPr>
          <w:rFonts w:ascii="Times New Roman" w:hAnsi="Times New Roman" w:cs="Times New Roman"/>
          <w:sz w:val="28"/>
          <w:szCs w:val="28"/>
        </w:rPr>
        <w:t>использоваться ПО следующих основных видов:</w:t>
      </w:r>
    </w:p>
    <w:p w:rsidR="00636AC0" w:rsidRPr="00636AC0" w:rsidRDefault="00636AC0" w:rsidP="00F12683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36AC0">
        <w:rPr>
          <w:rFonts w:ascii="Times New Roman" w:hAnsi="Times New Roman" w:cs="Times New Roman"/>
          <w:sz w:val="28"/>
          <w:szCs w:val="28"/>
        </w:rPr>
        <w:t>сборники  (</w:t>
      </w:r>
      <w:proofErr w:type="gramEnd"/>
      <w:r w:rsidRPr="00636AC0">
        <w:rPr>
          <w:rFonts w:ascii="Times New Roman" w:hAnsi="Times New Roman" w:cs="Times New Roman"/>
          <w:sz w:val="28"/>
          <w:szCs w:val="28"/>
        </w:rPr>
        <w:t>интерактивные  электронные  справочники),  которые содержат   типовые   документы   (шаблоны   документов),используемые  для  управления  информационной  безопасностью, описания  отдельных  процессов  и  процедур,  связанных  с обеспечением  информационной  безопасности,  должностных обязанностей и функций сотрудников предприятия;</w:t>
      </w:r>
    </w:p>
    <w:p w:rsidR="00EA6B8E" w:rsidRPr="00636AC0" w:rsidRDefault="00636AC0" w:rsidP="00F12683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AC0">
        <w:rPr>
          <w:rFonts w:ascii="Times New Roman" w:hAnsi="Times New Roman" w:cs="Times New Roman"/>
          <w:sz w:val="28"/>
          <w:szCs w:val="28"/>
        </w:rPr>
        <w:t>системы, предназначенные для накопления и обработки сведений о рисках и проведения сводных оценочных расчетов показателей риска;</w:t>
      </w:r>
    </w:p>
    <w:p w:rsidR="00636AC0" w:rsidRDefault="00636AC0" w:rsidP="00F12683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AC0">
        <w:rPr>
          <w:rFonts w:ascii="Times New Roman" w:hAnsi="Times New Roman" w:cs="Times New Roman"/>
          <w:sz w:val="28"/>
          <w:szCs w:val="28"/>
        </w:rPr>
        <w:t xml:space="preserve">ПО, интегрированное в информационную систему предприятия и позволяющее   автоматически   контролировать   соблюдение </w:t>
      </w:r>
      <w:proofErr w:type="gramStart"/>
      <w:r w:rsidRPr="00636AC0">
        <w:rPr>
          <w:rFonts w:ascii="Times New Roman" w:hAnsi="Times New Roman" w:cs="Times New Roman"/>
          <w:sz w:val="28"/>
          <w:szCs w:val="28"/>
        </w:rPr>
        <w:t xml:space="preserve">установленных  </w:t>
      </w:r>
      <w:r w:rsidRPr="00636AC0">
        <w:rPr>
          <w:rFonts w:ascii="Times New Roman" w:hAnsi="Times New Roman" w:cs="Times New Roman"/>
          <w:sz w:val="28"/>
          <w:szCs w:val="28"/>
        </w:rPr>
        <w:lastRenderedPageBreak/>
        <w:t>политик</w:t>
      </w:r>
      <w:proofErr w:type="gramEnd"/>
      <w:r w:rsidRPr="00636AC0">
        <w:rPr>
          <w:rFonts w:ascii="Times New Roman" w:hAnsi="Times New Roman" w:cs="Times New Roman"/>
          <w:sz w:val="28"/>
          <w:szCs w:val="28"/>
        </w:rPr>
        <w:t xml:space="preserve">  безопасности,  а  также  помогающее формировать заключения о текущем состоянии информационной безопасности  (в  т.ч.  </w:t>
      </w:r>
      <w:proofErr w:type="gramStart"/>
      <w:r w:rsidRPr="00636AC0">
        <w:rPr>
          <w:rFonts w:ascii="Times New Roman" w:hAnsi="Times New Roman" w:cs="Times New Roman"/>
          <w:sz w:val="28"/>
          <w:szCs w:val="28"/>
        </w:rPr>
        <w:t>путем  анализа</w:t>
      </w:r>
      <w:proofErr w:type="gramEnd"/>
      <w:r w:rsidRPr="00636AC0">
        <w:rPr>
          <w:rFonts w:ascii="Times New Roman" w:hAnsi="Times New Roman" w:cs="Times New Roman"/>
          <w:sz w:val="28"/>
          <w:szCs w:val="28"/>
        </w:rPr>
        <w:t xml:space="preserve">  действий  пользователей  в информационной  системе,  а  также  путем  анализа  журналов операционных  систем,  программ,  средств  защиты  и  сетевого оборудования);</w:t>
      </w:r>
    </w:p>
    <w:p w:rsidR="00636AC0" w:rsidRDefault="00636AC0" w:rsidP="00F12683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36AC0">
        <w:rPr>
          <w:rFonts w:ascii="Times New Roman" w:hAnsi="Times New Roman" w:cs="Times New Roman"/>
          <w:sz w:val="28"/>
          <w:szCs w:val="28"/>
        </w:rPr>
        <w:t xml:space="preserve">ПО,   </w:t>
      </w:r>
      <w:proofErr w:type="gramEnd"/>
      <w:r w:rsidRPr="00636AC0">
        <w:rPr>
          <w:rFonts w:ascii="Times New Roman" w:hAnsi="Times New Roman" w:cs="Times New Roman"/>
          <w:sz w:val="28"/>
          <w:szCs w:val="28"/>
        </w:rPr>
        <w:t>осуществляющее   поддержку   процессов   аудита информационной безопасности.</w:t>
      </w:r>
    </w:p>
    <w:p w:rsidR="00636AC0" w:rsidRPr="00237458" w:rsidRDefault="00636AC0" w:rsidP="00237458">
      <w:pPr>
        <w:pStyle w:val="3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54872167"/>
      <w:r w:rsidRPr="00237458">
        <w:rPr>
          <w:rFonts w:ascii="Times New Roman" w:hAnsi="Times New Roman" w:cs="Times New Roman"/>
          <w:b/>
          <w:color w:val="auto"/>
          <w:sz w:val="28"/>
          <w:szCs w:val="28"/>
        </w:rPr>
        <w:t>1.12.1 Программная   поддержка   работы   с   политикой</w:t>
      </w:r>
      <w:r w:rsidR="007462B6" w:rsidRPr="0023745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237458">
        <w:rPr>
          <w:rFonts w:ascii="Times New Roman" w:hAnsi="Times New Roman" w:cs="Times New Roman"/>
          <w:b/>
          <w:color w:val="auto"/>
          <w:sz w:val="28"/>
          <w:szCs w:val="28"/>
        </w:rPr>
        <w:t>безопасности</w:t>
      </w:r>
      <w:bookmarkEnd w:id="19"/>
    </w:p>
    <w:p w:rsidR="007462B6" w:rsidRDefault="007462B6" w:rsidP="00F12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462B6">
        <w:rPr>
          <w:rFonts w:ascii="Times New Roman" w:hAnsi="Times New Roman" w:cs="Times New Roman"/>
          <w:sz w:val="28"/>
          <w:szCs w:val="28"/>
        </w:rPr>
        <w:t>Сборники  (</w:t>
      </w:r>
      <w:proofErr w:type="gramEnd"/>
      <w:r w:rsidRPr="007462B6">
        <w:rPr>
          <w:rFonts w:ascii="Times New Roman" w:hAnsi="Times New Roman" w:cs="Times New Roman"/>
          <w:sz w:val="28"/>
          <w:szCs w:val="28"/>
        </w:rPr>
        <w:t>справочники),  которые  содержат  типовые  документы,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2B6">
        <w:rPr>
          <w:rFonts w:ascii="Times New Roman" w:hAnsi="Times New Roman" w:cs="Times New Roman"/>
          <w:sz w:val="28"/>
          <w:szCs w:val="28"/>
        </w:rPr>
        <w:t>связанные  с  обеспечением  информационной  безопасности, 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2B6">
        <w:rPr>
          <w:rFonts w:ascii="Times New Roman" w:hAnsi="Times New Roman" w:cs="Times New Roman"/>
          <w:sz w:val="28"/>
          <w:szCs w:val="28"/>
        </w:rPr>
        <w:t>включать в себя: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62B6" w:rsidRPr="007462B6" w:rsidRDefault="007462B6" w:rsidP="00F12683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2B6">
        <w:rPr>
          <w:rFonts w:ascii="Times New Roman" w:hAnsi="Times New Roman" w:cs="Times New Roman"/>
          <w:sz w:val="28"/>
          <w:szCs w:val="28"/>
        </w:rPr>
        <w:t xml:space="preserve">образцы политик безопасности разных уровней для предприятий, </w:t>
      </w:r>
      <w:proofErr w:type="gramStart"/>
      <w:r w:rsidRPr="007462B6">
        <w:rPr>
          <w:rFonts w:ascii="Times New Roman" w:hAnsi="Times New Roman" w:cs="Times New Roman"/>
          <w:sz w:val="28"/>
          <w:szCs w:val="28"/>
        </w:rPr>
        <w:t>функционирующих  в</w:t>
      </w:r>
      <w:proofErr w:type="gramEnd"/>
      <w:r w:rsidRPr="007462B6">
        <w:rPr>
          <w:rFonts w:ascii="Times New Roman" w:hAnsi="Times New Roman" w:cs="Times New Roman"/>
          <w:sz w:val="28"/>
          <w:szCs w:val="28"/>
        </w:rPr>
        <w:t xml:space="preserve">  различных  сферах  деятельности  и предъявляющих различные требования к уровню защищенности информации;</w:t>
      </w:r>
    </w:p>
    <w:p w:rsidR="007462B6" w:rsidRPr="007462B6" w:rsidRDefault="007462B6" w:rsidP="00F12683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462B6">
        <w:rPr>
          <w:rFonts w:ascii="Times New Roman" w:hAnsi="Times New Roman" w:cs="Times New Roman"/>
          <w:sz w:val="28"/>
          <w:szCs w:val="28"/>
        </w:rPr>
        <w:t>образцы  (</w:t>
      </w:r>
      <w:proofErr w:type="gramEnd"/>
      <w:r w:rsidRPr="007462B6">
        <w:rPr>
          <w:rFonts w:ascii="Times New Roman" w:hAnsi="Times New Roman" w:cs="Times New Roman"/>
          <w:sz w:val="28"/>
          <w:szCs w:val="28"/>
        </w:rPr>
        <w:t>шаблоны,  бланки)  документов,  используемых  в процессах  защиты  информации  (обязательств  о  неразглашении информации,   отчетов   о   состоянии   информационной безопасности и т.п.);</w:t>
      </w:r>
    </w:p>
    <w:p w:rsidR="007462B6" w:rsidRDefault="007462B6" w:rsidP="00F12683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2B6">
        <w:rPr>
          <w:rFonts w:ascii="Times New Roman" w:hAnsi="Times New Roman" w:cs="Times New Roman"/>
          <w:sz w:val="28"/>
          <w:szCs w:val="28"/>
        </w:rPr>
        <w:t>образцы   разделов   различных   договоров</w:t>
      </w:r>
      <w:proofErr w:type="gramStart"/>
      <w:r w:rsidRPr="007462B6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7462B6">
        <w:rPr>
          <w:rFonts w:ascii="Times New Roman" w:hAnsi="Times New Roman" w:cs="Times New Roman"/>
          <w:sz w:val="28"/>
          <w:szCs w:val="28"/>
        </w:rPr>
        <w:t>контрактов   с различными  контрагентами  или  трудовых  договоров  с сотрудниками   предприятия),   содержащие   требования   к обеспечению информационной безопасности.</w:t>
      </w:r>
    </w:p>
    <w:p w:rsidR="007462B6" w:rsidRPr="00237458" w:rsidRDefault="007462B6" w:rsidP="00237458">
      <w:pPr>
        <w:pStyle w:val="3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54872168"/>
      <w:r w:rsidRPr="00237458">
        <w:rPr>
          <w:rFonts w:ascii="Times New Roman" w:hAnsi="Times New Roman" w:cs="Times New Roman"/>
          <w:b/>
          <w:color w:val="auto"/>
          <w:sz w:val="28"/>
          <w:szCs w:val="28"/>
        </w:rPr>
        <w:t>1.12.2 Программная поддержка анализа рисков</w:t>
      </w:r>
      <w:bookmarkEnd w:id="20"/>
    </w:p>
    <w:p w:rsidR="007462B6" w:rsidRDefault="007462B6" w:rsidP="00F12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462B6">
        <w:rPr>
          <w:rFonts w:ascii="Times New Roman" w:hAnsi="Times New Roman" w:cs="Times New Roman"/>
          <w:sz w:val="28"/>
          <w:szCs w:val="28"/>
        </w:rPr>
        <w:t>Методологии  анализа</w:t>
      </w:r>
      <w:proofErr w:type="gramEnd"/>
      <w:r w:rsidRPr="007462B6">
        <w:rPr>
          <w:rFonts w:ascii="Times New Roman" w:hAnsi="Times New Roman" w:cs="Times New Roman"/>
          <w:sz w:val="28"/>
          <w:szCs w:val="28"/>
        </w:rPr>
        <w:t xml:space="preserve">  рисков  и  программные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2B6">
        <w:rPr>
          <w:rFonts w:ascii="Times New Roman" w:hAnsi="Times New Roman" w:cs="Times New Roman"/>
          <w:sz w:val="28"/>
          <w:szCs w:val="28"/>
        </w:rPr>
        <w:t>средства,  реализующие  эти  методологии,  как  правило,  предполагают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2B6">
        <w:rPr>
          <w:rFonts w:ascii="Times New Roman" w:hAnsi="Times New Roman" w:cs="Times New Roman"/>
          <w:sz w:val="28"/>
          <w:szCs w:val="28"/>
        </w:rPr>
        <w:t>выполнение   следующих   основных   шагов,   необходимых  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2B6">
        <w:rPr>
          <w:rFonts w:ascii="Times New Roman" w:hAnsi="Times New Roman" w:cs="Times New Roman"/>
          <w:sz w:val="28"/>
          <w:szCs w:val="28"/>
        </w:rPr>
        <w:t>формирования комплексной оценки существующих рисков:</w:t>
      </w:r>
    </w:p>
    <w:p w:rsidR="007462B6" w:rsidRPr="007462B6" w:rsidRDefault="007462B6" w:rsidP="00F12683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2B6">
        <w:rPr>
          <w:rFonts w:ascii="Times New Roman" w:hAnsi="Times New Roman" w:cs="Times New Roman"/>
          <w:sz w:val="28"/>
          <w:szCs w:val="28"/>
        </w:rPr>
        <w:t>сбор информации об объектах защиты;</w:t>
      </w:r>
    </w:p>
    <w:p w:rsidR="007462B6" w:rsidRPr="007462B6" w:rsidRDefault="007462B6" w:rsidP="00F12683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2B6">
        <w:rPr>
          <w:rFonts w:ascii="Times New Roman" w:hAnsi="Times New Roman" w:cs="Times New Roman"/>
          <w:sz w:val="28"/>
          <w:szCs w:val="28"/>
        </w:rPr>
        <w:t>выявление и оценка возможных угроз и уязвимостей;</w:t>
      </w:r>
    </w:p>
    <w:p w:rsidR="007462B6" w:rsidRDefault="007462B6" w:rsidP="00F12683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2B6">
        <w:rPr>
          <w:rFonts w:ascii="Times New Roman" w:hAnsi="Times New Roman" w:cs="Times New Roman"/>
          <w:sz w:val="28"/>
          <w:szCs w:val="28"/>
        </w:rPr>
        <w:lastRenderedPageBreak/>
        <w:t>формирование сводной оценки рисков.</w:t>
      </w:r>
    </w:p>
    <w:p w:rsidR="007462B6" w:rsidRDefault="00871370" w:rsidP="00F12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Выявлены </w:t>
      </w:r>
      <w:r w:rsidR="002B4756">
        <w:rPr>
          <w:rFonts w:ascii="Times New Roman" w:hAnsi="Times New Roman" w:cs="Times New Roman"/>
          <w:sz w:val="28"/>
          <w:szCs w:val="28"/>
        </w:rPr>
        <w:t>следующие принципы работы</w:t>
      </w:r>
      <w:r w:rsidR="00F12683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="002B4756">
        <w:rPr>
          <w:rFonts w:ascii="Times New Roman" w:hAnsi="Times New Roman" w:cs="Times New Roman"/>
          <w:sz w:val="28"/>
          <w:szCs w:val="28"/>
        </w:rPr>
        <w:t>:</w:t>
      </w:r>
    </w:p>
    <w:p w:rsidR="002B4756" w:rsidRDefault="002B4756" w:rsidP="002B4756">
      <w:pPr>
        <w:keepNext/>
        <w:spacing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49240" cy="1400923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-Page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61" cy="140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83" w:rsidRDefault="002B4756" w:rsidP="00F12683">
      <w:pPr>
        <w:pStyle w:val="aa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B4756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7</w:t>
      </w:r>
      <w:r w:rsidRPr="002B475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- Общая схема </w:t>
      </w:r>
      <w:r w:rsidR="00871370">
        <w:rPr>
          <w:rFonts w:ascii="Times New Roman" w:hAnsi="Times New Roman" w:cs="Times New Roman"/>
          <w:b/>
          <w:color w:val="auto"/>
          <w:sz w:val="28"/>
          <w:szCs w:val="28"/>
        </w:rPr>
        <w:t>принципов работы</w:t>
      </w:r>
    </w:p>
    <w:p w:rsidR="00F12683" w:rsidRPr="00237458" w:rsidRDefault="00F12683" w:rsidP="00237458">
      <w:pPr>
        <w:pStyle w:val="3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54872169"/>
      <w:r w:rsidRPr="00237458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1.12.3 Программные    </w:t>
      </w:r>
      <w:proofErr w:type="gramStart"/>
      <w:r w:rsidRPr="00237458">
        <w:rPr>
          <w:rFonts w:ascii="Times New Roman" w:hAnsi="Times New Roman" w:cs="Times New Roman"/>
          <w:b/>
          <w:color w:val="auto"/>
          <w:sz w:val="28"/>
          <w:szCs w:val="28"/>
        </w:rPr>
        <w:t xml:space="preserve">средства,   </w:t>
      </w:r>
      <w:proofErr w:type="gramEnd"/>
      <w:r w:rsidRPr="0023745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интегрируемые    в информационную систему предприятия</w:t>
      </w:r>
      <w:bookmarkEnd w:id="21"/>
    </w:p>
    <w:p w:rsidR="00F12683" w:rsidRDefault="00F12683" w:rsidP="00F1268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2683">
        <w:rPr>
          <w:rFonts w:ascii="Times New Roman" w:hAnsi="Times New Roman" w:cs="Times New Roman"/>
          <w:sz w:val="28"/>
          <w:szCs w:val="28"/>
        </w:rPr>
        <w:t>Основные функции таких программных средств:</w:t>
      </w:r>
    </w:p>
    <w:p w:rsidR="00F12683" w:rsidRPr="00F12683" w:rsidRDefault="00F12683" w:rsidP="00F12683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683">
        <w:rPr>
          <w:rFonts w:ascii="Times New Roman" w:hAnsi="Times New Roman" w:cs="Times New Roman"/>
          <w:sz w:val="28"/>
          <w:szCs w:val="28"/>
        </w:rPr>
        <w:t>проверка   действий   пользователей   на   их   соответствие действующим политикам безопасности;</w:t>
      </w:r>
    </w:p>
    <w:p w:rsidR="00F12683" w:rsidRPr="00F12683" w:rsidRDefault="00F12683" w:rsidP="00F12683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683">
        <w:rPr>
          <w:rFonts w:ascii="Times New Roman" w:hAnsi="Times New Roman" w:cs="Times New Roman"/>
          <w:sz w:val="28"/>
          <w:szCs w:val="28"/>
        </w:rPr>
        <w:t>выявление нарушений действующей политики информационной безопасности;</w:t>
      </w:r>
    </w:p>
    <w:p w:rsidR="00F12683" w:rsidRDefault="00F12683" w:rsidP="00F12683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12683">
        <w:rPr>
          <w:rFonts w:ascii="Times New Roman" w:hAnsi="Times New Roman" w:cs="Times New Roman"/>
          <w:sz w:val="28"/>
          <w:szCs w:val="28"/>
        </w:rPr>
        <w:t>установление  лиц</w:t>
      </w:r>
      <w:proofErr w:type="gramEnd"/>
      <w:r w:rsidRPr="00F12683">
        <w:rPr>
          <w:rFonts w:ascii="Times New Roman" w:hAnsi="Times New Roman" w:cs="Times New Roman"/>
          <w:sz w:val="28"/>
          <w:szCs w:val="28"/>
        </w:rPr>
        <w:t>,  чьи  действия  приводят  к  нарушениям  и создают угрозы информационной безопасности.</w:t>
      </w:r>
    </w:p>
    <w:p w:rsidR="00F12683" w:rsidRPr="00F7231E" w:rsidRDefault="00F12683" w:rsidP="00F7231E">
      <w:pPr>
        <w:pStyle w:val="2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54872170"/>
      <w:r w:rsidRPr="00F7231E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1.13 </w:t>
      </w:r>
      <w:proofErr w:type="gramStart"/>
      <w:r w:rsidRPr="00F7231E">
        <w:rPr>
          <w:rFonts w:ascii="Times New Roman" w:hAnsi="Times New Roman" w:cs="Times New Roman"/>
          <w:b/>
          <w:color w:val="auto"/>
          <w:sz w:val="28"/>
          <w:szCs w:val="28"/>
        </w:rPr>
        <w:t>Предоставление  услуг</w:t>
      </w:r>
      <w:proofErr w:type="gramEnd"/>
      <w:r w:rsidRPr="00F7231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в  сфере  информационной безопасности</w:t>
      </w:r>
      <w:bookmarkEnd w:id="22"/>
    </w:p>
    <w:p w:rsidR="000E2ABB" w:rsidRDefault="00F12683" w:rsidP="00F126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12683">
        <w:rPr>
          <w:rFonts w:ascii="Times New Roman" w:hAnsi="Times New Roman" w:cs="Times New Roman"/>
          <w:sz w:val="28"/>
          <w:szCs w:val="28"/>
        </w:rPr>
        <w:t>Каждый  вид</w:t>
      </w:r>
      <w:proofErr w:type="gramEnd"/>
      <w:r w:rsidRPr="00F12683">
        <w:rPr>
          <w:rFonts w:ascii="Times New Roman" w:hAnsi="Times New Roman" w:cs="Times New Roman"/>
          <w:sz w:val="28"/>
          <w:szCs w:val="28"/>
        </w:rPr>
        <w:t xml:space="preserve">  услуг  в  этой  сфере  имеет  свои  специфические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2683">
        <w:rPr>
          <w:rFonts w:ascii="Times New Roman" w:hAnsi="Times New Roman" w:cs="Times New Roman"/>
          <w:sz w:val="28"/>
          <w:szCs w:val="28"/>
        </w:rPr>
        <w:t>характеристики  как  с  точки  зрения  организации  работы  компаний,</w:t>
      </w:r>
      <w:r w:rsidR="000E2ABB">
        <w:rPr>
          <w:rFonts w:ascii="Times New Roman" w:hAnsi="Times New Roman" w:cs="Times New Roman"/>
          <w:sz w:val="28"/>
          <w:szCs w:val="28"/>
        </w:rPr>
        <w:t xml:space="preserve"> </w:t>
      </w:r>
      <w:r w:rsidRPr="00F12683">
        <w:rPr>
          <w:rFonts w:ascii="Times New Roman" w:hAnsi="Times New Roman" w:cs="Times New Roman"/>
          <w:sz w:val="28"/>
          <w:szCs w:val="28"/>
        </w:rPr>
        <w:t>оказыва</w:t>
      </w:r>
      <w:r w:rsidR="000E2ABB">
        <w:rPr>
          <w:rFonts w:ascii="Times New Roman" w:hAnsi="Times New Roman" w:cs="Times New Roman"/>
          <w:sz w:val="28"/>
          <w:szCs w:val="28"/>
        </w:rPr>
        <w:t>ю</w:t>
      </w:r>
      <w:r w:rsidRPr="00F12683">
        <w:rPr>
          <w:rFonts w:ascii="Times New Roman" w:hAnsi="Times New Roman" w:cs="Times New Roman"/>
          <w:sz w:val="28"/>
          <w:szCs w:val="28"/>
        </w:rPr>
        <w:t>щих  услуги,  так  и  с  точки  зрения структуры  рынка.</w:t>
      </w:r>
      <w:r w:rsidR="000E2ABB">
        <w:rPr>
          <w:rFonts w:ascii="Times New Roman" w:hAnsi="Times New Roman" w:cs="Times New Roman"/>
          <w:sz w:val="28"/>
          <w:szCs w:val="28"/>
        </w:rPr>
        <w:t xml:space="preserve"> </w:t>
      </w:r>
      <w:r w:rsidRPr="00F12683">
        <w:rPr>
          <w:rFonts w:ascii="Times New Roman" w:hAnsi="Times New Roman" w:cs="Times New Roman"/>
          <w:sz w:val="28"/>
          <w:szCs w:val="28"/>
        </w:rPr>
        <w:t>Соответственно, для эффективной работы необходим индивидуальный</w:t>
      </w:r>
      <w:r w:rsidR="000E2ABB">
        <w:rPr>
          <w:rFonts w:ascii="Times New Roman" w:hAnsi="Times New Roman" w:cs="Times New Roman"/>
          <w:sz w:val="28"/>
          <w:szCs w:val="28"/>
        </w:rPr>
        <w:t xml:space="preserve"> </w:t>
      </w:r>
      <w:r w:rsidRPr="00F12683">
        <w:rPr>
          <w:rFonts w:ascii="Times New Roman" w:hAnsi="Times New Roman" w:cs="Times New Roman"/>
          <w:sz w:val="28"/>
          <w:szCs w:val="28"/>
        </w:rPr>
        <w:t>подход  к  организации  оказания  таких  услуг,  а  также  организации</w:t>
      </w:r>
      <w:r w:rsidR="000E2ABB">
        <w:rPr>
          <w:rFonts w:ascii="Times New Roman" w:hAnsi="Times New Roman" w:cs="Times New Roman"/>
          <w:sz w:val="28"/>
          <w:szCs w:val="28"/>
        </w:rPr>
        <w:t xml:space="preserve"> </w:t>
      </w:r>
      <w:r w:rsidRPr="00F12683">
        <w:rPr>
          <w:rFonts w:ascii="Times New Roman" w:hAnsi="Times New Roman" w:cs="Times New Roman"/>
          <w:sz w:val="28"/>
          <w:szCs w:val="28"/>
        </w:rPr>
        <w:t>взаимодействия между потребителями и поставщиками услуг.</w:t>
      </w:r>
      <w:r w:rsidR="000E2ABB">
        <w:rPr>
          <w:rFonts w:ascii="Times New Roman" w:hAnsi="Times New Roman" w:cs="Times New Roman"/>
          <w:sz w:val="28"/>
          <w:szCs w:val="28"/>
        </w:rPr>
        <w:t xml:space="preserve"> Такая </w:t>
      </w:r>
      <w:r w:rsidR="000E2ABB" w:rsidRPr="000E2ABB">
        <w:rPr>
          <w:rFonts w:ascii="Times New Roman" w:hAnsi="Times New Roman" w:cs="Times New Roman"/>
          <w:sz w:val="28"/>
          <w:szCs w:val="28"/>
        </w:rPr>
        <w:t>деятельность имеет следующие важные</w:t>
      </w:r>
      <w:r w:rsidR="000E2ABB">
        <w:rPr>
          <w:rFonts w:ascii="Times New Roman" w:hAnsi="Times New Roman" w:cs="Times New Roman"/>
          <w:sz w:val="28"/>
          <w:szCs w:val="28"/>
        </w:rPr>
        <w:t xml:space="preserve"> </w:t>
      </w:r>
      <w:r w:rsidR="000E2ABB" w:rsidRPr="000E2ABB">
        <w:rPr>
          <w:rFonts w:ascii="Times New Roman" w:hAnsi="Times New Roman" w:cs="Times New Roman"/>
          <w:sz w:val="28"/>
          <w:szCs w:val="28"/>
        </w:rPr>
        <w:t>особенности:</w:t>
      </w:r>
    </w:p>
    <w:p w:rsidR="000E2ABB" w:rsidRPr="000E2ABB" w:rsidRDefault="000E2ABB" w:rsidP="000E2ABB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BB">
        <w:rPr>
          <w:rFonts w:ascii="Times New Roman" w:hAnsi="Times New Roman" w:cs="Times New Roman"/>
          <w:sz w:val="28"/>
          <w:szCs w:val="28"/>
        </w:rPr>
        <w:t>требует   постоянного</w:t>
      </w:r>
      <w:proofErr w:type="gramStart"/>
      <w:r w:rsidRPr="000E2ABB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0E2ABB">
        <w:rPr>
          <w:rFonts w:ascii="Times New Roman" w:hAnsi="Times New Roman" w:cs="Times New Roman"/>
          <w:sz w:val="28"/>
          <w:szCs w:val="28"/>
        </w:rPr>
        <w:t>круглосуточного)   дежурства,   что предполагает  содержание  в  штате  как  минимум  пяти специалистов;</w:t>
      </w:r>
    </w:p>
    <w:p w:rsidR="000E2ABB" w:rsidRPr="000E2ABB" w:rsidRDefault="000E2ABB" w:rsidP="000E2ABB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BB">
        <w:rPr>
          <w:rFonts w:ascii="Times New Roman" w:hAnsi="Times New Roman" w:cs="Times New Roman"/>
          <w:sz w:val="28"/>
          <w:szCs w:val="28"/>
        </w:rPr>
        <w:lastRenderedPageBreak/>
        <w:t xml:space="preserve">предполагает    наличие    высококвалифицированных </w:t>
      </w:r>
      <w:proofErr w:type="gramStart"/>
      <w:r w:rsidRPr="000E2ABB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0E2ABB">
        <w:rPr>
          <w:rFonts w:ascii="Times New Roman" w:hAnsi="Times New Roman" w:cs="Times New Roman"/>
          <w:sz w:val="28"/>
          <w:szCs w:val="28"/>
        </w:rPr>
        <w:t>а следовательно, высокооплачиваемых и востребованных на рынке труда)   специалистов,   способных   быстро   предпринять эффективные меры противодействия возникающим угрозам (в том числе  и  применить  контрмеры  к  нападающим  в  процессе длящейся  атаки),  а  также  самостоятельно  принять  необходимые решения в процессе отражения длящейся атаки;</w:t>
      </w:r>
    </w:p>
    <w:p w:rsidR="00F12683" w:rsidRDefault="000E2ABB" w:rsidP="000E2ABB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BB">
        <w:rPr>
          <w:rFonts w:ascii="Times New Roman" w:hAnsi="Times New Roman" w:cs="Times New Roman"/>
          <w:sz w:val="28"/>
          <w:szCs w:val="28"/>
        </w:rPr>
        <w:t>загрузка дежурных специалистов, отвечающих за реагирование на инциденты, может быть крайне неравномерной.</w:t>
      </w:r>
    </w:p>
    <w:p w:rsidR="007161DF" w:rsidRPr="00F7231E" w:rsidRDefault="007161DF" w:rsidP="00237458">
      <w:pPr>
        <w:pStyle w:val="3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54872171"/>
      <w:r w:rsidRPr="00F7231E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1.13.1 Страхование информационных рисков. </w:t>
      </w:r>
      <w:proofErr w:type="gramStart"/>
      <w:r w:rsidRPr="00F7231E">
        <w:rPr>
          <w:rFonts w:ascii="Times New Roman" w:hAnsi="Times New Roman" w:cs="Times New Roman"/>
          <w:b/>
          <w:color w:val="auto"/>
          <w:sz w:val="28"/>
          <w:szCs w:val="28"/>
        </w:rPr>
        <w:t>Основы  методологии</w:t>
      </w:r>
      <w:proofErr w:type="gramEnd"/>
      <w:r w:rsidRPr="00F7231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страхования  информационных ресурсов</w:t>
      </w:r>
      <w:bookmarkEnd w:id="23"/>
    </w:p>
    <w:p w:rsidR="007161DF" w:rsidRDefault="00092BF7" w:rsidP="007161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BF7">
        <w:rPr>
          <w:rFonts w:ascii="Times New Roman" w:hAnsi="Times New Roman" w:cs="Times New Roman"/>
          <w:sz w:val="28"/>
          <w:szCs w:val="28"/>
        </w:rPr>
        <w:t>Объектами страхования</w:t>
      </w:r>
      <w:r>
        <w:rPr>
          <w:rFonts w:ascii="Times New Roman" w:hAnsi="Times New Roman" w:cs="Times New Roman"/>
          <w:sz w:val="28"/>
          <w:szCs w:val="28"/>
        </w:rPr>
        <w:t xml:space="preserve"> выступают:</w:t>
      </w:r>
    </w:p>
    <w:p w:rsidR="00092BF7" w:rsidRPr="00092BF7" w:rsidRDefault="00092BF7" w:rsidP="007922A5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92BF7">
        <w:rPr>
          <w:rFonts w:ascii="Times New Roman" w:hAnsi="Times New Roman" w:cs="Times New Roman"/>
          <w:sz w:val="28"/>
          <w:szCs w:val="28"/>
        </w:rPr>
        <w:t>информационные  ресурсы</w:t>
      </w:r>
      <w:proofErr w:type="gramEnd"/>
      <w:r w:rsidRPr="00092BF7">
        <w:rPr>
          <w:rFonts w:ascii="Times New Roman" w:hAnsi="Times New Roman" w:cs="Times New Roman"/>
          <w:sz w:val="28"/>
          <w:szCs w:val="28"/>
        </w:rPr>
        <w:t xml:space="preserve">  (в  любом  их  виде:  базы  данных, библиотеки электронных документов и т.п.);программное  обеспечение  (как  уже  используемые  программные собственные  и  покупные  продукты,  так  и  находящиеся  в разработке);</w:t>
      </w:r>
    </w:p>
    <w:p w:rsidR="00092BF7" w:rsidRPr="00092BF7" w:rsidRDefault="00092BF7" w:rsidP="007922A5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92BF7">
        <w:rPr>
          <w:rFonts w:ascii="Times New Roman" w:hAnsi="Times New Roman" w:cs="Times New Roman"/>
          <w:sz w:val="28"/>
          <w:szCs w:val="28"/>
        </w:rPr>
        <w:t>аппаратное  обеспечение</w:t>
      </w:r>
      <w:proofErr w:type="gramEnd"/>
      <w:r w:rsidRPr="00092BF7">
        <w:rPr>
          <w:rFonts w:ascii="Times New Roman" w:hAnsi="Times New Roman" w:cs="Times New Roman"/>
          <w:sz w:val="28"/>
          <w:szCs w:val="28"/>
        </w:rPr>
        <w:t xml:space="preserve">  информационных  систем  (сетевое оборудование, серверы, рабочие станции, телекоммуникационное оборудование, периферия, источники бесперебойного питания и т.п.);</w:t>
      </w:r>
    </w:p>
    <w:p w:rsidR="00092BF7" w:rsidRDefault="00092BF7" w:rsidP="007922A5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92BF7">
        <w:rPr>
          <w:rFonts w:ascii="Times New Roman" w:hAnsi="Times New Roman" w:cs="Times New Roman"/>
          <w:sz w:val="28"/>
          <w:szCs w:val="28"/>
        </w:rPr>
        <w:t>финансовые  активы</w:t>
      </w:r>
      <w:proofErr w:type="gramEnd"/>
      <w:r w:rsidRPr="00092BF7">
        <w:rPr>
          <w:rFonts w:ascii="Times New Roman" w:hAnsi="Times New Roman" w:cs="Times New Roman"/>
          <w:sz w:val="28"/>
          <w:szCs w:val="28"/>
        </w:rPr>
        <w:t xml:space="preserve">  (денежные  средства,  без документарные ценные бумаги) в электронной форме (в том числе средства на счетах, управляемых при помощи систем "клиент-банк").</w:t>
      </w:r>
    </w:p>
    <w:p w:rsidR="00092BF7" w:rsidRDefault="00092BF7" w:rsidP="007922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BF7">
        <w:rPr>
          <w:rFonts w:ascii="Times New Roman" w:hAnsi="Times New Roman" w:cs="Times New Roman"/>
          <w:sz w:val="28"/>
          <w:szCs w:val="28"/>
        </w:rPr>
        <w:t>Основные стадии процесса страхования 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BF7">
        <w:rPr>
          <w:rFonts w:ascii="Times New Roman" w:hAnsi="Times New Roman" w:cs="Times New Roman"/>
          <w:sz w:val="28"/>
          <w:szCs w:val="28"/>
        </w:rPr>
        <w:t>рисков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рисунке 8:</w:t>
      </w:r>
    </w:p>
    <w:p w:rsidR="007922A5" w:rsidRDefault="007922A5" w:rsidP="007922A5">
      <w:pPr>
        <w:keepNext/>
        <w:spacing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25340" cy="50825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-Page-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803" cy="509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A5" w:rsidRDefault="007922A5" w:rsidP="007922A5">
      <w:pPr>
        <w:pStyle w:val="aa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922A5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8</w:t>
      </w:r>
      <w:r w:rsidRPr="007922A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- Основные стадии процесса страхования информационных рисков</w:t>
      </w:r>
    </w:p>
    <w:p w:rsidR="007922A5" w:rsidRPr="00F7231E" w:rsidRDefault="007922A5" w:rsidP="00F7231E">
      <w:pPr>
        <w:pStyle w:val="2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54872172"/>
      <w:r w:rsidRPr="00F7231E">
        <w:rPr>
          <w:rFonts w:ascii="Times New Roman" w:hAnsi="Times New Roman" w:cs="Times New Roman"/>
          <w:b/>
          <w:color w:val="auto"/>
          <w:sz w:val="28"/>
          <w:szCs w:val="28"/>
        </w:rPr>
        <w:t>1.14 Экономика информационной безопасности</w:t>
      </w:r>
      <w:bookmarkEnd w:id="24"/>
    </w:p>
    <w:p w:rsidR="007922A5" w:rsidRDefault="007922A5" w:rsidP="007922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22A5">
        <w:rPr>
          <w:rFonts w:ascii="Times New Roman" w:hAnsi="Times New Roman" w:cs="Times New Roman"/>
          <w:sz w:val="28"/>
          <w:szCs w:val="28"/>
        </w:rPr>
        <w:t>Особая  сложность</w:t>
      </w:r>
      <w:proofErr w:type="gramEnd"/>
      <w:r w:rsidRPr="007922A5">
        <w:rPr>
          <w:rFonts w:ascii="Times New Roman" w:hAnsi="Times New Roman" w:cs="Times New Roman"/>
          <w:sz w:val="28"/>
          <w:szCs w:val="28"/>
        </w:rPr>
        <w:t xml:space="preserve">  экономического  анализа  в  такой  сфере, 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2A5">
        <w:rPr>
          <w:rFonts w:ascii="Times New Roman" w:hAnsi="Times New Roman" w:cs="Times New Roman"/>
          <w:sz w:val="28"/>
          <w:szCs w:val="28"/>
        </w:rPr>
        <w:t>информационная    безопасность,    обуславливается    такими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2A5">
        <w:rPr>
          <w:rFonts w:ascii="Times New Roman" w:hAnsi="Times New Roman" w:cs="Times New Roman"/>
          <w:sz w:val="28"/>
          <w:szCs w:val="28"/>
        </w:rPr>
        <w:t>специфическими факторами, как:</w:t>
      </w:r>
    </w:p>
    <w:p w:rsidR="007922A5" w:rsidRPr="007922A5" w:rsidRDefault="007922A5" w:rsidP="007922A5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22A5">
        <w:rPr>
          <w:rFonts w:ascii="Times New Roman" w:hAnsi="Times New Roman" w:cs="Times New Roman"/>
          <w:sz w:val="28"/>
          <w:szCs w:val="28"/>
        </w:rPr>
        <w:t>быстрое  развитие</w:t>
      </w:r>
      <w:proofErr w:type="gramEnd"/>
      <w:r w:rsidRPr="007922A5">
        <w:rPr>
          <w:rFonts w:ascii="Times New Roman" w:hAnsi="Times New Roman" w:cs="Times New Roman"/>
          <w:sz w:val="28"/>
          <w:szCs w:val="28"/>
        </w:rPr>
        <w:t xml:space="preserve">  информационных  технологий  и  методик, используемых в этой сфере (как средств и методов защиты, так и средств и методов нападения);</w:t>
      </w:r>
    </w:p>
    <w:p w:rsidR="007922A5" w:rsidRPr="007922A5" w:rsidRDefault="007922A5" w:rsidP="007922A5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2A5">
        <w:rPr>
          <w:rFonts w:ascii="Times New Roman" w:hAnsi="Times New Roman" w:cs="Times New Roman"/>
          <w:sz w:val="28"/>
          <w:szCs w:val="28"/>
        </w:rPr>
        <w:t xml:space="preserve">невозможность достоверно предугадать все возможные сценарии </w:t>
      </w:r>
      <w:proofErr w:type="gramStart"/>
      <w:r w:rsidRPr="007922A5">
        <w:rPr>
          <w:rFonts w:ascii="Times New Roman" w:hAnsi="Times New Roman" w:cs="Times New Roman"/>
          <w:sz w:val="28"/>
          <w:szCs w:val="28"/>
        </w:rPr>
        <w:t>нападения  на</w:t>
      </w:r>
      <w:proofErr w:type="gramEnd"/>
      <w:r w:rsidRPr="007922A5">
        <w:rPr>
          <w:rFonts w:ascii="Times New Roman" w:hAnsi="Times New Roman" w:cs="Times New Roman"/>
          <w:sz w:val="28"/>
          <w:szCs w:val="28"/>
        </w:rPr>
        <w:t xml:space="preserve">  информационные  системы  и  модели  поведения нападающих;</w:t>
      </w:r>
    </w:p>
    <w:p w:rsidR="007922A5" w:rsidRDefault="007922A5" w:rsidP="007E44A9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22A5">
        <w:rPr>
          <w:rFonts w:ascii="Times New Roman" w:hAnsi="Times New Roman" w:cs="Times New Roman"/>
          <w:sz w:val="28"/>
          <w:szCs w:val="28"/>
        </w:rPr>
        <w:lastRenderedPageBreak/>
        <w:t>невозможность  дать</w:t>
      </w:r>
      <w:proofErr w:type="gramEnd"/>
      <w:r w:rsidRPr="007922A5">
        <w:rPr>
          <w:rFonts w:ascii="Times New Roman" w:hAnsi="Times New Roman" w:cs="Times New Roman"/>
          <w:sz w:val="28"/>
          <w:szCs w:val="28"/>
        </w:rPr>
        <w:t xml:space="preserve">  достоверную,  достаточно  точную  оценку стоимости  информационных  ресурсов,  а  также  оценить последствия различных нарушений в денежном выражении.</w:t>
      </w:r>
    </w:p>
    <w:p w:rsidR="007F181C" w:rsidRDefault="007922A5" w:rsidP="007E44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922A5">
        <w:rPr>
          <w:rFonts w:ascii="Times New Roman" w:hAnsi="Times New Roman" w:cs="Times New Roman"/>
          <w:sz w:val="28"/>
          <w:szCs w:val="28"/>
        </w:rPr>
        <w:t xml:space="preserve"> ситуации, когда необходимо осуществить некоторые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2A5">
        <w:rPr>
          <w:rFonts w:ascii="Times New Roman" w:hAnsi="Times New Roman" w:cs="Times New Roman"/>
          <w:sz w:val="28"/>
          <w:szCs w:val="28"/>
        </w:rPr>
        <w:t>новые  организационные  или  технические  мероприятия  (реализовать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2A5">
        <w:rPr>
          <w:rFonts w:ascii="Times New Roman" w:hAnsi="Times New Roman" w:cs="Times New Roman"/>
          <w:sz w:val="28"/>
          <w:szCs w:val="28"/>
        </w:rPr>
        <w:t>проект),  основной  задачей  лиц,  отвечающих  за  эффективную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2A5">
        <w:rPr>
          <w:rFonts w:ascii="Times New Roman" w:hAnsi="Times New Roman" w:cs="Times New Roman"/>
          <w:sz w:val="28"/>
          <w:szCs w:val="28"/>
        </w:rPr>
        <w:t>организацию   информационной   безопасности,   является   четкое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2A5">
        <w:rPr>
          <w:rFonts w:ascii="Times New Roman" w:hAnsi="Times New Roman" w:cs="Times New Roman"/>
          <w:sz w:val="28"/>
          <w:szCs w:val="28"/>
        </w:rPr>
        <w:t>соотнесение затрат, которые придется понести в связи с реализацией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2A5">
        <w:rPr>
          <w:rFonts w:ascii="Times New Roman" w:hAnsi="Times New Roman" w:cs="Times New Roman"/>
          <w:sz w:val="28"/>
          <w:szCs w:val="28"/>
        </w:rPr>
        <w:t>этого мероприятия (как единовременные, так и постоянные текущие),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2A5">
        <w:rPr>
          <w:rFonts w:ascii="Times New Roman" w:hAnsi="Times New Roman" w:cs="Times New Roman"/>
          <w:sz w:val="28"/>
          <w:szCs w:val="28"/>
        </w:rPr>
        <w:t>дополнительных (новых) денежных потоков, которые будут получены.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22A5">
        <w:rPr>
          <w:rFonts w:ascii="Times New Roman" w:hAnsi="Times New Roman" w:cs="Times New Roman"/>
          <w:sz w:val="28"/>
          <w:szCs w:val="28"/>
        </w:rPr>
        <w:t>данном  случае</w:t>
      </w:r>
      <w:proofErr w:type="gramEnd"/>
      <w:r w:rsidRPr="007922A5">
        <w:rPr>
          <w:rFonts w:ascii="Times New Roman" w:hAnsi="Times New Roman" w:cs="Times New Roman"/>
          <w:sz w:val="28"/>
          <w:szCs w:val="28"/>
        </w:rPr>
        <w:t xml:space="preserve">  под  денежным  потоком  может  пониматься  экономи</w:t>
      </w:r>
      <w:r w:rsidR="007F181C">
        <w:rPr>
          <w:rFonts w:ascii="Times New Roman" w:hAnsi="Times New Roman" w:cs="Times New Roman"/>
          <w:sz w:val="28"/>
          <w:szCs w:val="28"/>
        </w:rPr>
        <w:t xml:space="preserve">я </w:t>
      </w:r>
      <w:r w:rsidRPr="007922A5">
        <w:rPr>
          <w:rFonts w:ascii="Times New Roman" w:hAnsi="Times New Roman" w:cs="Times New Roman"/>
          <w:sz w:val="28"/>
          <w:szCs w:val="28"/>
        </w:rPr>
        <w:t>затрат,  предотвращение  убытков,  а  также  дополнительный  доход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2A5">
        <w:rPr>
          <w:rFonts w:ascii="Times New Roman" w:hAnsi="Times New Roman" w:cs="Times New Roman"/>
          <w:sz w:val="28"/>
          <w:szCs w:val="28"/>
        </w:rPr>
        <w:t>предприятия.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22A5" w:rsidRPr="007F181C" w:rsidRDefault="007922A5" w:rsidP="007E44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22A5">
        <w:rPr>
          <w:rFonts w:ascii="Times New Roman" w:hAnsi="Times New Roman" w:cs="Times New Roman"/>
          <w:sz w:val="28"/>
          <w:szCs w:val="28"/>
        </w:rPr>
        <w:t>В  качестве</w:t>
      </w:r>
      <w:proofErr w:type="gramEnd"/>
      <w:r w:rsidRPr="007922A5">
        <w:rPr>
          <w:rFonts w:ascii="Times New Roman" w:hAnsi="Times New Roman" w:cs="Times New Roman"/>
          <w:sz w:val="28"/>
          <w:szCs w:val="28"/>
        </w:rPr>
        <w:t xml:space="preserve">  основного  показателя,  отражающего  это  соотношение, 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2A5">
        <w:rPr>
          <w:rFonts w:ascii="Times New Roman" w:hAnsi="Times New Roman" w:cs="Times New Roman"/>
          <w:sz w:val="28"/>
          <w:szCs w:val="28"/>
        </w:rPr>
        <w:t>экономической  практике  принято  использовать  функцию  отдачи  от</w:t>
      </w:r>
      <w:r w:rsidR="007F181C">
        <w:rPr>
          <w:rFonts w:ascii="Times New Roman" w:hAnsi="Times New Roman" w:cs="Times New Roman"/>
          <w:sz w:val="28"/>
          <w:szCs w:val="28"/>
        </w:rPr>
        <w:t xml:space="preserve"> </w:t>
      </w:r>
      <w:r w:rsidRPr="007922A5">
        <w:rPr>
          <w:rFonts w:ascii="Times New Roman" w:hAnsi="Times New Roman" w:cs="Times New Roman"/>
          <w:sz w:val="28"/>
          <w:szCs w:val="28"/>
        </w:rPr>
        <w:t xml:space="preserve">инвестиций – </w:t>
      </w:r>
      <w:proofErr w:type="spellStart"/>
      <w:r w:rsidRPr="007922A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92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2A5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92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2A5">
        <w:rPr>
          <w:rFonts w:ascii="Times New Roman" w:hAnsi="Times New Roman" w:cs="Times New Roman"/>
          <w:sz w:val="28"/>
          <w:szCs w:val="28"/>
        </w:rPr>
        <w:t>Investment</w:t>
      </w:r>
      <w:proofErr w:type="spellEnd"/>
      <w:r w:rsidR="007F181C">
        <w:rPr>
          <w:rFonts w:ascii="Times New Roman" w:hAnsi="Times New Roman" w:cs="Times New Roman"/>
          <w:sz w:val="28"/>
          <w:szCs w:val="28"/>
        </w:rPr>
        <w:t xml:space="preserve"> (</w:t>
      </w:r>
      <w:r w:rsidR="007F181C">
        <w:rPr>
          <w:rFonts w:ascii="Times New Roman" w:hAnsi="Times New Roman" w:cs="Times New Roman"/>
          <w:sz w:val="28"/>
          <w:szCs w:val="28"/>
          <w:lang w:val="en-US"/>
        </w:rPr>
        <w:t>ROI</w:t>
      </w:r>
      <w:r w:rsidR="007F181C">
        <w:rPr>
          <w:rFonts w:ascii="Times New Roman" w:hAnsi="Times New Roman" w:cs="Times New Roman"/>
          <w:sz w:val="28"/>
          <w:szCs w:val="28"/>
        </w:rPr>
        <w:t>), указанная под формулой 1</w:t>
      </w:r>
      <w:r w:rsidR="007F181C" w:rsidRPr="007F181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468" w:type="dxa"/>
        <w:tblInd w:w="166" w:type="dxa"/>
        <w:tblLook w:val="0000" w:firstRow="0" w:lastRow="0" w:firstColumn="0" w:lastColumn="0" w:noHBand="0" w:noVBand="0"/>
      </w:tblPr>
      <w:tblGrid>
        <w:gridCol w:w="8400"/>
        <w:gridCol w:w="1068"/>
      </w:tblGrid>
      <w:tr w:rsidR="007F181C" w:rsidTr="007F181C">
        <w:trPr>
          <w:trHeight w:val="479"/>
        </w:trPr>
        <w:tc>
          <w:tcPr>
            <w:tcW w:w="8400" w:type="dxa"/>
          </w:tcPr>
          <w:p w:rsidR="007F181C" w:rsidRDefault="007F181C" w:rsidP="007F181C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ROI=NPV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R, d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+NPV(C, d)</m:t>
                </m:r>
              </m:oMath>
            </m:oMathPara>
          </w:p>
        </w:tc>
        <w:tc>
          <w:tcPr>
            <w:tcW w:w="1068" w:type="dxa"/>
          </w:tcPr>
          <w:p w:rsidR="007F181C" w:rsidRDefault="007F181C" w:rsidP="007F181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(1)</w:t>
            </w:r>
          </w:p>
        </w:tc>
      </w:tr>
    </w:tbl>
    <w:p w:rsidR="007E44A9" w:rsidRDefault="007F181C" w:rsidP="007E44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7E44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F181C">
        <w:rPr>
          <w:rFonts w:ascii="Times New Roman" w:hAnsi="Times New Roman" w:cs="Times New Roman"/>
          <w:sz w:val="28"/>
          <w:szCs w:val="28"/>
        </w:rPr>
        <w:t xml:space="preserve"> - дополнительный денежный поток, создаваемый в результате реализации проекта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F181C">
        <w:rPr>
          <w:rFonts w:ascii="Times New Roman" w:hAnsi="Times New Roman" w:cs="Times New Roman"/>
          <w:sz w:val="28"/>
          <w:szCs w:val="28"/>
        </w:rPr>
        <w:t>затраты, связанные с реализацией проекта (расход ресурсов,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81C">
        <w:rPr>
          <w:rFonts w:ascii="Times New Roman" w:hAnsi="Times New Roman" w:cs="Times New Roman"/>
          <w:sz w:val="28"/>
          <w:szCs w:val="28"/>
        </w:rPr>
        <w:t>отрицательная величина)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F181C">
        <w:rPr>
          <w:rFonts w:ascii="Times New Roman" w:hAnsi="Times New Roman" w:cs="Times New Roman"/>
          <w:sz w:val="28"/>
          <w:szCs w:val="28"/>
        </w:rPr>
        <w:t xml:space="preserve"> - ставка дисконтирования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E44A9">
        <w:rPr>
          <w:rFonts w:ascii="Times New Roman" w:hAnsi="Times New Roman" w:cs="Times New Roman"/>
          <w:sz w:val="28"/>
          <w:szCs w:val="28"/>
          <w:lang w:val="en-US"/>
        </w:rPr>
        <w:t>NVP</w:t>
      </w:r>
      <w:r w:rsidR="007E44A9" w:rsidRPr="007E44A9">
        <w:rPr>
          <w:rFonts w:ascii="Times New Roman" w:hAnsi="Times New Roman" w:cs="Times New Roman"/>
          <w:sz w:val="28"/>
          <w:szCs w:val="28"/>
        </w:rPr>
        <w:t xml:space="preserve"> - функция дисконтирования.</w:t>
      </w:r>
      <w:r w:rsidR="007E44A9">
        <w:rPr>
          <w:rFonts w:ascii="Times New Roman" w:hAnsi="Times New Roman" w:cs="Times New Roman"/>
          <w:sz w:val="28"/>
          <w:szCs w:val="28"/>
        </w:rPr>
        <w:t xml:space="preserve"> </w:t>
      </w:r>
      <w:r w:rsidR="00626F58">
        <w:rPr>
          <w:rFonts w:ascii="Times New Roman" w:hAnsi="Times New Roman" w:cs="Times New Roman"/>
          <w:sz w:val="28"/>
          <w:szCs w:val="28"/>
        </w:rPr>
        <w:t xml:space="preserve">А функция </w:t>
      </w:r>
      <w:proofErr w:type="gramStart"/>
      <w:r w:rsidR="00626F58">
        <w:rPr>
          <w:rFonts w:ascii="Times New Roman" w:hAnsi="Times New Roman" w:cs="Times New Roman"/>
          <w:sz w:val="28"/>
          <w:szCs w:val="28"/>
          <w:lang w:val="en-US"/>
        </w:rPr>
        <w:t>NVP(</w:t>
      </w:r>
      <w:proofErr w:type="gramEnd"/>
      <w:r w:rsidR="00626F58">
        <w:rPr>
          <w:rFonts w:ascii="Times New Roman" w:hAnsi="Times New Roman" w:cs="Times New Roman"/>
          <w:sz w:val="28"/>
          <w:szCs w:val="28"/>
          <w:lang w:val="en-US"/>
        </w:rPr>
        <w:t>C, d)</w:t>
      </w:r>
      <w:r w:rsidR="00626F58">
        <w:rPr>
          <w:rFonts w:ascii="Times New Roman" w:hAnsi="Times New Roman" w:cs="Times New Roman"/>
          <w:sz w:val="28"/>
          <w:szCs w:val="28"/>
        </w:rPr>
        <w:t xml:space="preserve"> рассчитывается формулой 2:</w:t>
      </w:r>
    </w:p>
    <w:tbl>
      <w:tblPr>
        <w:tblStyle w:val="ab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567"/>
      </w:tblGrid>
      <w:tr w:rsidR="00626F58" w:rsidTr="003E0E65">
        <w:trPr>
          <w:trHeight w:val="974"/>
        </w:trPr>
        <w:tc>
          <w:tcPr>
            <w:tcW w:w="8926" w:type="dxa"/>
          </w:tcPr>
          <w:p w:rsidR="00626F58" w:rsidRPr="00626F58" w:rsidRDefault="00626F58" w:rsidP="007E44A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NVP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C, d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tn</m:t>
                                </m:r>
                              </m:sub>
                            </m:sSub>
                          </m:e>
                        </m:nary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(1+d)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567" w:type="dxa"/>
          </w:tcPr>
          <w:p w:rsidR="003E0E65" w:rsidRDefault="003E0E65" w:rsidP="003E0E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6F58" w:rsidRDefault="00626F58" w:rsidP="003E0E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</w:tbl>
    <w:p w:rsidR="003E0E65" w:rsidRDefault="003E0E65" w:rsidP="003E0E6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E0E65">
        <w:rPr>
          <w:rFonts w:ascii="Times New Roman" w:hAnsi="Times New Roman" w:cs="Times New Roman"/>
          <w:sz w:val="28"/>
          <w:szCs w:val="28"/>
        </w:rPr>
        <w:t>предполагаемый жизненный цикл проекта (информационной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0E65">
        <w:rPr>
          <w:rFonts w:ascii="Times New Roman" w:hAnsi="Times New Roman" w:cs="Times New Roman"/>
          <w:sz w:val="28"/>
          <w:szCs w:val="28"/>
        </w:rPr>
        <w:t>и/или организационной системы)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0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E0E65">
        <w:rPr>
          <w:rFonts w:ascii="Times New Roman" w:hAnsi="Times New Roman" w:cs="Times New Roman"/>
          <w:sz w:val="28"/>
          <w:szCs w:val="28"/>
        </w:rPr>
        <w:t>количество видов затрат, принимаемых в расчет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3E0E65">
        <w:rPr>
          <w:rFonts w:ascii="Times New Roman" w:eastAsiaTheme="minorEastAsia" w:hAnsi="Times New Roman" w:cs="Times New Roman"/>
          <w:sz w:val="28"/>
          <w:szCs w:val="28"/>
        </w:rPr>
        <w:t>затраты n-ого вида, понесенные в t-ом периоде, руб.</w:t>
      </w:r>
    </w:p>
    <w:p w:rsidR="007F181C" w:rsidRDefault="007E44A9" w:rsidP="003E0E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4A9">
        <w:rPr>
          <w:rFonts w:ascii="Times New Roman" w:hAnsi="Times New Roman" w:cs="Times New Roman"/>
          <w:sz w:val="28"/>
          <w:szCs w:val="28"/>
        </w:rPr>
        <w:lastRenderedPageBreak/>
        <w:t>Функция дисконтирования используется при анализе инвестиционны</w:t>
      </w:r>
      <w:r>
        <w:rPr>
          <w:rFonts w:ascii="Times New Roman" w:hAnsi="Times New Roman" w:cs="Times New Roman"/>
          <w:sz w:val="28"/>
          <w:szCs w:val="28"/>
        </w:rPr>
        <w:t xml:space="preserve">х </w:t>
      </w:r>
      <w:proofErr w:type="gramStart"/>
      <w:r w:rsidRPr="007E44A9">
        <w:rPr>
          <w:rFonts w:ascii="Times New Roman" w:hAnsi="Times New Roman" w:cs="Times New Roman"/>
          <w:sz w:val="28"/>
          <w:szCs w:val="28"/>
        </w:rPr>
        <w:t>вложений  для</w:t>
      </w:r>
      <w:proofErr w:type="gramEnd"/>
      <w:r w:rsidRPr="007E44A9">
        <w:rPr>
          <w:rFonts w:ascii="Times New Roman" w:hAnsi="Times New Roman" w:cs="Times New Roman"/>
          <w:sz w:val="28"/>
          <w:szCs w:val="28"/>
        </w:rPr>
        <w:t xml:space="preserve">  учета  влияния  фактора  времени  и  приведени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7E44A9">
        <w:rPr>
          <w:rFonts w:ascii="Times New Roman" w:hAnsi="Times New Roman" w:cs="Times New Roman"/>
          <w:sz w:val="28"/>
          <w:szCs w:val="28"/>
        </w:rPr>
        <w:t>разновременных  затрат  к  одному  моменту</w:t>
      </w:r>
      <w:r>
        <w:rPr>
          <w:rFonts w:ascii="Times New Roman" w:hAnsi="Times New Roman" w:cs="Times New Roman"/>
          <w:sz w:val="28"/>
          <w:szCs w:val="28"/>
        </w:rPr>
        <w:t xml:space="preserve"> (моменту реализации проекта).</w:t>
      </w:r>
    </w:p>
    <w:p w:rsidR="007E44A9" w:rsidRDefault="007E44A9" w:rsidP="00626F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4A9">
        <w:rPr>
          <w:rFonts w:ascii="Times New Roman" w:hAnsi="Times New Roman" w:cs="Times New Roman"/>
          <w:sz w:val="28"/>
          <w:szCs w:val="28"/>
        </w:rPr>
        <w:t xml:space="preserve">Модель отдачи от инвестиций </w:t>
      </w:r>
      <w:r w:rsidR="009B087F">
        <w:rPr>
          <w:rFonts w:ascii="Times New Roman" w:hAnsi="Times New Roman" w:cs="Times New Roman"/>
          <w:sz w:val="28"/>
          <w:szCs w:val="28"/>
        </w:rPr>
        <w:t xml:space="preserve">акцентирует внимание на </w:t>
      </w:r>
      <w:r w:rsidRPr="007E44A9">
        <w:rPr>
          <w:rFonts w:ascii="Times New Roman" w:hAnsi="Times New Roman" w:cs="Times New Roman"/>
          <w:sz w:val="28"/>
          <w:szCs w:val="28"/>
        </w:rPr>
        <w:t>дв</w:t>
      </w:r>
      <w:r w:rsidR="009B087F">
        <w:rPr>
          <w:rFonts w:ascii="Times New Roman" w:hAnsi="Times New Roman" w:cs="Times New Roman"/>
          <w:sz w:val="28"/>
          <w:szCs w:val="28"/>
        </w:rPr>
        <w:t>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4A9">
        <w:rPr>
          <w:rFonts w:ascii="Times New Roman" w:hAnsi="Times New Roman" w:cs="Times New Roman"/>
          <w:sz w:val="28"/>
          <w:szCs w:val="28"/>
        </w:rPr>
        <w:t>основны</w:t>
      </w:r>
      <w:r w:rsidR="009B087F">
        <w:rPr>
          <w:rFonts w:ascii="Times New Roman" w:hAnsi="Times New Roman" w:cs="Times New Roman"/>
          <w:sz w:val="28"/>
          <w:szCs w:val="28"/>
        </w:rPr>
        <w:t>х</w:t>
      </w:r>
      <w:r w:rsidRPr="007E44A9">
        <w:rPr>
          <w:rFonts w:ascii="Times New Roman" w:hAnsi="Times New Roman" w:cs="Times New Roman"/>
          <w:sz w:val="28"/>
          <w:szCs w:val="28"/>
        </w:rPr>
        <w:t xml:space="preserve">  задач</w:t>
      </w:r>
      <w:r w:rsidR="009B087F">
        <w:rPr>
          <w:rFonts w:ascii="Times New Roman" w:hAnsi="Times New Roman" w:cs="Times New Roman"/>
          <w:sz w:val="28"/>
          <w:szCs w:val="28"/>
        </w:rPr>
        <w:t>ах, которые</w:t>
      </w:r>
      <w:r w:rsidRPr="007E44A9">
        <w:rPr>
          <w:rFonts w:ascii="Times New Roman" w:hAnsi="Times New Roman" w:cs="Times New Roman"/>
          <w:sz w:val="28"/>
          <w:szCs w:val="28"/>
        </w:rPr>
        <w:t xml:space="preserve">  необходимо  решить  при  анализе  любого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4A9">
        <w:rPr>
          <w:rFonts w:ascii="Times New Roman" w:hAnsi="Times New Roman" w:cs="Times New Roman"/>
          <w:sz w:val="28"/>
          <w:szCs w:val="28"/>
        </w:rPr>
        <w:t>инвестиционного  проекта  и,  в  частности,  проекта  по  реализаци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E44A9">
        <w:rPr>
          <w:rFonts w:ascii="Times New Roman" w:hAnsi="Times New Roman" w:cs="Times New Roman"/>
          <w:sz w:val="28"/>
          <w:szCs w:val="28"/>
        </w:rPr>
        <w:t>мероприятий  в  сфере  информационной  безопасности:  расчет  затрат,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4A9">
        <w:rPr>
          <w:rFonts w:ascii="Times New Roman" w:hAnsi="Times New Roman" w:cs="Times New Roman"/>
          <w:sz w:val="28"/>
          <w:szCs w:val="28"/>
        </w:rPr>
        <w:t>связанных  с  проектом,  и  расчет  дополнительного  денежного  потока.</w:t>
      </w:r>
    </w:p>
    <w:p w:rsidR="00626F58" w:rsidRDefault="009B087F" w:rsidP="00626F58">
      <w:pPr>
        <w:keepNext/>
        <w:spacing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55351" cy="1295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iagram-Page-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582" cy="131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7F" w:rsidRDefault="00626F58" w:rsidP="00626F58">
      <w:pPr>
        <w:pStyle w:val="aa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26F58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9</w:t>
      </w:r>
      <w:r w:rsidRPr="00626F5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- Структура методологии анализа эффективности вложений в проекты по обеспечению информационной безопасности</w:t>
      </w:r>
    </w:p>
    <w:p w:rsidR="00BD0C41" w:rsidRDefault="00BD0C41" w:rsidP="002374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D0C41">
        <w:rPr>
          <w:rFonts w:ascii="Times New Roman" w:hAnsi="Times New Roman" w:cs="Times New Roman"/>
          <w:sz w:val="28"/>
          <w:szCs w:val="28"/>
        </w:rPr>
        <w:t>Для  осуществления</w:t>
      </w:r>
      <w:proofErr w:type="gramEnd"/>
      <w:r w:rsidRPr="00BD0C41">
        <w:rPr>
          <w:rFonts w:ascii="Times New Roman" w:hAnsi="Times New Roman" w:cs="Times New Roman"/>
          <w:sz w:val="28"/>
          <w:szCs w:val="28"/>
        </w:rPr>
        <w:t xml:space="preserve">  такого  анализа,  как  правило,  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0C41">
        <w:rPr>
          <w:rFonts w:ascii="Times New Roman" w:hAnsi="Times New Roman" w:cs="Times New Roman"/>
          <w:sz w:val="28"/>
          <w:szCs w:val="28"/>
        </w:rPr>
        <w:t>следующие базовые понятия.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0C41">
        <w:rPr>
          <w:rFonts w:ascii="Times New Roman" w:hAnsi="Times New Roman" w:cs="Times New Roman"/>
          <w:sz w:val="28"/>
          <w:szCs w:val="28"/>
        </w:rPr>
        <w:t>Оценочная величина единовременных потерь (</w:t>
      </w:r>
      <w:proofErr w:type="spellStart"/>
      <w:r w:rsidRPr="00BD0C41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BD0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C41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BD0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C41">
        <w:rPr>
          <w:rFonts w:ascii="Times New Roman" w:hAnsi="Times New Roman" w:cs="Times New Roman"/>
          <w:sz w:val="28"/>
          <w:szCs w:val="28"/>
        </w:rPr>
        <w:t>Expectancy</w:t>
      </w:r>
      <w:proofErr w:type="spellEnd"/>
      <w:r w:rsidRPr="00BD0C4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SLE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D0C41">
        <w:rPr>
          <w:rFonts w:ascii="Times New Roman" w:hAnsi="Times New Roman" w:cs="Times New Roman"/>
          <w:sz w:val="28"/>
          <w:szCs w:val="28"/>
        </w:rPr>
        <w:t xml:space="preserve">)  –  </w:t>
      </w:r>
      <w:proofErr w:type="gramStart"/>
      <w:r w:rsidRPr="00BD0C41">
        <w:rPr>
          <w:rFonts w:ascii="Times New Roman" w:hAnsi="Times New Roman" w:cs="Times New Roman"/>
          <w:sz w:val="28"/>
          <w:szCs w:val="28"/>
        </w:rPr>
        <w:t>предполагаемая  средняя</w:t>
      </w:r>
      <w:proofErr w:type="gramEnd"/>
      <w:r w:rsidRPr="00BD0C41">
        <w:rPr>
          <w:rFonts w:ascii="Times New Roman" w:hAnsi="Times New Roman" w:cs="Times New Roman"/>
          <w:sz w:val="28"/>
          <w:szCs w:val="28"/>
        </w:rPr>
        <w:t xml:space="preserve">  оценочная  сумма  ущерба  в результате одного нарушения информационной безопасности i-</w:t>
      </w:r>
      <w:proofErr w:type="spellStart"/>
      <w:r w:rsidRPr="00BD0C4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BD0C41">
        <w:rPr>
          <w:rFonts w:ascii="Times New Roman" w:hAnsi="Times New Roman" w:cs="Times New Roman"/>
          <w:sz w:val="28"/>
          <w:szCs w:val="28"/>
        </w:rPr>
        <w:t xml:space="preserve"> типа. Она  может  быть  определена  как  произведение  общей  стоимости защищаемых  информационного  активов  (</w:t>
      </w:r>
      <w:r>
        <w:rPr>
          <w:rFonts w:ascii="Times New Roman" w:hAnsi="Times New Roman" w:cs="Times New Roman"/>
          <w:sz w:val="28"/>
          <w:szCs w:val="28"/>
          <w:lang w:val="en-US"/>
        </w:rPr>
        <w:t>AV</w:t>
      </w:r>
      <w:r w:rsidRPr="00BD0C41">
        <w:rPr>
          <w:rFonts w:ascii="Times New Roman" w:hAnsi="Times New Roman" w:cs="Times New Roman"/>
          <w:sz w:val="28"/>
          <w:szCs w:val="28"/>
        </w:rPr>
        <w:t xml:space="preserve">)  на  коэффициент  их разрушения  вследствие  нарушения  информационной  безопасности(подверженности  нападению),  который  обозначается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D0C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0C41">
        <w:rPr>
          <w:rFonts w:ascii="Times New Roman" w:hAnsi="Times New Roman" w:cs="Times New Roman"/>
          <w:sz w:val="28"/>
          <w:szCs w:val="28"/>
        </w:rPr>
        <w:t>Exposure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C41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 w:rsidRPr="00BD0C41">
        <w:rPr>
          <w:rFonts w:ascii="Times New Roman" w:hAnsi="Times New Roman" w:cs="Times New Roman"/>
          <w:sz w:val="28"/>
          <w:szCs w:val="28"/>
        </w:rPr>
        <w:t>).</w:t>
      </w:r>
    </w:p>
    <w:p w:rsidR="0074386A" w:rsidRDefault="0074386A" w:rsidP="002374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4386A">
        <w:rPr>
          <w:rFonts w:ascii="Times New Roman" w:hAnsi="Times New Roman" w:cs="Times New Roman"/>
          <w:sz w:val="28"/>
          <w:szCs w:val="28"/>
        </w:rPr>
        <w:t>Количество  нарушений</w:t>
      </w:r>
      <w:proofErr w:type="gramEnd"/>
      <w:r w:rsidRPr="0074386A">
        <w:rPr>
          <w:rFonts w:ascii="Times New Roman" w:hAnsi="Times New Roman" w:cs="Times New Roman"/>
          <w:sz w:val="28"/>
          <w:szCs w:val="28"/>
        </w:rPr>
        <w:t xml:space="preserve">  информационной  безопасности  за  год(</w:t>
      </w:r>
      <w:proofErr w:type="spellStart"/>
      <w:r w:rsidRPr="0074386A">
        <w:rPr>
          <w:rFonts w:ascii="Times New Roman" w:hAnsi="Times New Roman" w:cs="Times New Roman"/>
          <w:sz w:val="28"/>
          <w:szCs w:val="28"/>
        </w:rPr>
        <w:t>Annualized</w:t>
      </w:r>
      <w:proofErr w:type="spellEnd"/>
      <w:r w:rsidRPr="0074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86A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74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86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4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86A">
        <w:rPr>
          <w:rFonts w:ascii="Times New Roman" w:hAnsi="Times New Roman" w:cs="Times New Roman"/>
          <w:sz w:val="28"/>
          <w:szCs w:val="28"/>
        </w:rPr>
        <w:t>Occurrence</w:t>
      </w:r>
      <w:proofErr w:type="spellEnd"/>
      <w:r w:rsidRPr="0074386A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ARO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4386A">
        <w:rPr>
          <w:rFonts w:ascii="Times New Roman" w:hAnsi="Times New Roman" w:cs="Times New Roman"/>
          <w:sz w:val="28"/>
          <w:szCs w:val="28"/>
        </w:rPr>
        <w:t>) – оценочная частота, с которой втечение  года  происходят  нарушения  информационной  безопасности(реализуются угрозы) i-го типа.</w:t>
      </w:r>
    </w:p>
    <w:p w:rsidR="00626F58" w:rsidRDefault="003E0E65" w:rsidP="002374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E65">
        <w:rPr>
          <w:rFonts w:ascii="Times New Roman" w:hAnsi="Times New Roman" w:cs="Times New Roman"/>
          <w:sz w:val="28"/>
          <w:szCs w:val="28"/>
        </w:rPr>
        <w:lastRenderedPageBreak/>
        <w:t>Оценочная величина среднегодовых потерь</w:t>
      </w:r>
      <w:r w:rsidR="00BD0C41">
        <w:rPr>
          <w:rFonts w:ascii="Times New Roman" w:hAnsi="Times New Roman" w:cs="Times New Roman"/>
          <w:sz w:val="28"/>
          <w:szCs w:val="28"/>
        </w:rPr>
        <w:t xml:space="preserve"> </w:t>
      </w:r>
      <w:r w:rsidRPr="003E0E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0E65">
        <w:rPr>
          <w:rFonts w:ascii="Times New Roman" w:hAnsi="Times New Roman" w:cs="Times New Roman"/>
          <w:sz w:val="28"/>
          <w:szCs w:val="28"/>
        </w:rPr>
        <w:t>Annualized</w:t>
      </w:r>
      <w:proofErr w:type="spellEnd"/>
      <w:r w:rsidRPr="003E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E65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3E0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E65">
        <w:rPr>
          <w:rFonts w:ascii="Times New Roman" w:hAnsi="Times New Roman" w:cs="Times New Roman"/>
          <w:sz w:val="28"/>
          <w:szCs w:val="28"/>
        </w:rPr>
        <w:t>Expectancy</w:t>
      </w:r>
      <w:proofErr w:type="spellEnd"/>
      <w:r w:rsidR="0074386A" w:rsidRPr="0074386A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ALE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3E0E65">
        <w:rPr>
          <w:rFonts w:ascii="Times New Roman" w:hAnsi="Times New Roman" w:cs="Times New Roman"/>
          <w:sz w:val="28"/>
          <w:szCs w:val="28"/>
        </w:rPr>
        <w:t>) – суммарный размер потерь от нарушений информационн</w:t>
      </w:r>
      <w:r w:rsidR="00BD0C41">
        <w:rPr>
          <w:rFonts w:ascii="Times New Roman" w:hAnsi="Times New Roman" w:cs="Times New Roman"/>
          <w:sz w:val="28"/>
          <w:szCs w:val="28"/>
        </w:rPr>
        <w:t>о</w:t>
      </w:r>
      <w:r w:rsidRPr="003E0E65">
        <w:rPr>
          <w:rFonts w:ascii="Times New Roman" w:hAnsi="Times New Roman" w:cs="Times New Roman"/>
          <w:sz w:val="28"/>
          <w:szCs w:val="28"/>
        </w:rPr>
        <w:t>й</w:t>
      </w:r>
      <w:r w:rsidR="00BD0C41">
        <w:rPr>
          <w:rFonts w:ascii="Times New Roman" w:hAnsi="Times New Roman" w:cs="Times New Roman"/>
          <w:sz w:val="28"/>
          <w:szCs w:val="28"/>
        </w:rPr>
        <w:t xml:space="preserve"> </w:t>
      </w:r>
      <w:r w:rsidRPr="003E0E65">
        <w:rPr>
          <w:rFonts w:ascii="Times New Roman" w:hAnsi="Times New Roman" w:cs="Times New Roman"/>
          <w:sz w:val="28"/>
          <w:szCs w:val="28"/>
        </w:rPr>
        <w:t>безопасности (реализации рисков) i-</w:t>
      </w:r>
      <w:proofErr w:type="spellStart"/>
      <w:r w:rsidRPr="003E0E65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3E0E65">
        <w:rPr>
          <w:rFonts w:ascii="Times New Roman" w:hAnsi="Times New Roman" w:cs="Times New Roman"/>
          <w:sz w:val="28"/>
          <w:szCs w:val="28"/>
        </w:rPr>
        <w:t xml:space="preserve"> типа в течение года</w:t>
      </w:r>
      <w:r w:rsidR="0074386A" w:rsidRPr="0074386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567"/>
      </w:tblGrid>
      <w:tr w:rsidR="0074386A" w:rsidTr="0074386A">
        <w:trPr>
          <w:trHeight w:val="421"/>
        </w:trPr>
        <w:tc>
          <w:tcPr>
            <w:tcW w:w="8926" w:type="dxa"/>
          </w:tcPr>
          <w:p w:rsidR="0074386A" w:rsidRPr="0074386A" w:rsidRDefault="0033258B" w:rsidP="0023745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ALE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SLE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ARO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=(AV×EFi)×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ARO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74386A" w:rsidRPr="0074386A" w:rsidRDefault="0074386A" w:rsidP="00237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(3)</w:t>
            </w:r>
          </w:p>
        </w:tc>
      </w:tr>
    </w:tbl>
    <w:p w:rsidR="0074386A" w:rsidRDefault="008224E5" w:rsidP="002374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4E5">
        <w:rPr>
          <w:rFonts w:ascii="Times New Roman" w:hAnsi="Times New Roman" w:cs="Times New Roman"/>
          <w:sz w:val="28"/>
          <w:szCs w:val="28"/>
        </w:rPr>
        <w:t>Исходя из этого, общий денежный поток от реализации мероприятия определяется по следующей формуле:</w:t>
      </w:r>
    </w:p>
    <w:tbl>
      <w:tblPr>
        <w:tblStyle w:val="ab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567"/>
      </w:tblGrid>
      <w:tr w:rsidR="008224E5" w:rsidTr="008224E5">
        <w:trPr>
          <w:trHeight w:val="989"/>
        </w:trPr>
        <w:tc>
          <w:tcPr>
            <w:tcW w:w="8926" w:type="dxa"/>
          </w:tcPr>
          <w:p w:rsidR="008224E5" w:rsidRPr="008224E5" w:rsidRDefault="008224E5" w:rsidP="0023745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NPV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R, d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ALE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ALE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nary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(1+d)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567" w:type="dxa"/>
          </w:tcPr>
          <w:p w:rsidR="008224E5" w:rsidRDefault="008224E5" w:rsidP="00237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224E5" w:rsidRPr="008224E5" w:rsidRDefault="008224E5" w:rsidP="00237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(4)</w:t>
            </w:r>
          </w:p>
        </w:tc>
      </w:tr>
    </w:tbl>
    <w:p w:rsidR="008224E5" w:rsidRPr="008224E5" w:rsidRDefault="008224E5" w:rsidP="002374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0CB5" w:rsidRPr="006F0CB5" w:rsidRDefault="008224E5" w:rsidP="002374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6F0CB5">
        <w:rPr>
          <w:rFonts w:ascii="Times New Roman" w:hAnsi="Times New Roman" w:cs="Times New Roman"/>
          <w:sz w:val="28"/>
          <w:szCs w:val="28"/>
          <w:lang w:val="en-US"/>
        </w:rPr>
        <w:t xml:space="preserve"> R </w:t>
      </w:r>
      <w:r w:rsidR="006F0CB5">
        <w:rPr>
          <w:rFonts w:ascii="Times New Roman" w:hAnsi="Times New Roman" w:cs="Times New Roman"/>
          <w:sz w:val="28"/>
          <w:szCs w:val="28"/>
        </w:rPr>
        <w:t>вычисляется формулой 5:</w:t>
      </w:r>
    </w:p>
    <w:tbl>
      <w:tblPr>
        <w:tblW w:w="9564" w:type="dxa"/>
        <w:tblInd w:w="-86" w:type="dxa"/>
        <w:tblLook w:val="0000" w:firstRow="0" w:lastRow="0" w:firstColumn="0" w:lastColumn="0" w:noHBand="0" w:noVBand="0"/>
      </w:tblPr>
      <w:tblGrid>
        <w:gridCol w:w="9021"/>
        <w:gridCol w:w="543"/>
      </w:tblGrid>
      <w:tr w:rsidR="006F0CB5" w:rsidTr="006F0CB5">
        <w:trPr>
          <w:trHeight w:val="720"/>
        </w:trPr>
        <w:tc>
          <w:tcPr>
            <w:tcW w:w="9021" w:type="dxa"/>
          </w:tcPr>
          <w:p w:rsidR="006F0CB5" w:rsidRDefault="006F0CB5" w:rsidP="00237458">
            <w:pPr>
              <w:spacing w:line="360" w:lineRule="auto"/>
              <w:ind w:left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R= 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ALE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ALE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ALE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43" w:type="dxa"/>
          </w:tcPr>
          <w:p w:rsidR="006F0CB5" w:rsidRPr="006F0CB5" w:rsidRDefault="006F0CB5" w:rsidP="0023745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(5)</w:t>
            </w:r>
          </w:p>
        </w:tc>
      </w:tr>
    </w:tbl>
    <w:p w:rsidR="00626F58" w:rsidRDefault="006F0CB5" w:rsidP="002374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CB5">
        <w:rPr>
          <w:rFonts w:ascii="Times New Roman" w:hAnsi="Times New Roman" w:cs="Times New Roman"/>
          <w:sz w:val="28"/>
          <w:szCs w:val="28"/>
        </w:rPr>
        <w:t>Несмотря  на  все  трудности  процесса  оценки  целесообразности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CB5">
        <w:rPr>
          <w:rFonts w:ascii="Times New Roman" w:hAnsi="Times New Roman" w:cs="Times New Roman"/>
          <w:sz w:val="28"/>
          <w:szCs w:val="28"/>
        </w:rPr>
        <w:t>внедрения  средств  защиты,  описанная  методология 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CB5">
        <w:rPr>
          <w:rFonts w:ascii="Times New Roman" w:hAnsi="Times New Roman" w:cs="Times New Roman"/>
          <w:sz w:val="28"/>
          <w:szCs w:val="28"/>
        </w:rPr>
        <w:t>менеджерам  и  специалистам  по  защите  информации  получать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CB5">
        <w:rPr>
          <w:rFonts w:ascii="Times New Roman" w:hAnsi="Times New Roman" w:cs="Times New Roman"/>
          <w:sz w:val="28"/>
          <w:szCs w:val="28"/>
        </w:rPr>
        <w:t>обоснованные   оценки   и   делать   формализованные   выводы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CB5">
        <w:rPr>
          <w:rFonts w:ascii="Times New Roman" w:hAnsi="Times New Roman" w:cs="Times New Roman"/>
          <w:sz w:val="28"/>
          <w:szCs w:val="28"/>
        </w:rPr>
        <w:t>относительно  того,  насколько  оправданными  являются  вложения 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CB5">
        <w:rPr>
          <w:rFonts w:ascii="Times New Roman" w:hAnsi="Times New Roman" w:cs="Times New Roman"/>
          <w:sz w:val="28"/>
          <w:szCs w:val="28"/>
        </w:rPr>
        <w:t>определенные  средства  защиты  информации,  а  также  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CB5">
        <w:rPr>
          <w:rFonts w:ascii="Times New Roman" w:hAnsi="Times New Roman" w:cs="Times New Roman"/>
          <w:sz w:val="28"/>
          <w:szCs w:val="28"/>
        </w:rPr>
        <w:t>основные  приоритеты  расходования  средств,  предусмотренных 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CB5">
        <w:rPr>
          <w:rFonts w:ascii="Times New Roman" w:hAnsi="Times New Roman" w:cs="Times New Roman"/>
          <w:sz w:val="28"/>
          <w:szCs w:val="28"/>
        </w:rPr>
        <w:t>бюджете  на  обеспечение  информационной  безопасности.</w:t>
      </w:r>
    </w:p>
    <w:p w:rsidR="00C82F36" w:rsidRDefault="006246D0" w:rsidP="002374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6D0">
        <w:rPr>
          <w:rFonts w:ascii="Times New Roman" w:hAnsi="Times New Roman" w:cs="Times New Roman"/>
          <w:sz w:val="28"/>
          <w:szCs w:val="28"/>
          <w:highlight w:val="yellow"/>
        </w:rPr>
        <w:t xml:space="preserve">Вывод </w:t>
      </w:r>
      <w:r w:rsidR="00F04512" w:rsidRPr="006246D0"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r w:rsidR="00C82F36" w:rsidRPr="006246D0">
        <w:rPr>
          <w:rFonts w:ascii="Times New Roman" w:hAnsi="Times New Roman" w:cs="Times New Roman"/>
          <w:sz w:val="28"/>
          <w:szCs w:val="28"/>
          <w:highlight w:val="yellow"/>
        </w:rPr>
        <w:t>данной</w:t>
      </w:r>
      <w:r w:rsidR="00F04512" w:rsidRPr="006246D0">
        <w:rPr>
          <w:rFonts w:ascii="Times New Roman" w:hAnsi="Times New Roman" w:cs="Times New Roman"/>
          <w:sz w:val="28"/>
          <w:szCs w:val="28"/>
          <w:highlight w:val="yellow"/>
        </w:rPr>
        <w:t xml:space="preserve"> главе был проанализирован теоретический материал</w:t>
      </w:r>
      <w:r w:rsidRPr="006246D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6246D0">
        <w:rPr>
          <w:rFonts w:ascii="Times New Roman" w:hAnsi="Times New Roman" w:cs="Times New Roman"/>
          <w:sz w:val="28"/>
          <w:szCs w:val="28"/>
          <w:highlight w:val="yellow"/>
        </w:rPr>
        <w:t>по ?</w:t>
      </w:r>
      <w:proofErr w:type="gramEnd"/>
      <w:r w:rsidRPr="006246D0">
        <w:rPr>
          <w:rFonts w:ascii="Times New Roman" w:hAnsi="Times New Roman" w:cs="Times New Roman"/>
          <w:sz w:val="28"/>
          <w:szCs w:val="28"/>
          <w:highlight w:val="yellow"/>
        </w:rPr>
        <w:t>??</w:t>
      </w:r>
      <w:r w:rsidR="00F04512" w:rsidRPr="006246D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6246D0" w:rsidRDefault="006246D0" w:rsidP="002374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6D0">
        <w:rPr>
          <w:rFonts w:ascii="Times New Roman" w:hAnsi="Times New Roman" w:cs="Times New Roman"/>
          <w:sz w:val="28"/>
          <w:szCs w:val="28"/>
          <w:highlight w:val="yellow"/>
        </w:rPr>
        <w:t>ПОВТОРЮ, ОЧЕНЬ МНОГО ПОДПУНКТОВ</w:t>
      </w:r>
    </w:p>
    <w:p w:rsidR="00C82F36" w:rsidRDefault="00C8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4512" w:rsidRDefault="00C82F36" w:rsidP="00A700C7">
      <w:pPr>
        <w:pStyle w:val="a8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2F36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</w:p>
    <w:p w:rsidR="00A700C7" w:rsidRDefault="00FE1883" w:rsidP="00536E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700C7">
        <w:rPr>
          <w:rFonts w:ascii="Times New Roman" w:hAnsi="Times New Roman" w:cs="Times New Roman"/>
          <w:sz w:val="28"/>
          <w:szCs w:val="28"/>
        </w:rPr>
        <w:t xml:space="preserve">. </w:t>
      </w:r>
      <w:r w:rsidR="00A700C7" w:rsidRPr="00A700C7">
        <w:rPr>
          <w:rFonts w:ascii="Times New Roman" w:hAnsi="Times New Roman" w:cs="Times New Roman"/>
          <w:sz w:val="28"/>
          <w:szCs w:val="28"/>
        </w:rPr>
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 – URL: http://docs.cntd.ru/document/1200157208 (дата обращения: 2</w:t>
      </w:r>
      <w:r w:rsidR="00A700C7">
        <w:rPr>
          <w:rFonts w:ascii="Times New Roman" w:hAnsi="Times New Roman" w:cs="Times New Roman"/>
          <w:sz w:val="28"/>
          <w:szCs w:val="28"/>
        </w:rPr>
        <w:t>5</w:t>
      </w:r>
      <w:r w:rsidR="00A700C7" w:rsidRPr="00A700C7">
        <w:rPr>
          <w:rFonts w:ascii="Times New Roman" w:hAnsi="Times New Roman" w:cs="Times New Roman"/>
          <w:sz w:val="28"/>
          <w:szCs w:val="28"/>
        </w:rPr>
        <w:t>.10.2020). – Текст: электронный.</w:t>
      </w:r>
    </w:p>
    <w:p w:rsidR="00FE1883" w:rsidRDefault="00FE1883" w:rsidP="00536E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700C7">
        <w:rPr>
          <w:rFonts w:ascii="Times New Roman" w:hAnsi="Times New Roman" w:cs="Times New Roman"/>
          <w:sz w:val="28"/>
          <w:szCs w:val="28"/>
        </w:rPr>
        <w:t xml:space="preserve">. </w:t>
      </w:r>
      <w:r w:rsidR="00A700C7" w:rsidRPr="00A700C7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ГОСТ 19.201-78</w:t>
      </w:r>
      <w:r w:rsidR="00A700C7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. </w:t>
      </w:r>
      <w:r w:rsidR="00A700C7" w:rsidRPr="00A700C7">
        <w:rPr>
          <w:rFonts w:ascii="Times New Roman" w:hAnsi="Times New Roman" w:cs="Times New Roman"/>
          <w:sz w:val="28"/>
          <w:szCs w:val="28"/>
        </w:rPr>
        <w:t>Межгосударственный стандарт</w:t>
      </w:r>
      <w:r w:rsidR="00A700C7">
        <w:rPr>
          <w:rFonts w:ascii="Times New Roman" w:hAnsi="Times New Roman" w:cs="Times New Roman"/>
          <w:sz w:val="28"/>
          <w:szCs w:val="28"/>
        </w:rPr>
        <w:t xml:space="preserve">. </w:t>
      </w:r>
      <w:r w:rsidR="00A700C7" w:rsidRPr="00A700C7">
        <w:rPr>
          <w:rFonts w:ascii="Times New Roman" w:hAnsi="Times New Roman" w:cs="Times New Roman"/>
          <w:sz w:val="28"/>
          <w:szCs w:val="28"/>
        </w:rPr>
        <w:t>Единая система программной документации</w:t>
      </w:r>
      <w:r w:rsidR="00A700C7">
        <w:rPr>
          <w:rFonts w:ascii="Times New Roman" w:hAnsi="Times New Roman" w:cs="Times New Roman"/>
          <w:sz w:val="28"/>
          <w:szCs w:val="28"/>
        </w:rPr>
        <w:t>. Т</w:t>
      </w:r>
      <w:r w:rsidR="00A700C7" w:rsidRPr="00A700C7">
        <w:rPr>
          <w:rFonts w:ascii="Times New Roman" w:hAnsi="Times New Roman" w:cs="Times New Roman"/>
          <w:sz w:val="28"/>
          <w:szCs w:val="28"/>
        </w:rPr>
        <w:t xml:space="preserve">ехническое задание. </w:t>
      </w:r>
      <w:r w:rsidR="00A700C7">
        <w:rPr>
          <w:rFonts w:ascii="Times New Roman" w:hAnsi="Times New Roman" w:cs="Times New Roman"/>
          <w:sz w:val="28"/>
          <w:szCs w:val="28"/>
        </w:rPr>
        <w:t>Т</w:t>
      </w:r>
      <w:r w:rsidR="00A700C7" w:rsidRPr="00A700C7">
        <w:rPr>
          <w:rFonts w:ascii="Times New Roman" w:hAnsi="Times New Roman" w:cs="Times New Roman"/>
          <w:sz w:val="28"/>
          <w:szCs w:val="28"/>
        </w:rPr>
        <w:t>ребования к содержанию и оформлению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8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(введен в действие Постановлением Госстандарта СССР от 18.12.1978 N 3351) (ред. от 01.06.1981)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700C7">
        <w:rPr>
          <w:rFonts w:ascii="Times New Roman" w:hAnsi="Times New Roman" w:cs="Times New Roman"/>
          <w:sz w:val="28"/>
          <w:szCs w:val="28"/>
        </w:rPr>
        <w:t>– URL:</w:t>
      </w:r>
      <w:r w:rsidRPr="00FE18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http://www.consultant.ru/cons/cgi/online.cgi?req=doc&amp;base=OTN&amp;n=1815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700C7">
        <w:rPr>
          <w:rFonts w:ascii="Times New Roman" w:hAnsi="Times New Roman" w:cs="Times New Roman"/>
          <w:sz w:val="28"/>
          <w:szCs w:val="28"/>
        </w:rPr>
        <w:t>(дата обращения: 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700C7">
        <w:rPr>
          <w:rFonts w:ascii="Times New Roman" w:hAnsi="Times New Roman" w:cs="Times New Roman"/>
          <w:sz w:val="28"/>
          <w:szCs w:val="28"/>
        </w:rPr>
        <w:t>.10.2020). – Текст: электронный.</w:t>
      </w:r>
      <w:r w:rsidRPr="00FE1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1883" w:rsidRDefault="00FE1883" w:rsidP="00536EB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C82F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Анисимов, А. А. Менеджмент в сфере информационной </w:t>
      </w:r>
      <w:proofErr w:type="gramStart"/>
      <w:r w:rsidRPr="00C82F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безопасности :</w:t>
      </w:r>
      <w:proofErr w:type="gramEnd"/>
      <w:r w:rsidRPr="00C82F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учебное пособие / А. А. Анисимов. — 3-е изд. — Москва, </w:t>
      </w:r>
      <w:proofErr w:type="gramStart"/>
      <w:r w:rsidRPr="00C82F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Саратов :</w:t>
      </w:r>
      <w:proofErr w:type="gramEnd"/>
      <w:r w:rsidRPr="00C82F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Интернет-Университет Информационных Технологий (ИНТУИТ), Ай Пи Ар Медиа, 2020. — 211 c.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— </w:t>
      </w:r>
      <w:r w:rsidRPr="00C82F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URL: http://www.iprbookshop.ru/89443.html (дата обращения: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25</w:t>
      </w:r>
      <w:r w:rsidRPr="00C82F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.10.2020). — </w:t>
      </w:r>
      <w:proofErr w:type="gramStart"/>
      <w:r w:rsidRPr="00C82F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 :</w:t>
      </w:r>
      <w:proofErr w:type="gramEnd"/>
      <w:r w:rsidRPr="00C82F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электронный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700C7" w:rsidRPr="00FE1883" w:rsidRDefault="00A700C7" w:rsidP="00A700C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A700C7" w:rsidRPr="00FE1883" w:rsidSect="004A7AE0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258B" w:rsidRDefault="0033258B" w:rsidP="004A7AE0">
      <w:pPr>
        <w:spacing w:after="0" w:line="240" w:lineRule="auto"/>
      </w:pPr>
      <w:r>
        <w:separator/>
      </w:r>
    </w:p>
  </w:endnote>
  <w:endnote w:type="continuationSeparator" w:id="0">
    <w:p w:rsidR="0033258B" w:rsidRDefault="0033258B" w:rsidP="004A7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93139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8156BD" w:rsidRPr="008156BD" w:rsidRDefault="008156BD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156B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156B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156B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156BD">
          <w:rPr>
            <w:rFonts w:ascii="Times New Roman" w:hAnsi="Times New Roman" w:cs="Times New Roman"/>
            <w:sz w:val="24"/>
            <w:szCs w:val="24"/>
          </w:rPr>
          <w:t>2</w:t>
        </w:r>
        <w:r w:rsidRPr="008156B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82F36" w:rsidRDefault="00C82F3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82F36" w:rsidRPr="004A7AE0" w:rsidRDefault="00C82F36" w:rsidP="004A7AE0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258B" w:rsidRDefault="0033258B" w:rsidP="004A7AE0">
      <w:pPr>
        <w:spacing w:after="0" w:line="240" w:lineRule="auto"/>
      </w:pPr>
      <w:r>
        <w:separator/>
      </w:r>
    </w:p>
  </w:footnote>
  <w:footnote w:type="continuationSeparator" w:id="0">
    <w:p w:rsidR="0033258B" w:rsidRDefault="0033258B" w:rsidP="004A7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F4241"/>
    <w:multiLevelType w:val="hybridMultilevel"/>
    <w:tmpl w:val="343ADEAE"/>
    <w:lvl w:ilvl="0" w:tplc="8012A8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7149C8"/>
    <w:multiLevelType w:val="hybridMultilevel"/>
    <w:tmpl w:val="5754C77A"/>
    <w:lvl w:ilvl="0" w:tplc="8012A8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609B8"/>
    <w:multiLevelType w:val="hybridMultilevel"/>
    <w:tmpl w:val="6B10B046"/>
    <w:lvl w:ilvl="0" w:tplc="C6B49F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8D295C"/>
    <w:multiLevelType w:val="hybridMultilevel"/>
    <w:tmpl w:val="D3A60320"/>
    <w:lvl w:ilvl="0" w:tplc="8012A8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E47E1C"/>
    <w:multiLevelType w:val="multilevel"/>
    <w:tmpl w:val="B03A26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8B571C1"/>
    <w:multiLevelType w:val="hybridMultilevel"/>
    <w:tmpl w:val="437EB718"/>
    <w:lvl w:ilvl="0" w:tplc="E22682BE">
      <w:start w:val="1"/>
      <w:numFmt w:val="decimal"/>
      <w:lvlText w:val="%1."/>
      <w:lvlJc w:val="left"/>
      <w:pPr>
        <w:ind w:left="21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18" w:hanging="360"/>
      </w:pPr>
    </w:lvl>
    <w:lvl w:ilvl="2" w:tplc="0419001B" w:tentative="1">
      <w:start w:val="1"/>
      <w:numFmt w:val="lowerRoman"/>
      <w:lvlText w:val="%3."/>
      <w:lvlJc w:val="right"/>
      <w:pPr>
        <w:ind w:left="3638" w:hanging="180"/>
      </w:pPr>
    </w:lvl>
    <w:lvl w:ilvl="3" w:tplc="0419000F" w:tentative="1">
      <w:start w:val="1"/>
      <w:numFmt w:val="decimal"/>
      <w:lvlText w:val="%4."/>
      <w:lvlJc w:val="left"/>
      <w:pPr>
        <w:ind w:left="4358" w:hanging="360"/>
      </w:pPr>
    </w:lvl>
    <w:lvl w:ilvl="4" w:tplc="04190019" w:tentative="1">
      <w:start w:val="1"/>
      <w:numFmt w:val="lowerLetter"/>
      <w:lvlText w:val="%5."/>
      <w:lvlJc w:val="left"/>
      <w:pPr>
        <w:ind w:left="5078" w:hanging="360"/>
      </w:pPr>
    </w:lvl>
    <w:lvl w:ilvl="5" w:tplc="0419001B" w:tentative="1">
      <w:start w:val="1"/>
      <w:numFmt w:val="lowerRoman"/>
      <w:lvlText w:val="%6."/>
      <w:lvlJc w:val="right"/>
      <w:pPr>
        <w:ind w:left="5798" w:hanging="180"/>
      </w:pPr>
    </w:lvl>
    <w:lvl w:ilvl="6" w:tplc="0419000F" w:tentative="1">
      <w:start w:val="1"/>
      <w:numFmt w:val="decimal"/>
      <w:lvlText w:val="%7."/>
      <w:lvlJc w:val="left"/>
      <w:pPr>
        <w:ind w:left="6518" w:hanging="360"/>
      </w:pPr>
    </w:lvl>
    <w:lvl w:ilvl="7" w:tplc="04190019" w:tentative="1">
      <w:start w:val="1"/>
      <w:numFmt w:val="lowerLetter"/>
      <w:lvlText w:val="%8."/>
      <w:lvlJc w:val="left"/>
      <w:pPr>
        <w:ind w:left="7238" w:hanging="360"/>
      </w:pPr>
    </w:lvl>
    <w:lvl w:ilvl="8" w:tplc="0419001B" w:tentative="1">
      <w:start w:val="1"/>
      <w:numFmt w:val="lowerRoman"/>
      <w:lvlText w:val="%9."/>
      <w:lvlJc w:val="right"/>
      <w:pPr>
        <w:ind w:left="7958" w:hanging="180"/>
      </w:pPr>
    </w:lvl>
  </w:abstractNum>
  <w:abstractNum w:abstractNumId="6" w15:restartNumberingAfterBreak="0">
    <w:nsid w:val="2D293295"/>
    <w:multiLevelType w:val="hybridMultilevel"/>
    <w:tmpl w:val="7252473A"/>
    <w:lvl w:ilvl="0" w:tplc="8012A8BE">
      <w:start w:val="1"/>
      <w:numFmt w:val="bullet"/>
      <w:lvlText w:val="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7" w15:restartNumberingAfterBreak="0">
    <w:nsid w:val="460164B5"/>
    <w:multiLevelType w:val="hybridMultilevel"/>
    <w:tmpl w:val="E51CF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15BDB"/>
    <w:multiLevelType w:val="hybridMultilevel"/>
    <w:tmpl w:val="4A24CFB6"/>
    <w:lvl w:ilvl="0" w:tplc="8012A8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336BA2"/>
    <w:multiLevelType w:val="multilevel"/>
    <w:tmpl w:val="F7949A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573E3685"/>
    <w:multiLevelType w:val="hybridMultilevel"/>
    <w:tmpl w:val="745E9C1A"/>
    <w:lvl w:ilvl="0" w:tplc="8012A8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CCA0014"/>
    <w:multiLevelType w:val="hybridMultilevel"/>
    <w:tmpl w:val="43BABA78"/>
    <w:lvl w:ilvl="0" w:tplc="8012A8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52DFB"/>
    <w:multiLevelType w:val="hybridMultilevel"/>
    <w:tmpl w:val="45C2B66C"/>
    <w:lvl w:ilvl="0" w:tplc="8012A8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3641B4"/>
    <w:multiLevelType w:val="multilevel"/>
    <w:tmpl w:val="BF245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55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6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1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44" w:hanging="2160"/>
      </w:pPr>
      <w:rPr>
        <w:rFonts w:hint="default"/>
      </w:rPr>
    </w:lvl>
  </w:abstractNum>
  <w:abstractNum w:abstractNumId="14" w15:restartNumberingAfterBreak="0">
    <w:nsid w:val="69AC467F"/>
    <w:multiLevelType w:val="hybridMultilevel"/>
    <w:tmpl w:val="1F0EC83E"/>
    <w:lvl w:ilvl="0" w:tplc="8012A8BE">
      <w:start w:val="1"/>
      <w:numFmt w:val="bullet"/>
      <w:lvlText w:val="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5" w15:restartNumberingAfterBreak="0">
    <w:nsid w:val="783E41E2"/>
    <w:multiLevelType w:val="hybridMultilevel"/>
    <w:tmpl w:val="850EF75E"/>
    <w:lvl w:ilvl="0" w:tplc="8012A8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8605A"/>
    <w:multiLevelType w:val="hybridMultilevel"/>
    <w:tmpl w:val="DD963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102E6"/>
    <w:multiLevelType w:val="hybridMultilevel"/>
    <w:tmpl w:val="1EC84864"/>
    <w:lvl w:ilvl="0" w:tplc="8012A8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15"/>
  </w:num>
  <w:num w:numId="5">
    <w:abstractNumId w:val="11"/>
  </w:num>
  <w:num w:numId="6">
    <w:abstractNumId w:val="6"/>
  </w:num>
  <w:num w:numId="7">
    <w:abstractNumId w:val="14"/>
  </w:num>
  <w:num w:numId="8">
    <w:abstractNumId w:val="12"/>
  </w:num>
  <w:num w:numId="9">
    <w:abstractNumId w:val="3"/>
  </w:num>
  <w:num w:numId="10">
    <w:abstractNumId w:val="1"/>
  </w:num>
  <w:num w:numId="11">
    <w:abstractNumId w:val="0"/>
  </w:num>
  <w:num w:numId="12">
    <w:abstractNumId w:val="8"/>
  </w:num>
  <w:num w:numId="13">
    <w:abstractNumId w:val="10"/>
  </w:num>
  <w:num w:numId="14">
    <w:abstractNumId w:val="17"/>
  </w:num>
  <w:num w:numId="15">
    <w:abstractNumId w:val="5"/>
  </w:num>
  <w:num w:numId="16">
    <w:abstractNumId w:val="13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45"/>
    <w:rsid w:val="000035C7"/>
    <w:rsid w:val="00021F28"/>
    <w:rsid w:val="00092BF7"/>
    <w:rsid w:val="000D12A7"/>
    <w:rsid w:val="000E2ABB"/>
    <w:rsid w:val="00151D4F"/>
    <w:rsid w:val="001568E1"/>
    <w:rsid w:val="00161F85"/>
    <w:rsid w:val="001648A0"/>
    <w:rsid w:val="00193894"/>
    <w:rsid w:val="001B2CD5"/>
    <w:rsid w:val="001E2EC1"/>
    <w:rsid w:val="0022743D"/>
    <w:rsid w:val="00237458"/>
    <w:rsid w:val="002A7709"/>
    <w:rsid w:val="002B4756"/>
    <w:rsid w:val="002E222E"/>
    <w:rsid w:val="002F36ED"/>
    <w:rsid w:val="0033258B"/>
    <w:rsid w:val="00352E58"/>
    <w:rsid w:val="003623D8"/>
    <w:rsid w:val="00365594"/>
    <w:rsid w:val="003B36ED"/>
    <w:rsid w:val="003E0E65"/>
    <w:rsid w:val="003E2827"/>
    <w:rsid w:val="004233CF"/>
    <w:rsid w:val="00436363"/>
    <w:rsid w:val="004A7AE0"/>
    <w:rsid w:val="004D5970"/>
    <w:rsid w:val="00536EBF"/>
    <w:rsid w:val="00583A7A"/>
    <w:rsid w:val="005B6119"/>
    <w:rsid w:val="005D3FA9"/>
    <w:rsid w:val="006246D0"/>
    <w:rsid w:val="00626F58"/>
    <w:rsid w:val="006337E2"/>
    <w:rsid w:val="00636AC0"/>
    <w:rsid w:val="006414D0"/>
    <w:rsid w:val="00662B95"/>
    <w:rsid w:val="00673B47"/>
    <w:rsid w:val="006C5A81"/>
    <w:rsid w:val="006F0CB5"/>
    <w:rsid w:val="00704140"/>
    <w:rsid w:val="007161DF"/>
    <w:rsid w:val="00741093"/>
    <w:rsid w:val="0074386A"/>
    <w:rsid w:val="007462B6"/>
    <w:rsid w:val="00775DBE"/>
    <w:rsid w:val="007922A5"/>
    <w:rsid w:val="00795C63"/>
    <w:rsid w:val="007A5C40"/>
    <w:rsid w:val="007E2DA8"/>
    <w:rsid w:val="007E44A9"/>
    <w:rsid w:val="007F181C"/>
    <w:rsid w:val="008156BD"/>
    <w:rsid w:val="008224E5"/>
    <w:rsid w:val="00831ACF"/>
    <w:rsid w:val="008532F7"/>
    <w:rsid w:val="00871370"/>
    <w:rsid w:val="00877D08"/>
    <w:rsid w:val="008B19D7"/>
    <w:rsid w:val="008E2279"/>
    <w:rsid w:val="00903D69"/>
    <w:rsid w:val="0095784D"/>
    <w:rsid w:val="009649E7"/>
    <w:rsid w:val="009702C1"/>
    <w:rsid w:val="009A797D"/>
    <w:rsid w:val="009B087F"/>
    <w:rsid w:val="009E30D6"/>
    <w:rsid w:val="009E5DDF"/>
    <w:rsid w:val="009F2DC4"/>
    <w:rsid w:val="00A01C9F"/>
    <w:rsid w:val="00A22DF9"/>
    <w:rsid w:val="00A33039"/>
    <w:rsid w:val="00A33D8C"/>
    <w:rsid w:val="00A40825"/>
    <w:rsid w:val="00A45906"/>
    <w:rsid w:val="00A57D36"/>
    <w:rsid w:val="00A700C7"/>
    <w:rsid w:val="00A86FC3"/>
    <w:rsid w:val="00AF153B"/>
    <w:rsid w:val="00B14DDB"/>
    <w:rsid w:val="00B2488D"/>
    <w:rsid w:val="00B51DDA"/>
    <w:rsid w:val="00B578ED"/>
    <w:rsid w:val="00B736DF"/>
    <w:rsid w:val="00B85533"/>
    <w:rsid w:val="00BD0C41"/>
    <w:rsid w:val="00BD1D9A"/>
    <w:rsid w:val="00BE036F"/>
    <w:rsid w:val="00C439A8"/>
    <w:rsid w:val="00C6203A"/>
    <w:rsid w:val="00C727EA"/>
    <w:rsid w:val="00C74FC4"/>
    <w:rsid w:val="00C82F36"/>
    <w:rsid w:val="00CA69EE"/>
    <w:rsid w:val="00CB4820"/>
    <w:rsid w:val="00CD2C5F"/>
    <w:rsid w:val="00CD4D75"/>
    <w:rsid w:val="00CE4C88"/>
    <w:rsid w:val="00D23065"/>
    <w:rsid w:val="00D37658"/>
    <w:rsid w:val="00D50C68"/>
    <w:rsid w:val="00D56BB5"/>
    <w:rsid w:val="00D578C5"/>
    <w:rsid w:val="00D8207E"/>
    <w:rsid w:val="00DA421A"/>
    <w:rsid w:val="00DC5F44"/>
    <w:rsid w:val="00DD2A70"/>
    <w:rsid w:val="00E1206C"/>
    <w:rsid w:val="00E47D45"/>
    <w:rsid w:val="00E56CF9"/>
    <w:rsid w:val="00E77E77"/>
    <w:rsid w:val="00EA6B8E"/>
    <w:rsid w:val="00EB68C3"/>
    <w:rsid w:val="00EC3F45"/>
    <w:rsid w:val="00F04512"/>
    <w:rsid w:val="00F12683"/>
    <w:rsid w:val="00F15326"/>
    <w:rsid w:val="00F53DDA"/>
    <w:rsid w:val="00F637C5"/>
    <w:rsid w:val="00F7231E"/>
    <w:rsid w:val="00F85258"/>
    <w:rsid w:val="00F85A92"/>
    <w:rsid w:val="00FB5671"/>
    <w:rsid w:val="00FB7B79"/>
    <w:rsid w:val="00FC12A1"/>
    <w:rsid w:val="00FE1883"/>
    <w:rsid w:val="00FF4C79"/>
    <w:rsid w:val="00F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D3F0"/>
  <w15:chartTrackingRefBased/>
  <w15:docId w15:val="{3F586756-CD8F-4A9D-94FC-32A1FCA0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2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23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53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A7A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A7AE0"/>
  </w:style>
  <w:style w:type="paragraph" w:styleId="a6">
    <w:name w:val="footer"/>
    <w:basedOn w:val="a"/>
    <w:link w:val="a7"/>
    <w:uiPriority w:val="99"/>
    <w:unhideWhenUsed/>
    <w:rsid w:val="004A7A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A7AE0"/>
  </w:style>
  <w:style w:type="paragraph" w:styleId="a8">
    <w:name w:val="Title"/>
    <w:basedOn w:val="a"/>
    <w:next w:val="a"/>
    <w:link w:val="a9"/>
    <w:uiPriority w:val="10"/>
    <w:qFormat/>
    <w:rsid w:val="00B73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73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caption"/>
    <w:basedOn w:val="a"/>
    <w:next w:val="a"/>
    <w:uiPriority w:val="35"/>
    <w:unhideWhenUsed/>
    <w:qFormat/>
    <w:rsid w:val="00D820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662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7F181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E2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7E2DA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A8"/>
    <w:pPr>
      <w:spacing w:after="100"/>
    </w:pPr>
  </w:style>
  <w:style w:type="character" w:styleId="ae">
    <w:name w:val="Hyperlink"/>
    <w:basedOn w:val="a0"/>
    <w:uiPriority w:val="99"/>
    <w:unhideWhenUsed/>
    <w:rsid w:val="007E2D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72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7231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F723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7231E"/>
    <w:pPr>
      <w:spacing w:after="100"/>
      <w:ind w:left="440"/>
    </w:pPr>
  </w:style>
  <w:style w:type="character" w:styleId="af">
    <w:name w:val="Unresolved Mention"/>
    <w:basedOn w:val="a0"/>
    <w:uiPriority w:val="99"/>
    <w:semiHidden/>
    <w:unhideWhenUsed/>
    <w:rsid w:val="00FE1883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E18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1C7C9-4A82-4333-B0BA-4F98619F6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34</Pages>
  <Words>6895</Words>
  <Characters>37166</Characters>
  <Application>Microsoft Office Word</Application>
  <DocSecurity>0</DocSecurity>
  <Lines>2477</Lines>
  <Paragraphs>2002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Гуриков Сергей Ростиславович</cp:lastModifiedBy>
  <cp:revision>27</cp:revision>
  <dcterms:created xsi:type="dcterms:W3CDTF">2020-10-07T13:11:00Z</dcterms:created>
  <dcterms:modified xsi:type="dcterms:W3CDTF">2020-11-04T19:19:00Z</dcterms:modified>
</cp:coreProperties>
</file>