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08060" w14:textId="4E224ED4" w:rsidR="005B49DB" w:rsidRPr="00F038C5" w:rsidRDefault="005B49DB" w:rsidP="00C14CEC">
      <w:pPr>
        <w:pStyle w:val="a6"/>
        <w:spacing w:before="0" w:beforeAutospacing="0" w:after="0" w:afterAutospacing="0" w:line="360" w:lineRule="auto"/>
        <w:ind w:firstLine="709"/>
        <w:jc w:val="center"/>
        <w:rPr>
          <w:b/>
          <w:bCs/>
          <w:color w:val="000000"/>
          <w:sz w:val="28"/>
          <w:szCs w:val="28"/>
        </w:rPr>
      </w:pPr>
      <w:r w:rsidRPr="00F038C5">
        <w:rPr>
          <w:b/>
          <w:bCs/>
          <w:color w:val="000000"/>
          <w:sz w:val="28"/>
          <w:szCs w:val="28"/>
        </w:rPr>
        <w:t>Федеральное агентство связи</w:t>
      </w:r>
    </w:p>
    <w:p w14:paraId="77C9C6FA" w14:textId="7537847E" w:rsidR="005B49DB" w:rsidRPr="00F038C5" w:rsidRDefault="005B49DB" w:rsidP="00C14CEC">
      <w:pPr>
        <w:pStyle w:val="a6"/>
        <w:spacing w:before="0" w:beforeAutospacing="0" w:after="0" w:afterAutospacing="0" w:line="360" w:lineRule="auto"/>
        <w:ind w:firstLine="709"/>
        <w:jc w:val="center"/>
        <w:rPr>
          <w:b/>
          <w:bCs/>
          <w:color w:val="000000"/>
          <w:sz w:val="28"/>
          <w:szCs w:val="28"/>
        </w:rPr>
      </w:pPr>
      <w:r w:rsidRPr="00F038C5">
        <w:rPr>
          <w:b/>
          <w:bCs/>
          <w:color w:val="000000"/>
          <w:sz w:val="28"/>
          <w:szCs w:val="28"/>
        </w:rPr>
        <w:t>ордена Трудового Красного Знамени</w:t>
      </w:r>
    </w:p>
    <w:p w14:paraId="12E35870" w14:textId="6DE2BBD3" w:rsidR="005B49DB" w:rsidRPr="00F038C5" w:rsidRDefault="005B49DB" w:rsidP="00C14CEC">
      <w:pPr>
        <w:pStyle w:val="a6"/>
        <w:spacing w:before="0" w:beforeAutospacing="0" w:after="0" w:afterAutospacing="0" w:line="360" w:lineRule="auto"/>
        <w:ind w:firstLine="709"/>
        <w:jc w:val="center"/>
        <w:rPr>
          <w:b/>
          <w:bCs/>
          <w:color w:val="000000"/>
          <w:sz w:val="28"/>
          <w:szCs w:val="28"/>
        </w:rPr>
      </w:pPr>
      <w:r w:rsidRPr="00F038C5">
        <w:rPr>
          <w:b/>
          <w:bCs/>
          <w:color w:val="000000"/>
          <w:sz w:val="28"/>
          <w:szCs w:val="28"/>
        </w:rPr>
        <w:t>федеральное государственное бюджетное</w:t>
      </w:r>
    </w:p>
    <w:p w14:paraId="36C47EA7" w14:textId="77777777" w:rsidR="005B49DB" w:rsidRPr="00F038C5" w:rsidRDefault="005B49DB" w:rsidP="00C14CEC">
      <w:pPr>
        <w:pStyle w:val="a6"/>
        <w:spacing w:before="0" w:beforeAutospacing="0" w:after="0" w:afterAutospacing="0" w:line="360" w:lineRule="auto"/>
        <w:ind w:firstLine="709"/>
        <w:jc w:val="center"/>
        <w:rPr>
          <w:b/>
          <w:bCs/>
          <w:color w:val="000000"/>
          <w:sz w:val="28"/>
          <w:szCs w:val="28"/>
        </w:rPr>
      </w:pPr>
      <w:r w:rsidRPr="00F038C5">
        <w:rPr>
          <w:b/>
          <w:bCs/>
          <w:color w:val="000000"/>
          <w:sz w:val="28"/>
          <w:szCs w:val="28"/>
        </w:rPr>
        <w:t>образовательное учреждение высшего образования</w:t>
      </w:r>
    </w:p>
    <w:p w14:paraId="2B3BAED3" w14:textId="77777777" w:rsidR="005B49DB" w:rsidRPr="00F038C5" w:rsidRDefault="005B49DB" w:rsidP="00C14CEC">
      <w:pPr>
        <w:pStyle w:val="a6"/>
        <w:spacing w:before="0" w:beforeAutospacing="0" w:after="0" w:afterAutospacing="0" w:line="360" w:lineRule="auto"/>
        <w:ind w:firstLine="709"/>
        <w:jc w:val="center"/>
        <w:rPr>
          <w:b/>
          <w:bCs/>
          <w:color w:val="000000"/>
          <w:sz w:val="28"/>
          <w:szCs w:val="28"/>
        </w:rPr>
      </w:pPr>
      <w:r w:rsidRPr="00F038C5">
        <w:rPr>
          <w:b/>
          <w:bCs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2BAEAC8B" w14:textId="77777777" w:rsidR="005B49DB" w:rsidRPr="00F038C5" w:rsidRDefault="005B49DB" w:rsidP="00C14CEC">
      <w:pPr>
        <w:pStyle w:val="a6"/>
        <w:spacing w:before="0" w:beforeAutospacing="0" w:after="0" w:afterAutospacing="0" w:line="360" w:lineRule="auto"/>
        <w:ind w:firstLine="709"/>
        <w:rPr>
          <w:b/>
          <w:bCs/>
          <w:color w:val="000000"/>
          <w:sz w:val="28"/>
          <w:szCs w:val="28"/>
        </w:rPr>
      </w:pPr>
    </w:p>
    <w:p w14:paraId="671E2CCE" w14:textId="77777777" w:rsidR="005B49DB" w:rsidRPr="00F038C5" w:rsidRDefault="005B49DB" w:rsidP="00C14CEC">
      <w:pPr>
        <w:pStyle w:val="a6"/>
        <w:spacing w:before="0" w:beforeAutospacing="0" w:after="0" w:afterAutospacing="0" w:line="360" w:lineRule="auto"/>
        <w:ind w:firstLine="709"/>
        <w:rPr>
          <w:b/>
          <w:bCs/>
          <w:color w:val="000000"/>
          <w:sz w:val="28"/>
          <w:szCs w:val="28"/>
        </w:rPr>
      </w:pPr>
    </w:p>
    <w:p w14:paraId="0BA9D2A6" w14:textId="2F22A1A5" w:rsidR="005B49DB" w:rsidRDefault="005B49DB" w:rsidP="00C14CEC">
      <w:pPr>
        <w:pStyle w:val="a6"/>
        <w:spacing w:before="0" w:beforeAutospacing="0" w:after="0" w:afterAutospacing="0" w:line="360" w:lineRule="auto"/>
        <w:ind w:firstLine="709"/>
        <w:rPr>
          <w:b/>
          <w:bCs/>
          <w:color w:val="000000"/>
          <w:sz w:val="28"/>
          <w:szCs w:val="28"/>
        </w:rPr>
      </w:pPr>
    </w:p>
    <w:p w14:paraId="5EA00504" w14:textId="3BED4EA2" w:rsidR="00FD013F" w:rsidRDefault="00FD013F" w:rsidP="00C14CEC">
      <w:pPr>
        <w:pStyle w:val="a6"/>
        <w:spacing w:before="0" w:beforeAutospacing="0" w:after="0" w:afterAutospacing="0" w:line="360" w:lineRule="auto"/>
        <w:ind w:firstLine="709"/>
        <w:rPr>
          <w:b/>
          <w:bCs/>
          <w:color w:val="000000"/>
          <w:sz w:val="28"/>
          <w:szCs w:val="28"/>
        </w:rPr>
      </w:pPr>
    </w:p>
    <w:p w14:paraId="741E650B" w14:textId="77777777" w:rsidR="00FD013F" w:rsidRPr="00F038C5" w:rsidRDefault="00FD013F" w:rsidP="00C14CEC">
      <w:pPr>
        <w:pStyle w:val="a6"/>
        <w:spacing w:before="0" w:beforeAutospacing="0" w:after="0" w:afterAutospacing="0" w:line="360" w:lineRule="auto"/>
        <w:ind w:firstLine="709"/>
        <w:rPr>
          <w:b/>
          <w:bCs/>
          <w:color w:val="000000"/>
          <w:sz w:val="28"/>
          <w:szCs w:val="28"/>
        </w:rPr>
      </w:pPr>
    </w:p>
    <w:p w14:paraId="0D02EECB" w14:textId="77777777" w:rsidR="005B49DB" w:rsidRPr="00F038C5" w:rsidRDefault="005B49DB" w:rsidP="00C14CEC">
      <w:pPr>
        <w:pStyle w:val="a6"/>
        <w:spacing w:before="0" w:beforeAutospacing="0" w:after="0" w:afterAutospacing="0" w:line="360" w:lineRule="auto"/>
        <w:ind w:firstLine="709"/>
        <w:jc w:val="center"/>
        <w:rPr>
          <w:b/>
          <w:bCs/>
          <w:color w:val="000000"/>
          <w:sz w:val="28"/>
          <w:szCs w:val="28"/>
        </w:rPr>
      </w:pPr>
      <w:r w:rsidRPr="00F038C5">
        <w:rPr>
          <w:b/>
          <w:bCs/>
          <w:color w:val="000000"/>
          <w:sz w:val="28"/>
          <w:szCs w:val="28"/>
        </w:rPr>
        <w:t>Кафедра «Информатика»</w:t>
      </w:r>
    </w:p>
    <w:p w14:paraId="448F95F9" w14:textId="77777777" w:rsidR="005B49DB" w:rsidRPr="00F038C5" w:rsidRDefault="005B49DB" w:rsidP="00C14CEC">
      <w:pPr>
        <w:pStyle w:val="a6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F038C5">
        <w:rPr>
          <w:color w:val="000000"/>
          <w:sz w:val="28"/>
          <w:szCs w:val="28"/>
        </w:rPr>
        <w:t>Курсовая работа по дисциплине</w:t>
      </w:r>
    </w:p>
    <w:p w14:paraId="53793C16" w14:textId="77777777" w:rsidR="005B49DB" w:rsidRPr="00F038C5" w:rsidRDefault="005B49DB" w:rsidP="00C14CEC">
      <w:pPr>
        <w:pStyle w:val="a6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F038C5">
        <w:rPr>
          <w:color w:val="000000"/>
          <w:sz w:val="28"/>
          <w:szCs w:val="28"/>
        </w:rPr>
        <w:t>«Основы программирования»</w:t>
      </w:r>
    </w:p>
    <w:p w14:paraId="6D02EE88" w14:textId="77777777" w:rsidR="005B49DB" w:rsidRPr="00F038C5" w:rsidRDefault="005B49DB" w:rsidP="00C14CEC">
      <w:pPr>
        <w:pStyle w:val="a6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F038C5">
        <w:rPr>
          <w:color w:val="000000"/>
          <w:sz w:val="28"/>
          <w:szCs w:val="28"/>
        </w:rPr>
        <w:t>На тему «Основы психологии художественного творчества»</w:t>
      </w:r>
    </w:p>
    <w:p w14:paraId="2485CFBE" w14:textId="77777777" w:rsidR="005B49DB" w:rsidRPr="00F038C5" w:rsidRDefault="005B49DB" w:rsidP="00C14CEC">
      <w:pPr>
        <w:pStyle w:val="a6"/>
        <w:spacing w:before="0" w:beforeAutospacing="0" w:after="0" w:afterAutospacing="0" w:line="360" w:lineRule="auto"/>
        <w:ind w:firstLine="709"/>
        <w:rPr>
          <w:b/>
          <w:bCs/>
          <w:color w:val="000000"/>
          <w:sz w:val="28"/>
          <w:szCs w:val="28"/>
        </w:rPr>
      </w:pPr>
    </w:p>
    <w:p w14:paraId="3C7F7B13" w14:textId="77777777" w:rsidR="005B49DB" w:rsidRPr="00F038C5" w:rsidRDefault="005B49DB" w:rsidP="00C14CEC">
      <w:pPr>
        <w:pStyle w:val="a6"/>
        <w:spacing w:before="0" w:beforeAutospacing="0" w:after="0" w:afterAutospacing="0" w:line="360" w:lineRule="auto"/>
        <w:ind w:firstLine="709"/>
        <w:rPr>
          <w:b/>
          <w:bCs/>
          <w:color w:val="000000"/>
          <w:sz w:val="28"/>
          <w:szCs w:val="28"/>
        </w:rPr>
      </w:pPr>
    </w:p>
    <w:p w14:paraId="01A15396" w14:textId="77777777" w:rsidR="005B49DB" w:rsidRPr="00F038C5" w:rsidRDefault="005B49DB" w:rsidP="00C14CEC">
      <w:pPr>
        <w:pStyle w:val="a6"/>
        <w:spacing w:before="0" w:beforeAutospacing="0" w:after="0" w:afterAutospacing="0" w:line="360" w:lineRule="auto"/>
        <w:ind w:firstLine="709"/>
        <w:rPr>
          <w:b/>
          <w:bCs/>
          <w:color w:val="000000"/>
          <w:sz w:val="28"/>
          <w:szCs w:val="28"/>
        </w:rPr>
      </w:pPr>
    </w:p>
    <w:p w14:paraId="25104024" w14:textId="77777777" w:rsidR="005B49DB" w:rsidRPr="00F038C5" w:rsidRDefault="005B49DB" w:rsidP="00C14CEC">
      <w:pPr>
        <w:pStyle w:val="a6"/>
        <w:spacing w:before="0" w:beforeAutospacing="0" w:after="0" w:afterAutospacing="0" w:line="360" w:lineRule="auto"/>
        <w:ind w:firstLine="709"/>
        <w:rPr>
          <w:b/>
          <w:bCs/>
          <w:color w:val="000000"/>
          <w:sz w:val="28"/>
          <w:szCs w:val="28"/>
        </w:rPr>
      </w:pPr>
    </w:p>
    <w:p w14:paraId="7B7963B7" w14:textId="2E4C76C7" w:rsidR="005B49DB" w:rsidRPr="00F038C5" w:rsidRDefault="005B49DB" w:rsidP="00C14CEC">
      <w:pPr>
        <w:pStyle w:val="a6"/>
        <w:spacing w:before="0" w:beforeAutospacing="0" w:after="0" w:afterAutospacing="0" w:line="360" w:lineRule="auto"/>
        <w:ind w:firstLine="709"/>
        <w:rPr>
          <w:b/>
          <w:bCs/>
          <w:color w:val="000000"/>
          <w:sz w:val="28"/>
          <w:szCs w:val="28"/>
        </w:rPr>
      </w:pPr>
    </w:p>
    <w:p w14:paraId="46758423" w14:textId="255B165F" w:rsidR="00C14CEC" w:rsidRPr="00F038C5" w:rsidRDefault="00C14CEC" w:rsidP="00C14CEC">
      <w:pPr>
        <w:pStyle w:val="a6"/>
        <w:spacing w:before="0" w:beforeAutospacing="0" w:after="0" w:afterAutospacing="0" w:line="360" w:lineRule="auto"/>
        <w:ind w:firstLine="709"/>
        <w:rPr>
          <w:b/>
          <w:bCs/>
          <w:color w:val="000000"/>
          <w:sz w:val="28"/>
          <w:szCs w:val="28"/>
        </w:rPr>
      </w:pPr>
    </w:p>
    <w:p w14:paraId="72B9F914" w14:textId="6395603C" w:rsidR="00C14CEC" w:rsidRPr="00F038C5" w:rsidRDefault="00C14CEC" w:rsidP="00FD013F">
      <w:pPr>
        <w:pStyle w:val="a6"/>
        <w:spacing w:before="0" w:beforeAutospacing="0" w:after="0" w:afterAutospacing="0" w:line="360" w:lineRule="auto"/>
        <w:rPr>
          <w:b/>
          <w:bCs/>
          <w:color w:val="000000"/>
          <w:sz w:val="28"/>
          <w:szCs w:val="28"/>
        </w:rPr>
      </w:pPr>
    </w:p>
    <w:p w14:paraId="7499D441" w14:textId="4C70C87C" w:rsidR="00C14CEC" w:rsidRPr="00F038C5" w:rsidRDefault="00C14CEC" w:rsidP="00C14CEC">
      <w:pPr>
        <w:pStyle w:val="a6"/>
        <w:spacing w:before="0" w:beforeAutospacing="0" w:after="0" w:afterAutospacing="0" w:line="360" w:lineRule="auto"/>
        <w:ind w:firstLine="709"/>
        <w:rPr>
          <w:b/>
          <w:bCs/>
          <w:color w:val="000000"/>
          <w:sz w:val="28"/>
          <w:szCs w:val="28"/>
        </w:rPr>
      </w:pPr>
    </w:p>
    <w:p w14:paraId="1DC81517" w14:textId="77777777" w:rsidR="00C14CEC" w:rsidRPr="00F038C5" w:rsidRDefault="00C14CEC" w:rsidP="00C14CEC">
      <w:pPr>
        <w:pStyle w:val="a6"/>
        <w:spacing w:before="0" w:beforeAutospacing="0" w:after="0" w:afterAutospacing="0" w:line="360" w:lineRule="auto"/>
        <w:ind w:firstLine="709"/>
        <w:rPr>
          <w:b/>
          <w:bCs/>
          <w:color w:val="000000"/>
          <w:sz w:val="28"/>
          <w:szCs w:val="28"/>
        </w:rPr>
      </w:pPr>
    </w:p>
    <w:p w14:paraId="7AF3697D" w14:textId="77777777" w:rsidR="005B49DB" w:rsidRPr="00F038C5" w:rsidRDefault="005B49DB" w:rsidP="00C14CEC">
      <w:pPr>
        <w:pStyle w:val="a6"/>
        <w:spacing w:before="0" w:beforeAutospacing="0" w:after="0" w:afterAutospacing="0" w:line="360" w:lineRule="auto"/>
        <w:ind w:firstLine="709"/>
        <w:jc w:val="right"/>
        <w:rPr>
          <w:color w:val="000000"/>
          <w:sz w:val="28"/>
          <w:szCs w:val="28"/>
        </w:rPr>
      </w:pPr>
      <w:r w:rsidRPr="00F038C5">
        <w:rPr>
          <w:color w:val="000000"/>
          <w:sz w:val="28"/>
          <w:szCs w:val="28"/>
        </w:rPr>
        <w:t>Выполнила: студентка группы БСТ2002</w:t>
      </w:r>
    </w:p>
    <w:p w14:paraId="6722C855" w14:textId="77777777" w:rsidR="005B49DB" w:rsidRPr="00F038C5" w:rsidRDefault="005B49DB" w:rsidP="00C14CEC">
      <w:pPr>
        <w:pStyle w:val="a6"/>
        <w:spacing w:before="0" w:beforeAutospacing="0" w:after="0" w:afterAutospacing="0" w:line="360" w:lineRule="auto"/>
        <w:ind w:firstLine="709"/>
        <w:jc w:val="right"/>
        <w:rPr>
          <w:color w:val="000000"/>
          <w:sz w:val="28"/>
          <w:szCs w:val="28"/>
        </w:rPr>
      </w:pPr>
      <w:r w:rsidRPr="00F038C5">
        <w:rPr>
          <w:color w:val="000000"/>
          <w:sz w:val="28"/>
          <w:szCs w:val="28"/>
        </w:rPr>
        <w:t>Литвинова А.М.</w:t>
      </w:r>
    </w:p>
    <w:p w14:paraId="3C6C62AF" w14:textId="1CBCE370" w:rsidR="005B49DB" w:rsidRPr="00F038C5" w:rsidRDefault="005B49DB" w:rsidP="00C14CEC">
      <w:pPr>
        <w:pStyle w:val="a6"/>
        <w:spacing w:before="0" w:beforeAutospacing="0" w:after="0" w:afterAutospacing="0" w:line="360" w:lineRule="auto"/>
        <w:ind w:firstLine="709"/>
        <w:jc w:val="right"/>
        <w:rPr>
          <w:color w:val="000000"/>
          <w:sz w:val="28"/>
          <w:szCs w:val="28"/>
        </w:rPr>
      </w:pPr>
      <w:r w:rsidRPr="00F038C5">
        <w:rPr>
          <w:color w:val="000000"/>
          <w:sz w:val="28"/>
          <w:szCs w:val="28"/>
        </w:rPr>
        <w:t xml:space="preserve">Проверил: </w:t>
      </w:r>
      <w:r w:rsidRPr="00270533">
        <w:rPr>
          <w:color w:val="FF0000"/>
          <w:sz w:val="28"/>
          <w:szCs w:val="28"/>
        </w:rPr>
        <w:t>доц</w:t>
      </w:r>
      <w:r w:rsidR="00AE5964" w:rsidRPr="00270533">
        <w:rPr>
          <w:color w:val="FF0000"/>
          <w:sz w:val="28"/>
          <w:szCs w:val="28"/>
        </w:rPr>
        <w:t>.</w:t>
      </w:r>
      <w:r w:rsidRPr="00270533">
        <w:rPr>
          <w:color w:val="FF0000"/>
          <w:sz w:val="28"/>
          <w:szCs w:val="28"/>
        </w:rPr>
        <w:t xml:space="preserve"> </w:t>
      </w:r>
      <w:r w:rsidR="00270533" w:rsidRPr="00270533">
        <w:rPr>
          <w:color w:val="FF0000"/>
          <w:sz w:val="28"/>
          <w:szCs w:val="28"/>
        </w:rPr>
        <w:t>Кафедры???</w:t>
      </w:r>
      <w:proofErr w:type="spellStart"/>
      <w:r w:rsidRPr="00270533">
        <w:rPr>
          <w:color w:val="FF0000"/>
          <w:sz w:val="28"/>
          <w:szCs w:val="28"/>
        </w:rPr>
        <w:t>Гуриков</w:t>
      </w:r>
      <w:proofErr w:type="spellEnd"/>
      <w:r w:rsidRPr="00270533">
        <w:rPr>
          <w:color w:val="FF0000"/>
          <w:sz w:val="28"/>
          <w:szCs w:val="28"/>
        </w:rPr>
        <w:t xml:space="preserve"> </w:t>
      </w:r>
      <w:r w:rsidRPr="00F038C5">
        <w:rPr>
          <w:color w:val="000000"/>
          <w:sz w:val="28"/>
          <w:szCs w:val="28"/>
        </w:rPr>
        <w:t>С.Р.</w:t>
      </w:r>
    </w:p>
    <w:p w14:paraId="2512AC71" w14:textId="77777777" w:rsidR="005B49DB" w:rsidRPr="00F038C5" w:rsidRDefault="005B49DB" w:rsidP="00C14CEC">
      <w:pPr>
        <w:pStyle w:val="a6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</w:p>
    <w:p w14:paraId="586E2EDC" w14:textId="1536EEDD" w:rsidR="005B49DB" w:rsidRPr="00F038C5" w:rsidRDefault="005B49DB" w:rsidP="00C14CEC">
      <w:pPr>
        <w:pStyle w:val="a6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</w:p>
    <w:p w14:paraId="77765193" w14:textId="77777777" w:rsidR="005B49DB" w:rsidRPr="00F038C5" w:rsidRDefault="005B49DB" w:rsidP="00C14CEC">
      <w:pPr>
        <w:pStyle w:val="a6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</w:p>
    <w:p w14:paraId="16089686" w14:textId="77777777" w:rsidR="005B49DB" w:rsidRPr="00F038C5" w:rsidRDefault="005B49DB" w:rsidP="00C14CEC">
      <w:pPr>
        <w:pStyle w:val="a6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F038C5">
        <w:rPr>
          <w:color w:val="000000"/>
          <w:sz w:val="28"/>
          <w:szCs w:val="28"/>
        </w:rPr>
        <w:t>Москва 2020</w:t>
      </w:r>
    </w:p>
    <w:sdt>
      <w:sdtP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id w:val="-1042034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21F0C8" w14:textId="304787F5" w:rsidR="005B49DB" w:rsidRPr="008409A5" w:rsidRDefault="00356BAB" w:rsidP="00FD013F">
          <w:pPr>
            <w:pStyle w:val="a4"/>
            <w:spacing w:before="0" w:line="360" w:lineRule="auto"/>
            <w:ind w:firstLine="709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8409A5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62207EEF" w14:textId="4D21DA53" w:rsidR="008409A5" w:rsidRPr="008409A5" w:rsidRDefault="005B49D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r w:rsidRPr="008409A5">
            <w:rPr>
              <w:rFonts w:cs="Times New Roman"/>
              <w:szCs w:val="28"/>
            </w:rPr>
            <w:fldChar w:fldCharType="begin"/>
          </w:r>
          <w:r w:rsidRPr="008409A5">
            <w:rPr>
              <w:rFonts w:cs="Times New Roman"/>
              <w:szCs w:val="28"/>
            </w:rPr>
            <w:instrText xml:space="preserve"> TOC \o "1-3" \h \z \u </w:instrText>
          </w:r>
          <w:r w:rsidRPr="008409A5">
            <w:rPr>
              <w:rFonts w:cs="Times New Roman"/>
              <w:szCs w:val="28"/>
            </w:rPr>
            <w:fldChar w:fldCharType="separate"/>
          </w:r>
          <w:hyperlink w:anchor="_Toc54879753" w:history="1">
            <w:r w:rsidR="008409A5" w:rsidRPr="008409A5">
              <w:rPr>
                <w:rStyle w:val="a5"/>
                <w:noProof/>
              </w:rPr>
              <w:t>ВВЕДЕНИЕ</w:t>
            </w:r>
            <w:r w:rsidR="008409A5" w:rsidRPr="008409A5">
              <w:rPr>
                <w:noProof/>
                <w:webHidden/>
              </w:rPr>
              <w:tab/>
            </w:r>
            <w:r w:rsidR="008409A5" w:rsidRPr="008409A5">
              <w:rPr>
                <w:noProof/>
                <w:webHidden/>
              </w:rPr>
              <w:fldChar w:fldCharType="begin"/>
            </w:r>
            <w:r w:rsidR="008409A5" w:rsidRPr="008409A5">
              <w:rPr>
                <w:noProof/>
                <w:webHidden/>
              </w:rPr>
              <w:instrText xml:space="preserve"> PAGEREF _Toc54879753 \h </w:instrText>
            </w:r>
            <w:r w:rsidR="008409A5" w:rsidRPr="008409A5">
              <w:rPr>
                <w:noProof/>
                <w:webHidden/>
              </w:rPr>
            </w:r>
            <w:r w:rsidR="008409A5" w:rsidRPr="008409A5">
              <w:rPr>
                <w:noProof/>
                <w:webHidden/>
              </w:rPr>
              <w:fldChar w:fldCharType="separate"/>
            </w:r>
            <w:r w:rsidR="008409A5" w:rsidRPr="008409A5">
              <w:rPr>
                <w:noProof/>
                <w:webHidden/>
              </w:rPr>
              <w:t>3</w:t>
            </w:r>
            <w:r w:rsidR="008409A5" w:rsidRPr="008409A5">
              <w:rPr>
                <w:noProof/>
                <w:webHidden/>
              </w:rPr>
              <w:fldChar w:fldCharType="end"/>
            </w:r>
          </w:hyperlink>
        </w:p>
        <w:p w14:paraId="13B28ECA" w14:textId="1131F7E4" w:rsidR="008409A5" w:rsidRPr="008409A5" w:rsidRDefault="001A275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4879754" w:history="1">
            <w:r w:rsidR="008409A5" w:rsidRPr="008409A5">
              <w:rPr>
                <w:rStyle w:val="a5"/>
                <w:rFonts w:cs="Times New Roman"/>
                <w:noProof/>
              </w:rPr>
              <w:t>ТЕХНИЧЕСКОЕ ЗАДАНИЕ</w:t>
            </w:r>
            <w:r w:rsidR="008409A5" w:rsidRPr="008409A5">
              <w:rPr>
                <w:noProof/>
                <w:webHidden/>
              </w:rPr>
              <w:tab/>
            </w:r>
            <w:r w:rsidR="008409A5" w:rsidRPr="008409A5">
              <w:rPr>
                <w:noProof/>
                <w:webHidden/>
              </w:rPr>
              <w:fldChar w:fldCharType="begin"/>
            </w:r>
            <w:r w:rsidR="008409A5" w:rsidRPr="008409A5">
              <w:rPr>
                <w:noProof/>
                <w:webHidden/>
              </w:rPr>
              <w:instrText xml:space="preserve"> PAGEREF _Toc54879754 \h </w:instrText>
            </w:r>
            <w:r w:rsidR="008409A5" w:rsidRPr="008409A5">
              <w:rPr>
                <w:noProof/>
                <w:webHidden/>
              </w:rPr>
            </w:r>
            <w:r w:rsidR="008409A5" w:rsidRPr="008409A5">
              <w:rPr>
                <w:noProof/>
                <w:webHidden/>
              </w:rPr>
              <w:fldChar w:fldCharType="separate"/>
            </w:r>
            <w:r w:rsidR="008409A5" w:rsidRPr="008409A5">
              <w:rPr>
                <w:noProof/>
                <w:webHidden/>
              </w:rPr>
              <w:t>5</w:t>
            </w:r>
            <w:r w:rsidR="008409A5" w:rsidRPr="008409A5">
              <w:rPr>
                <w:noProof/>
                <w:webHidden/>
              </w:rPr>
              <w:fldChar w:fldCharType="end"/>
            </w:r>
          </w:hyperlink>
        </w:p>
        <w:p w14:paraId="441C8771" w14:textId="4A8D02C0" w:rsidR="008409A5" w:rsidRPr="008409A5" w:rsidRDefault="001A275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4879755" w:history="1">
            <w:r w:rsidR="008409A5" w:rsidRPr="008409A5">
              <w:rPr>
                <w:rStyle w:val="a5"/>
                <w:rFonts w:cs="Times New Roman"/>
                <w:noProof/>
              </w:rPr>
              <w:t>ГЛАВА 1. ТЕОРЕТИЧЕСКАЯ ЧАСТЬ</w:t>
            </w:r>
            <w:r w:rsidR="008409A5" w:rsidRPr="008409A5">
              <w:rPr>
                <w:noProof/>
                <w:webHidden/>
              </w:rPr>
              <w:tab/>
            </w:r>
            <w:r w:rsidR="008409A5" w:rsidRPr="008409A5">
              <w:rPr>
                <w:noProof/>
                <w:webHidden/>
              </w:rPr>
              <w:fldChar w:fldCharType="begin"/>
            </w:r>
            <w:r w:rsidR="008409A5" w:rsidRPr="008409A5">
              <w:rPr>
                <w:noProof/>
                <w:webHidden/>
              </w:rPr>
              <w:instrText xml:space="preserve"> PAGEREF _Toc54879755 \h </w:instrText>
            </w:r>
            <w:r w:rsidR="008409A5" w:rsidRPr="008409A5">
              <w:rPr>
                <w:noProof/>
                <w:webHidden/>
              </w:rPr>
            </w:r>
            <w:r w:rsidR="008409A5" w:rsidRPr="008409A5">
              <w:rPr>
                <w:noProof/>
                <w:webHidden/>
              </w:rPr>
              <w:fldChar w:fldCharType="separate"/>
            </w:r>
            <w:r w:rsidR="008409A5" w:rsidRPr="008409A5">
              <w:rPr>
                <w:noProof/>
                <w:webHidden/>
              </w:rPr>
              <w:t>8</w:t>
            </w:r>
            <w:r w:rsidR="008409A5" w:rsidRPr="008409A5">
              <w:rPr>
                <w:noProof/>
                <w:webHidden/>
              </w:rPr>
              <w:fldChar w:fldCharType="end"/>
            </w:r>
          </w:hyperlink>
        </w:p>
        <w:p w14:paraId="1584CC66" w14:textId="6636A923" w:rsidR="008409A5" w:rsidRPr="008409A5" w:rsidRDefault="001A275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4879756" w:history="1">
            <w:r w:rsidR="008409A5" w:rsidRPr="008409A5">
              <w:rPr>
                <w:rStyle w:val="a5"/>
                <w:noProof/>
              </w:rPr>
              <w:t>1.1. Психологические механизмы творчества</w:t>
            </w:r>
            <w:r w:rsidR="008409A5" w:rsidRPr="008409A5">
              <w:rPr>
                <w:noProof/>
                <w:webHidden/>
              </w:rPr>
              <w:tab/>
            </w:r>
            <w:r w:rsidR="008409A5" w:rsidRPr="008409A5">
              <w:rPr>
                <w:noProof/>
                <w:webHidden/>
              </w:rPr>
              <w:fldChar w:fldCharType="begin"/>
            </w:r>
            <w:r w:rsidR="008409A5" w:rsidRPr="008409A5">
              <w:rPr>
                <w:noProof/>
                <w:webHidden/>
              </w:rPr>
              <w:instrText xml:space="preserve"> PAGEREF _Toc54879756 \h </w:instrText>
            </w:r>
            <w:r w:rsidR="008409A5" w:rsidRPr="008409A5">
              <w:rPr>
                <w:noProof/>
                <w:webHidden/>
              </w:rPr>
            </w:r>
            <w:r w:rsidR="008409A5" w:rsidRPr="008409A5">
              <w:rPr>
                <w:noProof/>
                <w:webHidden/>
              </w:rPr>
              <w:fldChar w:fldCharType="separate"/>
            </w:r>
            <w:r w:rsidR="008409A5" w:rsidRPr="008409A5">
              <w:rPr>
                <w:noProof/>
                <w:webHidden/>
              </w:rPr>
              <w:t>8</w:t>
            </w:r>
            <w:r w:rsidR="008409A5" w:rsidRPr="008409A5">
              <w:rPr>
                <w:noProof/>
                <w:webHidden/>
              </w:rPr>
              <w:fldChar w:fldCharType="end"/>
            </w:r>
          </w:hyperlink>
        </w:p>
        <w:p w14:paraId="22A2306F" w14:textId="35228D29" w:rsidR="008409A5" w:rsidRPr="008409A5" w:rsidRDefault="001A2754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4879757" w:history="1">
            <w:r w:rsidR="008409A5" w:rsidRPr="008409A5">
              <w:rPr>
                <w:rStyle w:val="a5"/>
                <w:noProof/>
              </w:rPr>
              <w:t>1.1.1. Психодраматическая модель спонтанности и креативности</w:t>
            </w:r>
            <w:r w:rsidR="008409A5" w:rsidRPr="008409A5">
              <w:rPr>
                <w:noProof/>
                <w:webHidden/>
              </w:rPr>
              <w:tab/>
            </w:r>
            <w:r w:rsidR="008409A5" w:rsidRPr="008409A5">
              <w:rPr>
                <w:noProof/>
                <w:webHidden/>
              </w:rPr>
              <w:fldChar w:fldCharType="begin"/>
            </w:r>
            <w:r w:rsidR="008409A5" w:rsidRPr="008409A5">
              <w:rPr>
                <w:noProof/>
                <w:webHidden/>
              </w:rPr>
              <w:instrText xml:space="preserve"> PAGEREF _Toc54879757 \h </w:instrText>
            </w:r>
            <w:r w:rsidR="008409A5" w:rsidRPr="008409A5">
              <w:rPr>
                <w:noProof/>
                <w:webHidden/>
              </w:rPr>
            </w:r>
            <w:r w:rsidR="008409A5" w:rsidRPr="008409A5">
              <w:rPr>
                <w:noProof/>
                <w:webHidden/>
              </w:rPr>
              <w:fldChar w:fldCharType="separate"/>
            </w:r>
            <w:r w:rsidR="008409A5" w:rsidRPr="008409A5">
              <w:rPr>
                <w:noProof/>
                <w:webHidden/>
              </w:rPr>
              <w:t>8</w:t>
            </w:r>
            <w:r w:rsidR="008409A5" w:rsidRPr="008409A5">
              <w:rPr>
                <w:noProof/>
                <w:webHidden/>
              </w:rPr>
              <w:fldChar w:fldCharType="end"/>
            </w:r>
          </w:hyperlink>
        </w:p>
        <w:p w14:paraId="4328E1D3" w14:textId="718762FA" w:rsidR="008409A5" w:rsidRPr="008409A5" w:rsidRDefault="001A2754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4879758" w:history="1">
            <w:r w:rsidR="008409A5" w:rsidRPr="008409A5">
              <w:rPr>
                <w:rStyle w:val="a5"/>
                <w:noProof/>
              </w:rPr>
              <w:t>1.1.2. Функциональные аспекты психодрамы</w:t>
            </w:r>
            <w:r w:rsidR="008409A5" w:rsidRPr="008409A5">
              <w:rPr>
                <w:noProof/>
                <w:webHidden/>
              </w:rPr>
              <w:tab/>
            </w:r>
            <w:r w:rsidR="008409A5" w:rsidRPr="008409A5">
              <w:rPr>
                <w:noProof/>
                <w:webHidden/>
              </w:rPr>
              <w:fldChar w:fldCharType="begin"/>
            </w:r>
            <w:r w:rsidR="008409A5" w:rsidRPr="008409A5">
              <w:rPr>
                <w:noProof/>
                <w:webHidden/>
              </w:rPr>
              <w:instrText xml:space="preserve"> PAGEREF _Toc54879758 \h </w:instrText>
            </w:r>
            <w:r w:rsidR="008409A5" w:rsidRPr="008409A5">
              <w:rPr>
                <w:noProof/>
                <w:webHidden/>
              </w:rPr>
            </w:r>
            <w:r w:rsidR="008409A5" w:rsidRPr="008409A5">
              <w:rPr>
                <w:noProof/>
                <w:webHidden/>
              </w:rPr>
              <w:fldChar w:fldCharType="separate"/>
            </w:r>
            <w:r w:rsidR="008409A5" w:rsidRPr="008409A5">
              <w:rPr>
                <w:noProof/>
                <w:webHidden/>
              </w:rPr>
              <w:t>8</w:t>
            </w:r>
            <w:r w:rsidR="008409A5" w:rsidRPr="008409A5">
              <w:rPr>
                <w:noProof/>
                <w:webHidden/>
              </w:rPr>
              <w:fldChar w:fldCharType="end"/>
            </w:r>
          </w:hyperlink>
        </w:p>
        <w:p w14:paraId="126C2AC8" w14:textId="1B7747C0" w:rsidR="008409A5" w:rsidRPr="008409A5" w:rsidRDefault="001A275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4879759" w:history="1">
            <w:r w:rsidR="008409A5" w:rsidRPr="008409A5">
              <w:rPr>
                <w:rStyle w:val="a5"/>
                <w:rFonts w:cs="Times New Roman"/>
                <w:noProof/>
              </w:rPr>
              <w:t>1.2. Психические составляющие творческого процесса</w:t>
            </w:r>
            <w:r w:rsidR="008409A5" w:rsidRPr="008409A5">
              <w:rPr>
                <w:noProof/>
                <w:webHidden/>
              </w:rPr>
              <w:tab/>
            </w:r>
            <w:r w:rsidR="008409A5" w:rsidRPr="008409A5">
              <w:rPr>
                <w:noProof/>
                <w:webHidden/>
              </w:rPr>
              <w:fldChar w:fldCharType="begin"/>
            </w:r>
            <w:r w:rsidR="008409A5" w:rsidRPr="008409A5">
              <w:rPr>
                <w:noProof/>
                <w:webHidden/>
              </w:rPr>
              <w:instrText xml:space="preserve"> PAGEREF _Toc54879759 \h </w:instrText>
            </w:r>
            <w:r w:rsidR="008409A5" w:rsidRPr="008409A5">
              <w:rPr>
                <w:noProof/>
                <w:webHidden/>
              </w:rPr>
            </w:r>
            <w:r w:rsidR="008409A5" w:rsidRPr="008409A5">
              <w:rPr>
                <w:noProof/>
                <w:webHidden/>
              </w:rPr>
              <w:fldChar w:fldCharType="separate"/>
            </w:r>
            <w:r w:rsidR="008409A5" w:rsidRPr="008409A5">
              <w:rPr>
                <w:noProof/>
                <w:webHidden/>
              </w:rPr>
              <w:t>10</w:t>
            </w:r>
            <w:r w:rsidR="008409A5" w:rsidRPr="008409A5">
              <w:rPr>
                <w:noProof/>
                <w:webHidden/>
              </w:rPr>
              <w:fldChar w:fldCharType="end"/>
            </w:r>
          </w:hyperlink>
        </w:p>
        <w:p w14:paraId="5AB1E6F0" w14:textId="230D33BB" w:rsidR="008409A5" w:rsidRPr="008409A5" w:rsidRDefault="001A275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4879760" w:history="1">
            <w:r w:rsidR="008409A5" w:rsidRPr="008409A5">
              <w:rPr>
                <w:rStyle w:val="a5"/>
                <w:rFonts w:cs="Times New Roman"/>
                <w:noProof/>
              </w:rPr>
              <w:t>1.3. Личность</w:t>
            </w:r>
            <w:r w:rsidR="008409A5" w:rsidRPr="008409A5">
              <w:rPr>
                <w:noProof/>
                <w:webHidden/>
              </w:rPr>
              <w:tab/>
            </w:r>
            <w:r w:rsidR="008409A5" w:rsidRPr="008409A5">
              <w:rPr>
                <w:noProof/>
                <w:webHidden/>
              </w:rPr>
              <w:fldChar w:fldCharType="begin"/>
            </w:r>
            <w:r w:rsidR="008409A5" w:rsidRPr="008409A5">
              <w:rPr>
                <w:noProof/>
                <w:webHidden/>
              </w:rPr>
              <w:instrText xml:space="preserve"> PAGEREF _Toc54879760 \h </w:instrText>
            </w:r>
            <w:r w:rsidR="008409A5" w:rsidRPr="008409A5">
              <w:rPr>
                <w:noProof/>
                <w:webHidden/>
              </w:rPr>
            </w:r>
            <w:r w:rsidR="008409A5" w:rsidRPr="008409A5">
              <w:rPr>
                <w:noProof/>
                <w:webHidden/>
              </w:rPr>
              <w:fldChar w:fldCharType="separate"/>
            </w:r>
            <w:r w:rsidR="008409A5" w:rsidRPr="008409A5">
              <w:rPr>
                <w:noProof/>
                <w:webHidden/>
              </w:rPr>
              <w:t>22</w:t>
            </w:r>
            <w:r w:rsidR="008409A5" w:rsidRPr="008409A5">
              <w:rPr>
                <w:noProof/>
                <w:webHidden/>
              </w:rPr>
              <w:fldChar w:fldCharType="end"/>
            </w:r>
          </w:hyperlink>
        </w:p>
        <w:p w14:paraId="75F56C70" w14:textId="56B1494C" w:rsidR="008409A5" w:rsidRPr="008409A5" w:rsidRDefault="001A2754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4879761" w:history="1">
            <w:r w:rsidR="008409A5" w:rsidRPr="008409A5">
              <w:rPr>
                <w:rStyle w:val="a5"/>
                <w:noProof/>
              </w:rPr>
              <w:t>1.3.1. Понятие о личности</w:t>
            </w:r>
            <w:r w:rsidR="008409A5" w:rsidRPr="008409A5">
              <w:rPr>
                <w:noProof/>
                <w:webHidden/>
              </w:rPr>
              <w:tab/>
            </w:r>
            <w:r w:rsidR="008409A5" w:rsidRPr="008409A5">
              <w:rPr>
                <w:noProof/>
                <w:webHidden/>
              </w:rPr>
              <w:fldChar w:fldCharType="begin"/>
            </w:r>
            <w:r w:rsidR="008409A5" w:rsidRPr="008409A5">
              <w:rPr>
                <w:noProof/>
                <w:webHidden/>
              </w:rPr>
              <w:instrText xml:space="preserve"> PAGEREF _Toc54879761 \h </w:instrText>
            </w:r>
            <w:r w:rsidR="008409A5" w:rsidRPr="008409A5">
              <w:rPr>
                <w:noProof/>
                <w:webHidden/>
              </w:rPr>
            </w:r>
            <w:r w:rsidR="008409A5" w:rsidRPr="008409A5">
              <w:rPr>
                <w:noProof/>
                <w:webHidden/>
              </w:rPr>
              <w:fldChar w:fldCharType="separate"/>
            </w:r>
            <w:r w:rsidR="008409A5" w:rsidRPr="008409A5">
              <w:rPr>
                <w:noProof/>
                <w:webHidden/>
              </w:rPr>
              <w:t>22</w:t>
            </w:r>
            <w:r w:rsidR="008409A5" w:rsidRPr="008409A5">
              <w:rPr>
                <w:noProof/>
                <w:webHidden/>
              </w:rPr>
              <w:fldChar w:fldCharType="end"/>
            </w:r>
          </w:hyperlink>
        </w:p>
        <w:p w14:paraId="634DEA10" w14:textId="5B18FA20" w:rsidR="008409A5" w:rsidRPr="008409A5" w:rsidRDefault="001A2754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4879762" w:history="1">
            <w:r w:rsidR="008409A5" w:rsidRPr="008409A5">
              <w:rPr>
                <w:rStyle w:val="a5"/>
                <w:noProof/>
              </w:rPr>
              <w:t>1.3.2. Направленность личности</w:t>
            </w:r>
            <w:r w:rsidR="008409A5" w:rsidRPr="008409A5">
              <w:rPr>
                <w:noProof/>
                <w:webHidden/>
              </w:rPr>
              <w:tab/>
            </w:r>
            <w:r w:rsidR="008409A5" w:rsidRPr="008409A5">
              <w:rPr>
                <w:noProof/>
                <w:webHidden/>
              </w:rPr>
              <w:fldChar w:fldCharType="begin"/>
            </w:r>
            <w:r w:rsidR="008409A5" w:rsidRPr="008409A5">
              <w:rPr>
                <w:noProof/>
                <w:webHidden/>
              </w:rPr>
              <w:instrText xml:space="preserve"> PAGEREF _Toc54879762 \h </w:instrText>
            </w:r>
            <w:r w:rsidR="008409A5" w:rsidRPr="008409A5">
              <w:rPr>
                <w:noProof/>
                <w:webHidden/>
              </w:rPr>
            </w:r>
            <w:r w:rsidR="008409A5" w:rsidRPr="008409A5">
              <w:rPr>
                <w:noProof/>
                <w:webHidden/>
              </w:rPr>
              <w:fldChar w:fldCharType="separate"/>
            </w:r>
            <w:r w:rsidR="008409A5" w:rsidRPr="008409A5">
              <w:rPr>
                <w:noProof/>
                <w:webHidden/>
              </w:rPr>
              <w:t>23</w:t>
            </w:r>
            <w:r w:rsidR="008409A5" w:rsidRPr="008409A5">
              <w:rPr>
                <w:noProof/>
                <w:webHidden/>
              </w:rPr>
              <w:fldChar w:fldCharType="end"/>
            </w:r>
          </w:hyperlink>
        </w:p>
        <w:p w14:paraId="3F195EE0" w14:textId="1C8ED9BD" w:rsidR="008409A5" w:rsidRPr="008409A5" w:rsidRDefault="001A275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4879763" w:history="1">
            <w:r w:rsidR="008409A5" w:rsidRPr="008409A5">
              <w:rPr>
                <w:rStyle w:val="a5"/>
                <w:rFonts w:cs="Times New Roman"/>
                <w:noProof/>
              </w:rPr>
              <w:t>1.4. Методы психорегуляции творческой деятельности актера</w:t>
            </w:r>
            <w:r w:rsidR="008409A5" w:rsidRPr="008409A5">
              <w:rPr>
                <w:noProof/>
                <w:webHidden/>
              </w:rPr>
              <w:tab/>
            </w:r>
            <w:r w:rsidR="008409A5" w:rsidRPr="008409A5">
              <w:rPr>
                <w:noProof/>
                <w:webHidden/>
              </w:rPr>
              <w:fldChar w:fldCharType="begin"/>
            </w:r>
            <w:r w:rsidR="008409A5" w:rsidRPr="008409A5">
              <w:rPr>
                <w:noProof/>
                <w:webHidden/>
              </w:rPr>
              <w:instrText xml:space="preserve"> PAGEREF _Toc54879763 \h </w:instrText>
            </w:r>
            <w:r w:rsidR="008409A5" w:rsidRPr="008409A5">
              <w:rPr>
                <w:noProof/>
                <w:webHidden/>
              </w:rPr>
            </w:r>
            <w:r w:rsidR="008409A5" w:rsidRPr="008409A5">
              <w:rPr>
                <w:noProof/>
                <w:webHidden/>
              </w:rPr>
              <w:fldChar w:fldCharType="separate"/>
            </w:r>
            <w:r w:rsidR="008409A5" w:rsidRPr="008409A5">
              <w:rPr>
                <w:noProof/>
                <w:webHidden/>
              </w:rPr>
              <w:t>25</w:t>
            </w:r>
            <w:r w:rsidR="008409A5" w:rsidRPr="008409A5">
              <w:rPr>
                <w:noProof/>
                <w:webHidden/>
              </w:rPr>
              <w:fldChar w:fldCharType="end"/>
            </w:r>
          </w:hyperlink>
        </w:p>
        <w:p w14:paraId="4B5982E7" w14:textId="651D7920" w:rsidR="008409A5" w:rsidRPr="008409A5" w:rsidRDefault="001A2754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4879764" w:history="1">
            <w:r w:rsidR="008409A5" w:rsidRPr="008409A5">
              <w:rPr>
                <w:rStyle w:val="a5"/>
                <w:noProof/>
              </w:rPr>
              <w:t>1.4.1. О системе психорегулирующих воздействий в театральной педагогике</w:t>
            </w:r>
            <w:r w:rsidR="008409A5" w:rsidRPr="008409A5">
              <w:rPr>
                <w:noProof/>
                <w:webHidden/>
              </w:rPr>
              <w:tab/>
            </w:r>
            <w:r w:rsidR="008409A5" w:rsidRPr="008409A5">
              <w:rPr>
                <w:noProof/>
                <w:webHidden/>
              </w:rPr>
              <w:fldChar w:fldCharType="begin"/>
            </w:r>
            <w:r w:rsidR="008409A5" w:rsidRPr="008409A5">
              <w:rPr>
                <w:noProof/>
                <w:webHidden/>
              </w:rPr>
              <w:instrText xml:space="preserve"> PAGEREF _Toc54879764 \h </w:instrText>
            </w:r>
            <w:r w:rsidR="008409A5" w:rsidRPr="008409A5">
              <w:rPr>
                <w:noProof/>
                <w:webHidden/>
              </w:rPr>
            </w:r>
            <w:r w:rsidR="008409A5" w:rsidRPr="008409A5">
              <w:rPr>
                <w:noProof/>
                <w:webHidden/>
              </w:rPr>
              <w:fldChar w:fldCharType="separate"/>
            </w:r>
            <w:r w:rsidR="008409A5" w:rsidRPr="008409A5">
              <w:rPr>
                <w:noProof/>
                <w:webHidden/>
              </w:rPr>
              <w:t>25</w:t>
            </w:r>
            <w:r w:rsidR="008409A5" w:rsidRPr="008409A5">
              <w:rPr>
                <w:noProof/>
                <w:webHidden/>
              </w:rPr>
              <w:fldChar w:fldCharType="end"/>
            </w:r>
          </w:hyperlink>
        </w:p>
        <w:p w14:paraId="43FFB55B" w14:textId="6E699CE1" w:rsidR="008409A5" w:rsidRPr="008409A5" w:rsidRDefault="001A2754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4879765" w:history="1">
            <w:r w:rsidR="008409A5" w:rsidRPr="008409A5">
              <w:rPr>
                <w:rStyle w:val="a5"/>
                <w:noProof/>
              </w:rPr>
              <w:t>1.4.2. Принципы практической психорегуляции</w:t>
            </w:r>
            <w:r w:rsidR="008409A5" w:rsidRPr="008409A5">
              <w:rPr>
                <w:noProof/>
                <w:webHidden/>
              </w:rPr>
              <w:tab/>
            </w:r>
            <w:r w:rsidR="008409A5" w:rsidRPr="008409A5">
              <w:rPr>
                <w:noProof/>
                <w:webHidden/>
              </w:rPr>
              <w:fldChar w:fldCharType="begin"/>
            </w:r>
            <w:r w:rsidR="008409A5" w:rsidRPr="008409A5">
              <w:rPr>
                <w:noProof/>
                <w:webHidden/>
              </w:rPr>
              <w:instrText xml:space="preserve"> PAGEREF _Toc54879765 \h </w:instrText>
            </w:r>
            <w:r w:rsidR="008409A5" w:rsidRPr="008409A5">
              <w:rPr>
                <w:noProof/>
                <w:webHidden/>
              </w:rPr>
            </w:r>
            <w:r w:rsidR="008409A5" w:rsidRPr="008409A5">
              <w:rPr>
                <w:noProof/>
                <w:webHidden/>
              </w:rPr>
              <w:fldChar w:fldCharType="separate"/>
            </w:r>
            <w:r w:rsidR="008409A5" w:rsidRPr="008409A5">
              <w:rPr>
                <w:noProof/>
                <w:webHidden/>
              </w:rPr>
              <w:t>26</w:t>
            </w:r>
            <w:r w:rsidR="008409A5" w:rsidRPr="008409A5">
              <w:rPr>
                <w:noProof/>
                <w:webHidden/>
              </w:rPr>
              <w:fldChar w:fldCharType="end"/>
            </w:r>
          </w:hyperlink>
        </w:p>
        <w:p w14:paraId="43DD2AF1" w14:textId="17CEBFBB" w:rsidR="008409A5" w:rsidRPr="008409A5" w:rsidRDefault="001A2754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4879766" w:history="1">
            <w:r w:rsidR="008409A5" w:rsidRPr="008409A5">
              <w:rPr>
                <w:rStyle w:val="a5"/>
                <w:noProof/>
              </w:rPr>
              <w:t>1.4.3. Понятие психодидактики</w:t>
            </w:r>
            <w:r w:rsidR="008409A5" w:rsidRPr="008409A5">
              <w:rPr>
                <w:noProof/>
                <w:webHidden/>
              </w:rPr>
              <w:tab/>
            </w:r>
            <w:r w:rsidR="008409A5" w:rsidRPr="008409A5">
              <w:rPr>
                <w:noProof/>
                <w:webHidden/>
              </w:rPr>
              <w:fldChar w:fldCharType="begin"/>
            </w:r>
            <w:r w:rsidR="008409A5" w:rsidRPr="008409A5">
              <w:rPr>
                <w:noProof/>
                <w:webHidden/>
              </w:rPr>
              <w:instrText xml:space="preserve"> PAGEREF _Toc54879766 \h </w:instrText>
            </w:r>
            <w:r w:rsidR="008409A5" w:rsidRPr="008409A5">
              <w:rPr>
                <w:noProof/>
                <w:webHidden/>
              </w:rPr>
            </w:r>
            <w:r w:rsidR="008409A5" w:rsidRPr="008409A5">
              <w:rPr>
                <w:noProof/>
                <w:webHidden/>
              </w:rPr>
              <w:fldChar w:fldCharType="separate"/>
            </w:r>
            <w:r w:rsidR="008409A5" w:rsidRPr="008409A5">
              <w:rPr>
                <w:noProof/>
                <w:webHidden/>
              </w:rPr>
              <w:t>27</w:t>
            </w:r>
            <w:r w:rsidR="008409A5" w:rsidRPr="008409A5">
              <w:rPr>
                <w:noProof/>
                <w:webHidden/>
              </w:rPr>
              <w:fldChar w:fldCharType="end"/>
            </w:r>
          </w:hyperlink>
        </w:p>
        <w:p w14:paraId="16C532F3" w14:textId="66A4FDA0" w:rsidR="008409A5" w:rsidRPr="008409A5" w:rsidRDefault="001A2754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4879767" w:history="1">
            <w:r w:rsidR="008409A5" w:rsidRPr="008409A5">
              <w:rPr>
                <w:rStyle w:val="a5"/>
                <w:noProof/>
              </w:rPr>
              <w:t>1.4.4. Самовнушение и саморегуляция</w:t>
            </w:r>
            <w:r w:rsidR="008409A5" w:rsidRPr="008409A5">
              <w:rPr>
                <w:noProof/>
                <w:webHidden/>
              </w:rPr>
              <w:tab/>
            </w:r>
            <w:r w:rsidR="008409A5" w:rsidRPr="008409A5">
              <w:rPr>
                <w:noProof/>
                <w:webHidden/>
              </w:rPr>
              <w:fldChar w:fldCharType="begin"/>
            </w:r>
            <w:r w:rsidR="008409A5" w:rsidRPr="008409A5">
              <w:rPr>
                <w:noProof/>
                <w:webHidden/>
              </w:rPr>
              <w:instrText xml:space="preserve"> PAGEREF _Toc54879767 \h </w:instrText>
            </w:r>
            <w:r w:rsidR="008409A5" w:rsidRPr="008409A5">
              <w:rPr>
                <w:noProof/>
                <w:webHidden/>
              </w:rPr>
            </w:r>
            <w:r w:rsidR="008409A5" w:rsidRPr="008409A5">
              <w:rPr>
                <w:noProof/>
                <w:webHidden/>
              </w:rPr>
              <w:fldChar w:fldCharType="separate"/>
            </w:r>
            <w:r w:rsidR="008409A5" w:rsidRPr="008409A5">
              <w:rPr>
                <w:noProof/>
                <w:webHidden/>
              </w:rPr>
              <w:t>28</w:t>
            </w:r>
            <w:r w:rsidR="008409A5" w:rsidRPr="008409A5">
              <w:rPr>
                <w:noProof/>
                <w:webHidden/>
              </w:rPr>
              <w:fldChar w:fldCharType="end"/>
            </w:r>
          </w:hyperlink>
        </w:p>
        <w:p w14:paraId="26404E20" w14:textId="025F4FD4" w:rsidR="008409A5" w:rsidRPr="008409A5" w:rsidRDefault="001A2754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4879768" w:history="1">
            <w:r w:rsidR="008409A5" w:rsidRPr="008409A5">
              <w:rPr>
                <w:rStyle w:val="a5"/>
                <w:noProof/>
              </w:rPr>
              <w:t>1.4.5. Психофизическая культура</w:t>
            </w:r>
            <w:r w:rsidR="008409A5" w:rsidRPr="008409A5">
              <w:rPr>
                <w:noProof/>
                <w:webHidden/>
              </w:rPr>
              <w:tab/>
            </w:r>
            <w:r w:rsidR="008409A5" w:rsidRPr="008409A5">
              <w:rPr>
                <w:noProof/>
                <w:webHidden/>
              </w:rPr>
              <w:fldChar w:fldCharType="begin"/>
            </w:r>
            <w:r w:rsidR="008409A5" w:rsidRPr="008409A5">
              <w:rPr>
                <w:noProof/>
                <w:webHidden/>
              </w:rPr>
              <w:instrText xml:space="preserve"> PAGEREF _Toc54879768 \h </w:instrText>
            </w:r>
            <w:r w:rsidR="008409A5" w:rsidRPr="008409A5">
              <w:rPr>
                <w:noProof/>
                <w:webHidden/>
              </w:rPr>
            </w:r>
            <w:r w:rsidR="008409A5" w:rsidRPr="008409A5">
              <w:rPr>
                <w:noProof/>
                <w:webHidden/>
              </w:rPr>
              <w:fldChar w:fldCharType="separate"/>
            </w:r>
            <w:r w:rsidR="008409A5" w:rsidRPr="008409A5">
              <w:rPr>
                <w:noProof/>
                <w:webHidden/>
              </w:rPr>
              <w:t>28</w:t>
            </w:r>
            <w:r w:rsidR="008409A5" w:rsidRPr="008409A5">
              <w:rPr>
                <w:noProof/>
                <w:webHidden/>
              </w:rPr>
              <w:fldChar w:fldCharType="end"/>
            </w:r>
          </w:hyperlink>
        </w:p>
        <w:p w14:paraId="0C01DDCC" w14:textId="1231E475" w:rsidR="008409A5" w:rsidRPr="008409A5" w:rsidRDefault="001A2754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4879769" w:history="1">
            <w:r w:rsidR="008409A5" w:rsidRPr="008409A5">
              <w:rPr>
                <w:rStyle w:val="a5"/>
                <w:noProof/>
              </w:rPr>
              <w:t>1.4.6. Методика специальной психофизической гимнастики</w:t>
            </w:r>
            <w:r w:rsidR="008409A5" w:rsidRPr="008409A5">
              <w:rPr>
                <w:noProof/>
                <w:webHidden/>
              </w:rPr>
              <w:tab/>
            </w:r>
            <w:r w:rsidR="008409A5" w:rsidRPr="008409A5">
              <w:rPr>
                <w:noProof/>
                <w:webHidden/>
              </w:rPr>
              <w:fldChar w:fldCharType="begin"/>
            </w:r>
            <w:r w:rsidR="008409A5" w:rsidRPr="008409A5">
              <w:rPr>
                <w:noProof/>
                <w:webHidden/>
              </w:rPr>
              <w:instrText xml:space="preserve"> PAGEREF _Toc54879769 \h </w:instrText>
            </w:r>
            <w:r w:rsidR="008409A5" w:rsidRPr="008409A5">
              <w:rPr>
                <w:noProof/>
                <w:webHidden/>
              </w:rPr>
            </w:r>
            <w:r w:rsidR="008409A5" w:rsidRPr="008409A5">
              <w:rPr>
                <w:noProof/>
                <w:webHidden/>
              </w:rPr>
              <w:fldChar w:fldCharType="separate"/>
            </w:r>
            <w:r w:rsidR="008409A5" w:rsidRPr="008409A5">
              <w:rPr>
                <w:noProof/>
                <w:webHidden/>
              </w:rPr>
              <w:t>30</w:t>
            </w:r>
            <w:r w:rsidR="008409A5" w:rsidRPr="008409A5">
              <w:rPr>
                <w:noProof/>
                <w:webHidden/>
              </w:rPr>
              <w:fldChar w:fldCharType="end"/>
            </w:r>
          </w:hyperlink>
        </w:p>
        <w:p w14:paraId="3EA6891E" w14:textId="0DF9986E" w:rsidR="008409A5" w:rsidRPr="008409A5" w:rsidRDefault="001A2754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4879770" w:history="1">
            <w:r w:rsidR="008409A5" w:rsidRPr="008409A5">
              <w:rPr>
                <w:rStyle w:val="a5"/>
                <w:noProof/>
              </w:rPr>
              <w:t>1.4.7. Психорегуляция при помощи музыки</w:t>
            </w:r>
            <w:r w:rsidR="008409A5" w:rsidRPr="008409A5">
              <w:rPr>
                <w:noProof/>
                <w:webHidden/>
              </w:rPr>
              <w:tab/>
            </w:r>
            <w:r w:rsidR="008409A5" w:rsidRPr="008409A5">
              <w:rPr>
                <w:noProof/>
                <w:webHidden/>
              </w:rPr>
              <w:fldChar w:fldCharType="begin"/>
            </w:r>
            <w:r w:rsidR="008409A5" w:rsidRPr="008409A5">
              <w:rPr>
                <w:noProof/>
                <w:webHidden/>
              </w:rPr>
              <w:instrText xml:space="preserve"> PAGEREF _Toc54879770 \h </w:instrText>
            </w:r>
            <w:r w:rsidR="008409A5" w:rsidRPr="008409A5">
              <w:rPr>
                <w:noProof/>
                <w:webHidden/>
              </w:rPr>
            </w:r>
            <w:r w:rsidR="008409A5" w:rsidRPr="008409A5">
              <w:rPr>
                <w:noProof/>
                <w:webHidden/>
              </w:rPr>
              <w:fldChar w:fldCharType="separate"/>
            </w:r>
            <w:r w:rsidR="008409A5" w:rsidRPr="008409A5">
              <w:rPr>
                <w:noProof/>
                <w:webHidden/>
              </w:rPr>
              <w:t>31</w:t>
            </w:r>
            <w:r w:rsidR="008409A5" w:rsidRPr="008409A5">
              <w:rPr>
                <w:noProof/>
                <w:webHidden/>
              </w:rPr>
              <w:fldChar w:fldCharType="end"/>
            </w:r>
          </w:hyperlink>
        </w:p>
        <w:p w14:paraId="15E70B9C" w14:textId="426858C1" w:rsidR="008409A5" w:rsidRPr="008409A5" w:rsidRDefault="001A275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4879771" w:history="1">
            <w:r w:rsidR="008409A5" w:rsidRPr="008409A5">
              <w:rPr>
                <w:rStyle w:val="a5"/>
                <w:rFonts w:cs="Times New Roman"/>
                <w:noProof/>
              </w:rPr>
              <w:t>СПИСОК ИСПОЛЬЗУЕМЫХ ИСТОЧНИКОВ</w:t>
            </w:r>
            <w:r w:rsidR="008409A5" w:rsidRPr="008409A5">
              <w:rPr>
                <w:noProof/>
                <w:webHidden/>
              </w:rPr>
              <w:tab/>
            </w:r>
            <w:r w:rsidR="008409A5" w:rsidRPr="008409A5">
              <w:rPr>
                <w:noProof/>
                <w:webHidden/>
              </w:rPr>
              <w:fldChar w:fldCharType="begin"/>
            </w:r>
            <w:r w:rsidR="008409A5" w:rsidRPr="008409A5">
              <w:rPr>
                <w:noProof/>
                <w:webHidden/>
              </w:rPr>
              <w:instrText xml:space="preserve"> PAGEREF _Toc54879771 \h </w:instrText>
            </w:r>
            <w:r w:rsidR="008409A5" w:rsidRPr="008409A5">
              <w:rPr>
                <w:noProof/>
                <w:webHidden/>
              </w:rPr>
            </w:r>
            <w:r w:rsidR="008409A5" w:rsidRPr="008409A5">
              <w:rPr>
                <w:noProof/>
                <w:webHidden/>
              </w:rPr>
              <w:fldChar w:fldCharType="separate"/>
            </w:r>
            <w:r w:rsidR="008409A5" w:rsidRPr="008409A5">
              <w:rPr>
                <w:noProof/>
                <w:webHidden/>
              </w:rPr>
              <w:t>34</w:t>
            </w:r>
            <w:r w:rsidR="008409A5" w:rsidRPr="008409A5">
              <w:rPr>
                <w:noProof/>
                <w:webHidden/>
              </w:rPr>
              <w:fldChar w:fldCharType="end"/>
            </w:r>
          </w:hyperlink>
        </w:p>
        <w:p w14:paraId="7A1F1633" w14:textId="5BB50CA1" w:rsidR="005B49DB" w:rsidRPr="00F038C5" w:rsidRDefault="005B49DB" w:rsidP="00C14CEC">
          <w:pPr>
            <w:spacing w:after="0" w:line="360" w:lineRule="auto"/>
            <w:ind w:firstLine="709"/>
            <w:rPr>
              <w:rFonts w:cs="Times New Roman"/>
              <w:szCs w:val="28"/>
            </w:rPr>
          </w:pPr>
          <w:r w:rsidRPr="008409A5">
            <w:rPr>
              <w:rFonts w:cs="Times New Roman"/>
              <w:szCs w:val="28"/>
            </w:rPr>
            <w:fldChar w:fldCharType="end"/>
          </w:r>
        </w:p>
      </w:sdtContent>
    </w:sdt>
    <w:p w14:paraId="0D08B8C3" w14:textId="1BCB13B7" w:rsidR="005B49DB" w:rsidRPr="00F038C5" w:rsidRDefault="005B49DB" w:rsidP="00C14CEC">
      <w:pPr>
        <w:spacing w:after="0" w:line="360" w:lineRule="auto"/>
        <w:ind w:firstLine="709"/>
        <w:rPr>
          <w:rFonts w:eastAsiaTheme="majorEastAsia" w:cs="Times New Roman"/>
          <w:b/>
          <w:szCs w:val="28"/>
        </w:rPr>
      </w:pPr>
    </w:p>
    <w:p w14:paraId="66D6AC05" w14:textId="77777777" w:rsidR="00AF155B" w:rsidRPr="001215BD" w:rsidRDefault="005B49DB" w:rsidP="001215BD">
      <w:pPr>
        <w:pStyle w:val="1"/>
        <w:jc w:val="center"/>
        <w:rPr>
          <w:sz w:val="28"/>
          <w:szCs w:val="28"/>
        </w:rPr>
      </w:pPr>
      <w:r w:rsidRPr="001215BD">
        <w:rPr>
          <w:sz w:val="28"/>
          <w:szCs w:val="28"/>
        </w:rPr>
        <w:br w:type="page"/>
      </w:r>
      <w:bookmarkStart w:id="0" w:name="_Toc54879753"/>
      <w:r w:rsidR="00F038C5" w:rsidRPr="001215BD">
        <w:rPr>
          <w:sz w:val="28"/>
          <w:szCs w:val="28"/>
        </w:rPr>
        <w:lastRenderedPageBreak/>
        <w:t>ВВЕДЕНИЕ</w:t>
      </w:r>
      <w:bookmarkEnd w:id="0"/>
    </w:p>
    <w:p w14:paraId="5F3C1691" w14:textId="579B5002" w:rsidR="007F0024" w:rsidRPr="00F038C5" w:rsidRDefault="003D0622" w:rsidP="002A2326">
      <w:pPr>
        <w:spacing w:after="0" w:line="360" w:lineRule="auto"/>
        <w:ind w:firstLine="709"/>
        <w:rPr>
          <w:rFonts w:cs="Times New Roman"/>
          <w:szCs w:val="28"/>
        </w:rPr>
      </w:pPr>
      <w:r w:rsidRPr="00F038C5">
        <w:rPr>
          <w:rFonts w:cs="Times New Roman"/>
          <w:b/>
          <w:bCs/>
          <w:szCs w:val="28"/>
        </w:rPr>
        <w:t xml:space="preserve">Актуальность темы. </w:t>
      </w:r>
      <w:r w:rsidR="0047163C" w:rsidRPr="00F038C5">
        <w:rPr>
          <w:rFonts w:cs="Times New Roman"/>
          <w:szCs w:val="28"/>
        </w:rPr>
        <w:t xml:space="preserve">В настоящее время проблема сущности человека, его специфических качеств и индивидуальных проявлений </w:t>
      </w:r>
      <w:r w:rsidR="00D9494A" w:rsidRPr="00F038C5">
        <w:rPr>
          <w:rFonts w:cs="Times New Roman"/>
          <w:szCs w:val="28"/>
        </w:rPr>
        <w:t>приобрела особую актуальность.</w:t>
      </w:r>
      <w:r w:rsidR="00D9494A" w:rsidRPr="00F038C5">
        <w:rPr>
          <w:rFonts w:cs="Times New Roman"/>
          <w:b/>
          <w:bCs/>
          <w:szCs w:val="28"/>
        </w:rPr>
        <w:t xml:space="preserve"> </w:t>
      </w:r>
      <w:r w:rsidR="00812761" w:rsidRPr="00F038C5">
        <w:rPr>
          <w:rFonts w:cs="Times New Roman"/>
          <w:szCs w:val="28"/>
        </w:rPr>
        <w:t xml:space="preserve">Значительная часть людей при выборе жизненного пути ищут для себя такую работу, которая не требовала бы применения творческих способностей, </w:t>
      </w:r>
      <w:r w:rsidR="00812761" w:rsidRPr="00F038C5">
        <w:rPr>
          <w:rFonts w:cs="Times New Roman"/>
          <w:b/>
          <w:bCs/>
          <w:szCs w:val="28"/>
        </w:rPr>
        <w:t>ведь</w:t>
      </w:r>
      <w:r w:rsidR="007F0024" w:rsidRPr="00F038C5">
        <w:rPr>
          <w:rFonts w:cs="Times New Roman"/>
          <w:szCs w:val="28"/>
        </w:rPr>
        <w:t>,</w:t>
      </w:r>
      <w:r w:rsidR="00812761" w:rsidRPr="00F038C5">
        <w:rPr>
          <w:rFonts w:cs="Times New Roman"/>
          <w:szCs w:val="28"/>
        </w:rPr>
        <w:t xml:space="preserve"> в силу обстоятельств, не развили в себе навыки творца. </w:t>
      </w:r>
      <w:r w:rsidR="00812761" w:rsidRPr="00F038C5">
        <w:rPr>
          <w:rFonts w:cs="Times New Roman"/>
          <w:b/>
          <w:bCs/>
          <w:szCs w:val="28"/>
        </w:rPr>
        <w:t>Однако</w:t>
      </w:r>
      <w:r w:rsidR="00B733DD" w:rsidRPr="00F038C5">
        <w:rPr>
          <w:rFonts w:cs="Times New Roman"/>
          <w:b/>
          <w:bCs/>
          <w:szCs w:val="28"/>
        </w:rPr>
        <w:t>,</w:t>
      </w:r>
      <w:r w:rsidR="00812761" w:rsidRPr="00F038C5">
        <w:rPr>
          <w:rFonts w:cs="Times New Roman"/>
          <w:szCs w:val="28"/>
        </w:rPr>
        <w:t xml:space="preserve"> в современном мире становится всё меньше профессий, где в той или иной степени не нужны были </w:t>
      </w:r>
      <w:r w:rsidR="00EB4889" w:rsidRPr="00F038C5">
        <w:rPr>
          <w:rFonts w:cs="Times New Roman"/>
          <w:szCs w:val="28"/>
        </w:rPr>
        <w:t xml:space="preserve">бы </w:t>
      </w:r>
      <w:r w:rsidR="00812761" w:rsidRPr="00F038C5">
        <w:rPr>
          <w:rFonts w:cs="Times New Roman"/>
          <w:szCs w:val="28"/>
        </w:rPr>
        <w:t>творческие способности</w:t>
      </w:r>
      <w:r w:rsidR="00ED45E0" w:rsidRPr="00F038C5">
        <w:rPr>
          <w:rFonts w:cs="Times New Roman"/>
          <w:szCs w:val="28"/>
        </w:rPr>
        <w:t xml:space="preserve">, </w:t>
      </w:r>
      <w:r w:rsidR="007F0024" w:rsidRPr="00F038C5">
        <w:rPr>
          <w:rFonts w:cs="Times New Roman"/>
          <w:b/>
          <w:bCs/>
          <w:szCs w:val="28"/>
        </w:rPr>
        <w:t>так как</w:t>
      </w:r>
      <w:r w:rsidR="00ED45E0" w:rsidRPr="00F038C5">
        <w:rPr>
          <w:rFonts w:cs="Times New Roman"/>
          <w:szCs w:val="28"/>
        </w:rPr>
        <w:t xml:space="preserve"> творчество уже давно имеет признаки технические, экономические, социальные, психолого-педагогические и многие другие, а не ограничивается только </w:t>
      </w:r>
      <w:r w:rsidR="00575851" w:rsidRPr="00F038C5">
        <w:rPr>
          <w:rFonts w:cs="Times New Roman"/>
          <w:szCs w:val="28"/>
        </w:rPr>
        <w:t>художественными и актёрскими аспектами.</w:t>
      </w:r>
    </w:p>
    <w:p w14:paraId="78C19A37" w14:textId="0F6A72F9" w:rsidR="0091422B" w:rsidRPr="00F038C5" w:rsidRDefault="005F3F53" w:rsidP="002A2326">
      <w:pPr>
        <w:spacing w:after="0" w:line="360" w:lineRule="auto"/>
        <w:ind w:firstLine="709"/>
        <w:rPr>
          <w:rFonts w:cs="Times New Roman"/>
          <w:szCs w:val="28"/>
        </w:rPr>
      </w:pPr>
      <w:r w:rsidRPr="00F038C5">
        <w:rPr>
          <w:rFonts w:cs="Times New Roman"/>
          <w:b/>
          <w:bCs/>
          <w:szCs w:val="28"/>
        </w:rPr>
        <w:t>Неоспорим</w:t>
      </w:r>
      <w:r w:rsidRPr="00F038C5">
        <w:rPr>
          <w:rFonts w:cs="Times New Roman"/>
          <w:szCs w:val="28"/>
        </w:rPr>
        <w:t xml:space="preserve"> тот факт, что в профессиональном становлении большая часть людей в качестве ориентиров опирается не только на зачастую субъективные представления о будущей профессии, сформированные в процессе жизнедеятельности под влиянием множества факторов, но и о себе самом — о совокупности тех индивидуальных особенностей, которыми обладает каждая личность. Постижение различных граней творчества может дать реальную возможность человеку по-новому взглянуть на свой внутренний мир и оценить личностный потенциал, а также развить профессионально важные черты. </w:t>
      </w:r>
      <w:r w:rsidRPr="00F038C5">
        <w:rPr>
          <w:rFonts w:cs="Times New Roman"/>
          <w:color w:val="222222"/>
          <w:szCs w:val="28"/>
          <w:shd w:val="clear" w:color="auto" w:fill="FEFEFE"/>
        </w:rPr>
        <w:t>Все, о чем шла речь выше, подводит к главному выводу</w:t>
      </w:r>
      <w:r w:rsidR="00812761" w:rsidRPr="00F038C5">
        <w:rPr>
          <w:rFonts w:cs="Times New Roman"/>
          <w:szCs w:val="28"/>
        </w:rPr>
        <w:t xml:space="preserve">, </w:t>
      </w:r>
      <w:r w:rsidRPr="00F038C5">
        <w:rPr>
          <w:rFonts w:cs="Times New Roman"/>
          <w:szCs w:val="28"/>
        </w:rPr>
        <w:t>что</w:t>
      </w:r>
      <w:r w:rsidRPr="00F038C5">
        <w:rPr>
          <w:rFonts w:cs="Times New Roman"/>
          <w:b/>
          <w:bCs/>
          <w:szCs w:val="28"/>
        </w:rPr>
        <w:t xml:space="preserve"> </w:t>
      </w:r>
      <w:r w:rsidR="00812761" w:rsidRPr="00F038C5">
        <w:rPr>
          <w:rFonts w:cs="Times New Roman"/>
          <w:szCs w:val="28"/>
        </w:rPr>
        <w:t>изучение психологии творчества представляет собой актуальную задачу</w:t>
      </w:r>
      <w:r w:rsidR="004D4B13" w:rsidRPr="00F038C5">
        <w:rPr>
          <w:rFonts w:cs="Times New Roman"/>
          <w:szCs w:val="28"/>
        </w:rPr>
        <w:t xml:space="preserve"> и по сей день</w:t>
      </w:r>
      <w:r w:rsidR="00812761" w:rsidRPr="00F038C5">
        <w:rPr>
          <w:rFonts w:cs="Times New Roman"/>
          <w:szCs w:val="28"/>
        </w:rPr>
        <w:t>.</w:t>
      </w:r>
    </w:p>
    <w:p w14:paraId="165475B4" w14:textId="6D5A0C0C" w:rsidR="00812761" w:rsidRPr="00F038C5" w:rsidRDefault="004D4B13" w:rsidP="002A2326">
      <w:pPr>
        <w:spacing w:after="0" w:line="360" w:lineRule="auto"/>
        <w:ind w:firstLine="709"/>
        <w:rPr>
          <w:rFonts w:cs="Times New Roman"/>
          <w:szCs w:val="28"/>
        </w:rPr>
      </w:pPr>
      <w:r w:rsidRPr="00F038C5">
        <w:rPr>
          <w:rFonts w:cs="Times New Roman"/>
          <w:szCs w:val="28"/>
        </w:rPr>
        <w:t>Дополнительным подтверждением актуальности</w:t>
      </w:r>
      <w:r w:rsidRPr="00F038C5">
        <w:rPr>
          <w:rFonts w:cs="Times New Roman"/>
          <w:b/>
          <w:bCs/>
          <w:szCs w:val="28"/>
        </w:rPr>
        <w:t xml:space="preserve"> </w:t>
      </w:r>
      <w:r w:rsidR="007F0024" w:rsidRPr="00F038C5">
        <w:rPr>
          <w:rFonts w:cs="Times New Roman"/>
          <w:szCs w:val="28"/>
        </w:rPr>
        <w:t>данной темы</w:t>
      </w:r>
      <w:r w:rsidRPr="00F038C5">
        <w:rPr>
          <w:rFonts w:cs="Times New Roman"/>
          <w:szCs w:val="28"/>
        </w:rPr>
        <w:t xml:space="preserve"> является факт </w:t>
      </w:r>
      <w:r w:rsidR="007F0024" w:rsidRPr="00F038C5">
        <w:rPr>
          <w:rFonts w:cs="Times New Roman"/>
          <w:szCs w:val="28"/>
        </w:rPr>
        <w:t>исследования</w:t>
      </w:r>
      <w:r w:rsidR="00D00041" w:rsidRPr="00F038C5">
        <w:rPr>
          <w:rFonts w:cs="Times New Roman"/>
          <w:szCs w:val="28"/>
        </w:rPr>
        <w:t xml:space="preserve"> тем психорегуляции</w:t>
      </w:r>
      <w:r w:rsidR="00BF0D69" w:rsidRPr="00F038C5">
        <w:rPr>
          <w:rFonts w:cs="Times New Roman"/>
          <w:szCs w:val="28"/>
        </w:rPr>
        <w:t>, направленной на формирование у человека психического состояния, способствующего наиболее полной реализации его потенциальных возможностей</w:t>
      </w:r>
      <w:r w:rsidRPr="00F038C5">
        <w:rPr>
          <w:rFonts w:cs="Times New Roman"/>
          <w:szCs w:val="28"/>
        </w:rPr>
        <w:t>, и психодрамы</w:t>
      </w:r>
      <w:r w:rsidR="007F0024" w:rsidRPr="00F038C5">
        <w:rPr>
          <w:rFonts w:cs="Times New Roman"/>
          <w:szCs w:val="28"/>
        </w:rPr>
        <w:t xml:space="preserve">, которая </w:t>
      </w:r>
      <w:r w:rsidR="00907213" w:rsidRPr="00F038C5">
        <w:rPr>
          <w:rFonts w:cs="Times New Roman"/>
          <w:szCs w:val="28"/>
        </w:rPr>
        <w:t>помогает в достижении более адаптивного поведенческого стиля и даже в</w:t>
      </w:r>
      <w:r w:rsidR="00293524">
        <w:rPr>
          <w:rFonts w:cs="Times New Roman"/>
          <w:szCs w:val="28"/>
        </w:rPr>
        <w:t xml:space="preserve"> </w:t>
      </w:r>
      <w:r w:rsidR="00907213" w:rsidRPr="00F038C5">
        <w:rPr>
          <w:rFonts w:cs="Times New Roman"/>
          <w:szCs w:val="28"/>
        </w:rPr>
        <w:t>изменении антисоциального поведения</w:t>
      </w:r>
      <w:r w:rsidR="00BF0D69" w:rsidRPr="00F038C5">
        <w:rPr>
          <w:rFonts w:cs="Times New Roman"/>
          <w:szCs w:val="28"/>
        </w:rPr>
        <w:t>.</w:t>
      </w:r>
      <w:r w:rsidR="0062584A" w:rsidRPr="00F038C5">
        <w:rPr>
          <w:rFonts w:cs="Times New Roman"/>
          <w:szCs w:val="28"/>
        </w:rPr>
        <w:t xml:space="preserve"> </w:t>
      </w:r>
      <w:r w:rsidR="00BF0D69" w:rsidRPr="00F038C5">
        <w:rPr>
          <w:rFonts w:cs="Times New Roman"/>
          <w:szCs w:val="28"/>
        </w:rPr>
        <w:t xml:space="preserve">Систематизированное знание о психологических механизмах творчества </w:t>
      </w:r>
      <w:r w:rsidR="00907213" w:rsidRPr="00F038C5">
        <w:rPr>
          <w:rFonts w:cs="Times New Roman"/>
          <w:szCs w:val="28"/>
        </w:rPr>
        <w:t xml:space="preserve">даёт возможность использования этих знаний на практике, что </w:t>
      </w:r>
      <w:r w:rsidR="00BF0D69" w:rsidRPr="00F038C5">
        <w:rPr>
          <w:rFonts w:cs="Times New Roman"/>
          <w:szCs w:val="28"/>
        </w:rPr>
        <w:t xml:space="preserve">позволяет поднять уровень работоспособности </w:t>
      </w:r>
      <w:r w:rsidR="00BF0D69" w:rsidRPr="00F038C5">
        <w:rPr>
          <w:rFonts w:cs="Times New Roman"/>
          <w:szCs w:val="28"/>
        </w:rPr>
        <w:lastRenderedPageBreak/>
        <w:t>человека на более высшую ступень, а также повысить стабильность его психического состояния.</w:t>
      </w:r>
    </w:p>
    <w:p w14:paraId="035222F4" w14:textId="45B186B9" w:rsidR="003D0622" w:rsidRPr="00F038C5" w:rsidRDefault="003D0622" w:rsidP="002A2326">
      <w:pPr>
        <w:spacing w:after="0" w:line="360" w:lineRule="auto"/>
        <w:ind w:firstLine="709"/>
        <w:rPr>
          <w:rFonts w:cs="Times New Roman"/>
          <w:szCs w:val="28"/>
        </w:rPr>
      </w:pPr>
      <w:r w:rsidRPr="00F038C5">
        <w:rPr>
          <w:rFonts w:cs="Times New Roman"/>
          <w:b/>
          <w:bCs/>
          <w:szCs w:val="28"/>
        </w:rPr>
        <w:t>Объектом исследования</w:t>
      </w:r>
      <w:r w:rsidR="00B63595" w:rsidRPr="00F038C5">
        <w:rPr>
          <w:rFonts w:cs="Times New Roman"/>
          <w:b/>
          <w:bCs/>
          <w:szCs w:val="28"/>
        </w:rPr>
        <w:t xml:space="preserve">, </w:t>
      </w:r>
      <w:r w:rsidR="00B63595" w:rsidRPr="00F038C5">
        <w:rPr>
          <w:rFonts w:cs="Times New Roman"/>
          <w:szCs w:val="28"/>
        </w:rPr>
        <w:t>проведенного в рамках данной курсовой, является внутренний мир личности человека.</w:t>
      </w:r>
    </w:p>
    <w:p w14:paraId="531AF0AD" w14:textId="75AA7290" w:rsidR="003D0622" w:rsidRPr="00F038C5" w:rsidRDefault="003D0622" w:rsidP="002A2326">
      <w:pPr>
        <w:spacing w:after="0" w:line="360" w:lineRule="auto"/>
        <w:ind w:firstLine="709"/>
        <w:rPr>
          <w:rFonts w:cs="Times New Roman"/>
          <w:szCs w:val="28"/>
        </w:rPr>
      </w:pPr>
      <w:r w:rsidRPr="00F038C5">
        <w:rPr>
          <w:rFonts w:cs="Times New Roman"/>
          <w:b/>
          <w:bCs/>
          <w:szCs w:val="28"/>
        </w:rPr>
        <w:t>Предметом исследования</w:t>
      </w:r>
      <w:r w:rsidR="00B63595" w:rsidRPr="00F038C5">
        <w:rPr>
          <w:rFonts w:cs="Times New Roman"/>
          <w:b/>
          <w:bCs/>
          <w:szCs w:val="28"/>
        </w:rPr>
        <w:t xml:space="preserve"> </w:t>
      </w:r>
      <w:r w:rsidR="00B63595" w:rsidRPr="00F038C5">
        <w:rPr>
          <w:rFonts w:cs="Times New Roman"/>
          <w:szCs w:val="28"/>
        </w:rPr>
        <w:t>явля</w:t>
      </w:r>
      <w:r w:rsidR="007F0024" w:rsidRPr="00F038C5">
        <w:rPr>
          <w:rFonts w:cs="Times New Roman"/>
          <w:szCs w:val="28"/>
        </w:rPr>
        <w:t>ю</w:t>
      </w:r>
      <w:r w:rsidR="00B63595" w:rsidRPr="00F038C5">
        <w:rPr>
          <w:rFonts w:cs="Times New Roman"/>
          <w:szCs w:val="28"/>
        </w:rPr>
        <w:t xml:space="preserve">тся </w:t>
      </w:r>
      <w:r w:rsidR="007F0024" w:rsidRPr="00F038C5">
        <w:rPr>
          <w:rFonts w:cs="Times New Roman"/>
          <w:szCs w:val="28"/>
        </w:rPr>
        <w:t xml:space="preserve">особенности </w:t>
      </w:r>
      <w:r w:rsidR="00B63595" w:rsidRPr="00F038C5">
        <w:rPr>
          <w:rFonts w:cs="Times New Roman"/>
          <w:szCs w:val="28"/>
        </w:rPr>
        <w:t>природ</w:t>
      </w:r>
      <w:r w:rsidR="007F0024" w:rsidRPr="00F038C5">
        <w:rPr>
          <w:rFonts w:cs="Times New Roman"/>
          <w:szCs w:val="28"/>
        </w:rPr>
        <w:t xml:space="preserve">ы </w:t>
      </w:r>
      <w:r w:rsidR="00B63595" w:rsidRPr="00F038C5">
        <w:rPr>
          <w:rFonts w:cs="Times New Roman"/>
          <w:szCs w:val="28"/>
        </w:rPr>
        <w:t>творческой личности</w:t>
      </w:r>
      <w:r w:rsidR="007F0024" w:rsidRPr="00F038C5">
        <w:rPr>
          <w:rFonts w:cs="Times New Roman"/>
          <w:szCs w:val="28"/>
        </w:rPr>
        <w:t xml:space="preserve"> </w:t>
      </w:r>
      <w:r w:rsidR="00B63595" w:rsidRPr="00F038C5">
        <w:rPr>
          <w:rFonts w:cs="Times New Roman"/>
          <w:szCs w:val="28"/>
        </w:rPr>
        <w:t>и психологические механизмы творчества.</w:t>
      </w:r>
    </w:p>
    <w:p w14:paraId="23B1D54A" w14:textId="04E9CEA2" w:rsidR="00F1668E" w:rsidRPr="00F038C5" w:rsidRDefault="003D0622" w:rsidP="002A2326">
      <w:pPr>
        <w:spacing w:after="0" w:line="360" w:lineRule="auto"/>
        <w:ind w:firstLine="709"/>
        <w:rPr>
          <w:rFonts w:cs="Times New Roman"/>
          <w:szCs w:val="28"/>
        </w:rPr>
      </w:pPr>
      <w:r w:rsidRPr="00F038C5">
        <w:rPr>
          <w:rFonts w:cs="Times New Roman"/>
          <w:b/>
          <w:bCs/>
          <w:szCs w:val="28"/>
        </w:rPr>
        <w:t>Цели работы и задачи исследования.</w:t>
      </w:r>
      <w:r w:rsidR="00FC0C5E" w:rsidRPr="00F038C5">
        <w:rPr>
          <w:rFonts w:cs="Times New Roman"/>
          <w:b/>
          <w:bCs/>
          <w:szCs w:val="28"/>
        </w:rPr>
        <w:t xml:space="preserve"> </w:t>
      </w:r>
      <w:r w:rsidR="00F1668E" w:rsidRPr="00F038C5">
        <w:rPr>
          <w:rFonts w:cs="Times New Roman"/>
          <w:szCs w:val="28"/>
        </w:rPr>
        <w:t>Цели</w:t>
      </w:r>
      <w:r w:rsidR="00FC0C5E" w:rsidRPr="00F038C5">
        <w:rPr>
          <w:rFonts w:cs="Times New Roman"/>
          <w:szCs w:val="28"/>
        </w:rPr>
        <w:t xml:space="preserve"> работы</w:t>
      </w:r>
      <w:r w:rsidR="00F1668E" w:rsidRPr="00F038C5">
        <w:rPr>
          <w:rFonts w:cs="Times New Roman"/>
          <w:szCs w:val="28"/>
        </w:rPr>
        <w:t xml:space="preserve"> – </w:t>
      </w:r>
      <w:r w:rsidR="00FC0C5E" w:rsidRPr="00F038C5">
        <w:rPr>
          <w:rFonts w:cs="Times New Roman"/>
          <w:szCs w:val="28"/>
        </w:rPr>
        <w:t>и</w:t>
      </w:r>
      <w:r w:rsidR="00F1668E" w:rsidRPr="00F038C5">
        <w:rPr>
          <w:rFonts w:cs="Times New Roman"/>
          <w:szCs w:val="28"/>
        </w:rPr>
        <w:t>сследовать теор</w:t>
      </w:r>
      <w:r w:rsidR="00FC0C5E" w:rsidRPr="00F038C5">
        <w:rPr>
          <w:rFonts w:cs="Times New Roman"/>
          <w:szCs w:val="28"/>
        </w:rPr>
        <w:t>е</w:t>
      </w:r>
      <w:r w:rsidR="00F1668E" w:rsidRPr="00F038C5">
        <w:rPr>
          <w:rFonts w:cs="Times New Roman"/>
          <w:szCs w:val="28"/>
        </w:rPr>
        <w:t xml:space="preserve">тическую часть и разработать </w:t>
      </w:r>
      <w:r w:rsidR="00FC0C5E" w:rsidRPr="00F038C5">
        <w:rPr>
          <w:rFonts w:cs="Times New Roman"/>
          <w:szCs w:val="28"/>
        </w:rPr>
        <w:t>электронное пособие.</w:t>
      </w:r>
    </w:p>
    <w:p w14:paraId="6A53CAC4" w14:textId="77777777" w:rsidR="00F1668E" w:rsidRPr="00F038C5" w:rsidRDefault="00F1668E" w:rsidP="002A2326">
      <w:pPr>
        <w:spacing w:after="0" w:line="360" w:lineRule="auto"/>
        <w:ind w:firstLine="709"/>
        <w:rPr>
          <w:rFonts w:cs="Times New Roman"/>
          <w:szCs w:val="28"/>
        </w:rPr>
      </w:pPr>
      <w:r w:rsidRPr="00F038C5">
        <w:rPr>
          <w:rFonts w:cs="Times New Roman"/>
          <w:szCs w:val="28"/>
        </w:rPr>
        <w:t>Поставленная цель определила следующие основные задачи исследования:</w:t>
      </w:r>
    </w:p>
    <w:p w14:paraId="49F59A7E" w14:textId="18A8E23D" w:rsidR="00FC0C5E" w:rsidRPr="00F038C5" w:rsidRDefault="00FC0C5E" w:rsidP="002A2326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cs="Times New Roman"/>
          <w:i/>
          <w:iCs/>
          <w:szCs w:val="28"/>
        </w:rPr>
      </w:pPr>
      <w:r w:rsidRPr="00F038C5">
        <w:rPr>
          <w:rFonts w:cs="Times New Roman"/>
          <w:szCs w:val="28"/>
        </w:rPr>
        <w:t>Проанализировать</w:t>
      </w:r>
      <w:r w:rsidR="00EB14A1" w:rsidRPr="00F038C5">
        <w:rPr>
          <w:rFonts w:cs="Times New Roman"/>
          <w:szCs w:val="28"/>
        </w:rPr>
        <w:t xml:space="preserve"> и структурировать</w:t>
      </w:r>
      <w:r w:rsidRPr="00F038C5">
        <w:rPr>
          <w:rFonts w:cs="Times New Roman"/>
          <w:szCs w:val="28"/>
        </w:rPr>
        <w:t xml:space="preserve"> теоретический материал по теме исследования.</w:t>
      </w:r>
    </w:p>
    <w:p w14:paraId="748D9D7B" w14:textId="7BF74EC3" w:rsidR="003D0622" w:rsidRPr="00F038C5" w:rsidRDefault="00FC0C5E" w:rsidP="002A2326">
      <w:pPr>
        <w:pStyle w:val="a3"/>
        <w:numPr>
          <w:ilvl w:val="0"/>
          <w:numId w:val="1"/>
        </w:numPr>
        <w:spacing w:after="0" w:line="360" w:lineRule="auto"/>
        <w:ind w:left="0" w:firstLine="709"/>
        <w:rPr>
          <w:rFonts w:cs="Times New Roman"/>
          <w:i/>
          <w:iCs/>
          <w:szCs w:val="28"/>
        </w:rPr>
      </w:pPr>
      <w:r w:rsidRPr="00F038C5">
        <w:rPr>
          <w:rFonts w:cs="Times New Roman"/>
          <w:szCs w:val="28"/>
        </w:rPr>
        <w:t xml:space="preserve">Разработать электронное учебное пособие и программу, проверяющую </w:t>
      </w:r>
      <w:r w:rsidR="00A42F48" w:rsidRPr="00F038C5">
        <w:rPr>
          <w:rFonts w:cs="Times New Roman"/>
          <w:szCs w:val="28"/>
        </w:rPr>
        <w:t xml:space="preserve">усвоение знаний </w:t>
      </w:r>
      <w:r w:rsidRPr="00F038C5">
        <w:rPr>
          <w:rFonts w:cs="Times New Roman"/>
          <w:szCs w:val="28"/>
        </w:rPr>
        <w:t>пользовател</w:t>
      </w:r>
      <w:r w:rsidR="00A42F48" w:rsidRPr="00F038C5">
        <w:rPr>
          <w:rFonts w:cs="Times New Roman"/>
          <w:szCs w:val="28"/>
        </w:rPr>
        <w:t>ем</w:t>
      </w:r>
      <w:r w:rsidRPr="00F038C5">
        <w:rPr>
          <w:rFonts w:cs="Times New Roman"/>
          <w:szCs w:val="28"/>
        </w:rPr>
        <w:t xml:space="preserve"> по данной теме</w:t>
      </w:r>
    </w:p>
    <w:p w14:paraId="0E430EB6" w14:textId="0DD7D6DE" w:rsidR="0062584A" w:rsidRPr="00F038C5" w:rsidRDefault="003D0622" w:rsidP="002A2326">
      <w:pPr>
        <w:spacing w:after="0" w:line="360" w:lineRule="auto"/>
        <w:ind w:firstLine="709"/>
        <w:rPr>
          <w:rFonts w:cs="Times New Roman"/>
          <w:szCs w:val="28"/>
        </w:rPr>
      </w:pPr>
      <w:r w:rsidRPr="00F038C5">
        <w:rPr>
          <w:rFonts w:cs="Times New Roman"/>
          <w:b/>
          <w:bCs/>
          <w:szCs w:val="28"/>
        </w:rPr>
        <w:t>Методы исследования.</w:t>
      </w:r>
      <w:r w:rsidR="00D9494A" w:rsidRPr="00F038C5">
        <w:rPr>
          <w:rFonts w:cs="Times New Roman"/>
          <w:szCs w:val="28"/>
        </w:rPr>
        <w:t xml:space="preserve"> Для решения поставленных задач были использованы теоретические методы исследования. Теоретическую основу исследования составили</w:t>
      </w:r>
      <w:r w:rsidR="00FC0C5E" w:rsidRPr="00F038C5">
        <w:rPr>
          <w:rFonts w:cs="Times New Roman"/>
          <w:szCs w:val="28"/>
        </w:rPr>
        <w:t xml:space="preserve"> труды в области психологии художественного творчества Гройсмана А.Л.</w:t>
      </w:r>
    </w:p>
    <w:p w14:paraId="2C5AB1B4" w14:textId="77777777" w:rsidR="0062584A" w:rsidRPr="00F038C5" w:rsidRDefault="0062584A" w:rsidP="002A2326">
      <w:pPr>
        <w:spacing w:after="0" w:line="360" w:lineRule="auto"/>
        <w:ind w:firstLine="709"/>
        <w:rPr>
          <w:rFonts w:cs="Times New Roman"/>
          <w:szCs w:val="28"/>
        </w:rPr>
      </w:pPr>
      <w:r w:rsidRPr="00F038C5">
        <w:rPr>
          <w:rFonts w:cs="Times New Roman"/>
          <w:szCs w:val="28"/>
        </w:rPr>
        <w:br w:type="page"/>
      </w:r>
    </w:p>
    <w:p w14:paraId="5CBE5BE2" w14:textId="001BFB30" w:rsidR="00907213" w:rsidRPr="00F038C5" w:rsidRDefault="00F038C5" w:rsidP="000D4F1D">
      <w:pPr>
        <w:pStyle w:val="1"/>
        <w:spacing w:before="0" w:after="0" w:line="360" w:lineRule="auto"/>
        <w:ind w:firstLine="709"/>
        <w:jc w:val="center"/>
        <w:rPr>
          <w:rFonts w:cs="Times New Roman"/>
          <w:sz w:val="28"/>
          <w:szCs w:val="28"/>
        </w:rPr>
      </w:pPr>
      <w:bookmarkStart w:id="1" w:name="_Toc54879754"/>
      <w:r>
        <w:rPr>
          <w:rFonts w:cs="Times New Roman"/>
          <w:sz w:val="28"/>
          <w:szCs w:val="28"/>
        </w:rPr>
        <w:lastRenderedPageBreak/>
        <w:t>ТЕХНИЧЕСКОЕ ЗАДАНИЕ</w:t>
      </w:r>
      <w:bookmarkEnd w:id="1"/>
    </w:p>
    <w:p w14:paraId="402391B7" w14:textId="77777777" w:rsidR="0062584A" w:rsidRPr="000C5CAE" w:rsidRDefault="0062584A" w:rsidP="002A2326">
      <w:pPr>
        <w:spacing w:after="0" w:line="360" w:lineRule="auto"/>
        <w:ind w:firstLine="709"/>
        <w:rPr>
          <w:rFonts w:cs="Times New Roman"/>
          <w:b/>
          <w:bCs/>
          <w:szCs w:val="28"/>
        </w:rPr>
      </w:pPr>
      <w:r w:rsidRPr="000C5CAE">
        <w:rPr>
          <w:rFonts w:cs="Times New Roman"/>
          <w:b/>
          <w:bCs/>
          <w:szCs w:val="28"/>
        </w:rPr>
        <w:t>1.1. Основания для разработки</w:t>
      </w:r>
    </w:p>
    <w:p w14:paraId="3E9733CA" w14:textId="25296A35" w:rsidR="0062584A" w:rsidRPr="00F038C5" w:rsidRDefault="00067DB2" w:rsidP="00F51506">
      <w:pPr>
        <w:spacing w:after="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Основанием для разработки </w:t>
      </w:r>
      <w:r w:rsidR="00293524">
        <w:rPr>
          <w:rFonts w:cs="Times New Roman"/>
          <w:szCs w:val="28"/>
        </w:rPr>
        <w:t xml:space="preserve">является задание, </w:t>
      </w:r>
      <w:r w:rsidR="0062584A" w:rsidRPr="00F038C5">
        <w:rPr>
          <w:rFonts w:cs="Times New Roman"/>
          <w:szCs w:val="28"/>
        </w:rPr>
        <w:t>полученное от кафедры "</w:t>
      </w:r>
      <w:r w:rsidR="004B7420" w:rsidRPr="00F038C5">
        <w:rPr>
          <w:rFonts w:cs="Times New Roman"/>
          <w:szCs w:val="28"/>
        </w:rPr>
        <w:t>И</w:t>
      </w:r>
      <w:r w:rsidR="0062584A" w:rsidRPr="00F038C5">
        <w:rPr>
          <w:rFonts w:cs="Times New Roman"/>
          <w:szCs w:val="28"/>
        </w:rPr>
        <w:t xml:space="preserve">нформатика" </w:t>
      </w:r>
      <w:r w:rsidR="004B7420" w:rsidRPr="00F038C5">
        <w:rPr>
          <w:rFonts w:cs="Times New Roman"/>
          <w:szCs w:val="28"/>
        </w:rPr>
        <w:t>Московского технического университета связи и информатики</w:t>
      </w:r>
      <w:r w:rsidR="0062584A" w:rsidRPr="00F038C5">
        <w:rPr>
          <w:rFonts w:cs="Times New Roman"/>
          <w:szCs w:val="28"/>
        </w:rPr>
        <w:t xml:space="preserve"> и утвержденное науч. руководителем доцентом кафедры "Инф</w:t>
      </w:r>
      <w:r w:rsidR="004B7420" w:rsidRPr="00F038C5">
        <w:rPr>
          <w:rFonts w:cs="Times New Roman"/>
          <w:szCs w:val="28"/>
        </w:rPr>
        <w:t>орматика</w:t>
      </w:r>
      <w:r w:rsidR="0062584A" w:rsidRPr="00F038C5">
        <w:rPr>
          <w:rFonts w:cs="Times New Roman"/>
          <w:szCs w:val="28"/>
        </w:rPr>
        <w:t xml:space="preserve">" К. П. Н. </w:t>
      </w:r>
      <w:proofErr w:type="spellStart"/>
      <w:r w:rsidR="0062584A" w:rsidRPr="00F038C5">
        <w:rPr>
          <w:rFonts w:cs="Times New Roman"/>
          <w:szCs w:val="28"/>
        </w:rPr>
        <w:t>Гуриковым</w:t>
      </w:r>
      <w:proofErr w:type="spellEnd"/>
      <w:r w:rsidR="0062584A" w:rsidRPr="00F038C5">
        <w:rPr>
          <w:rFonts w:cs="Times New Roman"/>
          <w:szCs w:val="28"/>
        </w:rPr>
        <w:t xml:space="preserve"> С.Р.</w:t>
      </w:r>
      <w:r w:rsidR="00F51506">
        <w:rPr>
          <w:rFonts w:cs="Times New Roman"/>
          <w:szCs w:val="28"/>
        </w:rPr>
        <w:t xml:space="preserve"> </w:t>
      </w:r>
      <w:r w:rsidR="0062584A" w:rsidRPr="00F038C5">
        <w:rPr>
          <w:rFonts w:cs="Times New Roman"/>
          <w:szCs w:val="28"/>
        </w:rPr>
        <w:t>Дата утверждения 2.10.20</w:t>
      </w:r>
      <w:r w:rsidR="00336CF4">
        <w:rPr>
          <w:rFonts w:cs="Times New Roman"/>
          <w:szCs w:val="28"/>
        </w:rPr>
        <w:t>20</w:t>
      </w:r>
      <w:r w:rsidR="0062584A" w:rsidRPr="00F038C5">
        <w:rPr>
          <w:rFonts w:cs="Times New Roman"/>
          <w:szCs w:val="28"/>
        </w:rPr>
        <w:t>.</w:t>
      </w:r>
    </w:p>
    <w:p w14:paraId="49AAB4E8" w14:textId="7AD65666" w:rsidR="0062584A" w:rsidRPr="000C5CAE" w:rsidRDefault="0062584A" w:rsidP="002A2326">
      <w:pPr>
        <w:spacing w:after="0" w:line="360" w:lineRule="auto"/>
        <w:ind w:firstLine="709"/>
        <w:rPr>
          <w:rFonts w:cs="Times New Roman"/>
          <w:b/>
          <w:bCs/>
          <w:szCs w:val="28"/>
        </w:rPr>
      </w:pPr>
      <w:r w:rsidRPr="000C5CAE">
        <w:rPr>
          <w:rFonts w:cs="Times New Roman"/>
          <w:b/>
          <w:bCs/>
          <w:szCs w:val="28"/>
        </w:rPr>
        <w:t>1.2. Назначение разработки</w:t>
      </w:r>
    </w:p>
    <w:p w14:paraId="34EB1108" w14:textId="39B1D70A" w:rsidR="0062584A" w:rsidRPr="00F038C5" w:rsidRDefault="0062584A" w:rsidP="002A2326">
      <w:pPr>
        <w:spacing w:after="0" w:line="360" w:lineRule="auto"/>
        <w:ind w:firstLine="709"/>
        <w:rPr>
          <w:rFonts w:cs="Times New Roman"/>
          <w:szCs w:val="28"/>
        </w:rPr>
      </w:pPr>
      <w:r w:rsidRPr="00F038C5">
        <w:rPr>
          <w:rFonts w:cs="Times New Roman"/>
          <w:szCs w:val="28"/>
        </w:rPr>
        <w:t>Разработанный программный продукт предназначен для ознакомления с основными теор</w:t>
      </w:r>
      <w:r w:rsidR="004B7420" w:rsidRPr="00F038C5">
        <w:rPr>
          <w:rFonts w:cs="Times New Roman"/>
          <w:szCs w:val="28"/>
        </w:rPr>
        <w:t>етическими</w:t>
      </w:r>
      <w:r w:rsidRPr="00F038C5">
        <w:rPr>
          <w:rFonts w:cs="Times New Roman"/>
          <w:szCs w:val="28"/>
        </w:rPr>
        <w:t xml:space="preserve"> положениями по теме курсовой работы и проверке </w:t>
      </w:r>
      <w:r w:rsidR="0002205C">
        <w:rPr>
          <w:rFonts w:cs="Times New Roman"/>
          <w:szCs w:val="28"/>
        </w:rPr>
        <w:t xml:space="preserve">усвоений </w:t>
      </w:r>
      <w:r w:rsidRPr="00F038C5">
        <w:rPr>
          <w:rFonts w:cs="Times New Roman"/>
          <w:szCs w:val="28"/>
        </w:rPr>
        <w:t>знаний пользовател</w:t>
      </w:r>
      <w:r w:rsidR="0002205C">
        <w:rPr>
          <w:rFonts w:cs="Times New Roman"/>
          <w:szCs w:val="28"/>
        </w:rPr>
        <w:t>ем</w:t>
      </w:r>
      <w:r w:rsidR="000D4F1D">
        <w:rPr>
          <w:rFonts w:cs="Times New Roman"/>
          <w:szCs w:val="28"/>
        </w:rPr>
        <w:t>.</w:t>
      </w:r>
    </w:p>
    <w:p w14:paraId="38F93733" w14:textId="3EAC22A7" w:rsidR="0062584A" w:rsidRPr="000C5CAE" w:rsidRDefault="0062584A" w:rsidP="002A2326">
      <w:pPr>
        <w:spacing w:after="0" w:line="360" w:lineRule="auto"/>
        <w:ind w:firstLine="709"/>
        <w:rPr>
          <w:rFonts w:cs="Times New Roman"/>
          <w:b/>
          <w:bCs/>
          <w:szCs w:val="28"/>
        </w:rPr>
      </w:pPr>
      <w:r w:rsidRPr="000C5CAE">
        <w:rPr>
          <w:rFonts w:cs="Times New Roman"/>
          <w:b/>
          <w:bCs/>
          <w:szCs w:val="28"/>
        </w:rPr>
        <w:t>1.3. Требования к прог</w:t>
      </w:r>
      <w:r w:rsidR="004B7420" w:rsidRPr="000C5CAE">
        <w:rPr>
          <w:rFonts w:cs="Times New Roman"/>
          <w:b/>
          <w:bCs/>
          <w:szCs w:val="28"/>
        </w:rPr>
        <w:t>рамм</w:t>
      </w:r>
      <w:r w:rsidR="00067DB2" w:rsidRPr="000C5CAE">
        <w:rPr>
          <w:rFonts w:cs="Times New Roman"/>
          <w:b/>
          <w:bCs/>
          <w:szCs w:val="28"/>
        </w:rPr>
        <w:t>ному изделию</w:t>
      </w:r>
    </w:p>
    <w:p w14:paraId="4BC76A75" w14:textId="2FD10C9C" w:rsidR="0062584A" w:rsidRPr="000C5CAE" w:rsidRDefault="0062584A" w:rsidP="002A2326">
      <w:pPr>
        <w:spacing w:after="0" w:line="360" w:lineRule="auto"/>
        <w:ind w:firstLine="709"/>
        <w:rPr>
          <w:rFonts w:cs="Times New Roman"/>
          <w:b/>
          <w:bCs/>
          <w:szCs w:val="28"/>
        </w:rPr>
      </w:pPr>
      <w:r w:rsidRPr="000C5CAE">
        <w:rPr>
          <w:rFonts w:cs="Times New Roman"/>
          <w:b/>
          <w:bCs/>
          <w:szCs w:val="28"/>
        </w:rPr>
        <w:t>1.3.1. Требования к функциональной хар</w:t>
      </w:r>
      <w:r w:rsidR="004B7420" w:rsidRPr="000C5CAE">
        <w:rPr>
          <w:rFonts w:cs="Times New Roman"/>
          <w:b/>
          <w:bCs/>
          <w:szCs w:val="28"/>
        </w:rPr>
        <w:t>актеристи</w:t>
      </w:r>
      <w:r w:rsidRPr="000C5CAE">
        <w:rPr>
          <w:rFonts w:cs="Times New Roman"/>
          <w:b/>
          <w:bCs/>
          <w:szCs w:val="28"/>
        </w:rPr>
        <w:t>ке</w:t>
      </w:r>
    </w:p>
    <w:p w14:paraId="3C4BD68F" w14:textId="5AC0C6D7" w:rsidR="0062584A" w:rsidRPr="00F038C5" w:rsidRDefault="0062584A" w:rsidP="002A2326">
      <w:pPr>
        <w:spacing w:after="0" w:line="360" w:lineRule="auto"/>
        <w:ind w:firstLine="709"/>
        <w:rPr>
          <w:rFonts w:cs="Times New Roman"/>
          <w:szCs w:val="28"/>
        </w:rPr>
      </w:pPr>
      <w:r w:rsidRPr="00F038C5">
        <w:rPr>
          <w:rFonts w:cs="Times New Roman"/>
          <w:szCs w:val="28"/>
        </w:rPr>
        <w:t>Разработ</w:t>
      </w:r>
      <w:r w:rsidR="004B7420" w:rsidRPr="00F038C5">
        <w:rPr>
          <w:rFonts w:cs="Times New Roman"/>
          <w:szCs w:val="28"/>
        </w:rPr>
        <w:t>анный</w:t>
      </w:r>
      <w:r w:rsidRPr="00F038C5">
        <w:rPr>
          <w:rFonts w:cs="Times New Roman"/>
          <w:szCs w:val="28"/>
        </w:rPr>
        <w:t xml:space="preserve"> прог</w:t>
      </w:r>
      <w:r w:rsidR="004B7420" w:rsidRPr="00F038C5">
        <w:rPr>
          <w:rFonts w:cs="Times New Roman"/>
          <w:szCs w:val="28"/>
        </w:rPr>
        <w:t>раммный</w:t>
      </w:r>
      <w:r w:rsidRPr="00F038C5">
        <w:rPr>
          <w:rFonts w:cs="Times New Roman"/>
          <w:szCs w:val="28"/>
        </w:rPr>
        <w:t xml:space="preserve"> продукт должен обеспечить выполнение следующих функций:</w:t>
      </w:r>
    </w:p>
    <w:p w14:paraId="1C4FEE22" w14:textId="787013FF" w:rsidR="00481D91" w:rsidRPr="00F038C5" w:rsidRDefault="0062584A" w:rsidP="00481D91">
      <w:pPr>
        <w:spacing w:after="0" w:line="360" w:lineRule="auto"/>
        <w:ind w:firstLine="709"/>
        <w:rPr>
          <w:rFonts w:cs="Times New Roman"/>
          <w:szCs w:val="28"/>
        </w:rPr>
      </w:pPr>
      <w:r w:rsidRPr="00F038C5">
        <w:rPr>
          <w:rFonts w:cs="Times New Roman"/>
          <w:szCs w:val="28"/>
        </w:rPr>
        <w:t>- Возможность ознакомления с теор</w:t>
      </w:r>
      <w:r w:rsidR="004B7420" w:rsidRPr="00F038C5">
        <w:rPr>
          <w:rFonts w:cs="Times New Roman"/>
          <w:szCs w:val="28"/>
        </w:rPr>
        <w:t>етическим</w:t>
      </w:r>
      <w:r w:rsidRPr="00F038C5">
        <w:rPr>
          <w:rFonts w:cs="Times New Roman"/>
          <w:szCs w:val="28"/>
        </w:rPr>
        <w:t xml:space="preserve"> материалом по теме курсовой работы</w:t>
      </w:r>
      <w:r w:rsidR="00481D91">
        <w:rPr>
          <w:rFonts w:cs="Times New Roman"/>
          <w:szCs w:val="28"/>
        </w:rPr>
        <w:t>;</w:t>
      </w:r>
    </w:p>
    <w:p w14:paraId="60F479AA" w14:textId="7EBC2361" w:rsidR="002C6D33" w:rsidRPr="00F038C5" w:rsidRDefault="0062584A" w:rsidP="00E65529">
      <w:pPr>
        <w:spacing w:after="0" w:line="360" w:lineRule="auto"/>
        <w:ind w:firstLine="709"/>
        <w:rPr>
          <w:rFonts w:cs="Times New Roman"/>
          <w:szCs w:val="28"/>
        </w:rPr>
      </w:pPr>
      <w:r w:rsidRPr="00F038C5">
        <w:rPr>
          <w:rFonts w:cs="Times New Roman"/>
          <w:szCs w:val="28"/>
        </w:rPr>
        <w:t>- Вывода результатов тестирования</w:t>
      </w:r>
      <w:r w:rsidR="00481D91">
        <w:rPr>
          <w:rFonts w:cs="Times New Roman"/>
          <w:szCs w:val="28"/>
        </w:rPr>
        <w:t xml:space="preserve"> по теме.</w:t>
      </w:r>
    </w:p>
    <w:p w14:paraId="168E56A6" w14:textId="77777777" w:rsidR="0062584A" w:rsidRPr="000C5CAE" w:rsidRDefault="0062584A" w:rsidP="002A2326">
      <w:pPr>
        <w:spacing w:after="0" w:line="360" w:lineRule="auto"/>
        <w:ind w:firstLine="709"/>
        <w:rPr>
          <w:rFonts w:cs="Times New Roman"/>
          <w:b/>
          <w:bCs/>
          <w:szCs w:val="28"/>
        </w:rPr>
      </w:pPr>
      <w:r w:rsidRPr="000C5CAE">
        <w:rPr>
          <w:rFonts w:cs="Times New Roman"/>
          <w:b/>
          <w:bCs/>
          <w:szCs w:val="28"/>
        </w:rPr>
        <w:t>1.3.2. Требования к надёжности</w:t>
      </w:r>
    </w:p>
    <w:p w14:paraId="6D9EE3B0" w14:textId="77777777" w:rsidR="0062584A" w:rsidRPr="00F038C5" w:rsidRDefault="0062584A" w:rsidP="002A2326">
      <w:pPr>
        <w:spacing w:after="0" w:line="360" w:lineRule="auto"/>
        <w:ind w:firstLine="709"/>
        <w:rPr>
          <w:rFonts w:cs="Times New Roman"/>
          <w:szCs w:val="28"/>
        </w:rPr>
      </w:pPr>
      <w:r w:rsidRPr="00F038C5">
        <w:rPr>
          <w:rFonts w:cs="Times New Roman"/>
          <w:szCs w:val="28"/>
        </w:rPr>
        <w:t>Разрабатываемое ПО должно иметь:</w:t>
      </w:r>
    </w:p>
    <w:p w14:paraId="0391B86C" w14:textId="5E958E14" w:rsidR="0062584A" w:rsidRPr="00F038C5" w:rsidRDefault="0062584A" w:rsidP="002A2326">
      <w:pPr>
        <w:spacing w:after="0" w:line="360" w:lineRule="auto"/>
        <w:ind w:firstLine="709"/>
        <w:rPr>
          <w:rFonts w:cs="Times New Roman"/>
          <w:szCs w:val="28"/>
        </w:rPr>
      </w:pPr>
      <w:r w:rsidRPr="00F038C5">
        <w:rPr>
          <w:rFonts w:cs="Times New Roman"/>
          <w:szCs w:val="28"/>
        </w:rPr>
        <w:t xml:space="preserve">- </w:t>
      </w:r>
      <w:r w:rsidR="002C6D33">
        <w:rPr>
          <w:rFonts w:cs="Times New Roman"/>
          <w:szCs w:val="28"/>
        </w:rPr>
        <w:t>Ус</w:t>
      </w:r>
      <w:r w:rsidRPr="00F038C5">
        <w:rPr>
          <w:rFonts w:cs="Times New Roman"/>
          <w:szCs w:val="28"/>
        </w:rPr>
        <w:t>тойчивую работу в соответствии с алгоритмом функ</w:t>
      </w:r>
      <w:r w:rsidR="004B7420" w:rsidRPr="00F038C5">
        <w:rPr>
          <w:rFonts w:cs="Times New Roman"/>
          <w:szCs w:val="28"/>
        </w:rPr>
        <w:t>ц</w:t>
      </w:r>
      <w:r w:rsidRPr="00F038C5">
        <w:rPr>
          <w:rFonts w:cs="Times New Roman"/>
          <w:szCs w:val="28"/>
        </w:rPr>
        <w:t>ионирования</w:t>
      </w:r>
    </w:p>
    <w:p w14:paraId="085CC6DA" w14:textId="69AA0C36" w:rsidR="0062584A" w:rsidRPr="00F038C5" w:rsidRDefault="0062584A" w:rsidP="002A2326">
      <w:pPr>
        <w:spacing w:after="0" w:line="360" w:lineRule="auto"/>
        <w:ind w:firstLine="709"/>
        <w:rPr>
          <w:rFonts w:cs="Times New Roman"/>
          <w:szCs w:val="28"/>
        </w:rPr>
      </w:pPr>
      <w:r w:rsidRPr="00F038C5">
        <w:rPr>
          <w:rFonts w:cs="Times New Roman"/>
          <w:szCs w:val="28"/>
        </w:rPr>
        <w:t xml:space="preserve">- </w:t>
      </w:r>
      <w:r w:rsidR="002C6D33">
        <w:rPr>
          <w:rFonts w:cs="Times New Roman"/>
          <w:szCs w:val="28"/>
        </w:rPr>
        <w:t>В</w:t>
      </w:r>
      <w:r w:rsidRPr="00F038C5">
        <w:rPr>
          <w:rFonts w:cs="Times New Roman"/>
          <w:szCs w:val="28"/>
        </w:rPr>
        <w:t>ыдавать сообщение об ошибках</w:t>
      </w:r>
    </w:p>
    <w:p w14:paraId="00D48610" w14:textId="7EA99371" w:rsidR="0062584A" w:rsidRPr="00F038C5" w:rsidRDefault="000D4F1D" w:rsidP="002657CA">
      <w:pPr>
        <w:spacing w:after="0" w:line="360" w:lineRule="auto"/>
        <w:ind w:firstLine="709"/>
        <w:rPr>
          <w:rFonts w:cs="Times New Roman"/>
          <w:szCs w:val="28"/>
        </w:rPr>
      </w:pPr>
      <w:r w:rsidRPr="000D4F1D">
        <w:rPr>
          <w:rFonts w:cs="Times New Roman"/>
          <w:szCs w:val="28"/>
        </w:rPr>
        <w:t>- По</w:t>
      </w:r>
      <w:r w:rsidR="0062584A" w:rsidRPr="000D4F1D">
        <w:rPr>
          <w:rFonts w:cs="Times New Roman"/>
          <w:szCs w:val="28"/>
        </w:rPr>
        <w:t>ддерживать диалоговый режим в рамках предоставляемых пользователю возможностей</w:t>
      </w:r>
    </w:p>
    <w:p w14:paraId="7427D200" w14:textId="3CE21B23" w:rsidR="0062584A" w:rsidRPr="00F038C5" w:rsidRDefault="0062584A" w:rsidP="002A2326">
      <w:pPr>
        <w:spacing w:after="0" w:line="360" w:lineRule="auto"/>
        <w:ind w:firstLine="709"/>
        <w:rPr>
          <w:rFonts w:cs="Times New Roman"/>
          <w:szCs w:val="28"/>
        </w:rPr>
      </w:pPr>
      <w:r w:rsidRPr="00F038C5">
        <w:rPr>
          <w:rFonts w:cs="Times New Roman"/>
          <w:szCs w:val="28"/>
        </w:rPr>
        <w:t xml:space="preserve">- </w:t>
      </w:r>
      <w:r w:rsidR="004B7420" w:rsidRPr="00F038C5">
        <w:rPr>
          <w:rFonts w:cs="Times New Roman"/>
          <w:szCs w:val="28"/>
        </w:rPr>
        <w:t>Защиту п</w:t>
      </w:r>
      <w:r w:rsidRPr="00F038C5">
        <w:rPr>
          <w:rFonts w:cs="Times New Roman"/>
          <w:szCs w:val="28"/>
        </w:rPr>
        <w:t>ользовательских прав</w:t>
      </w:r>
    </w:p>
    <w:p w14:paraId="36B04110" w14:textId="30C5FE7E" w:rsidR="0062584A" w:rsidRPr="00F038C5" w:rsidRDefault="004B7420" w:rsidP="002A2326">
      <w:pPr>
        <w:spacing w:after="0" w:line="360" w:lineRule="auto"/>
        <w:ind w:firstLine="709"/>
        <w:rPr>
          <w:rFonts w:cs="Times New Roman"/>
          <w:szCs w:val="28"/>
        </w:rPr>
      </w:pPr>
      <w:r w:rsidRPr="00F038C5">
        <w:rPr>
          <w:rFonts w:cs="Times New Roman"/>
          <w:szCs w:val="28"/>
        </w:rPr>
        <w:t xml:space="preserve">- </w:t>
      </w:r>
      <w:r w:rsidR="0062584A" w:rsidRPr="00F038C5">
        <w:rPr>
          <w:rFonts w:cs="Times New Roman"/>
          <w:szCs w:val="28"/>
        </w:rPr>
        <w:t>Возможность восстановления системы после сбоя</w:t>
      </w:r>
    </w:p>
    <w:p w14:paraId="22BCD9F5" w14:textId="180E5E44" w:rsidR="0062584A" w:rsidRPr="000C5CAE" w:rsidRDefault="0062584A" w:rsidP="002A2326">
      <w:pPr>
        <w:spacing w:after="0" w:line="360" w:lineRule="auto"/>
        <w:ind w:firstLine="709"/>
        <w:rPr>
          <w:rFonts w:cs="Times New Roman"/>
          <w:b/>
          <w:bCs/>
          <w:szCs w:val="28"/>
        </w:rPr>
      </w:pPr>
      <w:r w:rsidRPr="000C5CAE">
        <w:rPr>
          <w:rFonts w:cs="Times New Roman"/>
          <w:b/>
          <w:bCs/>
          <w:szCs w:val="28"/>
        </w:rPr>
        <w:t>1.3.3. Требовани</w:t>
      </w:r>
      <w:r w:rsidR="002C6D33" w:rsidRPr="000C5CAE">
        <w:rPr>
          <w:rFonts w:cs="Times New Roman"/>
          <w:b/>
          <w:bCs/>
          <w:szCs w:val="28"/>
        </w:rPr>
        <w:t>я</w:t>
      </w:r>
      <w:r w:rsidRPr="000C5CAE">
        <w:rPr>
          <w:rFonts w:cs="Times New Roman"/>
          <w:b/>
          <w:bCs/>
          <w:szCs w:val="28"/>
        </w:rPr>
        <w:t xml:space="preserve"> к составу и параметрам технических средств</w:t>
      </w:r>
    </w:p>
    <w:p w14:paraId="7AEBE2B3" w14:textId="5C560133" w:rsidR="002C6D33" w:rsidRPr="00E65529" w:rsidRDefault="0062584A" w:rsidP="002A2326">
      <w:pPr>
        <w:spacing w:after="0" w:line="360" w:lineRule="auto"/>
        <w:ind w:firstLine="709"/>
        <w:rPr>
          <w:rFonts w:cs="Times New Roman"/>
          <w:b/>
          <w:bCs/>
          <w:szCs w:val="28"/>
        </w:rPr>
      </w:pPr>
      <w:r w:rsidRPr="00E65529">
        <w:rPr>
          <w:rFonts w:cs="Times New Roman"/>
          <w:b/>
          <w:bCs/>
          <w:szCs w:val="28"/>
        </w:rPr>
        <w:t xml:space="preserve">Минимальные </w:t>
      </w:r>
    </w:p>
    <w:p w14:paraId="6A78F271" w14:textId="7438840A" w:rsidR="00E65529" w:rsidRPr="00E65529" w:rsidRDefault="00E65529" w:rsidP="002A2326">
      <w:pPr>
        <w:spacing w:after="0" w:line="360" w:lineRule="auto"/>
        <w:ind w:firstLine="709"/>
        <w:rPr>
          <w:rFonts w:cs="Times New Roman"/>
          <w:color w:val="auto"/>
          <w:szCs w:val="28"/>
        </w:rPr>
      </w:pPr>
      <w:r w:rsidRPr="00E65529">
        <w:rPr>
          <w:rFonts w:cs="Times New Roman"/>
          <w:color w:val="auto"/>
          <w:szCs w:val="28"/>
          <w:shd w:val="clear" w:color="auto" w:fill="FFFFFF"/>
        </w:rPr>
        <w:t>Процессор: Процессор с частотой</w:t>
      </w:r>
      <w:r>
        <w:rPr>
          <w:rFonts w:cs="Times New Roman"/>
          <w:color w:val="auto"/>
          <w:szCs w:val="28"/>
          <w:shd w:val="clear" w:color="auto" w:fill="FFFFFF"/>
        </w:rPr>
        <w:t xml:space="preserve"> </w:t>
      </w:r>
      <w:r w:rsidRPr="00E65529">
        <w:rPr>
          <w:rFonts w:cs="Times New Roman"/>
          <w:color w:val="auto"/>
          <w:szCs w:val="28"/>
          <w:shd w:val="clear" w:color="auto" w:fill="FFFFFF"/>
        </w:rPr>
        <w:t>1 гигагерц (ГГц) или </w:t>
      </w:r>
      <w:hyperlink r:id="rId7" w:history="1">
        <w:r w:rsidRPr="00E65529">
          <w:rPr>
            <w:rStyle w:val="a5"/>
            <w:rFonts w:cs="Times New Roman"/>
            <w:color w:val="auto"/>
            <w:szCs w:val="28"/>
            <w:u w:val="none"/>
            <w:shd w:val="clear" w:color="auto" w:fill="FFFFFF"/>
          </w:rPr>
          <w:t>быстрее</w:t>
        </w:r>
      </w:hyperlink>
      <w:r w:rsidR="00D13675">
        <w:rPr>
          <w:rStyle w:val="a5"/>
          <w:rFonts w:cs="Times New Roman"/>
          <w:color w:val="auto"/>
          <w:szCs w:val="28"/>
          <w:u w:val="none"/>
          <w:shd w:val="clear" w:color="auto" w:fill="FFFFFF"/>
        </w:rPr>
        <w:t>;</w:t>
      </w:r>
    </w:p>
    <w:p w14:paraId="41C9DA9B" w14:textId="653AFCA3" w:rsidR="00E65529" w:rsidRPr="00E65529" w:rsidRDefault="00E65529" w:rsidP="00E65529">
      <w:pPr>
        <w:spacing w:after="0" w:line="360" w:lineRule="auto"/>
        <w:ind w:firstLine="709"/>
        <w:rPr>
          <w:rFonts w:cs="Times New Roman"/>
          <w:color w:val="auto"/>
          <w:szCs w:val="28"/>
        </w:rPr>
      </w:pPr>
      <w:r w:rsidRPr="00E65529">
        <w:rPr>
          <w:rFonts w:cs="Times New Roman"/>
          <w:color w:val="auto"/>
          <w:szCs w:val="28"/>
        </w:rPr>
        <w:t>ОЗУ: 1 гигабайт (ГБ) для 32-разрядных систем или 2 ГБ для 64-разрядных систем</w:t>
      </w:r>
      <w:r>
        <w:rPr>
          <w:rFonts w:cs="Times New Roman"/>
          <w:color w:val="auto"/>
          <w:szCs w:val="28"/>
        </w:rPr>
        <w:t>;</w:t>
      </w:r>
    </w:p>
    <w:p w14:paraId="26742764" w14:textId="5696497F" w:rsidR="00E65529" w:rsidRPr="00E65529" w:rsidRDefault="00E65529" w:rsidP="00E65529">
      <w:pPr>
        <w:spacing w:after="0" w:line="360" w:lineRule="auto"/>
        <w:ind w:firstLine="709"/>
        <w:rPr>
          <w:rFonts w:cs="Times New Roman"/>
          <w:color w:val="auto"/>
          <w:szCs w:val="28"/>
        </w:rPr>
      </w:pPr>
      <w:r w:rsidRPr="00E65529">
        <w:rPr>
          <w:rFonts w:cs="Times New Roman"/>
          <w:color w:val="auto"/>
          <w:szCs w:val="28"/>
        </w:rPr>
        <w:lastRenderedPageBreak/>
        <w:t>Место на жестком диске:</w:t>
      </w:r>
      <w:r>
        <w:rPr>
          <w:rFonts w:cs="Times New Roman"/>
          <w:color w:val="auto"/>
          <w:szCs w:val="28"/>
        </w:rPr>
        <w:t xml:space="preserve"> </w:t>
      </w:r>
      <w:r w:rsidRPr="00E65529">
        <w:rPr>
          <w:rFonts w:cs="Times New Roman"/>
          <w:color w:val="auto"/>
          <w:szCs w:val="28"/>
        </w:rPr>
        <w:t>16 ГБ для 32-разрядных систем или 32 ГБ для 64-разрядных систем</w:t>
      </w:r>
      <w:r>
        <w:rPr>
          <w:rFonts w:cs="Times New Roman"/>
          <w:color w:val="auto"/>
          <w:szCs w:val="28"/>
        </w:rPr>
        <w:t>;</w:t>
      </w:r>
    </w:p>
    <w:p w14:paraId="1EB2BA29" w14:textId="1D04A763" w:rsidR="00E65529" w:rsidRPr="00E65529" w:rsidRDefault="00E65529" w:rsidP="00E65529">
      <w:pPr>
        <w:spacing w:after="0" w:line="360" w:lineRule="auto"/>
        <w:ind w:firstLine="709"/>
        <w:rPr>
          <w:rFonts w:cs="Times New Roman"/>
          <w:color w:val="auto"/>
          <w:szCs w:val="28"/>
        </w:rPr>
      </w:pPr>
      <w:r w:rsidRPr="00E65529">
        <w:rPr>
          <w:rFonts w:cs="Times New Roman"/>
          <w:color w:val="auto"/>
          <w:szCs w:val="28"/>
        </w:rPr>
        <w:t>Видеоадаптер</w:t>
      </w:r>
      <w:r>
        <w:rPr>
          <w:rFonts w:cs="Times New Roman"/>
          <w:color w:val="auto"/>
          <w:szCs w:val="28"/>
        </w:rPr>
        <w:t xml:space="preserve">: </w:t>
      </w:r>
      <w:proofErr w:type="spellStart"/>
      <w:r w:rsidRPr="00E65529">
        <w:rPr>
          <w:rFonts w:cs="Times New Roman"/>
          <w:color w:val="auto"/>
          <w:szCs w:val="28"/>
        </w:rPr>
        <w:t>DirectX</w:t>
      </w:r>
      <w:proofErr w:type="spellEnd"/>
      <w:r w:rsidRPr="00E65529">
        <w:rPr>
          <w:rFonts w:cs="Times New Roman"/>
          <w:color w:val="auto"/>
          <w:szCs w:val="28"/>
        </w:rPr>
        <w:t xml:space="preserve"> 9 или более поздней версии с драйвером WDDM</w:t>
      </w:r>
      <w:r>
        <w:rPr>
          <w:rFonts w:cs="Times New Roman"/>
          <w:color w:val="auto"/>
          <w:szCs w:val="28"/>
        </w:rPr>
        <w:t>;</w:t>
      </w:r>
    </w:p>
    <w:p w14:paraId="357F52E6" w14:textId="19CD4E10" w:rsidR="00E65529" w:rsidRDefault="00E65529" w:rsidP="00E65529">
      <w:pPr>
        <w:spacing w:after="0" w:line="360" w:lineRule="auto"/>
        <w:ind w:firstLine="709"/>
        <w:rPr>
          <w:rFonts w:cs="Times New Roman"/>
          <w:color w:val="auto"/>
          <w:szCs w:val="28"/>
        </w:rPr>
      </w:pPr>
      <w:r w:rsidRPr="00E65529">
        <w:rPr>
          <w:rFonts w:cs="Times New Roman"/>
          <w:color w:val="auto"/>
          <w:szCs w:val="28"/>
        </w:rPr>
        <w:t>Дисплей</w:t>
      </w:r>
      <w:r>
        <w:rPr>
          <w:rFonts w:cs="Times New Roman"/>
          <w:color w:val="auto"/>
          <w:szCs w:val="28"/>
        </w:rPr>
        <w:t xml:space="preserve">: </w:t>
      </w:r>
      <w:r w:rsidRPr="00E65529">
        <w:rPr>
          <w:rFonts w:cs="Times New Roman"/>
          <w:color w:val="auto"/>
          <w:szCs w:val="28"/>
        </w:rPr>
        <w:t>800 x 600</w:t>
      </w:r>
      <w:r w:rsidR="00D13675">
        <w:rPr>
          <w:rFonts w:cs="Times New Roman"/>
          <w:color w:val="auto"/>
          <w:szCs w:val="28"/>
        </w:rPr>
        <w:t>;</w:t>
      </w:r>
    </w:p>
    <w:p w14:paraId="075DBA5C" w14:textId="6968F34A" w:rsidR="00723470" w:rsidRDefault="00723470" w:rsidP="00E65529">
      <w:pPr>
        <w:spacing w:after="0" w:line="360" w:lineRule="auto"/>
        <w:ind w:firstLine="709"/>
        <w:rPr>
          <w:rFonts w:cs="Times New Roman"/>
          <w:color w:val="auto"/>
          <w:szCs w:val="28"/>
        </w:rPr>
      </w:pPr>
      <w:r>
        <w:rPr>
          <w:rFonts w:cs="Times New Roman"/>
          <w:color w:val="auto"/>
          <w:szCs w:val="28"/>
        </w:rPr>
        <w:t>Н</w:t>
      </w:r>
      <w:r w:rsidRPr="00723470">
        <w:rPr>
          <w:rFonts w:cs="Times New Roman"/>
          <w:color w:val="auto"/>
          <w:szCs w:val="28"/>
        </w:rPr>
        <w:t xml:space="preserve">аличие </w:t>
      </w:r>
      <w:r>
        <w:rPr>
          <w:rFonts w:cs="Times New Roman"/>
          <w:color w:val="auto"/>
          <w:szCs w:val="28"/>
        </w:rPr>
        <w:t xml:space="preserve">хотя бы </w:t>
      </w:r>
      <w:r w:rsidRPr="00723470">
        <w:rPr>
          <w:rFonts w:cs="Times New Roman"/>
          <w:color w:val="auto"/>
          <w:szCs w:val="28"/>
        </w:rPr>
        <w:t>одного разъема USB 2.0;</w:t>
      </w:r>
    </w:p>
    <w:p w14:paraId="7A4A5551" w14:textId="44F8D9EE" w:rsidR="00D13675" w:rsidRPr="00E65529" w:rsidRDefault="00D13675" w:rsidP="00E65529">
      <w:pPr>
        <w:spacing w:after="0" w:line="360" w:lineRule="auto"/>
        <w:ind w:firstLine="709"/>
        <w:rPr>
          <w:rFonts w:cs="Times New Roman"/>
          <w:color w:val="auto"/>
          <w:szCs w:val="28"/>
        </w:rPr>
      </w:pPr>
      <w:r w:rsidRPr="00D13675">
        <w:rPr>
          <w:rFonts w:cs="Times New Roman"/>
          <w:color w:val="auto"/>
          <w:szCs w:val="28"/>
        </w:rPr>
        <w:t>Устройства ввода</w:t>
      </w:r>
      <w:r>
        <w:rPr>
          <w:rFonts w:cs="Times New Roman"/>
          <w:color w:val="auto"/>
          <w:szCs w:val="28"/>
        </w:rPr>
        <w:t>: клавиатура, мышь.</w:t>
      </w:r>
    </w:p>
    <w:p w14:paraId="420248FF" w14:textId="557B1AB5" w:rsidR="0062584A" w:rsidRDefault="002C6D33" w:rsidP="002A2326">
      <w:pPr>
        <w:spacing w:after="0" w:line="360" w:lineRule="auto"/>
        <w:ind w:firstLine="709"/>
        <w:rPr>
          <w:rFonts w:cs="Times New Roman"/>
          <w:b/>
          <w:bCs/>
          <w:szCs w:val="28"/>
        </w:rPr>
      </w:pPr>
      <w:r w:rsidRPr="00E65529">
        <w:rPr>
          <w:rFonts w:cs="Times New Roman"/>
          <w:b/>
          <w:bCs/>
          <w:szCs w:val="28"/>
        </w:rPr>
        <w:t>Р</w:t>
      </w:r>
      <w:r w:rsidR="0062584A" w:rsidRPr="00E65529">
        <w:rPr>
          <w:rFonts w:cs="Times New Roman"/>
          <w:b/>
          <w:bCs/>
          <w:szCs w:val="28"/>
        </w:rPr>
        <w:t>екомендуемые</w:t>
      </w:r>
    </w:p>
    <w:p w14:paraId="74FC12A6" w14:textId="31B4D45C" w:rsidR="00E65529" w:rsidRPr="00E65529" w:rsidRDefault="00E65529" w:rsidP="00E65529">
      <w:pPr>
        <w:spacing w:after="0" w:line="360" w:lineRule="auto"/>
        <w:ind w:firstLine="709"/>
        <w:rPr>
          <w:rFonts w:cs="Times New Roman"/>
          <w:szCs w:val="28"/>
        </w:rPr>
      </w:pPr>
      <w:r w:rsidRPr="00E65529">
        <w:rPr>
          <w:rFonts w:cs="Times New Roman"/>
          <w:szCs w:val="28"/>
        </w:rPr>
        <w:t xml:space="preserve">Процессор: </w:t>
      </w:r>
      <w:r w:rsidR="00D13675" w:rsidRPr="00E65529">
        <w:rPr>
          <w:rFonts w:cs="Times New Roman"/>
          <w:color w:val="auto"/>
          <w:szCs w:val="28"/>
          <w:shd w:val="clear" w:color="auto" w:fill="FFFFFF"/>
        </w:rPr>
        <w:t>Процессор с частотой</w:t>
      </w:r>
      <w:r w:rsidR="00D13675">
        <w:rPr>
          <w:rFonts w:cs="Times New Roman"/>
          <w:color w:val="auto"/>
          <w:szCs w:val="28"/>
          <w:shd w:val="clear" w:color="auto" w:fill="FFFFFF"/>
        </w:rPr>
        <w:t xml:space="preserve"> </w:t>
      </w:r>
      <w:r w:rsidRPr="00E65529">
        <w:rPr>
          <w:rFonts w:cs="Times New Roman"/>
          <w:szCs w:val="28"/>
        </w:rPr>
        <w:t>выше 2 ГГц</w:t>
      </w:r>
      <w:r>
        <w:rPr>
          <w:rFonts w:cs="Times New Roman"/>
          <w:szCs w:val="28"/>
        </w:rPr>
        <w:t>;</w:t>
      </w:r>
    </w:p>
    <w:p w14:paraId="77EF53A0" w14:textId="1F253785" w:rsidR="00E65529" w:rsidRPr="00E65529" w:rsidRDefault="00E65529" w:rsidP="00E65529">
      <w:pPr>
        <w:spacing w:after="0" w:line="360" w:lineRule="auto"/>
        <w:ind w:firstLine="709"/>
        <w:rPr>
          <w:rFonts w:cs="Times New Roman"/>
          <w:szCs w:val="28"/>
        </w:rPr>
      </w:pPr>
      <w:r w:rsidRPr="00E65529">
        <w:rPr>
          <w:rFonts w:cs="Times New Roman"/>
          <w:szCs w:val="28"/>
        </w:rPr>
        <w:t>ОЗУ: 2</w:t>
      </w:r>
      <w:r>
        <w:rPr>
          <w:rFonts w:cs="Times New Roman"/>
          <w:szCs w:val="28"/>
        </w:rPr>
        <w:t xml:space="preserve"> гигабайт (</w:t>
      </w:r>
      <w:r w:rsidRPr="00E65529">
        <w:rPr>
          <w:rFonts w:cs="Times New Roman"/>
          <w:szCs w:val="28"/>
        </w:rPr>
        <w:t>Гб</w:t>
      </w:r>
      <w:r>
        <w:rPr>
          <w:rFonts w:cs="Times New Roman"/>
          <w:szCs w:val="28"/>
        </w:rPr>
        <w:t>)</w:t>
      </w:r>
      <w:r w:rsidRPr="00E65529">
        <w:rPr>
          <w:rFonts w:cs="Times New Roman"/>
          <w:szCs w:val="28"/>
        </w:rPr>
        <w:t xml:space="preserve"> для 32-разрядной системы или 4</w:t>
      </w:r>
      <w:r>
        <w:rPr>
          <w:rFonts w:cs="Times New Roman"/>
          <w:szCs w:val="28"/>
        </w:rPr>
        <w:t xml:space="preserve"> </w:t>
      </w:r>
      <w:r w:rsidRPr="00E65529">
        <w:rPr>
          <w:rFonts w:cs="Times New Roman"/>
          <w:szCs w:val="28"/>
        </w:rPr>
        <w:t>Гб для 64-разрядн</w:t>
      </w:r>
      <w:r>
        <w:rPr>
          <w:rFonts w:cs="Times New Roman"/>
          <w:szCs w:val="28"/>
        </w:rPr>
        <w:t>ых систем;</w:t>
      </w:r>
    </w:p>
    <w:p w14:paraId="45D20EA3" w14:textId="746B8281" w:rsidR="00E65529" w:rsidRDefault="00E65529" w:rsidP="00E65529">
      <w:pPr>
        <w:spacing w:after="0" w:line="360" w:lineRule="auto"/>
        <w:ind w:firstLine="709"/>
        <w:rPr>
          <w:rFonts w:cs="Times New Roman"/>
          <w:color w:val="auto"/>
          <w:szCs w:val="28"/>
        </w:rPr>
      </w:pPr>
      <w:r w:rsidRPr="00E65529">
        <w:rPr>
          <w:rFonts w:cs="Times New Roman"/>
          <w:szCs w:val="28"/>
        </w:rPr>
        <w:t>Место на жестком диске: 16 Г</w:t>
      </w:r>
      <w:r w:rsidR="004E7065">
        <w:rPr>
          <w:rFonts w:cs="Times New Roman"/>
          <w:szCs w:val="28"/>
        </w:rPr>
        <w:t>Б</w:t>
      </w:r>
      <w:r w:rsidRPr="00E65529">
        <w:rPr>
          <w:rFonts w:cs="Times New Roman"/>
          <w:szCs w:val="28"/>
        </w:rPr>
        <w:t xml:space="preserve"> для 32-разрядной системы</w:t>
      </w:r>
      <w:r w:rsidR="004E7065">
        <w:rPr>
          <w:rFonts w:cs="Times New Roman"/>
          <w:szCs w:val="28"/>
        </w:rPr>
        <w:t xml:space="preserve"> </w:t>
      </w:r>
      <w:r w:rsidRPr="00E65529">
        <w:rPr>
          <w:rFonts w:cs="Times New Roman"/>
          <w:szCs w:val="28"/>
        </w:rPr>
        <w:t xml:space="preserve">или </w:t>
      </w:r>
      <w:r>
        <w:rPr>
          <w:rFonts w:cs="Times New Roman"/>
          <w:szCs w:val="28"/>
        </w:rPr>
        <w:t>32</w:t>
      </w:r>
      <w:r w:rsidRPr="00E65529">
        <w:rPr>
          <w:rFonts w:cs="Times New Roman"/>
          <w:szCs w:val="28"/>
        </w:rPr>
        <w:t xml:space="preserve"> Г</w:t>
      </w:r>
      <w:r w:rsidR="004E7065">
        <w:rPr>
          <w:rFonts w:cs="Times New Roman"/>
          <w:szCs w:val="28"/>
        </w:rPr>
        <w:t>Б</w:t>
      </w:r>
      <w:r w:rsidRPr="00E65529">
        <w:rPr>
          <w:rFonts w:cs="Times New Roman"/>
          <w:szCs w:val="28"/>
        </w:rPr>
        <w:t xml:space="preserve"> </w:t>
      </w:r>
      <w:r w:rsidR="004E7065">
        <w:rPr>
          <w:rFonts w:cs="Times New Roman"/>
          <w:szCs w:val="28"/>
        </w:rPr>
        <w:t>д</w:t>
      </w:r>
      <w:r w:rsidRPr="00E65529">
        <w:rPr>
          <w:rFonts w:cs="Times New Roman"/>
          <w:color w:val="auto"/>
          <w:szCs w:val="28"/>
        </w:rPr>
        <w:t>ля 64-разрядных систем</w:t>
      </w:r>
      <w:r>
        <w:rPr>
          <w:rFonts w:cs="Times New Roman"/>
          <w:color w:val="auto"/>
          <w:szCs w:val="28"/>
        </w:rPr>
        <w:t>;</w:t>
      </w:r>
    </w:p>
    <w:p w14:paraId="28255638" w14:textId="426F5ABD" w:rsidR="00E65529" w:rsidRDefault="00E65529" w:rsidP="00E65529">
      <w:pPr>
        <w:spacing w:after="0" w:line="360" w:lineRule="auto"/>
        <w:ind w:firstLine="709"/>
        <w:rPr>
          <w:rFonts w:cs="Times New Roman"/>
          <w:color w:val="auto"/>
          <w:szCs w:val="28"/>
        </w:rPr>
      </w:pPr>
      <w:r w:rsidRPr="00E65529">
        <w:rPr>
          <w:rFonts w:cs="Times New Roman"/>
          <w:szCs w:val="28"/>
        </w:rPr>
        <w:t xml:space="preserve">Видеокарта: </w:t>
      </w:r>
      <w:proofErr w:type="spellStart"/>
      <w:r w:rsidRPr="00E65529">
        <w:rPr>
          <w:rFonts w:cs="Times New Roman"/>
          <w:color w:val="auto"/>
          <w:szCs w:val="28"/>
        </w:rPr>
        <w:t>DirectX</w:t>
      </w:r>
      <w:proofErr w:type="spellEnd"/>
      <w:r w:rsidRPr="00E65529">
        <w:rPr>
          <w:rFonts w:cs="Times New Roman"/>
          <w:color w:val="auto"/>
          <w:szCs w:val="28"/>
        </w:rPr>
        <w:t xml:space="preserve"> 9 или более поздней версии с драйвером WDDM</w:t>
      </w:r>
      <w:r w:rsidR="00D13675">
        <w:rPr>
          <w:rFonts w:cs="Times New Roman"/>
          <w:color w:val="auto"/>
          <w:szCs w:val="28"/>
        </w:rPr>
        <w:t>;</w:t>
      </w:r>
    </w:p>
    <w:p w14:paraId="6E34B114" w14:textId="2E8F16ED" w:rsidR="00D13675" w:rsidRDefault="00D13675" w:rsidP="00D13675">
      <w:pPr>
        <w:spacing w:after="0" w:line="360" w:lineRule="auto"/>
        <w:ind w:firstLine="709"/>
        <w:rPr>
          <w:rFonts w:cs="Times New Roman"/>
          <w:color w:val="auto"/>
          <w:szCs w:val="28"/>
        </w:rPr>
      </w:pPr>
      <w:r w:rsidRPr="00E65529">
        <w:rPr>
          <w:rFonts w:cs="Times New Roman"/>
          <w:color w:val="auto"/>
          <w:szCs w:val="28"/>
        </w:rPr>
        <w:t>Дисплей</w:t>
      </w:r>
      <w:r>
        <w:rPr>
          <w:rFonts w:cs="Times New Roman"/>
          <w:color w:val="auto"/>
          <w:szCs w:val="28"/>
        </w:rPr>
        <w:t xml:space="preserve">: </w:t>
      </w:r>
      <w:r w:rsidRPr="00E65529">
        <w:rPr>
          <w:rFonts w:cs="Times New Roman"/>
          <w:color w:val="auto"/>
          <w:szCs w:val="28"/>
        </w:rPr>
        <w:t>800 x 600</w:t>
      </w:r>
      <w:r>
        <w:rPr>
          <w:rFonts w:cs="Times New Roman"/>
          <w:color w:val="auto"/>
          <w:szCs w:val="28"/>
        </w:rPr>
        <w:t>;</w:t>
      </w:r>
    </w:p>
    <w:p w14:paraId="767A4BDE" w14:textId="77777777" w:rsidR="00D13675" w:rsidRDefault="00D13675" w:rsidP="00D13675">
      <w:pPr>
        <w:spacing w:after="0" w:line="360" w:lineRule="auto"/>
        <w:ind w:firstLine="709"/>
        <w:rPr>
          <w:rFonts w:cs="Times New Roman"/>
          <w:color w:val="auto"/>
          <w:szCs w:val="28"/>
        </w:rPr>
      </w:pPr>
      <w:r>
        <w:rPr>
          <w:rFonts w:cs="Times New Roman"/>
          <w:color w:val="auto"/>
          <w:szCs w:val="28"/>
        </w:rPr>
        <w:t>Н</w:t>
      </w:r>
      <w:r w:rsidRPr="00723470">
        <w:rPr>
          <w:rFonts w:cs="Times New Roman"/>
          <w:color w:val="auto"/>
          <w:szCs w:val="28"/>
        </w:rPr>
        <w:t xml:space="preserve">аличие </w:t>
      </w:r>
      <w:r>
        <w:rPr>
          <w:rFonts w:cs="Times New Roman"/>
          <w:color w:val="auto"/>
          <w:szCs w:val="28"/>
        </w:rPr>
        <w:t xml:space="preserve">хотя бы </w:t>
      </w:r>
      <w:r w:rsidRPr="00723470">
        <w:rPr>
          <w:rFonts w:cs="Times New Roman"/>
          <w:color w:val="auto"/>
          <w:szCs w:val="28"/>
        </w:rPr>
        <w:t>одного разъема USB 2.0;</w:t>
      </w:r>
    </w:p>
    <w:p w14:paraId="7DD1A1AF" w14:textId="6C9F1900" w:rsidR="00D13675" w:rsidRPr="00D13675" w:rsidRDefault="00D13675" w:rsidP="00D13675">
      <w:pPr>
        <w:spacing w:after="0" w:line="360" w:lineRule="auto"/>
        <w:ind w:firstLine="709"/>
        <w:rPr>
          <w:rFonts w:cs="Times New Roman"/>
          <w:b/>
          <w:bCs/>
          <w:szCs w:val="28"/>
        </w:rPr>
      </w:pPr>
      <w:r w:rsidRPr="00D13675">
        <w:rPr>
          <w:rFonts w:cs="Times New Roman"/>
          <w:color w:val="auto"/>
          <w:szCs w:val="28"/>
        </w:rPr>
        <w:t>Устройства ввода</w:t>
      </w:r>
      <w:r>
        <w:rPr>
          <w:rFonts w:cs="Times New Roman"/>
          <w:color w:val="auto"/>
          <w:szCs w:val="28"/>
        </w:rPr>
        <w:t>: клавиатура, мышь.</w:t>
      </w:r>
    </w:p>
    <w:p w14:paraId="6CB732EE" w14:textId="7A49089A" w:rsidR="0062584A" w:rsidRPr="000C5CAE" w:rsidRDefault="0062584A" w:rsidP="002A2326">
      <w:pPr>
        <w:spacing w:after="0" w:line="360" w:lineRule="auto"/>
        <w:ind w:firstLine="709"/>
        <w:rPr>
          <w:rFonts w:cs="Times New Roman"/>
          <w:b/>
          <w:bCs/>
          <w:szCs w:val="28"/>
        </w:rPr>
      </w:pPr>
      <w:r w:rsidRPr="000C5CAE">
        <w:rPr>
          <w:rFonts w:cs="Times New Roman"/>
          <w:b/>
          <w:bCs/>
          <w:szCs w:val="28"/>
        </w:rPr>
        <w:t xml:space="preserve">1.3.4. </w:t>
      </w:r>
      <w:r w:rsidR="002C6D33" w:rsidRPr="000C5CAE">
        <w:rPr>
          <w:rFonts w:cs="Times New Roman"/>
          <w:b/>
          <w:bCs/>
          <w:szCs w:val="28"/>
        </w:rPr>
        <w:t>Требования к</w:t>
      </w:r>
      <w:r w:rsidRPr="000C5CAE">
        <w:rPr>
          <w:rFonts w:cs="Times New Roman"/>
          <w:b/>
          <w:bCs/>
          <w:szCs w:val="28"/>
        </w:rPr>
        <w:t xml:space="preserve"> программной совместимости</w:t>
      </w:r>
    </w:p>
    <w:p w14:paraId="4B29BB90" w14:textId="7C3F0955" w:rsidR="0062584A" w:rsidRPr="00F038C5" w:rsidRDefault="0062584A" w:rsidP="002A2326">
      <w:pPr>
        <w:spacing w:after="0" w:line="360" w:lineRule="auto"/>
        <w:ind w:firstLine="709"/>
        <w:rPr>
          <w:rFonts w:cs="Times New Roman"/>
          <w:szCs w:val="28"/>
        </w:rPr>
      </w:pPr>
      <w:r w:rsidRPr="00F038C5">
        <w:rPr>
          <w:rFonts w:cs="Times New Roman"/>
          <w:szCs w:val="28"/>
        </w:rPr>
        <w:t>Программа должна легко инстал</w:t>
      </w:r>
      <w:r w:rsidR="004B7420" w:rsidRPr="00F038C5">
        <w:rPr>
          <w:rFonts w:cs="Times New Roman"/>
          <w:szCs w:val="28"/>
        </w:rPr>
        <w:t>л</w:t>
      </w:r>
      <w:r w:rsidRPr="00F038C5">
        <w:rPr>
          <w:rFonts w:cs="Times New Roman"/>
          <w:szCs w:val="28"/>
        </w:rPr>
        <w:t>ироваться, функционировать и корректно работать при наличии следующего прог</w:t>
      </w:r>
      <w:r w:rsidR="004B7420" w:rsidRPr="00F038C5">
        <w:rPr>
          <w:rFonts w:cs="Times New Roman"/>
          <w:szCs w:val="28"/>
        </w:rPr>
        <w:t>раммного</w:t>
      </w:r>
      <w:r w:rsidRPr="00F038C5">
        <w:rPr>
          <w:rFonts w:cs="Times New Roman"/>
          <w:szCs w:val="28"/>
        </w:rPr>
        <w:t xml:space="preserve"> обеспечения:</w:t>
      </w:r>
    </w:p>
    <w:p w14:paraId="1B0D5AC2" w14:textId="04EB6FC6" w:rsidR="0062584A" w:rsidRPr="00C77452" w:rsidRDefault="002C6D33" w:rsidP="002A2326">
      <w:pPr>
        <w:spacing w:after="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r w:rsidR="0062584A" w:rsidRPr="00F038C5">
        <w:rPr>
          <w:rFonts w:cs="Times New Roman"/>
          <w:szCs w:val="28"/>
        </w:rPr>
        <w:t>Операцио</w:t>
      </w:r>
      <w:r>
        <w:rPr>
          <w:rFonts w:cs="Times New Roman"/>
          <w:szCs w:val="28"/>
        </w:rPr>
        <w:t xml:space="preserve">нная система </w:t>
      </w:r>
      <w:r>
        <w:rPr>
          <w:rFonts w:cs="Times New Roman"/>
          <w:szCs w:val="28"/>
          <w:lang w:val="en-US"/>
        </w:rPr>
        <w:t>Windows</w:t>
      </w:r>
      <w:r w:rsidRPr="00C77452">
        <w:rPr>
          <w:rFonts w:cs="Times New Roman"/>
          <w:szCs w:val="28"/>
        </w:rPr>
        <w:t xml:space="preserve"> 8</w:t>
      </w:r>
      <w:r w:rsidR="000D4F1D">
        <w:rPr>
          <w:rFonts w:cs="Times New Roman"/>
          <w:szCs w:val="28"/>
        </w:rPr>
        <w:t>.1</w:t>
      </w:r>
      <w:r w:rsidRPr="00C77452">
        <w:rPr>
          <w:rFonts w:cs="Times New Roman"/>
          <w:szCs w:val="28"/>
        </w:rPr>
        <w:t>, 10</w:t>
      </w:r>
    </w:p>
    <w:p w14:paraId="6B643EFE" w14:textId="37B89750" w:rsidR="0062584A" w:rsidRPr="000C5CAE" w:rsidRDefault="0062584A" w:rsidP="002A2326">
      <w:pPr>
        <w:spacing w:after="0" w:line="360" w:lineRule="auto"/>
        <w:ind w:firstLine="709"/>
        <w:rPr>
          <w:rFonts w:cs="Times New Roman"/>
          <w:b/>
          <w:bCs/>
          <w:szCs w:val="28"/>
        </w:rPr>
      </w:pPr>
      <w:r w:rsidRPr="000C5CAE">
        <w:rPr>
          <w:rFonts w:cs="Times New Roman"/>
          <w:b/>
          <w:bCs/>
          <w:szCs w:val="28"/>
        </w:rPr>
        <w:t xml:space="preserve">1.3.5. </w:t>
      </w:r>
      <w:r w:rsidR="002C6D33" w:rsidRPr="000C5CAE">
        <w:rPr>
          <w:rFonts w:cs="Times New Roman"/>
          <w:b/>
          <w:bCs/>
          <w:szCs w:val="28"/>
        </w:rPr>
        <w:t>Требования к</w:t>
      </w:r>
      <w:r w:rsidRPr="000C5CAE">
        <w:rPr>
          <w:rFonts w:cs="Times New Roman"/>
          <w:b/>
          <w:bCs/>
          <w:szCs w:val="28"/>
        </w:rPr>
        <w:t xml:space="preserve"> транспортированию и хранению</w:t>
      </w:r>
    </w:p>
    <w:p w14:paraId="7FD17EDF" w14:textId="1129F100" w:rsidR="0062584A" w:rsidRPr="00F038C5" w:rsidRDefault="0062584A" w:rsidP="002A2326">
      <w:pPr>
        <w:spacing w:after="0" w:line="360" w:lineRule="auto"/>
        <w:ind w:firstLine="709"/>
        <w:rPr>
          <w:rFonts w:cs="Times New Roman"/>
          <w:szCs w:val="28"/>
        </w:rPr>
      </w:pPr>
      <w:r w:rsidRPr="00F038C5">
        <w:rPr>
          <w:rFonts w:cs="Times New Roman"/>
          <w:szCs w:val="28"/>
        </w:rPr>
        <w:t xml:space="preserve">Программа поставляется на </w:t>
      </w:r>
      <w:r w:rsidR="002C6D33" w:rsidRPr="002C6D33">
        <w:rPr>
          <w:rFonts w:cs="Times New Roman"/>
          <w:szCs w:val="28"/>
        </w:rPr>
        <w:t>USB-флэш-накопител</w:t>
      </w:r>
      <w:r w:rsidR="002C6D33">
        <w:rPr>
          <w:rFonts w:cs="Times New Roman"/>
          <w:szCs w:val="28"/>
        </w:rPr>
        <w:t>е.</w:t>
      </w:r>
    </w:p>
    <w:p w14:paraId="22FD20BB" w14:textId="1CC2FE96" w:rsidR="0062584A" w:rsidRPr="00F038C5" w:rsidRDefault="0062584A" w:rsidP="002A2326">
      <w:pPr>
        <w:spacing w:after="0" w:line="360" w:lineRule="auto"/>
        <w:ind w:firstLine="709"/>
        <w:rPr>
          <w:rFonts w:cs="Times New Roman"/>
          <w:szCs w:val="28"/>
        </w:rPr>
      </w:pPr>
      <w:r w:rsidRPr="00F038C5">
        <w:rPr>
          <w:rFonts w:cs="Times New Roman"/>
          <w:szCs w:val="28"/>
        </w:rPr>
        <w:t>Прог</w:t>
      </w:r>
      <w:r w:rsidR="004B7420" w:rsidRPr="00F038C5">
        <w:rPr>
          <w:rFonts w:cs="Times New Roman"/>
          <w:szCs w:val="28"/>
        </w:rPr>
        <w:t>раммная</w:t>
      </w:r>
      <w:r w:rsidRPr="00F038C5">
        <w:rPr>
          <w:rFonts w:cs="Times New Roman"/>
          <w:szCs w:val="28"/>
        </w:rPr>
        <w:t xml:space="preserve"> документация поставляется в электронном и печатном виде</w:t>
      </w:r>
      <w:r w:rsidR="004B7420" w:rsidRPr="00F038C5">
        <w:rPr>
          <w:rFonts w:cs="Times New Roman"/>
          <w:szCs w:val="28"/>
        </w:rPr>
        <w:t>.</w:t>
      </w:r>
    </w:p>
    <w:p w14:paraId="63DD792D" w14:textId="512C7611" w:rsidR="0062584A" w:rsidRPr="000C5CAE" w:rsidRDefault="0062584A" w:rsidP="002A2326">
      <w:pPr>
        <w:spacing w:after="0" w:line="360" w:lineRule="auto"/>
        <w:ind w:firstLine="709"/>
        <w:rPr>
          <w:rFonts w:cs="Times New Roman"/>
          <w:b/>
          <w:bCs/>
          <w:szCs w:val="28"/>
        </w:rPr>
      </w:pPr>
      <w:r w:rsidRPr="000C5CAE">
        <w:rPr>
          <w:rFonts w:cs="Times New Roman"/>
          <w:b/>
          <w:bCs/>
          <w:szCs w:val="28"/>
        </w:rPr>
        <w:t>1.3.6. Треб</w:t>
      </w:r>
      <w:r w:rsidR="002C6D33" w:rsidRPr="000C5CAE">
        <w:rPr>
          <w:rFonts w:cs="Times New Roman"/>
          <w:b/>
          <w:bCs/>
          <w:szCs w:val="28"/>
        </w:rPr>
        <w:t>ования</w:t>
      </w:r>
      <w:r w:rsidRPr="000C5CAE">
        <w:rPr>
          <w:rFonts w:cs="Times New Roman"/>
          <w:b/>
          <w:bCs/>
          <w:szCs w:val="28"/>
        </w:rPr>
        <w:t xml:space="preserve"> к прог</w:t>
      </w:r>
      <w:r w:rsidR="004B7420" w:rsidRPr="000C5CAE">
        <w:rPr>
          <w:rFonts w:cs="Times New Roman"/>
          <w:b/>
          <w:bCs/>
          <w:szCs w:val="28"/>
        </w:rPr>
        <w:t>раммной</w:t>
      </w:r>
      <w:r w:rsidRPr="000C5CAE">
        <w:rPr>
          <w:rFonts w:cs="Times New Roman"/>
          <w:b/>
          <w:bCs/>
          <w:szCs w:val="28"/>
        </w:rPr>
        <w:t xml:space="preserve"> документации</w:t>
      </w:r>
    </w:p>
    <w:p w14:paraId="1098A6F6" w14:textId="077C51F2" w:rsidR="0062584A" w:rsidRPr="00F038C5" w:rsidRDefault="0062584A" w:rsidP="002A2326">
      <w:pPr>
        <w:spacing w:after="0" w:line="360" w:lineRule="auto"/>
        <w:ind w:firstLine="709"/>
        <w:rPr>
          <w:rFonts w:cs="Times New Roman"/>
          <w:szCs w:val="28"/>
        </w:rPr>
      </w:pPr>
      <w:r w:rsidRPr="00F038C5">
        <w:rPr>
          <w:rFonts w:cs="Times New Roman"/>
          <w:szCs w:val="28"/>
        </w:rPr>
        <w:t>В ходе разработки прог</w:t>
      </w:r>
      <w:r w:rsidR="004B7420" w:rsidRPr="00F038C5">
        <w:rPr>
          <w:rFonts w:cs="Times New Roman"/>
          <w:szCs w:val="28"/>
        </w:rPr>
        <w:t>раммы</w:t>
      </w:r>
      <w:r w:rsidRPr="00F038C5">
        <w:rPr>
          <w:rFonts w:cs="Times New Roman"/>
          <w:szCs w:val="28"/>
        </w:rPr>
        <w:t xml:space="preserve"> были</w:t>
      </w:r>
      <w:r w:rsidR="007814DA">
        <w:rPr>
          <w:rFonts w:cs="Times New Roman"/>
          <w:szCs w:val="28"/>
        </w:rPr>
        <w:t xml:space="preserve"> подготовлены: т</w:t>
      </w:r>
      <w:r w:rsidRPr="00F038C5">
        <w:rPr>
          <w:rFonts w:cs="Times New Roman"/>
          <w:szCs w:val="28"/>
        </w:rPr>
        <w:t>екст прог</w:t>
      </w:r>
      <w:r w:rsidR="007814DA">
        <w:rPr>
          <w:rFonts w:cs="Times New Roman"/>
          <w:szCs w:val="28"/>
        </w:rPr>
        <w:t>раммы</w:t>
      </w:r>
      <w:r w:rsidRPr="00F038C5">
        <w:rPr>
          <w:rFonts w:cs="Times New Roman"/>
          <w:szCs w:val="28"/>
        </w:rPr>
        <w:t xml:space="preserve">, </w:t>
      </w:r>
      <w:r w:rsidR="007814DA">
        <w:rPr>
          <w:rFonts w:cs="Times New Roman"/>
          <w:szCs w:val="28"/>
        </w:rPr>
        <w:t>о</w:t>
      </w:r>
      <w:r w:rsidRPr="00F038C5">
        <w:rPr>
          <w:rFonts w:cs="Times New Roman"/>
          <w:szCs w:val="28"/>
        </w:rPr>
        <w:t>писание</w:t>
      </w:r>
      <w:r w:rsidR="007814DA">
        <w:rPr>
          <w:rFonts w:cs="Times New Roman"/>
          <w:szCs w:val="28"/>
        </w:rPr>
        <w:t xml:space="preserve"> программы</w:t>
      </w:r>
      <w:r w:rsidRPr="00F038C5">
        <w:rPr>
          <w:rFonts w:cs="Times New Roman"/>
          <w:szCs w:val="28"/>
        </w:rPr>
        <w:t>, методика испытаний, руководство пользователя</w:t>
      </w:r>
      <w:r w:rsidR="007814DA">
        <w:rPr>
          <w:rFonts w:cs="Times New Roman"/>
          <w:szCs w:val="28"/>
        </w:rPr>
        <w:t>.</w:t>
      </w:r>
    </w:p>
    <w:p w14:paraId="3F015524" w14:textId="375D2BC5" w:rsidR="0062584A" w:rsidRPr="000C5CAE" w:rsidRDefault="0062584A" w:rsidP="002A2326">
      <w:pPr>
        <w:spacing w:after="0" w:line="360" w:lineRule="auto"/>
        <w:ind w:firstLine="709"/>
        <w:rPr>
          <w:rFonts w:cs="Times New Roman"/>
          <w:b/>
          <w:bCs/>
          <w:szCs w:val="28"/>
        </w:rPr>
      </w:pPr>
      <w:r w:rsidRPr="000C5CAE">
        <w:rPr>
          <w:rFonts w:cs="Times New Roman"/>
          <w:b/>
          <w:bCs/>
          <w:szCs w:val="28"/>
        </w:rPr>
        <w:t>1</w:t>
      </w:r>
      <w:r w:rsidR="00843D73" w:rsidRPr="000C5CAE">
        <w:rPr>
          <w:rFonts w:cs="Times New Roman"/>
          <w:b/>
          <w:bCs/>
          <w:szCs w:val="28"/>
        </w:rPr>
        <w:t>.</w:t>
      </w:r>
      <w:r w:rsidRPr="000C5CAE">
        <w:rPr>
          <w:rFonts w:cs="Times New Roman"/>
          <w:b/>
          <w:bCs/>
          <w:szCs w:val="28"/>
        </w:rPr>
        <w:t>4. Стадии и этапы разработки</w:t>
      </w:r>
    </w:p>
    <w:p w14:paraId="3DF0F689" w14:textId="36052771" w:rsidR="00B44642" w:rsidRDefault="007814DA" w:rsidP="002A2326">
      <w:pPr>
        <w:spacing w:after="0" w:line="360" w:lineRule="auto"/>
        <w:ind w:firstLine="709"/>
      </w:pPr>
      <w:r>
        <w:t>Стадии и этапы разработки указаны в таблице 1.</w:t>
      </w:r>
    </w:p>
    <w:p w14:paraId="1AD17B91" w14:textId="387C8979" w:rsidR="00843D73" w:rsidRPr="00843D73" w:rsidRDefault="00843D73" w:rsidP="00843D73">
      <w:pPr>
        <w:pStyle w:val="ad"/>
        <w:keepNext/>
        <w:rPr>
          <w:i w:val="0"/>
          <w:iCs w:val="0"/>
          <w:color w:val="auto"/>
          <w:sz w:val="28"/>
          <w:szCs w:val="28"/>
        </w:rPr>
      </w:pPr>
      <w:r w:rsidRPr="00843D73">
        <w:rPr>
          <w:i w:val="0"/>
          <w:iCs w:val="0"/>
          <w:color w:val="auto"/>
          <w:sz w:val="28"/>
          <w:szCs w:val="28"/>
        </w:rPr>
        <w:lastRenderedPageBreak/>
        <w:t xml:space="preserve">Таблица </w:t>
      </w:r>
      <w:r w:rsidRPr="00843D73">
        <w:rPr>
          <w:i w:val="0"/>
          <w:iCs w:val="0"/>
          <w:color w:val="auto"/>
          <w:sz w:val="28"/>
          <w:szCs w:val="28"/>
        </w:rPr>
        <w:fldChar w:fldCharType="begin"/>
      </w:r>
      <w:r w:rsidRPr="00843D73">
        <w:rPr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843D73">
        <w:rPr>
          <w:i w:val="0"/>
          <w:iCs w:val="0"/>
          <w:color w:val="auto"/>
          <w:sz w:val="28"/>
          <w:szCs w:val="28"/>
        </w:rPr>
        <w:fldChar w:fldCharType="separate"/>
      </w:r>
      <w:r w:rsidRPr="00843D73">
        <w:rPr>
          <w:i w:val="0"/>
          <w:iCs w:val="0"/>
          <w:noProof/>
          <w:color w:val="auto"/>
          <w:sz w:val="28"/>
          <w:szCs w:val="28"/>
        </w:rPr>
        <w:t>1</w:t>
      </w:r>
      <w:r w:rsidRPr="00843D73">
        <w:rPr>
          <w:i w:val="0"/>
          <w:iCs w:val="0"/>
          <w:color w:val="auto"/>
          <w:sz w:val="28"/>
          <w:szCs w:val="28"/>
        </w:rPr>
        <w:fldChar w:fldCharType="end"/>
      </w:r>
      <w:r w:rsidRPr="00843D73">
        <w:rPr>
          <w:i w:val="0"/>
          <w:iCs w:val="0"/>
          <w:color w:val="auto"/>
          <w:sz w:val="28"/>
          <w:szCs w:val="28"/>
        </w:rPr>
        <w:t xml:space="preserve"> - Стадии и этапы разработки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2126"/>
        <w:gridCol w:w="1412"/>
      </w:tblGrid>
      <w:tr w:rsidR="005B49DB" w:rsidRPr="00F038C5" w14:paraId="42EA01BA" w14:textId="77777777" w:rsidTr="00843D73">
        <w:tc>
          <w:tcPr>
            <w:tcW w:w="1696" w:type="dxa"/>
          </w:tcPr>
          <w:p w14:paraId="3AE403A2" w14:textId="1BD3A741" w:rsidR="005B49DB" w:rsidRPr="00843D73" w:rsidRDefault="005B49DB" w:rsidP="00843D73">
            <w:pPr>
              <w:rPr>
                <w:rFonts w:cs="Times New Roman"/>
                <w:szCs w:val="28"/>
              </w:rPr>
            </w:pPr>
            <w:r w:rsidRPr="00843D73">
              <w:rPr>
                <w:rFonts w:cs="Times New Roman"/>
                <w:szCs w:val="28"/>
              </w:rPr>
              <w:t xml:space="preserve">Номер </w:t>
            </w:r>
            <w:r w:rsidR="00B44642" w:rsidRPr="00843D73">
              <w:rPr>
                <w:rFonts w:cs="Times New Roman"/>
                <w:szCs w:val="28"/>
              </w:rPr>
              <w:t>э</w:t>
            </w:r>
            <w:r w:rsidRPr="00843D73">
              <w:rPr>
                <w:rFonts w:cs="Times New Roman"/>
                <w:szCs w:val="28"/>
              </w:rPr>
              <w:t>тапа</w:t>
            </w:r>
          </w:p>
        </w:tc>
        <w:tc>
          <w:tcPr>
            <w:tcW w:w="4111" w:type="dxa"/>
          </w:tcPr>
          <w:p w14:paraId="586C2EB3" w14:textId="192E83EB" w:rsidR="005B49DB" w:rsidRPr="00843D73" w:rsidRDefault="005B49DB" w:rsidP="00843D73">
            <w:pPr>
              <w:rPr>
                <w:rFonts w:cs="Times New Roman"/>
                <w:szCs w:val="28"/>
              </w:rPr>
            </w:pPr>
            <w:r w:rsidRPr="00843D73">
              <w:rPr>
                <w:rFonts w:cs="Times New Roman"/>
                <w:szCs w:val="28"/>
              </w:rPr>
              <w:t>Название этапа</w:t>
            </w:r>
          </w:p>
        </w:tc>
        <w:tc>
          <w:tcPr>
            <w:tcW w:w="2126" w:type="dxa"/>
          </w:tcPr>
          <w:p w14:paraId="4948627E" w14:textId="5A9C2C9F" w:rsidR="005B49DB" w:rsidRPr="00843D73" w:rsidRDefault="005B49DB" w:rsidP="00843D73">
            <w:pPr>
              <w:rPr>
                <w:rFonts w:cs="Times New Roman"/>
                <w:szCs w:val="28"/>
              </w:rPr>
            </w:pPr>
            <w:r w:rsidRPr="00843D73">
              <w:rPr>
                <w:rFonts w:cs="Times New Roman"/>
                <w:szCs w:val="28"/>
              </w:rPr>
              <w:t>Срок</w:t>
            </w:r>
          </w:p>
        </w:tc>
        <w:tc>
          <w:tcPr>
            <w:tcW w:w="1412" w:type="dxa"/>
          </w:tcPr>
          <w:p w14:paraId="78F750F7" w14:textId="55CA07EB" w:rsidR="005B49DB" w:rsidRPr="00843D73" w:rsidRDefault="005B49DB" w:rsidP="00843D73">
            <w:pPr>
              <w:rPr>
                <w:rFonts w:cs="Times New Roman"/>
                <w:szCs w:val="28"/>
              </w:rPr>
            </w:pPr>
            <w:r w:rsidRPr="00843D73">
              <w:rPr>
                <w:rFonts w:cs="Times New Roman"/>
                <w:szCs w:val="28"/>
              </w:rPr>
              <w:t>Отчет</w:t>
            </w:r>
          </w:p>
        </w:tc>
      </w:tr>
      <w:tr w:rsidR="005B49DB" w:rsidRPr="00F038C5" w14:paraId="39146B01" w14:textId="77777777" w:rsidTr="00843D73">
        <w:tc>
          <w:tcPr>
            <w:tcW w:w="1696" w:type="dxa"/>
          </w:tcPr>
          <w:p w14:paraId="265108ED" w14:textId="67D903F3" w:rsidR="005B49DB" w:rsidRPr="00843D73" w:rsidRDefault="00843D73" w:rsidP="00843D73">
            <w:pPr>
              <w:rPr>
                <w:rFonts w:cs="Times New Roman"/>
                <w:szCs w:val="28"/>
              </w:rPr>
            </w:pPr>
            <w:r w:rsidRPr="00843D73">
              <w:rPr>
                <w:rFonts w:cs="Times New Roman"/>
                <w:szCs w:val="28"/>
              </w:rPr>
              <w:t>1</w:t>
            </w:r>
          </w:p>
        </w:tc>
        <w:tc>
          <w:tcPr>
            <w:tcW w:w="4111" w:type="dxa"/>
          </w:tcPr>
          <w:p w14:paraId="0DD02319" w14:textId="07F4B694" w:rsidR="005B49DB" w:rsidRPr="00843D73" w:rsidRDefault="00843D73" w:rsidP="00843D73">
            <w:pPr>
              <w:rPr>
                <w:rFonts w:cs="Times New Roman"/>
                <w:szCs w:val="28"/>
              </w:rPr>
            </w:pPr>
            <w:r w:rsidRPr="00843D73">
              <w:rPr>
                <w:rFonts w:cs="Times New Roman"/>
                <w:szCs w:val="28"/>
              </w:rPr>
              <w:t>Утверждение темы</w:t>
            </w:r>
          </w:p>
        </w:tc>
        <w:tc>
          <w:tcPr>
            <w:tcW w:w="2126" w:type="dxa"/>
          </w:tcPr>
          <w:p w14:paraId="04DF3600" w14:textId="781B6497" w:rsidR="005B49DB" w:rsidRPr="00843D73" w:rsidRDefault="00843D73" w:rsidP="00843D73">
            <w:pPr>
              <w:rPr>
                <w:rFonts w:cs="Times New Roman"/>
                <w:szCs w:val="28"/>
              </w:rPr>
            </w:pPr>
            <w:r w:rsidRPr="00843D73">
              <w:rPr>
                <w:rFonts w:cs="Times New Roman"/>
                <w:szCs w:val="28"/>
              </w:rPr>
              <w:t>До 2 октября</w:t>
            </w:r>
          </w:p>
        </w:tc>
        <w:tc>
          <w:tcPr>
            <w:tcW w:w="1412" w:type="dxa"/>
          </w:tcPr>
          <w:p w14:paraId="02274F28" w14:textId="77777777" w:rsidR="005B49DB" w:rsidRPr="00843D73" w:rsidRDefault="005B49DB" w:rsidP="00843D73">
            <w:pPr>
              <w:rPr>
                <w:rFonts w:cs="Times New Roman"/>
                <w:szCs w:val="28"/>
              </w:rPr>
            </w:pPr>
          </w:p>
        </w:tc>
      </w:tr>
      <w:tr w:rsidR="005B49DB" w:rsidRPr="00F038C5" w14:paraId="6D40069E" w14:textId="77777777" w:rsidTr="00843D73">
        <w:tc>
          <w:tcPr>
            <w:tcW w:w="1696" w:type="dxa"/>
          </w:tcPr>
          <w:p w14:paraId="5F59C50E" w14:textId="0B797186" w:rsidR="005B49DB" w:rsidRPr="00843D73" w:rsidRDefault="00843D73" w:rsidP="00843D73">
            <w:pPr>
              <w:rPr>
                <w:rFonts w:cs="Times New Roman"/>
                <w:szCs w:val="28"/>
              </w:rPr>
            </w:pPr>
            <w:r w:rsidRPr="00843D73">
              <w:rPr>
                <w:rFonts w:cs="Times New Roman"/>
                <w:szCs w:val="28"/>
              </w:rPr>
              <w:t>2</w:t>
            </w:r>
          </w:p>
        </w:tc>
        <w:tc>
          <w:tcPr>
            <w:tcW w:w="4111" w:type="dxa"/>
          </w:tcPr>
          <w:p w14:paraId="11E983B4" w14:textId="678481AC" w:rsidR="005B49DB" w:rsidRPr="00843D73" w:rsidRDefault="00723470" w:rsidP="00843D7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Написание в</w:t>
            </w:r>
            <w:r w:rsidR="00843D73" w:rsidRPr="00843D73">
              <w:rPr>
                <w:rFonts w:cs="Times New Roman"/>
                <w:szCs w:val="28"/>
              </w:rPr>
              <w:t>ведени</w:t>
            </w:r>
            <w:r>
              <w:rPr>
                <w:rFonts w:cs="Times New Roman"/>
                <w:szCs w:val="28"/>
              </w:rPr>
              <w:t>я</w:t>
            </w:r>
          </w:p>
        </w:tc>
        <w:tc>
          <w:tcPr>
            <w:tcW w:w="2126" w:type="dxa"/>
          </w:tcPr>
          <w:p w14:paraId="466E4D28" w14:textId="05A965E4" w:rsidR="005B49DB" w:rsidRPr="00843D73" w:rsidRDefault="00843D73" w:rsidP="00843D73">
            <w:pPr>
              <w:rPr>
                <w:rFonts w:cs="Times New Roman"/>
                <w:szCs w:val="28"/>
              </w:rPr>
            </w:pPr>
            <w:r w:rsidRPr="00843D73">
              <w:rPr>
                <w:rFonts w:cs="Times New Roman"/>
                <w:szCs w:val="28"/>
              </w:rPr>
              <w:t>До 15 октября</w:t>
            </w:r>
          </w:p>
        </w:tc>
        <w:tc>
          <w:tcPr>
            <w:tcW w:w="1412" w:type="dxa"/>
          </w:tcPr>
          <w:p w14:paraId="1092DD49" w14:textId="77777777" w:rsidR="005B49DB" w:rsidRPr="00843D73" w:rsidRDefault="005B49DB" w:rsidP="00843D73">
            <w:pPr>
              <w:rPr>
                <w:rFonts w:cs="Times New Roman"/>
                <w:szCs w:val="28"/>
              </w:rPr>
            </w:pPr>
          </w:p>
        </w:tc>
      </w:tr>
      <w:tr w:rsidR="005B49DB" w:rsidRPr="00F038C5" w14:paraId="008AC2D4" w14:textId="77777777" w:rsidTr="00843D73">
        <w:tc>
          <w:tcPr>
            <w:tcW w:w="1696" w:type="dxa"/>
          </w:tcPr>
          <w:p w14:paraId="4C4AD814" w14:textId="3A971FD0" w:rsidR="005B49DB" w:rsidRPr="00843D73" w:rsidRDefault="00843D73" w:rsidP="00843D73">
            <w:pPr>
              <w:rPr>
                <w:rFonts w:cs="Times New Roman"/>
                <w:szCs w:val="28"/>
              </w:rPr>
            </w:pPr>
            <w:r w:rsidRPr="00843D73">
              <w:rPr>
                <w:rFonts w:cs="Times New Roman"/>
                <w:szCs w:val="28"/>
              </w:rPr>
              <w:t>3</w:t>
            </w:r>
          </w:p>
        </w:tc>
        <w:tc>
          <w:tcPr>
            <w:tcW w:w="4111" w:type="dxa"/>
          </w:tcPr>
          <w:p w14:paraId="6E505AB1" w14:textId="3542075D" w:rsidR="005B49DB" w:rsidRPr="00843D73" w:rsidRDefault="00723470" w:rsidP="00843D7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Составление </w:t>
            </w:r>
            <w:r w:rsidR="00843D73" w:rsidRPr="00843D73">
              <w:rPr>
                <w:rFonts w:cs="Times New Roman"/>
                <w:szCs w:val="28"/>
              </w:rPr>
              <w:t>Т</w:t>
            </w:r>
            <w:r>
              <w:rPr>
                <w:rFonts w:cs="Times New Roman"/>
                <w:szCs w:val="28"/>
              </w:rPr>
              <w:t xml:space="preserve">З </w:t>
            </w:r>
            <w:r w:rsidR="00843D73" w:rsidRPr="00843D73">
              <w:rPr>
                <w:rFonts w:cs="Times New Roman"/>
                <w:szCs w:val="28"/>
              </w:rPr>
              <w:t>+</w:t>
            </w:r>
            <w:r>
              <w:rPr>
                <w:rFonts w:cs="Times New Roman"/>
                <w:szCs w:val="28"/>
              </w:rPr>
              <w:t xml:space="preserve"> Написание</w:t>
            </w:r>
            <w:r w:rsidR="00843D73" w:rsidRPr="00843D73">
              <w:rPr>
                <w:rFonts w:cs="Times New Roman"/>
                <w:szCs w:val="28"/>
              </w:rPr>
              <w:t xml:space="preserve"> Глав</w:t>
            </w:r>
            <w:r>
              <w:rPr>
                <w:rFonts w:cs="Times New Roman"/>
                <w:szCs w:val="28"/>
              </w:rPr>
              <w:t>ы</w:t>
            </w:r>
            <w:r w:rsidR="00843D73" w:rsidRPr="00843D73">
              <w:rPr>
                <w:rFonts w:cs="Times New Roman"/>
                <w:szCs w:val="28"/>
              </w:rPr>
              <w:t xml:space="preserve"> 1</w:t>
            </w:r>
          </w:p>
        </w:tc>
        <w:tc>
          <w:tcPr>
            <w:tcW w:w="2126" w:type="dxa"/>
          </w:tcPr>
          <w:p w14:paraId="1BB439EE" w14:textId="5578EF1B" w:rsidR="005B49DB" w:rsidRPr="00843D73" w:rsidRDefault="00843D73" w:rsidP="00843D73">
            <w:pPr>
              <w:rPr>
                <w:rFonts w:cs="Times New Roman"/>
                <w:szCs w:val="28"/>
              </w:rPr>
            </w:pPr>
            <w:r w:rsidRPr="00843D73">
              <w:rPr>
                <w:rFonts w:cs="Times New Roman"/>
                <w:szCs w:val="28"/>
              </w:rPr>
              <w:t>До 30 октября</w:t>
            </w:r>
          </w:p>
        </w:tc>
        <w:tc>
          <w:tcPr>
            <w:tcW w:w="1412" w:type="dxa"/>
          </w:tcPr>
          <w:p w14:paraId="6C1F1C3A" w14:textId="77777777" w:rsidR="005B49DB" w:rsidRPr="00843D73" w:rsidRDefault="005B49DB" w:rsidP="00843D73">
            <w:pPr>
              <w:rPr>
                <w:rFonts w:cs="Times New Roman"/>
                <w:szCs w:val="28"/>
              </w:rPr>
            </w:pPr>
          </w:p>
        </w:tc>
      </w:tr>
    </w:tbl>
    <w:p w14:paraId="10D18F47" w14:textId="1F9D0CEC" w:rsidR="005B49DB" w:rsidRPr="00F038C5" w:rsidRDefault="005B49DB" w:rsidP="002A2326">
      <w:pPr>
        <w:spacing w:after="0" w:line="360" w:lineRule="auto"/>
        <w:ind w:firstLine="709"/>
        <w:rPr>
          <w:rFonts w:cs="Times New Roman"/>
          <w:szCs w:val="28"/>
        </w:rPr>
      </w:pPr>
    </w:p>
    <w:p w14:paraId="67058496" w14:textId="77777777" w:rsidR="005B49DB" w:rsidRPr="00F038C5" w:rsidRDefault="005B49DB" w:rsidP="002A2326">
      <w:pPr>
        <w:spacing w:after="0" w:line="360" w:lineRule="auto"/>
        <w:ind w:firstLine="709"/>
        <w:rPr>
          <w:rFonts w:cs="Times New Roman"/>
          <w:szCs w:val="28"/>
        </w:rPr>
      </w:pPr>
      <w:r w:rsidRPr="00F038C5">
        <w:rPr>
          <w:rFonts w:cs="Times New Roman"/>
          <w:szCs w:val="28"/>
        </w:rPr>
        <w:br w:type="page"/>
      </w:r>
    </w:p>
    <w:p w14:paraId="0EA65F27" w14:textId="52948F67" w:rsidR="0062584A" w:rsidRPr="00F038C5" w:rsidRDefault="00F160E4" w:rsidP="006D6393">
      <w:pPr>
        <w:pStyle w:val="1"/>
        <w:spacing w:before="0" w:after="0" w:line="360" w:lineRule="auto"/>
        <w:ind w:firstLine="709"/>
        <w:jc w:val="center"/>
        <w:rPr>
          <w:rFonts w:cs="Times New Roman"/>
          <w:sz w:val="28"/>
          <w:szCs w:val="28"/>
        </w:rPr>
      </w:pPr>
      <w:bookmarkStart w:id="2" w:name="_Toc54879755"/>
      <w:r>
        <w:rPr>
          <w:rFonts w:cs="Times New Roman"/>
          <w:sz w:val="28"/>
          <w:szCs w:val="28"/>
        </w:rPr>
        <w:lastRenderedPageBreak/>
        <w:t>ГЛАВА 1. ТЕОРЕТИЧЕСКАЯ ЧАСТЬ</w:t>
      </w:r>
      <w:bookmarkEnd w:id="2"/>
    </w:p>
    <w:p w14:paraId="386A03CD" w14:textId="360B9890" w:rsidR="00A41212" w:rsidRPr="00336CF4" w:rsidRDefault="00A41212" w:rsidP="002A2326">
      <w:pPr>
        <w:pStyle w:val="2"/>
        <w:spacing w:before="0" w:line="360" w:lineRule="auto"/>
        <w:ind w:firstLine="709"/>
        <w:rPr>
          <w:b/>
          <w:bCs/>
        </w:rPr>
      </w:pPr>
      <w:bookmarkStart w:id="3" w:name="_Toc54879756"/>
      <w:r w:rsidRPr="00336CF4">
        <w:rPr>
          <w:b/>
          <w:bCs/>
        </w:rPr>
        <w:t>1.1. Психологические механизмы творчества</w:t>
      </w:r>
      <w:bookmarkEnd w:id="3"/>
      <w:r w:rsidRPr="00336CF4">
        <w:rPr>
          <w:b/>
          <w:bCs/>
        </w:rPr>
        <w:t xml:space="preserve"> </w:t>
      </w:r>
    </w:p>
    <w:p w14:paraId="007BA606" w14:textId="5447DFC5" w:rsidR="00A42F48" w:rsidRPr="00336CF4" w:rsidRDefault="00A41212" w:rsidP="007814DA">
      <w:pPr>
        <w:pStyle w:val="3"/>
        <w:spacing w:before="0" w:line="360" w:lineRule="auto"/>
        <w:ind w:firstLine="709"/>
        <w:rPr>
          <w:b/>
          <w:bCs/>
        </w:rPr>
      </w:pPr>
      <w:bookmarkStart w:id="4" w:name="_Toc54879757"/>
      <w:r w:rsidRPr="00336CF4">
        <w:rPr>
          <w:b/>
          <w:bCs/>
        </w:rPr>
        <w:t xml:space="preserve">1.1.1. </w:t>
      </w:r>
      <w:r w:rsidR="00A42F48" w:rsidRPr="00336CF4">
        <w:rPr>
          <w:b/>
          <w:bCs/>
        </w:rPr>
        <w:t>П</w:t>
      </w:r>
      <w:r w:rsidR="00924C95" w:rsidRPr="00336CF4">
        <w:rPr>
          <w:b/>
          <w:bCs/>
        </w:rPr>
        <w:t>сиходраматическая модель спонтанности и креативности</w:t>
      </w:r>
      <w:bookmarkEnd w:id="4"/>
      <w:r w:rsidR="00924C95" w:rsidRPr="00336CF4">
        <w:rPr>
          <w:b/>
          <w:bCs/>
        </w:rPr>
        <w:t xml:space="preserve"> </w:t>
      </w:r>
    </w:p>
    <w:p w14:paraId="2E69E82E" w14:textId="79053B65" w:rsidR="00924C95" w:rsidRPr="00F038C5" w:rsidRDefault="00924C95" w:rsidP="007814DA">
      <w:pPr>
        <w:spacing w:after="0" w:line="360" w:lineRule="auto"/>
        <w:ind w:firstLine="709"/>
      </w:pPr>
      <w:r w:rsidRPr="00F038C5">
        <w:t>На сегодняшний день существуют две основные парадигмы психологического исследования механизмов творчества: психоаналитическая концепция и диалектико-материалистическая.</w:t>
      </w:r>
    </w:p>
    <w:p w14:paraId="782E0179" w14:textId="455CB84F" w:rsidR="00924C95" w:rsidRPr="00F038C5" w:rsidRDefault="004D26AD" w:rsidP="002A2326">
      <w:pPr>
        <w:spacing w:after="0" w:line="360" w:lineRule="auto"/>
        <w:ind w:firstLine="709"/>
        <w:rPr>
          <w:rFonts w:cs="Times New Roman"/>
          <w:szCs w:val="28"/>
        </w:rPr>
      </w:pPr>
      <w:r w:rsidRPr="004D26AD">
        <w:rPr>
          <w:rFonts w:cs="Times New Roman"/>
          <w:szCs w:val="28"/>
        </w:rPr>
        <w:t>Той</w:t>
      </w:r>
      <w:r>
        <w:rPr>
          <w:rFonts w:cs="Times New Roman"/>
          <w:szCs w:val="28"/>
        </w:rPr>
        <w:t xml:space="preserve"> </w:t>
      </w:r>
      <w:r w:rsidRPr="004D26AD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</w:t>
      </w:r>
      <w:r w:rsidRPr="004D26AD">
        <w:rPr>
          <w:rFonts w:cs="Times New Roman"/>
          <w:szCs w:val="28"/>
        </w:rPr>
        <w:t>другой</w:t>
      </w:r>
      <w:r>
        <w:rPr>
          <w:rFonts w:cs="Times New Roman"/>
          <w:szCs w:val="28"/>
        </w:rPr>
        <w:t xml:space="preserve"> </w:t>
      </w:r>
      <w:r w:rsidRPr="004D26AD">
        <w:rPr>
          <w:rFonts w:cs="Times New Roman"/>
          <w:szCs w:val="28"/>
        </w:rPr>
        <w:t>концепциям</w:t>
      </w:r>
      <w:r>
        <w:rPr>
          <w:rFonts w:cs="Times New Roman"/>
          <w:szCs w:val="28"/>
        </w:rPr>
        <w:t xml:space="preserve"> </w:t>
      </w:r>
      <w:r w:rsidRPr="004D26AD">
        <w:rPr>
          <w:rFonts w:cs="Times New Roman"/>
          <w:szCs w:val="28"/>
        </w:rPr>
        <w:t>противостоит</w:t>
      </w:r>
      <w:r>
        <w:rPr>
          <w:rFonts w:cs="Times New Roman"/>
          <w:szCs w:val="28"/>
        </w:rPr>
        <w:t xml:space="preserve"> </w:t>
      </w:r>
      <w:r w:rsidRPr="004D26AD">
        <w:rPr>
          <w:rFonts w:cs="Times New Roman"/>
          <w:szCs w:val="28"/>
        </w:rPr>
        <w:t>система</w:t>
      </w:r>
      <w:r>
        <w:rPr>
          <w:rFonts w:cs="Times New Roman"/>
          <w:szCs w:val="28"/>
        </w:rPr>
        <w:t xml:space="preserve"> </w:t>
      </w:r>
      <w:r w:rsidRPr="004D26AD">
        <w:rPr>
          <w:rFonts w:cs="Times New Roman"/>
          <w:szCs w:val="28"/>
        </w:rPr>
        <w:t>психодрамы</w:t>
      </w:r>
      <w:r>
        <w:rPr>
          <w:rFonts w:cs="Times New Roman"/>
          <w:szCs w:val="28"/>
        </w:rPr>
        <w:t xml:space="preserve"> </w:t>
      </w:r>
      <w:r w:rsidRPr="004D26AD">
        <w:rPr>
          <w:rFonts w:cs="Times New Roman"/>
          <w:szCs w:val="28"/>
        </w:rPr>
        <w:t>Я.</w:t>
      </w:r>
      <w:r>
        <w:rPr>
          <w:rFonts w:cs="Times New Roman"/>
          <w:szCs w:val="28"/>
        </w:rPr>
        <w:t xml:space="preserve"> </w:t>
      </w:r>
      <w:r w:rsidRPr="004D26AD">
        <w:rPr>
          <w:rFonts w:cs="Times New Roman"/>
          <w:szCs w:val="28"/>
        </w:rPr>
        <w:t>Л.</w:t>
      </w:r>
      <w:r>
        <w:rPr>
          <w:rFonts w:cs="Times New Roman"/>
          <w:szCs w:val="28"/>
        </w:rPr>
        <w:t xml:space="preserve"> </w:t>
      </w:r>
      <w:r w:rsidRPr="004D26AD">
        <w:rPr>
          <w:rFonts w:cs="Times New Roman"/>
          <w:szCs w:val="28"/>
        </w:rPr>
        <w:t>Морено,</w:t>
      </w:r>
      <w:r>
        <w:rPr>
          <w:rFonts w:cs="Times New Roman"/>
          <w:szCs w:val="28"/>
        </w:rPr>
        <w:t xml:space="preserve"> </w:t>
      </w:r>
      <w:r w:rsidRPr="004D26AD">
        <w:rPr>
          <w:rFonts w:cs="Times New Roman"/>
          <w:szCs w:val="28"/>
        </w:rPr>
        <w:t>который</w:t>
      </w:r>
      <w:r>
        <w:rPr>
          <w:rFonts w:cs="Times New Roman"/>
          <w:szCs w:val="28"/>
        </w:rPr>
        <w:t xml:space="preserve"> </w:t>
      </w:r>
      <w:r w:rsidRPr="004D26AD">
        <w:rPr>
          <w:rFonts w:cs="Times New Roman"/>
          <w:szCs w:val="28"/>
        </w:rPr>
        <w:t>вначале</w:t>
      </w:r>
      <w:r>
        <w:rPr>
          <w:rFonts w:cs="Times New Roman"/>
          <w:szCs w:val="28"/>
        </w:rPr>
        <w:t xml:space="preserve"> </w:t>
      </w:r>
      <w:r w:rsidRPr="004D26AD">
        <w:rPr>
          <w:rFonts w:cs="Times New Roman"/>
          <w:szCs w:val="28"/>
        </w:rPr>
        <w:t>был</w:t>
      </w:r>
      <w:r>
        <w:rPr>
          <w:rFonts w:cs="Times New Roman"/>
          <w:szCs w:val="28"/>
        </w:rPr>
        <w:t xml:space="preserve"> </w:t>
      </w:r>
      <w:r w:rsidRPr="004D26AD">
        <w:rPr>
          <w:rFonts w:cs="Times New Roman"/>
          <w:szCs w:val="28"/>
        </w:rPr>
        <w:t>учеником</w:t>
      </w:r>
      <w:r>
        <w:rPr>
          <w:rFonts w:cs="Times New Roman"/>
          <w:szCs w:val="28"/>
        </w:rPr>
        <w:t xml:space="preserve"> </w:t>
      </w:r>
      <w:r w:rsidRPr="004D26AD">
        <w:rPr>
          <w:rFonts w:cs="Times New Roman"/>
          <w:szCs w:val="28"/>
        </w:rPr>
        <w:t>З.</w:t>
      </w:r>
      <w:r>
        <w:rPr>
          <w:rFonts w:cs="Times New Roman"/>
          <w:szCs w:val="28"/>
        </w:rPr>
        <w:t xml:space="preserve"> </w:t>
      </w:r>
      <w:r w:rsidRPr="004D26AD">
        <w:rPr>
          <w:rFonts w:cs="Times New Roman"/>
          <w:szCs w:val="28"/>
        </w:rPr>
        <w:t>Фрейда,</w:t>
      </w:r>
      <w:r>
        <w:rPr>
          <w:rFonts w:cs="Times New Roman"/>
          <w:szCs w:val="28"/>
        </w:rPr>
        <w:t xml:space="preserve"> </w:t>
      </w:r>
      <w:r w:rsidRPr="004D26AD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</w:t>
      </w:r>
      <w:r w:rsidRPr="004D26AD">
        <w:rPr>
          <w:rFonts w:cs="Times New Roman"/>
          <w:szCs w:val="28"/>
        </w:rPr>
        <w:t>затем</w:t>
      </w:r>
      <w:r>
        <w:rPr>
          <w:rFonts w:cs="Times New Roman"/>
          <w:szCs w:val="28"/>
        </w:rPr>
        <w:t xml:space="preserve"> </w:t>
      </w:r>
      <w:r w:rsidRPr="004D26AD">
        <w:rPr>
          <w:rFonts w:cs="Times New Roman"/>
          <w:szCs w:val="28"/>
        </w:rPr>
        <w:t>стал</w:t>
      </w:r>
      <w:r>
        <w:rPr>
          <w:rFonts w:cs="Times New Roman"/>
          <w:szCs w:val="28"/>
        </w:rPr>
        <w:t xml:space="preserve"> </w:t>
      </w:r>
      <w:r w:rsidRPr="004D26AD">
        <w:rPr>
          <w:rFonts w:cs="Times New Roman"/>
          <w:szCs w:val="28"/>
        </w:rPr>
        <w:t>его</w:t>
      </w:r>
      <w:r>
        <w:rPr>
          <w:rFonts w:cs="Times New Roman"/>
          <w:szCs w:val="28"/>
        </w:rPr>
        <w:t xml:space="preserve"> </w:t>
      </w:r>
      <w:r w:rsidRPr="004D26AD">
        <w:rPr>
          <w:rFonts w:cs="Times New Roman"/>
          <w:szCs w:val="28"/>
        </w:rPr>
        <w:t>конструктивным</w:t>
      </w:r>
      <w:r>
        <w:rPr>
          <w:rFonts w:cs="Times New Roman"/>
          <w:szCs w:val="28"/>
        </w:rPr>
        <w:t xml:space="preserve"> </w:t>
      </w:r>
      <w:r w:rsidRPr="004D26AD">
        <w:rPr>
          <w:rFonts w:cs="Times New Roman"/>
          <w:szCs w:val="28"/>
        </w:rPr>
        <w:t>оппонентом.</w:t>
      </w:r>
      <w:r>
        <w:rPr>
          <w:rFonts w:cs="Times New Roman"/>
          <w:szCs w:val="28"/>
        </w:rPr>
        <w:t xml:space="preserve"> </w:t>
      </w:r>
      <w:r w:rsidRPr="004D26AD">
        <w:rPr>
          <w:rFonts w:cs="Times New Roman"/>
          <w:szCs w:val="28"/>
        </w:rPr>
        <w:t>Морено</w:t>
      </w:r>
      <w:r>
        <w:rPr>
          <w:rFonts w:cs="Times New Roman"/>
          <w:szCs w:val="28"/>
        </w:rPr>
        <w:t xml:space="preserve"> </w:t>
      </w:r>
      <w:r w:rsidRPr="004D26AD">
        <w:rPr>
          <w:rFonts w:cs="Times New Roman"/>
          <w:szCs w:val="28"/>
        </w:rPr>
        <w:t>стал</w:t>
      </w:r>
      <w:r>
        <w:rPr>
          <w:rFonts w:cs="Times New Roman"/>
          <w:szCs w:val="28"/>
        </w:rPr>
        <w:t xml:space="preserve"> </w:t>
      </w:r>
      <w:r w:rsidRPr="004D26AD">
        <w:rPr>
          <w:rFonts w:cs="Times New Roman"/>
          <w:szCs w:val="28"/>
        </w:rPr>
        <w:t>самым</w:t>
      </w:r>
      <w:r>
        <w:rPr>
          <w:rFonts w:cs="Times New Roman"/>
          <w:szCs w:val="28"/>
        </w:rPr>
        <w:t xml:space="preserve"> </w:t>
      </w:r>
      <w:r w:rsidRPr="004D26AD">
        <w:rPr>
          <w:rFonts w:cs="Times New Roman"/>
          <w:szCs w:val="28"/>
        </w:rPr>
        <w:t>ярым</w:t>
      </w:r>
      <w:r>
        <w:rPr>
          <w:rFonts w:cs="Times New Roman"/>
          <w:szCs w:val="28"/>
        </w:rPr>
        <w:t xml:space="preserve"> </w:t>
      </w:r>
      <w:r w:rsidRPr="004D26AD">
        <w:rPr>
          <w:rFonts w:cs="Times New Roman"/>
          <w:szCs w:val="28"/>
        </w:rPr>
        <w:t>противником</w:t>
      </w:r>
      <w:r>
        <w:rPr>
          <w:rFonts w:cs="Times New Roman"/>
          <w:szCs w:val="28"/>
        </w:rPr>
        <w:t xml:space="preserve"> </w:t>
      </w:r>
      <w:r w:rsidRPr="004D26AD">
        <w:rPr>
          <w:rFonts w:cs="Times New Roman"/>
          <w:szCs w:val="28"/>
        </w:rPr>
        <w:t>психоанализа,</w:t>
      </w:r>
      <w:r>
        <w:rPr>
          <w:rFonts w:cs="Times New Roman"/>
          <w:szCs w:val="28"/>
        </w:rPr>
        <w:t xml:space="preserve"> </w:t>
      </w:r>
      <w:r w:rsidRPr="004D26AD">
        <w:rPr>
          <w:rFonts w:cs="Times New Roman"/>
          <w:szCs w:val="28"/>
        </w:rPr>
        <w:t>так</w:t>
      </w:r>
      <w:r>
        <w:rPr>
          <w:rFonts w:cs="Times New Roman"/>
          <w:szCs w:val="28"/>
        </w:rPr>
        <w:t xml:space="preserve"> </w:t>
      </w:r>
      <w:r w:rsidRPr="004D26AD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</w:t>
      </w:r>
      <w:r w:rsidRPr="004D26AD">
        <w:rPr>
          <w:rFonts w:cs="Times New Roman"/>
          <w:szCs w:val="28"/>
        </w:rPr>
        <w:t>его</w:t>
      </w:r>
      <w:r>
        <w:rPr>
          <w:rFonts w:cs="Times New Roman"/>
          <w:szCs w:val="28"/>
        </w:rPr>
        <w:t xml:space="preserve"> </w:t>
      </w:r>
      <w:r w:rsidRPr="004D26AD">
        <w:rPr>
          <w:rFonts w:cs="Times New Roman"/>
          <w:szCs w:val="28"/>
        </w:rPr>
        <w:t>больше</w:t>
      </w:r>
      <w:r>
        <w:rPr>
          <w:rFonts w:cs="Times New Roman"/>
          <w:szCs w:val="28"/>
        </w:rPr>
        <w:t xml:space="preserve"> </w:t>
      </w:r>
      <w:r w:rsidRPr="004D26AD">
        <w:rPr>
          <w:rFonts w:cs="Times New Roman"/>
          <w:szCs w:val="28"/>
        </w:rPr>
        <w:t>интересовало</w:t>
      </w:r>
      <w:r>
        <w:rPr>
          <w:rFonts w:cs="Times New Roman"/>
          <w:szCs w:val="28"/>
        </w:rPr>
        <w:t xml:space="preserve"> </w:t>
      </w:r>
      <w:r w:rsidRPr="004D26AD">
        <w:rPr>
          <w:rFonts w:cs="Times New Roman"/>
          <w:szCs w:val="28"/>
        </w:rPr>
        <w:t>сознательное</w:t>
      </w:r>
      <w:r>
        <w:rPr>
          <w:rFonts w:cs="Times New Roman"/>
          <w:szCs w:val="28"/>
        </w:rPr>
        <w:t xml:space="preserve"> </w:t>
      </w:r>
      <w:r w:rsidRPr="004D26AD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</w:t>
      </w:r>
      <w:r w:rsidRPr="004D26AD">
        <w:rPr>
          <w:rFonts w:cs="Times New Roman"/>
          <w:szCs w:val="28"/>
        </w:rPr>
        <w:t>человеке</w:t>
      </w:r>
      <w:r>
        <w:rPr>
          <w:rFonts w:cs="Times New Roman"/>
          <w:szCs w:val="28"/>
        </w:rPr>
        <w:t xml:space="preserve"> </w:t>
      </w:r>
      <w:r w:rsidRPr="004D26AD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</w:t>
      </w:r>
      <w:r w:rsidRPr="004D26AD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</w:t>
      </w:r>
      <w:r w:rsidRPr="004D26AD">
        <w:rPr>
          <w:rFonts w:cs="Times New Roman"/>
          <w:szCs w:val="28"/>
        </w:rPr>
        <w:t>творчестве, а не бессознательное.</w:t>
      </w:r>
    </w:p>
    <w:p w14:paraId="57EF886D" w14:textId="6B4BBA37" w:rsidR="00924C95" w:rsidRPr="00F038C5" w:rsidRDefault="00924C95" w:rsidP="002A2326">
      <w:pPr>
        <w:spacing w:after="0" w:line="360" w:lineRule="auto"/>
        <w:ind w:firstLine="709"/>
        <w:rPr>
          <w:rFonts w:cs="Times New Roman"/>
          <w:szCs w:val="28"/>
        </w:rPr>
      </w:pPr>
      <w:r w:rsidRPr="00F038C5">
        <w:rPr>
          <w:rFonts w:cs="Times New Roman"/>
          <w:szCs w:val="28"/>
        </w:rPr>
        <w:t>Так появились первые наброски двух техник будущей психодрамы: дублирование ролей и обмен ролями. В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«группах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встреч»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обсуждались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психологические</w:t>
      </w:r>
      <w:r w:rsidR="00A41212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трудности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в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общении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людей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разного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пола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и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вероисповедания, поощрялась техника, ставшая основой групповой психотерапии.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Эта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техника,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по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мнению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Морено,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нейтрализует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психологические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трудности,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ослабляет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Эго,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подчеркивает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значимость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другого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человека,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и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тогда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значительность приобретает сама группа как единое целое.</w:t>
      </w:r>
    </w:p>
    <w:p w14:paraId="34303B94" w14:textId="1255B6D7" w:rsidR="00A42F48" w:rsidRPr="00F038C5" w:rsidRDefault="00924C95" w:rsidP="002A2326">
      <w:pPr>
        <w:spacing w:after="0" w:line="360" w:lineRule="auto"/>
        <w:ind w:firstLine="709"/>
        <w:rPr>
          <w:rFonts w:cs="Times New Roman"/>
          <w:szCs w:val="28"/>
        </w:rPr>
      </w:pPr>
      <w:r w:rsidRPr="00F038C5">
        <w:rPr>
          <w:rFonts w:cs="Times New Roman"/>
          <w:szCs w:val="28"/>
        </w:rPr>
        <w:t>Опираясь на теорию ролей Парсонса и других социологов,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Морено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разрабатывает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свою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концепцию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психодраматического действия. Он предлагает заново проиграть</w:t>
      </w:r>
      <w:r w:rsidR="00A41212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ситуацию,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вызывающую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психологические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затруднения,</w:t>
      </w:r>
      <w:r w:rsidR="00A41212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и приходит</w:t>
      </w:r>
      <w:r w:rsidR="00293524">
        <w:rPr>
          <w:rFonts w:cs="Times New Roman"/>
          <w:szCs w:val="28"/>
        </w:rPr>
        <w:t xml:space="preserve"> к </w:t>
      </w:r>
      <w:r w:rsidRPr="00F038C5">
        <w:rPr>
          <w:rFonts w:cs="Times New Roman"/>
          <w:szCs w:val="28"/>
        </w:rPr>
        <w:t>выводу,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что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повторные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проигрыши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психодраматических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сессий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уменьшают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драматизм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переживаний,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вызывая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не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только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освобождение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от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психологической тяжести, но и появление смеха.</w:t>
      </w:r>
    </w:p>
    <w:p w14:paraId="44DC03E7" w14:textId="156DF81D" w:rsidR="00A42F48" w:rsidRPr="00270533" w:rsidRDefault="00A41212" w:rsidP="007814DA">
      <w:pPr>
        <w:pStyle w:val="3"/>
        <w:spacing w:before="0" w:line="360" w:lineRule="auto"/>
        <w:ind w:firstLine="709"/>
        <w:rPr>
          <w:b/>
          <w:bCs/>
          <w:color w:val="FF0000"/>
        </w:rPr>
      </w:pPr>
      <w:bookmarkStart w:id="5" w:name="_Toc54879758"/>
      <w:r w:rsidRPr="00336CF4">
        <w:rPr>
          <w:b/>
          <w:bCs/>
        </w:rPr>
        <w:t xml:space="preserve">1.1.2. </w:t>
      </w:r>
      <w:r w:rsidR="00677971" w:rsidRPr="00336CF4">
        <w:rPr>
          <w:b/>
          <w:bCs/>
        </w:rPr>
        <w:t xml:space="preserve">Функциональные аспекты </w:t>
      </w:r>
      <w:proofErr w:type="spellStart"/>
      <w:r w:rsidR="00677971" w:rsidRPr="00336CF4">
        <w:rPr>
          <w:b/>
          <w:bCs/>
        </w:rPr>
        <w:t>психодрамы</w:t>
      </w:r>
      <w:bookmarkEnd w:id="5"/>
      <w:proofErr w:type="spellEnd"/>
      <w:r w:rsidR="00677971" w:rsidRPr="00336CF4">
        <w:rPr>
          <w:b/>
          <w:bCs/>
        </w:rPr>
        <w:t xml:space="preserve"> </w:t>
      </w:r>
      <w:r w:rsidR="00270533" w:rsidRPr="00270533">
        <w:rPr>
          <w:rFonts w:ascii="AppleSystemUIFontBold" w:hAnsi="AppleSystemUIFontBold" w:cs="AppleSystemUIFontBold"/>
          <w:b/>
          <w:bCs/>
          <w:color w:val="FF0000"/>
          <w:sz w:val="24"/>
        </w:rPr>
        <w:t>НЕ НАДО ДЕЛАТЬ 3-Х УРОВНЕВОЕ ВЛОЖЕНИЕ</w:t>
      </w:r>
    </w:p>
    <w:p w14:paraId="74AB3BE0" w14:textId="32535DD9" w:rsidR="00A41212" w:rsidRDefault="00677971" w:rsidP="002A2326">
      <w:pPr>
        <w:spacing w:after="0" w:line="360" w:lineRule="auto"/>
        <w:ind w:firstLine="709"/>
        <w:rPr>
          <w:rFonts w:cs="Times New Roman"/>
          <w:szCs w:val="28"/>
        </w:rPr>
      </w:pPr>
      <w:r w:rsidRPr="00F038C5">
        <w:rPr>
          <w:rFonts w:cs="Times New Roman"/>
          <w:szCs w:val="28"/>
        </w:rPr>
        <w:t>Все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психодраматисты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играют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несколько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специфических и иногда перекрывающихся ролей. Морено назвал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их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ролями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аналитика,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режиссера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и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терапевта</w:t>
      </w:r>
      <w:r w:rsidR="00A41212">
        <w:rPr>
          <w:rFonts w:cs="Times New Roman"/>
          <w:szCs w:val="28"/>
        </w:rPr>
        <w:t>-</w:t>
      </w:r>
      <w:r w:rsidRPr="00F038C5">
        <w:rPr>
          <w:rFonts w:cs="Times New Roman"/>
          <w:szCs w:val="28"/>
        </w:rPr>
        <w:t>консультанта. Келлерман добавил к этим ролям еще роль</w:t>
      </w:r>
      <w:r w:rsidR="00A41212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группового лидера.</w:t>
      </w:r>
      <w:r w:rsidR="00A41212">
        <w:rPr>
          <w:rFonts w:cs="Times New Roman"/>
          <w:szCs w:val="28"/>
        </w:rPr>
        <w:t xml:space="preserve"> </w:t>
      </w:r>
    </w:p>
    <w:p w14:paraId="61F4B1F0" w14:textId="6C504D24" w:rsidR="00677971" w:rsidRPr="00F038C5" w:rsidRDefault="00677971" w:rsidP="002A2326">
      <w:pPr>
        <w:spacing w:after="0" w:line="360" w:lineRule="auto"/>
        <w:ind w:firstLine="709"/>
        <w:rPr>
          <w:rFonts w:cs="Times New Roman"/>
          <w:szCs w:val="28"/>
        </w:rPr>
      </w:pPr>
      <w:r w:rsidRPr="00F038C5">
        <w:rPr>
          <w:rFonts w:cs="Times New Roman"/>
          <w:szCs w:val="28"/>
        </w:rPr>
        <w:lastRenderedPageBreak/>
        <w:t>Аналитик</w:t>
      </w:r>
      <w:r w:rsidR="00A41212">
        <w:rPr>
          <w:rFonts w:cs="Times New Roman"/>
          <w:szCs w:val="28"/>
        </w:rPr>
        <w:t>-</w:t>
      </w:r>
      <w:r w:rsidRPr="00F038C5">
        <w:rPr>
          <w:rFonts w:cs="Times New Roman"/>
          <w:szCs w:val="28"/>
        </w:rPr>
        <w:t>психодраматист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—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это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сочувствующий</w:t>
      </w:r>
      <w:r w:rsidR="00A41212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слушатель, стремящийся различать личностные и межличностные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явления.</w:t>
      </w:r>
      <w:r w:rsidR="00293524">
        <w:rPr>
          <w:rFonts w:cs="Times New Roman"/>
          <w:szCs w:val="28"/>
        </w:rPr>
        <w:t xml:space="preserve"> </w:t>
      </w:r>
      <w:r w:rsidRPr="004D0FC4">
        <w:rPr>
          <w:rFonts w:cs="Times New Roman"/>
          <w:b/>
          <w:bCs/>
          <w:szCs w:val="28"/>
        </w:rPr>
        <w:t>Первичная</w:t>
      </w:r>
      <w:r w:rsidR="00293524" w:rsidRPr="004D0FC4">
        <w:rPr>
          <w:rFonts w:cs="Times New Roman"/>
          <w:b/>
          <w:bCs/>
          <w:szCs w:val="28"/>
        </w:rPr>
        <w:t xml:space="preserve"> </w:t>
      </w:r>
      <w:r w:rsidRPr="004D0FC4">
        <w:rPr>
          <w:rFonts w:cs="Times New Roman"/>
          <w:b/>
          <w:bCs/>
          <w:szCs w:val="28"/>
        </w:rPr>
        <w:t>задача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данной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роли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состоит</w:t>
      </w:r>
      <w:r w:rsidR="00A41212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в том,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чтобы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овладеть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детальным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пониманием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чувств,</w:t>
      </w:r>
      <w:r w:rsidR="00A41212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мыслей, поведения и отношения участников с генетической,</w:t>
      </w:r>
      <w:r w:rsidR="00A41212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топографической,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динамической,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экономической,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структурной, адаптивной и психологической точек зрения.</w:t>
      </w:r>
      <w:r w:rsidR="00A41212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Как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аналитик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действия,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психодраматист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пытается</w:t>
      </w:r>
      <w:r w:rsidR="00A41212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объяснить поведение в настоящий момент — либо в контексте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прошлого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опыта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(повторяющееся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действие),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либо</w:t>
      </w:r>
      <w:r w:rsidR="00A41212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в контексте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противодействия,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разрядки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или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коммуникативного действия. Умение эмпатически сопереживать — необходимое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условие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для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исполнения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роли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аналитика</w:t>
      </w:r>
      <w:r w:rsidR="00A41212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 xml:space="preserve">в психодраме. </w:t>
      </w:r>
    </w:p>
    <w:p w14:paraId="6160F79D" w14:textId="086A85BB" w:rsidR="00677971" w:rsidRPr="00F038C5" w:rsidRDefault="00677971" w:rsidP="002A2326">
      <w:pPr>
        <w:spacing w:after="0" w:line="360" w:lineRule="auto"/>
        <w:ind w:firstLine="709"/>
        <w:rPr>
          <w:rFonts w:cs="Times New Roman"/>
          <w:szCs w:val="28"/>
        </w:rPr>
      </w:pPr>
      <w:r w:rsidRPr="00F038C5">
        <w:rPr>
          <w:rFonts w:cs="Times New Roman"/>
          <w:szCs w:val="28"/>
        </w:rPr>
        <w:t>Постановщик</w:t>
      </w:r>
      <w:r w:rsidR="00A41212">
        <w:rPr>
          <w:rFonts w:cs="Times New Roman"/>
          <w:szCs w:val="28"/>
        </w:rPr>
        <w:t>-</w:t>
      </w:r>
      <w:r w:rsidRPr="00F038C5">
        <w:rPr>
          <w:rFonts w:cs="Times New Roman"/>
          <w:szCs w:val="28"/>
        </w:rPr>
        <w:t>психодраматист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создает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красивый</w:t>
      </w:r>
      <w:r w:rsidR="00A41212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театр,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придавая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сессии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эстетическую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ценность.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Согласно</w:t>
      </w:r>
      <w:r w:rsidR="00A41212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Морено, психодраматисты — инженеры координации</w:t>
      </w:r>
      <w:r w:rsidR="00A41212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и постановки; они должны быть постоянно готовы к тому, чтобы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использовать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каждый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ключ,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предоставленный</w:t>
      </w:r>
      <w:r w:rsidR="00A41212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протагонистом, для создания драматического действа.</w:t>
      </w:r>
      <w:r w:rsidR="00A41212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Психодраматист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индуцирует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спонтанность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на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сессии</w:t>
      </w:r>
      <w:r w:rsidR="00A41212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собственным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энтузиазмом,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воображением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и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желанием</w:t>
      </w:r>
      <w:r w:rsidR="00A41212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представить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каждую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сессию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как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новое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приключение.</w:t>
      </w:r>
    </w:p>
    <w:p w14:paraId="0844EA4F" w14:textId="176C4E55" w:rsidR="00677971" w:rsidRPr="00F038C5" w:rsidRDefault="00677971" w:rsidP="002A2326">
      <w:pPr>
        <w:spacing w:after="0" w:line="360" w:lineRule="auto"/>
        <w:ind w:firstLine="709"/>
        <w:rPr>
          <w:rFonts w:cs="Times New Roman"/>
          <w:szCs w:val="28"/>
        </w:rPr>
      </w:pPr>
      <w:r w:rsidRPr="00F038C5">
        <w:rPr>
          <w:rFonts w:cs="Times New Roman"/>
          <w:szCs w:val="28"/>
        </w:rPr>
        <w:t>Как терапевты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психодраматисты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служат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проводниками перемен, воздействуя на протагониста способами,</w:t>
      </w:r>
      <w:r w:rsidR="00A41212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облегчающими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излечение.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В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качестве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терапевтов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психодраматисты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проводят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многочисленные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интервенции,</w:t>
      </w:r>
      <w:r w:rsidR="00A41212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призванные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облегчить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страдания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и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продвинуть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протагонистов еще на один шаг в их терапевтическом путешествии.</w:t>
      </w:r>
      <w:r w:rsidR="00A41212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Они должны облегчать воспоминание и переживание</w:t>
      </w:r>
      <w:r w:rsidR="00A41212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сцен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прошлого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и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сопровождающих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их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аффектов,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уметь</w:t>
      </w:r>
      <w:r w:rsidR="00A41212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справляться с многочисленными сопротивлениями, постоянно возникающими в ходе психодраматического «исследования».</w:t>
      </w:r>
    </w:p>
    <w:p w14:paraId="5DC20C80" w14:textId="0D52D87A" w:rsidR="00677971" w:rsidRPr="00F038C5" w:rsidRDefault="00677971" w:rsidP="002A2326">
      <w:pPr>
        <w:spacing w:after="0" w:line="360" w:lineRule="auto"/>
        <w:ind w:firstLine="709"/>
        <w:rPr>
          <w:rFonts w:cs="Times New Roman"/>
          <w:szCs w:val="28"/>
        </w:rPr>
      </w:pPr>
      <w:r w:rsidRPr="00F038C5">
        <w:rPr>
          <w:rFonts w:cs="Times New Roman"/>
          <w:szCs w:val="28"/>
        </w:rPr>
        <w:t>Психодраматист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как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групповой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лидер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управляет</w:t>
      </w:r>
      <w:r w:rsidR="00A41212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групповыми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процессами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с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целью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создания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конструктивного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рабочего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климата</w:t>
      </w:r>
      <w:r w:rsidR="00A41212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и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структуры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социальной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поддержки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в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группе.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Согласно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Морено,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постановщик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—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это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lastRenderedPageBreak/>
        <w:t>воплощенный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символ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сбалансированного</w:t>
      </w:r>
      <w:r w:rsidR="00A41212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действия,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оркестровки,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интегрирования,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синтеза,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единения всех участников в группе.</w:t>
      </w:r>
    </w:p>
    <w:p w14:paraId="45B368D6" w14:textId="00483490" w:rsidR="00A42F48" w:rsidRPr="00F038C5" w:rsidRDefault="00677971" w:rsidP="002A2326">
      <w:pPr>
        <w:spacing w:after="0" w:line="360" w:lineRule="auto"/>
        <w:ind w:firstLine="709"/>
        <w:rPr>
          <w:rFonts w:cs="Times New Roman"/>
          <w:szCs w:val="28"/>
        </w:rPr>
      </w:pPr>
      <w:r w:rsidRPr="00F038C5">
        <w:rPr>
          <w:rFonts w:cs="Times New Roman"/>
          <w:szCs w:val="28"/>
        </w:rPr>
        <w:t>М.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Либерман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перечисляет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четыре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функции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лидерства:</w:t>
      </w:r>
      <w:r w:rsidR="00A41212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эмоциональная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стимуляция,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забота,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придание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смысла</w:t>
      </w:r>
      <w:r w:rsidR="00A41212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и исполнительская деятельность.</w:t>
      </w:r>
    </w:p>
    <w:p w14:paraId="4D24A64E" w14:textId="4D879D42" w:rsidR="00C14CEC" w:rsidRPr="00336CF4" w:rsidRDefault="00A41212" w:rsidP="002A2326">
      <w:pPr>
        <w:pStyle w:val="2"/>
        <w:spacing w:before="0" w:line="360" w:lineRule="auto"/>
        <w:ind w:firstLine="709"/>
        <w:rPr>
          <w:rFonts w:cs="Times New Roman"/>
          <w:b/>
          <w:bCs/>
          <w:szCs w:val="28"/>
        </w:rPr>
      </w:pPr>
      <w:bookmarkStart w:id="6" w:name="_Toc54879759"/>
      <w:r w:rsidRPr="00336CF4">
        <w:rPr>
          <w:rFonts w:cs="Times New Roman"/>
          <w:b/>
          <w:bCs/>
          <w:szCs w:val="28"/>
        </w:rPr>
        <w:t xml:space="preserve">1.2. </w:t>
      </w:r>
      <w:r w:rsidR="00356BAB" w:rsidRPr="00336CF4">
        <w:rPr>
          <w:rFonts w:cs="Times New Roman"/>
          <w:b/>
          <w:bCs/>
          <w:szCs w:val="28"/>
        </w:rPr>
        <w:t>Психические составляющие творческого процесса</w:t>
      </w:r>
      <w:bookmarkEnd w:id="6"/>
    </w:p>
    <w:p w14:paraId="001F5C1D" w14:textId="4DC7C0B1" w:rsidR="00BB37A9" w:rsidRDefault="00A41212" w:rsidP="00C24CCC">
      <w:pPr>
        <w:spacing w:after="0" w:line="360" w:lineRule="auto"/>
        <w:ind w:firstLine="709"/>
      </w:pPr>
      <w:r>
        <w:t xml:space="preserve"> </w:t>
      </w:r>
      <w:r w:rsidR="00BB37A9" w:rsidRPr="00F038C5">
        <w:t>Ощущения</w:t>
      </w:r>
    </w:p>
    <w:p w14:paraId="442D572B" w14:textId="4AACBEB3" w:rsidR="00BB37A9" w:rsidRPr="00F038C5" w:rsidRDefault="00BB37A9" w:rsidP="002A2326">
      <w:pPr>
        <w:spacing w:after="0" w:line="360" w:lineRule="auto"/>
        <w:ind w:firstLine="709"/>
        <w:contextualSpacing/>
        <w:rPr>
          <w:rFonts w:cs="Times New Roman"/>
          <w:szCs w:val="28"/>
        </w:rPr>
      </w:pPr>
      <w:r w:rsidRPr="00F038C5">
        <w:rPr>
          <w:rFonts w:cs="Times New Roman"/>
          <w:szCs w:val="28"/>
        </w:rPr>
        <w:t xml:space="preserve">Ощущениями называются процессы отражения отдельных свойств предметов реального мира, непосредственно воздействующих на наши органы чувств. Ощущения являются первичной формой познания. На основе этих элементарных психических процессов строятся более сложные, — восприятия, представления, память, мышление, так или иначе связанные </w:t>
      </w:r>
      <w:r w:rsidR="00A41212">
        <w:rPr>
          <w:rFonts w:cs="Times New Roman"/>
          <w:szCs w:val="28"/>
        </w:rPr>
        <w:t>с</w:t>
      </w:r>
      <w:r w:rsidRPr="00F038C5">
        <w:rPr>
          <w:rFonts w:cs="Times New Roman"/>
          <w:szCs w:val="28"/>
        </w:rPr>
        <w:t xml:space="preserve"> ощущениями. Для возникновения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ощущений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необходим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объект,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действующий на наши анализаторы (воспринимающие аппараты).</w:t>
      </w:r>
      <w:r w:rsidR="00A41212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 xml:space="preserve">Ощущения по своему происхождению и содержанию объективны, </w:t>
      </w:r>
      <w:r w:rsidR="004D0FC4" w:rsidRPr="004D0FC4">
        <w:rPr>
          <w:rFonts w:cs="Times New Roman"/>
          <w:b/>
          <w:bCs/>
          <w:szCs w:val="28"/>
        </w:rPr>
        <w:t>однако</w:t>
      </w:r>
      <w:r w:rsidRPr="00F038C5">
        <w:rPr>
          <w:rFonts w:cs="Times New Roman"/>
          <w:szCs w:val="28"/>
        </w:rPr>
        <w:t xml:space="preserve"> по своей форме субъективны и зависят как от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социальных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структур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личности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(мотивов,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направленности,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профессионального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опыта и знаний),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так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и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от биологических особенностей, например, от степени развития сенсорных систем. В анализаторах различают экстерорецепторы, анализирующие сигналы, поступающие из внешнего мира (зрительный, кожный, слуховой, обонятельный), и интерорецепторы, анализирующие внутреннюю информацию (голод, жажда, равновесие, движение, состояние внутренних органов и т.д.).</w:t>
      </w:r>
    </w:p>
    <w:p w14:paraId="4FDAF2BB" w14:textId="0091E333" w:rsidR="00A42F48" w:rsidRPr="00F038C5" w:rsidRDefault="00A42F48" w:rsidP="002A2326">
      <w:pPr>
        <w:spacing w:after="0" w:line="360" w:lineRule="auto"/>
        <w:ind w:firstLine="709"/>
        <w:rPr>
          <w:rFonts w:cs="Times New Roman"/>
          <w:szCs w:val="28"/>
        </w:rPr>
      </w:pPr>
      <w:r w:rsidRPr="00F038C5">
        <w:rPr>
          <w:rFonts w:cs="Times New Roman"/>
          <w:szCs w:val="28"/>
        </w:rPr>
        <w:t>Возможны случаи возбуждения слуховых ощущений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зрительными, и наоборот.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Такое содружество индуцируемых ощущений разных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сенсорных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систем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называется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синестезией.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Синестезия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встречается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у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12%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людей,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«цветной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слух»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—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у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4%.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Под «цветным слухом» понимается такой феномен, при котором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звуковое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ощущение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(шум,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тон,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музыкальный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аккорд)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вызывает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зрительный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образ,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световое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или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цветовое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представление.</w:t>
      </w:r>
    </w:p>
    <w:p w14:paraId="5983CEC1" w14:textId="101C232C" w:rsidR="00A42F48" w:rsidRPr="00F038C5" w:rsidRDefault="00A42F48" w:rsidP="002A2326">
      <w:pPr>
        <w:spacing w:after="0" w:line="360" w:lineRule="auto"/>
        <w:ind w:firstLine="709"/>
        <w:rPr>
          <w:rFonts w:cs="Times New Roman"/>
          <w:szCs w:val="28"/>
        </w:rPr>
      </w:pPr>
      <w:r w:rsidRPr="00F038C5">
        <w:rPr>
          <w:rFonts w:cs="Times New Roman"/>
          <w:szCs w:val="28"/>
        </w:rPr>
        <w:t>Качества ощущений</w:t>
      </w:r>
    </w:p>
    <w:p w14:paraId="227E0C81" w14:textId="64A14D71" w:rsidR="00A42F48" w:rsidRPr="00F038C5" w:rsidRDefault="00A42F48" w:rsidP="00E20E00">
      <w:pPr>
        <w:spacing w:after="0" w:line="360" w:lineRule="auto"/>
        <w:ind w:firstLine="709"/>
        <w:rPr>
          <w:rFonts w:cs="Times New Roman"/>
          <w:szCs w:val="28"/>
        </w:rPr>
      </w:pPr>
      <w:r w:rsidRPr="00F038C5">
        <w:rPr>
          <w:rFonts w:cs="Times New Roman"/>
          <w:szCs w:val="28"/>
        </w:rPr>
        <w:lastRenderedPageBreak/>
        <w:t xml:space="preserve">Степень чувствительности зависит от глубины </w:t>
      </w:r>
      <w:proofErr w:type="gramStart"/>
      <w:r w:rsidRPr="00F038C5">
        <w:rPr>
          <w:rFonts w:cs="Times New Roman"/>
          <w:szCs w:val="28"/>
        </w:rPr>
        <w:t>интереса</w:t>
      </w:r>
      <w:r w:rsidR="00A94FE0" w:rsidRPr="00F038C5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личности</w:t>
      </w:r>
      <w:proofErr w:type="gramEnd"/>
      <w:r w:rsidRPr="00F038C5">
        <w:rPr>
          <w:rFonts w:cs="Times New Roman"/>
          <w:szCs w:val="28"/>
        </w:rPr>
        <w:t xml:space="preserve"> воспринимающего; внимание к объекту обычно</w:t>
      </w:r>
      <w:r w:rsidR="00A94FE0" w:rsidRPr="00F038C5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увеличивает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и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остроту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восприятия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художником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заинтересовавшего его объекта или явления.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Подструктура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профессионального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опыта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личности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 xml:space="preserve">также весьма значима. </w:t>
      </w:r>
      <w:r w:rsidRPr="00FA495D">
        <w:rPr>
          <w:rFonts w:cs="Times New Roman"/>
          <w:b/>
          <w:bCs/>
          <w:szCs w:val="28"/>
        </w:rPr>
        <w:t>Известно</w:t>
      </w:r>
      <w:r w:rsidRPr="00F038C5">
        <w:rPr>
          <w:rFonts w:cs="Times New Roman"/>
          <w:szCs w:val="28"/>
        </w:rPr>
        <w:t>, какой высокой степени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чувствительности к малейшим изменениям звуков достигают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музыканты.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Художники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различают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в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10–15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раз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больше оттенков цветов, чем лица, не связанные с живописью.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Приспособление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органов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ощущений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к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действующим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 xml:space="preserve">на них раздражителям называется адаптацией. </w:t>
      </w:r>
      <w:r w:rsidRPr="00FA495D">
        <w:rPr>
          <w:rFonts w:cs="Times New Roman"/>
          <w:szCs w:val="28"/>
        </w:rPr>
        <w:t>Положительной</w:t>
      </w:r>
      <w:r w:rsidR="00293524" w:rsidRPr="00FA495D">
        <w:rPr>
          <w:rFonts w:cs="Times New Roman"/>
          <w:szCs w:val="28"/>
        </w:rPr>
        <w:t xml:space="preserve"> </w:t>
      </w:r>
      <w:r w:rsidRPr="00FA495D">
        <w:rPr>
          <w:rFonts w:cs="Times New Roman"/>
          <w:szCs w:val="28"/>
        </w:rPr>
        <w:t>адаптацией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называется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увеличение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чувствительности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при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слабом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действии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раздражителя,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отрицательной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—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уменьшение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чувствительности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при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действии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сильных раздражителей. При переходе от света к темноте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 xml:space="preserve">происходит </w:t>
      </w:r>
      <w:proofErr w:type="spellStart"/>
      <w:r w:rsidRPr="00F038C5">
        <w:rPr>
          <w:rFonts w:cs="Times New Roman"/>
          <w:szCs w:val="28"/>
        </w:rPr>
        <w:t>темновая</w:t>
      </w:r>
      <w:proofErr w:type="spellEnd"/>
      <w:r w:rsidRPr="00F038C5">
        <w:rPr>
          <w:rFonts w:cs="Times New Roman"/>
          <w:szCs w:val="28"/>
        </w:rPr>
        <w:t xml:space="preserve"> адаптация, а при обратном переходе —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от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темноты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к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свету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—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световая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адаптация.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>Хуже</w:t>
      </w:r>
      <w:r w:rsidR="00293524">
        <w:rPr>
          <w:rFonts w:cs="Times New Roman"/>
          <w:szCs w:val="28"/>
        </w:rPr>
        <w:t xml:space="preserve"> </w:t>
      </w:r>
      <w:r w:rsidRPr="00F038C5">
        <w:rPr>
          <w:rFonts w:cs="Times New Roman"/>
          <w:szCs w:val="28"/>
        </w:rPr>
        <w:t xml:space="preserve">человек адаптируется к слуховым и болевым раздражителям. </w:t>
      </w:r>
    </w:p>
    <w:p w14:paraId="5B136DF3" w14:textId="67A46AFD" w:rsidR="00BB37A9" w:rsidRDefault="00293524" w:rsidP="00E20E00">
      <w:pPr>
        <w:spacing w:after="0" w:line="360" w:lineRule="auto"/>
        <w:ind w:firstLine="709"/>
      </w:pPr>
      <w:r>
        <w:t xml:space="preserve">Восприятие </w:t>
      </w:r>
    </w:p>
    <w:p w14:paraId="08079700" w14:textId="6B6D9576" w:rsidR="00975256" w:rsidRDefault="00CD3A10" w:rsidP="00E20E00">
      <w:pPr>
        <w:spacing w:after="0" w:line="360" w:lineRule="auto"/>
        <w:ind w:firstLine="709"/>
      </w:pPr>
      <w:r w:rsidRPr="00CD3A10">
        <w:t>Восприятия,</w:t>
      </w:r>
      <w:r w:rsidR="00D95EDB">
        <w:t xml:space="preserve"> </w:t>
      </w:r>
      <w:r w:rsidRPr="00CD3A10">
        <w:t>как</w:t>
      </w:r>
      <w:r w:rsidR="00D95EDB">
        <w:t xml:space="preserve"> </w:t>
      </w:r>
      <w:r w:rsidRPr="00CD3A10">
        <w:t>и</w:t>
      </w:r>
      <w:r w:rsidR="00D95EDB">
        <w:t xml:space="preserve"> </w:t>
      </w:r>
      <w:r w:rsidRPr="00CD3A10">
        <w:t>ощущения,</w:t>
      </w:r>
      <w:r w:rsidR="00D95EDB">
        <w:t xml:space="preserve"> </w:t>
      </w:r>
      <w:r w:rsidRPr="00CD3A10">
        <w:t>относятся</w:t>
      </w:r>
      <w:r w:rsidR="00D95EDB">
        <w:t xml:space="preserve"> </w:t>
      </w:r>
      <w:r w:rsidRPr="00CD3A10">
        <w:t>к</w:t>
      </w:r>
      <w:r w:rsidR="00D95EDB">
        <w:t xml:space="preserve"> </w:t>
      </w:r>
      <w:r w:rsidRPr="00CD3A10">
        <w:t>познавательным психическим процессам, но они являются более</w:t>
      </w:r>
      <w:r w:rsidR="00D95EDB">
        <w:t xml:space="preserve"> </w:t>
      </w:r>
      <w:r w:rsidRPr="00CD3A10">
        <w:t>сложными</w:t>
      </w:r>
      <w:r w:rsidR="00D95EDB">
        <w:t xml:space="preserve"> </w:t>
      </w:r>
      <w:r w:rsidRPr="00CD3A10">
        <w:t>по</w:t>
      </w:r>
      <w:r w:rsidR="00D95EDB">
        <w:t xml:space="preserve"> </w:t>
      </w:r>
      <w:r w:rsidRPr="00CD3A10">
        <w:t>характеру</w:t>
      </w:r>
      <w:r w:rsidR="00D95EDB">
        <w:t xml:space="preserve"> </w:t>
      </w:r>
      <w:r w:rsidRPr="00CD3A10">
        <w:t>отражаемой</w:t>
      </w:r>
      <w:r w:rsidR="00D95EDB">
        <w:t xml:space="preserve"> </w:t>
      </w:r>
      <w:r w:rsidRPr="00CD3A10">
        <w:t>действительности,</w:t>
      </w:r>
      <w:r w:rsidR="00D95EDB">
        <w:t xml:space="preserve"> </w:t>
      </w:r>
      <w:r w:rsidR="004D0FC4" w:rsidRPr="004D0FC4">
        <w:rPr>
          <w:b/>
          <w:bCs/>
        </w:rPr>
        <w:t>так как</w:t>
      </w:r>
      <w:r w:rsidR="00D95EDB">
        <w:t xml:space="preserve"> </w:t>
      </w:r>
      <w:r w:rsidRPr="00CD3A10">
        <w:t>отражают</w:t>
      </w:r>
      <w:r w:rsidR="00D95EDB">
        <w:t xml:space="preserve"> </w:t>
      </w:r>
      <w:r w:rsidRPr="00CD3A10">
        <w:t>предметы</w:t>
      </w:r>
      <w:r w:rsidR="00D95EDB">
        <w:t xml:space="preserve"> </w:t>
      </w:r>
      <w:r w:rsidRPr="00CD3A10">
        <w:t>и</w:t>
      </w:r>
      <w:r w:rsidR="00D95EDB">
        <w:t xml:space="preserve"> </w:t>
      </w:r>
      <w:r w:rsidRPr="00CD3A10">
        <w:t>явления</w:t>
      </w:r>
      <w:r w:rsidR="00D95EDB">
        <w:t xml:space="preserve"> </w:t>
      </w:r>
      <w:r w:rsidRPr="00CD3A10">
        <w:t>в</w:t>
      </w:r>
      <w:r w:rsidR="00D95EDB">
        <w:t xml:space="preserve"> </w:t>
      </w:r>
      <w:r w:rsidRPr="00CD3A10">
        <w:t>совокупности</w:t>
      </w:r>
      <w:r w:rsidR="00D95EDB">
        <w:t xml:space="preserve"> </w:t>
      </w:r>
      <w:r w:rsidRPr="00CD3A10">
        <w:t>их различных</w:t>
      </w:r>
      <w:r w:rsidR="00D95EDB">
        <w:t xml:space="preserve"> </w:t>
      </w:r>
      <w:r w:rsidRPr="00CD3A10">
        <w:t>свойств,</w:t>
      </w:r>
      <w:r w:rsidR="00D95EDB">
        <w:t xml:space="preserve"> </w:t>
      </w:r>
      <w:r w:rsidRPr="00CD3A10">
        <w:t>в</w:t>
      </w:r>
      <w:r w:rsidR="00D95EDB">
        <w:t xml:space="preserve"> </w:t>
      </w:r>
      <w:r w:rsidRPr="00CD3A10">
        <w:t>целостности.</w:t>
      </w:r>
      <w:r w:rsidR="00D95EDB">
        <w:t xml:space="preserve"> </w:t>
      </w:r>
      <w:r w:rsidRPr="00CD3A10">
        <w:t>Если</w:t>
      </w:r>
      <w:r w:rsidR="00D95EDB">
        <w:t xml:space="preserve"> </w:t>
      </w:r>
      <w:r w:rsidRPr="00CD3A10">
        <w:t>ощущения</w:t>
      </w:r>
      <w:r w:rsidR="00D95EDB">
        <w:t xml:space="preserve"> </w:t>
      </w:r>
      <w:r w:rsidRPr="00CD3A10">
        <w:t>обладают</w:t>
      </w:r>
      <w:r w:rsidR="00D95EDB">
        <w:t xml:space="preserve"> </w:t>
      </w:r>
      <w:r w:rsidRPr="00CD3A10">
        <w:t>локальностью</w:t>
      </w:r>
      <w:r w:rsidR="00D95EDB">
        <w:t xml:space="preserve"> </w:t>
      </w:r>
      <w:r w:rsidRPr="00CD3A10">
        <w:t>и</w:t>
      </w:r>
      <w:r w:rsidR="00D95EDB">
        <w:t xml:space="preserve"> </w:t>
      </w:r>
      <w:r w:rsidRPr="00CD3A10">
        <w:t>мономодальностью</w:t>
      </w:r>
      <w:r w:rsidR="00D95EDB">
        <w:t xml:space="preserve"> </w:t>
      </w:r>
      <w:r w:rsidRPr="00CD3A10">
        <w:t>отражаемого,</w:t>
      </w:r>
      <w:r w:rsidR="00D95EDB">
        <w:t xml:space="preserve"> </w:t>
      </w:r>
      <w:r w:rsidRPr="00CD3A10">
        <w:t>то</w:t>
      </w:r>
      <w:r w:rsidR="00D95EDB">
        <w:t xml:space="preserve"> </w:t>
      </w:r>
      <w:r w:rsidRPr="00CD3A10">
        <w:t>результатом</w:t>
      </w:r>
      <w:r w:rsidR="00D95EDB">
        <w:t xml:space="preserve"> </w:t>
      </w:r>
      <w:r w:rsidRPr="00CD3A10">
        <w:t>элементарных</w:t>
      </w:r>
      <w:r w:rsidR="00D95EDB">
        <w:t xml:space="preserve"> </w:t>
      </w:r>
      <w:r w:rsidRPr="00CD3A10">
        <w:t>процессов</w:t>
      </w:r>
      <w:r w:rsidR="00D95EDB">
        <w:t xml:space="preserve"> </w:t>
      </w:r>
      <w:r w:rsidRPr="00CD3A10">
        <w:t>восприятия является прочтение целостного отражаемого образа.</w:t>
      </w:r>
    </w:p>
    <w:p w14:paraId="008E0CFC" w14:textId="775EB89C" w:rsidR="00CD3A10" w:rsidRDefault="00D95EDB" w:rsidP="00D95EDB">
      <w:pPr>
        <w:spacing w:after="0" w:line="360" w:lineRule="auto"/>
        <w:ind w:firstLine="709"/>
      </w:pPr>
      <w:r w:rsidRPr="00D95EDB">
        <w:t>Достаточно,</w:t>
      </w:r>
      <w:r>
        <w:t xml:space="preserve"> </w:t>
      </w:r>
      <w:r w:rsidRPr="00D95EDB">
        <w:t>например,</w:t>
      </w:r>
      <w:r>
        <w:t xml:space="preserve"> </w:t>
      </w:r>
      <w:r w:rsidRPr="00D95EDB">
        <w:t>посмотреть</w:t>
      </w:r>
      <w:r>
        <w:t xml:space="preserve"> </w:t>
      </w:r>
      <w:r w:rsidRPr="00D95EDB">
        <w:t>на</w:t>
      </w:r>
      <w:r>
        <w:t xml:space="preserve"> </w:t>
      </w:r>
      <w:r w:rsidRPr="00D95EDB">
        <w:t>три</w:t>
      </w:r>
      <w:r>
        <w:t xml:space="preserve"> </w:t>
      </w:r>
      <w:r w:rsidRPr="00D95EDB">
        <w:t>точки,</w:t>
      </w:r>
      <w:r>
        <w:t xml:space="preserve"> </w:t>
      </w:r>
      <w:r w:rsidRPr="00D95EDB">
        <w:t>чтобы</w:t>
      </w:r>
      <w:r>
        <w:t xml:space="preserve"> </w:t>
      </w:r>
      <w:r w:rsidRPr="00D95EDB">
        <w:t>обобщить воспринимаемое в единый треугольник. Поэтому</w:t>
      </w:r>
      <w:r>
        <w:t xml:space="preserve"> </w:t>
      </w:r>
      <w:r w:rsidRPr="00D95EDB">
        <w:t>восприятие нельзя свести к механической сумме ощущений, оно обладает полимодальностью и связано с разными</w:t>
      </w:r>
      <w:r>
        <w:t xml:space="preserve"> </w:t>
      </w:r>
      <w:r w:rsidRPr="00D95EDB">
        <w:t>свойствами</w:t>
      </w:r>
      <w:r>
        <w:t xml:space="preserve"> </w:t>
      </w:r>
      <w:r w:rsidRPr="00D95EDB">
        <w:t>объектов,</w:t>
      </w:r>
      <w:r>
        <w:t xml:space="preserve"> </w:t>
      </w:r>
      <w:r w:rsidRPr="00D95EDB">
        <w:t>а</w:t>
      </w:r>
      <w:r>
        <w:t xml:space="preserve"> </w:t>
      </w:r>
      <w:r w:rsidRPr="00D95EDB">
        <w:t>также</w:t>
      </w:r>
      <w:r>
        <w:t xml:space="preserve"> </w:t>
      </w:r>
      <w:r w:rsidRPr="00D95EDB">
        <w:t>с</w:t>
      </w:r>
      <w:r>
        <w:t xml:space="preserve"> </w:t>
      </w:r>
      <w:r w:rsidRPr="00D95EDB">
        <w:t>другими</w:t>
      </w:r>
      <w:r>
        <w:t xml:space="preserve"> </w:t>
      </w:r>
      <w:r w:rsidRPr="00D95EDB">
        <w:t>психическими</w:t>
      </w:r>
      <w:r>
        <w:t xml:space="preserve"> </w:t>
      </w:r>
      <w:r w:rsidRPr="00D95EDB">
        <w:t>процессами,</w:t>
      </w:r>
      <w:r>
        <w:t xml:space="preserve"> </w:t>
      </w:r>
      <w:r w:rsidRPr="00D95EDB">
        <w:t>прежде</w:t>
      </w:r>
      <w:r>
        <w:t xml:space="preserve"> </w:t>
      </w:r>
      <w:r w:rsidRPr="00D95EDB">
        <w:t>всего</w:t>
      </w:r>
      <w:r>
        <w:t xml:space="preserve"> </w:t>
      </w:r>
      <w:r w:rsidRPr="00D95EDB">
        <w:t>с</w:t>
      </w:r>
      <w:r>
        <w:t xml:space="preserve"> </w:t>
      </w:r>
      <w:r w:rsidRPr="00D95EDB">
        <w:t>памятью</w:t>
      </w:r>
      <w:r>
        <w:t xml:space="preserve"> </w:t>
      </w:r>
      <w:r w:rsidRPr="00D95EDB">
        <w:t>и</w:t>
      </w:r>
      <w:r>
        <w:t xml:space="preserve"> </w:t>
      </w:r>
      <w:r w:rsidRPr="00D95EDB">
        <w:t>мышлением,</w:t>
      </w:r>
      <w:r>
        <w:t xml:space="preserve"> </w:t>
      </w:r>
      <w:r w:rsidRPr="00D95EDB">
        <w:t>и опирается на прежний опыт личности. В состав воспринимаемого могут входить также представления, созданные</w:t>
      </w:r>
      <w:r>
        <w:t xml:space="preserve"> </w:t>
      </w:r>
      <w:r w:rsidRPr="00D95EDB">
        <w:t>воображением,</w:t>
      </w:r>
      <w:r>
        <w:t xml:space="preserve"> </w:t>
      </w:r>
      <w:r w:rsidRPr="00D95EDB">
        <w:t>что</w:t>
      </w:r>
      <w:r>
        <w:t xml:space="preserve"> </w:t>
      </w:r>
      <w:r w:rsidRPr="00D95EDB">
        <w:t>важно</w:t>
      </w:r>
      <w:r>
        <w:t xml:space="preserve"> </w:t>
      </w:r>
      <w:r w:rsidRPr="00D95EDB">
        <w:t>для</w:t>
      </w:r>
      <w:r>
        <w:t xml:space="preserve"> </w:t>
      </w:r>
      <w:r w:rsidRPr="00D95EDB">
        <w:t>психологии</w:t>
      </w:r>
      <w:r>
        <w:t xml:space="preserve"> </w:t>
      </w:r>
      <w:r w:rsidRPr="00D95EDB">
        <w:t>творческого</w:t>
      </w:r>
      <w:r>
        <w:t xml:space="preserve"> </w:t>
      </w:r>
      <w:r w:rsidRPr="00D95EDB">
        <w:t>труда</w:t>
      </w:r>
      <w:r>
        <w:t xml:space="preserve"> </w:t>
      </w:r>
      <w:r w:rsidRPr="00D95EDB">
        <w:t>художника.</w:t>
      </w:r>
      <w:r>
        <w:t xml:space="preserve"> </w:t>
      </w:r>
      <w:r w:rsidRPr="00D95EDB">
        <w:t>Воспринимая</w:t>
      </w:r>
      <w:r>
        <w:t xml:space="preserve"> </w:t>
      </w:r>
      <w:r w:rsidRPr="00D95EDB">
        <w:t>тот</w:t>
      </w:r>
      <w:r>
        <w:t xml:space="preserve"> </w:t>
      </w:r>
      <w:r w:rsidRPr="00D95EDB">
        <w:t>или</w:t>
      </w:r>
      <w:r>
        <w:t xml:space="preserve"> </w:t>
      </w:r>
      <w:r w:rsidRPr="00D95EDB">
        <w:t>иной</w:t>
      </w:r>
      <w:r>
        <w:t xml:space="preserve"> </w:t>
      </w:r>
      <w:r w:rsidRPr="00D95EDB">
        <w:t>предмет,</w:t>
      </w:r>
      <w:r>
        <w:t xml:space="preserve"> </w:t>
      </w:r>
      <w:r w:rsidRPr="00D95EDB">
        <w:t>мы хотя</w:t>
      </w:r>
      <w:r>
        <w:t xml:space="preserve"> </w:t>
      </w:r>
      <w:r w:rsidRPr="00D95EDB">
        <w:t>бы</w:t>
      </w:r>
      <w:r>
        <w:t xml:space="preserve"> </w:t>
      </w:r>
      <w:r w:rsidRPr="00D95EDB">
        <w:t>мысленно</w:t>
      </w:r>
      <w:r>
        <w:t xml:space="preserve"> </w:t>
      </w:r>
      <w:r w:rsidRPr="00D95EDB">
        <w:t>называем</w:t>
      </w:r>
      <w:r>
        <w:t xml:space="preserve"> </w:t>
      </w:r>
      <w:r w:rsidRPr="00D95EDB">
        <w:t>его,</w:t>
      </w:r>
      <w:r>
        <w:t xml:space="preserve"> </w:t>
      </w:r>
      <w:r w:rsidRPr="00D95EDB">
        <w:t>то</w:t>
      </w:r>
      <w:r>
        <w:t xml:space="preserve"> </w:t>
      </w:r>
      <w:r w:rsidRPr="00D95EDB">
        <w:t>есть,</w:t>
      </w:r>
      <w:r>
        <w:t xml:space="preserve"> </w:t>
      </w:r>
      <w:r w:rsidRPr="00D95EDB">
        <w:t>классифицируя,</w:t>
      </w:r>
      <w:r>
        <w:t xml:space="preserve"> </w:t>
      </w:r>
      <w:r w:rsidRPr="00D95EDB">
        <w:t>причисляем</w:t>
      </w:r>
      <w:r>
        <w:t xml:space="preserve"> </w:t>
      </w:r>
      <w:r w:rsidRPr="00D95EDB">
        <w:t>его</w:t>
      </w:r>
      <w:r>
        <w:t xml:space="preserve"> </w:t>
      </w:r>
      <w:r w:rsidRPr="00D95EDB">
        <w:t>к</w:t>
      </w:r>
      <w:r>
        <w:t xml:space="preserve"> </w:t>
      </w:r>
      <w:r w:rsidRPr="00D95EDB">
        <w:t>той</w:t>
      </w:r>
      <w:r>
        <w:t xml:space="preserve"> </w:t>
      </w:r>
      <w:r w:rsidRPr="00D95EDB">
        <w:t>или</w:t>
      </w:r>
      <w:r>
        <w:t xml:space="preserve"> </w:t>
      </w:r>
      <w:r w:rsidRPr="00D95EDB">
        <w:t>иной</w:t>
      </w:r>
      <w:r>
        <w:t xml:space="preserve"> </w:t>
      </w:r>
      <w:r w:rsidRPr="00D95EDB">
        <w:t>группе</w:t>
      </w:r>
      <w:r>
        <w:t xml:space="preserve"> </w:t>
      </w:r>
      <w:r w:rsidRPr="00D95EDB">
        <w:lastRenderedPageBreak/>
        <w:t>понятий.</w:t>
      </w:r>
      <w:r>
        <w:t xml:space="preserve"> </w:t>
      </w:r>
      <w:r w:rsidRPr="00D95EDB">
        <w:t>Следовательно,</w:t>
      </w:r>
      <w:r>
        <w:t xml:space="preserve"> </w:t>
      </w:r>
      <w:r w:rsidRPr="00D95EDB">
        <w:t>в</w:t>
      </w:r>
      <w:r>
        <w:t xml:space="preserve"> </w:t>
      </w:r>
      <w:r w:rsidRPr="00D95EDB">
        <w:t>восприятии</w:t>
      </w:r>
      <w:r>
        <w:t xml:space="preserve"> </w:t>
      </w:r>
      <w:r w:rsidRPr="00D95EDB">
        <w:t>могут</w:t>
      </w:r>
      <w:r>
        <w:t xml:space="preserve"> </w:t>
      </w:r>
      <w:r w:rsidRPr="00D95EDB">
        <w:t>быть</w:t>
      </w:r>
      <w:r>
        <w:t xml:space="preserve"> </w:t>
      </w:r>
      <w:r w:rsidRPr="00D95EDB">
        <w:t>задействованы</w:t>
      </w:r>
      <w:r>
        <w:t xml:space="preserve"> </w:t>
      </w:r>
      <w:r w:rsidRPr="00D95EDB">
        <w:t>механизмы мышления и речи.</w:t>
      </w:r>
    </w:p>
    <w:p w14:paraId="07DD3E33" w14:textId="7E7A400D" w:rsidR="00D95EDB" w:rsidRDefault="00D95EDB" w:rsidP="00D95EDB">
      <w:pPr>
        <w:spacing w:after="0" w:line="360" w:lineRule="auto"/>
        <w:ind w:firstLine="709"/>
      </w:pPr>
      <w:r w:rsidRPr="00D95EDB">
        <w:t>Восприятие обладает избирательностью, целостностью и предметностью, так называемой константностью</w:t>
      </w:r>
      <w:r>
        <w:t xml:space="preserve"> </w:t>
      </w:r>
      <w:r w:rsidRPr="00D95EDB">
        <w:t>предмета.</w:t>
      </w:r>
      <w:r>
        <w:t xml:space="preserve"> </w:t>
      </w:r>
      <w:r w:rsidRPr="00D95EDB">
        <w:t>Иногда</w:t>
      </w:r>
      <w:r>
        <w:t xml:space="preserve"> </w:t>
      </w:r>
      <w:r w:rsidRPr="00D95EDB">
        <w:t>предметы</w:t>
      </w:r>
      <w:r>
        <w:t xml:space="preserve"> </w:t>
      </w:r>
      <w:r w:rsidRPr="00D95EDB">
        <w:t>воспринимаются</w:t>
      </w:r>
      <w:r>
        <w:t xml:space="preserve"> </w:t>
      </w:r>
      <w:r w:rsidRPr="00D95EDB">
        <w:t>в неправильном, искаженном виде. Иллюзии, часто имеют место</w:t>
      </w:r>
      <w:r w:rsidR="004D0FC4">
        <w:t xml:space="preserve"> </w:t>
      </w:r>
      <w:r w:rsidRPr="00D95EDB">
        <w:t xml:space="preserve">при восприятии геометрических предметов (см. рисунок </w:t>
      </w:r>
      <w:r w:rsidR="002239EA">
        <w:t>1</w:t>
      </w:r>
      <w:r w:rsidRPr="00D95EDB">
        <w:t>).</w:t>
      </w:r>
      <w:r>
        <w:t xml:space="preserve"> </w:t>
      </w:r>
      <w:r w:rsidRPr="00D95EDB">
        <w:t>Нормальными являются также иллюзии фигуры и фона,</w:t>
      </w:r>
      <w:r>
        <w:t xml:space="preserve"> </w:t>
      </w:r>
      <w:r w:rsidRPr="00D95EDB">
        <w:t xml:space="preserve">где объект воспринимается </w:t>
      </w:r>
      <w:proofErr w:type="gramStart"/>
      <w:r w:rsidRPr="00D95EDB">
        <w:t>то</w:t>
      </w:r>
      <w:proofErr w:type="gramEnd"/>
      <w:r w:rsidRPr="00D95EDB">
        <w:t xml:space="preserve"> как фон, то как фигура.</w:t>
      </w:r>
      <w:r w:rsidR="000E2895">
        <w:t xml:space="preserve"> </w:t>
      </w:r>
    </w:p>
    <w:p w14:paraId="09598069" w14:textId="77777777" w:rsidR="00D95EDB" w:rsidRDefault="00D95EDB" w:rsidP="00D95EDB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35F084F6" wp14:editId="21433F3C">
            <wp:extent cx="4910561" cy="5250180"/>
            <wp:effectExtent l="0" t="0" r="444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2601" cy="5348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DA196" w14:textId="40739A50" w:rsidR="00D95EDB" w:rsidRPr="00D95EDB" w:rsidRDefault="00D95EDB" w:rsidP="00D95EDB">
      <w:pPr>
        <w:pStyle w:val="ad"/>
        <w:jc w:val="center"/>
        <w:rPr>
          <w:i w:val="0"/>
          <w:iCs w:val="0"/>
          <w:color w:val="auto"/>
          <w:sz w:val="28"/>
          <w:szCs w:val="28"/>
        </w:rPr>
      </w:pPr>
      <w:r w:rsidRPr="00D95EDB">
        <w:rPr>
          <w:i w:val="0"/>
          <w:iCs w:val="0"/>
          <w:color w:val="auto"/>
          <w:sz w:val="28"/>
          <w:szCs w:val="28"/>
        </w:rPr>
        <w:t xml:space="preserve">Рисунок </w:t>
      </w:r>
      <w:r w:rsidR="002239EA">
        <w:rPr>
          <w:i w:val="0"/>
          <w:iCs w:val="0"/>
          <w:color w:val="auto"/>
          <w:sz w:val="28"/>
          <w:szCs w:val="28"/>
        </w:rPr>
        <w:t>1</w:t>
      </w:r>
      <w:r w:rsidRPr="00D95EDB">
        <w:rPr>
          <w:i w:val="0"/>
          <w:iCs w:val="0"/>
          <w:color w:val="auto"/>
          <w:sz w:val="28"/>
          <w:szCs w:val="28"/>
        </w:rPr>
        <w:t xml:space="preserve"> – </w:t>
      </w:r>
      <w:r>
        <w:rPr>
          <w:i w:val="0"/>
          <w:iCs w:val="0"/>
          <w:color w:val="auto"/>
          <w:sz w:val="28"/>
          <w:szCs w:val="28"/>
        </w:rPr>
        <w:t>Иллюзии восприятия</w:t>
      </w:r>
      <w:r w:rsidRPr="00D95EDB">
        <w:rPr>
          <w:i w:val="0"/>
          <w:iCs w:val="0"/>
          <w:color w:val="auto"/>
          <w:sz w:val="28"/>
          <w:szCs w:val="28"/>
        </w:rPr>
        <w:br/>
        <w:t>А — одинаковые по величине линии кажутся разновеликими.</w:t>
      </w:r>
      <w:r>
        <w:rPr>
          <w:i w:val="0"/>
          <w:iCs w:val="0"/>
          <w:color w:val="auto"/>
          <w:sz w:val="28"/>
          <w:szCs w:val="28"/>
        </w:rPr>
        <w:t xml:space="preserve"> </w:t>
      </w:r>
      <w:r w:rsidRPr="00D95EDB">
        <w:rPr>
          <w:i w:val="0"/>
          <w:iCs w:val="0"/>
          <w:color w:val="auto"/>
          <w:sz w:val="28"/>
          <w:szCs w:val="28"/>
        </w:rPr>
        <w:t>Иллюзия создается различной направленностью «стрелок»;</w:t>
      </w:r>
      <w:r w:rsidRPr="00D95EDB">
        <w:rPr>
          <w:i w:val="0"/>
          <w:iCs w:val="0"/>
          <w:color w:val="auto"/>
          <w:sz w:val="28"/>
          <w:szCs w:val="28"/>
        </w:rPr>
        <w:br/>
        <w:t>Б — Линии верхней фигуры кажутся меньше</w:t>
      </w:r>
      <w:r>
        <w:rPr>
          <w:i w:val="0"/>
          <w:iCs w:val="0"/>
          <w:color w:val="auto"/>
          <w:sz w:val="28"/>
          <w:szCs w:val="28"/>
        </w:rPr>
        <w:t xml:space="preserve"> </w:t>
      </w:r>
      <w:r w:rsidRPr="00D95EDB">
        <w:rPr>
          <w:i w:val="0"/>
          <w:iCs w:val="0"/>
          <w:color w:val="auto"/>
          <w:sz w:val="28"/>
          <w:szCs w:val="28"/>
        </w:rPr>
        <w:t>из</w:t>
      </w:r>
      <w:r>
        <w:rPr>
          <w:i w:val="0"/>
          <w:iCs w:val="0"/>
          <w:color w:val="auto"/>
          <w:sz w:val="28"/>
          <w:szCs w:val="28"/>
        </w:rPr>
        <w:t>-</w:t>
      </w:r>
      <w:r w:rsidRPr="00D95EDB">
        <w:rPr>
          <w:i w:val="0"/>
          <w:iCs w:val="0"/>
          <w:color w:val="auto"/>
          <w:sz w:val="28"/>
          <w:szCs w:val="28"/>
        </w:rPr>
        <w:t>за двояковогнутых сторон;</w:t>
      </w:r>
      <w:r w:rsidRPr="00D95EDB">
        <w:rPr>
          <w:i w:val="0"/>
          <w:iCs w:val="0"/>
          <w:color w:val="auto"/>
          <w:sz w:val="28"/>
          <w:szCs w:val="28"/>
        </w:rPr>
        <w:br/>
        <w:t>В — средние кружки одинаковы по размерам, но кажутся</w:t>
      </w:r>
      <w:r>
        <w:rPr>
          <w:i w:val="0"/>
          <w:iCs w:val="0"/>
          <w:color w:val="auto"/>
          <w:sz w:val="28"/>
          <w:szCs w:val="28"/>
        </w:rPr>
        <w:t xml:space="preserve"> </w:t>
      </w:r>
      <w:r w:rsidRPr="00D95EDB">
        <w:rPr>
          <w:i w:val="0"/>
          <w:iCs w:val="0"/>
          <w:color w:val="auto"/>
          <w:sz w:val="28"/>
          <w:szCs w:val="28"/>
        </w:rPr>
        <w:t>разными вследствие разновеликого обрамления</w:t>
      </w:r>
    </w:p>
    <w:p w14:paraId="0F2D9569" w14:textId="082D1973" w:rsidR="00293524" w:rsidRDefault="00293524" w:rsidP="00E20E00">
      <w:pPr>
        <w:spacing w:after="0" w:line="360" w:lineRule="auto"/>
        <w:ind w:firstLine="709"/>
      </w:pPr>
      <w:r>
        <w:lastRenderedPageBreak/>
        <w:t>Память</w:t>
      </w:r>
    </w:p>
    <w:p w14:paraId="2CC1A323" w14:textId="738AA516" w:rsidR="00975256" w:rsidRDefault="00C24CCC" w:rsidP="00C24CCC">
      <w:pPr>
        <w:spacing w:after="0" w:line="360" w:lineRule="auto"/>
        <w:ind w:firstLine="709"/>
      </w:pPr>
      <w:r w:rsidRPr="00C24CCC">
        <w:t>Память</w:t>
      </w:r>
      <w:r>
        <w:t xml:space="preserve"> </w:t>
      </w:r>
      <w:r w:rsidRPr="00C24CCC">
        <w:t>—</w:t>
      </w:r>
      <w:r>
        <w:t xml:space="preserve"> </w:t>
      </w:r>
      <w:r w:rsidRPr="00C24CCC">
        <w:t>это</w:t>
      </w:r>
      <w:r>
        <w:t xml:space="preserve"> </w:t>
      </w:r>
      <w:r w:rsidRPr="00C24CCC">
        <w:t>психические</w:t>
      </w:r>
      <w:r>
        <w:t xml:space="preserve"> </w:t>
      </w:r>
      <w:r w:rsidRPr="00C24CCC">
        <w:t>процессы,</w:t>
      </w:r>
      <w:r>
        <w:t xml:space="preserve"> </w:t>
      </w:r>
      <w:r w:rsidRPr="00C24CCC">
        <w:t>которые</w:t>
      </w:r>
      <w:r>
        <w:t xml:space="preserve"> </w:t>
      </w:r>
      <w:r w:rsidRPr="00C24CCC">
        <w:t>представляют</w:t>
      </w:r>
      <w:r>
        <w:t xml:space="preserve"> </w:t>
      </w:r>
      <w:r w:rsidRPr="00C24CCC">
        <w:t>собой</w:t>
      </w:r>
      <w:r>
        <w:t xml:space="preserve"> </w:t>
      </w:r>
      <w:r w:rsidRPr="00C24CCC">
        <w:t>следовое</w:t>
      </w:r>
      <w:r>
        <w:t xml:space="preserve"> </w:t>
      </w:r>
      <w:r w:rsidRPr="00C24CCC">
        <w:t>отражение</w:t>
      </w:r>
      <w:r>
        <w:t xml:space="preserve"> </w:t>
      </w:r>
      <w:r w:rsidRPr="00C24CCC">
        <w:t>прошлого</w:t>
      </w:r>
      <w:r>
        <w:t xml:space="preserve"> </w:t>
      </w:r>
      <w:r w:rsidRPr="00C24CCC">
        <w:t>опыта</w:t>
      </w:r>
      <w:r>
        <w:t xml:space="preserve"> </w:t>
      </w:r>
      <w:r w:rsidRPr="00C24CCC">
        <w:t>и жизнедеятельности</w:t>
      </w:r>
      <w:r>
        <w:t xml:space="preserve"> </w:t>
      </w:r>
      <w:r w:rsidRPr="00C24CCC">
        <w:t>личности,</w:t>
      </w:r>
      <w:r>
        <w:t xml:space="preserve"> </w:t>
      </w:r>
      <w:r w:rsidRPr="00C24CCC">
        <w:t>характеризующееся</w:t>
      </w:r>
      <w:r>
        <w:t xml:space="preserve"> </w:t>
      </w:r>
      <w:r w:rsidRPr="00C24CCC">
        <w:t>запоминанием,</w:t>
      </w:r>
      <w:r>
        <w:t xml:space="preserve"> </w:t>
      </w:r>
      <w:r w:rsidRPr="00C24CCC">
        <w:t>сохранением</w:t>
      </w:r>
      <w:r>
        <w:t xml:space="preserve"> </w:t>
      </w:r>
      <w:r w:rsidRPr="00C24CCC">
        <w:t>и</w:t>
      </w:r>
      <w:r>
        <w:t xml:space="preserve"> </w:t>
      </w:r>
      <w:r w:rsidRPr="00C24CCC">
        <w:t>последующим</w:t>
      </w:r>
      <w:r>
        <w:t xml:space="preserve"> </w:t>
      </w:r>
      <w:r w:rsidRPr="00C24CCC">
        <w:t>воспроизведением воспринимаемого переживаемого и сделанного.</w:t>
      </w:r>
      <w:r>
        <w:t xml:space="preserve"> </w:t>
      </w:r>
      <w:r w:rsidRPr="00C24CCC">
        <w:t>Память</w:t>
      </w:r>
      <w:r>
        <w:t xml:space="preserve"> </w:t>
      </w:r>
      <w:r w:rsidRPr="00C24CCC">
        <w:t>связана</w:t>
      </w:r>
      <w:r>
        <w:t xml:space="preserve"> </w:t>
      </w:r>
      <w:r w:rsidRPr="00C24CCC">
        <w:t>с</w:t>
      </w:r>
      <w:r>
        <w:t xml:space="preserve"> </w:t>
      </w:r>
      <w:r w:rsidRPr="00C24CCC">
        <w:t>индивидуальными</w:t>
      </w:r>
      <w:r>
        <w:t xml:space="preserve"> </w:t>
      </w:r>
      <w:r w:rsidRPr="00C24CCC">
        <w:t>психическими</w:t>
      </w:r>
      <w:r>
        <w:t xml:space="preserve"> </w:t>
      </w:r>
      <w:r w:rsidRPr="00C24CCC">
        <w:t xml:space="preserve">свойствами личности. </w:t>
      </w:r>
      <w:r w:rsidRPr="004D0FC4">
        <w:rPr>
          <w:b/>
          <w:bCs/>
        </w:rPr>
        <w:t>Однако</w:t>
      </w:r>
      <w:r w:rsidRPr="00C24CCC">
        <w:t xml:space="preserve"> имеется тесная взаимосвязь</w:t>
      </w:r>
      <w:r>
        <w:t xml:space="preserve"> </w:t>
      </w:r>
      <w:r w:rsidRPr="00C24CCC">
        <w:t>мнемонических</w:t>
      </w:r>
      <w:r>
        <w:t xml:space="preserve"> </w:t>
      </w:r>
      <w:r w:rsidRPr="00C24CCC">
        <w:t>процессов</w:t>
      </w:r>
      <w:r>
        <w:t xml:space="preserve"> </w:t>
      </w:r>
      <w:r w:rsidRPr="00C24CCC">
        <w:t>с</w:t>
      </w:r>
      <w:r>
        <w:t xml:space="preserve"> </w:t>
      </w:r>
      <w:r w:rsidRPr="00C24CCC">
        <w:t>другими</w:t>
      </w:r>
      <w:r>
        <w:t xml:space="preserve"> </w:t>
      </w:r>
      <w:r w:rsidRPr="00C24CCC">
        <w:t>подструктурами,</w:t>
      </w:r>
      <w:r>
        <w:t xml:space="preserve"> </w:t>
      </w:r>
      <w:r w:rsidRPr="004D0FC4">
        <w:rPr>
          <w:b/>
          <w:bCs/>
        </w:rPr>
        <w:t>например</w:t>
      </w:r>
      <w:r w:rsidRPr="00C24CCC">
        <w:t>, с опытом, знаниями, навыками и умениями, ибо</w:t>
      </w:r>
      <w:r>
        <w:t xml:space="preserve"> </w:t>
      </w:r>
      <w:r w:rsidRPr="00C24CCC">
        <w:t>память способствует их расширению, углублению и обогащению.</w:t>
      </w:r>
      <w:r>
        <w:t xml:space="preserve"> </w:t>
      </w:r>
      <w:r w:rsidRPr="00C24CCC">
        <w:t>Творческая</w:t>
      </w:r>
      <w:r>
        <w:t xml:space="preserve"> </w:t>
      </w:r>
      <w:r w:rsidRPr="00C24CCC">
        <w:t>личность</w:t>
      </w:r>
      <w:r>
        <w:t xml:space="preserve"> </w:t>
      </w:r>
      <w:r w:rsidRPr="00C24CCC">
        <w:t>проявляется</w:t>
      </w:r>
      <w:r>
        <w:t xml:space="preserve"> </w:t>
      </w:r>
      <w:r w:rsidRPr="00C24CCC">
        <w:t>в</w:t>
      </w:r>
      <w:r>
        <w:t xml:space="preserve"> </w:t>
      </w:r>
      <w:r w:rsidRPr="00C24CCC">
        <w:t>своеобразии</w:t>
      </w:r>
      <w:r>
        <w:t xml:space="preserve"> </w:t>
      </w:r>
      <w:r w:rsidRPr="00C24CCC">
        <w:t>запечатления</w:t>
      </w:r>
      <w:r>
        <w:t xml:space="preserve"> </w:t>
      </w:r>
      <w:r w:rsidRPr="00C24CCC">
        <w:t>в</w:t>
      </w:r>
      <w:r>
        <w:t xml:space="preserve"> </w:t>
      </w:r>
      <w:r w:rsidRPr="00C24CCC">
        <w:t>памяти</w:t>
      </w:r>
      <w:r>
        <w:t xml:space="preserve"> </w:t>
      </w:r>
      <w:r w:rsidRPr="00C24CCC">
        <w:t>явлений</w:t>
      </w:r>
      <w:r>
        <w:t xml:space="preserve"> </w:t>
      </w:r>
      <w:r w:rsidRPr="00C24CCC">
        <w:t>окружающей</w:t>
      </w:r>
      <w:r>
        <w:t xml:space="preserve"> </w:t>
      </w:r>
      <w:r w:rsidRPr="00C24CCC">
        <w:t>действительности.</w:t>
      </w:r>
      <w:r>
        <w:t xml:space="preserve"> </w:t>
      </w:r>
      <w:r w:rsidRPr="00C24CCC">
        <w:t>Наблюдательность,</w:t>
      </w:r>
      <w:r>
        <w:t xml:space="preserve"> </w:t>
      </w:r>
      <w:r w:rsidRPr="00C24CCC">
        <w:t>внимание</w:t>
      </w:r>
      <w:r>
        <w:t xml:space="preserve"> </w:t>
      </w:r>
      <w:r w:rsidRPr="00C24CCC">
        <w:t>и</w:t>
      </w:r>
      <w:r>
        <w:t xml:space="preserve"> </w:t>
      </w:r>
      <w:r w:rsidRPr="00C24CCC">
        <w:t>воображение</w:t>
      </w:r>
      <w:r>
        <w:t xml:space="preserve"> </w:t>
      </w:r>
      <w:r w:rsidRPr="00C24CCC">
        <w:t>невозможно</w:t>
      </w:r>
      <w:r>
        <w:t xml:space="preserve"> </w:t>
      </w:r>
      <w:r w:rsidRPr="00C24CCC">
        <w:t>без</w:t>
      </w:r>
      <w:r>
        <w:t xml:space="preserve"> </w:t>
      </w:r>
      <w:r w:rsidRPr="00C24CCC">
        <w:t>запаса</w:t>
      </w:r>
      <w:r>
        <w:t xml:space="preserve"> </w:t>
      </w:r>
      <w:r w:rsidRPr="00C24CCC">
        <w:t>представлений,</w:t>
      </w:r>
      <w:r>
        <w:t xml:space="preserve"> </w:t>
      </w:r>
      <w:r w:rsidRPr="00C24CCC">
        <w:t>преобразуемых</w:t>
      </w:r>
      <w:r>
        <w:t xml:space="preserve"> </w:t>
      </w:r>
      <w:r w:rsidRPr="00C24CCC">
        <w:t>художественной деятельностью творца.</w:t>
      </w:r>
      <w:r>
        <w:t xml:space="preserve"> Классификация памяти представлена на рисунке </w:t>
      </w:r>
      <w:r w:rsidR="002239EA">
        <w:t>2</w:t>
      </w:r>
      <w:r>
        <w:t>.</w:t>
      </w:r>
    </w:p>
    <w:p w14:paraId="52686E15" w14:textId="77777777" w:rsidR="00C24CCC" w:rsidRDefault="00C24CCC" w:rsidP="00C24CCC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1BC49E0E" wp14:editId="63B4E58E">
            <wp:extent cx="5585530" cy="373458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530" cy="3734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9157C" w14:textId="0A9291E0" w:rsidR="00C24CCC" w:rsidRDefault="00C24CCC" w:rsidP="00C24CCC">
      <w:pPr>
        <w:pStyle w:val="ad"/>
        <w:jc w:val="center"/>
        <w:rPr>
          <w:i w:val="0"/>
          <w:iCs w:val="0"/>
          <w:color w:val="auto"/>
          <w:sz w:val="28"/>
          <w:szCs w:val="28"/>
        </w:rPr>
      </w:pPr>
      <w:r w:rsidRPr="00C24CCC">
        <w:rPr>
          <w:i w:val="0"/>
          <w:iCs w:val="0"/>
          <w:color w:val="auto"/>
          <w:sz w:val="28"/>
          <w:szCs w:val="28"/>
        </w:rPr>
        <w:t xml:space="preserve">Рисунок </w:t>
      </w:r>
      <w:r w:rsidR="002239EA">
        <w:rPr>
          <w:i w:val="0"/>
          <w:iCs w:val="0"/>
          <w:color w:val="auto"/>
          <w:sz w:val="28"/>
          <w:szCs w:val="28"/>
        </w:rPr>
        <w:t>2</w:t>
      </w:r>
      <w:r w:rsidRPr="00C24CCC">
        <w:rPr>
          <w:i w:val="0"/>
          <w:iCs w:val="0"/>
          <w:color w:val="auto"/>
          <w:sz w:val="28"/>
          <w:szCs w:val="28"/>
        </w:rPr>
        <w:t xml:space="preserve"> – Классификация памяти</w:t>
      </w:r>
    </w:p>
    <w:p w14:paraId="52E9A02E" w14:textId="43FCDF74" w:rsidR="00FD0C19" w:rsidRDefault="00FD0C19" w:rsidP="0096158D">
      <w:pPr>
        <w:spacing w:after="0" w:line="360" w:lineRule="auto"/>
        <w:ind w:firstLine="709"/>
      </w:pPr>
      <w:r w:rsidRPr="00FD0C19">
        <w:t>Различают отдельные виды памяти: словеснологическую,</w:t>
      </w:r>
      <w:r w:rsidR="0096158D">
        <w:t xml:space="preserve"> </w:t>
      </w:r>
      <w:r w:rsidRPr="00FD0C19">
        <w:t>образную и эмоциональную.</w:t>
      </w:r>
      <w:r>
        <w:t xml:space="preserve"> </w:t>
      </w:r>
      <w:r w:rsidRPr="00FD0C19">
        <w:t>Виды</w:t>
      </w:r>
      <w:r w:rsidR="0096158D">
        <w:t xml:space="preserve"> </w:t>
      </w:r>
      <w:r w:rsidRPr="00FD0C19">
        <w:t>памяти</w:t>
      </w:r>
      <w:r w:rsidR="0096158D">
        <w:t xml:space="preserve"> </w:t>
      </w:r>
      <w:r w:rsidRPr="00FD0C19">
        <w:t>связаны</w:t>
      </w:r>
      <w:r w:rsidR="0096158D">
        <w:t xml:space="preserve"> </w:t>
      </w:r>
      <w:r w:rsidRPr="00FD0C19">
        <w:t>с</w:t>
      </w:r>
      <w:r w:rsidR="0096158D">
        <w:t xml:space="preserve"> </w:t>
      </w:r>
      <w:r w:rsidRPr="00FD0C19">
        <w:t>индивидуальными</w:t>
      </w:r>
      <w:r w:rsidR="0096158D">
        <w:t xml:space="preserve"> </w:t>
      </w:r>
      <w:r w:rsidRPr="00FD0C19">
        <w:t>психологическими свойствами и характеризуют личность творца.</w:t>
      </w:r>
      <w:r w:rsidR="0096158D">
        <w:t xml:space="preserve"> </w:t>
      </w:r>
      <w:r w:rsidRPr="00FD0C19">
        <w:t xml:space="preserve">Наиболее </w:t>
      </w:r>
      <w:r w:rsidRPr="00FD0C19">
        <w:lastRenderedPageBreak/>
        <w:t>важна для творческого человека так называемая</w:t>
      </w:r>
      <w:r w:rsidR="0096158D">
        <w:t xml:space="preserve"> </w:t>
      </w:r>
      <w:r w:rsidRPr="00FD0C19">
        <w:t>образная память, заключающаяся в запечатлении и последующем</w:t>
      </w:r>
      <w:r w:rsidR="0096158D">
        <w:t xml:space="preserve"> </w:t>
      </w:r>
      <w:r w:rsidRPr="00FD0C19">
        <w:t>воссоздании</w:t>
      </w:r>
      <w:r w:rsidR="0096158D">
        <w:t xml:space="preserve"> </w:t>
      </w:r>
      <w:r w:rsidRPr="00FD0C19">
        <w:t>представления</w:t>
      </w:r>
      <w:r w:rsidR="0096158D">
        <w:t xml:space="preserve"> </w:t>
      </w:r>
      <w:r w:rsidRPr="00FD0C19">
        <w:t>ранее</w:t>
      </w:r>
      <w:r w:rsidR="0096158D">
        <w:t xml:space="preserve"> </w:t>
      </w:r>
      <w:r w:rsidRPr="00FD0C19">
        <w:t>воспринятых</w:t>
      </w:r>
      <w:r w:rsidR="0096158D">
        <w:t xml:space="preserve"> </w:t>
      </w:r>
      <w:r w:rsidRPr="00FD0C19">
        <w:t>объектов.</w:t>
      </w:r>
      <w:r w:rsidR="0096158D">
        <w:t xml:space="preserve"> </w:t>
      </w:r>
      <w:r w:rsidRPr="00FD0C19">
        <w:t>Поэтому</w:t>
      </w:r>
      <w:r w:rsidR="0096158D">
        <w:t xml:space="preserve"> </w:t>
      </w:r>
      <w:r w:rsidRPr="00FD0C19">
        <w:t>образную,</w:t>
      </w:r>
      <w:r w:rsidR="0096158D">
        <w:t xml:space="preserve"> </w:t>
      </w:r>
      <w:r w:rsidRPr="00FD0C19">
        <w:t>различающуюся</w:t>
      </w:r>
      <w:r w:rsidR="0096158D">
        <w:t xml:space="preserve"> </w:t>
      </w:r>
      <w:r w:rsidRPr="00FD0C19">
        <w:t>по анализаторам зрительную, слуховую, моторную и т. д.,</w:t>
      </w:r>
      <w:r w:rsidR="0096158D">
        <w:t xml:space="preserve"> </w:t>
      </w:r>
      <w:r w:rsidRPr="00FD0C19">
        <w:t>память иногда называют памятью представления. Физиологической</w:t>
      </w:r>
      <w:r w:rsidR="0096158D">
        <w:t xml:space="preserve"> </w:t>
      </w:r>
      <w:r w:rsidRPr="00FD0C19">
        <w:t>основой</w:t>
      </w:r>
      <w:r w:rsidR="0096158D">
        <w:t xml:space="preserve"> </w:t>
      </w:r>
      <w:r w:rsidRPr="00FD0C19">
        <w:t>представления</w:t>
      </w:r>
      <w:r w:rsidR="0096158D">
        <w:t xml:space="preserve"> </w:t>
      </w:r>
      <w:r w:rsidRPr="00FD0C19">
        <w:t>является</w:t>
      </w:r>
      <w:r w:rsidR="0096158D">
        <w:t xml:space="preserve"> </w:t>
      </w:r>
      <w:r w:rsidRPr="00FD0C19">
        <w:t>оживление</w:t>
      </w:r>
      <w:r w:rsidR="004D0FC4">
        <w:t xml:space="preserve"> </w:t>
      </w:r>
      <w:r w:rsidRPr="00FD0C19">
        <w:t>(актуализация)</w:t>
      </w:r>
      <w:r w:rsidR="0096158D">
        <w:t xml:space="preserve"> </w:t>
      </w:r>
      <w:r w:rsidRPr="00FD0C19">
        <w:t>следов</w:t>
      </w:r>
      <w:r w:rsidR="0096158D">
        <w:t xml:space="preserve"> </w:t>
      </w:r>
      <w:r w:rsidRPr="00FD0C19">
        <w:t>ранее</w:t>
      </w:r>
      <w:r w:rsidR="0096158D">
        <w:t xml:space="preserve"> </w:t>
      </w:r>
      <w:r w:rsidRPr="00FD0C19">
        <w:t>возникавших</w:t>
      </w:r>
      <w:r w:rsidR="0096158D">
        <w:t xml:space="preserve"> </w:t>
      </w:r>
      <w:r w:rsidRPr="00FD0C19">
        <w:t>чувственных</w:t>
      </w:r>
      <w:r w:rsidR="0096158D">
        <w:t xml:space="preserve"> </w:t>
      </w:r>
      <w:r w:rsidRPr="00FD0C19">
        <w:t>образов. Представления — самостоятельные психические</w:t>
      </w:r>
      <w:r w:rsidR="0096158D">
        <w:t xml:space="preserve"> </w:t>
      </w:r>
      <w:r w:rsidRPr="00FD0C19">
        <w:t>образования,</w:t>
      </w:r>
      <w:r w:rsidR="0096158D">
        <w:t xml:space="preserve"> </w:t>
      </w:r>
      <w:r w:rsidRPr="00FD0C19">
        <w:t>не</w:t>
      </w:r>
      <w:r w:rsidR="0096158D">
        <w:t xml:space="preserve"> </w:t>
      </w:r>
      <w:r w:rsidRPr="00FD0C19">
        <w:t>проецируемые</w:t>
      </w:r>
      <w:r w:rsidR="0096158D">
        <w:t xml:space="preserve"> </w:t>
      </w:r>
      <w:r w:rsidRPr="00FD0C19">
        <w:t>вовне,</w:t>
      </w:r>
      <w:r w:rsidR="0096158D">
        <w:t xml:space="preserve"> </w:t>
      </w:r>
      <w:r w:rsidRPr="00FD0C19">
        <w:t>чем</w:t>
      </w:r>
      <w:r w:rsidR="0096158D">
        <w:t xml:space="preserve"> </w:t>
      </w:r>
      <w:r w:rsidRPr="00FD0C19">
        <w:t>и</w:t>
      </w:r>
      <w:r w:rsidR="0096158D">
        <w:t xml:space="preserve"> </w:t>
      </w:r>
      <w:r w:rsidRPr="00FD0C19">
        <w:t>отличаются</w:t>
      </w:r>
      <w:r w:rsidR="0096158D">
        <w:t xml:space="preserve"> </w:t>
      </w:r>
      <w:r w:rsidRPr="00FD0C19">
        <w:t>от психопатологических явлений, — формальных психических расстройств (галлюцинаций), при которых больной</w:t>
      </w:r>
      <w:r w:rsidR="0096158D">
        <w:t xml:space="preserve"> </w:t>
      </w:r>
      <w:r w:rsidRPr="00FD0C19">
        <w:t>проецирует</w:t>
      </w:r>
      <w:r w:rsidR="0096158D">
        <w:t xml:space="preserve"> </w:t>
      </w:r>
      <w:r w:rsidRPr="00FD0C19">
        <w:t>вовне</w:t>
      </w:r>
      <w:r w:rsidR="0096158D">
        <w:t xml:space="preserve"> </w:t>
      </w:r>
      <w:r w:rsidRPr="00FD0C19">
        <w:t>образ,</w:t>
      </w:r>
      <w:r w:rsidR="0096158D">
        <w:t xml:space="preserve"> </w:t>
      </w:r>
      <w:r w:rsidRPr="00FD0C19">
        <w:t>возникший</w:t>
      </w:r>
      <w:r w:rsidR="0096158D">
        <w:t xml:space="preserve"> </w:t>
      </w:r>
      <w:r w:rsidRPr="00FD0C19">
        <w:t>в</w:t>
      </w:r>
      <w:r w:rsidR="0096158D">
        <w:t xml:space="preserve"> </w:t>
      </w:r>
      <w:r w:rsidRPr="00FD0C19">
        <w:t>его</w:t>
      </w:r>
      <w:r w:rsidR="0096158D">
        <w:t xml:space="preserve"> </w:t>
      </w:r>
      <w:r w:rsidRPr="00FD0C19">
        <w:t>сознании,</w:t>
      </w:r>
      <w:r w:rsidR="0096158D">
        <w:t xml:space="preserve"> </w:t>
      </w:r>
      <w:r w:rsidRPr="00FD0C19">
        <w:t>и воспринимает его как реально существующий.</w:t>
      </w:r>
    </w:p>
    <w:p w14:paraId="3002E828" w14:textId="045279FB" w:rsidR="00FD0C19" w:rsidRPr="00FD0C19" w:rsidRDefault="0096158D" w:rsidP="0096158D">
      <w:pPr>
        <w:spacing w:after="0" w:line="360" w:lineRule="auto"/>
        <w:ind w:firstLine="709"/>
      </w:pPr>
      <w:r w:rsidRPr="0096158D">
        <w:t>Представления</w:t>
      </w:r>
      <w:r>
        <w:t xml:space="preserve"> </w:t>
      </w:r>
      <w:r w:rsidRPr="0096158D">
        <w:t>—</w:t>
      </w:r>
      <w:r>
        <w:t xml:space="preserve"> </w:t>
      </w:r>
      <w:r w:rsidRPr="0096158D">
        <w:t>это</w:t>
      </w:r>
      <w:r>
        <w:t xml:space="preserve"> </w:t>
      </w:r>
      <w:r w:rsidRPr="0096158D">
        <w:t>образы</w:t>
      </w:r>
      <w:r>
        <w:t xml:space="preserve"> </w:t>
      </w:r>
      <w:r w:rsidRPr="0096158D">
        <w:t>предметов</w:t>
      </w:r>
      <w:r>
        <w:t xml:space="preserve"> </w:t>
      </w:r>
      <w:r w:rsidRPr="0096158D">
        <w:t>и</w:t>
      </w:r>
      <w:r>
        <w:t xml:space="preserve"> </w:t>
      </w:r>
      <w:r w:rsidRPr="0096158D">
        <w:t>явлений,</w:t>
      </w:r>
      <w:r>
        <w:t xml:space="preserve"> </w:t>
      </w:r>
      <w:r w:rsidRPr="0096158D">
        <w:t>не воздействующие</w:t>
      </w:r>
      <w:r>
        <w:t xml:space="preserve"> </w:t>
      </w:r>
      <w:r w:rsidRPr="0096158D">
        <w:t>в</w:t>
      </w:r>
      <w:r>
        <w:t xml:space="preserve"> </w:t>
      </w:r>
      <w:r w:rsidRPr="0096158D">
        <w:t>данный</w:t>
      </w:r>
      <w:r>
        <w:t xml:space="preserve"> </w:t>
      </w:r>
      <w:r w:rsidRPr="0096158D">
        <w:t>момент</w:t>
      </w:r>
      <w:r>
        <w:t xml:space="preserve"> </w:t>
      </w:r>
      <w:r w:rsidRPr="0096158D">
        <w:t>на</w:t>
      </w:r>
      <w:r>
        <w:t xml:space="preserve"> </w:t>
      </w:r>
      <w:r w:rsidRPr="0096158D">
        <w:t>органы</w:t>
      </w:r>
      <w:r>
        <w:t xml:space="preserve"> </w:t>
      </w:r>
      <w:r w:rsidRPr="0096158D">
        <w:t>чувств,</w:t>
      </w:r>
      <w:r>
        <w:t xml:space="preserve"> </w:t>
      </w:r>
      <w:r w:rsidRPr="0096158D">
        <w:t>поэтому</w:t>
      </w:r>
      <w:r>
        <w:t xml:space="preserve"> </w:t>
      </w:r>
      <w:r w:rsidRPr="0096158D">
        <w:t>они</w:t>
      </w:r>
      <w:r>
        <w:t xml:space="preserve"> </w:t>
      </w:r>
      <w:r w:rsidRPr="0096158D">
        <w:t>характеризуют</w:t>
      </w:r>
      <w:r>
        <w:t xml:space="preserve"> </w:t>
      </w:r>
      <w:r w:rsidRPr="0096158D">
        <w:t>степень</w:t>
      </w:r>
      <w:r>
        <w:t xml:space="preserve"> </w:t>
      </w:r>
      <w:r w:rsidRPr="0096158D">
        <w:t>запечатления</w:t>
      </w:r>
      <w:r>
        <w:t xml:space="preserve"> </w:t>
      </w:r>
      <w:r w:rsidRPr="0096158D">
        <w:t>этих</w:t>
      </w:r>
      <w:r>
        <w:t xml:space="preserve"> </w:t>
      </w:r>
      <w:r w:rsidRPr="0096158D">
        <w:t>субъективных</w:t>
      </w:r>
      <w:r>
        <w:t xml:space="preserve"> </w:t>
      </w:r>
      <w:r w:rsidRPr="0096158D">
        <w:t>слепков</w:t>
      </w:r>
      <w:r>
        <w:t xml:space="preserve"> </w:t>
      </w:r>
      <w:r w:rsidRPr="0096158D">
        <w:t>объективного</w:t>
      </w:r>
      <w:r>
        <w:t xml:space="preserve"> </w:t>
      </w:r>
      <w:r w:rsidRPr="0096158D">
        <w:t>мира</w:t>
      </w:r>
      <w:r>
        <w:t xml:space="preserve"> </w:t>
      </w:r>
      <w:r w:rsidRPr="0096158D">
        <w:t>художников.</w:t>
      </w:r>
      <w:r>
        <w:t xml:space="preserve"> </w:t>
      </w:r>
      <w:r w:rsidRPr="0096158D">
        <w:t>В зависимости от художественных особенностей творческой личности, представления индивидуальны и по</w:t>
      </w:r>
      <w:r>
        <w:t>-</w:t>
      </w:r>
      <w:r w:rsidRPr="0096158D">
        <w:t>разному передают образы ранее воспринятых объектов или</w:t>
      </w:r>
      <w:r>
        <w:t xml:space="preserve"> </w:t>
      </w:r>
      <w:r w:rsidRPr="0096158D">
        <w:t>явлений. Представления проявляются не столько в количественном</w:t>
      </w:r>
      <w:r>
        <w:t xml:space="preserve"> </w:t>
      </w:r>
      <w:r w:rsidRPr="0096158D">
        <w:t>выражении</w:t>
      </w:r>
      <w:r>
        <w:t xml:space="preserve"> </w:t>
      </w:r>
      <w:r w:rsidRPr="0096158D">
        <w:t>большей</w:t>
      </w:r>
      <w:r>
        <w:t xml:space="preserve"> </w:t>
      </w:r>
      <w:r w:rsidRPr="0096158D">
        <w:t>или</w:t>
      </w:r>
      <w:r>
        <w:t xml:space="preserve"> </w:t>
      </w:r>
      <w:r w:rsidRPr="0096158D">
        <w:t>меньшей</w:t>
      </w:r>
      <w:r>
        <w:t xml:space="preserve"> </w:t>
      </w:r>
      <w:r w:rsidRPr="0096158D">
        <w:t>точности</w:t>
      </w:r>
      <w:r>
        <w:t xml:space="preserve"> </w:t>
      </w:r>
      <w:r w:rsidRPr="0096158D">
        <w:t>воспроизведения,</w:t>
      </w:r>
      <w:r>
        <w:t xml:space="preserve"> </w:t>
      </w:r>
      <w:r w:rsidRPr="0096158D">
        <w:t>сколько</w:t>
      </w:r>
      <w:r>
        <w:t xml:space="preserve"> </w:t>
      </w:r>
      <w:r w:rsidRPr="0096158D">
        <w:t>в</w:t>
      </w:r>
      <w:r>
        <w:t xml:space="preserve"> </w:t>
      </w:r>
      <w:r w:rsidRPr="0096158D">
        <w:t>содержании</w:t>
      </w:r>
      <w:r>
        <w:t xml:space="preserve"> </w:t>
      </w:r>
      <w:r w:rsidRPr="0096158D">
        <w:t>отбора</w:t>
      </w:r>
      <w:r>
        <w:t xml:space="preserve"> </w:t>
      </w:r>
      <w:r w:rsidRPr="0096158D">
        <w:t>художественно</w:t>
      </w:r>
      <w:r>
        <w:t xml:space="preserve"> </w:t>
      </w:r>
      <w:r w:rsidRPr="0096158D">
        <w:t>преломленных</w:t>
      </w:r>
      <w:r>
        <w:t xml:space="preserve"> </w:t>
      </w:r>
      <w:r w:rsidRPr="0096158D">
        <w:t>объектов</w:t>
      </w:r>
      <w:r>
        <w:t xml:space="preserve"> </w:t>
      </w:r>
      <w:r w:rsidRPr="0096158D">
        <w:t>окружающей</w:t>
      </w:r>
      <w:r>
        <w:t xml:space="preserve"> </w:t>
      </w:r>
      <w:r w:rsidRPr="0096158D">
        <w:t>действительности.</w:t>
      </w:r>
    </w:p>
    <w:p w14:paraId="5F5B9147" w14:textId="30710E8E" w:rsidR="00293524" w:rsidRDefault="00293524" w:rsidP="00E20E00">
      <w:pPr>
        <w:spacing w:after="0" w:line="360" w:lineRule="auto"/>
        <w:ind w:firstLine="709"/>
      </w:pPr>
      <w:r>
        <w:t>Внимание</w:t>
      </w:r>
    </w:p>
    <w:p w14:paraId="521B8081" w14:textId="0CC18C83" w:rsidR="00975256" w:rsidRDefault="00C24CCC" w:rsidP="00E20E00">
      <w:pPr>
        <w:spacing w:after="0" w:line="360" w:lineRule="auto"/>
        <w:ind w:firstLine="709"/>
      </w:pPr>
      <w:r w:rsidRPr="00C24CCC">
        <w:t>Внимание</w:t>
      </w:r>
      <w:r>
        <w:t xml:space="preserve"> </w:t>
      </w:r>
      <w:r w:rsidRPr="00C24CCC">
        <w:t>—</w:t>
      </w:r>
      <w:r>
        <w:t xml:space="preserve"> </w:t>
      </w:r>
      <w:r w:rsidRPr="00C24CCC">
        <w:t>один</w:t>
      </w:r>
      <w:r>
        <w:t xml:space="preserve"> </w:t>
      </w:r>
      <w:r w:rsidRPr="00C24CCC">
        <w:t>из</w:t>
      </w:r>
      <w:r>
        <w:t xml:space="preserve"> </w:t>
      </w:r>
      <w:r w:rsidRPr="00C24CCC">
        <w:t>важнейших</w:t>
      </w:r>
      <w:r>
        <w:t xml:space="preserve"> </w:t>
      </w:r>
      <w:r w:rsidRPr="00C24CCC">
        <w:t>элементов</w:t>
      </w:r>
      <w:r>
        <w:t xml:space="preserve"> </w:t>
      </w:r>
      <w:r w:rsidRPr="00C24CCC">
        <w:t>психической</w:t>
      </w:r>
      <w:r>
        <w:t xml:space="preserve"> </w:t>
      </w:r>
      <w:r w:rsidRPr="00C24CCC">
        <w:t>деятельности,</w:t>
      </w:r>
      <w:r>
        <w:t xml:space="preserve"> </w:t>
      </w:r>
      <w:r w:rsidRPr="00C24CCC">
        <w:t>включающий</w:t>
      </w:r>
      <w:r>
        <w:t xml:space="preserve"> </w:t>
      </w:r>
      <w:r w:rsidRPr="00C24CCC">
        <w:t>направленность</w:t>
      </w:r>
      <w:r>
        <w:t xml:space="preserve"> </w:t>
      </w:r>
      <w:r w:rsidRPr="00C24CCC">
        <w:t>и</w:t>
      </w:r>
      <w:r>
        <w:t xml:space="preserve"> </w:t>
      </w:r>
      <w:r w:rsidRPr="00C24CCC">
        <w:t>сосредоточенность сознания на определенном объекте. Не случайно</w:t>
      </w:r>
      <w:r>
        <w:t xml:space="preserve"> </w:t>
      </w:r>
      <w:r w:rsidRPr="00C24CCC">
        <w:t xml:space="preserve">выражение: «Гений — есть непрерывное внимание». </w:t>
      </w:r>
      <w:r w:rsidRPr="004D0FC4">
        <w:rPr>
          <w:b/>
          <w:bCs/>
        </w:rPr>
        <w:t>Однако</w:t>
      </w:r>
      <w:r>
        <w:t xml:space="preserve"> </w:t>
      </w:r>
      <w:r w:rsidRPr="00C24CCC">
        <w:t>внимание не является самостоятельной формой отражения,</w:t>
      </w:r>
      <w:r>
        <w:t xml:space="preserve"> </w:t>
      </w:r>
      <w:r w:rsidRPr="00C24CCC">
        <w:t>это организация психической деятельности для достижения</w:t>
      </w:r>
      <w:r>
        <w:t xml:space="preserve"> </w:t>
      </w:r>
      <w:r w:rsidRPr="00C24CCC">
        <w:t>лучшего</w:t>
      </w:r>
      <w:r>
        <w:t xml:space="preserve"> </w:t>
      </w:r>
      <w:r w:rsidRPr="00C24CCC">
        <w:t>отражения</w:t>
      </w:r>
      <w:r>
        <w:t xml:space="preserve"> </w:t>
      </w:r>
      <w:r w:rsidRPr="00C24CCC">
        <w:t>нужного</w:t>
      </w:r>
      <w:r>
        <w:t xml:space="preserve"> </w:t>
      </w:r>
      <w:r w:rsidRPr="00C24CCC">
        <w:t>объекта</w:t>
      </w:r>
      <w:r>
        <w:t xml:space="preserve"> </w:t>
      </w:r>
      <w:r w:rsidRPr="00C24CCC">
        <w:t>в сознании</w:t>
      </w:r>
      <w:r>
        <w:t xml:space="preserve"> </w:t>
      </w:r>
      <w:r w:rsidRPr="00C24CCC">
        <w:t>творца,</w:t>
      </w:r>
      <w:r>
        <w:t xml:space="preserve"> </w:t>
      </w:r>
      <w:r w:rsidRPr="00C24CCC">
        <w:t>некий «прожектор» психики, отбирающий и высвечивающий</w:t>
      </w:r>
      <w:r>
        <w:t xml:space="preserve"> </w:t>
      </w:r>
      <w:r w:rsidRPr="00C24CCC">
        <w:t>объект внимания более ярко и четко, чем остальное.</w:t>
      </w:r>
      <w:r>
        <w:t xml:space="preserve"> </w:t>
      </w:r>
      <w:r w:rsidRPr="00C24CCC">
        <w:t>Отмечается</w:t>
      </w:r>
      <w:r>
        <w:t xml:space="preserve"> </w:t>
      </w:r>
      <w:r w:rsidRPr="00C24CCC">
        <w:t>связь</w:t>
      </w:r>
      <w:r>
        <w:t xml:space="preserve"> </w:t>
      </w:r>
      <w:r w:rsidRPr="00C24CCC">
        <w:t>между</w:t>
      </w:r>
      <w:r>
        <w:t xml:space="preserve"> </w:t>
      </w:r>
      <w:r w:rsidRPr="00C24CCC">
        <w:t>вниманием</w:t>
      </w:r>
      <w:r>
        <w:t xml:space="preserve"> </w:t>
      </w:r>
      <w:r w:rsidRPr="00C24CCC">
        <w:t>и</w:t>
      </w:r>
      <w:r>
        <w:t xml:space="preserve"> </w:t>
      </w:r>
      <w:r w:rsidRPr="00C24CCC">
        <w:t>всеми</w:t>
      </w:r>
      <w:r>
        <w:t xml:space="preserve"> </w:t>
      </w:r>
      <w:r w:rsidRPr="00C24CCC">
        <w:t xml:space="preserve">психическими </w:t>
      </w:r>
      <w:r w:rsidRPr="00C24CCC">
        <w:lastRenderedPageBreak/>
        <w:t>процессами — памятью, эмоциями, воображением</w:t>
      </w:r>
      <w:r>
        <w:t xml:space="preserve"> </w:t>
      </w:r>
      <w:r w:rsidRPr="00C24CCC">
        <w:t>и мышлением.</w:t>
      </w:r>
      <w:r w:rsidR="001868EB">
        <w:t xml:space="preserve"> Виды внимания представлены на рисунке </w:t>
      </w:r>
      <w:r w:rsidR="002239EA">
        <w:t>3</w:t>
      </w:r>
      <w:r w:rsidR="001868EB">
        <w:t xml:space="preserve">. </w:t>
      </w:r>
    </w:p>
    <w:p w14:paraId="3BCCD07A" w14:textId="77777777" w:rsidR="001868EB" w:rsidRDefault="001868EB" w:rsidP="001868EB">
      <w:pPr>
        <w:keepNext/>
        <w:spacing w:after="0" w:line="360" w:lineRule="auto"/>
      </w:pPr>
      <w:r>
        <w:rPr>
          <w:noProof/>
        </w:rPr>
        <w:drawing>
          <wp:inline distT="0" distB="0" distL="0" distR="0" wp14:anchorId="4EE76F50" wp14:editId="6BD3833D">
            <wp:extent cx="5940425" cy="1523404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06A8C" w14:textId="223762E3" w:rsidR="001868EB" w:rsidRPr="001868EB" w:rsidRDefault="001868EB" w:rsidP="001868EB">
      <w:pPr>
        <w:pStyle w:val="ad"/>
        <w:jc w:val="center"/>
        <w:rPr>
          <w:i w:val="0"/>
          <w:iCs w:val="0"/>
          <w:color w:val="auto"/>
          <w:sz w:val="28"/>
          <w:szCs w:val="28"/>
        </w:rPr>
      </w:pPr>
      <w:r w:rsidRPr="001868EB">
        <w:rPr>
          <w:i w:val="0"/>
          <w:iCs w:val="0"/>
          <w:color w:val="auto"/>
          <w:sz w:val="28"/>
          <w:szCs w:val="28"/>
        </w:rPr>
        <w:t xml:space="preserve">Рисунок </w:t>
      </w:r>
      <w:r w:rsidR="002239EA">
        <w:rPr>
          <w:i w:val="0"/>
          <w:iCs w:val="0"/>
          <w:color w:val="auto"/>
          <w:sz w:val="28"/>
          <w:szCs w:val="28"/>
        </w:rPr>
        <w:t>3</w:t>
      </w:r>
      <w:r w:rsidRPr="001868EB">
        <w:rPr>
          <w:i w:val="0"/>
          <w:iCs w:val="0"/>
          <w:color w:val="auto"/>
          <w:sz w:val="28"/>
          <w:szCs w:val="28"/>
        </w:rPr>
        <w:t xml:space="preserve"> – Виды внимания</w:t>
      </w:r>
    </w:p>
    <w:p w14:paraId="32787231" w14:textId="67F2CBF8" w:rsidR="00293524" w:rsidRDefault="00293524" w:rsidP="00E20E00">
      <w:pPr>
        <w:spacing w:after="0" w:line="360" w:lineRule="auto"/>
        <w:ind w:firstLine="709"/>
      </w:pPr>
      <w:r>
        <w:t xml:space="preserve">Эмоции и чувства </w:t>
      </w:r>
    </w:p>
    <w:p w14:paraId="03FD2776" w14:textId="7D540ED8" w:rsidR="00975256" w:rsidRPr="00975256" w:rsidRDefault="001868EB" w:rsidP="00E20E00">
      <w:pPr>
        <w:spacing w:after="0" w:line="360" w:lineRule="auto"/>
        <w:ind w:firstLine="709"/>
      </w:pPr>
      <w:r w:rsidRPr="001868EB">
        <w:t>Эмоции — более простая форма психического отражения, находящаяся на грани физиологического отражения</w:t>
      </w:r>
      <w:r>
        <w:t xml:space="preserve"> </w:t>
      </w:r>
      <w:r w:rsidRPr="001868EB">
        <w:t>и представляющая собой своеобразное личностное отношение человека к окружающей действительности и к самому себе. Таким образом, не будучи еще формой познания, эмоции осуществляют отражение и саморегуляцию,</w:t>
      </w:r>
      <w:r>
        <w:t xml:space="preserve"> </w:t>
      </w:r>
      <w:r w:rsidRPr="001868EB">
        <w:t>отражательную</w:t>
      </w:r>
      <w:r>
        <w:t xml:space="preserve"> </w:t>
      </w:r>
      <w:r w:rsidRPr="001868EB">
        <w:t>и</w:t>
      </w:r>
      <w:r>
        <w:t xml:space="preserve"> </w:t>
      </w:r>
      <w:r w:rsidRPr="001868EB">
        <w:t>саморегулирующую</w:t>
      </w:r>
      <w:r>
        <w:t xml:space="preserve"> </w:t>
      </w:r>
      <w:r w:rsidRPr="001868EB">
        <w:t>психическую</w:t>
      </w:r>
      <w:r>
        <w:t xml:space="preserve"> </w:t>
      </w:r>
      <w:r w:rsidRPr="001868EB">
        <w:t>функцию</w:t>
      </w:r>
      <w:r>
        <w:t xml:space="preserve"> </w:t>
      </w:r>
      <w:r w:rsidRPr="001868EB">
        <w:t>при</w:t>
      </w:r>
      <w:r>
        <w:t xml:space="preserve"> </w:t>
      </w:r>
      <w:r w:rsidRPr="001868EB">
        <w:t>воздействии</w:t>
      </w:r>
      <w:r>
        <w:t xml:space="preserve"> </w:t>
      </w:r>
      <w:r w:rsidRPr="001868EB">
        <w:t>на</w:t>
      </w:r>
      <w:r>
        <w:t xml:space="preserve"> </w:t>
      </w:r>
      <w:r w:rsidRPr="001868EB">
        <w:t>человека</w:t>
      </w:r>
      <w:r>
        <w:t xml:space="preserve"> </w:t>
      </w:r>
      <w:r w:rsidRPr="001868EB">
        <w:t>раздражителей,</w:t>
      </w:r>
      <w:r>
        <w:t xml:space="preserve"> </w:t>
      </w:r>
      <w:r w:rsidRPr="001868EB">
        <w:t>связанных с его потребностями.</w:t>
      </w:r>
      <w:r>
        <w:t xml:space="preserve"> </w:t>
      </w:r>
      <w:r w:rsidRPr="001868EB">
        <w:t>Чувства — более сложная, чем эмоции, форма отражения,</w:t>
      </w:r>
      <w:r>
        <w:t xml:space="preserve"> </w:t>
      </w:r>
      <w:r w:rsidRPr="001868EB">
        <w:t>свойственная</w:t>
      </w:r>
      <w:r>
        <w:t xml:space="preserve"> </w:t>
      </w:r>
      <w:r w:rsidRPr="001868EB">
        <w:t>только</w:t>
      </w:r>
      <w:r>
        <w:t xml:space="preserve"> </w:t>
      </w:r>
      <w:r w:rsidRPr="001868EB">
        <w:t>человеку,</w:t>
      </w:r>
      <w:r>
        <w:t xml:space="preserve"> </w:t>
      </w:r>
      <w:r w:rsidRPr="001868EB">
        <w:t>обобщающая</w:t>
      </w:r>
      <w:r>
        <w:t xml:space="preserve"> </w:t>
      </w:r>
      <w:r w:rsidRPr="001868EB">
        <w:t>его</w:t>
      </w:r>
      <w:r>
        <w:t xml:space="preserve"> </w:t>
      </w:r>
      <w:r w:rsidRPr="001868EB">
        <w:t>эмоциональное отражение и понятия. Чувства связываются</w:t>
      </w:r>
      <w:r>
        <w:t xml:space="preserve"> </w:t>
      </w:r>
      <w:r w:rsidRPr="001868EB">
        <w:t>не с физиологическими потребностями человека, а с более</w:t>
      </w:r>
      <w:r>
        <w:t xml:space="preserve"> </w:t>
      </w:r>
      <w:r w:rsidRPr="001868EB">
        <w:t>высокими нуждами и мотивами деятельности, осуществляя</w:t>
      </w:r>
      <w:r>
        <w:t xml:space="preserve"> </w:t>
      </w:r>
      <w:r w:rsidRPr="001868EB">
        <w:t>саморегулирующие функции на личностном и социально</w:t>
      </w:r>
      <w:r>
        <w:t>-</w:t>
      </w:r>
      <w:r w:rsidRPr="001868EB">
        <w:t>психологическом уровне.</w:t>
      </w:r>
      <w:r>
        <w:t xml:space="preserve"> </w:t>
      </w:r>
      <w:r w:rsidRPr="001868EB">
        <w:t>Творческое</w:t>
      </w:r>
      <w:r>
        <w:t xml:space="preserve"> </w:t>
      </w:r>
      <w:r w:rsidRPr="001868EB">
        <w:t>удовлетворение,</w:t>
      </w:r>
      <w:r>
        <w:t xml:space="preserve"> </w:t>
      </w:r>
      <w:r w:rsidRPr="001868EB">
        <w:t>радость</w:t>
      </w:r>
      <w:r>
        <w:t xml:space="preserve"> </w:t>
      </w:r>
      <w:r w:rsidRPr="001868EB">
        <w:t>труда,</w:t>
      </w:r>
      <w:r>
        <w:t xml:space="preserve"> </w:t>
      </w:r>
      <w:r w:rsidRPr="001868EB">
        <w:t>профессиональная гордость, чувство коллективизма — примеры</w:t>
      </w:r>
      <w:r>
        <w:t xml:space="preserve"> </w:t>
      </w:r>
      <w:r w:rsidRPr="001868EB">
        <w:t>исторической</w:t>
      </w:r>
      <w:r>
        <w:t xml:space="preserve"> </w:t>
      </w:r>
      <w:r w:rsidRPr="001868EB">
        <w:t>сформированности</w:t>
      </w:r>
      <w:r>
        <w:t xml:space="preserve"> </w:t>
      </w:r>
      <w:r w:rsidRPr="001868EB">
        <w:t>и</w:t>
      </w:r>
      <w:r>
        <w:t xml:space="preserve"> </w:t>
      </w:r>
      <w:r w:rsidRPr="001868EB">
        <w:t>социальной</w:t>
      </w:r>
      <w:r>
        <w:t xml:space="preserve"> </w:t>
      </w:r>
      <w:r w:rsidRPr="001868EB">
        <w:t>обусловленности чувств.</w:t>
      </w:r>
    </w:p>
    <w:p w14:paraId="2A444FC5" w14:textId="6EFB9191" w:rsidR="00293524" w:rsidRDefault="00293524" w:rsidP="00E20E00">
      <w:pPr>
        <w:spacing w:after="0" w:line="360" w:lineRule="auto"/>
        <w:ind w:firstLine="709"/>
      </w:pPr>
      <w:r>
        <w:t>Психомоторика</w:t>
      </w:r>
    </w:p>
    <w:p w14:paraId="16A04D44" w14:textId="235541B5" w:rsidR="00975256" w:rsidRPr="00975256" w:rsidRDefault="001868EB" w:rsidP="00E20E00">
      <w:pPr>
        <w:spacing w:after="0" w:line="360" w:lineRule="auto"/>
        <w:ind w:firstLine="709"/>
      </w:pPr>
      <w:r w:rsidRPr="001868EB">
        <w:t>Психомоторика — это двигательное действие, развивающееся в результате упражнения или практики.</w:t>
      </w:r>
      <w:r>
        <w:t xml:space="preserve"> </w:t>
      </w:r>
      <w:r w:rsidRPr="001868EB">
        <w:t>Психомоторный процесс имеет механическую, физиологическую и психологическую характеристики.</w:t>
      </w:r>
      <w:r>
        <w:t xml:space="preserve"> </w:t>
      </w:r>
      <w:r w:rsidRPr="001868EB">
        <w:t>«Механические</w:t>
      </w:r>
      <w:r>
        <w:t xml:space="preserve"> </w:t>
      </w:r>
      <w:r w:rsidRPr="001868EB">
        <w:t>проявления</w:t>
      </w:r>
      <w:r>
        <w:t xml:space="preserve"> </w:t>
      </w:r>
      <w:r w:rsidRPr="001868EB">
        <w:t>психомоторики</w:t>
      </w:r>
      <w:r>
        <w:t xml:space="preserve"> </w:t>
      </w:r>
      <w:r w:rsidRPr="001868EB">
        <w:t>определяются</w:t>
      </w:r>
      <w:r>
        <w:t xml:space="preserve"> </w:t>
      </w:r>
      <w:r w:rsidRPr="001868EB">
        <w:t>силой,</w:t>
      </w:r>
      <w:r>
        <w:t xml:space="preserve"> </w:t>
      </w:r>
      <w:r w:rsidRPr="001868EB">
        <w:t>темпом</w:t>
      </w:r>
      <w:r>
        <w:t xml:space="preserve"> </w:t>
      </w:r>
      <w:r w:rsidRPr="001868EB">
        <w:t>(частотой</w:t>
      </w:r>
      <w:r>
        <w:t xml:space="preserve"> </w:t>
      </w:r>
      <w:r w:rsidRPr="001868EB">
        <w:t>повторения</w:t>
      </w:r>
      <w:r>
        <w:t xml:space="preserve"> </w:t>
      </w:r>
      <w:r w:rsidRPr="001868EB">
        <w:t>и</w:t>
      </w:r>
      <w:r>
        <w:t xml:space="preserve"> </w:t>
      </w:r>
      <w:r w:rsidRPr="001868EB">
        <w:t>циклов</w:t>
      </w:r>
      <w:r>
        <w:t xml:space="preserve"> </w:t>
      </w:r>
      <w:r w:rsidRPr="001868EB">
        <w:t>однообразных</w:t>
      </w:r>
      <w:r>
        <w:t xml:space="preserve"> </w:t>
      </w:r>
      <w:r w:rsidRPr="001868EB">
        <w:t>движений),</w:t>
      </w:r>
      <w:r>
        <w:t xml:space="preserve"> </w:t>
      </w:r>
      <w:r w:rsidRPr="001868EB">
        <w:t>скоростью</w:t>
      </w:r>
      <w:r>
        <w:t xml:space="preserve"> </w:t>
      </w:r>
      <w:r w:rsidRPr="001868EB">
        <w:t>и</w:t>
      </w:r>
      <w:r>
        <w:t xml:space="preserve"> </w:t>
      </w:r>
      <w:r w:rsidRPr="001868EB">
        <w:lastRenderedPageBreak/>
        <w:t>траекторией</w:t>
      </w:r>
      <w:r>
        <w:t xml:space="preserve"> </w:t>
      </w:r>
      <w:r w:rsidRPr="001868EB">
        <w:t>движений (формой, направленностью и объемом).</w:t>
      </w:r>
      <w:r>
        <w:t xml:space="preserve"> </w:t>
      </w:r>
      <w:r w:rsidRPr="001868EB">
        <w:t>Физиологическая</w:t>
      </w:r>
      <w:r>
        <w:t xml:space="preserve"> </w:t>
      </w:r>
      <w:r w:rsidRPr="001868EB">
        <w:t>сторона</w:t>
      </w:r>
      <w:r>
        <w:t xml:space="preserve"> </w:t>
      </w:r>
      <w:r w:rsidRPr="001868EB">
        <w:t>движений</w:t>
      </w:r>
      <w:r>
        <w:t xml:space="preserve"> </w:t>
      </w:r>
      <w:r w:rsidRPr="001868EB">
        <w:t>включает</w:t>
      </w:r>
      <w:r>
        <w:t xml:space="preserve"> </w:t>
      </w:r>
      <w:r w:rsidRPr="001868EB">
        <w:t>как</w:t>
      </w:r>
      <w:r>
        <w:t xml:space="preserve"> </w:t>
      </w:r>
      <w:r w:rsidRPr="001868EB">
        <w:t>изолированные, так и координированные движения, главной характеристикой которых является «модель потребного</w:t>
      </w:r>
      <w:r>
        <w:t xml:space="preserve"> </w:t>
      </w:r>
      <w:r w:rsidRPr="001868EB">
        <w:t>будущего»</w:t>
      </w:r>
      <w:r>
        <w:t xml:space="preserve"> </w:t>
      </w:r>
      <w:r w:rsidRPr="001868EB">
        <w:t>(Н.</w:t>
      </w:r>
      <w:r>
        <w:t xml:space="preserve"> </w:t>
      </w:r>
      <w:r w:rsidRPr="001868EB">
        <w:t>А.</w:t>
      </w:r>
      <w:r>
        <w:t xml:space="preserve"> </w:t>
      </w:r>
      <w:r w:rsidRPr="001868EB">
        <w:t>Бернштейн).</w:t>
      </w:r>
      <w:r>
        <w:t xml:space="preserve"> </w:t>
      </w:r>
      <w:r w:rsidRPr="001868EB">
        <w:t>Нейрофизиологический</w:t>
      </w:r>
      <w:r>
        <w:t xml:space="preserve"> </w:t>
      </w:r>
      <w:r w:rsidRPr="001868EB">
        <w:t xml:space="preserve">механизм активности движений, их свободы и </w:t>
      </w:r>
      <w:proofErr w:type="spellStart"/>
      <w:r w:rsidRPr="001868EB">
        <w:t>вынужденности</w:t>
      </w:r>
      <w:proofErr w:type="spellEnd"/>
      <w:r w:rsidRPr="001868EB">
        <w:t xml:space="preserve"> определяется функцией акцептора действия, сравнивающего и корригирующего алгоритмы программ заданного</w:t>
      </w:r>
      <w:r>
        <w:t xml:space="preserve"> </w:t>
      </w:r>
      <w:r w:rsidRPr="001868EB">
        <w:t>действия с результатом их выполнения.</w:t>
      </w:r>
      <w:r>
        <w:t xml:space="preserve"> </w:t>
      </w:r>
      <w:r w:rsidRPr="001868EB">
        <w:t>Психологическая</w:t>
      </w:r>
      <w:r>
        <w:t xml:space="preserve"> </w:t>
      </w:r>
      <w:r w:rsidRPr="001868EB">
        <w:t>характеристика</w:t>
      </w:r>
      <w:r>
        <w:t xml:space="preserve"> </w:t>
      </w:r>
      <w:r w:rsidRPr="001868EB">
        <w:t>движений</w:t>
      </w:r>
      <w:r>
        <w:t xml:space="preserve"> </w:t>
      </w:r>
      <w:r w:rsidRPr="001868EB">
        <w:t>тесно</w:t>
      </w:r>
      <w:r>
        <w:t xml:space="preserve"> </w:t>
      </w:r>
      <w:r w:rsidRPr="001868EB">
        <w:t>связана с физиологической «моделью потребного будущего»</w:t>
      </w:r>
      <w:r>
        <w:t xml:space="preserve"> </w:t>
      </w:r>
      <w:r w:rsidRPr="001868EB">
        <w:t>и</w:t>
      </w:r>
      <w:r>
        <w:t xml:space="preserve"> </w:t>
      </w:r>
      <w:r w:rsidRPr="001868EB">
        <w:t>направлена</w:t>
      </w:r>
      <w:r>
        <w:t xml:space="preserve"> </w:t>
      </w:r>
      <w:r w:rsidRPr="001868EB">
        <w:t>на</w:t>
      </w:r>
      <w:r>
        <w:t xml:space="preserve"> </w:t>
      </w:r>
      <w:r w:rsidRPr="001868EB">
        <w:t>достижение</w:t>
      </w:r>
      <w:r>
        <w:t xml:space="preserve"> </w:t>
      </w:r>
      <w:r w:rsidRPr="001868EB">
        <w:t>цели</w:t>
      </w:r>
      <w:r>
        <w:t xml:space="preserve"> </w:t>
      </w:r>
      <w:r w:rsidRPr="001868EB">
        <w:t>психомоторных</w:t>
      </w:r>
      <w:r>
        <w:t xml:space="preserve"> </w:t>
      </w:r>
      <w:r w:rsidRPr="001868EB">
        <w:t>действий. По мере достижения этих целей можно различать</w:t>
      </w:r>
      <w:r>
        <w:t xml:space="preserve"> </w:t>
      </w:r>
      <w:r w:rsidRPr="001868EB">
        <w:t>основные</w:t>
      </w:r>
      <w:r>
        <w:t xml:space="preserve"> </w:t>
      </w:r>
      <w:r w:rsidRPr="001868EB">
        <w:t>рабочие</w:t>
      </w:r>
      <w:r>
        <w:t xml:space="preserve"> </w:t>
      </w:r>
      <w:r w:rsidRPr="001868EB">
        <w:t>движения,</w:t>
      </w:r>
      <w:r>
        <w:t xml:space="preserve"> </w:t>
      </w:r>
      <w:r w:rsidRPr="002868F1">
        <w:rPr>
          <w:b/>
          <w:bCs/>
        </w:rPr>
        <w:t>то есть</w:t>
      </w:r>
      <w:r>
        <w:t xml:space="preserve"> </w:t>
      </w:r>
      <w:r w:rsidRPr="001868EB">
        <w:t>те,</w:t>
      </w:r>
      <w:r>
        <w:t xml:space="preserve"> </w:t>
      </w:r>
      <w:r w:rsidRPr="001868EB">
        <w:t>которые</w:t>
      </w:r>
      <w:r>
        <w:t xml:space="preserve"> </w:t>
      </w:r>
      <w:r w:rsidRPr="001868EB">
        <w:t>минимально</w:t>
      </w:r>
      <w:r>
        <w:t xml:space="preserve"> </w:t>
      </w:r>
      <w:r w:rsidRPr="001868EB">
        <w:t>необходимы</w:t>
      </w:r>
      <w:r>
        <w:t xml:space="preserve"> </w:t>
      </w:r>
      <w:r w:rsidRPr="001868EB">
        <w:t>для</w:t>
      </w:r>
      <w:r>
        <w:t xml:space="preserve"> </w:t>
      </w:r>
      <w:r w:rsidRPr="001868EB">
        <w:t>достижения</w:t>
      </w:r>
      <w:r>
        <w:t xml:space="preserve"> </w:t>
      </w:r>
      <w:r w:rsidRPr="001868EB">
        <w:t>цели.</w:t>
      </w:r>
      <w:r>
        <w:t xml:space="preserve"> </w:t>
      </w:r>
      <w:r w:rsidRPr="001868EB">
        <w:t>Иногда</w:t>
      </w:r>
      <w:r>
        <w:t xml:space="preserve"> </w:t>
      </w:r>
      <w:r w:rsidRPr="001868EB">
        <w:t>встречаются</w:t>
      </w:r>
      <w:r>
        <w:t xml:space="preserve"> </w:t>
      </w:r>
      <w:r w:rsidRPr="001868EB">
        <w:t>аварийные</w:t>
      </w:r>
      <w:r>
        <w:t xml:space="preserve"> </w:t>
      </w:r>
      <w:r w:rsidRPr="001868EB">
        <w:t>движения,</w:t>
      </w:r>
      <w:r>
        <w:t xml:space="preserve"> </w:t>
      </w:r>
      <w:r w:rsidRPr="001868EB">
        <w:t>имеющие</w:t>
      </w:r>
      <w:r>
        <w:t xml:space="preserve"> </w:t>
      </w:r>
      <w:r w:rsidRPr="001868EB">
        <w:t>целью</w:t>
      </w:r>
      <w:r>
        <w:t xml:space="preserve"> </w:t>
      </w:r>
      <w:r w:rsidRPr="001868EB">
        <w:t>ликвидировать</w:t>
      </w:r>
      <w:r>
        <w:t xml:space="preserve"> </w:t>
      </w:r>
      <w:r w:rsidRPr="001868EB">
        <w:t>возникновение</w:t>
      </w:r>
      <w:r>
        <w:t xml:space="preserve"> </w:t>
      </w:r>
      <w:r w:rsidRPr="001868EB">
        <w:t>непредвиденной</w:t>
      </w:r>
      <w:r>
        <w:t xml:space="preserve"> </w:t>
      </w:r>
      <w:r w:rsidRPr="001868EB">
        <w:t>экстремальной ситуации дополнительными движениями.</w:t>
      </w:r>
    </w:p>
    <w:p w14:paraId="6A33C2E9" w14:textId="72AFAAD6" w:rsidR="00293524" w:rsidRDefault="00293524" w:rsidP="00E20E00">
      <w:pPr>
        <w:spacing w:after="0" w:line="360" w:lineRule="auto"/>
        <w:ind w:firstLine="709"/>
      </w:pPr>
      <w:r>
        <w:t>Воля</w:t>
      </w:r>
    </w:p>
    <w:p w14:paraId="6A92A11E" w14:textId="4DBE2775" w:rsidR="00975256" w:rsidRPr="000E2895" w:rsidRDefault="000E2895" w:rsidP="00E20E00">
      <w:pPr>
        <w:spacing w:after="0" w:line="360" w:lineRule="auto"/>
        <w:ind w:firstLine="709"/>
      </w:pPr>
      <w:r w:rsidRPr="000E2895">
        <w:t>Под волей понимается способность человека сознательно</w:t>
      </w:r>
      <w:r>
        <w:t xml:space="preserve"> </w:t>
      </w:r>
      <w:r w:rsidRPr="000E2895">
        <w:t>и</w:t>
      </w:r>
      <w:r>
        <w:t xml:space="preserve"> </w:t>
      </w:r>
      <w:r w:rsidRPr="000E2895">
        <w:t>активно</w:t>
      </w:r>
      <w:r>
        <w:t xml:space="preserve"> </w:t>
      </w:r>
      <w:r w:rsidRPr="000E2895">
        <w:t>управлять</w:t>
      </w:r>
      <w:r>
        <w:t xml:space="preserve"> </w:t>
      </w:r>
      <w:r w:rsidRPr="000E2895">
        <w:t>своей</w:t>
      </w:r>
      <w:r>
        <w:t xml:space="preserve"> </w:t>
      </w:r>
      <w:r w:rsidRPr="000E2895">
        <w:t>деятельностью,</w:t>
      </w:r>
      <w:r>
        <w:t xml:space="preserve"> </w:t>
      </w:r>
      <w:r w:rsidRPr="000E2895">
        <w:t>преодолевая</w:t>
      </w:r>
      <w:r>
        <w:t xml:space="preserve"> </w:t>
      </w:r>
      <w:r w:rsidRPr="000E2895">
        <w:t>препятствия для выполнения поставленной цели. Волевой</w:t>
      </w:r>
      <w:r>
        <w:t xml:space="preserve"> </w:t>
      </w:r>
      <w:r w:rsidRPr="000E2895">
        <w:t>акт — это психический процесс, требующий определенного усилия, направленного на осуществление принятого</w:t>
      </w:r>
      <w:r>
        <w:t xml:space="preserve"> </w:t>
      </w:r>
      <w:r w:rsidRPr="000E2895">
        <w:t xml:space="preserve">решения, </w:t>
      </w:r>
      <w:r w:rsidRPr="002868F1">
        <w:rPr>
          <w:b/>
          <w:bCs/>
        </w:rPr>
        <w:t>то есть</w:t>
      </w:r>
      <w:r w:rsidRPr="000E2895">
        <w:t xml:space="preserve"> </w:t>
      </w:r>
      <w:proofErr w:type="spellStart"/>
      <w:r w:rsidRPr="000E2895">
        <w:t>целеполагательная</w:t>
      </w:r>
      <w:proofErr w:type="spellEnd"/>
      <w:r w:rsidRPr="000E2895">
        <w:t xml:space="preserve"> активность психики.</w:t>
      </w:r>
      <w:r>
        <w:t xml:space="preserve"> </w:t>
      </w:r>
      <w:r w:rsidRPr="000E2895">
        <w:t>Преодолевая</w:t>
      </w:r>
      <w:r>
        <w:t xml:space="preserve"> </w:t>
      </w:r>
      <w:r w:rsidRPr="000E2895">
        <w:t>ряд</w:t>
      </w:r>
      <w:r>
        <w:t xml:space="preserve"> </w:t>
      </w:r>
      <w:r w:rsidRPr="000E2895">
        <w:t>маленьких</w:t>
      </w:r>
      <w:r>
        <w:t xml:space="preserve"> </w:t>
      </w:r>
      <w:r w:rsidRPr="000E2895">
        <w:t>трудностей</w:t>
      </w:r>
      <w:r>
        <w:t xml:space="preserve"> </w:t>
      </w:r>
      <w:r w:rsidRPr="000E2895">
        <w:t>во</w:t>
      </w:r>
      <w:r>
        <w:t xml:space="preserve"> </w:t>
      </w:r>
      <w:r w:rsidRPr="000E2895">
        <w:t>имя</w:t>
      </w:r>
      <w:r>
        <w:t xml:space="preserve"> </w:t>
      </w:r>
      <w:r w:rsidRPr="000E2895">
        <w:t>поставленной цели, человек воспитывает свою волю, тренирует</w:t>
      </w:r>
      <w:r>
        <w:t xml:space="preserve"> </w:t>
      </w:r>
      <w:r w:rsidRPr="000E2895">
        <w:t>ее. Схема волевого действия</w:t>
      </w:r>
      <w:r>
        <w:t xml:space="preserve"> представлена на рисунке </w:t>
      </w:r>
      <w:r w:rsidR="002239EA">
        <w:t>4</w:t>
      </w:r>
      <w:r>
        <w:t>.</w:t>
      </w:r>
    </w:p>
    <w:p w14:paraId="51728973" w14:textId="77777777" w:rsidR="000E2895" w:rsidRDefault="001868EB" w:rsidP="000E2895">
      <w:pPr>
        <w:keepNext/>
        <w:spacing w:after="0" w:line="360" w:lineRule="auto"/>
      </w:pPr>
      <w:r>
        <w:rPr>
          <w:noProof/>
        </w:rPr>
        <w:lastRenderedPageBreak/>
        <w:drawing>
          <wp:inline distT="0" distB="0" distL="0" distR="0" wp14:anchorId="43F32CE9" wp14:editId="187914B0">
            <wp:extent cx="5737860" cy="4397082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9297" cy="444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F83B2" w14:textId="7EB2F008" w:rsidR="001868EB" w:rsidRDefault="000E2895" w:rsidP="000E2895">
      <w:pPr>
        <w:pStyle w:val="ad"/>
        <w:jc w:val="center"/>
        <w:rPr>
          <w:i w:val="0"/>
          <w:iCs w:val="0"/>
          <w:color w:val="auto"/>
          <w:sz w:val="28"/>
          <w:szCs w:val="28"/>
        </w:rPr>
      </w:pPr>
      <w:r w:rsidRPr="000E2895">
        <w:rPr>
          <w:i w:val="0"/>
          <w:iCs w:val="0"/>
          <w:color w:val="auto"/>
          <w:sz w:val="28"/>
          <w:szCs w:val="28"/>
        </w:rPr>
        <w:t xml:space="preserve">Рисунок </w:t>
      </w:r>
      <w:r w:rsidR="002239EA">
        <w:rPr>
          <w:i w:val="0"/>
          <w:iCs w:val="0"/>
          <w:color w:val="auto"/>
          <w:sz w:val="28"/>
          <w:szCs w:val="28"/>
        </w:rPr>
        <w:t>4</w:t>
      </w:r>
      <w:r w:rsidRPr="000E2895">
        <w:rPr>
          <w:i w:val="0"/>
          <w:iCs w:val="0"/>
          <w:color w:val="auto"/>
          <w:sz w:val="28"/>
          <w:szCs w:val="28"/>
        </w:rPr>
        <w:t xml:space="preserve"> – Этапы волевого действия</w:t>
      </w:r>
    </w:p>
    <w:p w14:paraId="5E766F37" w14:textId="31649945" w:rsidR="00DF0A11" w:rsidRDefault="00DF0A11" w:rsidP="00DF0A11">
      <w:pPr>
        <w:spacing w:after="0" w:line="360" w:lineRule="auto"/>
        <w:ind w:firstLine="709"/>
      </w:pPr>
      <w:r w:rsidRPr="00DF0A11">
        <w:t>Ставя перед собой цель, человек осознает предполагаемый результат действий, но испытывает борьбу мотивов в выборе возможностей решения поставленной задачи.</w:t>
      </w:r>
      <w:r>
        <w:t xml:space="preserve"> </w:t>
      </w:r>
      <w:r w:rsidRPr="00DF0A11">
        <w:t>По</w:t>
      </w:r>
      <w:r>
        <w:t xml:space="preserve"> </w:t>
      </w:r>
      <w:r w:rsidRPr="00DF0A11">
        <w:t>мнению</w:t>
      </w:r>
      <w:r>
        <w:t xml:space="preserve"> </w:t>
      </w:r>
      <w:r w:rsidRPr="00DF0A11">
        <w:t>К.</w:t>
      </w:r>
      <w:r>
        <w:t xml:space="preserve"> </w:t>
      </w:r>
      <w:r w:rsidRPr="00DF0A11">
        <w:t>К.</w:t>
      </w:r>
      <w:r>
        <w:t xml:space="preserve"> </w:t>
      </w:r>
      <w:r w:rsidRPr="00DF0A11">
        <w:t>Платонова,</w:t>
      </w:r>
      <w:r>
        <w:t xml:space="preserve"> </w:t>
      </w:r>
      <w:r w:rsidRPr="00DF0A11">
        <w:t>«цель</w:t>
      </w:r>
      <w:r>
        <w:t xml:space="preserve"> </w:t>
      </w:r>
      <w:r w:rsidRPr="00DF0A11">
        <w:t>отвечает</w:t>
      </w:r>
      <w:r>
        <w:t xml:space="preserve"> </w:t>
      </w:r>
      <w:r w:rsidRPr="00DF0A11">
        <w:t>на</w:t>
      </w:r>
      <w:r>
        <w:t xml:space="preserve"> </w:t>
      </w:r>
      <w:r w:rsidRPr="00DF0A11">
        <w:t>вопрос,</w:t>
      </w:r>
      <w:r>
        <w:t xml:space="preserve"> </w:t>
      </w:r>
      <w:r w:rsidRPr="00DF0A11">
        <w:t>что должен сделать человек, мотив — почему он должен</w:t>
      </w:r>
      <w:r>
        <w:t xml:space="preserve"> </w:t>
      </w:r>
      <w:r w:rsidRPr="00DF0A11">
        <w:t>это</w:t>
      </w:r>
      <w:r>
        <w:t xml:space="preserve"> </w:t>
      </w:r>
      <w:r w:rsidRPr="00DF0A11">
        <w:t>сделать».</w:t>
      </w:r>
      <w:r>
        <w:t xml:space="preserve"> </w:t>
      </w:r>
      <w:r w:rsidRPr="00DF0A11">
        <w:t>После</w:t>
      </w:r>
      <w:r>
        <w:t xml:space="preserve"> </w:t>
      </w:r>
      <w:r w:rsidRPr="00DF0A11">
        <w:t>осуществления</w:t>
      </w:r>
      <w:r>
        <w:t xml:space="preserve"> </w:t>
      </w:r>
      <w:r w:rsidRPr="00DF0A11">
        <w:t>центрального</w:t>
      </w:r>
      <w:r>
        <w:t xml:space="preserve"> </w:t>
      </w:r>
      <w:r w:rsidRPr="00DF0A11">
        <w:t>этапа</w:t>
      </w:r>
      <w:r>
        <w:t xml:space="preserve"> </w:t>
      </w:r>
      <w:r w:rsidRPr="00DF0A11">
        <w:t>волевых</w:t>
      </w:r>
      <w:r>
        <w:t xml:space="preserve"> </w:t>
      </w:r>
      <w:r w:rsidRPr="00DF0A11">
        <w:t>действий</w:t>
      </w:r>
      <w:r>
        <w:t xml:space="preserve"> </w:t>
      </w:r>
      <w:r w:rsidRPr="00DF0A11">
        <w:t>—</w:t>
      </w:r>
      <w:r>
        <w:t xml:space="preserve"> </w:t>
      </w:r>
      <w:r w:rsidRPr="00DF0A11">
        <w:t>борьбы</w:t>
      </w:r>
      <w:r>
        <w:t xml:space="preserve"> </w:t>
      </w:r>
      <w:r w:rsidRPr="00DF0A11">
        <w:t>ответов</w:t>
      </w:r>
      <w:r>
        <w:t xml:space="preserve"> </w:t>
      </w:r>
      <w:r w:rsidRPr="00DF0A11">
        <w:t>—</w:t>
      </w:r>
      <w:r>
        <w:t xml:space="preserve"> </w:t>
      </w:r>
      <w:r w:rsidRPr="00DF0A11">
        <w:t>волевой</w:t>
      </w:r>
      <w:r>
        <w:t xml:space="preserve"> </w:t>
      </w:r>
      <w:r w:rsidRPr="00DF0A11">
        <w:t>акт</w:t>
      </w:r>
      <w:r>
        <w:t xml:space="preserve"> </w:t>
      </w:r>
      <w:r w:rsidRPr="00DF0A11">
        <w:t>завершается принятием решения.</w:t>
      </w:r>
    </w:p>
    <w:p w14:paraId="384B5159" w14:textId="25769125" w:rsidR="00DF0A11" w:rsidRPr="00DF0A11" w:rsidRDefault="00DF0A11" w:rsidP="00DF0A11">
      <w:pPr>
        <w:spacing w:after="0" w:line="360" w:lineRule="auto"/>
        <w:ind w:firstLine="709"/>
      </w:pPr>
      <w:r w:rsidRPr="00DF0A11">
        <w:t>В</w:t>
      </w:r>
      <w:r>
        <w:t xml:space="preserve"> </w:t>
      </w:r>
      <w:r w:rsidRPr="00DF0A11">
        <w:t>отличие</w:t>
      </w:r>
      <w:r>
        <w:t xml:space="preserve"> </w:t>
      </w:r>
      <w:r w:rsidRPr="00DF0A11">
        <w:t>от</w:t>
      </w:r>
      <w:r>
        <w:t xml:space="preserve"> </w:t>
      </w:r>
      <w:r w:rsidRPr="00DF0A11">
        <w:t>потребности,</w:t>
      </w:r>
      <w:r>
        <w:t xml:space="preserve"> </w:t>
      </w:r>
      <w:r w:rsidRPr="002868F1">
        <w:rPr>
          <w:b/>
          <w:bCs/>
        </w:rPr>
        <w:t>то есть</w:t>
      </w:r>
      <w:r>
        <w:t xml:space="preserve"> </w:t>
      </w:r>
      <w:r w:rsidRPr="00DF0A11">
        <w:t>субъективно</w:t>
      </w:r>
      <w:r>
        <w:t xml:space="preserve"> </w:t>
      </w:r>
      <w:r w:rsidRPr="00DF0A11">
        <w:t>переживаемой человеком нужды, мотив является психическим</w:t>
      </w:r>
      <w:r>
        <w:t xml:space="preserve"> </w:t>
      </w:r>
      <w:r w:rsidRPr="00DF0A11">
        <w:t>побудителем</w:t>
      </w:r>
      <w:r>
        <w:t xml:space="preserve"> </w:t>
      </w:r>
      <w:r w:rsidRPr="00DF0A11">
        <w:t>к</w:t>
      </w:r>
      <w:r>
        <w:t xml:space="preserve"> </w:t>
      </w:r>
      <w:r w:rsidRPr="00DF0A11">
        <w:t>осуществлению</w:t>
      </w:r>
      <w:r>
        <w:t xml:space="preserve"> </w:t>
      </w:r>
      <w:r w:rsidRPr="00DF0A11">
        <w:t>деятельности,</w:t>
      </w:r>
      <w:r>
        <w:t xml:space="preserve"> </w:t>
      </w:r>
      <w:r w:rsidRPr="00DF0A11">
        <w:t>являясь не стимулом, а его личностной переработкой. Если</w:t>
      </w:r>
      <w:r>
        <w:t xml:space="preserve"> </w:t>
      </w:r>
      <w:r w:rsidRPr="00DF0A11">
        <w:t>преобладают однозначные мотивы, они превышают одну</w:t>
      </w:r>
      <w:r>
        <w:t xml:space="preserve"> </w:t>
      </w:r>
      <w:r w:rsidRPr="00DF0A11">
        <w:t>из возможностей достижения цели в решении. Преобладание</w:t>
      </w:r>
      <w:r>
        <w:t xml:space="preserve"> </w:t>
      </w:r>
      <w:r w:rsidRPr="00DF0A11">
        <w:t>мотивов,</w:t>
      </w:r>
      <w:r>
        <w:t xml:space="preserve"> </w:t>
      </w:r>
      <w:r w:rsidRPr="00DF0A11">
        <w:t>не</w:t>
      </w:r>
      <w:r>
        <w:t xml:space="preserve"> </w:t>
      </w:r>
      <w:r w:rsidRPr="00DF0A11">
        <w:t>адекватных</w:t>
      </w:r>
      <w:r>
        <w:t xml:space="preserve"> </w:t>
      </w:r>
      <w:proofErr w:type="spellStart"/>
      <w:r w:rsidRPr="00DF0A11">
        <w:t>целеполагательной</w:t>
      </w:r>
      <w:proofErr w:type="spellEnd"/>
      <w:r>
        <w:t xml:space="preserve"> </w:t>
      </w:r>
      <w:r w:rsidRPr="00DF0A11">
        <w:t>активности психики, является проявлением безволия.</w:t>
      </w:r>
      <w:r>
        <w:t xml:space="preserve"> </w:t>
      </w:r>
      <w:r w:rsidRPr="00DF0A11">
        <w:t>Сдержанность</w:t>
      </w:r>
      <w:r>
        <w:t xml:space="preserve"> </w:t>
      </w:r>
      <w:r w:rsidRPr="00DF0A11">
        <w:t>и</w:t>
      </w:r>
      <w:r>
        <w:t xml:space="preserve"> </w:t>
      </w:r>
      <w:r w:rsidRPr="00DF0A11">
        <w:t>самообладание,</w:t>
      </w:r>
      <w:r>
        <w:t xml:space="preserve"> </w:t>
      </w:r>
      <w:r w:rsidRPr="00DF0A11">
        <w:t>присутствующие</w:t>
      </w:r>
      <w:r>
        <w:t xml:space="preserve"> </w:t>
      </w:r>
      <w:r w:rsidRPr="00DF0A11">
        <w:t>в качестве</w:t>
      </w:r>
      <w:r>
        <w:t xml:space="preserve"> </w:t>
      </w:r>
      <w:r w:rsidRPr="00DF0A11">
        <w:t>психологических</w:t>
      </w:r>
      <w:r>
        <w:t xml:space="preserve"> </w:t>
      </w:r>
      <w:r w:rsidRPr="00DF0A11">
        <w:t>эквивалентов</w:t>
      </w:r>
      <w:r>
        <w:t xml:space="preserve"> </w:t>
      </w:r>
      <w:r w:rsidRPr="00DF0A11">
        <w:t>воли,</w:t>
      </w:r>
      <w:r>
        <w:t xml:space="preserve"> </w:t>
      </w:r>
      <w:r w:rsidRPr="00DF0A11">
        <w:t>имеют</w:t>
      </w:r>
      <w:r>
        <w:t xml:space="preserve"> </w:t>
      </w:r>
      <w:r w:rsidRPr="00DF0A11">
        <w:t>физиологическую</w:t>
      </w:r>
      <w:r>
        <w:t xml:space="preserve"> </w:t>
      </w:r>
      <w:r w:rsidRPr="00DF0A11">
        <w:t>основу</w:t>
      </w:r>
      <w:r>
        <w:t xml:space="preserve"> </w:t>
      </w:r>
      <w:r w:rsidRPr="00DF0A11">
        <w:t>в</w:t>
      </w:r>
      <w:r>
        <w:t xml:space="preserve"> </w:t>
      </w:r>
      <w:r w:rsidRPr="00DF0A11">
        <w:t>виде</w:t>
      </w:r>
      <w:r>
        <w:t xml:space="preserve"> </w:t>
      </w:r>
      <w:r w:rsidRPr="00DF0A11">
        <w:lastRenderedPageBreak/>
        <w:t>торможения,</w:t>
      </w:r>
      <w:r>
        <w:t xml:space="preserve"> </w:t>
      </w:r>
      <w:r w:rsidRPr="00DF0A11">
        <w:t>осуществляемого корой и второй сигнальной системой в центрах</w:t>
      </w:r>
      <w:r>
        <w:t xml:space="preserve"> </w:t>
      </w:r>
      <w:r w:rsidRPr="00DF0A11">
        <w:t>подкорки</w:t>
      </w:r>
      <w:r>
        <w:t xml:space="preserve"> </w:t>
      </w:r>
      <w:r w:rsidRPr="00DF0A11">
        <w:t>и</w:t>
      </w:r>
      <w:r>
        <w:t xml:space="preserve"> </w:t>
      </w:r>
      <w:r w:rsidRPr="00DF0A11">
        <w:t>в</w:t>
      </w:r>
      <w:r>
        <w:t xml:space="preserve"> </w:t>
      </w:r>
      <w:r w:rsidRPr="00DF0A11">
        <w:t>первой</w:t>
      </w:r>
      <w:r>
        <w:t xml:space="preserve"> </w:t>
      </w:r>
      <w:r w:rsidRPr="00DF0A11">
        <w:t>сигнальной</w:t>
      </w:r>
      <w:r>
        <w:t xml:space="preserve"> </w:t>
      </w:r>
      <w:r w:rsidRPr="00DF0A11">
        <w:t>системе.</w:t>
      </w:r>
      <w:r>
        <w:t xml:space="preserve"> </w:t>
      </w:r>
      <w:r w:rsidRPr="00DF0A11">
        <w:t>Обратные</w:t>
      </w:r>
      <w:r>
        <w:t xml:space="preserve"> </w:t>
      </w:r>
      <w:r w:rsidRPr="00DF0A11">
        <w:t>явления</w:t>
      </w:r>
      <w:r>
        <w:t xml:space="preserve"> </w:t>
      </w:r>
      <w:r w:rsidRPr="00DF0A11">
        <w:t>имеют</w:t>
      </w:r>
      <w:r>
        <w:t xml:space="preserve"> </w:t>
      </w:r>
      <w:r w:rsidRPr="00DF0A11">
        <w:t>место</w:t>
      </w:r>
      <w:r>
        <w:t xml:space="preserve"> </w:t>
      </w:r>
      <w:r w:rsidRPr="00DF0A11">
        <w:t>при</w:t>
      </w:r>
      <w:r>
        <w:t xml:space="preserve"> </w:t>
      </w:r>
      <w:r w:rsidRPr="00DF0A11">
        <w:t>безвольном</w:t>
      </w:r>
      <w:r>
        <w:t xml:space="preserve"> </w:t>
      </w:r>
      <w:r w:rsidRPr="00DF0A11">
        <w:t>аффекте,</w:t>
      </w:r>
      <w:r>
        <w:t xml:space="preserve"> </w:t>
      </w:r>
      <w:r w:rsidRPr="00DF0A11">
        <w:t>«распущенности</w:t>
      </w:r>
      <w:r>
        <w:t xml:space="preserve"> </w:t>
      </w:r>
      <w:r w:rsidRPr="00DF0A11">
        <w:t>эмоций».</w:t>
      </w:r>
      <w:r>
        <w:t xml:space="preserve"> </w:t>
      </w:r>
      <w:r w:rsidRPr="00DF0A11">
        <w:t>Механизмы</w:t>
      </w:r>
      <w:r>
        <w:t xml:space="preserve"> </w:t>
      </w:r>
      <w:r w:rsidRPr="00DF0A11">
        <w:t>контроля</w:t>
      </w:r>
      <w:r>
        <w:t xml:space="preserve"> </w:t>
      </w:r>
      <w:r w:rsidRPr="00DF0A11">
        <w:t>и</w:t>
      </w:r>
      <w:r>
        <w:t xml:space="preserve"> </w:t>
      </w:r>
      <w:r w:rsidRPr="00DF0A11">
        <w:t>сличения</w:t>
      </w:r>
      <w:r>
        <w:t xml:space="preserve"> </w:t>
      </w:r>
      <w:r w:rsidRPr="00DF0A11">
        <w:t>активизируются в волевом поведении акцепторами действия,</w:t>
      </w:r>
      <w:r>
        <w:t xml:space="preserve"> </w:t>
      </w:r>
      <w:r w:rsidRPr="00DF0A11">
        <w:t>осуществляющими</w:t>
      </w:r>
      <w:r>
        <w:t xml:space="preserve"> </w:t>
      </w:r>
      <w:r w:rsidRPr="00DF0A11">
        <w:t>коррекцию</w:t>
      </w:r>
      <w:r>
        <w:t xml:space="preserve"> </w:t>
      </w:r>
      <w:proofErr w:type="spellStart"/>
      <w:r w:rsidRPr="00DF0A11">
        <w:t>целеполагательной</w:t>
      </w:r>
      <w:proofErr w:type="spellEnd"/>
      <w:r>
        <w:t xml:space="preserve"> </w:t>
      </w:r>
      <w:r w:rsidRPr="00DF0A11">
        <w:t>психической</w:t>
      </w:r>
      <w:r>
        <w:t xml:space="preserve"> </w:t>
      </w:r>
      <w:r w:rsidRPr="00DF0A11">
        <w:t>активности.</w:t>
      </w:r>
      <w:r>
        <w:t xml:space="preserve"> </w:t>
      </w:r>
      <w:r w:rsidRPr="00DF0A11">
        <w:t>Положительная</w:t>
      </w:r>
      <w:r>
        <w:t xml:space="preserve"> </w:t>
      </w:r>
      <w:r w:rsidRPr="00DF0A11">
        <w:t>оценка</w:t>
      </w:r>
      <w:r>
        <w:t xml:space="preserve"> </w:t>
      </w:r>
      <w:r w:rsidRPr="00DF0A11">
        <w:t>совершенного волевого акта стимулирует дальнейшее развитие</w:t>
      </w:r>
      <w:r>
        <w:t xml:space="preserve"> </w:t>
      </w:r>
      <w:r w:rsidRPr="00DF0A11">
        <w:t>личностных качеств</w:t>
      </w:r>
      <w:r w:rsidRPr="002868F1">
        <w:t>,</w:t>
      </w:r>
      <w:r w:rsidRPr="002868F1">
        <w:rPr>
          <w:b/>
          <w:bCs/>
        </w:rPr>
        <w:t xml:space="preserve"> в том числе</w:t>
      </w:r>
      <w:r w:rsidRPr="00DF0A11">
        <w:t>, волевых.</w:t>
      </w:r>
    </w:p>
    <w:p w14:paraId="7B375010" w14:textId="338E64AE" w:rsidR="00293524" w:rsidRDefault="00293524" w:rsidP="00E20E00">
      <w:pPr>
        <w:spacing w:after="0" w:line="360" w:lineRule="auto"/>
        <w:ind w:firstLine="709"/>
      </w:pPr>
      <w:r>
        <w:t>Речь</w:t>
      </w:r>
    </w:p>
    <w:p w14:paraId="78B9240D" w14:textId="689B0F55" w:rsidR="000E2895" w:rsidRDefault="000E2895" w:rsidP="00E20E00">
      <w:pPr>
        <w:spacing w:after="0" w:line="360" w:lineRule="auto"/>
        <w:ind w:firstLine="709"/>
      </w:pPr>
      <w:r w:rsidRPr="000E2895">
        <w:t>Речь человека является орудием его мышления и важнейшим</w:t>
      </w:r>
      <w:r>
        <w:t xml:space="preserve"> </w:t>
      </w:r>
      <w:r w:rsidRPr="000E2895">
        <w:t>содержательным</w:t>
      </w:r>
      <w:r>
        <w:t xml:space="preserve"> </w:t>
      </w:r>
      <w:r w:rsidRPr="000E2895">
        <w:t>и</w:t>
      </w:r>
      <w:r>
        <w:t xml:space="preserve"> </w:t>
      </w:r>
      <w:r w:rsidRPr="000E2895">
        <w:t>структурным</w:t>
      </w:r>
      <w:r>
        <w:t xml:space="preserve"> </w:t>
      </w:r>
      <w:r w:rsidRPr="000E2895">
        <w:t>компонентом</w:t>
      </w:r>
      <w:r>
        <w:t xml:space="preserve"> </w:t>
      </w:r>
      <w:r w:rsidRPr="000E2895">
        <w:t>психики.</w:t>
      </w:r>
      <w:r>
        <w:t xml:space="preserve"> </w:t>
      </w:r>
      <w:proofErr w:type="spellStart"/>
      <w:r w:rsidRPr="000E2895">
        <w:t>Анатомофизиологическая</w:t>
      </w:r>
      <w:proofErr w:type="spellEnd"/>
      <w:r>
        <w:t xml:space="preserve"> </w:t>
      </w:r>
      <w:r w:rsidRPr="000E2895">
        <w:t>основа</w:t>
      </w:r>
      <w:r>
        <w:t xml:space="preserve"> </w:t>
      </w:r>
      <w:r w:rsidRPr="000E2895">
        <w:t>речи</w:t>
      </w:r>
      <w:r>
        <w:t xml:space="preserve"> </w:t>
      </w:r>
      <w:r w:rsidRPr="000E2895">
        <w:t>имеет</w:t>
      </w:r>
      <w:r>
        <w:t xml:space="preserve"> </w:t>
      </w:r>
      <w:r w:rsidRPr="000E2895">
        <w:t>периферические</w:t>
      </w:r>
      <w:r>
        <w:t xml:space="preserve"> </w:t>
      </w:r>
      <w:r w:rsidRPr="000E2895">
        <w:t>и</w:t>
      </w:r>
      <w:r>
        <w:t xml:space="preserve"> </w:t>
      </w:r>
      <w:r w:rsidRPr="000E2895">
        <w:t>центральные</w:t>
      </w:r>
      <w:r>
        <w:t xml:space="preserve"> </w:t>
      </w:r>
      <w:r w:rsidRPr="000E2895">
        <w:t>аппараты.</w:t>
      </w:r>
      <w:r>
        <w:t xml:space="preserve"> </w:t>
      </w:r>
      <w:r w:rsidRPr="000E2895">
        <w:t>Ведущая</w:t>
      </w:r>
      <w:r>
        <w:t xml:space="preserve"> </w:t>
      </w:r>
      <w:r w:rsidRPr="000E2895">
        <w:t>роль</w:t>
      </w:r>
      <w:r>
        <w:t xml:space="preserve"> </w:t>
      </w:r>
      <w:r w:rsidRPr="000E2895">
        <w:t>в речевой</w:t>
      </w:r>
      <w:r>
        <w:t xml:space="preserve"> </w:t>
      </w:r>
      <w:r w:rsidRPr="000E2895">
        <w:t>деятельности</w:t>
      </w:r>
      <w:r>
        <w:t xml:space="preserve"> </w:t>
      </w:r>
      <w:r w:rsidRPr="000E2895">
        <w:t>принадлежит</w:t>
      </w:r>
      <w:r>
        <w:t xml:space="preserve"> </w:t>
      </w:r>
      <w:r w:rsidRPr="000E2895">
        <w:t>центральным</w:t>
      </w:r>
      <w:r>
        <w:t xml:space="preserve"> </w:t>
      </w:r>
      <w:r w:rsidRPr="000E2895">
        <w:t>аппаратам речи (так называемым «центрам речи»), находящимся преимущественно в левом полушарии головного</w:t>
      </w:r>
      <w:r>
        <w:t xml:space="preserve"> </w:t>
      </w:r>
      <w:r w:rsidRPr="000E2895">
        <w:t>мозга</w:t>
      </w:r>
      <w:r>
        <w:t xml:space="preserve"> </w:t>
      </w:r>
      <w:r w:rsidRPr="000E2895">
        <w:t>и</w:t>
      </w:r>
      <w:r>
        <w:t xml:space="preserve"> </w:t>
      </w:r>
      <w:r w:rsidRPr="000E2895">
        <w:t>в</w:t>
      </w:r>
      <w:r>
        <w:t xml:space="preserve"> </w:t>
      </w:r>
      <w:r w:rsidRPr="000E2895">
        <w:t>корковых</w:t>
      </w:r>
      <w:r>
        <w:t xml:space="preserve"> </w:t>
      </w:r>
      <w:r w:rsidRPr="000E2895">
        <w:t>отделах</w:t>
      </w:r>
      <w:r>
        <w:t xml:space="preserve"> </w:t>
      </w:r>
      <w:r w:rsidRPr="000E2895">
        <w:t>слухового,</w:t>
      </w:r>
      <w:r>
        <w:t xml:space="preserve"> </w:t>
      </w:r>
      <w:r w:rsidRPr="000E2895">
        <w:t>двигательного</w:t>
      </w:r>
      <w:r>
        <w:t xml:space="preserve"> </w:t>
      </w:r>
      <w:r w:rsidRPr="000E2895">
        <w:t>и зрительного</w:t>
      </w:r>
      <w:r>
        <w:t xml:space="preserve"> </w:t>
      </w:r>
      <w:r w:rsidRPr="000E2895">
        <w:t>анализаторов.</w:t>
      </w:r>
      <w:r>
        <w:t xml:space="preserve"> </w:t>
      </w:r>
      <w:r w:rsidRPr="000E2895">
        <w:t>Процессы</w:t>
      </w:r>
      <w:r>
        <w:t xml:space="preserve"> </w:t>
      </w:r>
      <w:r w:rsidRPr="000E2895">
        <w:t>труда,</w:t>
      </w:r>
      <w:r>
        <w:t xml:space="preserve"> </w:t>
      </w:r>
      <w:r w:rsidRPr="000E2895">
        <w:t>осуществляемые</w:t>
      </w:r>
      <w:r>
        <w:t xml:space="preserve"> </w:t>
      </w:r>
      <w:r w:rsidRPr="000E2895">
        <w:t>человеком</w:t>
      </w:r>
      <w:r>
        <w:t xml:space="preserve"> </w:t>
      </w:r>
      <w:r w:rsidRPr="000E2895">
        <w:t>преимущественно</w:t>
      </w:r>
      <w:r>
        <w:t xml:space="preserve"> </w:t>
      </w:r>
      <w:r w:rsidRPr="000E2895">
        <w:t>правой</w:t>
      </w:r>
      <w:r>
        <w:t xml:space="preserve"> </w:t>
      </w:r>
      <w:r w:rsidRPr="000E2895">
        <w:t>рукой,</w:t>
      </w:r>
      <w:r>
        <w:t xml:space="preserve"> </w:t>
      </w:r>
      <w:r w:rsidRPr="000E2895">
        <w:t>способствовали</w:t>
      </w:r>
      <w:r>
        <w:t xml:space="preserve"> </w:t>
      </w:r>
      <w:r w:rsidRPr="000E2895">
        <w:t>развитию</w:t>
      </w:r>
      <w:r>
        <w:t xml:space="preserve"> </w:t>
      </w:r>
      <w:r w:rsidRPr="000E2895">
        <w:t>и</w:t>
      </w:r>
      <w:r>
        <w:t xml:space="preserve"> </w:t>
      </w:r>
      <w:r w:rsidRPr="000E2895">
        <w:t>активации</w:t>
      </w:r>
      <w:r>
        <w:t xml:space="preserve"> </w:t>
      </w:r>
      <w:r w:rsidRPr="000E2895">
        <w:t>находящихся</w:t>
      </w:r>
      <w:r>
        <w:t xml:space="preserve"> </w:t>
      </w:r>
      <w:r w:rsidRPr="000E2895">
        <w:t>в левом полушарии, в силу перекреста, нервных центров</w:t>
      </w:r>
      <w:r>
        <w:t xml:space="preserve"> </w:t>
      </w:r>
      <w:r w:rsidRPr="000E2895">
        <w:t>речи. Это является доказательством связи речи с трудовой</w:t>
      </w:r>
      <w:r>
        <w:t xml:space="preserve"> </w:t>
      </w:r>
      <w:r w:rsidRPr="000E2895">
        <w:t>деятельностью человека.</w:t>
      </w:r>
    </w:p>
    <w:p w14:paraId="1FA824EB" w14:textId="133484F6" w:rsidR="000E2895" w:rsidRDefault="000E2895" w:rsidP="00E20E00">
      <w:pPr>
        <w:spacing w:after="0" w:line="360" w:lineRule="auto"/>
        <w:ind w:firstLine="709"/>
      </w:pPr>
      <w:r w:rsidRPr="000E2895">
        <w:t>Периферические</w:t>
      </w:r>
      <w:r>
        <w:t xml:space="preserve"> </w:t>
      </w:r>
      <w:r w:rsidRPr="000E2895">
        <w:t>аппараты</w:t>
      </w:r>
      <w:r>
        <w:t xml:space="preserve"> </w:t>
      </w:r>
      <w:r w:rsidRPr="000E2895">
        <w:t>речи</w:t>
      </w:r>
      <w:r>
        <w:t xml:space="preserve"> </w:t>
      </w:r>
      <w:r w:rsidRPr="000E2895">
        <w:t>общеизвестны:</w:t>
      </w:r>
      <w:r>
        <w:t xml:space="preserve"> </w:t>
      </w:r>
      <w:r w:rsidRPr="000E2895">
        <w:t>гортань,</w:t>
      </w:r>
      <w:r>
        <w:t xml:space="preserve"> </w:t>
      </w:r>
      <w:r w:rsidRPr="000E2895">
        <w:t>мягкое</w:t>
      </w:r>
      <w:r>
        <w:t xml:space="preserve"> </w:t>
      </w:r>
      <w:r w:rsidRPr="000E2895">
        <w:t>небо,</w:t>
      </w:r>
      <w:r>
        <w:t xml:space="preserve"> </w:t>
      </w:r>
      <w:r w:rsidRPr="000E2895">
        <w:t>язык,</w:t>
      </w:r>
      <w:r>
        <w:t xml:space="preserve"> </w:t>
      </w:r>
      <w:r w:rsidRPr="000E2895">
        <w:t>дыхательный</w:t>
      </w:r>
      <w:r>
        <w:t xml:space="preserve"> </w:t>
      </w:r>
      <w:r w:rsidRPr="000E2895">
        <w:t>аппарат.</w:t>
      </w:r>
      <w:r>
        <w:t xml:space="preserve"> </w:t>
      </w:r>
      <w:r w:rsidRPr="000E2895">
        <w:t>В</w:t>
      </w:r>
      <w:r>
        <w:t xml:space="preserve"> </w:t>
      </w:r>
      <w:r w:rsidRPr="000E2895">
        <w:t>письменной</w:t>
      </w:r>
      <w:r>
        <w:t xml:space="preserve"> </w:t>
      </w:r>
      <w:r w:rsidRPr="000E2895">
        <w:t>речи</w:t>
      </w:r>
      <w:r>
        <w:t xml:space="preserve"> </w:t>
      </w:r>
      <w:r w:rsidRPr="000E2895">
        <w:t>участвуют</w:t>
      </w:r>
      <w:r>
        <w:t xml:space="preserve"> </w:t>
      </w:r>
      <w:r w:rsidRPr="000E2895">
        <w:t>также</w:t>
      </w:r>
      <w:r>
        <w:t xml:space="preserve"> </w:t>
      </w:r>
      <w:r w:rsidRPr="000E2895">
        <w:t>мышцы</w:t>
      </w:r>
      <w:r>
        <w:t xml:space="preserve"> </w:t>
      </w:r>
      <w:r w:rsidRPr="000E2895">
        <w:t>рук.</w:t>
      </w:r>
      <w:r>
        <w:t xml:space="preserve"> </w:t>
      </w:r>
      <w:r w:rsidRPr="000E2895">
        <w:t>Письменная</w:t>
      </w:r>
      <w:r>
        <w:t xml:space="preserve"> </w:t>
      </w:r>
      <w:r w:rsidRPr="000E2895">
        <w:t>речь, в противоположность устной, лишена таких важных</w:t>
      </w:r>
      <w:r>
        <w:t xml:space="preserve"> </w:t>
      </w:r>
      <w:r w:rsidRPr="000E2895">
        <w:t>факторов, как жест, интонация, но она может быть более</w:t>
      </w:r>
      <w:r>
        <w:t xml:space="preserve"> </w:t>
      </w:r>
      <w:r w:rsidRPr="000E2895">
        <w:t>полной, четкой и развернутой, что делает ее подчас весьма</w:t>
      </w:r>
      <w:r>
        <w:t xml:space="preserve"> </w:t>
      </w:r>
      <w:r w:rsidRPr="000E2895">
        <w:t>убедительной.</w:t>
      </w:r>
      <w:r>
        <w:t xml:space="preserve"> </w:t>
      </w:r>
      <w:r w:rsidRPr="000E2895">
        <w:t>Устная</w:t>
      </w:r>
      <w:r>
        <w:t xml:space="preserve"> </w:t>
      </w:r>
      <w:r w:rsidRPr="000E2895">
        <w:t>и</w:t>
      </w:r>
      <w:r>
        <w:t xml:space="preserve"> </w:t>
      </w:r>
      <w:r w:rsidRPr="000E2895">
        <w:t>письменная</w:t>
      </w:r>
      <w:r>
        <w:t xml:space="preserve"> </w:t>
      </w:r>
      <w:r w:rsidRPr="000E2895">
        <w:t>речь</w:t>
      </w:r>
      <w:r>
        <w:t xml:space="preserve"> </w:t>
      </w:r>
      <w:r w:rsidRPr="000E2895">
        <w:t>составляют</w:t>
      </w:r>
      <w:r>
        <w:t xml:space="preserve"> </w:t>
      </w:r>
      <w:r w:rsidRPr="000E2895">
        <w:t>основу</w:t>
      </w:r>
      <w:r>
        <w:t xml:space="preserve"> </w:t>
      </w:r>
      <w:r w:rsidRPr="000E2895">
        <w:t>так</w:t>
      </w:r>
      <w:r>
        <w:t xml:space="preserve"> </w:t>
      </w:r>
      <w:r w:rsidRPr="000E2895">
        <w:t>называемой внешней</w:t>
      </w:r>
      <w:r>
        <w:t xml:space="preserve"> </w:t>
      </w:r>
      <w:r w:rsidRPr="000E2895">
        <w:t>речи.</w:t>
      </w:r>
      <w:r>
        <w:t xml:space="preserve"> </w:t>
      </w:r>
      <w:r w:rsidRPr="000E2895">
        <w:t>В</w:t>
      </w:r>
      <w:r>
        <w:t xml:space="preserve"> </w:t>
      </w:r>
      <w:r w:rsidRPr="000E2895">
        <w:t>реальной</w:t>
      </w:r>
      <w:r>
        <w:t xml:space="preserve"> </w:t>
      </w:r>
      <w:r w:rsidRPr="000E2895">
        <w:t>единице</w:t>
      </w:r>
      <w:r>
        <w:t xml:space="preserve"> </w:t>
      </w:r>
      <w:r w:rsidRPr="000E2895">
        <w:t>языка</w:t>
      </w:r>
      <w:r>
        <w:t xml:space="preserve"> </w:t>
      </w:r>
      <w:r w:rsidRPr="000E2895">
        <w:t>«речь являет не изолированное монологическое высказывание, а взаимодействие, по крайней мере, двух высказываний, то есть диалог».</w:t>
      </w:r>
    </w:p>
    <w:p w14:paraId="41D6EB50" w14:textId="71CF47B1" w:rsidR="000E2895" w:rsidRDefault="000E2895" w:rsidP="00E20E00">
      <w:pPr>
        <w:spacing w:after="0" w:line="360" w:lineRule="auto"/>
        <w:ind w:firstLine="709"/>
      </w:pPr>
      <w:r>
        <w:t xml:space="preserve">Виды речи представлены на рисунке </w:t>
      </w:r>
      <w:r w:rsidR="002239EA">
        <w:t>5</w:t>
      </w:r>
      <w:r>
        <w:t xml:space="preserve">. Функции речи – на рисунке </w:t>
      </w:r>
      <w:r w:rsidR="002239EA">
        <w:t>6</w:t>
      </w:r>
      <w:r>
        <w:t>.</w:t>
      </w:r>
    </w:p>
    <w:p w14:paraId="5ED415F7" w14:textId="77777777" w:rsidR="000E2895" w:rsidRDefault="000E2895" w:rsidP="00723A82">
      <w:pPr>
        <w:keepNext/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7F77753B" wp14:editId="692D399A">
            <wp:extent cx="6145162" cy="3072581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5162" cy="3072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8CCF3" w14:textId="2DEF08A3" w:rsidR="00975256" w:rsidRDefault="000E2895" w:rsidP="000E2895">
      <w:pPr>
        <w:pStyle w:val="ad"/>
        <w:jc w:val="center"/>
        <w:rPr>
          <w:i w:val="0"/>
          <w:iCs w:val="0"/>
          <w:color w:val="auto"/>
          <w:sz w:val="28"/>
          <w:szCs w:val="28"/>
        </w:rPr>
      </w:pPr>
      <w:r w:rsidRPr="000E2895">
        <w:rPr>
          <w:i w:val="0"/>
          <w:iCs w:val="0"/>
          <w:color w:val="auto"/>
          <w:sz w:val="28"/>
          <w:szCs w:val="28"/>
        </w:rPr>
        <w:t xml:space="preserve">Рисунок </w:t>
      </w:r>
      <w:r w:rsidR="002239EA">
        <w:rPr>
          <w:i w:val="0"/>
          <w:iCs w:val="0"/>
          <w:color w:val="auto"/>
          <w:sz w:val="28"/>
          <w:szCs w:val="28"/>
        </w:rPr>
        <w:t>5</w:t>
      </w:r>
      <w:r w:rsidRPr="000E2895">
        <w:rPr>
          <w:i w:val="0"/>
          <w:iCs w:val="0"/>
          <w:color w:val="auto"/>
          <w:sz w:val="28"/>
          <w:szCs w:val="28"/>
        </w:rPr>
        <w:t xml:space="preserve"> – Виды речи</w:t>
      </w:r>
    </w:p>
    <w:p w14:paraId="737D2C74" w14:textId="77777777" w:rsidR="000E2895" w:rsidRDefault="000E2895" w:rsidP="00723A82">
      <w:pPr>
        <w:keepNext/>
        <w:jc w:val="center"/>
      </w:pPr>
      <w:r>
        <w:rPr>
          <w:noProof/>
        </w:rPr>
        <w:drawing>
          <wp:inline distT="0" distB="0" distL="0" distR="0" wp14:anchorId="47A75C1F" wp14:editId="3B475B42">
            <wp:extent cx="5450343" cy="2302962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0343" cy="230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A173E" w14:textId="7D3291DF" w:rsidR="000E2895" w:rsidRPr="000E2895" w:rsidRDefault="000E2895" w:rsidP="000E2895">
      <w:pPr>
        <w:pStyle w:val="ad"/>
        <w:jc w:val="center"/>
        <w:rPr>
          <w:i w:val="0"/>
          <w:iCs w:val="0"/>
          <w:color w:val="auto"/>
          <w:sz w:val="28"/>
          <w:szCs w:val="28"/>
        </w:rPr>
      </w:pPr>
      <w:r w:rsidRPr="000E2895">
        <w:rPr>
          <w:i w:val="0"/>
          <w:iCs w:val="0"/>
          <w:color w:val="auto"/>
          <w:sz w:val="28"/>
          <w:szCs w:val="28"/>
        </w:rPr>
        <w:t xml:space="preserve">Рисунок </w:t>
      </w:r>
      <w:r w:rsidR="002239EA">
        <w:rPr>
          <w:i w:val="0"/>
          <w:iCs w:val="0"/>
          <w:color w:val="auto"/>
          <w:sz w:val="28"/>
          <w:szCs w:val="28"/>
        </w:rPr>
        <w:t>6</w:t>
      </w:r>
      <w:r w:rsidRPr="000E2895">
        <w:rPr>
          <w:i w:val="0"/>
          <w:iCs w:val="0"/>
          <w:color w:val="auto"/>
          <w:sz w:val="28"/>
          <w:szCs w:val="28"/>
        </w:rPr>
        <w:t xml:space="preserve"> – Функции речи</w:t>
      </w:r>
    </w:p>
    <w:p w14:paraId="7F011903" w14:textId="74DE4DEC" w:rsidR="00293524" w:rsidRDefault="00293524" w:rsidP="00E20E00">
      <w:pPr>
        <w:spacing w:after="0" w:line="360" w:lineRule="auto"/>
        <w:ind w:firstLine="709"/>
      </w:pPr>
      <w:r>
        <w:t>Мышление</w:t>
      </w:r>
    </w:p>
    <w:p w14:paraId="327F0981" w14:textId="6296C9DC" w:rsidR="00CF3F1A" w:rsidRDefault="00CF3F1A" w:rsidP="00E20E00">
      <w:pPr>
        <w:spacing w:after="0" w:line="360" w:lineRule="auto"/>
        <w:ind w:firstLine="709"/>
        <w:rPr>
          <w:rFonts w:cs="Times New Roman"/>
          <w:szCs w:val="28"/>
        </w:rPr>
      </w:pPr>
      <w:r w:rsidRPr="00CF3F1A">
        <w:rPr>
          <w:rFonts w:cs="Times New Roman"/>
          <w:szCs w:val="28"/>
        </w:rPr>
        <w:t>Мышление является высшим познавательным процессом.</w:t>
      </w:r>
      <w:r w:rsidR="00503BB7"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Мышлением называется психический процесс отражения</w:t>
      </w:r>
      <w:r w:rsidR="00503BB7"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общих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свойств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предметов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явлений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их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существенных</w:t>
      </w:r>
      <w:r w:rsidR="00503BB7"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закономерных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связях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отношениях.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Отражая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действительность,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мышление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человека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исходит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из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обобщенного</w:t>
      </w:r>
      <w:r w:rsidR="00503BB7"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опыта, накопленного всей историей человечества.</w:t>
      </w:r>
    </w:p>
    <w:p w14:paraId="11B52C54" w14:textId="3CF1A585" w:rsidR="00CF3F1A" w:rsidRDefault="00CF3F1A" w:rsidP="002A2326">
      <w:pPr>
        <w:spacing w:after="0" w:line="360" w:lineRule="auto"/>
        <w:ind w:firstLine="709"/>
        <w:rPr>
          <w:rFonts w:cs="Times New Roman"/>
          <w:szCs w:val="28"/>
        </w:rPr>
      </w:pPr>
      <w:r w:rsidRPr="00CF3F1A">
        <w:rPr>
          <w:rFonts w:cs="Times New Roman"/>
          <w:szCs w:val="28"/>
        </w:rPr>
        <w:t>Содержательными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компонентами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мышления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 xml:space="preserve">являются понятия, </w:t>
      </w:r>
      <w:r w:rsidRPr="002868F1">
        <w:rPr>
          <w:rFonts w:cs="Times New Roman"/>
          <w:b/>
          <w:bCs/>
          <w:szCs w:val="28"/>
        </w:rPr>
        <w:t>то есть</w:t>
      </w:r>
      <w:r w:rsidRPr="00CF3F1A">
        <w:rPr>
          <w:rFonts w:cs="Times New Roman"/>
          <w:szCs w:val="28"/>
        </w:rPr>
        <w:t xml:space="preserve"> отражение в мышлении человека</w:t>
      </w:r>
      <w:r w:rsidR="00503BB7"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общих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существенных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свойств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предметов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явлений</w:t>
      </w:r>
      <w:r w:rsidR="00503BB7"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действительности. Любое понятие характеризуется содержанием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lastRenderedPageBreak/>
        <w:t>совокупностью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существенных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признаков</w:t>
      </w:r>
      <w:r w:rsidR="00503BB7"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объектов, количеством</w:t>
      </w:r>
      <w:r w:rsidR="00503BB7"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объектов, имеющих существенные</w:t>
      </w:r>
      <w:r w:rsidR="00503BB7"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признаки,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обобщенные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понятии.</w:t>
      </w:r>
    </w:p>
    <w:p w14:paraId="28722A61" w14:textId="1794D249" w:rsidR="00FA495D" w:rsidRDefault="00CF3F1A" w:rsidP="002A2326">
      <w:pPr>
        <w:spacing w:after="0" w:line="360" w:lineRule="auto"/>
        <w:ind w:firstLine="709"/>
        <w:rPr>
          <w:rFonts w:cs="Times New Roman"/>
          <w:szCs w:val="28"/>
        </w:rPr>
      </w:pPr>
      <w:r w:rsidRPr="00CF3F1A">
        <w:rPr>
          <w:rFonts w:cs="Times New Roman"/>
          <w:szCs w:val="28"/>
        </w:rPr>
        <w:t>Операционными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компонентами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мышления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являются</w:t>
      </w:r>
      <w:r w:rsidR="00503BB7"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анализ,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синтез,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сравнение,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абстрагирование,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обобщение,</w:t>
      </w:r>
      <w:r w:rsidR="00503BB7"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классификация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систематизация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(см.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рис.</w:t>
      </w:r>
      <w:r>
        <w:rPr>
          <w:rFonts w:cs="Times New Roman"/>
          <w:szCs w:val="28"/>
        </w:rPr>
        <w:t xml:space="preserve"> </w:t>
      </w:r>
      <w:r w:rsidR="002239EA">
        <w:rPr>
          <w:rFonts w:cs="Times New Roman"/>
          <w:szCs w:val="28"/>
        </w:rPr>
        <w:t>7</w:t>
      </w:r>
      <w:r w:rsidRPr="00CF3F1A">
        <w:rPr>
          <w:rFonts w:cs="Times New Roman"/>
          <w:szCs w:val="28"/>
        </w:rPr>
        <w:t>).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Благодаря</w:t>
      </w:r>
      <w:r w:rsidR="00503BB7"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анализу происходит разделение целого на части и выделение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отдельных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признаков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предметов.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Синтез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же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соединяет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эти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части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целое.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Сходство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различие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устанавливается при сравнении. Абстрагированием достигается</w:t>
      </w:r>
      <w:r w:rsidR="00503BB7"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выделение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одних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признаков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отвлечение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от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других,</w:t>
      </w:r>
      <w:r w:rsidR="00503BB7"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а</w:t>
      </w:r>
      <w:r w:rsidR="00503BB7"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обобщением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объединение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объектов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по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их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существенным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признакам.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Функцией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классификации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является</w:t>
      </w:r>
      <w:r w:rsidR="00503BB7"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разделение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последующее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объединение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предметов</w:t>
      </w:r>
      <w:r w:rsidR="00503BB7"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по каким</w:t>
      </w:r>
      <w:r w:rsidR="00503BB7">
        <w:rPr>
          <w:rFonts w:cs="Times New Roman"/>
          <w:szCs w:val="28"/>
        </w:rPr>
        <w:t>-</w:t>
      </w:r>
      <w:r w:rsidRPr="00CF3F1A">
        <w:rPr>
          <w:rFonts w:cs="Times New Roman"/>
          <w:szCs w:val="28"/>
        </w:rPr>
        <w:t>либо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признакам,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функцией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систематизации</w:t>
      </w:r>
      <w:r w:rsidR="00FA495D"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— обеспечение разделения и последующего объединения групп и классов, объектов и явлений.</w:t>
      </w:r>
    </w:p>
    <w:p w14:paraId="0E32ED04" w14:textId="3ACEBE95" w:rsidR="00CF3F1A" w:rsidRPr="00503BB7" w:rsidRDefault="00CF3F1A" w:rsidP="0007648F">
      <w:pPr>
        <w:spacing w:after="0" w:line="360" w:lineRule="auto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420AFF26" wp14:editId="787B0002">
            <wp:extent cx="5940425" cy="3268847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61A8F" w14:textId="312FD54F" w:rsidR="00CF3F1A" w:rsidRDefault="00CF3F1A" w:rsidP="00FA495D">
      <w:pPr>
        <w:spacing w:after="0" w:line="360" w:lineRule="auto"/>
        <w:ind w:firstLine="709"/>
        <w:jc w:val="center"/>
      </w:pPr>
      <w:r>
        <w:t xml:space="preserve">Рисунок </w:t>
      </w:r>
      <w:r w:rsidR="002239EA">
        <w:t>7</w:t>
      </w:r>
      <w:r>
        <w:t xml:space="preserve"> - Операционные компоненты мышления</w:t>
      </w:r>
    </w:p>
    <w:p w14:paraId="680B0741" w14:textId="76FA4D73" w:rsidR="00CF3F1A" w:rsidRDefault="00CF3F1A" w:rsidP="002A2326">
      <w:pPr>
        <w:spacing w:after="0" w:line="360" w:lineRule="auto"/>
        <w:ind w:firstLine="709"/>
      </w:pPr>
      <w:r>
        <w:t>Виды мышления</w:t>
      </w:r>
      <w:r w:rsidR="002868F1">
        <w:t xml:space="preserve"> (см. рисунок </w:t>
      </w:r>
      <w:r w:rsidR="002239EA">
        <w:t>8</w:t>
      </w:r>
      <w:r w:rsidR="002868F1">
        <w:t>)</w:t>
      </w:r>
    </w:p>
    <w:p w14:paraId="317F5852" w14:textId="77777777" w:rsidR="004D26AD" w:rsidRDefault="00CF3F1A" w:rsidP="002A2326">
      <w:pPr>
        <w:spacing w:after="0" w:line="360" w:lineRule="auto"/>
        <w:ind w:firstLine="709"/>
        <w:rPr>
          <w:rFonts w:cs="Times New Roman"/>
          <w:szCs w:val="28"/>
        </w:rPr>
      </w:pPr>
      <w:r w:rsidRPr="00CF3F1A">
        <w:rPr>
          <w:rFonts w:cs="Times New Roman"/>
          <w:szCs w:val="28"/>
        </w:rPr>
        <w:t>К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простейшему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виду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мышления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относится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наглядно</w:t>
      </w:r>
      <w:r w:rsidR="004D26AD">
        <w:rPr>
          <w:rFonts w:cs="Times New Roman"/>
          <w:szCs w:val="28"/>
        </w:rPr>
        <w:t>-</w:t>
      </w:r>
      <w:r w:rsidRPr="00CF3F1A">
        <w:rPr>
          <w:rFonts w:cs="Times New Roman"/>
          <w:szCs w:val="28"/>
        </w:rPr>
        <w:t>действенное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мышление,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непосредственно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включенное</w:t>
      </w:r>
      <w:r w:rsidR="00503BB7"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 xml:space="preserve">в действие, </w:t>
      </w:r>
      <w:r w:rsidRPr="002868F1">
        <w:rPr>
          <w:rFonts w:cs="Times New Roman"/>
          <w:b/>
          <w:bCs/>
          <w:szCs w:val="28"/>
        </w:rPr>
        <w:t>поэтому</w:t>
      </w:r>
      <w:r w:rsidRPr="00CF3F1A">
        <w:rPr>
          <w:rFonts w:cs="Times New Roman"/>
          <w:szCs w:val="28"/>
        </w:rPr>
        <w:t xml:space="preserve"> иногда оно называется практически</w:t>
      </w:r>
      <w:r w:rsidR="004D26AD"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действенным мышлением.</w:t>
      </w:r>
      <w:r w:rsidR="00503BB7">
        <w:rPr>
          <w:rFonts w:cs="Times New Roman"/>
          <w:szCs w:val="28"/>
        </w:rPr>
        <w:t xml:space="preserve"> </w:t>
      </w:r>
    </w:p>
    <w:p w14:paraId="5E1960FC" w14:textId="058DF1BB" w:rsidR="00CF3F1A" w:rsidRDefault="00CF3F1A" w:rsidP="002A2326">
      <w:pPr>
        <w:spacing w:after="0" w:line="360" w:lineRule="auto"/>
        <w:ind w:firstLine="709"/>
        <w:rPr>
          <w:rFonts w:cs="Times New Roman"/>
          <w:szCs w:val="28"/>
        </w:rPr>
      </w:pPr>
      <w:r w:rsidRPr="00CF3F1A">
        <w:rPr>
          <w:rFonts w:cs="Times New Roman"/>
          <w:szCs w:val="28"/>
        </w:rPr>
        <w:lastRenderedPageBreak/>
        <w:t>Образное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мышление,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характеризующее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творческое</w:t>
      </w:r>
      <w:r w:rsidR="00503BB7"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мышление художника, более гибко, обобщенно и сложно</w:t>
      </w:r>
      <w:r w:rsidR="00503BB7"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по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сравнению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практическим,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ибо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человек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оперирует,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в основном,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образами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предметов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явлений,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 xml:space="preserve">содержащимися в памяти, представлении и воображении. </w:t>
      </w:r>
      <w:r w:rsidRPr="00FA495D">
        <w:rPr>
          <w:rFonts w:cs="Times New Roman"/>
          <w:b/>
          <w:bCs/>
          <w:szCs w:val="28"/>
        </w:rPr>
        <w:t>Однако</w:t>
      </w:r>
      <w:r w:rsidR="00503BB7"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образы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не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выражают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тех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понятий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действительности,</w:t>
      </w:r>
      <w:r w:rsidR="00503BB7"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которые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обозначаются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словесными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абстрактными</w:t>
      </w:r>
      <w:r w:rsidR="00503BB7"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символами. Это понятийный вид мышления, позволяющий</w:t>
      </w:r>
      <w:r w:rsidR="00503BB7"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устанавливать наиболее общие закономерности в развитии</w:t>
      </w:r>
      <w:r w:rsidR="00503BB7"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природы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общества,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подчас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отражающий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отдельные</w:t>
      </w:r>
      <w:r w:rsidR="00503BB7"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свойства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качества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объектов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вне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их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связи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другими</w:t>
      </w:r>
      <w:r w:rsidR="00503BB7"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особенностями тех же объектов.</w:t>
      </w:r>
    </w:p>
    <w:p w14:paraId="296FF6CC" w14:textId="5EBA1EEF" w:rsidR="00CF3F1A" w:rsidRDefault="00CF3F1A" w:rsidP="002A2326">
      <w:pPr>
        <w:spacing w:after="0" w:line="360" w:lineRule="auto"/>
        <w:ind w:firstLine="709"/>
        <w:rPr>
          <w:rFonts w:cs="Times New Roman"/>
          <w:szCs w:val="28"/>
        </w:rPr>
      </w:pPr>
      <w:r w:rsidRPr="00CF3F1A">
        <w:rPr>
          <w:rFonts w:cs="Times New Roman"/>
          <w:szCs w:val="28"/>
        </w:rPr>
        <w:t>Эвристическое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(или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вероятностное)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мышление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опирается не на непосредственно воспринимаемые явления,</w:t>
      </w:r>
      <w:r w:rsidR="00503BB7"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а на учет степени вероятности (возможности) ожидаемых</w:t>
      </w:r>
      <w:r w:rsidR="00503BB7"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явлений.</w:t>
      </w:r>
    </w:p>
    <w:p w14:paraId="3BFFB2D8" w14:textId="200D2491" w:rsidR="00CF3F1A" w:rsidRDefault="00CF3F1A" w:rsidP="0007648F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520A569C" wp14:editId="31B16F49">
            <wp:extent cx="5688607" cy="2505075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607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CEE7F" w14:textId="06681B1B" w:rsidR="00CF3F1A" w:rsidRDefault="00CF3F1A" w:rsidP="00FA495D">
      <w:pPr>
        <w:spacing w:after="0" w:line="360" w:lineRule="auto"/>
        <w:ind w:firstLine="709"/>
        <w:jc w:val="center"/>
        <w:rPr>
          <w:rFonts w:cs="Times New Roman"/>
          <w:szCs w:val="28"/>
        </w:rPr>
      </w:pPr>
      <w:r>
        <w:t xml:space="preserve">Рисунок </w:t>
      </w:r>
      <w:r w:rsidR="002239EA">
        <w:t>8</w:t>
      </w:r>
      <w:r>
        <w:t xml:space="preserve"> - Виды мышления</w:t>
      </w:r>
    </w:p>
    <w:p w14:paraId="263BBE5C" w14:textId="738912AB" w:rsidR="00293524" w:rsidRPr="00F038C5" w:rsidRDefault="00293524" w:rsidP="00E20E00">
      <w:pPr>
        <w:spacing w:after="0" w:line="360" w:lineRule="auto"/>
        <w:ind w:firstLine="709"/>
      </w:pPr>
      <w:r>
        <w:t>Воображение</w:t>
      </w:r>
    </w:p>
    <w:p w14:paraId="1DF4E62B" w14:textId="1C03A6AF" w:rsidR="00BB37A9" w:rsidRDefault="00CF3F1A" w:rsidP="002A2326">
      <w:pPr>
        <w:spacing w:after="0" w:line="360" w:lineRule="auto"/>
        <w:ind w:firstLine="709"/>
        <w:rPr>
          <w:rFonts w:cs="Times New Roman"/>
          <w:szCs w:val="28"/>
        </w:rPr>
      </w:pPr>
      <w:r w:rsidRPr="00CF3F1A">
        <w:rPr>
          <w:rFonts w:cs="Times New Roman"/>
          <w:szCs w:val="28"/>
        </w:rPr>
        <w:t>Воображением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называется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свойство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сознания,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позволяющее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человеку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создать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процессе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мышления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новые</w:t>
      </w:r>
      <w:r w:rsidR="00503BB7"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образы на основе прошлого восприятия и познания. Память</w:t>
      </w:r>
      <w:r w:rsidR="00503BB7"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позволяет человеку составить представление об образах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прошлого,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восприятие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настоящего,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воображение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—</w:t>
      </w:r>
      <w:r w:rsidR="00503BB7"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будущего.</w:t>
      </w:r>
      <w:r w:rsidR="00503BB7"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В воображении человек компенсирует недостающую</w:t>
      </w:r>
      <w:r w:rsidR="00503BB7"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ему в реальной действительности семантическую и эстетическую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информацию.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Он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может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домыслить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воображении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то,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чего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нет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действительности,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объять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своей</w:t>
      </w:r>
      <w:r w:rsidR="00503BB7"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lastRenderedPageBreak/>
        <w:t>фантазией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различные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временные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пространственные</w:t>
      </w:r>
      <w:r w:rsidR="00503BB7"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феномены. Поэтому воображение является одним из важнейших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условий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творчества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любом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виде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человеческой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деятельности, особенно, в художественной.</w:t>
      </w:r>
    </w:p>
    <w:p w14:paraId="441DB738" w14:textId="161AEA82" w:rsidR="00CF3F1A" w:rsidRDefault="00CF3F1A" w:rsidP="002A2326">
      <w:pPr>
        <w:spacing w:after="0" w:line="360" w:lineRule="auto"/>
        <w:ind w:firstLine="709"/>
        <w:rPr>
          <w:rFonts w:cs="Times New Roman"/>
          <w:szCs w:val="28"/>
        </w:rPr>
      </w:pPr>
      <w:r w:rsidRPr="00CF3F1A">
        <w:rPr>
          <w:rFonts w:cs="Times New Roman"/>
          <w:szCs w:val="28"/>
        </w:rPr>
        <w:t>Непроизвольное воображение происходит без предварительного целеполагания, когда в сознании человека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без усилий возникают новые образы. Крайним случаем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непроизвольного, или непреднамеренного воображения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является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сновидение,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также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используемое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художниками в творческом процессе для вынашивания создаваемых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образов.</w:t>
      </w:r>
    </w:p>
    <w:p w14:paraId="17F1A34C" w14:textId="12FFBC22" w:rsidR="00CF3F1A" w:rsidRDefault="00CF3F1A" w:rsidP="002A2326">
      <w:pPr>
        <w:spacing w:after="0" w:line="360" w:lineRule="auto"/>
        <w:ind w:firstLine="709"/>
        <w:rPr>
          <w:rFonts w:cs="Times New Roman"/>
          <w:szCs w:val="28"/>
        </w:rPr>
      </w:pPr>
      <w:r w:rsidRPr="00CF3F1A">
        <w:rPr>
          <w:rFonts w:cs="Times New Roman"/>
          <w:szCs w:val="28"/>
        </w:rPr>
        <w:t>Другим видом непреднамеренного воображения являются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грезы,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возникающие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</w:t>
      </w:r>
      <w:proofErr w:type="spellStart"/>
      <w:r w:rsidRPr="00CF3F1A">
        <w:rPr>
          <w:rFonts w:cs="Times New Roman"/>
          <w:szCs w:val="28"/>
        </w:rPr>
        <w:t>сноподобном</w:t>
      </w:r>
      <w:proofErr w:type="spellEnd"/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состоянии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при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переходе от сна к бодрствованию (</w:t>
      </w:r>
      <w:proofErr w:type="spellStart"/>
      <w:r w:rsidRPr="00CF3F1A">
        <w:rPr>
          <w:rFonts w:cs="Times New Roman"/>
          <w:szCs w:val="28"/>
        </w:rPr>
        <w:t>просоночное</w:t>
      </w:r>
      <w:proofErr w:type="spellEnd"/>
      <w:r w:rsidRPr="00CF3F1A">
        <w:rPr>
          <w:rFonts w:cs="Times New Roman"/>
          <w:szCs w:val="28"/>
        </w:rPr>
        <w:t xml:space="preserve"> состояние)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или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от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бодрствования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ко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сну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(</w:t>
      </w:r>
      <w:proofErr w:type="spellStart"/>
      <w:r w:rsidRPr="00CF3F1A">
        <w:rPr>
          <w:rFonts w:cs="Times New Roman"/>
          <w:szCs w:val="28"/>
        </w:rPr>
        <w:t>предсонное</w:t>
      </w:r>
      <w:proofErr w:type="spellEnd"/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состояние).</w:t>
      </w:r>
    </w:p>
    <w:p w14:paraId="5D35B50C" w14:textId="0812E1AA" w:rsidR="00CF3F1A" w:rsidRDefault="00CF3F1A" w:rsidP="002A2326">
      <w:pPr>
        <w:spacing w:after="0" w:line="360" w:lineRule="auto"/>
        <w:ind w:firstLine="709"/>
        <w:rPr>
          <w:rFonts w:cs="Times New Roman"/>
          <w:szCs w:val="28"/>
        </w:rPr>
      </w:pPr>
      <w:r w:rsidRPr="00CF3F1A">
        <w:rPr>
          <w:rFonts w:cs="Times New Roman"/>
          <w:szCs w:val="28"/>
        </w:rPr>
        <w:t>Мечта — это воображение, создающее образы желаемого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будущего.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Она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сродни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творческому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воображению,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ибо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сопровождается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созданием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новых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образов.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Мечта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перестает быть творческой, если она не актуализируется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и не обрастает реальными действиями по ее воплощению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жизнь.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Активная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мечта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является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движущей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силой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человеческих поступков</w:t>
      </w:r>
      <w:r>
        <w:rPr>
          <w:rFonts w:cs="Times New Roman"/>
          <w:szCs w:val="28"/>
        </w:rPr>
        <w:t>.</w:t>
      </w:r>
    </w:p>
    <w:p w14:paraId="4377394F" w14:textId="6C9E17BD" w:rsidR="00BB37A9" w:rsidRPr="00F038C5" w:rsidRDefault="00CF3F1A" w:rsidP="00E20E00">
      <w:pPr>
        <w:spacing w:after="0" w:line="360" w:lineRule="auto"/>
        <w:ind w:firstLine="709"/>
        <w:rPr>
          <w:rFonts w:cs="Times New Roman"/>
          <w:szCs w:val="28"/>
        </w:rPr>
      </w:pPr>
      <w:r w:rsidRPr="00CF3F1A">
        <w:rPr>
          <w:rFonts w:cs="Times New Roman"/>
          <w:szCs w:val="28"/>
        </w:rPr>
        <w:t>У тревожно</w:t>
      </w:r>
      <w:r w:rsidR="00503BB7">
        <w:rPr>
          <w:rFonts w:cs="Times New Roman"/>
          <w:szCs w:val="28"/>
        </w:rPr>
        <w:t>-</w:t>
      </w:r>
      <w:r w:rsidRPr="00CF3F1A">
        <w:rPr>
          <w:rFonts w:cs="Times New Roman"/>
          <w:szCs w:val="28"/>
        </w:rPr>
        <w:t xml:space="preserve">мнительных и </w:t>
      </w:r>
      <w:proofErr w:type="spellStart"/>
      <w:r w:rsidRPr="00CF3F1A">
        <w:rPr>
          <w:rFonts w:cs="Times New Roman"/>
          <w:szCs w:val="28"/>
        </w:rPr>
        <w:t>самовнушаемых</w:t>
      </w:r>
      <w:proofErr w:type="spellEnd"/>
      <w:r w:rsidRPr="00CF3F1A">
        <w:rPr>
          <w:rFonts w:cs="Times New Roman"/>
          <w:szCs w:val="28"/>
        </w:rPr>
        <w:t xml:space="preserve"> лиц воображение может привести к патологической работе органов,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хотя они не поражены органической болезнью. Вообразить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можно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рвоты,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сердечные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перебои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даже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приступы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аппендицита,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приводящие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иногда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к</w:t>
      </w:r>
      <w:r>
        <w:rPr>
          <w:rFonts w:cs="Times New Roman"/>
          <w:szCs w:val="28"/>
        </w:rPr>
        <w:t xml:space="preserve"> </w:t>
      </w:r>
      <w:r w:rsidRPr="00CF3F1A">
        <w:rPr>
          <w:rFonts w:cs="Times New Roman"/>
          <w:szCs w:val="28"/>
        </w:rPr>
        <w:t>операции.</w:t>
      </w:r>
    </w:p>
    <w:p w14:paraId="14388DBD" w14:textId="29EA812E" w:rsidR="00C14CEC" w:rsidRPr="00336CF4" w:rsidRDefault="00293524" w:rsidP="002A2326">
      <w:pPr>
        <w:pStyle w:val="2"/>
        <w:spacing w:before="0" w:line="360" w:lineRule="auto"/>
        <w:ind w:firstLine="709"/>
        <w:rPr>
          <w:rFonts w:cs="Times New Roman"/>
          <w:b/>
          <w:bCs/>
          <w:szCs w:val="28"/>
        </w:rPr>
      </w:pPr>
      <w:bookmarkStart w:id="7" w:name="_Toc54879760"/>
      <w:r w:rsidRPr="00336CF4">
        <w:rPr>
          <w:rFonts w:cs="Times New Roman"/>
          <w:b/>
          <w:bCs/>
          <w:szCs w:val="28"/>
        </w:rPr>
        <w:t xml:space="preserve">1.3. </w:t>
      </w:r>
      <w:r w:rsidR="00D2011F" w:rsidRPr="00336CF4">
        <w:rPr>
          <w:rFonts w:cs="Times New Roman"/>
          <w:b/>
          <w:bCs/>
          <w:szCs w:val="28"/>
        </w:rPr>
        <w:t>Личность</w:t>
      </w:r>
      <w:bookmarkEnd w:id="7"/>
    </w:p>
    <w:p w14:paraId="246A89B8" w14:textId="5B2B6968" w:rsidR="00116B68" w:rsidRPr="00336CF4" w:rsidRDefault="00116B68" w:rsidP="00116B68">
      <w:pPr>
        <w:pStyle w:val="3"/>
        <w:spacing w:before="0" w:line="360" w:lineRule="auto"/>
        <w:ind w:firstLine="709"/>
        <w:rPr>
          <w:b/>
          <w:bCs/>
        </w:rPr>
      </w:pPr>
      <w:bookmarkStart w:id="8" w:name="_Toc54879761"/>
      <w:r w:rsidRPr="00336CF4">
        <w:rPr>
          <w:b/>
          <w:bCs/>
        </w:rPr>
        <w:t>1.3.1. Понятие о личности</w:t>
      </w:r>
      <w:bookmarkEnd w:id="8"/>
    </w:p>
    <w:p w14:paraId="1C0AC9C3" w14:textId="2B77918D" w:rsidR="00D2011F" w:rsidRDefault="00F76B4B" w:rsidP="00116B68">
      <w:pPr>
        <w:spacing w:after="0" w:line="360" w:lineRule="auto"/>
        <w:ind w:firstLine="709"/>
      </w:pPr>
      <w:r w:rsidRPr="00F76B4B">
        <w:t>По</w:t>
      </w:r>
      <w:r w:rsidR="00116B68">
        <w:t xml:space="preserve"> </w:t>
      </w:r>
      <w:r w:rsidRPr="00F76B4B">
        <w:t>К.</w:t>
      </w:r>
      <w:r w:rsidR="00116B68">
        <w:t xml:space="preserve"> </w:t>
      </w:r>
      <w:r w:rsidRPr="00F76B4B">
        <w:t>К.</w:t>
      </w:r>
      <w:r w:rsidR="00116B68">
        <w:t xml:space="preserve"> </w:t>
      </w:r>
      <w:r w:rsidRPr="00F76B4B">
        <w:t>Платонову,</w:t>
      </w:r>
      <w:r w:rsidR="00116B68">
        <w:t xml:space="preserve"> </w:t>
      </w:r>
      <w:r w:rsidRPr="00F76B4B">
        <w:t>динамическая</w:t>
      </w:r>
      <w:r w:rsidR="00116B68">
        <w:t xml:space="preserve"> </w:t>
      </w:r>
      <w:r w:rsidRPr="00F76B4B">
        <w:t>функциональная</w:t>
      </w:r>
      <w:r w:rsidR="00116B68">
        <w:t xml:space="preserve"> </w:t>
      </w:r>
      <w:r w:rsidRPr="00F76B4B">
        <w:t>психологическая</w:t>
      </w:r>
      <w:r w:rsidR="00116B68">
        <w:t xml:space="preserve"> </w:t>
      </w:r>
      <w:r w:rsidRPr="00F76B4B">
        <w:t>структура</w:t>
      </w:r>
      <w:r w:rsidR="00116B68">
        <w:t xml:space="preserve"> </w:t>
      </w:r>
      <w:r w:rsidRPr="00F76B4B">
        <w:t>личности</w:t>
      </w:r>
      <w:r w:rsidR="00116B68">
        <w:t xml:space="preserve"> </w:t>
      </w:r>
      <w:r w:rsidRPr="00F76B4B">
        <w:t>имеет</w:t>
      </w:r>
      <w:r w:rsidR="00116B68">
        <w:t xml:space="preserve"> </w:t>
      </w:r>
      <w:r w:rsidRPr="00F76B4B">
        <w:t>четыре</w:t>
      </w:r>
      <w:r w:rsidR="00116B68">
        <w:t xml:space="preserve"> </w:t>
      </w:r>
      <w:r w:rsidRPr="00F76B4B">
        <w:t>подструктуры.</w:t>
      </w:r>
      <w:r w:rsidR="00116B68">
        <w:t xml:space="preserve"> </w:t>
      </w:r>
      <w:r w:rsidRPr="00F76B4B">
        <w:t>Первая</w:t>
      </w:r>
      <w:r w:rsidR="00116B68">
        <w:t xml:space="preserve"> </w:t>
      </w:r>
      <w:r w:rsidRPr="00F76B4B">
        <w:t>—</w:t>
      </w:r>
      <w:r w:rsidR="00116B68">
        <w:t xml:space="preserve"> </w:t>
      </w:r>
      <w:r w:rsidRPr="00F76B4B">
        <w:t>объединяет</w:t>
      </w:r>
      <w:r w:rsidR="00116B68">
        <w:t xml:space="preserve"> </w:t>
      </w:r>
      <w:r w:rsidRPr="00F76B4B">
        <w:t>направленность,</w:t>
      </w:r>
      <w:r w:rsidR="00116B68">
        <w:t xml:space="preserve"> </w:t>
      </w:r>
      <w:r w:rsidRPr="00F76B4B">
        <w:t>отношения</w:t>
      </w:r>
      <w:r w:rsidR="00116B68">
        <w:t xml:space="preserve"> </w:t>
      </w:r>
      <w:r w:rsidRPr="00F76B4B">
        <w:t>и моральные</w:t>
      </w:r>
      <w:r w:rsidR="00116B68">
        <w:t xml:space="preserve"> </w:t>
      </w:r>
      <w:r w:rsidRPr="00F76B4B">
        <w:t>черты</w:t>
      </w:r>
      <w:r w:rsidR="00116B68">
        <w:t xml:space="preserve"> </w:t>
      </w:r>
      <w:r w:rsidRPr="00F76B4B">
        <w:t>личности.</w:t>
      </w:r>
      <w:r w:rsidR="00116B68">
        <w:t xml:space="preserve"> </w:t>
      </w:r>
      <w:r w:rsidRPr="00F76B4B">
        <w:t>Эта</w:t>
      </w:r>
      <w:r w:rsidR="00116B68">
        <w:t xml:space="preserve"> </w:t>
      </w:r>
      <w:r w:rsidRPr="00F76B4B">
        <w:t>подструктура</w:t>
      </w:r>
      <w:r w:rsidR="00116B68">
        <w:t xml:space="preserve"> </w:t>
      </w:r>
      <w:r w:rsidRPr="00F76B4B">
        <w:t>формируется</w:t>
      </w:r>
      <w:r w:rsidR="00116B68">
        <w:t xml:space="preserve"> </w:t>
      </w:r>
      <w:r w:rsidRPr="00F76B4B">
        <w:t>путем</w:t>
      </w:r>
      <w:r w:rsidR="00116B68">
        <w:t xml:space="preserve"> </w:t>
      </w:r>
      <w:r w:rsidRPr="00F76B4B">
        <w:t>воспитания,</w:t>
      </w:r>
      <w:r w:rsidR="00116B68">
        <w:t xml:space="preserve"> </w:t>
      </w:r>
      <w:r w:rsidRPr="00F76B4B">
        <w:t>она</w:t>
      </w:r>
      <w:r w:rsidR="00116B68">
        <w:t xml:space="preserve"> </w:t>
      </w:r>
      <w:r w:rsidRPr="00F76B4B">
        <w:t>социально</w:t>
      </w:r>
      <w:r w:rsidR="00116B68">
        <w:t xml:space="preserve"> </w:t>
      </w:r>
      <w:r w:rsidRPr="00F76B4B">
        <w:t>обусловлена.</w:t>
      </w:r>
      <w:r w:rsidR="00116B68">
        <w:t xml:space="preserve"> </w:t>
      </w:r>
      <w:r w:rsidRPr="00F76B4B">
        <w:t>Ее можно</w:t>
      </w:r>
      <w:r w:rsidR="00116B68">
        <w:t xml:space="preserve"> </w:t>
      </w:r>
      <w:r w:rsidRPr="00F76B4B">
        <w:t>назвать</w:t>
      </w:r>
      <w:r w:rsidR="00116B68">
        <w:t xml:space="preserve"> </w:t>
      </w:r>
      <w:r w:rsidRPr="00F76B4B">
        <w:t>мотивационной,</w:t>
      </w:r>
      <w:r w:rsidR="00116B68">
        <w:t xml:space="preserve"> </w:t>
      </w:r>
      <w:r w:rsidRPr="00F76B4B">
        <w:t>или</w:t>
      </w:r>
      <w:r w:rsidR="00116B68">
        <w:t xml:space="preserve"> </w:t>
      </w:r>
      <w:r w:rsidRPr="00F76B4B">
        <w:t>подструктурой</w:t>
      </w:r>
      <w:r w:rsidR="00116B68">
        <w:t xml:space="preserve"> </w:t>
      </w:r>
      <w:r w:rsidRPr="00F76B4B">
        <w:t>направленности личности.</w:t>
      </w:r>
      <w:r w:rsidR="00116B68">
        <w:t xml:space="preserve"> </w:t>
      </w:r>
      <w:r w:rsidRPr="00F76B4B">
        <w:t>Вторая — включает знания, навыки, умения и привычки,</w:t>
      </w:r>
      <w:r w:rsidR="00116B68">
        <w:t xml:space="preserve"> </w:t>
      </w:r>
      <w:r w:rsidRPr="00F76B4B">
        <w:t>приобретенные</w:t>
      </w:r>
      <w:r w:rsidR="00116B68">
        <w:t xml:space="preserve"> </w:t>
      </w:r>
      <w:r w:rsidRPr="00F76B4B">
        <w:t>в</w:t>
      </w:r>
      <w:r w:rsidR="00116B68">
        <w:t xml:space="preserve"> </w:t>
      </w:r>
      <w:r w:rsidRPr="00F76B4B">
        <w:t>личном</w:t>
      </w:r>
      <w:r w:rsidR="00116B68">
        <w:t xml:space="preserve"> </w:t>
      </w:r>
      <w:r w:rsidRPr="00F76B4B">
        <w:t>опыте,</w:t>
      </w:r>
      <w:r w:rsidR="00116B68">
        <w:t xml:space="preserve"> </w:t>
      </w:r>
      <w:r w:rsidRPr="00F76B4B">
        <w:t>путем</w:t>
      </w:r>
      <w:r w:rsidR="00116B68">
        <w:t xml:space="preserve"> </w:t>
      </w:r>
      <w:r w:rsidRPr="00F76B4B">
        <w:t>обучения,</w:t>
      </w:r>
      <w:r w:rsidR="00116B68">
        <w:t xml:space="preserve"> </w:t>
      </w:r>
      <w:r w:rsidRPr="00F76B4B">
        <w:t>но уже с заметным влиянием биологически обусловленных</w:t>
      </w:r>
      <w:r w:rsidR="00116B68">
        <w:t xml:space="preserve"> </w:t>
      </w:r>
      <w:r w:rsidRPr="00F76B4B">
        <w:t>свойств</w:t>
      </w:r>
      <w:r w:rsidR="00116B68">
        <w:t xml:space="preserve"> </w:t>
      </w:r>
      <w:r w:rsidRPr="00F76B4B">
        <w:t>личности.</w:t>
      </w:r>
      <w:r w:rsidR="00116B68">
        <w:t xml:space="preserve"> </w:t>
      </w:r>
      <w:r w:rsidRPr="00F76B4B">
        <w:t>Ее</w:t>
      </w:r>
      <w:r w:rsidR="00116B68">
        <w:t xml:space="preserve"> </w:t>
      </w:r>
      <w:r w:rsidRPr="00F76B4B">
        <w:t>иногда</w:t>
      </w:r>
      <w:r w:rsidR="00116B68">
        <w:t xml:space="preserve"> </w:t>
      </w:r>
      <w:r w:rsidRPr="00F76B4B">
        <w:t>называют</w:t>
      </w:r>
      <w:r w:rsidR="00116B68">
        <w:t xml:space="preserve"> </w:t>
      </w:r>
      <w:r w:rsidRPr="00F76B4B">
        <w:t>индивидуальной</w:t>
      </w:r>
      <w:r w:rsidR="00116B68">
        <w:t xml:space="preserve"> </w:t>
      </w:r>
      <w:r w:rsidRPr="00F76B4B">
        <w:lastRenderedPageBreak/>
        <w:t>культурой или подготовленностью; кратко она может быть</w:t>
      </w:r>
      <w:r w:rsidR="00116B68">
        <w:t xml:space="preserve"> </w:t>
      </w:r>
      <w:r w:rsidRPr="00F76B4B">
        <w:t>названа подструктурой опыта.</w:t>
      </w:r>
      <w:r w:rsidR="00116B68">
        <w:t xml:space="preserve"> </w:t>
      </w:r>
      <w:r w:rsidRPr="00F76B4B">
        <w:t>Третья</w:t>
      </w:r>
      <w:r w:rsidR="00116B68">
        <w:t xml:space="preserve"> </w:t>
      </w:r>
      <w:r w:rsidRPr="00F76B4B">
        <w:t>—</w:t>
      </w:r>
      <w:r w:rsidR="00116B68">
        <w:t xml:space="preserve"> </w:t>
      </w:r>
      <w:r w:rsidRPr="00F76B4B">
        <w:t>охватывает</w:t>
      </w:r>
      <w:r w:rsidR="00116B68">
        <w:t xml:space="preserve"> </w:t>
      </w:r>
      <w:r w:rsidRPr="00F76B4B">
        <w:t>индивидуальные</w:t>
      </w:r>
      <w:r w:rsidR="00116B68">
        <w:t xml:space="preserve"> </w:t>
      </w:r>
      <w:r w:rsidRPr="00F76B4B">
        <w:t>особенности</w:t>
      </w:r>
      <w:r w:rsidR="00116B68">
        <w:t xml:space="preserve"> </w:t>
      </w:r>
      <w:r w:rsidRPr="00F76B4B">
        <w:t>отдельных</w:t>
      </w:r>
      <w:r w:rsidR="00116B68">
        <w:t xml:space="preserve"> </w:t>
      </w:r>
      <w:r w:rsidRPr="00F76B4B">
        <w:t>психических</w:t>
      </w:r>
      <w:r w:rsidR="00116B68">
        <w:t xml:space="preserve"> </w:t>
      </w:r>
      <w:r w:rsidRPr="00F76B4B">
        <w:t>процессов</w:t>
      </w:r>
      <w:r w:rsidR="00116B68">
        <w:t xml:space="preserve"> </w:t>
      </w:r>
      <w:r w:rsidRPr="00F76B4B">
        <w:t>или</w:t>
      </w:r>
      <w:r w:rsidR="00116B68">
        <w:t xml:space="preserve"> </w:t>
      </w:r>
      <w:r w:rsidRPr="00F76B4B">
        <w:t>психических</w:t>
      </w:r>
      <w:r w:rsidR="00116B68">
        <w:t xml:space="preserve"> </w:t>
      </w:r>
      <w:r w:rsidRPr="00F76B4B">
        <w:t>функций.</w:t>
      </w:r>
      <w:r w:rsidR="00116B68">
        <w:t xml:space="preserve"> </w:t>
      </w:r>
      <w:r w:rsidRPr="00F76B4B">
        <w:t>Влияние</w:t>
      </w:r>
      <w:r w:rsidR="00116B68">
        <w:t xml:space="preserve"> </w:t>
      </w:r>
      <w:r w:rsidRPr="00F76B4B">
        <w:t>биологически</w:t>
      </w:r>
      <w:r w:rsidR="00116B68">
        <w:t xml:space="preserve"> </w:t>
      </w:r>
      <w:r w:rsidRPr="00F76B4B">
        <w:t>обусловленных</w:t>
      </w:r>
      <w:r w:rsidR="00116B68">
        <w:t xml:space="preserve"> </w:t>
      </w:r>
      <w:r w:rsidRPr="00F76B4B">
        <w:t>особенностей здесь видно еще более отчетливо. Взаимодействуя</w:t>
      </w:r>
      <w:r w:rsidR="00116B68">
        <w:t xml:space="preserve"> </w:t>
      </w:r>
      <w:r w:rsidRPr="00F76B4B">
        <w:t>с остальными, данная подструктура формируется путем</w:t>
      </w:r>
      <w:r w:rsidR="00116B68">
        <w:t xml:space="preserve"> </w:t>
      </w:r>
      <w:r w:rsidRPr="00F76B4B">
        <w:t>упражнения.</w:t>
      </w:r>
      <w:r w:rsidR="00116B68">
        <w:t xml:space="preserve"> </w:t>
      </w:r>
      <w:r w:rsidRPr="00F76B4B">
        <w:t>Коротко</w:t>
      </w:r>
      <w:r w:rsidR="00116B68">
        <w:t xml:space="preserve"> </w:t>
      </w:r>
      <w:r w:rsidRPr="00F76B4B">
        <w:t>ее</w:t>
      </w:r>
      <w:r w:rsidR="00116B68">
        <w:t xml:space="preserve"> </w:t>
      </w:r>
      <w:r w:rsidRPr="00F76B4B">
        <w:t>можно</w:t>
      </w:r>
      <w:r w:rsidR="00116B68">
        <w:t xml:space="preserve"> </w:t>
      </w:r>
      <w:r w:rsidRPr="00F76B4B">
        <w:t>назвать</w:t>
      </w:r>
      <w:r w:rsidR="00116B68">
        <w:t xml:space="preserve"> </w:t>
      </w:r>
      <w:r w:rsidRPr="00F76B4B">
        <w:t>подструктурой</w:t>
      </w:r>
      <w:r w:rsidR="00116B68">
        <w:t xml:space="preserve"> </w:t>
      </w:r>
      <w:r w:rsidRPr="00F76B4B">
        <w:t>форм отражения.</w:t>
      </w:r>
      <w:r w:rsidR="00116B68">
        <w:t xml:space="preserve"> </w:t>
      </w:r>
      <w:r w:rsidRPr="00F76B4B">
        <w:t>Четвертая</w:t>
      </w:r>
      <w:r w:rsidR="00116B68">
        <w:t xml:space="preserve"> </w:t>
      </w:r>
      <w:r w:rsidRPr="00F76B4B">
        <w:t>—</w:t>
      </w:r>
      <w:r w:rsidR="00116B68">
        <w:t xml:space="preserve"> </w:t>
      </w:r>
      <w:r w:rsidRPr="00F76B4B">
        <w:t>объединяет</w:t>
      </w:r>
      <w:r w:rsidR="00116B68">
        <w:t xml:space="preserve"> </w:t>
      </w:r>
      <w:r w:rsidRPr="00F76B4B">
        <w:t>следующие</w:t>
      </w:r>
      <w:r w:rsidR="00116B68">
        <w:t xml:space="preserve"> </w:t>
      </w:r>
      <w:r w:rsidRPr="00F76B4B">
        <w:t>свойства</w:t>
      </w:r>
      <w:r w:rsidR="00116B68">
        <w:t xml:space="preserve"> </w:t>
      </w:r>
      <w:r w:rsidRPr="00F76B4B">
        <w:t>личности: типологические (темперамент), половые, возрастные, а также ее патологические органические изменения.</w:t>
      </w:r>
      <w:r w:rsidR="00116B68">
        <w:t xml:space="preserve"> </w:t>
      </w:r>
      <w:r w:rsidRPr="00F76B4B">
        <w:t>Нужные</w:t>
      </w:r>
      <w:r w:rsidR="00116B68">
        <w:t xml:space="preserve"> </w:t>
      </w:r>
      <w:r w:rsidRPr="00F76B4B">
        <w:t>черты,</w:t>
      </w:r>
      <w:r w:rsidR="00116B68">
        <w:t xml:space="preserve"> </w:t>
      </w:r>
      <w:r w:rsidRPr="00F76B4B">
        <w:t>входящие</w:t>
      </w:r>
      <w:r w:rsidR="00116B68">
        <w:t xml:space="preserve"> </w:t>
      </w:r>
      <w:proofErr w:type="gramStart"/>
      <w:r w:rsidRPr="00F76B4B">
        <w:t>в</w:t>
      </w:r>
      <w:r w:rsidR="00116B68">
        <w:t xml:space="preserve"> </w:t>
      </w:r>
      <w:r w:rsidRPr="00F76B4B">
        <w:t>эту</w:t>
      </w:r>
      <w:r w:rsidR="00116B68">
        <w:t xml:space="preserve"> </w:t>
      </w:r>
      <w:r w:rsidRPr="00F76B4B">
        <w:t>подструктуру</w:t>
      </w:r>
      <w:proofErr w:type="gramEnd"/>
      <w:r w:rsidR="00116B68">
        <w:t xml:space="preserve"> </w:t>
      </w:r>
      <w:r w:rsidRPr="00F76B4B">
        <w:t>формируются</w:t>
      </w:r>
      <w:r w:rsidR="00116B68">
        <w:t xml:space="preserve"> </w:t>
      </w:r>
      <w:r w:rsidRPr="00F76B4B">
        <w:t>(точнее,</w:t>
      </w:r>
      <w:r w:rsidR="00116B68">
        <w:t xml:space="preserve"> </w:t>
      </w:r>
      <w:r w:rsidRPr="00F76B4B">
        <w:t>переделываются)</w:t>
      </w:r>
      <w:r w:rsidR="00116B68">
        <w:t xml:space="preserve"> </w:t>
      </w:r>
      <w:r w:rsidRPr="00F76B4B">
        <w:t>путем</w:t>
      </w:r>
      <w:r w:rsidR="00116B68">
        <w:t xml:space="preserve"> </w:t>
      </w:r>
      <w:r w:rsidRPr="00F76B4B">
        <w:t>тренировки.</w:t>
      </w:r>
      <w:r w:rsidR="00116B68">
        <w:t xml:space="preserve"> </w:t>
      </w:r>
      <w:r w:rsidRPr="00F76B4B">
        <w:t>Они несравнимо больше зависят от физиологических и даже морфологических особенностей мозга, чем от социальных влияний на человека, и потому данную подструктуру</w:t>
      </w:r>
      <w:r w:rsidR="00116B68">
        <w:t xml:space="preserve"> </w:t>
      </w:r>
      <w:r w:rsidRPr="00F76B4B">
        <w:t>можно назвать биологически обусловленной.</w:t>
      </w:r>
      <w:r w:rsidR="00116B68">
        <w:t xml:space="preserve"> </w:t>
      </w:r>
      <w:r w:rsidRPr="00F76B4B">
        <w:t>Если</w:t>
      </w:r>
      <w:r w:rsidR="00116B68">
        <w:t xml:space="preserve"> </w:t>
      </w:r>
      <w:r w:rsidRPr="00F76B4B">
        <w:t>социальная</w:t>
      </w:r>
      <w:r w:rsidR="00116B68">
        <w:t xml:space="preserve"> </w:t>
      </w:r>
      <w:r w:rsidRPr="00F76B4B">
        <w:t>подструктура</w:t>
      </w:r>
      <w:r w:rsidR="00116B68">
        <w:t xml:space="preserve"> </w:t>
      </w:r>
      <w:r w:rsidRPr="00F76B4B">
        <w:t>личности</w:t>
      </w:r>
      <w:r w:rsidR="00116B68">
        <w:t xml:space="preserve"> </w:t>
      </w:r>
      <w:r w:rsidRPr="00F76B4B">
        <w:t>—</w:t>
      </w:r>
      <w:r w:rsidR="00116B68">
        <w:t xml:space="preserve"> </w:t>
      </w:r>
      <w:r w:rsidRPr="00F76B4B">
        <w:t>направленность</w:t>
      </w:r>
      <w:r w:rsidR="00116B68">
        <w:t xml:space="preserve"> </w:t>
      </w:r>
      <w:r w:rsidRPr="00F76B4B">
        <w:t>—</w:t>
      </w:r>
      <w:r w:rsidR="00116B68">
        <w:t xml:space="preserve"> </w:t>
      </w:r>
      <w:r w:rsidRPr="00F76B4B">
        <w:t>формируется</w:t>
      </w:r>
      <w:r w:rsidR="00116B68">
        <w:t xml:space="preserve"> </w:t>
      </w:r>
      <w:r w:rsidRPr="00F76B4B">
        <w:t>путем</w:t>
      </w:r>
      <w:r w:rsidR="00116B68">
        <w:t xml:space="preserve"> </w:t>
      </w:r>
      <w:r w:rsidRPr="00F76B4B">
        <w:t>воспитания,</w:t>
      </w:r>
      <w:r w:rsidR="00116B68">
        <w:t xml:space="preserve"> </w:t>
      </w:r>
      <w:r w:rsidRPr="00F76B4B">
        <w:t>социально</w:t>
      </w:r>
      <w:r w:rsidR="00116B68">
        <w:t>-</w:t>
      </w:r>
      <w:r w:rsidRPr="00F76B4B">
        <w:t>биологическая</w:t>
      </w:r>
      <w:r w:rsidR="00116B68">
        <w:t xml:space="preserve"> </w:t>
      </w:r>
      <w:r w:rsidRPr="00F76B4B">
        <w:t>подструктура</w:t>
      </w:r>
      <w:r w:rsidR="00116B68">
        <w:t xml:space="preserve"> </w:t>
      </w:r>
      <w:r w:rsidRPr="00F76B4B">
        <w:t>профессионального</w:t>
      </w:r>
      <w:r>
        <w:t xml:space="preserve"> </w:t>
      </w:r>
      <w:r w:rsidRPr="00F76B4B">
        <w:t>и личностного</w:t>
      </w:r>
      <w:r w:rsidR="00116B68">
        <w:t xml:space="preserve"> </w:t>
      </w:r>
      <w:r w:rsidRPr="00F76B4B">
        <w:t>опыта</w:t>
      </w:r>
      <w:r w:rsidR="00116B68">
        <w:t xml:space="preserve"> </w:t>
      </w:r>
      <w:r w:rsidRPr="00F76B4B">
        <w:t>—</w:t>
      </w:r>
      <w:r w:rsidR="00116B68">
        <w:t xml:space="preserve"> </w:t>
      </w:r>
      <w:r w:rsidRPr="00F76B4B">
        <w:t>с</w:t>
      </w:r>
      <w:r w:rsidR="00116B68">
        <w:t xml:space="preserve"> </w:t>
      </w:r>
      <w:r w:rsidRPr="00F76B4B">
        <w:t>помощью</w:t>
      </w:r>
      <w:r w:rsidR="00116B68">
        <w:t xml:space="preserve"> </w:t>
      </w:r>
      <w:r w:rsidRPr="00F76B4B">
        <w:t>обучения,</w:t>
      </w:r>
      <w:r w:rsidR="00116B68">
        <w:t xml:space="preserve"> </w:t>
      </w:r>
      <w:r w:rsidRPr="00F76B4B">
        <w:t>то</w:t>
      </w:r>
      <w:r w:rsidR="00116B68">
        <w:t xml:space="preserve"> </w:t>
      </w:r>
      <w:r w:rsidRPr="00F76B4B">
        <w:t>биосоциальная</w:t>
      </w:r>
      <w:r w:rsidR="00116B68">
        <w:t xml:space="preserve"> </w:t>
      </w:r>
      <w:r w:rsidRPr="00F76B4B">
        <w:t>подструктура</w:t>
      </w:r>
      <w:r w:rsidR="00116B68">
        <w:t xml:space="preserve"> </w:t>
      </w:r>
      <w:r w:rsidRPr="00F76B4B">
        <w:t>устойчивых</w:t>
      </w:r>
      <w:r w:rsidR="00116B68">
        <w:t xml:space="preserve"> </w:t>
      </w:r>
      <w:r w:rsidRPr="00F76B4B">
        <w:t>особенностей</w:t>
      </w:r>
      <w:r w:rsidR="00116B68">
        <w:t xml:space="preserve"> </w:t>
      </w:r>
      <w:r w:rsidRPr="00F76B4B">
        <w:t>отдельных психических процессов личности формируется</w:t>
      </w:r>
      <w:r w:rsidR="00116B68">
        <w:t xml:space="preserve"> </w:t>
      </w:r>
      <w:r w:rsidRPr="00F76B4B">
        <w:t>путем упражнения. Биологически обусловленные задатки</w:t>
      </w:r>
      <w:r w:rsidR="00116B68">
        <w:t xml:space="preserve"> </w:t>
      </w:r>
      <w:r w:rsidRPr="00F76B4B">
        <w:t>и</w:t>
      </w:r>
      <w:r w:rsidR="00116B68">
        <w:t xml:space="preserve"> </w:t>
      </w:r>
      <w:r w:rsidRPr="00F76B4B">
        <w:t>особенности</w:t>
      </w:r>
      <w:r w:rsidR="00116B68">
        <w:t xml:space="preserve"> </w:t>
      </w:r>
      <w:r w:rsidRPr="00F76B4B">
        <w:t>высшей</w:t>
      </w:r>
      <w:r w:rsidR="00116B68">
        <w:t xml:space="preserve"> </w:t>
      </w:r>
      <w:r w:rsidRPr="00F76B4B">
        <w:t>нервной</w:t>
      </w:r>
      <w:r w:rsidR="00116B68">
        <w:t xml:space="preserve"> </w:t>
      </w:r>
      <w:r w:rsidRPr="00F76B4B">
        <w:t>деятельности</w:t>
      </w:r>
      <w:r w:rsidR="00116B68">
        <w:t xml:space="preserve"> </w:t>
      </w:r>
      <w:r w:rsidRPr="00F76B4B">
        <w:t>поддаются</w:t>
      </w:r>
      <w:r w:rsidR="00116B68">
        <w:t xml:space="preserve"> </w:t>
      </w:r>
      <w:r w:rsidRPr="00F76B4B">
        <w:t>тренировке.</w:t>
      </w:r>
    </w:p>
    <w:p w14:paraId="25178EBD" w14:textId="33DD27F7" w:rsidR="00116B68" w:rsidRPr="00B45FE8" w:rsidRDefault="00116B68" w:rsidP="00B45FE8">
      <w:pPr>
        <w:pStyle w:val="3"/>
        <w:spacing w:before="0" w:line="360" w:lineRule="auto"/>
        <w:ind w:firstLine="709"/>
        <w:rPr>
          <w:b/>
          <w:bCs/>
        </w:rPr>
      </w:pPr>
      <w:bookmarkStart w:id="9" w:name="_Toc54879762"/>
      <w:r w:rsidRPr="00B45FE8">
        <w:rPr>
          <w:b/>
          <w:bCs/>
        </w:rPr>
        <w:t>1.3.2. Направленность личности</w:t>
      </w:r>
      <w:bookmarkEnd w:id="9"/>
    </w:p>
    <w:p w14:paraId="4652F430" w14:textId="4EF1A4E9" w:rsidR="00116B68" w:rsidRDefault="00116B68" w:rsidP="00116B68">
      <w:pPr>
        <w:spacing w:after="0" w:line="360" w:lineRule="auto"/>
        <w:ind w:firstLine="709"/>
      </w:pPr>
      <w:r w:rsidRPr="00116B68">
        <w:t>Направленность</w:t>
      </w:r>
      <w:r>
        <w:t xml:space="preserve"> </w:t>
      </w:r>
      <w:r w:rsidRPr="00116B68">
        <w:t>личности</w:t>
      </w:r>
      <w:r>
        <w:t xml:space="preserve"> </w:t>
      </w:r>
      <w:r w:rsidRPr="00116B68">
        <w:t>—</w:t>
      </w:r>
      <w:r>
        <w:t xml:space="preserve"> </w:t>
      </w:r>
      <w:r w:rsidRPr="00116B68">
        <w:t>это</w:t>
      </w:r>
      <w:r>
        <w:t xml:space="preserve"> </w:t>
      </w:r>
      <w:r w:rsidRPr="00116B68">
        <w:t>процесс</w:t>
      </w:r>
      <w:r>
        <w:t xml:space="preserve"> </w:t>
      </w:r>
      <w:r w:rsidRPr="00116B68">
        <w:t>социального</w:t>
      </w:r>
      <w:r>
        <w:t xml:space="preserve"> </w:t>
      </w:r>
      <w:r w:rsidRPr="00116B68">
        <w:t>формирования</w:t>
      </w:r>
      <w:r>
        <w:t xml:space="preserve"> </w:t>
      </w:r>
      <w:r w:rsidRPr="00116B68">
        <w:t>личности,</w:t>
      </w:r>
      <w:r>
        <w:t xml:space="preserve"> </w:t>
      </w:r>
      <w:r w:rsidRPr="00116B68">
        <w:t>определяющий</w:t>
      </w:r>
      <w:r>
        <w:t xml:space="preserve"> </w:t>
      </w:r>
      <w:r w:rsidRPr="00116B68">
        <w:t>ее</w:t>
      </w:r>
      <w:r>
        <w:t xml:space="preserve"> </w:t>
      </w:r>
      <w:r w:rsidRPr="00116B68">
        <w:t>интересы</w:t>
      </w:r>
      <w:r>
        <w:t xml:space="preserve"> </w:t>
      </w:r>
      <w:r w:rsidRPr="00116B68">
        <w:t>и склонности,</w:t>
      </w:r>
      <w:r>
        <w:t xml:space="preserve"> </w:t>
      </w:r>
      <w:r w:rsidRPr="00116B68">
        <w:t>идеалы</w:t>
      </w:r>
      <w:r>
        <w:t xml:space="preserve"> </w:t>
      </w:r>
      <w:r w:rsidRPr="00116B68">
        <w:t>и</w:t>
      </w:r>
      <w:r>
        <w:t xml:space="preserve"> </w:t>
      </w:r>
      <w:r w:rsidRPr="00116B68">
        <w:t>убеждения,</w:t>
      </w:r>
      <w:r>
        <w:t xml:space="preserve"> </w:t>
      </w:r>
      <w:r w:rsidRPr="00116B68">
        <w:t>мотивы</w:t>
      </w:r>
      <w:r>
        <w:t xml:space="preserve"> </w:t>
      </w:r>
      <w:r w:rsidRPr="00116B68">
        <w:t>и</w:t>
      </w:r>
      <w:r>
        <w:t xml:space="preserve"> </w:t>
      </w:r>
      <w:r w:rsidRPr="00116B68">
        <w:t>мировоззрение.</w:t>
      </w:r>
      <w:r>
        <w:t xml:space="preserve"> </w:t>
      </w:r>
      <w:r w:rsidRPr="00116B68">
        <w:t>Она</w:t>
      </w:r>
      <w:r>
        <w:t xml:space="preserve"> </w:t>
      </w:r>
      <w:r w:rsidRPr="00116B68">
        <w:t>характеризуется</w:t>
      </w:r>
      <w:r>
        <w:t xml:space="preserve"> </w:t>
      </w:r>
      <w:r w:rsidRPr="00116B68">
        <w:t>отношениями,</w:t>
      </w:r>
      <w:r>
        <w:t xml:space="preserve"> </w:t>
      </w:r>
      <w:r w:rsidRPr="00116B68">
        <w:t>качеством</w:t>
      </w:r>
      <w:r>
        <w:t xml:space="preserve"> </w:t>
      </w:r>
      <w:r w:rsidRPr="00116B68">
        <w:t>и формами. Отношения</w:t>
      </w:r>
      <w:r>
        <w:t xml:space="preserve"> </w:t>
      </w:r>
      <w:r w:rsidRPr="00116B68">
        <w:t>входят</w:t>
      </w:r>
      <w:r>
        <w:t xml:space="preserve"> </w:t>
      </w:r>
      <w:r w:rsidRPr="00116B68">
        <w:t>в</w:t>
      </w:r>
      <w:r>
        <w:t xml:space="preserve"> </w:t>
      </w:r>
      <w:r w:rsidRPr="00116B68">
        <w:t>структуру</w:t>
      </w:r>
      <w:r>
        <w:t xml:space="preserve"> </w:t>
      </w:r>
      <w:r w:rsidRPr="00116B68">
        <w:t>всех</w:t>
      </w:r>
      <w:r>
        <w:t xml:space="preserve"> </w:t>
      </w:r>
      <w:r w:rsidRPr="00116B68">
        <w:t>форм</w:t>
      </w:r>
      <w:r>
        <w:t xml:space="preserve"> </w:t>
      </w:r>
      <w:r w:rsidRPr="00116B68">
        <w:t xml:space="preserve">направленности и проявляются, </w:t>
      </w:r>
      <w:r w:rsidRPr="00110854">
        <w:rPr>
          <w:b/>
          <w:bCs/>
        </w:rPr>
        <w:t>прежде всего</w:t>
      </w:r>
      <w:r w:rsidRPr="00116B68">
        <w:t>, в отношениях</w:t>
      </w:r>
      <w:r>
        <w:t xml:space="preserve"> </w:t>
      </w:r>
      <w:r w:rsidRPr="00116B68">
        <w:t>человека</w:t>
      </w:r>
      <w:r>
        <w:t xml:space="preserve"> </w:t>
      </w:r>
      <w:r w:rsidRPr="00116B68">
        <w:t>к</w:t>
      </w:r>
      <w:r>
        <w:t xml:space="preserve"> </w:t>
      </w:r>
      <w:r w:rsidRPr="00116B68">
        <w:t>другим</w:t>
      </w:r>
      <w:r>
        <w:t xml:space="preserve"> </w:t>
      </w:r>
      <w:r w:rsidRPr="00116B68">
        <w:t>людям</w:t>
      </w:r>
      <w:r>
        <w:t xml:space="preserve"> </w:t>
      </w:r>
      <w:r w:rsidRPr="00116B68">
        <w:t>и</w:t>
      </w:r>
      <w:r>
        <w:t xml:space="preserve"> </w:t>
      </w:r>
      <w:r w:rsidRPr="00116B68">
        <w:t>к</w:t>
      </w:r>
      <w:r>
        <w:t xml:space="preserve"> </w:t>
      </w:r>
      <w:r w:rsidRPr="00116B68">
        <w:t>социуму.</w:t>
      </w:r>
      <w:r>
        <w:t xml:space="preserve"> </w:t>
      </w:r>
      <w:r w:rsidRPr="00116B68">
        <w:t>В</w:t>
      </w:r>
      <w:r>
        <w:t xml:space="preserve"> </w:t>
      </w:r>
      <w:r w:rsidRPr="00116B68">
        <w:t>них</w:t>
      </w:r>
      <w:r>
        <w:t xml:space="preserve"> </w:t>
      </w:r>
      <w:r w:rsidRPr="00116B68">
        <w:t>проявляются такие черты характера, как коллективизм,</w:t>
      </w:r>
      <w:r>
        <w:t xml:space="preserve"> </w:t>
      </w:r>
      <w:r w:rsidRPr="00116B68">
        <w:t xml:space="preserve">общительность, </w:t>
      </w:r>
      <w:r w:rsidRPr="00110854">
        <w:rPr>
          <w:b/>
          <w:bCs/>
        </w:rPr>
        <w:t>а также</w:t>
      </w:r>
      <w:r w:rsidRPr="00116B68">
        <w:t xml:space="preserve"> чувство собственного достоинства,</w:t>
      </w:r>
      <w:r>
        <w:t xml:space="preserve"> </w:t>
      </w:r>
      <w:r w:rsidRPr="00116B68">
        <w:t>профессиональная</w:t>
      </w:r>
      <w:r>
        <w:t xml:space="preserve"> </w:t>
      </w:r>
      <w:r w:rsidRPr="00116B68">
        <w:t>гордость,</w:t>
      </w:r>
      <w:r>
        <w:t xml:space="preserve"> </w:t>
      </w:r>
      <w:r w:rsidRPr="00116B68">
        <w:t>самокритичность,</w:t>
      </w:r>
      <w:r>
        <w:t xml:space="preserve"> </w:t>
      </w:r>
      <w:r w:rsidRPr="00116B68">
        <w:t>выражающие отношение человека к самому себе.</w:t>
      </w:r>
    </w:p>
    <w:p w14:paraId="53651D49" w14:textId="0EF6002D" w:rsidR="00116B68" w:rsidRDefault="00116B68" w:rsidP="00116B68">
      <w:pPr>
        <w:spacing w:after="0" w:line="360" w:lineRule="auto"/>
        <w:ind w:firstLine="709"/>
      </w:pPr>
      <w:r w:rsidRPr="00116B68">
        <w:lastRenderedPageBreak/>
        <w:t>Качества</w:t>
      </w:r>
      <w:r>
        <w:t xml:space="preserve"> </w:t>
      </w:r>
      <w:r w:rsidRPr="00116B68">
        <w:t>направленности классифицируются следующим</w:t>
      </w:r>
      <w:r>
        <w:t xml:space="preserve"> </w:t>
      </w:r>
      <w:r w:rsidRPr="00116B68">
        <w:t>образом:</w:t>
      </w:r>
      <w:r>
        <w:t xml:space="preserve"> </w:t>
      </w:r>
      <w:r w:rsidRPr="00116B68">
        <w:t>уровень,</w:t>
      </w:r>
      <w:r>
        <w:t xml:space="preserve"> </w:t>
      </w:r>
      <w:r w:rsidRPr="00116B68">
        <w:t>широта,</w:t>
      </w:r>
      <w:r>
        <w:t xml:space="preserve"> </w:t>
      </w:r>
      <w:r w:rsidRPr="00116B68">
        <w:t>интенсивность,</w:t>
      </w:r>
      <w:r>
        <w:t xml:space="preserve"> </w:t>
      </w:r>
      <w:r w:rsidRPr="00116B68">
        <w:t>устойчивость,</w:t>
      </w:r>
      <w:r>
        <w:t xml:space="preserve"> </w:t>
      </w:r>
      <w:r w:rsidRPr="00116B68">
        <w:t>действенность.</w:t>
      </w:r>
      <w:r>
        <w:t xml:space="preserve"> </w:t>
      </w:r>
      <w:r w:rsidRPr="00116B68">
        <w:t>Под</w:t>
      </w:r>
      <w:r>
        <w:t xml:space="preserve"> </w:t>
      </w:r>
      <w:r w:rsidRPr="00116B68">
        <w:t>уровнем</w:t>
      </w:r>
      <w:r>
        <w:t xml:space="preserve"> </w:t>
      </w:r>
      <w:r w:rsidRPr="00116B68">
        <w:t>направленности</w:t>
      </w:r>
      <w:r>
        <w:t xml:space="preserve"> </w:t>
      </w:r>
      <w:r w:rsidRPr="00116B68">
        <w:t>понимается общественная значимость личности. При высоком уровне мотивов иногда наблюдается узость направленности</w:t>
      </w:r>
      <w:r>
        <w:t xml:space="preserve"> </w:t>
      </w:r>
      <w:r w:rsidRPr="00116B68">
        <w:t>личности,</w:t>
      </w:r>
      <w:r>
        <w:t xml:space="preserve"> </w:t>
      </w:r>
      <w:r w:rsidRPr="00116B68">
        <w:t>в</w:t>
      </w:r>
      <w:r>
        <w:t xml:space="preserve"> </w:t>
      </w:r>
      <w:r w:rsidRPr="00116B68">
        <w:t>противоположность</w:t>
      </w:r>
      <w:r>
        <w:t xml:space="preserve"> </w:t>
      </w:r>
      <w:r w:rsidRPr="00116B68">
        <w:t>которой</w:t>
      </w:r>
      <w:r>
        <w:t xml:space="preserve"> </w:t>
      </w:r>
      <w:r w:rsidRPr="00116B68">
        <w:t>выделяют понятие широты. Интенсивность направленности</w:t>
      </w:r>
      <w:r>
        <w:t xml:space="preserve"> </w:t>
      </w:r>
      <w:r w:rsidRPr="00116B68">
        <w:t>имеет разный диапазон, часто связанный с эмоциональной</w:t>
      </w:r>
      <w:r>
        <w:t xml:space="preserve"> </w:t>
      </w:r>
      <w:r w:rsidRPr="00116B68">
        <w:t>окрашенностью: от смутных влечений, осознанных желаний,</w:t>
      </w:r>
      <w:r>
        <w:t xml:space="preserve"> </w:t>
      </w:r>
      <w:r w:rsidRPr="00116B68">
        <w:t>активных</w:t>
      </w:r>
      <w:r>
        <w:t xml:space="preserve"> </w:t>
      </w:r>
      <w:r w:rsidRPr="00116B68">
        <w:t>устремлений</w:t>
      </w:r>
      <w:r>
        <w:t xml:space="preserve"> </w:t>
      </w:r>
      <w:r w:rsidRPr="00116B68">
        <w:t>до</w:t>
      </w:r>
      <w:r>
        <w:t xml:space="preserve"> </w:t>
      </w:r>
      <w:r w:rsidRPr="00116B68">
        <w:t>полной</w:t>
      </w:r>
      <w:r>
        <w:t xml:space="preserve"> </w:t>
      </w:r>
      <w:r w:rsidRPr="00116B68">
        <w:t>убежденности.</w:t>
      </w:r>
      <w:r>
        <w:t xml:space="preserve"> </w:t>
      </w:r>
      <w:r w:rsidRPr="00116B68">
        <w:t>Устойчивость</w:t>
      </w:r>
      <w:r>
        <w:t xml:space="preserve"> </w:t>
      </w:r>
      <w:r w:rsidRPr="00116B68">
        <w:t>направленности</w:t>
      </w:r>
      <w:r>
        <w:t xml:space="preserve"> </w:t>
      </w:r>
      <w:r w:rsidRPr="00116B68">
        <w:t>характеризуется</w:t>
      </w:r>
      <w:r>
        <w:t xml:space="preserve"> </w:t>
      </w:r>
      <w:r w:rsidRPr="00116B68">
        <w:t>ее</w:t>
      </w:r>
      <w:r>
        <w:t xml:space="preserve"> </w:t>
      </w:r>
      <w:r w:rsidRPr="00116B68">
        <w:t>постоянством</w:t>
      </w:r>
      <w:r>
        <w:t xml:space="preserve"> </w:t>
      </w:r>
      <w:r w:rsidRPr="00116B68">
        <w:t>на</w:t>
      </w:r>
      <w:r>
        <w:t xml:space="preserve"> </w:t>
      </w:r>
      <w:r w:rsidRPr="00116B68">
        <w:t>протяжении</w:t>
      </w:r>
      <w:r>
        <w:t xml:space="preserve"> </w:t>
      </w:r>
      <w:r w:rsidRPr="00116B68">
        <w:t>определенного</w:t>
      </w:r>
      <w:r>
        <w:t xml:space="preserve"> </w:t>
      </w:r>
      <w:r w:rsidRPr="00116B68">
        <w:t>времени,</w:t>
      </w:r>
      <w:r>
        <w:t xml:space="preserve"> </w:t>
      </w:r>
      <w:r w:rsidRPr="00116B68">
        <w:t>а важнейшее</w:t>
      </w:r>
      <w:r>
        <w:t xml:space="preserve"> </w:t>
      </w:r>
      <w:r w:rsidRPr="00116B68">
        <w:t>качество</w:t>
      </w:r>
      <w:r>
        <w:t xml:space="preserve"> </w:t>
      </w:r>
      <w:r w:rsidRPr="00116B68">
        <w:t>—</w:t>
      </w:r>
      <w:r>
        <w:t xml:space="preserve"> </w:t>
      </w:r>
      <w:r w:rsidRPr="00116B68">
        <w:t>действенность</w:t>
      </w:r>
      <w:r>
        <w:t xml:space="preserve"> </w:t>
      </w:r>
      <w:r w:rsidRPr="00116B68">
        <w:t>—</w:t>
      </w:r>
      <w:r>
        <w:t xml:space="preserve"> </w:t>
      </w:r>
      <w:r w:rsidRPr="00116B68">
        <w:t>определяет</w:t>
      </w:r>
      <w:r>
        <w:t xml:space="preserve"> </w:t>
      </w:r>
      <w:r w:rsidRPr="00116B68">
        <w:t>активность в реализации целей.</w:t>
      </w:r>
      <w:r>
        <w:t xml:space="preserve"> </w:t>
      </w:r>
      <w:r w:rsidRPr="00116B68">
        <w:t>Среди форм</w:t>
      </w:r>
      <w:r>
        <w:t xml:space="preserve"> </w:t>
      </w:r>
      <w:r w:rsidRPr="00116B68">
        <w:t>направленности</w:t>
      </w:r>
      <w:r>
        <w:t xml:space="preserve"> </w:t>
      </w:r>
      <w:r w:rsidRPr="00116B68">
        <w:t>можно</w:t>
      </w:r>
      <w:r>
        <w:t xml:space="preserve"> </w:t>
      </w:r>
      <w:r w:rsidRPr="00116B68">
        <w:t>назвать</w:t>
      </w:r>
      <w:r>
        <w:t xml:space="preserve"> </w:t>
      </w:r>
      <w:r w:rsidRPr="00116B68">
        <w:t>следующие.</w:t>
      </w:r>
    </w:p>
    <w:p w14:paraId="42BF8721" w14:textId="2F0BD4A0" w:rsidR="00116B68" w:rsidRDefault="00116B68" w:rsidP="00116B68">
      <w:pPr>
        <w:spacing w:after="0" w:line="360" w:lineRule="auto"/>
        <w:ind w:firstLine="709"/>
      </w:pPr>
      <w:r w:rsidRPr="00116B68">
        <w:t>Влечение — наименее дифференцированное смутное</w:t>
      </w:r>
      <w:r>
        <w:t xml:space="preserve"> </w:t>
      </w:r>
      <w:r w:rsidRPr="00116B68">
        <w:t>стремление без четкого осознания цели. Желание — более</w:t>
      </w:r>
      <w:r>
        <w:t xml:space="preserve"> </w:t>
      </w:r>
      <w:r w:rsidRPr="00116B68">
        <w:t>высокая</w:t>
      </w:r>
      <w:r>
        <w:t xml:space="preserve"> </w:t>
      </w:r>
      <w:r w:rsidRPr="00116B68">
        <w:t>форма</w:t>
      </w:r>
      <w:r>
        <w:t xml:space="preserve"> </w:t>
      </w:r>
      <w:r w:rsidRPr="00116B68">
        <w:t>направленности,</w:t>
      </w:r>
      <w:r>
        <w:t xml:space="preserve"> </w:t>
      </w:r>
      <w:r w:rsidRPr="00116B68">
        <w:t>имеющая</w:t>
      </w:r>
      <w:r>
        <w:t xml:space="preserve"> </w:t>
      </w:r>
      <w:r w:rsidRPr="00116B68">
        <w:t>цель</w:t>
      </w:r>
      <w:r>
        <w:t xml:space="preserve"> </w:t>
      </w:r>
      <w:r w:rsidRPr="00116B68">
        <w:t>своего</w:t>
      </w:r>
      <w:r>
        <w:t xml:space="preserve"> </w:t>
      </w:r>
      <w:r w:rsidRPr="00116B68">
        <w:t>стремления. Интерес,</w:t>
      </w:r>
      <w:r>
        <w:t xml:space="preserve"> </w:t>
      </w:r>
      <w:r w:rsidRPr="00116B68">
        <w:t>как</w:t>
      </w:r>
      <w:r>
        <w:t xml:space="preserve"> </w:t>
      </w:r>
      <w:r w:rsidRPr="00116B68">
        <w:t>осознанная</w:t>
      </w:r>
      <w:r>
        <w:t xml:space="preserve"> </w:t>
      </w:r>
      <w:r w:rsidRPr="00116B68">
        <w:t>форма</w:t>
      </w:r>
      <w:r>
        <w:t xml:space="preserve"> </w:t>
      </w:r>
      <w:r w:rsidRPr="00116B68">
        <w:t>познавательной направленности, и склонность, как стремление</w:t>
      </w:r>
      <w:r>
        <w:t xml:space="preserve"> </w:t>
      </w:r>
      <w:r w:rsidRPr="00116B68">
        <w:t>к</w:t>
      </w:r>
      <w:r>
        <w:t xml:space="preserve"> </w:t>
      </w:r>
      <w:r w:rsidRPr="00116B68">
        <w:t>определенной</w:t>
      </w:r>
      <w:r>
        <w:t xml:space="preserve"> </w:t>
      </w:r>
      <w:r w:rsidRPr="00116B68">
        <w:t>деятельности,</w:t>
      </w:r>
      <w:r>
        <w:t xml:space="preserve"> </w:t>
      </w:r>
      <w:r w:rsidRPr="00116B68">
        <w:t>являются</w:t>
      </w:r>
      <w:r>
        <w:t xml:space="preserve"> </w:t>
      </w:r>
      <w:r w:rsidRPr="00116B68">
        <w:t>основой</w:t>
      </w:r>
      <w:r>
        <w:t xml:space="preserve"> </w:t>
      </w:r>
      <w:r w:rsidRPr="00116B68">
        <w:t>для</w:t>
      </w:r>
      <w:r>
        <w:t xml:space="preserve"> </w:t>
      </w:r>
      <w:r w:rsidRPr="00116B68">
        <w:t>формирования</w:t>
      </w:r>
      <w:r>
        <w:t xml:space="preserve"> </w:t>
      </w:r>
      <w:r w:rsidRPr="00116B68">
        <w:t>идеалов,</w:t>
      </w:r>
      <w:r>
        <w:t xml:space="preserve"> </w:t>
      </w:r>
      <w:r w:rsidRPr="00116B68">
        <w:t>воплощающихся</w:t>
      </w:r>
      <w:r>
        <w:t xml:space="preserve"> </w:t>
      </w:r>
      <w:r w:rsidRPr="00116B68">
        <w:t>в</w:t>
      </w:r>
      <w:r>
        <w:t xml:space="preserve"> </w:t>
      </w:r>
      <w:r w:rsidRPr="00116B68">
        <w:t>конкретном</w:t>
      </w:r>
      <w:r>
        <w:t xml:space="preserve"> </w:t>
      </w:r>
      <w:r w:rsidRPr="00116B68">
        <w:t>образе.</w:t>
      </w:r>
      <w:r>
        <w:t xml:space="preserve"> </w:t>
      </w:r>
      <w:r w:rsidRPr="00116B68">
        <w:t>Мировоззрение</w:t>
      </w:r>
      <w:r>
        <w:t xml:space="preserve"> </w:t>
      </w:r>
      <w:r w:rsidRPr="00116B68">
        <w:t>—</w:t>
      </w:r>
      <w:r>
        <w:t xml:space="preserve"> </w:t>
      </w:r>
      <w:r w:rsidRPr="00116B68">
        <w:t>более</w:t>
      </w:r>
      <w:r>
        <w:t xml:space="preserve"> </w:t>
      </w:r>
      <w:r w:rsidRPr="00116B68">
        <w:t>высокая</w:t>
      </w:r>
      <w:r>
        <w:t xml:space="preserve"> </w:t>
      </w:r>
      <w:r w:rsidRPr="00116B68">
        <w:t>степень</w:t>
      </w:r>
      <w:r>
        <w:t xml:space="preserve"> </w:t>
      </w:r>
      <w:r w:rsidRPr="00116B68">
        <w:t>направленности, характеризующаяся системой взглядов о мире</w:t>
      </w:r>
      <w:r w:rsidR="006603A9">
        <w:t xml:space="preserve"> </w:t>
      </w:r>
      <w:r w:rsidRPr="00116B68">
        <w:t>и</w:t>
      </w:r>
      <w:r>
        <w:t xml:space="preserve"> </w:t>
      </w:r>
      <w:r w:rsidRPr="00116B68">
        <w:t>его</w:t>
      </w:r>
      <w:r>
        <w:t xml:space="preserve"> </w:t>
      </w:r>
      <w:r w:rsidRPr="00116B68">
        <w:t>закономерностях,</w:t>
      </w:r>
      <w:r>
        <w:t xml:space="preserve"> </w:t>
      </w:r>
      <w:r w:rsidRPr="00116B68">
        <w:t>определяемая</w:t>
      </w:r>
      <w:r>
        <w:t xml:space="preserve"> </w:t>
      </w:r>
      <w:r w:rsidRPr="00116B68">
        <w:t>общественным</w:t>
      </w:r>
      <w:r w:rsidR="006603A9">
        <w:t xml:space="preserve"> </w:t>
      </w:r>
      <w:r w:rsidRPr="00116B68">
        <w:t>бытием человека.</w:t>
      </w:r>
      <w:r w:rsidR="006603A9">
        <w:t xml:space="preserve"> </w:t>
      </w:r>
      <w:r w:rsidRPr="00116B68">
        <w:t>Если миросозерцание</w:t>
      </w:r>
      <w:r>
        <w:t xml:space="preserve"> </w:t>
      </w:r>
      <w:r w:rsidRPr="00116B68">
        <w:t>определяется</w:t>
      </w:r>
      <w:r>
        <w:t xml:space="preserve"> </w:t>
      </w:r>
      <w:r w:rsidRPr="00116B68">
        <w:t>как</w:t>
      </w:r>
      <w:r>
        <w:t xml:space="preserve"> </w:t>
      </w:r>
      <w:r w:rsidRPr="00116B68">
        <w:t>пассивное</w:t>
      </w:r>
      <w:r w:rsidR="006603A9">
        <w:t xml:space="preserve"> </w:t>
      </w:r>
      <w:r w:rsidRPr="00116B68">
        <w:t>мировоззрение,</w:t>
      </w:r>
      <w:r>
        <w:t xml:space="preserve"> </w:t>
      </w:r>
      <w:r w:rsidRPr="00116B68">
        <w:t>то</w:t>
      </w:r>
      <w:r>
        <w:t xml:space="preserve"> </w:t>
      </w:r>
      <w:r w:rsidRPr="00116B68">
        <w:t>убеждение</w:t>
      </w:r>
      <w:r>
        <w:t xml:space="preserve"> </w:t>
      </w:r>
      <w:r w:rsidRPr="00116B68">
        <w:t>является</w:t>
      </w:r>
      <w:r>
        <w:t xml:space="preserve"> </w:t>
      </w:r>
      <w:r w:rsidRPr="00116B68">
        <w:t>высшей</w:t>
      </w:r>
      <w:r>
        <w:t xml:space="preserve"> </w:t>
      </w:r>
      <w:r w:rsidRPr="00116B68">
        <w:t>формой</w:t>
      </w:r>
      <w:r w:rsidR="006603A9">
        <w:t xml:space="preserve"> </w:t>
      </w:r>
      <w:r w:rsidRPr="00116B68">
        <w:t>направленности личности.</w:t>
      </w:r>
    </w:p>
    <w:p w14:paraId="02D4ECA1" w14:textId="114B0E46" w:rsidR="00116B68" w:rsidRDefault="00116B68" w:rsidP="00116B68">
      <w:pPr>
        <w:spacing w:after="0" w:line="360" w:lineRule="auto"/>
        <w:ind w:firstLine="709"/>
      </w:pPr>
      <w:r w:rsidRPr="00116B68">
        <w:t>Кроме</w:t>
      </w:r>
      <w:r>
        <w:t xml:space="preserve"> </w:t>
      </w:r>
      <w:r w:rsidRPr="00116B68">
        <w:t>мировоззрения</w:t>
      </w:r>
      <w:r>
        <w:t xml:space="preserve"> </w:t>
      </w:r>
      <w:r w:rsidRPr="00116B68">
        <w:t>в</w:t>
      </w:r>
      <w:r>
        <w:t xml:space="preserve"> </w:t>
      </w:r>
      <w:r w:rsidRPr="00116B68">
        <w:t>понятие</w:t>
      </w:r>
      <w:r>
        <w:t xml:space="preserve"> </w:t>
      </w:r>
      <w:r w:rsidRPr="00116B68">
        <w:t>направленности</w:t>
      </w:r>
      <w:r w:rsidR="006603A9">
        <w:t xml:space="preserve"> </w:t>
      </w:r>
      <w:r w:rsidRPr="00116B68">
        <w:t>личности входят и иные «самооценочные» подструктуры,</w:t>
      </w:r>
      <w:r w:rsidR="006603A9">
        <w:t xml:space="preserve"> </w:t>
      </w:r>
      <w:r w:rsidRPr="00116B68">
        <w:t>такие, как совесть, чувство стыда, которым нелегко дать</w:t>
      </w:r>
      <w:r w:rsidR="006603A9">
        <w:t xml:space="preserve"> </w:t>
      </w:r>
      <w:r w:rsidRPr="00116B68">
        <w:t>определение. Совесть выступает как нравственная оценка</w:t>
      </w:r>
      <w:r w:rsidR="006603A9">
        <w:t xml:space="preserve"> </w:t>
      </w:r>
      <w:r w:rsidRPr="00116B68">
        <w:t>человеком своих поступков; близко к этой категории стоит</w:t>
      </w:r>
      <w:r w:rsidR="006603A9">
        <w:t xml:space="preserve"> </w:t>
      </w:r>
      <w:r w:rsidRPr="00116B68">
        <w:t>и чувство стыда — моральное чувство, переживаемое как</w:t>
      </w:r>
      <w:r w:rsidR="006603A9">
        <w:t xml:space="preserve"> </w:t>
      </w:r>
      <w:r w:rsidRPr="00116B68">
        <w:t>неудовлетворенность</w:t>
      </w:r>
      <w:r>
        <w:t xml:space="preserve"> </w:t>
      </w:r>
      <w:r w:rsidRPr="00116B68">
        <w:t>собой,</w:t>
      </w:r>
      <w:r>
        <w:t xml:space="preserve"> </w:t>
      </w:r>
      <w:r w:rsidRPr="00116B68">
        <w:t>своими</w:t>
      </w:r>
      <w:r>
        <w:t xml:space="preserve"> </w:t>
      </w:r>
      <w:r w:rsidRPr="00116B68">
        <w:t>поступками.</w:t>
      </w:r>
      <w:r>
        <w:t xml:space="preserve"> </w:t>
      </w:r>
      <w:r w:rsidRPr="00116B68">
        <w:t>В</w:t>
      </w:r>
      <w:r>
        <w:t xml:space="preserve"> </w:t>
      </w:r>
      <w:r w:rsidRPr="00116B68">
        <w:t>этих</w:t>
      </w:r>
      <w:r w:rsidR="006603A9">
        <w:t xml:space="preserve"> </w:t>
      </w:r>
      <w:r w:rsidRPr="00116B68">
        <w:t>качествах самооценки проявляются нормы общества, где</w:t>
      </w:r>
      <w:r w:rsidR="006603A9">
        <w:t xml:space="preserve"> </w:t>
      </w:r>
      <w:r w:rsidRPr="00116B68">
        <w:t>под моралью разумеют отражение в общественном и индивидуальном</w:t>
      </w:r>
      <w:r>
        <w:t xml:space="preserve"> </w:t>
      </w:r>
      <w:r w:rsidRPr="00116B68">
        <w:t>сознании</w:t>
      </w:r>
      <w:r>
        <w:t xml:space="preserve"> </w:t>
      </w:r>
      <w:r w:rsidRPr="00116B68">
        <w:t>нормы</w:t>
      </w:r>
      <w:r>
        <w:t xml:space="preserve"> </w:t>
      </w:r>
      <w:r w:rsidRPr="00116B68">
        <w:t>нравственных</w:t>
      </w:r>
      <w:r>
        <w:t xml:space="preserve"> </w:t>
      </w:r>
      <w:r w:rsidRPr="00116B68">
        <w:t>явлений</w:t>
      </w:r>
      <w:r w:rsidR="006603A9">
        <w:t xml:space="preserve"> </w:t>
      </w:r>
      <w:r w:rsidRPr="00116B68">
        <w:t>и поступков.</w:t>
      </w:r>
      <w:r w:rsidR="006603A9">
        <w:t xml:space="preserve"> </w:t>
      </w:r>
      <w:r w:rsidRPr="00116B68">
        <w:t xml:space="preserve">В </w:t>
      </w:r>
      <w:r w:rsidRPr="00116B68">
        <w:lastRenderedPageBreak/>
        <w:t>отношении к своему делу проявляется инициативность, настойчивость, трудолюбие, добросовестность и др.</w:t>
      </w:r>
      <w:r w:rsidR="006603A9">
        <w:t xml:space="preserve"> </w:t>
      </w:r>
      <w:r w:rsidRPr="00116B68">
        <w:t>По своей форме направленность личности может быть</w:t>
      </w:r>
      <w:r w:rsidR="006603A9">
        <w:t xml:space="preserve"> </w:t>
      </w:r>
      <w:r w:rsidRPr="00116B68">
        <w:t xml:space="preserve">более </w:t>
      </w:r>
      <w:proofErr w:type="spellStart"/>
      <w:r w:rsidRPr="00116B68">
        <w:t>биологизированная</w:t>
      </w:r>
      <w:proofErr w:type="spellEnd"/>
      <w:r w:rsidRPr="00116B68">
        <w:t>, например, в виде потребностей,</w:t>
      </w:r>
      <w:r w:rsidR="006603A9">
        <w:t xml:space="preserve"> </w:t>
      </w:r>
      <w:r w:rsidRPr="00116B68">
        <w:t>биологически</w:t>
      </w:r>
      <w:r>
        <w:t xml:space="preserve"> </w:t>
      </w:r>
      <w:r w:rsidRPr="00116B68">
        <w:t>отражающих</w:t>
      </w:r>
      <w:r>
        <w:t xml:space="preserve"> </w:t>
      </w:r>
      <w:r w:rsidRPr="00116B68">
        <w:t>нужду</w:t>
      </w:r>
      <w:r>
        <w:t xml:space="preserve"> </w:t>
      </w:r>
      <w:r w:rsidRPr="00116B68">
        <w:t>организма,</w:t>
      </w:r>
      <w:r>
        <w:t xml:space="preserve"> </w:t>
      </w:r>
      <w:r w:rsidRPr="00116B68">
        <w:t>и</w:t>
      </w:r>
      <w:r>
        <w:t xml:space="preserve"> </w:t>
      </w:r>
      <w:r w:rsidRPr="00116B68">
        <w:t>более</w:t>
      </w:r>
      <w:r>
        <w:t xml:space="preserve"> </w:t>
      </w:r>
      <w:r w:rsidRPr="00116B68">
        <w:t>социализированная, отражающая духовные потребности личности — интеллектуальные, моральные и эстетические.</w:t>
      </w:r>
    </w:p>
    <w:p w14:paraId="72E41A98" w14:textId="42654B64" w:rsidR="00116B68" w:rsidRPr="00D2011F" w:rsidRDefault="00116B68" w:rsidP="006603A9">
      <w:pPr>
        <w:spacing w:after="0" w:line="360" w:lineRule="auto"/>
        <w:ind w:firstLine="709"/>
      </w:pPr>
      <w:r w:rsidRPr="00116B68">
        <w:t>Направленность личности связана с другими личностными</w:t>
      </w:r>
      <w:r>
        <w:t xml:space="preserve"> </w:t>
      </w:r>
      <w:r w:rsidRPr="00116B68">
        <w:t>подструктурами,</w:t>
      </w:r>
      <w:r>
        <w:t xml:space="preserve"> </w:t>
      </w:r>
      <w:r w:rsidRPr="00116B68">
        <w:t>и</w:t>
      </w:r>
      <w:r>
        <w:t xml:space="preserve"> </w:t>
      </w:r>
      <w:r w:rsidRPr="00116B68">
        <w:t>ее</w:t>
      </w:r>
      <w:r>
        <w:t xml:space="preserve"> </w:t>
      </w:r>
      <w:r w:rsidRPr="00116B68">
        <w:t>влияние</w:t>
      </w:r>
      <w:r>
        <w:t xml:space="preserve"> </w:t>
      </w:r>
      <w:r w:rsidRPr="00116B68">
        <w:t>распространяется</w:t>
      </w:r>
      <w:r w:rsidR="006603A9">
        <w:t xml:space="preserve"> </w:t>
      </w:r>
      <w:r w:rsidRPr="00110854">
        <w:rPr>
          <w:b/>
          <w:bCs/>
        </w:rPr>
        <w:t>не только</w:t>
      </w:r>
      <w:r w:rsidRPr="00116B68">
        <w:t xml:space="preserve"> на знания и опыт личности, ее индивидуальные</w:t>
      </w:r>
      <w:r w:rsidR="006603A9">
        <w:t xml:space="preserve"> </w:t>
      </w:r>
      <w:r w:rsidRPr="00116B68">
        <w:t>психические свойства, тип высшей нервной деятельности,</w:t>
      </w:r>
      <w:r w:rsidR="006603A9">
        <w:t xml:space="preserve"> </w:t>
      </w:r>
      <w:r w:rsidRPr="00110854">
        <w:rPr>
          <w:b/>
          <w:bCs/>
        </w:rPr>
        <w:t>но даже</w:t>
      </w:r>
      <w:r w:rsidRPr="00116B68">
        <w:t xml:space="preserve"> на биологические системы организма. Например,</w:t>
      </w:r>
      <w:r w:rsidR="006603A9">
        <w:t xml:space="preserve"> </w:t>
      </w:r>
      <w:r w:rsidRPr="00116B68">
        <w:t xml:space="preserve">великий итальянский просветитель </w:t>
      </w:r>
      <w:proofErr w:type="spellStart"/>
      <w:r w:rsidRPr="00116B68">
        <w:t>Томмазо</w:t>
      </w:r>
      <w:proofErr w:type="spellEnd"/>
      <w:r w:rsidRPr="00116B68">
        <w:t xml:space="preserve"> </w:t>
      </w:r>
      <w:proofErr w:type="spellStart"/>
      <w:r w:rsidRPr="00116B68">
        <w:t>Кампанеллаза</w:t>
      </w:r>
      <w:proofErr w:type="spellEnd"/>
      <w:r>
        <w:t xml:space="preserve"> </w:t>
      </w:r>
      <w:r w:rsidRPr="00116B68">
        <w:t>свои</w:t>
      </w:r>
      <w:r>
        <w:t xml:space="preserve"> </w:t>
      </w:r>
      <w:r w:rsidRPr="00116B68">
        <w:t>убеждения</w:t>
      </w:r>
      <w:r>
        <w:t xml:space="preserve"> </w:t>
      </w:r>
      <w:r w:rsidRPr="00116B68">
        <w:t>был</w:t>
      </w:r>
      <w:r>
        <w:t xml:space="preserve"> </w:t>
      </w:r>
      <w:r w:rsidRPr="00116B68">
        <w:t>посажен</w:t>
      </w:r>
      <w:r>
        <w:t xml:space="preserve"> </w:t>
      </w:r>
      <w:r w:rsidRPr="00116B68">
        <w:t>в каземат.</w:t>
      </w:r>
      <w:r>
        <w:t xml:space="preserve"> </w:t>
      </w:r>
      <w:r w:rsidRPr="00116B68">
        <w:t>В</w:t>
      </w:r>
      <w:r>
        <w:t xml:space="preserve"> </w:t>
      </w:r>
      <w:r w:rsidRPr="00116B68">
        <w:t>это</w:t>
      </w:r>
      <w:r>
        <w:t xml:space="preserve"> </w:t>
      </w:r>
      <w:r w:rsidRPr="00116B68">
        <w:t>время</w:t>
      </w:r>
      <w:r w:rsidR="006603A9">
        <w:t xml:space="preserve"> </w:t>
      </w:r>
      <w:r w:rsidRPr="00116B68">
        <w:t>он был</w:t>
      </w:r>
      <w:r>
        <w:t xml:space="preserve"> </w:t>
      </w:r>
      <w:r w:rsidRPr="00116B68">
        <w:t>тяжело</w:t>
      </w:r>
      <w:r>
        <w:t xml:space="preserve"> </w:t>
      </w:r>
      <w:r w:rsidRPr="00116B68">
        <w:t>болен</w:t>
      </w:r>
      <w:r>
        <w:t xml:space="preserve"> </w:t>
      </w:r>
      <w:r w:rsidRPr="00116B68">
        <w:t>острой</w:t>
      </w:r>
      <w:r>
        <w:t xml:space="preserve"> </w:t>
      </w:r>
      <w:r w:rsidRPr="00116B68">
        <w:t>формой</w:t>
      </w:r>
      <w:r>
        <w:t xml:space="preserve"> </w:t>
      </w:r>
      <w:r w:rsidRPr="00116B68">
        <w:t>туберкулеза.</w:t>
      </w:r>
      <w:r>
        <w:t xml:space="preserve"> </w:t>
      </w:r>
      <w:r w:rsidRPr="00110854">
        <w:rPr>
          <w:b/>
          <w:bCs/>
        </w:rPr>
        <w:t>Однако</w:t>
      </w:r>
      <w:r w:rsidRPr="00116B68">
        <w:t>, благодаря</w:t>
      </w:r>
      <w:r>
        <w:t xml:space="preserve"> </w:t>
      </w:r>
      <w:r w:rsidRPr="00116B68">
        <w:t>психологической</w:t>
      </w:r>
      <w:r>
        <w:t xml:space="preserve"> </w:t>
      </w:r>
      <w:r w:rsidRPr="00116B68">
        <w:t>установке</w:t>
      </w:r>
      <w:r>
        <w:t xml:space="preserve"> </w:t>
      </w:r>
      <w:r w:rsidRPr="00116B68">
        <w:t>и</w:t>
      </w:r>
      <w:r>
        <w:t xml:space="preserve"> </w:t>
      </w:r>
      <w:r w:rsidRPr="00116B68">
        <w:t>своему</w:t>
      </w:r>
      <w:r>
        <w:t xml:space="preserve"> </w:t>
      </w:r>
      <w:r w:rsidRPr="00116B68">
        <w:t>мировоззрению (он писал тогда свое знаменитое произведение «Город солнца»), вышел на свободу здоровым. Другой</w:t>
      </w:r>
      <w:r w:rsidR="006603A9">
        <w:t xml:space="preserve"> </w:t>
      </w:r>
      <w:r w:rsidRPr="00116B68">
        <w:t>пример, более близкий по времени. Во время войны люди</w:t>
      </w:r>
      <w:r w:rsidR="006603A9">
        <w:t xml:space="preserve"> </w:t>
      </w:r>
      <w:r w:rsidRPr="00116B68">
        <w:t>слабого</w:t>
      </w:r>
      <w:r>
        <w:t xml:space="preserve"> </w:t>
      </w:r>
      <w:r w:rsidRPr="00116B68">
        <w:t>типа</w:t>
      </w:r>
      <w:r>
        <w:t xml:space="preserve"> </w:t>
      </w:r>
      <w:r w:rsidRPr="00116B68">
        <w:t>(с</w:t>
      </w:r>
      <w:r>
        <w:t xml:space="preserve"> </w:t>
      </w:r>
      <w:r w:rsidRPr="00116B68">
        <w:t>инертными,</w:t>
      </w:r>
      <w:r>
        <w:t xml:space="preserve"> </w:t>
      </w:r>
      <w:r w:rsidRPr="00116B68">
        <w:t>неуравновешенными</w:t>
      </w:r>
      <w:r>
        <w:t xml:space="preserve"> </w:t>
      </w:r>
      <w:r w:rsidRPr="00116B68">
        <w:t>процессами</w:t>
      </w:r>
      <w:r>
        <w:t xml:space="preserve"> </w:t>
      </w:r>
      <w:r w:rsidRPr="00116B68">
        <w:t>высшей</w:t>
      </w:r>
      <w:r>
        <w:t xml:space="preserve"> </w:t>
      </w:r>
      <w:r w:rsidRPr="00116B68">
        <w:t>нервной</w:t>
      </w:r>
      <w:r>
        <w:t xml:space="preserve"> </w:t>
      </w:r>
      <w:r w:rsidRPr="00116B68">
        <w:t>деятельности)</w:t>
      </w:r>
      <w:r>
        <w:t xml:space="preserve"> </w:t>
      </w:r>
      <w:r w:rsidRPr="00116B68">
        <w:t>вместо</w:t>
      </w:r>
      <w:r>
        <w:t xml:space="preserve"> </w:t>
      </w:r>
      <w:r w:rsidRPr="00116B68">
        <w:t>«нервных</w:t>
      </w:r>
      <w:r w:rsidR="006603A9">
        <w:t xml:space="preserve"> </w:t>
      </w:r>
      <w:r w:rsidRPr="00116B68">
        <w:t>срывов», демонстрировали не только решимость, подвижность, пластичность и переключаемость нервных процессов,</w:t>
      </w:r>
      <w:r w:rsidR="006603A9">
        <w:t xml:space="preserve"> </w:t>
      </w:r>
      <w:r w:rsidRPr="00116B68">
        <w:t>но и чудеса героизма.</w:t>
      </w:r>
    </w:p>
    <w:p w14:paraId="6FB690E1" w14:textId="64EB0E50" w:rsidR="00C14CEC" w:rsidRPr="00336CF4" w:rsidRDefault="00293524" w:rsidP="002A2326">
      <w:pPr>
        <w:pStyle w:val="2"/>
        <w:spacing w:before="0" w:line="360" w:lineRule="auto"/>
        <w:ind w:firstLine="709"/>
        <w:rPr>
          <w:rFonts w:cs="Times New Roman"/>
          <w:b/>
          <w:bCs/>
          <w:szCs w:val="28"/>
        </w:rPr>
      </w:pPr>
      <w:bookmarkStart w:id="10" w:name="_Toc54879763"/>
      <w:r w:rsidRPr="00336CF4">
        <w:rPr>
          <w:rFonts w:cs="Times New Roman"/>
          <w:b/>
          <w:bCs/>
          <w:szCs w:val="28"/>
        </w:rPr>
        <w:t xml:space="preserve">1.4. </w:t>
      </w:r>
      <w:r w:rsidR="00C14CEC" w:rsidRPr="00336CF4">
        <w:rPr>
          <w:rFonts w:cs="Times New Roman"/>
          <w:b/>
          <w:bCs/>
          <w:szCs w:val="28"/>
        </w:rPr>
        <w:t>Методы психорегуляции творческой деятельности актера</w:t>
      </w:r>
      <w:bookmarkEnd w:id="10"/>
      <w:r w:rsidR="00C14CEC" w:rsidRPr="00336CF4">
        <w:rPr>
          <w:rFonts w:cs="Times New Roman"/>
          <w:b/>
          <w:bCs/>
          <w:szCs w:val="28"/>
        </w:rPr>
        <w:t xml:space="preserve"> </w:t>
      </w:r>
    </w:p>
    <w:p w14:paraId="79CED888" w14:textId="77777777" w:rsidR="00D2011F" w:rsidRPr="00336CF4" w:rsidRDefault="00D2011F" w:rsidP="007814DA">
      <w:pPr>
        <w:pStyle w:val="3"/>
        <w:spacing w:before="0" w:line="360" w:lineRule="auto"/>
        <w:ind w:firstLine="709"/>
        <w:rPr>
          <w:b/>
          <w:bCs/>
        </w:rPr>
      </w:pPr>
      <w:bookmarkStart w:id="11" w:name="_Toc54879764"/>
      <w:r w:rsidRPr="00336CF4">
        <w:rPr>
          <w:b/>
          <w:bCs/>
        </w:rPr>
        <w:t>1.4.1. О системе психорегулирующих воздействий в театральной педагогике</w:t>
      </w:r>
      <w:bookmarkEnd w:id="11"/>
      <w:r w:rsidRPr="00336CF4">
        <w:rPr>
          <w:b/>
          <w:bCs/>
        </w:rPr>
        <w:t xml:space="preserve"> </w:t>
      </w:r>
    </w:p>
    <w:p w14:paraId="7A30B569" w14:textId="388F64B7" w:rsidR="00D2011F" w:rsidRDefault="00D2011F" w:rsidP="002A2326">
      <w:pPr>
        <w:spacing w:after="0" w:line="360" w:lineRule="auto"/>
        <w:ind w:firstLine="709"/>
      </w:pPr>
      <w:r w:rsidRPr="00D2011F">
        <w:t>В настоящее время в практику учебной и творческой</w:t>
      </w:r>
      <w:r>
        <w:t xml:space="preserve"> </w:t>
      </w:r>
      <w:r w:rsidRPr="00D2011F">
        <w:t>деятельности актеров вводятся «психологические практикумы»</w:t>
      </w:r>
      <w:r>
        <w:t xml:space="preserve"> </w:t>
      </w:r>
      <w:r w:rsidRPr="00D2011F">
        <w:t>по</w:t>
      </w:r>
      <w:r>
        <w:t xml:space="preserve"> </w:t>
      </w:r>
      <w:r w:rsidRPr="00D2011F">
        <w:t>обучению</w:t>
      </w:r>
      <w:r>
        <w:t xml:space="preserve"> </w:t>
      </w:r>
      <w:r w:rsidRPr="00D2011F">
        <w:t>актеров</w:t>
      </w:r>
      <w:r>
        <w:t xml:space="preserve"> </w:t>
      </w:r>
      <w:r w:rsidRPr="00D2011F">
        <w:t>элементам</w:t>
      </w:r>
      <w:r>
        <w:t xml:space="preserve"> </w:t>
      </w:r>
      <w:r w:rsidRPr="00D2011F">
        <w:t>психической</w:t>
      </w:r>
      <w:r>
        <w:t xml:space="preserve"> </w:t>
      </w:r>
      <w:r w:rsidRPr="00D2011F">
        <w:t>саморегуляции.</w:t>
      </w:r>
      <w:r>
        <w:t xml:space="preserve"> </w:t>
      </w:r>
      <w:r w:rsidRPr="00D2011F">
        <w:t>Их</w:t>
      </w:r>
      <w:r>
        <w:t xml:space="preserve"> </w:t>
      </w:r>
      <w:r w:rsidRPr="00D2011F">
        <w:t>истоки</w:t>
      </w:r>
      <w:r>
        <w:t xml:space="preserve"> </w:t>
      </w:r>
      <w:r w:rsidRPr="00D2011F">
        <w:t>мы</w:t>
      </w:r>
      <w:r>
        <w:t xml:space="preserve"> </w:t>
      </w:r>
      <w:r w:rsidRPr="00D2011F">
        <w:t>находим</w:t>
      </w:r>
      <w:r>
        <w:t xml:space="preserve"> </w:t>
      </w:r>
      <w:r w:rsidRPr="00D2011F">
        <w:t>в</w:t>
      </w:r>
      <w:r>
        <w:t xml:space="preserve"> </w:t>
      </w:r>
      <w:r w:rsidRPr="00D2011F">
        <w:t>методе</w:t>
      </w:r>
      <w:r>
        <w:t xml:space="preserve"> </w:t>
      </w:r>
      <w:r w:rsidRPr="00D2011F">
        <w:t>«физических</w:t>
      </w:r>
      <w:r>
        <w:t xml:space="preserve"> </w:t>
      </w:r>
      <w:r w:rsidRPr="00D2011F">
        <w:t>действий»</w:t>
      </w:r>
      <w:r>
        <w:t xml:space="preserve"> </w:t>
      </w:r>
      <w:r w:rsidRPr="00D2011F">
        <w:t>К.</w:t>
      </w:r>
      <w:r>
        <w:t xml:space="preserve"> </w:t>
      </w:r>
      <w:r w:rsidRPr="00D2011F">
        <w:t>С.</w:t>
      </w:r>
      <w:r>
        <w:t xml:space="preserve"> </w:t>
      </w:r>
      <w:r w:rsidRPr="00D2011F">
        <w:t>Станиславского.</w:t>
      </w:r>
      <w:r>
        <w:t xml:space="preserve"> </w:t>
      </w:r>
      <w:r w:rsidRPr="00F51506">
        <w:rPr>
          <w:b/>
          <w:bCs/>
        </w:rPr>
        <w:t>Кроме того</w:t>
      </w:r>
      <w:r w:rsidRPr="00D2011F">
        <w:t>,</w:t>
      </w:r>
      <w:r>
        <w:t xml:space="preserve"> </w:t>
      </w:r>
      <w:r w:rsidRPr="00D2011F">
        <w:t>апробированы</w:t>
      </w:r>
      <w:r>
        <w:t xml:space="preserve"> </w:t>
      </w:r>
      <w:r w:rsidRPr="00D2011F">
        <w:t>методы</w:t>
      </w:r>
      <w:r>
        <w:t xml:space="preserve"> </w:t>
      </w:r>
      <w:r w:rsidRPr="00D2011F">
        <w:t>«снятия</w:t>
      </w:r>
      <w:r>
        <w:t xml:space="preserve"> </w:t>
      </w:r>
      <w:r w:rsidRPr="00D2011F">
        <w:t>мышечных</w:t>
      </w:r>
      <w:r>
        <w:t xml:space="preserve"> </w:t>
      </w:r>
      <w:r w:rsidRPr="00D2011F">
        <w:t>зажимов»</w:t>
      </w:r>
      <w:r>
        <w:t xml:space="preserve"> </w:t>
      </w:r>
      <w:r w:rsidRPr="00D2011F">
        <w:t>и другие</w:t>
      </w:r>
      <w:r>
        <w:t xml:space="preserve"> </w:t>
      </w:r>
      <w:r w:rsidRPr="00D2011F">
        <w:t>приемы</w:t>
      </w:r>
      <w:r>
        <w:t xml:space="preserve"> </w:t>
      </w:r>
      <w:r w:rsidRPr="00D2011F">
        <w:t>оптимизации</w:t>
      </w:r>
      <w:r>
        <w:t xml:space="preserve"> </w:t>
      </w:r>
      <w:r w:rsidRPr="00D2011F">
        <w:t>психических</w:t>
      </w:r>
      <w:r>
        <w:t xml:space="preserve"> </w:t>
      </w:r>
      <w:r w:rsidRPr="00D2011F">
        <w:t>процессов</w:t>
      </w:r>
      <w:r>
        <w:t xml:space="preserve"> </w:t>
      </w:r>
      <w:r w:rsidRPr="00D2011F">
        <w:t>памяти,</w:t>
      </w:r>
      <w:r>
        <w:t xml:space="preserve"> </w:t>
      </w:r>
      <w:r w:rsidRPr="00D2011F">
        <w:t>внимания,</w:t>
      </w:r>
      <w:r>
        <w:t xml:space="preserve"> </w:t>
      </w:r>
      <w:r w:rsidRPr="00D2011F">
        <w:t>воображения,</w:t>
      </w:r>
      <w:r>
        <w:t xml:space="preserve"> </w:t>
      </w:r>
      <w:r w:rsidRPr="00D2011F">
        <w:t>названные</w:t>
      </w:r>
      <w:r>
        <w:t xml:space="preserve"> </w:t>
      </w:r>
      <w:r w:rsidRPr="00D2011F">
        <w:t>К.</w:t>
      </w:r>
      <w:r>
        <w:t xml:space="preserve"> </w:t>
      </w:r>
      <w:r w:rsidRPr="00D2011F">
        <w:t>С.</w:t>
      </w:r>
      <w:r>
        <w:t xml:space="preserve"> </w:t>
      </w:r>
      <w:r w:rsidRPr="00D2011F">
        <w:t>Станиславским</w:t>
      </w:r>
      <w:r>
        <w:t xml:space="preserve"> </w:t>
      </w:r>
      <w:r w:rsidRPr="00D2011F">
        <w:t>«тремя</w:t>
      </w:r>
      <w:r>
        <w:t xml:space="preserve"> </w:t>
      </w:r>
      <w:r w:rsidRPr="00D2011F">
        <w:t>китами</w:t>
      </w:r>
      <w:r>
        <w:t xml:space="preserve"> </w:t>
      </w:r>
      <w:r w:rsidRPr="00D2011F">
        <w:t>актерской</w:t>
      </w:r>
      <w:r>
        <w:t xml:space="preserve"> </w:t>
      </w:r>
      <w:r w:rsidRPr="00D2011F">
        <w:t>психотехники»</w:t>
      </w:r>
      <w:r w:rsidR="00F51506">
        <w:t xml:space="preserve"> </w:t>
      </w:r>
      <w:r w:rsidRPr="00D2011F">
        <w:t>(С. В. Гиппиус,</w:t>
      </w:r>
      <w:r>
        <w:t xml:space="preserve"> </w:t>
      </w:r>
      <w:r w:rsidRPr="00D2011F">
        <w:t>Л.</w:t>
      </w:r>
      <w:r>
        <w:t xml:space="preserve"> </w:t>
      </w:r>
      <w:r w:rsidRPr="00D2011F">
        <w:t>П.</w:t>
      </w:r>
      <w:r>
        <w:t xml:space="preserve"> </w:t>
      </w:r>
      <w:r w:rsidRPr="00D2011F">
        <w:t>Новицкая,</w:t>
      </w:r>
      <w:r>
        <w:t xml:space="preserve"> </w:t>
      </w:r>
      <w:r w:rsidRPr="00D2011F">
        <w:t>А.</w:t>
      </w:r>
      <w:r>
        <w:t xml:space="preserve"> </w:t>
      </w:r>
      <w:r w:rsidRPr="00D2011F">
        <w:t>Л.</w:t>
      </w:r>
      <w:r>
        <w:t xml:space="preserve"> </w:t>
      </w:r>
      <w:r w:rsidRPr="00D2011F">
        <w:t>Гройсман,</w:t>
      </w:r>
      <w:r>
        <w:t xml:space="preserve"> </w:t>
      </w:r>
      <w:r w:rsidRPr="00D2011F">
        <w:t>П.</w:t>
      </w:r>
      <w:r>
        <w:t xml:space="preserve"> </w:t>
      </w:r>
      <w:r w:rsidRPr="00D2011F">
        <w:t>В.</w:t>
      </w:r>
      <w:r>
        <w:t xml:space="preserve"> </w:t>
      </w:r>
      <w:r w:rsidRPr="00D2011F">
        <w:t>Симонов</w:t>
      </w:r>
      <w:r>
        <w:t xml:space="preserve"> </w:t>
      </w:r>
      <w:r w:rsidRPr="00D2011F">
        <w:t>и</w:t>
      </w:r>
      <w:r>
        <w:t xml:space="preserve"> </w:t>
      </w:r>
      <w:r w:rsidRPr="00D2011F">
        <w:t>др.).</w:t>
      </w:r>
      <w:r>
        <w:t xml:space="preserve"> </w:t>
      </w:r>
      <w:r w:rsidRPr="00D2011F">
        <w:t>Различные</w:t>
      </w:r>
      <w:r>
        <w:t xml:space="preserve"> </w:t>
      </w:r>
      <w:r w:rsidRPr="00D2011F">
        <w:t>варианты</w:t>
      </w:r>
      <w:r>
        <w:t xml:space="preserve"> </w:t>
      </w:r>
      <w:r w:rsidRPr="00D2011F">
        <w:lastRenderedPageBreak/>
        <w:t>психорегулирующих</w:t>
      </w:r>
      <w:r>
        <w:t xml:space="preserve"> </w:t>
      </w:r>
      <w:r w:rsidRPr="00D2011F">
        <w:t xml:space="preserve">воздействий уже нашли применение и хорошо зарекомендовали себя в качестве средств восстановления работоспособности, а также для </w:t>
      </w:r>
      <w:proofErr w:type="spellStart"/>
      <w:r w:rsidRPr="00D2011F">
        <w:t>психопрофилактики</w:t>
      </w:r>
      <w:proofErr w:type="spellEnd"/>
      <w:r w:rsidRPr="00D2011F">
        <w:t xml:space="preserve"> пограничных</w:t>
      </w:r>
      <w:r>
        <w:t xml:space="preserve"> </w:t>
      </w:r>
      <w:proofErr w:type="spellStart"/>
      <w:r w:rsidRPr="00D2011F">
        <w:t>нервнопсихических</w:t>
      </w:r>
      <w:proofErr w:type="spellEnd"/>
      <w:r w:rsidRPr="00D2011F">
        <w:t xml:space="preserve"> расстройств (Б. А. Вяткин, П. Д. Горбунов, А. Л. Гройсман, Л. Д. </w:t>
      </w:r>
      <w:proofErr w:type="spellStart"/>
      <w:r w:rsidRPr="00D2011F">
        <w:t>Гиссен</w:t>
      </w:r>
      <w:proofErr w:type="spellEnd"/>
      <w:r w:rsidRPr="00D2011F">
        <w:t>, и др.).</w:t>
      </w:r>
    </w:p>
    <w:p w14:paraId="1DEDA84E" w14:textId="77777777" w:rsidR="00D2011F" w:rsidRPr="00336CF4" w:rsidRDefault="00D2011F" w:rsidP="007814DA">
      <w:pPr>
        <w:pStyle w:val="3"/>
        <w:spacing w:before="0" w:line="360" w:lineRule="auto"/>
        <w:ind w:firstLine="709"/>
        <w:rPr>
          <w:b/>
          <w:bCs/>
        </w:rPr>
      </w:pPr>
      <w:bookmarkStart w:id="12" w:name="_Toc54879765"/>
      <w:r w:rsidRPr="00336CF4">
        <w:rPr>
          <w:b/>
          <w:bCs/>
        </w:rPr>
        <w:t>1.4.2. Принципы практической психорегуляции</w:t>
      </w:r>
      <w:bookmarkEnd w:id="12"/>
    </w:p>
    <w:p w14:paraId="1F1FF7F0" w14:textId="77777777" w:rsidR="00D2011F" w:rsidRDefault="00D2011F" w:rsidP="002A2326">
      <w:pPr>
        <w:spacing w:after="0" w:line="360" w:lineRule="auto"/>
        <w:ind w:firstLine="709"/>
      </w:pPr>
      <w:r w:rsidRPr="00D2011F">
        <w:t>Основной</w:t>
      </w:r>
      <w:r>
        <w:t xml:space="preserve"> </w:t>
      </w:r>
      <w:r w:rsidRPr="00D2011F">
        <w:t>целью</w:t>
      </w:r>
      <w:r>
        <w:t xml:space="preserve"> </w:t>
      </w:r>
      <w:r w:rsidRPr="00D2011F">
        <w:t>психорегулирующих</w:t>
      </w:r>
      <w:r>
        <w:t xml:space="preserve"> </w:t>
      </w:r>
      <w:r w:rsidRPr="00D2011F">
        <w:t>воздействий</w:t>
      </w:r>
      <w:r>
        <w:t xml:space="preserve"> </w:t>
      </w:r>
      <w:r w:rsidRPr="00D2011F">
        <w:t>является</w:t>
      </w:r>
      <w:r>
        <w:t xml:space="preserve"> </w:t>
      </w:r>
      <w:r w:rsidRPr="00D2011F">
        <w:t>восстановительный</w:t>
      </w:r>
      <w:r>
        <w:t xml:space="preserve"> </w:t>
      </w:r>
      <w:r w:rsidRPr="00D2011F">
        <w:t>эффект.</w:t>
      </w:r>
      <w:r>
        <w:t xml:space="preserve"> </w:t>
      </w:r>
      <w:r w:rsidRPr="00D2011F">
        <w:t>В</w:t>
      </w:r>
      <w:r>
        <w:t xml:space="preserve"> </w:t>
      </w:r>
      <w:r w:rsidRPr="00D2011F">
        <w:t>результате</w:t>
      </w:r>
      <w:r>
        <w:t xml:space="preserve"> </w:t>
      </w:r>
      <w:r w:rsidRPr="00D2011F">
        <w:t>у актера повышается работоспособность, исчезают симптомы утомления и нервно</w:t>
      </w:r>
      <w:r>
        <w:t>-</w:t>
      </w:r>
      <w:r w:rsidRPr="00D2011F">
        <w:t>психического (а не только физического) перенапряжения.</w:t>
      </w:r>
      <w:r>
        <w:t xml:space="preserve"> </w:t>
      </w:r>
    </w:p>
    <w:p w14:paraId="00CF90C4" w14:textId="7017850A" w:rsidR="00D2011F" w:rsidRDefault="00D2011F" w:rsidP="002A2326">
      <w:pPr>
        <w:spacing w:after="0" w:line="360" w:lineRule="auto"/>
        <w:ind w:firstLine="709"/>
      </w:pPr>
      <w:r w:rsidRPr="00D2011F">
        <w:t>Первым</w:t>
      </w:r>
      <w:r>
        <w:t xml:space="preserve"> </w:t>
      </w:r>
      <w:r w:rsidRPr="00D2011F">
        <w:t>принципом</w:t>
      </w:r>
      <w:r>
        <w:t xml:space="preserve"> </w:t>
      </w:r>
      <w:r w:rsidRPr="00D2011F">
        <w:t>психорегуляции</w:t>
      </w:r>
      <w:r>
        <w:t xml:space="preserve"> </w:t>
      </w:r>
      <w:r w:rsidRPr="00D2011F">
        <w:t>можно</w:t>
      </w:r>
      <w:r>
        <w:t xml:space="preserve"> </w:t>
      </w:r>
      <w:r w:rsidRPr="00D2011F">
        <w:t>назвать</w:t>
      </w:r>
      <w:r>
        <w:t xml:space="preserve"> </w:t>
      </w:r>
      <w:r w:rsidRPr="00D2011F">
        <w:t>принцип</w:t>
      </w:r>
      <w:r>
        <w:t xml:space="preserve"> </w:t>
      </w:r>
      <w:r w:rsidRPr="00D2011F">
        <w:t>«не</w:t>
      </w:r>
      <w:r>
        <w:t xml:space="preserve"> </w:t>
      </w:r>
      <w:r w:rsidRPr="00D2011F">
        <w:t>вреди»,</w:t>
      </w:r>
      <w:r>
        <w:t xml:space="preserve"> </w:t>
      </w:r>
      <w:r w:rsidRPr="00D2011F">
        <w:t>то</w:t>
      </w:r>
      <w:r>
        <w:t xml:space="preserve"> </w:t>
      </w:r>
      <w:r w:rsidRPr="00D2011F">
        <w:t>есть,</w:t>
      </w:r>
      <w:r>
        <w:t xml:space="preserve"> </w:t>
      </w:r>
      <w:r w:rsidRPr="00D2011F">
        <w:t>«лекарство</w:t>
      </w:r>
      <w:r>
        <w:t xml:space="preserve"> </w:t>
      </w:r>
      <w:r w:rsidRPr="00D2011F">
        <w:t>от</w:t>
      </w:r>
      <w:r>
        <w:t xml:space="preserve"> </w:t>
      </w:r>
      <w:r w:rsidRPr="00D2011F">
        <w:t>болезни</w:t>
      </w:r>
      <w:r>
        <w:t xml:space="preserve"> </w:t>
      </w:r>
      <w:r w:rsidRPr="00D2011F">
        <w:t>не должно быть опаснее самой болезни». Педагог не должен ни словом, ни жестом повергать учащегося в состояние</w:t>
      </w:r>
      <w:r>
        <w:t xml:space="preserve"> </w:t>
      </w:r>
      <w:r w:rsidRPr="00D2011F">
        <w:t>деморализации</w:t>
      </w:r>
      <w:r>
        <w:t xml:space="preserve"> </w:t>
      </w:r>
      <w:r w:rsidRPr="00D2011F">
        <w:t>и</w:t>
      </w:r>
      <w:r>
        <w:t xml:space="preserve"> </w:t>
      </w:r>
      <w:r w:rsidRPr="00D2011F">
        <w:t>невроза.</w:t>
      </w:r>
      <w:r>
        <w:t xml:space="preserve"> </w:t>
      </w:r>
      <w:r w:rsidRPr="00D2011F">
        <w:t>Он</w:t>
      </w:r>
      <w:r>
        <w:t xml:space="preserve"> </w:t>
      </w:r>
      <w:r w:rsidRPr="00D2011F">
        <w:t>не</w:t>
      </w:r>
      <w:r>
        <w:t xml:space="preserve"> </w:t>
      </w:r>
      <w:r w:rsidRPr="00D2011F">
        <w:t>должен</w:t>
      </w:r>
      <w:r>
        <w:t xml:space="preserve"> </w:t>
      </w:r>
      <w:r w:rsidRPr="00D2011F">
        <w:t>также</w:t>
      </w:r>
      <w:r>
        <w:t xml:space="preserve"> </w:t>
      </w:r>
      <w:r w:rsidRPr="00D2011F">
        <w:t>захваливать</w:t>
      </w:r>
      <w:r>
        <w:t xml:space="preserve"> </w:t>
      </w:r>
      <w:r w:rsidRPr="00D2011F">
        <w:t>актера.</w:t>
      </w:r>
      <w:r>
        <w:t xml:space="preserve"> </w:t>
      </w:r>
      <w:r w:rsidRPr="00D2011F">
        <w:t>Иногда</w:t>
      </w:r>
      <w:r>
        <w:t xml:space="preserve"> </w:t>
      </w:r>
      <w:r w:rsidRPr="00D2011F">
        <w:t>педагог</w:t>
      </w:r>
      <w:r>
        <w:t xml:space="preserve"> </w:t>
      </w:r>
      <w:r w:rsidRPr="00D2011F">
        <w:t>сознательно</w:t>
      </w:r>
      <w:r>
        <w:t xml:space="preserve"> </w:t>
      </w:r>
      <w:r w:rsidRPr="00D2011F">
        <w:t>вызывает</w:t>
      </w:r>
      <w:r>
        <w:t xml:space="preserve"> </w:t>
      </w:r>
      <w:r w:rsidRPr="00D2011F">
        <w:t>у актера состояние «спортивной» злости или повышает его</w:t>
      </w:r>
      <w:r>
        <w:t xml:space="preserve"> </w:t>
      </w:r>
      <w:r w:rsidRPr="00D2011F">
        <w:t>мотивацию через серьезный, спокойно</w:t>
      </w:r>
      <w:r>
        <w:t>-</w:t>
      </w:r>
      <w:r w:rsidRPr="00D2011F">
        <w:t>деловитый и доброжелательный</w:t>
      </w:r>
      <w:r>
        <w:t xml:space="preserve"> </w:t>
      </w:r>
      <w:r w:rsidRPr="00D2011F">
        <w:t>разговор.</w:t>
      </w:r>
      <w:r>
        <w:t xml:space="preserve"> </w:t>
      </w:r>
      <w:r w:rsidRPr="00D2011F">
        <w:t>Педагог</w:t>
      </w:r>
      <w:r>
        <w:t xml:space="preserve"> </w:t>
      </w:r>
      <w:r w:rsidRPr="00D2011F">
        <w:t>должен</w:t>
      </w:r>
      <w:r>
        <w:t xml:space="preserve"> </w:t>
      </w:r>
      <w:r w:rsidRPr="00D2011F">
        <w:t>быть</w:t>
      </w:r>
      <w:r>
        <w:t xml:space="preserve"> </w:t>
      </w:r>
      <w:r w:rsidRPr="00D2011F">
        <w:t>и</w:t>
      </w:r>
      <w:r>
        <w:t xml:space="preserve"> </w:t>
      </w:r>
      <w:r w:rsidRPr="00D2011F">
        <w:t>практическим</w:t>
      </w:r>
      <w:r>
        <w:t xml:space="preserve"> </w:t>
      </w:r>
      <w:r w:rsidRPr="00D2011F">
        <w:t>психологом,</w:t>
      </w:r>
      <w:r>
        <w:t xml:space="preserve"> </w:t>
      </w:r>
      <w:r w:rsidRPr="00D2011F">
        <w:t>ибо</w:t>
      </w:r>
      <w:r>
        <w:t xml:space="preserve"> </w:t>
      </w:r>
      <w:r w:rsidRPr="00D2011F">
        <w:t>есть</w:t>
      </w:r>
      <w:r>
        <w:t xml:space="preserve"> </w:t>
      </w:r>
      <w:r w:rsidRPr="00D2011F">
        <w:t>разные</w:t>
      </w:r>
      <w:r>
        <w:t xml:space="preserve"> </w:t>
      </w:r>
      <w:r w:rsidRPr="00D2011F">
        <w:t>типы</w:t>
      </w:r>
      <w:r>
        <w:t xml:space="preserve"> </w:t>
      </w:r>
      <w:r w:rsidRPr="00D2011F">
        <w:t>личностей</w:t>
      </w:r>
      <w:r>
        <w:t xml:space="preserve"> </w:t>
      </w:r>
      <w:r w:rsidRPr="00D2011F">
        <w:t>и по отношению</w:t>
      </w:r>
      <w:r>
        <w:t xml:space="preserve"> </w:t>
      </w:r>
      <w:r w:rsidRPr="00D2011F">
        <w:t>к</w:t>
      </w:r>
      <w:r>
        <w:t xml:space="preserve"> </w:t>
      </w:r>
      <w:r w:rsidRPr="00D2011F">
        <w:t>ним</w:t>
      </w:r>
      <w:r>
        <w:t xml:space="preserve"> </w:t>
      </w:r>
      <w:r w:rsidRPr="00D2011F">
        <w:t>должны</w:t>
      </w:r>
      <w:r>
        <w:t xml:space="preserve"> </w:t>
      </w:r>
      <w:r w:rsidRPr="00D2011F">
        <w:t>применяться</w:t>
      </w:r>
      <w:r>
        <w:t xml:space="preserve"> </w:t>
      </w:r>
      <w:r w:rsidRPr="00D2011F">
        <w:t>разные</w:t>
      </w:r>
      <w:r>
        <w:t xml:space="preserve"> </w:t>
      </w:r>
      <w:r w:rsidRPr="00D2011F">
        <w:t>варианты подходов и внушений.</w:t>
      </w:r>
    </w:p>
    <w:p w14:paraId="0A54D403" w14:textId="77777777" w:rsidR="00D2011F" w:rsidRDefault="00D2011F" w:rsidP="002A2326">
      <w:pPr>
        <w:spacing w:after="0" w:line="360" w:lineRule="auto"/>
        <w:ind w:firstLine="709"/>
      </w:pPr>
      <w:r w:rsidRPr="00D2011F">
        <w:t>Второй</w:t>
      </w:r>
      <w:r>
        <w:t xml:space="preserve"> </w:t>
      </w:r>
      <w:r w:rsidRPr="00D2011F">
        <w:t>принцип</w:t>
      </w:r>
      <w:r>
        <w:t xml:space="preserve"> </w:t>
      </w:r>
      <w:r w:rsidRPr="00D2011F">
        <w:t>применения</w:t>
      </w:r>
      <w:r>
        <w:t xml:space="preserve"> </w:t>
      </w:r>
      <w:proofErr w:type="spellStart"/>
      <w:r w:rsidRPr="00D2011F">
        <w:t>психорегулиующих</w:t>
      </w:r>
      <w:proofErr w:type="spellEnd"/>
      <w:r>
        <w:t xml:space="preserve"> </w:t>
      </w:r>
      <w:r w:rsidRPr="00D2011F">
        <w:t>средств</w:t>
      </w:r>
      <w:r>
        <w:t xml:space="preserve"> </w:t>
      </w:r>
      <w:r w:rsidRPr="00D2011F">
        <w:t>—</w:t>
      </w:r>
      <w:r>
        <w:t xml:space="preserve"> </w:t>
      </w:r>
      <w:r w:rsidRPr="00D2011F">
        <w:t>единство</w:t>
      </w:r>
      <w:r>
        <w:t xml:space="preserve"> </w:t>
      </w:r>
      <w:r w:rsidRPr="00D2011F">
        <w:t>целей</w:t>
      </w:r>
      <w:r>
        <w:t xml:space="preserve"> </w:t>
      </w:r>
      <w:r w:rsidRPr="00D2011F">
        <w:t>оптимизации</w:t>
      </w:r>
      <w:r>
        <w:t xml:space="preserve"> </w:t>
      </w:r>
      <w:r w:rsidRPr="00D2011F">
        <w:t>работоспособности.</w:t>
      </w:r>
      <w:r>
        <w:t xml:space="preserve"> </w:t>
      </w:r>
      <w:r w:rsidRPr="00D2011F">
        <w:t>Это</w:t>
      </w:r>
      <w:r>
        <w:t xml:space="preserve"> </w:t>
      </w:r>
      <w:r w:rsidRPr="00D2011F">
        <w:t>означает,</w:t>
      </w:r>
      <w:r>
        <w:t xml:space="preserve"> </w:t>
      </w:r>
      <w:r w:rsidRPr="00D2011F">
        <w:t>что</w:t>
      </w:r>
      <w:r>
        <w:t xml:space="preserve"> </w:t>
      </w:r>
      <w:r w:rsidRPr="00D2011F">
        <w:t>режиссер</w:t>
      </w:r>
      <w:r>
        <w:t xml:space="preserve"> </w:t>
      </w:r>
      <w:r w:rsidRPr="00D2011F">
        <w:t>и</w:t>
      </w:r>
      <w:r>
        <w:t xml:space="preserve"> </w:t>
      </w:r>
      <w:r w:rsidRPr="00D2011F">
        <w:t>педагог</w:t>
      </w:r>
      <w:r>
        <w:t>-</w:t>
      </w:r>
      <w:r w:rsidRPr="00D2011F">
        <w:t>психолог,</w:t>
      </w:r>
      <w:r>
        <w:t xml:space="preserve"> </w:t>
      </w:r>
      <w:r w:rsidRPr="00D2011F">
        <w:t>как и весь творческий коллектив должны «играть в унисон», ибо разноречивые мнения об одном предмете сбивают</w:t>
      </w:r>
      <w:r>
        <w:t xml:space="preserve"> </w:t>
      </w:r>
      <w:r w:rsidRPr="00D2011F">
        <w:t>актера с толку. Например, все специалисты, участвующие</w:t>
      </w:r>
      <w:r>
        <w:t xml:space="preserve"> </w:t>
      </w:r>
      <w:r w:rsidRPr="00D2011F">
        <w:t>в</w:t>
      </w:r>
      <w:r>
        <w:t xml:space="preserve"> </w:t>
      </w:r>
      <w:r w:rsidRPr="00D2011F">
        <w:t>учебном</w:t>
      </w:r>
      <w:r>
        <w:t xml:space="preserve"> </w:t>
      </w:r>
      <w:r w:rsidRPr="00D2011F">
        <w:t>процессе,</w:t>
      </w:r>
      <w:r>
        <w:t xml:space="preserve"> </w:t>
      </w:r>
      <w:r w:rsidRPr="00D2011F">
        <w:t>должны,</w:t>
      </w:r>
      <w:r>
        <w:t xml:space="preserve"> </w:t>
      </w:r>
      <w:r w:rsidRPr="00D2011F">
        <w:t>использовать</w:t>
      </w:r>
      <w:r>
        <w:t xml:space="preserve"> </w:t>
      </w:r>
      <w:r w:rsidRPr="00D2011F">
        <w:t>тренинги</w:t>
      </w:r>
      <w:r>
        <w:t xml:space="preserve"> </w:t>
      </w:r>
      <w:r w:rsidRPr="00D2011F">
        <w:t>актерской психотехники или аутогенной тренировки.</w:t>
      </w:r>
      <w:r>
        <w:t xml:space="preserve"> </w:t>
      </w:r>
    </w:p>
    <w:p w14:paraId="6675A342" w14:textId="6AE7D3C8" w:rsidR="00D2011F" w:rsidRDefault="00D2011F" w:rsidP="002A2326">
      <w:pPr>
        <w:spacing w:after="0" w:line="360" w:lineRule="auto"/>
        <w:ind w:firstLine="709"/>
      </w:pPr>
      <w:r w:rsidRPr="00D2011F">
        <w:t>Третий</w:t>
      </w:r>
      <w:r>
        <w:t xml:space="preserve"> </w:t>
      </w:r>
      <w:r w:rsidRPr="00D2011F">
        <w:t>принцип</w:t>
      </w:r>
      <w:r>
        <w:t xml:space="preserve"> </w:t>
      </w:r>
      <w:r w:rsidRPr="00D2011F">
        <w:t>психорегуляции</w:t>
      </w:r>
      <w:r>
        <w:t xml:space="preserve"> </w:t>
      </w:r>
      <w:r w:rsidRPr="00D2011F">
        <w:t>—</w:t>
      </w:r>
      <w:r>
        <w:t xml:space="preserve"> </w:t>
      </w:r>
      <w:r w:rsidRPr="00D2011F">
        <w:t>индивидуализация</w:t>
      </w:r>
      <w:r>
        <w:t xml:space="preserve"> </w:t>
      </w:r>
      <w:r w:rsidRPr="00D2011F">
        <w:t>используемых</w:t>
      </w:r>
      <w:r>
        <w:t xml:space="preserve"> </w:t>
      </w:r>
      <w:r w:rsidRPr="00D2011F">
        <w:t>средств</w:t>
      </w:r>
      <w:r>
        <w:t xml:space="preserve"> </w:t>
      </w:r>
      <w:r w:rsidRPr="00D2011F">
        <w:t>психорегуляции.</w:t>
      </w:r>
      <w:r>
        <w:t xml:space="preserve"> </w:t>
      </w:r>
      <w:r w:rsidRPr="00D2011F">
        <w:t>Формула</w:t>
      </w:r>
      <w:r>
        <w:t xml:space="preserve"> </w:t>
      </w:r>
      <w:r w:rsidRPr="00D2011F">
        <w:t>аутогенной тренировки для всех общая, она разучивается</w:t>
      </w:r>
      <w:r>
        <w:t xml:space="preserve"> </w:t>
      </w:r>
      <w:r w:rsidRPr="00D2011F">
        <w:t>всей</w:t>
      </w:r>
      <w:r>
        <w:t xml:space="preserve"> </w:t>
      </w:r>
      <w:r w:rsidRPr="00D2011F">
        <w:t>учебной</w:t>
      </w:r>
      <w:r>
        <w:t xml:space="preserve"> </w:t>
      </w:r>
      <w:r w:rsidRPr="00D2011F">
        <w:t>группой,</w:t>
      </w:r>
      <w:r>
        <w:t xml:space="preserve"> </w:t>
      </w:r>
      <w:r w:rsidR="00F51506" w:rsidRPr="00F51506">
        <w:rPr>
          <w:b/>
          <w:bCs/>
        </w:rPr>
        <w:t>однако</w:t>
      </w:r>
      <w:r>
        <w:t xml:space="preserve"> </w:t>
      </w:r>
      <w:r w:rsidRPr="00D2011F">
        <w:t>отдельные</w:t>
      </w:r>
      <w:r>
        <w:t xml:space="preserve"> </w:t>
      </w:r>
      <w:r w:rsidRPr="00D2011F">
        <w:t>внушения</w:t>
      </w:r>
      <w:r>
        <w:t xml:space="preserve"> </w:t>
      </w:r>
      <w:r w:rsidRPr="00D2011F">
        <w:t>педагога</w:t>
      </w:r>
      <w:r>
        <w:t xml:space="preserve"> </w:t>
      </w:r>
      <w:r w:rsidRPr="00D2011F">
        <w:t>обязательно</w:t>
      </w:r>
      <w:r>
        <w:t xml:space="preserve"> </w:t>
      </w:r>
      <w:r w:rsidRPr="00D2011F">
        <w:t>должны</w:t>
      </w:r>
      <w:r>
        <w:t xml:space="preserve"> </w:t>
      </w:r>
      <w:r w:rsidRPr="00D2011F">
        <w:t>проводиться</w:t>
      </w:r>
      <w:r>
        <w:t xml:space="preserve"> </w:t>
      </w:r>
      <w:r w:rsidRPr="00D2011F">
        <w:t>наедине</w:t>
      </w:r>
      <w:r>
        <w:t xml:space="preserve"> </w:t>
      </w:r>
      <w:r w:rsidRPr="00D2011F">
        <w:t>с</w:t>
      </w:r>
      <w:r>
        <w:t xml:space="preserve"> </w:t>
      </w:r>
      <w:r w:rsidRPr="00D2011F">
        <w:t>каждым</w:t>
      </w:r>
      <w:r>
        <w:t xml:space="preserve"> </w:t>
      </w:r>
      <w:r w:rsidRPr="00D2011F">
        <w:t>актером или учащимся, чтобы не разглашать психорегулирующие</w:t>
      </w:r>
      <w:r>
        <w:t xml:space="preserve"> </w:t>
      </w:r>
      <w:r w:rsidRPr="00D2011F">
        <w:t>«секреты»</w:t>
      </w:r>
      <w:r>
        <w:t>.</w:t>
      </w:r>
    </w:p>
    <w:p w14:paraId="4CBFC1EF" w14:textId="160D9013" w:rsidR="00D2011F" w:rsidRPr="00336CF4" w:rsidRDefault="00D2011F" w:rsidP="007814DA">
      <w:pPr>
        <w:pStyle w:val="3"/>
        <w:spacing w:before="0" w:line="360" w:lineRule="auto"/>
        <w:ind w:firstLine="709"/>
        <w:rPr>
          <w:b/>
          <w:bCs/>
        </w:rPr>
      </w:pPr>
      <w:bookmarkStart w:id="13" w:name="_Toc54879766"/>
      <w:r w:rsidRPr="00336CF4">
        <w:rPr>
          <w:b/>
          <w:bCs/>
        </w:rPr>
        <w:lastRenderedPageBreak/>
        <w:t>1.4.3. Понятие психодидактики</w:t>
      </w:r>
      <w:bookmarkEnd w:id="13"/>
      <w:r w:rsidRPr="00336CF4">
        <w:rPr>
          <w:b/>
          <w:bCs/>
        </w:rPr>
        <w:t xml:space="preserve"> </w:t>
      </w:r>
    </w:p>
    <w:p w14:paraId="215CF422" w14:textId="1B240CF4" w:rsidR="00D2011F" w:rsidRDefault="00D2011F" w:rsidP="002A2326">
      <w:pPr>
        <w:spacing w:after="0" w:line="360" w:lineRule="auto"/>
        <w:ind w:firstLine="709"/>
      </w:pPr>
      <w:r w:rsidRPr="00D2011F">
        <w:t>Термином «психодидактика» обознача</w:t>
      </w:r>
      <w:r>
        <w:t>ют</w:t>
      </w:r>
      <w:r w:rsidRPr="00D2011F">
        <w:t xml:space="preserve"> педагогические</w:t>
      </w:r>
      <w:r w:rsidR="00C77452">
        <w:t xml:space="preserve"> </w:t>
      </w:r>
      <w:r w:rsidRPr="00D2011F">
        <w:t>приемы</w:t>
      </w:r>
      <w:r w:rsidR="00C77452">
        <w:t xml:space="preserve"> </w:t>
      </w:r>
      <w:r w:rsidRPr="00D2011F">
        <w:t>воздействия</w:t>
      </w:r>
      <w:r w:rsidR="00C77452">
        <w:t xml:space="preserve"> </w:t>
      </w:r>
      <w:r w:rsidRPr="00D2011F">
        <w:t>на</w:t>
      </w:r>
      <w:r w:rsidR="00C77452">
        <w:t xml:space="preserve"> </w:t>
      </w:r>
      <w:r w:rsidRPr="00D2011F">
        <w:t>психическое</w:t>
      </w:r>
      <w:r w:rsidR="00C77452">
        <w:t xml:space="preserve"> </w:t>
      </w:r>
      <w:r w:rsidRPr="00D2011F">
        <w:t>состояние</w:t>
      </w:r>
      <w:r w:rsidR="00C77452">
        <w:t xml:space="preserve"> </w:t>
      </w:r>
      <w:r w:rsidRPr="00D2011F">
        <w:t>учащегося в процессе его обучения. Театральные педагогии</w:t>
      </w:r>
      <w:r w:rsidR="00C77452">
        <w:t xml:space="preserve"> </w:t>
      </w:r>
      <w:r w:rsidRPr="00D2011F">
        <w:t>режиссеры</w:t>
      </w:r>
      <w:r w:rsidR="00C77452">
        <w:t xml:space="preserve"> </w:t>
      </w:r>
      <w:r w:rsidRPr="00D2011F">
        <w:t>интуитивно</w:t>
      </w:r>
      <w:r w:rsidR="00C77452">
        <w:t xml:space="preserve"> </w:t>
      </w:r>
      <w:r w:rsidRPr="00D2011F">
        <w:t>пользуются</w:t>
      </w:r>
      <w:r w:rsidR="00C77452">
        <w:t xml:space="preserve"> </w:t>
      </w:r>
      <w:r w:rsidRPr="00D2011F">
        <w:t>всеми</w:t>
      </w:r>
      <w:r w:rsidR="00C77452">
        <w:t xml:space="preserve"> </w:t>
      </w:r>
      <w:r w:rsidRPr="00D2011F">
        <w:t>приемами</w:t>
      </w:r>
      <w:r w:rsidR="00C77452">
        <w:t xml:space="preserve"> </w:t>
      </w:r>
      <w:r w:rsidRPr="00D2011F">
        <w:t>психодидактики, не зная этого термина.</w:t>
      </w:r>
    </w:p>
    <w:p w14:paraId="06442BA5" w14:textId="30435A31" w:rsidR="00D2011F" w:rsidRDefault="00C77452" w:rsidP="002A2326">
      <w:pPr>
        <w:spacing w:after="0" w:line="360" w:lineRule="auto"/>
        <w:ind w:firstLine="709"/>
      </w:pPr>
      <w:r w:rsidRPr="00C77452">
        <w:t>Основными</w:t>
      </w:r>
      <w:r>
        <w:t xml:space="preserve"> </w:t>
      </w:r>
      <w:r w:rsidRPr="00C77452">
        <w:t>приемами</w:t>
      </w:r>
      <w:r>
        <w:t xml:space="preserve"> </w:t>
      </w:r>
      <w:r w:rsidRPr="00C77452">
        <w:t>психодидактики</w:t>
      </w:r>
      <w:r>
        <w:t xml:space="preserve"> </w:t>
      </w:r>
      <w:r w:rsidRPr="00C77452">
        <w:t>являются</w:t>
      </w:r>
      <w:r w:rsidR="00F51506">
        <w:t xml:space="preserve"> </w:t>
      </w:r>
      <w:r w:rsidRPr="00C77452">
        <w:t>разъяснение</w:t>
      </w:r>
      <w:r>
        <w:t xml:space="preserve"> </w:t>
      </w:r>
      <w:r w:rsidRPr="00C77452">
        <w:t>и</w:t>
      </w:r>
      <w:r>
        <w:t xml:space="preserve"> </w:t>
      </w:r>
      <w:r w:rsidRPr="00C77452">
        <w:t>убеждение.</w:t>
      </w:r>
      <w:r>
        <w:t xml:space="preserve"> </w:t>
      </w:r>
      <w:r w:rsidRPr="00C77452">
        <w:t>Но</w:t>
      </w:r>
      <w:r>
        <w:t xml:space="preserve"> </w:t>
      </w:r>
      <w:r w:rsidRPr="00C77452">
        <w:t>это</w:t>
      </w:r>
      <w:r>
        <w:t xml:space="preserve"> </w:t>
      </w:r>
      <w:r w:rsidRPr="00C77452">
        <w:t>не</w:t>
      </w:r>
      <w:r>
        <w:t xml:space="preserve"> </w:t>
      </w:r>
      <w:r w:rsidRPr="00C77452">
        <w:t>означает,</w:t>
      </w:r>
      <w:r>
        <w:t xml:space="preserve"> </w:t>
      </w:r>
      <w:r w:rsidRPr="00C77452">
        <w:t>что</w:t>
      </w:r>
      <w:r>
        <w:t xml:space="preserve"> </w:t>
      </w:r>
      <w:r w:rsidRPr="00C77452">
        <w:t>апелляция к сознанию и разуму осуществляется лишь на уровне</w:t>
      </w:r>
      <w:r>
        <w:t xml:space="preserve"> </w:t>
      </w:r>
      <w:r w:rsidRPr="00C77452">
        <w:t>содержательной</w:t>
      </w:r>
      <w:r>
        <w:t xml:space="preserve"> </w:t>
      </w:r>
      <w:r w:rsidRPr="00C77452">
        <w:t>стороны</w:t>
      </w:r>
      <w:r>
        <w:t xml:space="preserve"> </w:t>
      </w:r>
      <w:r w:rsidRPr="00C77452">
        <w:t>речи</w:t>
      </w:r>
      <w:r>
        <w:t xml:space="preserve"> </w:t>
      </w:r>
      <w:r w:rsidRPr="00C77452">
        <w:t>учителя.</w:t>
      </w:r>
      <w:r>
        <w:t xml:space="preserve"> </w:t>
      </w:r>
      <w:r w:rsidRPr="00C77452">
        <w:t>Его</w:t>
      </w:r>
      <w:r>
        <w:t xml:space="preserve"> </w:t>
      </w:r>
      <w:r w:rsidRPr="00C77452">
        <w:t>речь</w:t>
      </w:r>
      <w:r w:rsidR="00F51506">
        <w:t xml:space="preserve"> </w:t>
      </w:r>
      <w:r w:rsidRPr="00C77452">
        <w:t>должна</w:t>
      </w:r>
      <w:r>
        <w:t xml:space="preserve"> </w:t>
      </w:r>
      <w:r w:rsidRPr="00C77452">
        <w:t>быть</w:t>
      </w:r>
      <w:r>
        <w:t xml:space="preserve"> </w:t>
      </w:r>
      <w:r w:rsidRPr="00C77452">
        <w:t>богато</w:t>
      </w:r>
      <w:r>
        <w:t xml:space="preserve"> </w:t>
      </w:r>
      <w:r w:rsidRPr="00C77452">
        <w:t>модулирована</w:t>
      </w:r>
      <w:r>
        <w:t xml:space="preserve"> </w:t>
      </w:r>
      <w:r w:rsidRPr="00C77452">
        <w:t>по</w:t>
      </w:r>
      <w:r>
        <w:t xml:space="preserve"> </w:t>
      </w:r>
      <w:r w:rsidRPr="00C77452">
        <w:t>форме,</w:t>
      </w:r>
      <w:r>
        <w:t xml:space="preserve"> </w:t>
      </w:r>
      <w:r w:rsidRPr="00C77452">
        <w:t>точна</w:t>
      </w:r>
      <w:r w:rsidR="00F51506">
        <w:t xml:space="preserve"> </w:t>
      </w:r>
      <w:r w:rsidRPr="00C77452">
        <w:t>и образна, ясна по мысли, не вычурна и не заумна.</w:t>
      </w:r>
    </w:p>
    <w:p w14:paraId="21034738" w14:textId="7E4B2A7C" w:rsidR="00C77452" w:rsidRDefault="00C77452" w:rsidP="002A2326">
      <w:pPr>
        <w:spacing w:after="0" w:line="360" w:lineRule="auto"/>
        <w:ind w:firstLine="709"/>
      </w:pPr>
      <w:r w:rsidRPr="00C77452">
        <w:t>Внешний</w:t>
      </w:r>
      <w:r>
        <w:t xml:space="preserve"> </w:t>
      </w:r>
      <w:r w:rsidRPr="00C77452">
        <w:t>вид</w:t>
      </w:r>
      <w:r>
        <w:t xml:space="preserve"> </w:t>
      </w:r>
      <w:r w:rsidRPr="00C77452">
        <w:t>—</w:t>
      </w:r>
      <w:r>
        <w:t xml:space="preserve"> </w:t>
      </w:r>
      <w:r w:rsidRPr="00C77452">
        <w:t>дополнительное</w:t>
      </w:r>
      <w:r>
        <w:t xml:space="preserve"> </w:t>
      </w:r>
      <w:r w:rsidRPr="00C77452">
        <w:t>свидетельство</w:t>
      </w:r>
      <w:r>
        <w:t xml:space="preserve"> </w:t>
      </w:r>
      <w:r w:rsidRPr="00C77452">
        <w:t>собранности педагога.</w:t>
      </w:r>
      <w:r>
        <w:t xml:space="preserve"> </w:t>
      </w:r>
      <w:r w:rsidRPr="00C77452">
        <w:t>Магия внушающего воздействия должна быть не только</w:t>
      </w:r>
      <w:r>
        <w:t xml:space="preserve"> </w:t>
      </w:r>
      <w:r w:rsidRPr="00C77452">
        <w:t>во</w:t>
      </w:r>
      <w:r>
        <w:t xml:space="preserve"> </w:t>
      </w:r>
      <w:r w:rsidRPr="00C77452">
        <w:t>внешности</w:t>
      </w:r>
      <w:r>
        <w:t xml:space="preserve"> </w:t>
      </w:r>
      <w:r w:rsidRPr="00C77452">
        <w:t>педагога,</w:t>
      </w:r>
      <w:r>
        <w:t xml:space="preserve"> </w:t>
      </w:r>
      <w:r w:rsidRPr="00C77452">
        <w:t>но</w:t>
      </w:r>
      <w:r>
        <w:t xml:space="preserve"> </w:t>
      </w:r>
      <w:r w:rsidRPr="00C77452">
        <w:t>и</w:t>
      </w:r>
      <w:r>
        <w:t xml:space="preserve"> </w:t>
      </w:r>
      <w:r w:rsidRPr="00C77452">
        <w:t>в</w:t>
      </w:r>
      <w:r>
        <w:t xml:space="preserve"> </w:t>
      </w:r>
      <w:r w:rsidRPr="00C77452">
        <w:t>способе</w:t>
      </w:r>
      <w:r>
        <w:t xml:space="preserve"> </w:t>
      </w:r>
      <w:r w:rsidRPr="00C77452">
        <w:t>подачи</w:t>
      </w:r>
      <w:r>
        <w:t xml:space="preserve"> </w:t>
      </w:r>
      <w:r w:rsidRPr="00C77452">
        <w:t>информации.</w:t>
      </w:r>
      <w:r>
        <w:t xml:space="preserve"> </w:t>
      </w:r>
    </w:p>
    <w:p w14:paraId="34FAFDC1" w14:textId="78472F75" w:rsidR="00C77452" w:rsidRDefault="00C77452" w:rsidP="002A2326">
      <w:pPr>
        <w:spacing w:after="0" w:line="360" w:lineRule="auto"/>
        <w:ind w:firstLine="709"/>
      </w:pPr>
      <w:r w:rsidRPr="00C77452">
        <w:t>Иногда педагог прибегает к эмоционально</w:t>
      </w:r>
      <w:r w:rsidR="00F51506">
        <w:t>-</w:t>
      </w:r>
      <w:r w:rsidRPr="00C77452">
        <w:t>стрессовым</w:t>
      </w:r>
      <w:r w:rsidR="00F51506">
        <w:t xml:space="preserve"> </w:t>
      </w:r>
      <w:r w:rsidRPr="00C77452">
        <w:t>приемам психологического воздействия. На грани эмоционального напряжения и стресса происходит расшатывание</w:t>
      </w:r>
      <w:r w:rsidR="00F51506">
        <w:t xml:space="preserve"> </w:t>
      </w:r>
      <w:r w:rsidRPr="00C77452">
        <w:t>физиологического</w:t>
      </w:r>
      <w:r>
        <w:t xml:space="preserve"> </w:t>
      </w:r>
      <w:r w:rsidRPr="00C77452">
        <w:t>«гомеостаза»</w:t>
      </w:r>
      <w:r>
        <w:t xml:space="preserve"> </w:t>
      </w:r>
      <w:r w:rsidRPr="00C77452">
        <w:t>(равновесия)</w:t>
      </w:r>
      <w:r>
        <w:t xml:space="preserve"> </w:t>
      </w:r>
      <w:r w:rsidRPr="00C77452">
        <w:t>человеческой личности, делающее ее более «открытой» к приему</w:t>
      </w:r>
      <w:r w:rsidR="00F51506">
        <w:t xml:space="preserve"> </w:t>
      </w:r>
      <w:r w:rsidRPr="00C77452">
        <w:t>нужной информации.</w:t>
      </w:r>
    </w:p>
    <w:p w14:paraId="39663776" w14:textId="504E0967" w:rsidR="00C77452" w:rsidRDefault="00C77452" w:rsidP="002A2326">
      <w:pPr>
        <w:spacing w:after="0" w:line="360" w:lineRule="auto"/>
        <w:ind w:firstLine="709"/>
      </w:pPr>
      <w:r w:rsidRPr="00C77452">
        <w:t>Существуют и другие способы педагогического «усиления».</w:t>
      </w:r>
      <w:r>
        <w:t xml:space="preserve"> </w:t>
      </w:r>
      <w:r w:rsidRPr="00C77452">
        <w:t>Один</w:t>
      </w:r>
      <w:r>
        <w:t xml:space="preserve"> </w:t>
      </w:r>
      <w:r w:rsidRPr="00C77452">
        <w:t>из</w:t>
      </w:r>
      <w:r>
        <w:t xml:space="preserve"> </w:t>
      </w:r>
      <w:r w:rsidRPr="00C77452">
        <w:t>них,</w:t>
      </w:r>
      <w:r>
        <w:t xml:space="preserve"> </w:t>
      </w:r>
      <w:r w:rsidRPr="00C77452">
        <w:t>так</w:t>
      </w:r>
      <w:r>
        <w:t xml:space="preserve"> </w:t>
      </w:r>
      <w:r w:rsidRPr="00C77452">
        <w:t>называемый</w:t>
      </w:r>
      <w:r>
        <w:t xml:space="preserve"> </w:t>
      </w:r>
      <w:r w:rsidRPr="00C77452">
        <w:t>прием</w:t>
      </w:r>
      <w:r>
        <w:t xml:space="preserve"> </w:t>
      </w:r>
      <w:r w:rsidRPr="00C77452">
        <w:t>«кондиционирования», заключается в создании условий и обстановки</w:t>
      </w:r>
      <w:r w:rsidR="00F51506">
        <w:t xml:space="preserve"> </w:t>
      </w:r>
      <w:r w:rsidRPr="00C77452">
        <w:t>для совершения конкретных физических действий. Здесь</w:t>
      </w:r>
      <w:r w:rsidR="00F51506">
        <w:t xml:space="preserve"> </w:t>
      </w:r>
      <w:r w:rsidRPr="00C77452">
        <w:t>вначале</w:t>
      </w:r>
      <w:r>
        <w:t xml:space="preserve"> </w:t>
      </w:r>
      <w:r w:rsidRPr="00C77452">
        <w:t>должны</w:t>
      </w:r>
      <w:r>
        <w:t xml:space="preserve"> </w:t>
      </w:r>
      <w:r w:rsidRPr="00C77452">
        <w:t>преобладать</w:t>
      </w:r>
      <w:r>
        <w:t xml:space="preserve"> </w:t>
      </w:r>
      <w:r w:rsidRPr="00C77452">
        <w:t>условно</w:t>
      </w:r>
      <w:r w:rsidR="00F51506">
        <w:t>-</w:t>
      </w:r>
      <w:r w:rsidRPr="00C77452">
        <w:t>рефлекторные</w:t>
      </w:r>
      <w:r w:rsidR="00F51506">
        <w:t xml:space="preserve"> </w:t>
      </w:r>
      <w:r w:rsidRPr="00C77452">
        <w:t>раздражители,</w:t>
      </w:r>
      <w:r>
        <w:t xml:space="preserve"> </w:t>
      </w:r>
      <w:r w:rsidRPr="00C77452">
        <w:t>становящиеся</w:t>
      </w:r>
      <w:r>
        <w:t xml:space="preserve"> </w:t>
      </w:r>
      <w:r w:rsidRPr="00C77452">
        <w:t>побудителями</w:t>
      </w:r>
      <w:r>
        <w:t xml:space="preserve"> </w:t>
      </w:r>
      <w:r w:rsidRPr="00C77452">
        <w:t>действия</w:t>
      </w:r>
      <w:r w:rsidR="00F51506">
        <w:t xml:space="preserve"> </w:t>
      </w:r>
      <w:r w:rsidRPr="00C77452">
        <w:t>(мебель,</w:t>
      </w:r>
      <w:r>
        <w:t xml:space="preserve"> </w:t>
      </w:r>
      <w:r w:rsidRPr="00C77452">
        <w:t>туалеты,</w:t>
      </w:r>
      <w:r>
        <w:t xml:space="preserve"> </w:t>
      </w:r>
      <w:r w:rsidRPr="00C77452">
        <w:t>предметы</w:t>
      </w:r>
      <w:r>
        <w:t xml:space="preserve"> </w:t>
      </w:r>
      <w:r w:rsidRPr="00C77452">
        <w:t>и</w:t>
      </w:r>
      <w:r>
        <w:t xml:space="preserve"> </w:t>
      </w:r>
      <w:r w:rsidRPr="00C77452">
        <w:t>другие</w:t>
      </w:r>
      <w:r>
        <w:t xml:space="preserve"> </w:t>
      </w:r>
      <w:r w:rsidRPr="00C77452">
        <w:t>объекты</w:t>
      </w:r>
      <w:r>
        <w:t xml:space="preserve"> </w:t>
      </w:r>
      <w:r w:rsidRPr="00C77452">
        <w:t>манипулирования).</w:t>
      </w:r>
    </w:p>
    <w:p w14:paraId="7CE2A99C" w14:textId="0DB1570B" w:rsidR="00C77452" w:rsidRDefault="00C77452" w:rsidP="002A2326">
      <w:pPr>
        <w:spacing w:after="0" w:line="360" w:lineRule="auto"/>
        <w:ind w:firstLine="709"/>
      </w:pPr>
      <w:r w:rsidRPr="00C77452">
        <w:t>Для осуществления косвенного позитивного усиления</w:t>
      </w:r>
      <w:r w:rsidR="00F51506">
        <w:t xml:space="preserve"> </w:t>
      </w:r>
      <w:r w:rsidRPr="00C77452">
        <w:t>педагог</w:t>
      </w:r>
      <w:r>
        <w:t xml:space="preserve"> </w:t>
      </w:r>
      <w:r w:rsidRPr="00C77452">
        <w:t>может</w:t>
      </w:r>
      <w:r>
        <w:t xml:space="preserve"> </w:t>
      </w:r>
      <w:r w:rsidRPr="00C77452">
        <w:t>использовать</w:t>
      </w:r>
      <w:r>
        <w:t xml:space="preserve"> </w:t>
      </w:r>
      <w:r w:rsidRPr="00C77452">
        <w:t>домашние</w:t>
      </w:r>
      <w:r>
        <w:t xml:space="preserve"> </w:t>
      </w:r>
      <w:r w:rsidRPr="00C77452">
        <w:t>задания</w:t>
      </w:r>
      <w:r>
        <w:t xml:space="preserve"> </w:t>
      </w:r>
      <w:r w:rsidRPr="00C77452">
        <w:t>по</w:t>
      </w:r>
      <w:r>
        <w:t xml:space="preserve"> </w:t>
      </w:r>
      <w:r w:rsidRPr="00C77452">
        <w:t>мысленно</w:t>
      </w:r>
      <w:r w:rsidR="00F51506">
        <w:t>-</w:t>
      </w:r>
      <w:r w:rsidRPr="00C77452">
        <w:t>воображаемому</w:t>
      </w:r>
      <w:r>
        <w:t xml:space="preserve"> </w:t>
      </w:r>
      <w:r w:rsidRPr="00C77452">
        <w:t>представлению</w:t>
      </w:r>
      <w:r>
        <w:t xml:space="preserve"> </w:t>
      </w:r>
      <w:r w:rsidRPr="00C77452">
        <w:t>положительных</w:t>
      </w:r>
      <w:r w:rsidR="00F51506">
        <w:t xml:space="preserve"> </w:t>
      </w:r>
      <w:r w:rsidRPr="00C77452">
        <w:t>эмоций,</w:t>
      </w:r>
      <w:r>
        <w:t xml:space="preserve"> </w:t>
      </w:r>
      <w:r w:rsidRPr="00C77452">
        <w:t>полученных</w:t>
      </w:r>
      <w:r>
        <w:t xml:space="preserve"> </w:t>
      </w:r>
      <w:r w:rsidRPr="00C77452">
        <w:t>в</w:t>
      </w:r>
      <w:r>
        <w:t xml:space="preserve"> </w:t>
      </w:r>
      <w:r w:rsidRPr="00C77452">
        <w:t>результате</w:t>
      </w:r>
      <w:r>
        <w:t xml:space="preserve"> </w:t>
      </w:r>
      <w:r w:rsidRPr="00C77452">
        <w:t>успешного</w:t>
      </w:r>
      <w:r>
        <w:t xml:space="preserve"> </w:t>
      </w:r>
      <w:r w:rsidRPr="00C77452">
        <w:t>освоения</w:t>
      </w:r>
      <w:r w:rsidR="00F51506">
        <w:t xml:space="preserve"> </w:t>
      </w:r>
      <w:r w:rsidRPr="00C77452">
        <w:t>образа. Когда актер интенсивно упражняется дома, то один</w:t>
      </w:r>
      <w:r w:rsidR="00F51506">
        <w:t xml:space="preserve"> </w:t>
      </w:r>
      <w:r w:rsidRPr="00C77452">
        <w:t>только</w:t>
      </w:r>
      <w:r>
        <w:t xml:space="preserve"> </w:t>
      </w:r>
      <w:r w:rsidRPr="00C77452">
        <w:t>словесный</w:t>
      </w:r>
      <w:r>
        <w:t xml:space="preserve"> </w:t>
      </w:r>
      <w:r w:rsidRPr="00C77452">
        <w:t>сигнал</w:t>
      </w:r>
      <w:r>
        <w:t xml:space="preserve"> </w:t>
      </w:r>
      <w:r w:rsidRPr="00C77452">
        <w:t>педагога</w:t>
      </w:r>
      <w:r>
        <w:t xml:space="preserve"> </w:t>
      </w:r>
      <w:r w:rsidRPr="00C77452">
        <w:t>«Усиление!»</w:t>
      </w:r>
      <w:r>
        <w:t xml:space="preserve"> </w:t>
      </w:r>
      <w:r w:rsidRPr="00C77452">
        <w:t>дает</w:t>
      </w:r>
      <w:r w:rsidR="00F51506">
        <w:t xml:space="preserve"> </w:t>
      </w:r>
      <w:r w:rsidRPr="00C77452">
        <w:t>возможность быстро воспроизвести представленную сцену</w:t>
      </w:r>
      <w:r w:rsidR="00F51506">
        <w:t xml:space="preserve">. </w:t>
      </w:r>
      <w:r w:rsidRPr="00C77452">
        <w:t>При косвенном негативном усилении актер тренирует</w:t>
      </w:r>
      <w:r w:rsidR="00F51506">
        <w:t xml:space="preserve"> </w:t>
      </w:r>
      <w:r w:rsidRPr="00C77452">
        <w:lastRenderedPageBreak/>
        <w:t>переключение</w:t>
      </w:r>
      <w:r>
        <w:t xml:space="preserve"> </w:t>
      </w:r>
      <w:r w:rsidRPr="00C77452">
        <w:t>с</w:t>
      </w:r>
      <w:r>
        <w:t xml:space="preserve"> </w:t>
      </w:r>
      <w:r w:rsidRPr="00C77452">
        <w:t>тягостной</w:t>
      </w:r>
      <w:r>
        <w:t xml:space="preserve"> </w:t>
      </w:r>
      <w:r w:rsidRPr="00C77452">
        <w:t>ситуации</w:t>
      </w:r>
      <w:r>
        <w:t xml:space="preserve"> </w:t>
      </w:r>
      <w:r w:rsidRPr="00C77452">
        <w:t>на</w:t>
      </w:r>
      <w:r>
        <w:t xml:space="preserve"> </w:t>
      </w:r>
      <w:r w:rsidRPr="00C77452">
        <w:t>положительную,</w:t>
      </w:r>
      <w:r w:rsidR="00F51506">
        <w:t xml:space="preserve"> </w:t>
      </w:r>
      <w:r w:rsidRPr="00C77452">
        <w:t>что</w:t>
      </w:r>
      <w:r>
        <w:t xml:space="preserve"> </w:t>
      </w:r>
      <w:r w:rsidRPr="00C77452">
        <w:t>само</w:t>
      </w:r>
      <w:r>
        <w:t xml:space="preserve"> </w:t>
      </w:r>
      <w:r w:rsidRPr="00C77452">
        <w:t>по</w:t>
      </w:r>
      <w:r>
        <w:t xml:space="preserve"> </w:t>
      </w:r>
      <w:r w:rsidRPr="00C77452">
        <w:t>себе</w:t>
      </w:r>
      <w:r>
        <w:t xml:space="preserve"> </w:t>
      </w:r>
      <w:r w:rsidRPr="00C77452">
        <w:t>действует</w:t>
      </w:r>
      <w:r>
        <w:t xml:space="preserve"> </w:t>
      </w:r>
      <w:r w:rsidRPr="00C77452">
        <w:t>как</w:t>
      </w:r>
      <w:r>
        <w:t xml:space="preserve"> </w:t>
      </w:r>
      <w:r w:rsidRPr="00C77452">
        <w:t>«вознаграждение»</w:t>
      </w:r>
      <w:r>
        <w:t xml:space="preserve"> </w:t>
      </w:r>
      <w:r w:rsidRPr="00C77452">
        <w:t>за</w:t>
      </w:r>
      <w:r>
        <w:t xml:space="preserve"> </w:t>
      </w:r>
      <w:r w:rsidRPr="00C77452">
        <w:t>обучение. Косвенное «приглушение» или десенсибилизация</w:t>
      </w:r>
      <w:r w:rsidR="00F51506">
        <w:t xml:space="preserve"> </w:t>
      </w:r>
      <w:r w:rsidRPr="00C77452">
        <w:t>обозначают</w:t>
      </w:r>
      <w:r>
        <w:t xml:space="preserve"> </w:t>
      </w:r>
      <w:r w:rsidRPr="00C77452">
        <w:t>ступенчатое</w:t>
      </w:r>
      <w:r>
        <w:t xml:space="preserve"> </w:t>
      </w:r>
      <w:r w:rsidRPr="00C77452">
        <w:t>овладение</w:t>
      </w:r>
      <w:r>
        <w:t xml:space="preserve"> </w:t>
      </w:r>
      <w:r w:rsidRPr="00C77452">
        <w:t>навыками</w:t>
      </w:r>
      <w:r>
        <w:t xml:space="preserve"> </w:t>
      </w:r>
      <w:r w:rsidRPr="00C77452">
        <w:t>по</w:t>
      </w:r>
      <w:r>
        <w:t xml:space="preserve"> </w:t>
      </w:r>
      <w:r w:rsidRPr="00C77452">
        <w:t>перестройке отрицательных возбудителей в положительные.</w:t>
      </w:r>
    </w:p>
    <w:p w14:paraId="577AF600" w14:textId="00B8EFC2" w:rsidR="00C77452" w:rsidRPr="00336CF4" w:rsidRDefault="00C77452" w:rsidP="007814DA">
      <w:pPr>
        <w:pStyle w:val="3"/>
        <w:spacing w:before="0" w:line="360" w:lineRule="auto"/>
        <w:ind w:firstLine="709"/>
        <w:rPr>
          <w:b/>
          <w:bCs/>
        </w:rPr>
      </w:pPr>
      <w:bookmarkStart w:id="14" w:name="_Toc54879767"/>
      <w:r w:rsidRPr="00336CF4">
        <w:rPr>
          <w:b/>
          <w:bCs/>
        </w:rPr>
        <w:t>1.4.4. Самовнушение и саморегуляция</w:t>
      </w:r>
      <w:bookmarkEnd w:id="14"/>
      <w:r w:rsidRPr="00336CF4">
        <w:rPr>
          <w:b/>
          <w:bCs/>
        </w:rPr>
        <w:t xml:space="preserve"> </w:t>
      </w:r>
    </w:p>
    <w:p w14:paraId="51D29355" w14:textId="6764EC01" w:rsidR="00C77452" w:rsidRDefault="00C77452" w:rsidP="002A2326">
      <w:pPr>
        <w:spacing w:after="0" w:line="360" w:lineRule="auto"/>
        <w:ind w:firstLine="709"/>
      </w:pPr>
      <w:r w:rsidRPr="00C77452">
        <w:t>В</w:t>
      </w:r>
      <w:r>
        <w:t xml:space="preserve"> </w:t>
      </w:r>
      <w:r w:rsidRPr="00C77452">
        <w:t>настоящее</w:t>
      </w:r>
      <w:r>
        <w:t xml:space="preserve"> </w:t>
      </w:r>
      <w:r w:rsidRPr="00C77452">
        <w:t>время</w:t>
      </w:r>
      <w:r>
        <w:t xml:space="preserve"> </w:t>
      </w:r>
      <w:r w:rsidRPr="00C77452">
        <w:t>аутогенная</w:t>
      </w:r>
      <w:r>
        <w:t xml:space="preserve"> </w:t>
      </w:r>
      <w:r w:rsidRPr="00C77452">
        <w:t>тренировка</w:t>
      </w:r>
      <w:r>
        <w:t xml:space="preserve"> </w:t>
      </w:r>
      <w:r w:rsidRPr="00C77452">
        <w:t>является</w:t>
      </w:r>
      <w:r w:rsidR="00620907">
        <w:t xml:space="preserve"> </w:t>
      </w:r>
      <w:r w:rsidRPr="00C77452">
        <w:t>хорошо известным лечебным и профилактическим методом</w:t>
      </w:r>
      <w:r w:rsidR="00620907">
        <w:t xml:space="preserve"> </w:t>
      </w:r>
      <w:r w:rsidRPr="00C77452">
        <w:t>самовнушения, основанным на мышечном расслаблении.</w:t>
      </w:r>
      <w:r w:rsidR="00620907">
        <w:t xml:space="preserve"> </w:t>
      </w:r>
      <w:r w:rsidRPr="00C77452">
        <w:t>Самовнушение</w:t>
      </w:r>
      <w:r>
        <w:t xml:space="preserve"> </w:t>
      </w:r>
      <w:r w:rsidRPr="00C77452">
        <w:t>возможно</w:t>
      </w:r>
      <w:r w:rsidR="00620907">
        <w:t xml:space="preserve"> </w:t>
      </w:r>
      <w:r w:rsidRPr="00C77452">
        <w:t>лишь</w:t>
      </w:r>
      <w:r>
        <w:t xml:space="preserve"> </w:t>
      </w:r>
      <w:r w:rsidRPr="00C77452">
        <w:t>при</w:t>
      </w:r>
      <w:r>
        <w:t xml:space="preserve"> </w:t>
      </w:r>
      <w:r w:rsidRPr="00C77452">
        <w:t>определенных</w:t>
      </w:r>
      <w:r>
        <w:t xml:space="preserve"> </w:t>
      </w:r>
      <w:r w:rsidRPr="00C77452">
        <w:t>физиологических</w:t>
      </w:r>
      <w:r>
        <w:t xml:space="preserve"> </w:t>
      </w:r>
      <w:r w:rsidRPr="00C77452">
        <w:t>условиях</w:t>
      </w:r>
      <w:r w:rsidR="00620907">
        <w:t xml:space="preserve"> </w:t>
      </w:r>
      <w:r w:rsidRPr="00C77452">
        <w:t>мышечного расслабления и некоторого снижения уровня</w:t>
      </w:r>
      <w:r w:rsidR="00620907">
        <w:t xml:space="preserve"> </w:t>
      </w:r>
      <w:r w:rsidRPr="00C77452">
        <w:t>бодрствования</w:t>
      </w:r>
      <w:r>
        <w:t xml:space="preserve"> </w:t>
      </w:r>
      <w:r w:rsidRPr="00C77452">
        <w:t>мозга,</w:t>
      </w:r>
      <w:r>
        <w:t xml:space="preserve"> </w:t>
      </w:r>
      <w:r w:rsidRPr="00110854">
        <w:rPr>
          <w:b/>
          <w:bCs/>
        </w:rPr>
        <w:t>в связи с чем</w:t>
      </w:r>
      <w:r>
        <w:t xml:space="preserve"> </w:t>
      </w:r>
      <w:r w:rsidRPr="00C77452">
        <w:t>формируются</w:t>
      </w:r>
      <w:r>
        <w:t xml:space="preserve"> </w:t>
      </w:r>
      <w:r w:rsidRPr="00C77452">
        <w:t>«зоны</w:t>
      </w:r>
      <w:r w:rsidR="00620907">
        <w:t xml:space="preserve"> </w:t>
      </w:r>
      <w:r w:rsidRPr="00C77452">
        <w:t>рапорта»,</w:t>
      </w:r>
      <w:r>
        <w:t xml:space="preserve"> </w:t>
      </w:r>
      <w:r w:rsidRPr="00C77452">
        <w:t>дающие</w:t>
      </w:r>
      <w:r>
        <w:t xml:space="preserve"> </w:t>
      </w:r>
      <w:r w:rsidRPr="00C77452">
        <w:t>возможность</w:t>
      </w:r>
      <w:r>
        <w:t xml:space="preserve"> </w:t>
      </w:r>
      <w:r w:rsidRPr="00C77452">
        <w:t>активного</w:t>
      </w:r>
      <w:r>
        <w:t xml:space="preserve"> </w:t>
      </w:r>
      <w:r w:rsidRPr="00C77452">
        <w:t>применения</w:t>
      </w:r>
      <w:r w:rsidR="00620907">
        <w:t xml:space="preserve"> </w:t>
      </w:r>
      <w:r w:rsidRPr="00C77452">
        <w:t>словесных формулировок. В силу возникающего при мышечной</w:t>
      </w:r>
      <w:r>
        <w:t xml:space="preserve"> </w:t>
      </w:r>
      <w:r w:rsidRPr="00C77452">
        <w:t>релаксации</w:t>
      </w:r>
      <w:r>
        <w:t xml:space="preserve"> </w:t>
      </w:r>
      <w:r w:rsidRPr="00C77452">
        <w:t>расширения</w:t>
      </w:r>
      <w:r>
        <w:t xml:space="preserve"> </w:t>
      </w:r>
      <w:r w:rsidRPr="00C77452">
        <w:t>сосудов,</w:t>
      </w:r>
      <w:r>
        <w:t xml:space="preserve"> </w:t>
      </w:r>
      <w:r w:rsidRPr="00C77452">
        <w:t>ослабления</w:t>
      </w:r>
      <w:r w:rsidR="00620907">
        <w:t xml:space="preserve"> </w:t>
      </w:r>
      <w:r w:rsidRPr="00C77452">
        <w:t>бодрствования</w:t>
      </w:r>
      <w:r>
        <w:t xml:space="preserve"> </w:t>
      </w:r>
      <w:r w:rsidRPr="00C77452">
        <w:t>мозговой</w:t>
      </w:r>
      <w:r>
        <w:t xml:space="preserve"> </w:t>
      </w:r>
      <w:r w:rsidRPr="00C77452">
        <w:t>коры</w:t>
      </w:r>
      <w:r>
        <w:t xml:space="preserve"> </w:t>
      </w:r>
      <w:r w:rsidRPr="00C77452">
        <w:t>самоинструкция</w:t>
      </w:r>
      <w:r>
        <w:t xml:space="preserve"> </w:t>
      </w:r>
      <w:r w:rsidRPr="00C77452">
        <w:t>получает</w:t>
      </w:r>
      <w:r w:rsidR="00620907">
        <w:t xml:space="preserve"> </w:t>
      </w:r>
      <w:r w:rsidRPr="00C77452">
        <w:t>неодолимое</w:t>
      </w:r>
      <w:r>
        <w:t xml:space="preserve"> </w:t>
      </w:r>
      <w:r w:rsidRPr="00C77452">
        <w:t>влияние</w:t>
      </w:r>
      <w:r>
        <w:t xml:space="preserve"> </w:t>
      </w:r>
      <w:r w:rsidRPr="00C77452">
        <w:t>на</w:t>
      </w:r>
      <w:r>
        <w:t xml:space="preserve"> </w:t>
      </w:r>
      <w:r w:rsidRPr="00C77452">
        <w:t>всю</w:t>
      </w:r>
      <w:r>
        <w:t xml:space="preserve"> </w:t>
      </w:r>
      <w:r w:rsidRPr="00C77452">
        <w:t>кору,</w:t>
      </w:r>
      <w:r>
        <w:t xml:space="preserve"> </w:t>
      </w:r>
      <w:r w:rsidRPr="00C77452">
        <w:t>на</w:t>
      </w:r>
      <w:r>
        <w:t xml:space="preserve"> </w:t>
      </w:r>
      <w:r w:rsidRPr="00C77452">
        <w:t>вегетативные</w:t>
      </w:r>
      <w:r>
        <w:t xml:space="preserve"> </w:t>
      </w:r>
      <w:r w:rsidRPr="00C77452">
        <w:t>подкорковые образования, ретикулярную формацию ствола</w:t>
      </w:r>
      <w:r w:rsidR="00620907">
        <w:t xml:space="preserve"> </w:t>
      </w:r>
      <w:r w:rsidRPr="00C77452">
        <w:t>мозга,</w:t>
      </w:r>
      <w:r>
        <w:t xml:space="preserve"> </w:t>
      </w:r>
      <w:r w:rsidRPr="00C77452">
        <w:t>на</w:t>
      </w:r>
      <w:r>
        <w:t xml:space="preserve"> </w:t>
      </w:r>
      <w:r w:rsidRPr="00C77452">
        <w:t>весь</w:t>
      </w:r>
      <w:r>
        <w:t xml:space="preserve"> </w:t>
      </w:r>
      <w:r w:rsidRPr="00C77452">
        <w:t>организм</w:t>
      </w:r>
      <w:r>
        <w:t xml:space="preserve"> </w:t>
      </w:r>
      <w:r w:rsidRPr="00C77452">
        <w:t>в</w:t>
      </w:r>
      <w:r>
        <w:t xml:space="preserve"> </w:t>
      </w:r>
      <w:r w:rsidRPr="00C77452">
        <w:t>целом.</w:t>
      </w:r>
      <w:r>
        <w:t xml:space="preserve"> </w:t>
      </w:r>
      <w:r w:rsidRPr="00C77452">
        <w:t>Этим</w:t>
      </w:r>
      <w:r>
        <w:t xml:space="preserve"> </w:t>
      </w:r>
      <w:r w:rsidRPr="00C77452">
        <w:t>объясняется</w:t>
      </w:r>
      <w:r w:rsidR="00620907">
        <w:t xml:space="preserve"> </w:t>
      </w:r>
      <w:r w:rsidRPr="00C77452">
        <w:t>возможность с помощью аутогенной тренировки (при соответствующем опыте обучения) повлиять как на психическое состояние человека (например, улучшить настроение),</w:t>
      </w:r>
      <w:r>
        <w:t xml:space="preserve"> </w:t>
      </w:r>
      <w:r w:rsidRPr="00C77452">
        <w:t>так</w:t>
      </w:r>
      <w:r>
        <w:t xml:space="preserve"> </w:t>
      </w:r>
      <w:r w:rsidRPr="00C77452">
        <w:t>и</w:t>
      </w:r>
      <w:r>
        <w:t xml:space="preserve"> </w:t>
      </w:r>
      <w:r w:rsidRPr="00C77452">
        <w:t>на</w:t>
      </w:r>
      <w:r>
        <w:t xml:space="preserve"> </w:t>
      </w:r>
      <w:r w:rsidRPr="00C77452">
        <w:t>вегетативнососудистые</w:t>
      </w:r>
      <w:r>
        <w:t xml:space="preserve"> </w:t>
      </w:r>
      <w:r w:rsidRPr="00C77452">
        <w:t>проявления,</w:t>
      </w:r>
      <w:r w:rsidR="00620907">
        <w:t xml:space="preserve"> </w:t>
      </w:r>
      <w:r w:rsidRPr="00C77452">
        <w:t>регуляцию артериального давления и на энергетичес</w:t>
      </w:r>
      <w:r>
        <w:t xml:space="preserve">кий уровень организма. </w:t>
      </w:r>
    </w:p>
    <w:p w14:paraId="1B5B9BBF" w14:textId="2C1432B5" w:rsidR="00C77452" w:rsidRDefault="00C77452" w:rsidP="002A2326">
      <w:pPr>
        <w:spacing w:after="0" w:line="360" w:lineRule="auto"/>
        <w:ind w:firstLine="709"/>
      </w:pPr>
      <w:r w:rsidRPr="00C77452">
        <w:t>Противопоказания</w:t>
      </w:r>
      <w:r>
        <w:t xml:space="preserve"> </w:t>
      </w:r>
      <w:r w:rsidRPr="00C77452">
        <w:t>к</w:t>
      </w:r>
      <w:r>
        <w:t xml:space="preserve"> </w:t>
      </w:r>
      <w:r w:rsidRPr="00C77452">
        <w:t xml:space="preserve">использованию </w:t>
      </w:r>
      <w:r>
        <w:t>аутогенной трен</w:t>
      </w:r>
      <w:r w:rsidR="00620907">
        <w:t>и</w:t>
      </w:r>
      <w:r>
        <w:t>ровки</w:t>
      </w:r>
      <w:r w:rsidRPr="00C77452">
        <w:t>: склонность к резкому понижению артериального</w:t>
      </w:r>
      <w:r>
        <w:t xml:space="preserve"> </w:t>
      </w:r>
      <w:r w:rsidRPr="00C77452">
        <w:t>давления,</w:t>
      </w:r>
      <w:r>
        <w:t xml:space="preserve"> </w:t>
      </w:r>
      <w:r w:rsidRPr="00C77452">
        <w:t>тяжелые</w:t>
      </w:r>
      <w:r>
        <w:t xml:space="preserve"> </w:t>
      </w:r>
      <w:r w:rsidRPr="00C77452">
        <w:t>обострения</w:t>
      </w:r>
      <w:r>
        <w:t xml:space="preserve"> </w:t>
      </w:r>
      <w:r w:rsidRPr="00C77452">
        <w:t>язвенной</w:t>
      </w:r>
      <w:r>
        <w:t xml:space="preserve"> </w:t>
      </w:r>
      <w:r w:rsidRPr="00C77452">
        <w:t>болезни,</w:t>
      </w:r>
      <w:r w:rsidR="00620907">
        <w:t xml:space="preserve"> </w:t>
      </w:r>
      <w:r w:rsidRPr="00C77452">
        <w:t>серьезная травма черепа и т.д. Относительным противопоказанием является скептическое отношение к АТ, отсутствие четко очерченных задач и отрицательная настроенность к обучению этой методике.</w:t>
      </w:r>
    </w:p>
    <w:p w14:paraId="08E031D4" w14:textId="3FB40CD1" w:rsidR="00C77452" w:rsidRPr="00336CF4" w:rsidRDefault="00C77452" w:rsidP="007814DA">
      <w:pPr>
        <w:pStyle w:val="3"/>
        <w:spacing w:before="0" w:line="360" w:lineRule="auto"/>
        <w:ind w:firstLine="709"/>
        <w:rPr>
          <w:b/>
          <w:bCs/>
        </w:rPr>
      </w:pPr>
      <w:bookmarkStart w:id="15" w:name="_Toc54879768"/>
      <w:r w:rsidRPr="00336CF4">
        <w:rPr>
          <w:b/>
          <w:bCs/>
        </w:rPr>
        <w:t>1.4.5. Психофизическая культура</w:t>
      </w:r>
      <w:bookmarkEnd w:id="15"/>
      <w:r w:rsidRPr="00336CF4">
        <w:rPr>
          <w:b/>
          <w:bCs/>
        </w:rPr>
        <w:t xml:space="preserve"> </w:t>
      </w:r>
    </w:p>
    <w:p w14:paraId="57E95068" w14:textId="25BEC63F" w:rsidR="00D2011F" w:rsidRDefault="00C77452" w:rsidP="007814DA">
      <w:pPr>
        <w:spacing w:after="0" w:line="360" w:lineRule="auto"/>
        <w:ind w:firstLine="709"/>
      </w:pPr>
      <w:r w:rsidRPr="00C77452">
        <w:t>Физическая</w:t>
      </w:r>
      <w:r>
        <w:t xml:space="preserve"> </w:t>
      </w:r>
      <w:r w:rsidRPr="00C77452">
        <w:t>культура</w:t>
      </w:r>
      <w:r>
        <w:t xml:space="preserve"> </w:t>
      </w:r>
      <w:r w:rsidRPr="00C77452">
        <w:t>является</w:t>
      </w:r>
      <w:r>
        <w:t xml:space="preserve"> </w:t>
      </w:r>
      <w:r w:rsidRPr="00C77452">
        <w:t>составной</w:t>
      </w:r>
      <w:r>
        <w:t xml:space="preserve"> </w:t>
      </w:r>
      <w:r w:rsidRPr="00C77452">
        <w:t>частью</w:t>
      </w:r>
      <w:r>
        <w:t xml:space="preserve"> </w:t>
      </w:r>
      <w:r w:rsidRPr="00C77452">
        <w:t>воспитания гармонично развитой личности. Навыки психофизической</w:t>
      </w:r>
      <w:r>
        <w:t xml:space="preserve"> </w:t>
      </w:r>
      <w:r w:rsidRPr="00C77452">
        <w:t>культуры</w:t>
      </w:r>
      <w:r>
        <w:t xml:space="preserve"> </w:t>
      </w:r>
      <w:r w:rsidRPr="00C77452">
        <w:t>тренируют</w:t>
      </w:r>
      <w:r>
        <w:t xml:space="preserve"> </w:t>
      </w:r>
      <w:r w:rsidRPr="00C77452">
        <w:t>волю,</w:t>
      </w:r>
      <w:r>
        <w:t xml:space="preserve"> </w:t>
      </w:r>
      <w:r w:rsidRPr="00C77452">
        <w:t>весь</w:t>
      </w:r>
      <w:r>
        <w:t xml:space="preserve"> </w:t>
      </w:r>
      <w:r w:rsidRPr="00C77452">
        <w:t>психомоторный</w:t>
      </w:r>
      <w:r w:rsidR="00620907">
        <w:t xml:space="preserve"> </w:t>
      </w:r>
      <w:r w:rsidRPr="00C77452">
        <w:t>центр</w:t>
      </w:r>
      <w:r>
        <w:t xml:space="preserve"> </w:t>
      </w:r>
      <w:r w:rsidRPr="00C77452">
        <w:t>личности</w:t>
      </w:r>
      <w:r>
        <w:t xml:space="preserve"> </w:t>
      </w:r>
      <w:r w:rsidRPr="00C77452">
        <w:t>и</w:t>
      </w:r>
      <w:r>
        <w:t xml:space="preserve"> </w:t>
      </w:r>
      <w:r w:rsidRPr="00C77452">
        <w:t>являются</w:t>
      </w:r>
      <w:r>
        <w:t xml:space="preserve"> </w:t>
      </w:r>
      <w:r w:rsidRPr="00C77452">
        <w:t>средством</w:t>
      </w:r>
      <w:r>
        <w:t xml:space="preserve"> </w:t>
      </w:r>
      <w:r w:rsidRPr="00C77452">
        <w:t>самовоспитания.</w:t>
      </w:r>
      <w:r w:rsidR="00620907">
        <w:t xml:space="preserve"> </w:t>
      </w:r>
      <w:r w:rsidRPr="00C77452">
        <w:t xml:space="preserve">Определяя комплекс оздоровительной гимнастики, не нужно </w:t>
      </w:r>
      <w:r w:rsidRPr="00C77452">
        <w:lastRenderedPageBreak/>
        <w:t>противопоставлять упражнения с двигательным динамическим</w:t>
      </w:r>
      <w:r>
        <w:t xml:space="preserve"> </w:t>
      </w:r>
      <w:r w:rsidRPr="00C77452">
        <w:t>характером</w:t>
      </w:r>
      <w:r>
        <w:t xml:space="preserve"> </w:t>
      </w:r>
      <w:r w:rsidRPr="00C77452">
        <w:t>выполнения</w:t>
      </w:r>
      <w:r>
        <w:t xml:space="preserve"> </w:t>
      </w:r>
      <w:r w:rsidRPr="00C77452">
        <w:t>статическим</w:t>
      </w:r>
      <w:r>
        <w:t xml:space="preserve"> </w:t>
      </w:r>
      <w:r w:rsidRPr="00C77452">
        <w:t>и изометрическим упражнениям (которые в наибольшей степени</w:t>
      </w:r>
      <w:r w:rsidR="00620907">
        <w:t xml:space="preserve"> </w:t>
      </w:r>
      <w:r w:rsidRPr="00C77452">
        <w:t>способствуют развитию психофизической культуры).</w:t>
      </w:r>
      <w:r w:rsidR="00620907">
        <w:t xml:space="preserve"> </w:t>
      </w:r>
      <w:r w:rsidRPr="00C77452">
        <w:t>Активные движения и гимнастика являются мощными</w:t>
      </w:r>
      <w:r w:rsidR="00620907">
        <w:t xml:space="preserve"> </w:t>
      </w:r>
      <w:r w:rsidRPr="00C77452">
        <w:t>средств</w:t>
      </w:r>
      <w:r w:rsidR="00620907">
        <w:t>ами</w:t>
      </w:r>
      <w:r>
        <w:t xml:space="preserve"> </w:t>
      </w:r>
      <w:r w:rsidRPr="00C77452">
        <w:t>для</w:t>
      </w:r>
      <w:r>
        <w:t xml:space="preserve"> </w:t>
      </w:r>
      <w:r w:rsidRPr="00C77452">
        <w:t>повышения</w:t>
      </w:r>
      <w:r>
        <w:t xml:space="preserve"> </w:t>
      </w:r>
      <w:r w:rsidRPr="00C77452">
        <w:t>сопротивляемости</w:t>
      </w:r>
      <w:r>
        <w:t xml:space="preserve"> </w:t>
      </w:r>
      <w:r w:rsidRPr="00C77452">
        <w:t>организма</w:t>
      </w:r>
      <w:r w:rsidR="00620907">
        <w:t xml:space="preserve"> </w:t>
      </w:r>
      <w:r w:rsidRPr="00C77452">
        <w:t>к различного рода заболеваниям и восстановления функционального</w:t>
      </w:r>
      <w:r>
        <w:t xml:space="preserve"> </w:t>
      </w:r>
      <w:r w:rsidRPr="00C77452">
        <w:t>состояния</w:t>
      </w:r>
      <w:r>
        <w:t xml:space="preserve"> </w:t>
      </w:r>
      <w:r w:rsidRPr="00C77452">
        <w:t>центральной</w:t>
      </w:r>
      <w:r>
        <w:t xml:space="preserve"> </w:t>
      </w:r>
      <w:r w:rsidRPr="00C77452">
        <w:t>нервной</w:t>
      </w:r>
      <w:r>
        <w:t xml:space="preserve"> </w:t>
      </w:r>
      <w:r w:rsidRPr="00C77452">
        <w:t>системы.</w:t>
      </w:r>
      <w:r w:rsidR="00620907">
        <w:t xml:space="preserve"> </w:t>
      </w:r>
      <w:r w:rsidRPr="00110854">
        <w:rPr>
          <w:b/>
          <w:bCs/>
        </w:rPr>
        <w:t>Кроме того</w:t>
      </w:r>
      <w:r w:rsidRPr="00C77452">
        <w:t>, изометрические упражнения, положительно</w:t>
      </w:r>
      <w:r w:rsidR="00620907">
        <w:t xml:space="preserve"> </w:t>
      </w:r>
      <w:r w:rsidRPr="00C77452">
        <w:t>воздействуют</w:t>
      </w:r>
      <w:r>
        <w:t xml:space="preserve"> </w:t>
      </w:r>
      <w:r w:rsidRPr="00C77452">
        <w:t>на</w:t>
      </w:r>
      <w:r>
        <w:t xml:space="preserve"> </w:t>
      </w:r>
      <w:r w:rsidRPr="00C77452">
        <w:t>психические</w:t>
      </w:r>
      <w:r>
        <w:t xml:space="preserve"> </w:t>
      </w:r>
      <w:r w:rsidRPr="00C77452">
        <w:t>процессы</w:t>
      </w:r>
      <w:r>
        <w:t xml:space="preserve"> </w:t>
      </w:r>
      <w:r w:rsidRPr="00C77452">
        <w:t>и</w:t>
      </w:r>
      <w:r>
        <w:t xml:space="preserve"> </w:t>
      </w:r>
      <w:r w:rsidRPr="00C77452">
        <w:t>состояние</w:t>
      </w:r>
      <w:r w:rsidR="00620907">
        <w:t xml:space="preserve"> </w:t>
      </w:r>
      <w:r w:rsidRPr="00C77452">
        <w:t>человека.</w:t>
      </w:r>
      <w:r w:rsidR="00620907">
        <w:t xml:space="preserve"> </w:t>
      </w:r>
      <w:r w:rsidRPr="00C77452">
        <w:t>Главной</w:t>
      </w:r>
      <w:r>
        <w:t xml:space="preserve"> </w:t>
      </w:r>
      <w:r w:rsidRPr="00C77452">
        <w:t>задачей</w:t>
      </w:r>
      <w:r>
        <w:t xml:space="preserve"> </w:t>
      </w:r>
      <w:r w:rsidRPr="00C77452">
        <w:t>физического</w:t>
      </w:r>
      <w:r>
        <w:t xml:space="preserve"> </w:t>
      </w:r>
      <w:r w:rsidRPr="00C77452">
        <w:t>воспитания</w:t>
      </w:r>
      <w:r>
        <w:t xml:space="preserve"> </w:t>
      </w:r>
      <w:r w:rsidRPr="00C77452">
        <w:t>должно</w:t>
      </w:r>
      <w:r w:rsidR="00620907">
        <w:t xml:space="preserve"> </w:t>
      </w:r>
      <w:r w:rsidRPr="00C77452">
        <w:t>быть доведение двигательного режима до уровня мировоззрения человека.</w:t>
      </w:r>
      <w:r w:rsidR="00620907">
        <w:t xml:space="preserve"> </w:t>
      </w:r>
      <w:r w:rsidRPr="00C77452">
        <w:t>Регулярные физические упражнения действуют еще</w:t>
      </w:r>
      <w:r w:rsidR="00F51506">
        <w:t xml:space="preserve"> </w:t>
      </w:r>
      <w:r w:rsidRPr="00C77452">
        <w:t>лучше,</w:t>
      </w:r>
      <w:r>
        <w:t xml:space="preserve"> </w:t>
      </w:r>
      <w:r w:rsidRPr="00C77452">
        <w:t>если</w:t>
      </w:r>
      <w:r>
        <w:t xml:space="preserve"> </w:t>
      </w:r>
      <w:r w:rsidRPr="00C77452">
        <w:t>сочетаются</w:t>
      </w:r>
      <w:r>
        <w:t xml:space="preserve"> </w:t>
      </w:r>
      <w:r w:rsidRPr="00C77452">
        <w:t>с</w:t>
      </w:r>
      <w:r>
        <w:t xml:space="preserve"> </w:t>
      </w:r>
      <w:r w:rsidRPr="00C77452">
        <w:t>дыхательной</w:t>
      </w:r>
      <w:r>
        <w:t xml:space="preserve"> </w:t>
      </w:r>
      <w:r w:rsidRPr="00C77452">
        <w:t>гимнастикой,</w:t>
      </w:r>
      <w:r w:rsidR="00620907">
        <w:t xml:space="preserve"> </w:t>
      </w:r>
      <w:r w:rsidRPr="00C77452">
        <w:t xml:space="preserve">способствующей улучшению вентиляции легких, </w:t>
      </w:r>
      <w:r w:rsidRPr="00F51506">
        <w:rPr>
          <w:b/>
          <w:bCs/>
        </w:rPr>
        <w:t>а следовательно</w:t>
      </w:r>
      <w:r w:rsidRPr="00C77452">
        <w:t>, более полноценному насыщению тканей кислородом. В сочетании с общеукрепляющими, дыхательные</w:t>
      </w:r>
      <w:r w:rsidR="00620907">
        <w:t xml:space="preserve"> </w:t>
      </w:r>
      <w:r w:rsidRPr="00C77452">
        <w:t>упражнения</w:t>
      </w:r>
      <w:r>
        <w:t xml:space="preserve"> </w:t>
      </w:r>
      <w:r w:rsidRPr="00C77452">
        <w:t>способствуют</w:t>
      </w:r>
      <w:r>
        <w:t xml:space="preserve"> </w:t>
      </w:r>
      <w:r w:rsidRPr="00C77452">
        <w:t>расслаблению</w:t>
      </w:r>
      <w:r>
        <w:t xml:space="preserve"> </w:t>
      </w:r>
      <w:r w:rsidRPr="00C77452">
        <w:t>и приведению</w:t>
      </w:r>
      <w:r w:rsidR="00620907">
        <w:t xml:space="preserve"> </w:t>
      </w:r>
      <w:r w:rsidRPr="00C77452">
        <w:t>всех функций организма в относительно спокойное состояние.</w:t>
      </w:r>
      <w:r>
        <w:t xml:space="preserve"> </w:t>
      </w:r>
      <w:r w:rsidRPr="00C77452">
        <w:t>К</w:t>
      </w:r>
      <w:r>
        <w:t xml:space="preserve"> </w:t>
      </w:r>
      <w:r w:rsidRPr="00C77452">
        <w:t>таким</w:t>
      </w:r>
      <w:r>
        <w:t xml:space="preserve"> </w:t>
      </w:r>
      <w:r w:rsidRPr="00C77452">
        <w:t>упражнениям</w:t>
      </w:r>
      <w:r>
        <w:t xml:space="preserve"> </w:t>
      </w:r>
      <w:r w:rsidRPr="00C77452">
        <w:t>можно</w:t>
      </w:r>
      <w:r>
        <w:t xml:space="preserve"> </w:t>
      </w:r>
      <w:r w:rsidRPr="00C77452">
        <w:t>отнести</w:t>
      </w:r>
      <w:r>
        <w:t xml:space="preserve"> </w:t>
      </w:r>
      <w:r w:rsidRPr="00C77452">
        <w:t>медленную</w:t>
      </w:r>
      <w:r>
        <w:t xml:space="preserve"> </w:t>
      </w:r>
      <w:r w:rsidRPr="00C77452">
        <w:t>ходьбу в течение 1–2 мин. с определенным ритмом дыхания</w:t>
      </w:r>
      <w:r>
        <w:t xml:space="preserve"> </w:t>
      </w:r>
      <w:r w:rsidRPr="00C77452">
        <w:t>(2</w:t>
      </w:r>
      <w:r>
        <w:t xml:space="preserve"> </w:t>
      </w:r>
      <w:r w:rsidRPr="00C77452">
        <w:t>шага</w:t>
      </w:r>
      <w:r>
        <w:t xml:space="preserve"> </w:t>
      </w:r>
      <w:r w:rsidRPr="00C77452">
        <w:t>—</w:t>
      </w:r>
      <w:r>
        <w:t xml:space="preserve"> </w:t>
      </w:r>
      <w:r w:rsidRPr="00C77452">
        <w:t>вдох,</w:t>
      </w:r>
      <w:r>
        <w:t xml:space="preserve"> </w:t>
      </w:r>
      <w:r w:rsidRPr="00C77452">
        <w:t>4</w:t>
      </w:r>
      <w:r>
        <w:t xml:space="preserve"> </w:t>
      </w:r>
      <w:r w:rsidRPr="00C77452">
        <w:t>шага</w:t>
      </w:r>
      <w:r>
        <w:t xml:space="preserve"> </w:t>
      </w:r>
      <w:r w:rsidRPr="00C77452">
        <w:t>—</w:t>
      </w:r>
      <w:r>
        <w:t xml:space="preserve"> </w:t>
      </w:r>
      <w:r w:rsidRPr="00C77452">
        <w:t>выдох),</w:t>
      </w:r>
      <w:r>
        <w:t xml:space="preserve"> </w:t>
      </w:r>
      <w:r w:rsidRPr="00C77452">
        <w:t>а</w:t>
      </w:r>
      <w:r>
        <w:t xml:space="preserve"> </w:t>
      </w:r>
      <w:r w:rsidRPr="00C77452">
        <w:t>также</w:t>
      </w:r>
      <w:r>
        <w:t xml:space="preserve"> </w:t>
      </w:r>
      <w:r w:rsidRPr="00C77452">
        <w:t>наклоны</w:t>
      </w:r>
      <w:r>
        <w:t xml:space="preserve"> </w:t>
      </w:r>
      <w:r w:rsidRPr="00C77452">
        <w:t>вперед</w:t>
      </w:r>
      <w:r>
        <w:t xml:space="preserve"> </w:t>
      </w:r>
      <w:r w:rsidRPr="00C77452">
        <w:t>из</w:t>
      </w:r>
      <w:r>
        <w:t xml:space="preserve"> </w:t>
      </w:r>
      <w:r w:rsidRPr="00C77452">
        <w:t>исходного</w:t>
      </w:r>
      <w:r>
        <w:t xml:space="preserve"> </w:t>
      </w:r>
      <w:r w:rsidRPr="00C77452">
        <w:t>положения</w:t>
      </w:r>
      <w:r>
        <w:t xml:space="preserve"> </w:t>
      </w:r>
      <w:r w:rsidRPr="00C77452">
        <w:t>«ноги</w:t>
      </w:r>
      <w:r>
        <w:t xml:space="preserve"> </w:t>
      </w:r>
      <w:r w:rsidRPr="00C77452">
        <w:t>—</w:t>
      </w:r>
      <w:r>
        <w:t xml:space="preserve"> </w:t>
      </w:r>
      <w:r w:rsidRPr="00C77452">
        <w:t>врозь,</w:t>
      </w:r>
      <w:r>
        <w:t xml:space="preserve"> </w:t>
      </w:r>
      <w:r w:rsidRPr="00C77452">
        <w:t>руки</w:t>
      </w:r>
      <w:r>
        <w:t xml:space="preserve"> </w:t>
      </w:r>
      <w:r w:rsidRPr="00C77452">
        <w:t>—за голову» (вдох — на 2 счета, выпячивая живот) и из основной стойки (при грудном дыхании). Выдох на 3 счета,</w:t>
      </w:r>
      <w:r w:rsidR="00620907">
        <w:t xml:space="preserve"> </w:t>
      </w:r>
      <w:r w:rsidRPr="00C77452">
        <w:t>опуская грудную клетку, а вдох такой же продолжительности — поднимая и расправляя ее. Упражнения следует</w:t>
      </w:r>
      <w:r w:rsidR="00620907">
        <w:t xml:space="preserve"> </w:t>
      </w:r>
      <w:r w:rsidRPr="00C77452">
        <w:t>выполнять</w:t>
      </w:r>
      <w:r>
        <w:t xml:space="preserve"> </w:t>
      </w:r>
      <w:r w:rsidRPr="00C77452">
        <w:t>сериями</w:t>
      </w:r>
      <w:r>
        <w:t xml:space="preserve"> </w:t>
      </w:r>
      <w:r w:rsidRPr="00C77452">
        <w:t>(по</w:t>
      </w:r>
      <w:r>
        <w:t xml:space="preserve"> </w:t>
      </w:r>
      <w:r w:rsidRPr="00C77452">
        <w:t>4</w:t>
      </w:r>
      <w:r>
        <w:t xml:space="preserve"> </w:t>
      </w:r>
      <w:r w:rsidRPr="00C77452">
        <w:t>раза</w:t>
      </w:r>
      <w:r>
        <w:t xml:space="preserve"> </w:t>
      </w:r>
      <w:r w:rsidRPr="00C77452">
        <w:t>с</w:t>
      </w:r>
      <w:r>
        <w:t xml:space="preserve"> </w:t>
      </w:r>
      <w:r w:rsidRPr="00C77452">
        <w:t>30</w:t>
      </w:r>
      <w:r w:rsidR="007814DA">
        <w:t xml:space="preserve"> </w:t>
      </w:r>
      <w:r w:rsidRPr="00C77452">
        <w:t>секундными</w:t>
      </w:r>
      <w:r>
        <w:t xml:space="preserve"> </w:t>
      </w:r>
      <w:r w:rsidRPr="00C77452">
        <w:t>интервалами между ними).</w:t>
      </w:r>
    </w:p>
    <w:p w14:paraId="0E9CF9D2" w14:textId="64DF89F1" w:rsidR="00C77452" w:rsidRDefault="00C77452" w:rsidP="002A2326">
      <w:pPr>
        <w:spacing w:after="0" w:line="360" w:lineRule="auto"/>
        <w:ind w:firstLine="709"/>
      </w:pPr>
      <w:r w:rsidRPr="00C77452">
        <w:t>Велика также оздоровительная роль активных движений,</w:t>
      </w:r>
      <w:r>
        <w:t xml:space="preserve"> </w:t>
      </w:r>
      <w:r w:rsidRPr="00C77452">
        <w:t>например,</w:t>
      </w:r>
      <w:r>
        <w:t xml:space="preserve"> </w:t>
      </w:r>
      <w:r w:rsidRPr="00C77452">
        <w:t>бега.</w:t>
      </w:r>
      <w:r>
        <w:t xml:space="preserve"> </w:t>
      </w:r>
      <w:r w:rsidRPr="00C77452">
        <w:t>Польза</w:t>
      </w:r>
      <w:r>
        <w:t xml:space="preserve"> </w:t>
      </w:r>
      <w:r w:rsidRPr="00C77452">
        <w:t>бега</w:t>
      </w:r>
      <w:r>
        <w:t xml:space="preserve"> </w:t>
      </w:r>
      <w:r w:rsidRPr="00C77452">
        <w:t>трусцой</w:t>
      </w:r>
      <w:r>
        <w:t xml:space="preserve"> </w:t>
      </w:r>
      <w:r w:rsidRPr="00C77452">
        <w:t>заключается</w:t>
      </w:r>
      <w:r>
        <w:t xml:space="preserve"> </w:t>
      </w:r>
      <w:r w:rsidRPr="00C77452">
        <w:t>в сочетании</w:t>
      </w:r>
      <w:r>
        <w:t xml:space="preserve"> </w:t>
      </w:r>
      <w:r w:rsidRPr="00C77452">
        <w:t>активных</w:t>
      </w:r>
      <w:r>
        <w:t xml:space="preserve"> </w:t>
      </w:r>
      <w:r w:rsidRPr="00C77452">
        <w:t>движений</w:t>
      </w:r>
      <w:r>
        <w:t xml:space="preserve"> </w:t>
      </w:r>
      <w:r w:rsidRPr="00C77452">
        <w:t>с</w:t>
      </w:r>
      <w:r>
        <w:t xml:space="preserve"> </w:t>
      </w:r>
      <w:r w:rsidRPr="00C77452">
        <w:t>дыханием</w:t>
      </w:r>
      <w:r>
        <w:t xml:space="preserve"> </w:t>
      </w:r>
      <w:r w:rsidRPr="00C77452">
        <w:t>и</w:t>
      </w:r>
      <w:r>
        <w:t xml:space="preserve"> </w:t>
      </w:r>
      <w:r w:rsidRPr="00C77452">
        <w:t>расслаблением отдельных мышц, которое сопутствует технически</w:t>
      </w:r>
      <w:r>
        <w:t xml:space="preserve"> </w:t>
      </w:r>
      <w:r w:rsidRPr="00C77452">
        <w:t>правильному бегу. Во время бега нужно смотреть вперед.</w:t>
      </w:r>
      <w:r>
        <w:t xml:space="preserve"> </w:t>
      </w:r>
      <w:r w:rsidRPr="00C77452">
        <w:t>Локти должны быть согнуты под прямым углом, кисти рук</w:t>
      </w:r>
      <w:r>
        <w:t xml:space="preserve"> </w:t>
      </w:r>
      <w:r w:rsidRPr="00C77452">
        <w:t>не</w:t>
      </w:r>
      <w:r>
        <w:t xml:space="preserve"> </w:t>
      </w:r>
      <w:r w:rsidRPr="00C77452">
        <w:t>напряжены,</w:t>
      </w:r>
      <w:r>
        <w:t xml:space="preserve"> </w:t>
      </w:r>
      <w:r w:rsidRPr="00C77452">
        <w:t>амплитуда</w:t>
      </w:r>
      <w:r>
        <w:t xml:space="preserve"> </w:t>
      </w:r>
      <w:r w:rsidRPr="00C77452">
        <w:t>движений</w:t>
      </w:r>
      <w:r>
        <w:t xml:space="preserve"> </w:t>
      </w:r>
      <w:r w:rsidRPr="00C77452">
        <w:t>—</w:t>
      </w:r>
      <w:r>
        <w:t xml:space="preserve"> </w:t>
      </w:r>
      <w:r w:rsidRPr="00C77452">
        <w:t>минимальная,</w:t>
      </w:r>
      <w:r>
        <w:t xml:space="preserve"> </w:t>
      </w:r>
      <w:r w:rsidRPr="00C77452">
        <w:t>без энергичных взмахов. Бежать нужно за счет активных</w:t>
      </w:r>
      <w:r>
        <w:t xml:space="preserve"> </w:t>
      </w:r>
      <w:r w:rsidRPr="00C77452">
        <w:t>движений</w:t>
      </w:r>
      <w:r>
        <w:t xml:space="preserve"> </w:t>
      </w:r>
      <w:r w:rsidRPr="00C77452">
        <w:t>бедер,</w:t>
      </w:r>
      <w:r>
        <w:t xml:space="preserve"> </w:t>
      </w:r>
      <w:r w:rsidRPr="00C77452">
        <w:t>а</w:t>
      </w:r>
      <w:r>
        <w:t xml:space="preserve"> </w:t>
      </w:r>
      <w:r w:rsidRPr="00C77452">
        <w:t>голень</w:t>
      </w:r>
      <w:r>
        <w:t xml:space="preserve"> </w:t>
      </w:r>
      <w:r w:rsidRPr="00C77452">
        <w:t>маятникообразно</w:t>
      </w:r>
      <w:r>
        <w:t xml:space="preserve"> </w:t>
      </w:r>
      <w:r w:rsidRPr="00C77452">
        <w:t>переносится</w:t>
      </w:r>
      <w:r>
        <w:t xml:space="preserve"> </w:t>
      </w:r>
      <w:r w:rsidRPr="00C77452">
        <w:t>и</w:t>
      </w:r>
      <w:r>
        <w:t xml:space="preserve"> </w:t>
      </w:r>
      <w:r w:rsidRPr="00C77452">
        <w:t>ставится</w:t>
      </w:r>
      <w:r>
        <w:t xml:space="preserve"> </w:t>
      </w:r>
      <w:r w:rsidRPr="00C77452">
        <w:t>расслабленной</w:t>
      </w:r>
      <w:r>
        <w:t xml:space="preserve"> </w:t>
      </w:r>
      <w:r w:rsidRPr="00C77452">
        <w:t>стопой</w:t>
      </w:r>
      <w:r>
        <w:t xml:space="preserve"> </w:t>
      </w:r>
      <w:r w:rsidRPr="00C77452">
        <w:t>на</w:t>
      </w:r>
      <w:r>
        <w:t xml:space="preserve"> </w:t>
      </w:r>
      <w:r w:rsidRPr="00C77452">
        <w:t>грунт</w:t>
      </w:r>
      <w:r>
        <w:t xml:space="preserve"> </w:t>
      </w:r>
      <w:r w:rsidRPr="00C77452">
        <w:t>сверху</w:t>
      </w:r>
      <w:r>
        <w:t xml:space="preserve"> </w:t>
      </w:r>
      <w:r w:rsidRPr="00C77452">
        <w:t>вниз,</w:t>
      </w:r>
      <w:r>
        <w:t xml:space="preserve"> </w:t>
      </w:r>
      <w:r w:rsidRPr="00C77452">
        <w:t xml:space="preserve">как при движении по лестнице. </w:t>
      </w:r>
      <w:r w:rsidRPr="00C77452">
        <w:lastRenderedPageBreak/>
        <w:t>Стопа напрягается только</w:t>
      </w:r>
      <w:r>
        <w:t xml:space="preserve"> </w:t>
      </w:r>
      <w:r w:rsidRPr="00C77452">
        <w:t>в момент касания. Нога ставится на землю всей ступней,</w:t>
      </w:r>
      <w:r>
        <w:t xml:space="preserve"> </w:t>
      </w:r>
      <w:r w:rsidRPr="00C77452">
        <w:t>длина</w:t>
      </w:r>
      <w:r>
        <w:t xml:space="preserve"> </w:t>
      </w:r>
      <w:r w:rsidRPr="00C77452">
        <w:t>шага</w:t>
      </w:r>
      <w:r>
        <w:t xml:space="preserve"> </w:t>
      </w:r>
      <w:r w:rsidRPr="00C77452">
        <w:t>обычно</w:t>
      </w:r>
      <w:r>
        <w:t xml:space="preserve"> </w:t>
      </w:r>
      <w:r w:rsidRPr="00C77452">
        <w:t>составляет</w:t>
      </w:r>
      <w:r>
        <w:t xml:space="preserve"> </w:t>
      </w:r>
      <w:r w:rsidRPr="00C77452">
        <w:t>30–50</w:t>
      </w:r>
      <w:r>
        <w:t xml:space="preserve"> </w:t>
      </w:r>
      <w:r w:rsidRPr="00C77452">
        <w:t>см,</w:t>
      </w:r>
      <w:r>
        <w:t xml:space="preserve"> </w:t>
      </w:r>
      <w:r w:rsidRPr="00C77452">
        <w:t>или</w:t>
      </w:r>
      <w:r>
        <w:t xml:space="preserve"> </w:t>
      </w:r>
      <w:r w:rsidRPr="00C77452">
        <w:t>одну</w:t>
      </w:r>
      <w:r>
        <w:t>-</w:t>
      </w:r>
      <w:r w:rsidRPr="00C77452">
        <w:t>две</w:t>
      </w:r>
      <w:r>
        <w:t xml:space="preserve"> </w:t>
      </w:r>
      <w:r w:rsidRPr="00C77452">
        <w:t>ступни. Частота дыхания регулируется сама. Во время бега</w:t>
      </w:r>
      <w:r>
        <w:t xml:space="preserve"> </w:t>
      </w:r>
      <w:r w:rsidRPr="00C77452">
        <w:t>делается полный вдох и продолжительный выдох. Лучше</w:t>
      </w:r>
      <w:r>
        <w:t xml:space="preserve"> </w:t>
      </w:r>
      <w:r w:rsidRPr="00C77452">
        <w:t>дышать</w:t>
      </w:r>
      <w:r>
        <w:t xml:space="preserve"> </w:t>
      </w:r>
      <w:r w:rsidRPr="00C77452">
        <w:t>и</w:t>
      </w:r>
      <w:r>
        <w:t xml:space="preserve"> </w:t>
      </w:r>
      <w:r w:rsidRPr="00C77452">
        <w:t>ртом,</w:t>
      </w:r>
      <w:r>
        <w:t xml:space="preserve"> </w:t>
      </w:r>
      <w:r w:rsidRPr="00C77452">
        <w:t>и</w:t>
      </w:r>
      <w:r>
        <w:t xml:space="preserve"> </w:t>
      </w:r>
      <w:r w:rsidRPr="00C77452">
        <w:t>носом</w:t>
      </w:r>
      <w:r>
        <w:t xml:space="preserve"> </w:t>
      </w:r>
      <w:r w:rsidRPr="00C77452">
        <w:t>одновременно,</w:t>
      </w:r>
      <w:r>
        <w:t xml:space="preserve"> </w:t>
      </w:r>
      <w:r w:rsidRPr="00C77452">
        <w:t>чтобы</w:t>
      </w:r>
      <w:r>
        <w:t xml:space="preserve"> </w:t>
      </w:r>
      <w:r w:rsidRPr="00C77452">
        <w:t>повысить</w:t>
      </w:r>
      <w:r>
        <w:t xml:space="preserve"> </w:t>
      </w:r>
      <w:r w:rsidRPr="00C77452">
        <w:t>расход кислорода.</w:t>
      </w:r>
    </w:p>
    <w:p w14:paraId="7BB81D2C" w14:textId="29F0FD54" w:rsidR="00C77452" w:rsidRDefault="00C77452" w:rsidP="007814DA">
      <w:pPr>
        <w:spacing w:after="0" w:line="360" w:lineRule="auto"/>
        <w:ind w:firstLine="709"/>
      </w:pPr>
      <w:r w:rsidRPr="00C77452">
        <w:t>Первый</w:t>
      </w:r>
      <w:r>
        <w:t xml:space="preserve"> </w:t>
      </w:r>
      <w:r w:rsidRPr="00C77452">
        <w:t>месяц</w:t>
      </w:r>
      <w:r>
        <w:t xml:space="preserve"> </w:t>
      </w:r>
      <w:r w:rsidRPr="00C77452">
        <w:t>тренировки</w:t>
      </w:r>
      <w:r>
        <w:t xml:space="preserve"> </w:t>
      </w:r>
      <w:r w:rsidRPr="00C77452">
        <w:t>желательно</w:t>
      </w:r>
      <w:r>
        <w:t xml:space="preserve"> </w:t>
      </w:r>
      <w:r w:rsidRPr="00C77452">
        <w:t>посвящать</w:t>
      </w:r>
      <w:r>
        <w:t xml:space="preserve"> </w:t>
      </w:r>
      <w:r w:rsidRPr="00C77452">
        <w:t>ходьбе, постепенно перемежая ее с бегом. Частота пульса</w:t>
      </w:r>
      <w:r>
        <w:t xml:space="preserve"> </w:t>
      </w:r>
      <w:r w:rsidRPr="00C77452">
        <w:t>измеряется перед бегом и после него, через минуту, через</w:t>
      </w:r>
      <w:r>
        <w:t xml:space="preserve"> </w:t>
      </w:r>
      <w:r w:rsidRPr="00C77452">
        <w:t>три с половиной и десять минут. Таким образом осуществляется</w:t>
      </w:r>
      <w:r>
        <w:t xml:space="preserve"> </w:t>
      </w:r>
      <w:r w:rsidRPr="00C77452">
        <w:t>контроль</w:t>
      </w:r>
      <w:r>
        <w:t xml:space="preserve"> </w:t>
      </w:r>
      <w:r w:rsidRPr="00C77452">
        <w:t>и</w:t>
      </w:r>
      <w:r>
        <w:t xml:space="preserve"> </w:t>
      </w:r>
      <w:r w:rsidRPr="00C77452">
        <w:t>самоконтроль:</w:t>
      </w:r>
      <w:r>
        <w:t xml:space="preserve"> </w:t>
      </w:r>
      <w:r w:rsidRPr="00C77452">
        <w:t>у</w:t>
      </w:r>
      <w:r>
        <w:t xml:space="preserve"> </w:t>
      </w:r>
      <w:r w:rsidRPr="00C77452">
        <w:t>начинающих</w:t>
      </w:r>
      <w:r>
        <w:t xml:space="preserve"> </w:t>
      </w:r>
      <w:r w:rsidRPr="00C77452">
        <w:t>допустимо возрастание пульса на 80% от исходного, но не более</w:t>
      </w:r>
      <w:r>
        <w:t xml:space="preserve"> </w:t>
      </w:r>
      <w:r w:rsidRPr="00C77452">
        <w:t>140 ударов в минуту. Важен другой показатель — быстрота</w:t>
      </w:r>
      <w:r>
        <w:t xml:space="preserve"> </w:t>
      </w:r>
      <w:r w:rsidRPr="00C77452">
        <w:t>восстановления</w:t>
      </w:r>
      <w:r>
        <w:t xml:space="preserve"> </w:t>
      </w:r>
      <w:r w:rsidRPr="00C77452">
        <w:t>пульса.</w:t>
      </w:r>
      <w:r>
        <w:t xml:space="preserve"> </w:t>
      </w:r>
      <w:r w:rsidRPr="00C77452">
        <w:t>Хорошей</w:t>
      </w:r>
      <w:r>
        <w:t xml:space="preserve"> </w:t>
      </w:r>
      <w:r w:rsidRPr="00C77452">
        <w:t>реакцией</w:t>
      </w:r>
      <w:r>
        <w:t xml:space="preserve"> </w:t>
      </w:r>
      <w:r w:rsidRPr="00C77452">
        <w:t>считается</w:t>
      </w:r>
      <w:r>
        <w:t xml:space="preserve"> </w:t>
      </w:r>
      <w:r w:rsidRPr="00C77452">
        <w:t>снижение его на 20% через одну минуту, на 30% через три</w:t>
      </w:r>
      <w:r>
        <w:t xml:space="preserve"> </w:t>
      </w:r>
      <w:r w:rsidRPr="00C77452">
        <w:t>с половиной минуты, на 50% через пять минут, на 70% через</w:t>
      </w:r>
      <w:r>
        <w:t xml:space="preserve"> </w:t>
      </w:r>
      <w:r w:rsidRPr="00C77452">
        <w:t>десять минут.</w:t>
      </w:r>
    </w:p>
    <w:p w14:paraId="1D334D38" w14:textId="4DE99DE6" w:rsidR="002A2326" w:rsidRPr="00336CF4" w:rsidRDefault="002A2326" w:rsidP="007814DA">
      <w:pPr>
        <w:pStyle w:val="3"/>
        <w:spacing w:before="0" w:line="360" w:lineRule="auto"/>
        <w:ind w:firstLine="709"/>
        <w:rPr>
          <w:b/>
          <w:bCs/>
        </w:rPr>
      </w:pPr>
      <w:bookmarkStart w:id="16" w:name="_Toc54879769"/>
      <w:r w:rsidRPr="00336CF4">
        <w:rPr>
          <w:b/>
          <w:bCs/>
        </w:rPr>
        <w:t>1.4.6. Методика специальной</w:t>
      </w:r>
      <w:r w:rsidR="00073F20" w:rsidRPr="00336CF4">
        <w:rPr>
          <w:b/>
          <w:bCs/>
        </w:rPr>
        <w:t xml:space="preserve"> психофизической гимнастики</w:t>
      </w:r>
      <w:bookmarkEnd w:id="16"/>
    </w:p>
    <w:p w14:paraId="28DA9D9A" w14:textId="616D462B" w:rsidR="002A2326" w:rsidRDefault="002A2326" w:rsidP="002A2326">
      <w:pPr>
        <w:spacing w:after="0" w:line="360" w:lineRule="auto"/>
        <w:ind w:firstLine="709"/>
      </w:pPr>
      <w:r w:rsidRPr="002A2326">
        <w:t xml:space="preserve">Общий вид циклограммы занятий представлен в таблице </w:t>
      </w:r>
      <w:r w:rsidR="00843D73">
        <w:t>2</w:t>
      </w:r>
      <w:r w:rsidRPr="002A2326">
        <w:t>.</w:t>
      </w:r>
    </w:p>
    <w:p w14:paraId="2F630E64" w14:textId="6E80DB37" w:rsidR="002A2326" w:rsidRDefault="002A2326" w:rsidP="00843D73">
      <w:pPr>
        <w:spacing w:after="0" w:line="360" w:lineRule="auto"/>
      </w:pPr>
      <w:r>
        <w:t xml:space="preserve">Таблица </w:t>
      </w:r>
      <w:fldSimple w:instr=" SEQ Таблица \* ARABIC ">
        <w:r w:rsidR="00843D73">
          <w:rPr>
            <w:noProof/>
          </w:rPr>
          <w:t>2</w:t>
        </w:r>
      </w:fldSimple>
      <w:r>
        <w:t xml:space="preserve"> </w:t>
      </w:r>
      <w:r w:rsidR="00843D73">
        <w:t>-</w:t>
      </w:r>
      <w:r>
        <w:t xml:space="preserve"> </w:t>
      </w:r>
      <w:r w:rsidRPr="00E80540">
        <w:t>Общий вид циклограммы занятий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88"/>
        <w:gridCol w:w="1571"/>
        <w:gridCol w:w="2487"/>
        <w:gridCol w:w="2799"/>
      </w:tblGrid>
      <w:tr w:rsidR="002A2326" w14:paraId="7DF6B7BA" w14:textId="77777777" w:rsidTr="002A2326">
        <w:tc>
          <w:tcPr>
            <w:tcW w:w="2336" w:type="dxa"/>
          </w:tcPr>
          <w:p w14:paraId="1E7E7C31" w14:textId="3F64E3B4" w:rsidR="002A2326" w:rsidRPr="00F51506" w:rsidRDefault="002A2326" w:rsidP="00073F20">
            <w:pPr>
              <w:jc w:val="left"/>
              <w:rPr>
                <w:b/>
                <w:bCs/>
              </w:rPr>
            </w:pPr>
            <w:r w:rsidRPr="00F51506">
              <w:rPr>
                <w:b/>
                <w:bCs/>
              </w:rPr>
              <w:t>Общее содержание группы упражнений</w:t>
            </w:r>
          </w:p>
        </w:tc>
        <w:tc>
          <w:tcPr>
            <w:tcW w:w="1487" w:type="dxa"/>
          </w:tcPr>
          <w:p w14:paraId="756F2EE0" w14:textId="5395BF9D" w:rsidR="002A2326" w:rsidRPr="00F51506" w:rsidRDefault="002A2326" w:rsidP="00073F20">
            <w:pPr>
              <w:jc w:val="left"/>
              <w:rPr>
                <w:b/>
                <w:bCs/>
              </w:rPr>
            </w:pPr>
            <w:r w:rsidRPr="00F51506">
              <w:rPr>
                <w:b/>
                <w:bCs/>
              </w:rPr>
              <w:t>Дозировка</w:t>
            </w:r>
          </w:p>
        </w:tc>
        <w:tc>
          <w:tcPr>
            <w:tcW w:w="2551" w:type="dxa"/>
          </w:tcPr>
          <w:p w14:paraId="456647BA" w14:textId="69537A8D" w:rsidR="002A2326" w:rsidRPr="00F51506" w:rsidRDefault="002A2326" w:rsidP="00073F20">
            <w:pPr>
              <w:jc w:val="left"/>
              <w:rPr>
                <w:b/>
                <w:bCs/>
              </w:rPr>
            </w:pPr>
            <w:r w:rsidRPr="00F51506">
              <w:rPr>
                <w:b/>
                <w:bCs/>
              </w:rPr>
              <w:t>Частные методические указания</w:t>
            </w:r>
          </w:p>
        </w:tc>
        <w:tc>
          <w:tcPr>
            <w:tcW w:w="2971" w:type="dxa"/>
          </w:tcPr>
          <w:p w14:paraId="7FDA8A40" w14:textId="29B1A86C" w:rsidR="002A2326" w:rsidRPr="00F51506" w:rsidRDefault="002A2326" w:rsidP="00073F20">
            <w:pPr>
              <w:jc w:val="left"/>
              <w:rPr>
                <w:b/>
                <w:bCs/>
              </w:rPr>
            </w:pPr>
            <w:r w:rsidRPr="00F51506">
              <w:rPr>
                <w:b/>
                <w:bCs/>
              </w:rPr>
              <w:t>Целевая установка</w:t>
            </w:r>
          </w:p>
        </w:tc>
      </w:tr>
      <w:tr w:rsidR="002A2326" w14:paraId="1C318CA5" w14:textId="77777777" w:rsidTr="002A2326">
        <w:tc>
          <w:tcPr>
            <w:tcW w:w="2336" w:type="dxa"/>
          </w:tcPr>
          <w:p w14:paraId="7CF34BC9" w14:textId="0A0CDF97" w:rsidR="002A2326" w:rsidRPr="00F51506" w:rsidRDefault="002A2326" w:rsidP="00073F20">
            <w:pPr>
              <w:jc w:val="left"/>
              <w:rPr>
                <w:b/>
                <w:bCs/>
              </w:rPr>
            </w:pPr>
            <w:r w:rsidRPr="00F51506">
              <w:rPr>
                <w:b/>
                <w:bCs/>
              </w:rPr>
              <w:t>Разминка</w:t>
            </w:r>
          </w:p>
        </w:tc>
        <w:tc>
          <w:tcPr>
            <w:tcW w:w="1487" w:type="dxa"/>
          </w:tcPr>
          <w:p w14:paraId="1CAF498B" w14:textId="08D4771F" w:rsidR="002A2326" w:rsidRPr="00F51506" w:rsidRDefault="002A2326" w:rsidP="00073F20">
            <w:pPr>
              <w:jc w:val="left"/>
            </w:pPr>
            <w:r w:rsidRPr="00F51506">
              <w:t>5 мин.</w:t>
            </w:r>
          </w:p>
        </w:tc>
        <w:tc>
          <w:tcPr>
            <w:tcW w:w="2551" w:type="dxa"/>
          </w:tcPr>
          <w:p w14:paraId="0BA52627" w14:textId="2B9500F8" w:rsidR="002A2326" w:rsidRPr="00F51506" w:rsidRDefault="002A2326" w:rsidP="00073F20">
            <w:pPr>
              <w:jc w:val="left"/>
            </w:pPr>
            <w:r w:rsidRPr="00F51506">
              <w:t>Перейти от режима работы к психорегуляции</w:t>
            </w:r>
          </w:p>
        </w:tc>
        <w:tc>
          <w:tcPr>
            <w:tcW w:w="2971" w:type="dxa"/>
          </w:tcPr>
          <w:p w14:paraId="59B552AD" w14:textId="456B119D" w:rsidR="002A2326" w:rsidRPr="00F51506" w:rsidRDefault="002A2326" w:rsidP="00073F20">
            <w:pPr>
              <w:jc w:val="left"/>
            </w:pPr>
            <w:r w:rsidRPr="00F51506">
              <w:t xml:space="preserve">Подготовить организм к выполнению гимнастики </w:t>
            </w:r>
          </w:p>
        </w:tc>
      </w:tr>
      <w:tr w:rsidR="002A2326" w14:paraId="1F8E0B12" w14:textId="77777777" w:rsidTr="002A2326">
        <w:tc>
          <w:tcPr>
            <w:tcW w:w="2336" w:type="dxa"/>
          </w:tcPr>
          <w:p w14:paraId="33ED4898" w14:textId="06934E46" w:rsidR="002A2326" w:rsidRPr="00F51506" w:rsidRDefault="002A2326" w:rsidP="00073F20">
            <w:pPr>
              <w:jc w:val="left"/>
            </w:pPr>
            <w:r w:rsidRPr="00F51506">
              <w:rPr>
                <w:b/>
                <w:bCs/>
              </w:rPr>
              <w:t>Самомассаж</w:t>
            </w:r>
            <w:r w:rsidRPr="00F51506">
              <w:br/>
              <w:t>лица</w:t>
            </w:r>
            <w:r w:rsidRPr="00F51506">
              <w:br/>
              <w:t>рук</w:t>
            </w:r>
            <w:r w:rsidRPr="00F51506">
              <w:br/>
              <w:t>груди</w:t>
            </w:r>
            <w:r w:rsidRPr="00F51506">
              <w:br/>
              <w:t>живота</w:t>
            </w:r>
            <w:r w:rsidRPr="00F51506">
              <w:br/>
              <w:t>ног</w:t>
            </w:r>
          </w:p>
        </w:tc>
        <w:tc>
          <w:tcPr>
            <w:tcW w:w="1487" w:type="dxa"/>
          </w:tcPr>
          <w:p w14:paraId="3106C0F7" w14:textId="10227451" w:rsidR="002A2326" w:rsidRPr="00F51506" w:rsidRDefault="002A2326" w:rsidP="00073F20">
            <w:pPr>
              <w:jc w:val="left"/>
            </w:pPr>
            <w:r w:rsidRPr="00F51506">
              <w:t xml:space="preserve">Все по 15 мин. </w:t>
            </w:r>
          </w:p>
        </w:tc>
        <w:tc>
          <w:tcPr>
            <w:tcW w:w="2551" w:type="dxa"/>
          </w:tcPr>
          <w:p w14:paraId="6B25A416" w14:textId="0AA2279C" w:rsidR="002A2326" w:rsidRPr="00F51506" w:rsidRDefault="002A2326" w:rsidP="00073F20">
            <w:pPr>
              <w:jc w:val="left"/>
            </w:pPr>
            <w:r w:rsidRPr="00F51506">
              <w:t xml:space="preserve">Легкое поглаживание от периферии к центру </w:t>
            </w:r>
          </w:p>
        </w:tc>
        <w:tc>
          <w:tcPr>
            <w:tcW w:w="2971" w:type="dxa"/>
          </w:tcPr>
          <w:p w14:paraId="1E14D076" w14:textId="785A6530" w:rsidR="002A2326" w:rsidRPr="00F51506" w:rsidRDefault="002A2326" w:rsidP="00073F20">
            <w:pPr>
              <w:jc w:val="left"/>
            </w:pPr>
          </w:p>
        </w:tc>
      </w:tr>
      <w:tr w:rsidR="002A2326" w14:paraId="35602FAD" w14:textId="77777777" w:rsidTr="002A2326">
        <w:tc>
          <w:tcPr>
            <w:tcW w:w="2336" w:type="dxa"/>
          </w:tcPr>
          <w:p w14:paraId="274B80F7" w14:textId="4FD8B2D8" w:rsidR="002A2326" w:rsidRPr="00F51506" w:rsidRDefault="002A2326" w:rsidP="00073F20">
            <w:pPr>
              <w:jc w:val="left"/>
            </w:pPr>
            <w:r w:rsidRPr="00F51506">
              <w:rPr>
                <w:b/>
                <w:bCs/>
              </w:rPr>
              <w:t>Дыхание</w:t>
            </w:r>
            <w:r w:rsidRPr="00F51506">
              <w:rPr>
                <w:b/>
                <w:bCs/>
              </w:rPr>
              <w:br/>
            </w:r>
            <w:r w:rsidRPr="00F51506">
              <w:t>брюшное</w:t>
            </w:r>
            <w:r w:rsidRPr="00F51506">
              <w:br/>
              <w:t>среднее</w:t>
            </w:r>
            <w:r w:rsidRPr="00F51506">
              <w:br/>
              <w:t>верхнее</w:t>
            </w:r>
            <w:r w:rsidRPr="00F51506">
              <w:br/>
              <w:t>полное</w:t>
            </w:r>
          </w:p>
        </w:tc>
        <w:tc>
          <w:tcPr>
            <w:tcW w:w="1487" w:type="dxa"/>
          </w:tcPr>
          <w:p w14:paraId="169F4BE4" w14:textId="10C47138" w:rsidR="002A2326" w:rsidRPr="00F51506" w:rsidRDefault="002A2326" w:rsidP="00073F20">
            <w:pPr>
              <w:jc w:val="left"/>
            </w:pPr>
            <w:r w:rsidRPr="00F51506">
              <w:t>Все по 15 мин.</w:t>
            </w:r>
          </w:p>
        </w:tc>
        <w:tc>
          <w:tcPr>
            <w:tcW w:w="2551" w:type="dxa"/>
          </w:tcPr>
          <w:p w14:paraId="782F1A3B" w14:textId="26904477" w:rsidR="002A2326" w:rsidRPr="00F51506" w:rsidRDefault="002A2326" w:rsidP="00073F20">
            <w:pPr>
              <w:jc w:val="left"/>
            </w:pPr>
            <w:r w:rsidRPr="00F51506">
              <w:t>На вдохе живот втянуть, на выдохе — выпятить</w:t>
            </w:r>
          </w:p>
        </w:tc>
        <w:tc>
          <w:tcPr>
            <w:tcW w:w="2971" w:type="dxa"/>
          </w:tcPr>
          <w:p w14:paraId="420E304F" w14:textId="14DC510E" w:rsidR="002A2326" w:rsidRPr="00F51506" w:rsidRDefault="002A2326" w:rsidP="00073F20">
            <w:pPr>
              <w:jc w:val="left"/>
            </w:pPr>
            <w:r w:rsidRPr="00F51506">
              <w:t>Успокоиться, настроиться на выполнение работы</w:t>
            </w:r>
          </w:p>
        </w:tc>
      </w:tr>
      <w:tr w:rsidR="002A2326" w14:paraId="27BC37DE" w14:textId="77777777" w:rsidTr="002A2326">
        <w:tc>
          <w:tcPr>
            <w:tcW w:w="2336" w:type="dxa"/>
          </w:tcPr>
          <w:p w14:paraId="4611C5AE" w14:textId="6497DBB9" w:rsidR="002A2326" w:rsidRPr="00F51506" w:rsidRDefault="002A2326" w:rsidP="00073F20">
            <w:pPr>
              <w:jc w:val="left"/>
              <w:rPr>
                <w:b/>
                <w:bCs/>
              </w:rPr>
            </w:pPr>
            <w:r w:rsidRPr="00F51506">
              <w:rPr>
                <w:b/>
                <w:bCs/>
              </w:rPr>
              <w:lastRenderedPageBreak/>
              <w:t xml:space="preserve">Психофизическая гимнастика </w:t>
            </w:r>
          </w:p>
        </w:tc>
        <w:tc>
          <w:tcPr>
            <w:tcW w:w="1487" w:type="dxa"/>
          </w:tcPr>
          <w:p w14:paraId="32D98924" w14:textId="4A056C00" w:rsidR="002A2326" w:rsidRPr="00F51506" w:rsidRDefault="002A2326" w:rsidP="00073F20">
            <w:pPr>
              <w:jc w:val="left"/>
            </w:pPr>
            <w:r w:rsidRPr="00F51506">
              <w:t>20 мин.</w:t>
            </w:r>
          </w:p>
        </w:tc>
        <w:tc>
          <w:tcPr>
            <w:tcW w:w="2551" w:type="dxa"/>
          </w:tcPr>
          <w:p w14:paraId="5E6EF741" w14:textId="1A0B80CA" w:rsidR="002A2326" w:rsidRPr="00F51506" w:rsidRDefault="002A2326" w:rsidP="00073F20">
            <w:pPr>
              <w:jc w:val="left"/>
            </w:pPr>
            <w:r w:rsidRPr="00F51506">
              <w:t xml:space="preserve">Сосредоточиться на смысле каждого упражнения </w:t>
            </w:r>
          </w:p>
        </w:tc>
        <w:tc>
          <w:tcPr>
            <w:tcW w:w="2971" w:type="dxa"/>
          </w:tcPr>
          <w:p w14:paraId="621055E6" w14:textId="2559A12B" w:rsidR="002A2326" w:rsidRPr="00F51506" w:rsidRDefault="002A2326" w:rsidP="00073F20">
            <w:pPr>
              <w:jc w:val="left"/>
            </w:pPr>
            <w:r w:rsidRPr="00F51506">
              <w:t>Оптимизировать деятельность всех органов и систем</w:t>
            </w:r>
          </w:p>
        </w:tc>
      </w:tr>
      <w:tr w:rsidR="002A2326" w14:paraId="42F79055" w14:textId="77777777" w:rsidTr="002A2326">
        <w:tc>
          <w:tcPr>
            <w:tcW w:w="2336" w:type="dxa"/>
          </w:tcPr>
          <w:p w14:paraId="7AB7F4EB" w14:textId="005A6420" w:rsidR="002A2326" w:rsidRPr="00F51506" w:rsidRDefault="002A2326" w:rsidP="00073F20">
            <w:pPr>
              <w:jc w:val="left"/>
              <w:rPr>
                <w:b/>
                <w:bCs/>
              </w:rPr>
            </w:pPr>
            <w:r w:rsidRPr="00F51506">
              <w:rPr>
                <w:b/>
                <w:bCs/>
              </w:rPr>
              <w:t>Аутогенная тренировка</w:t>
            </w:r>
          </w:p>
        </w:tc>
        <w:tc>
          <w:tcPr>
            <w:tcW w:w="1487" w:type="dxa"/>
          </w:tcPr>
          <w:p w14:paraId="7E3BE131" w14:textId="7616E06E" w:rsidR="002A2326" w:rsidRPr="00F51506" w:rsidRDefault="002A2326" w:rsidP="00073F20">
            <w:pPr>
              <w:jc w:val="left"/>
            </w:pPr>
            <w:r w:rsidRPr="00F51506">
              <w:t xml:space="preserve">20 мин. </w:t>
            </w:r>
          </w:p>
        </w:tc>
        <w:tc>
          <w:tcPr>
            <w:tcW w:w="2551" w:type="dxa"/>
          </w:tcPr>
          <w:p w14:paraId="5A3AFE86" w14:textId="16F619AA" w:rsidR="002A2326" w:rsidRPr="00F51506" w:rsidRDefault="002A2326" w:rsidP="00073F20">
            <w:pPr>
              <w:jc w:val="left"/>
            </w:pPr>
            <w:r w:rsidRPr="00F51506">
              <w:t>Сосредоточиться на себе</w:t>
            </w:r>
          </w:p>
        </w:tc>
        <w:tc>
          <w:tcPr>
            <w:tcW w:w="2971" w:type="dxa"/>
          </w:tcPr>
          <w:p w14:paraId="24433FE9" w14:textId="6CD603B8" w:rsidR="002A2326" w:rsidRPr="00F51506" w:rsidRDefault="002A2326" w:rsidP="00073F20">
            <w:pPr>
              <w:jc w:val="left"/>
            </w:pPr>
            <w:r w:rsidRPr="00F51506">
              <w:t xml:space="preserve">Активизировать умственную деятельность </w:t>
            </w:r>
          </w:p>
        </w:tc>
      </w:tr>
    </w:tbl>
    <w:p w14:paraId="17A1A1A0" w14:textId="77777777" w:rsidR="002A2326" w:rsidRDefault="002A2326" w:rsidP="002A2326">
      <w:pPr>
        <w:spacing w:after="0" w:line="360" w:lineRule="auto"/>
        <w:ind w:firstLine="709"/>
      </w:pPr>
    </w:p>
    <w:p w14:paraId="490E2836" w14:textId="56560E90" w:rsidR="00D2011F" w:rsidRPr="00336CF4" w:rsidRDefault="006D6393" w:rsidP="006D6393">
      <w:pPr>
        <w:pStyle w:val="3"/>
        <w:spacing w:before="0" w:line="360" w:lineRule="auto"/>
        <w:ind w:firstLine="709"/>
        <w:rPr>
          <w:b/>
          <w:bCs/>
        </w:rPr>
      </w:pPr>
      <w:bookmarkStart w:id="17" w:name="_Toc54879770"/>
      <w:r w:rsidRPr="00336CF4">
        <w:rPr>
          <w:b/>
          <w:bCs/>
        </w:rPr>
        <w:t>1.4.7. Психорегуляция при помощи музыки</w:t>
      </w:r>
      <w:bookmarkEnd w:id="17"/>
    </w:p>
    <w:p w14:paraId="3E7984E7" w14:textId="364A9E20" w:rsidR="006D6393" w:rsidRPr="006D6393" w:rsidRDefault="006D6393" w:rsidP="006D6393">
      <w:pPr>
        <w:spacing w:after="0" w:line="360" w:lineRule="auto"/>
        <w:ind w:firstLine="709"/>
      </w:pPr>
      <w:r w:rsidRPr="006D6393">
        <w:t>Целью</w:t>
      </w:r>
      <w:r>
        <w:t xml:space="preserve"> </w:t>
      </w:r>
      <w:r w:rsidRPr="006D6393">
        <w:t>психорегуляции</w:t>
      </w:r>
      <w:r>
        <w:t xml:space="preserve"> </w:t>
      </w:r>
      <w:r w:rsidRPr="006D6393">
        <w:t>с</w:t>
      </w:r>
      <w:r>
        <w:t xml:space="preserve"> </w:t>
      </w:r>
      <w:r w:rsidRPr="006D6393">
        <w:t>использованием</w:t>
      </w:r>
      <w:r>
        <w:t xml:space="preserve"> </w:t>
      </w:r>
      <w:r w:rsidRPr="006D6393">
        <w:t>музыки</w:t>
      </w:r>
      <w:r>
        <w:t xml:space="preserve"> </w:t>
      </w:r>
      <w:r w:rsidRPr="006D6393">
        <w:t>является</w:t>
      </w:r>
      <w:r>
        <w:t xml:space="preserve"> </w:t>
      </w:r>
      <w:r w:rsidRPr="006D6393">
        <w:t>снятие</w:t>
      </w:r>
      <w:r>
        <w:t xml:space="preserve"> </w:t>
      </w:r>
      <w:r w:rsidRPr="006D6393">
        <w:t>нервноэмоционального</w:t>
      </w:r>
      <w:r>
        <w:t xml:space="preserve"> </w:t>
      </w:r>
      <w:r w:rsidRPr="006D6393">
        <w:t>перенапряжения,</w:t>
      </w:r>
      <w:r>
        <w:t xml:space="preserve"> </w:t>
      </w:r>
      <w:r w:rsidRPr="006D6393">
        <w:t>ускорение</w:t>
      </w:r>
      <w:r>
        <w:t xml:space="preserve"> </w:t>
      </w:r>
      <w:r w:rsidRPr="006D6393">
        <w:t>восстановительных</w:t>
      </w:r>
      <w:r>
        <w:t xml:space="preserve"> </w:t>
      </w:r>
      <w:r w:rsidRPr="006D6393">
        <w:t>процессов</w:t>
      </w:r>
      <w:r>
        <w:t xml:space="preserve"> </w:t>
      </w:r>
      <w:r w:rsidRPr="006D6393">
        <w:t>в</w:t>
      </w:r>
      <w:r>
        <w:t xml:space="preserve"> </w:t>
      </w:r>
      <w:r w:rsidRPr="006D6393">
        <w:t>организме,</w:t>
      </w:r>
      <w:r>
        <w:t xml:space="preserve"> </w:t>
      </w:r>
      <w:r w:rsidRPr="006D6393">
        <w:t>ритмическая</w:t>
      </w:r>
      <w:r>
        <w:t xml:space="preserve"> </w:t>
      </w:r>
      <w:r w:rsidRPr="006D6393">
        <w:t>и</w:t>
      </w:r>
      <w:r>
        <w:t xml:space="preserve"> </w:t>
      </w:r>
      <w:r w:rsidRPr="006D6393">
        <w:t>эмоциональная</w:t>
      </w:r>
      <w:r>
        <w:t xml:space="preserve"> </w:t>
      </w:r>
      <w:r w:rsidRPr="006D6393">
        <w:t>настройка</w:t>
      </w:r>
      <w:r>
        <w:t xml:space="preserve"> </w:t>
      </w:r>
      <w:r w:rsidRPr="006D6393">
        <w:t>учащихся,</w:t>
      </w:r>
      <w:r>
        <w:t xml:space="preserve"> </w:t>
      </w:r>
      <w:r w:rsidRPr="006D6393">
        <w:t>повышение</w:t>
      </w:r>
      <w:r>
        <w:t xml:space="preserve"> </w:t>
      </w:r>
      <w:r w:rsidRPr="006D6393">
        <w:t>координированности</w:t>
      </w:r>
      <w:r>
        <w:t xml:space="preserve"> </w:t>
      </w:r>
      <w:r w:rsidRPr="006D6393">
        <w:t>и</w:t>
      </w:r>
      <w:r>
        <w:t xml:space="preserve"> </w:t>
      </w:r>
      <w:r w:rsidRPr="006D6393">
        <w:t>выразительности</w:t>
      </w:r>
      <w:r>
        <w:t xml:space="preserve"> </w:t>
      </w:r>
      <w:r w:rsidRPr="006D6393">
        <w:t>движений.</w:t>
      </w:r>
      <w:r>
        <w:t xml:space="preserve"> </w:t>
      </w:r>
      <w:r w:rsidRPr="006D6393">
        <w:t>Применяется</w:t>
      </w:r>
      <w:r>
        <w:t xml:space="preserve"> </w:t>
      </w:r>
      <w:r w:rsidRPr="006D6393">
        <w:t>данный</w:t>
      </w:r>
      <w:r>
        <w:t xml:space="preserve"> </w:t>
      </w:r>
      <w:r w:rsidRPr="006D6393">
        <w:t>метод</w:t>
      </w:r>
      <w:r>
        <w:t xml:space="preserve"> </w:t>
      </w:r>
      <w:r w:rsidRPr="006D6393">
        <w:t>психорегуляции</w:t>
      </w:r>
      <w:r>
        <w:t xml:space="preserve"> </w:t>
      </w:r>
      <w:r w:rsidRPr="006D6393">
        <w:t>чаще</w:t>
      </w:r>
      <w:r>
        <w:t xml:space="preserve"> </w:t>
      </w:r>
      <w:r w:rsidRPr="006D6393">
        <w:t>всего</w:t>
      </w:r>
      <w:r>
        <w:t xml:space="preserve"> </w:t>
      </w:r>
      <w:r w:rsidRPr="006D6393">
        <w:t>на</w:t>
      </w:r>
      <w:r>
        <w:t xml:space="preserve"> </w:t>
      </w:r>
      <w:r w:rsidRPr="006D6393">
        <w:t>занятиях</w:t>
      </w:r>
      <w:r>
        <w:t xml:space="preserve"> </w:t>
      </w:r>
      <w:r w:rsidRPr="006D6393">
        <w:t>по</w:t>
      </w:r>
      <w:r>
        <w:t xml:space="preserve"> </w:t>
      </w:r>
      <w:r w:rsidRPr="006D6393">
        <w:t>сценическому</w:t>
      </w:r>
      <w:r>
        <w:t xml:space="preserve"> </w:t>
      </w:r>
      <w:proofErr w:type="gramStart"/>
      <w:r w:rsidRPr="006D6393">
        <w:t>движению(</w:t>
      </w:r>
      <w:proofErr w:type="gramEnd"/>
      <w:r w:rsidRPr="006D6393">
        <w:t>методика разработана психологом Б. Каджаспировым).Ставится</w:t>
      </w:r>
      <w:r>
        <w:t xml:space="preserve"> </w:t>
      </w:r>
      <w:r w:rsidRPr="006D6393">
        <w:t>задача,</w:t>
      </w:r>
      <w:r>
        <w:t xml:space="preserve"> </w:t>
      </w:r>
      <w:r w:rsidRPr="006D6393">
        <w:t>используя</w:t>
      </w:r>
      <w:r>
        <w:t xml:space="preserve"> </w:t>
      </w:r>
      <w:r w:rsidRPr="006D6393">
        <w:t>музыку</w:t>
      </w:r>
      <w:r>
        <w:t xml:space="preserve"> </w:t>
      </w:r>
      <w:r w:rsidRPr="006D6393">
        <w:t>в</w:t>
      </w:r>
      <w:r>
        <w:t xml:space="preserve"> </w:t>
      </w:r>
      <w:r w:rsidRPr="006D6393">
        <w:t>качестве</w:t>
      </w:r>
      <w:r>
        <w:t xml:space="preserve"> </w:t>
      </w:r>
      <w:r w:rsidRPr="006D6393">
        <w:t>эмоционального</w:t>
      </w:r>
      <w:r>
        <w:t xml:space="preserve"> </w:t>
      </w:r>
      <w:r w:rsidRPr="006D6393">
        <w:t>фона,</w:t>
      </w:r>
      <w:r>
        <w:t xml:space="preserve"> </w:t>
      </w:r>
      <w:r w:rsidRPr="006D6393">
        <w:t>усилить</w:t>
      </w:r>
      <w:r>
        <w:t xml:space="preserve"> </w:t>
      </w:r>
      <w:r w:rsidRPr="006D6393">
        <w:t>психологический</w:t>
      </w:r>
      <w:r>
        <w:t xml:space="preserve"> </w:t>
      </w:r>
      <w:r w:rsidRPr="006D6393">
        <w:t>эффект</w:t>
      </w:r>
      <w:r>
        <w:t xml:space="preserve"> </w:t>
      </w:r>
      <w:r w:rsidRPr="006D6393">
        <w:t xml:space="preserve">психорегуляции. </w:t>
      </w:r>
      <w:r w:rsidRPr="00110854">
        <w:rPr>
          <w:b/>
          <w:bCs/>
        </w:rPr>
        <w:t>Таким образом</w:t>
      </w:r>
      <w:r w:rsidRPr="006D6393">
        <w:t>, музыка используется как</w:t>
      </w:r>
      <w:r>
        <w:t xml:space="preserve"> </w:t>
      </w:r>
      <w:r w:rsidRPr="006D6393">
        <w:t>дополнительное,</w:t>
      </w:r>
      <w:r>
        <w:t xml:space="preserve"> </w:t>
      </w:r>
      <w:r w:rsidRPr="006D6393">
        <w:t>а</w:t>
      </w:r>
      <w:r>
        <w:t xml:space="preserve"> </w:t>
      </w:r>
      <w:r w:rsidRPr="006D6393">
        <w:t>не</w:t>
      </w:r>
      <w:r>
        <w:t xml:space="preserve"> </w:t>
      </w:r>
      <w:r w:rsidRPr="006D6393">
        <w:t>основное</w:t>
      </w:r>
      <w:r>
        <w:t xml:space="preserve"> </w:t>
      </w:r>
      <w:r w:rsidRPr="006D6393">
        <w:t>звено</w:t>
      </w:r>
      <w:r>
        <w:t xml:space="preserve"> </w:t>
      </w:r>
      <w:r w:rsidRPr="006D6393">
        <w:t>в</w:t>
      </w:r>
      <w:r>
        <w:t xml:space="preserve"> </w:t>
      </w:r>
      <w:r w:rsidRPr="006D6393">
        <w:t>системе</w:t>
      </w:r>
      <w:r>
        <w:t xml:space="preserve"> </w:t>
      </w:r>
      <w:r w:rsidRPr="006D6393">
        <w:t>психорегуляции.</w:t>
      </w:r>
      <w:r>
        <w:t xml:space="preserve"> </w:t>
      </w:r>
      <w:r w:rsidRPr="006D6393">
        <w:t>Методика</w:t>
      </w:r>
      <w:r>
        <w:t xml:space="preserve"> </w:t>
      </w:r>
      <w:r w:rsidRPr="006D6393">
        <w:t>зависит</w:t>
      </w:r>
      <w:r>
        <w:t xml:space="preserve"> </w:t>
      </w:r>
      <w:r w:rsidRPr="006D6393">
        <w:t>от</w:t>
      </w:r>
      <w:r>
        <w:t xml:space="preserve"> </w:t>
      </w:r>
      <w:r w:rsidRPr="006D6393">
        <w:t>конкретного</w:t>
      </w:r>
      <w:r>
        <w:t xml:space="preserve"> </w:t>
      </w:r>
      <w:r w:rsidRPr="006D6393">
        <w:t>вида</w:t>
      </w:r>
      <w:r>
        <w:t xml:space="preserve"> </w:t>
      </w:r>
      <w:r w:rsidRPr="006D6393">
        <w:t>творческой</w:t>
      </w:r>
      <w:r>
        <w:t xml:space="preserve"> </w:t>
      </w:r>
      <w:r w:rsidRPr="006D6393">
        <w:t>деятельности,</w:t>
      </w:r>
      <w:r>
        <w:t xml:space="preserve"> </w:t>
      </w:r>
      <w:r w:rsidRPr="006D6393">
        <w:t>а</w:t>
      </w:r>
      <w:r>
        <w:t xml:space="preserve"> </w:t>
      </w:r>
      <w:r w:rsidRPr="006D6393">
        <w:t>также</w:t>
      </w:r>
      <w:r>
        <w:t xml:space="preserve"> </w:t>
      </w:r>
      <w:r w:rsidRPr="006D6393">
        <w:t>от</w:t>
      </w:r>
      <w:r>
        <w:t xml:space="preserve"> </w:t>
      </w:r>
      <w:r w:rsidRPr="006D6393">
        <w:t>индивидуального</w:t>
      </w:r>
      <w:r>
        <w:t xml:space="preserve"> </w:t>
      </w:r>
      <w:r w:rsidRPr="006D6393">
        <w:t>опыта</w:t>
      </w:r>
      <w:r>
        <w:t xml:space="preserve"> </w:t>
      </w:r>
      <w:r w:rsidRPr="006D6393">
        <w:t>личности.</w:t>
      </w:r>
      <w:r>
        <w:t xml:space="preserve"> </w:t>
      </w:r>
      <w:r w:rsidRPr="006D6393">
        <w:t>Ее</w:t>
      </w:r>
      <w:r>
        <w:t xml:space="preserve"> </w:t>
      </w:r>
      <w:r w:rsidRPr="006D6393">
        <w:t>применение</w:t>
      </w:r>
      <w:r>
        <w:t xml:space="preserve"> </w:t>
      </w:r>
      <w:r w:rsidRPr="006D6393">
        <w:t>возможно</w:t>
      </w:r>
      <w:r>
        <w:t xml:space="preserve"> </w:t>
      </w:r>
      <w:r w:rsidRPr="006D6393">
        <w:t>для</w:t>
      </w:r>
      <w:r>
        <w:t xml:space="preserve"> </w:t>
      </w:r>
      <w:r w:rsidRPr="006D6393">
        <w:t>создания</w:t>
      </w:r>
      <w:r>
        <w:t xml:space="preserve"> </w:t>
      </w:r>
      <w:r w:rsidRPr="006D6393">
        <w:t>функционального</w:t>
      </w:r>
      <w:r>
        <w:t xml:space="preserve"> </w:t>
      </w:r>
      <w:r w:rsidRPr="006D6393">
        <w:t>фона</w:t>
      </w:r>
      <w:r>
        <w:t xml:space="preserve"> </w:t>
      </w:r>
      <w:r w:rsidRPr="006D6393">
        <w:t>учебно</w:t>
      </w:r>
      <w:r>
        <w:t>-</w:t>
      </w:r>
      <w:r w:rsidRPr="006D6393">
        <w:t>тренировочных</w:t>
      </w:r>
      <w:r>
        <w:t xml:space="preserve"> </w:t>
      </w:r>
      <w:r w:rsidRPr="006D6393">
        <w:t>занятий.</w:t>
      </w:r>
      <w:r>
        <w:t xml:space="preserve"> </w:t>
      </w:r>
      <w:r w:rsidRPr="006D6393">
        <w:t>Можно</w:t>
      </w:r>
      <w:r>
        <w:t xml:space="preserve"> </w:t>
      </w:r>
      <w:r w:rsidRPr="006D6393">
        <w:t>использовать</w:t>
      </w:r>
      <w:r>
        <w:t xml:space="preserve"> </w:t>
      </w:r>
      <w:r w:rsidRPr="006D6393">
        <w:t>«следовую»</w:t>
      </w:r>
      <w:r>
        <w:t xml:space="preserve"> </w:t>
      </w:r>
      <w:r w:rsidRPr="006D6393">
        <w:t>тренировку,</w:t>
      </w:r>
      <w:r>
        <w:t xml:space="preserve"> </w:t>
      </w:r>
      <w:r w:rsidRPr="006D6393">
        <w:t>когда</w:t>
      </w:r>
      <w:r>
        <w:t xml:space="preserve"> </w:t>
      </w:r>
      <w:r w:rsidRPr="006D6393">
        <w:t>актер</w:t>
      </w:r>
      <w:r>
        <w:t xml:space="preserve"> </w:t>
      </w:r>
      <w:r w:rsidRPr="006D6393">
        <w:t>воспроизводит в памяти понравившуюся ему мелодию как для</w:t>
      </w:r>
      <w:r>
        <w:t xml:space="preserve"> </w:t>
      </w:r>
      <w:r w:rsidRPr="006D6393">
        <w:t>настройки, так и для снятия утомления. Музыку следует</w:t>
      </w:r>
      <w:r>
        <w:t xml:space="preserve"> </w:t>
      </w:r>
      <w:r w:rsidRPr="006D6393">
        <w:t>использовать</w:t>
      </w:r>
      <w:r>
        <w:t xml:space="preserve"> </w:t>
      </w:r>
      <w:r w:rsidRPr="006D6393">
        <w:t>в</w:t>
      </w:r>
      <w:r>
        <w:t xml:space="preserve"> </w:t>
      </w:r>
      <w:r w:rsidRPr="006D6393">
        <w:t>тех</w:t>
      </w:r>
      <w:r>
        <w:t xml:space="preserve"> </w:t>
      </w:r>
      <w:r w:rsidRPr="006D6393">
        <w:t>частях</w:t>
      </w:r>
      <w:r>
        <w:t xml:space="preserve"> </w:t>
      </w:r>
      <w:r w:rsidRPr="006D6393">
        <w:t>учебно</w:t>
      </w:r>
      <w:r>
        <w:t>-</w:t>
      </w:r>
      <w:r w:rsidRPr="006D6393">
        <w:t>тренировочного</w:t>
      </w:r>
      <w:r>
        <w:t xml:space="preserve"> </w:t>
      </w:r>
      <w:r w:rsidRPr="006D6393">
        <w:t>занятия, которые не требуют активного внимания учащегося,</w:t>
      </w:r>
      <w:r>
        <w:t xml:space="preserve"> </w:t>
      </w:r>
      <w:r w:rsidRPr="006D6393">
        <w:t>чтобы не отвлекать его от разучивания новых элементов.</w:t>
      </w:r>
      <w:r>
        <w:t xml:space="preserve"> </w:t>
      </w:r>
      <w:r w:rsidRPr="006D6393">
        <w:t>К ним относится совершенствование автоматизированных</w:t>
      </w:r>
      <w:r>
        <w:t xml:space="preserve"> </w:t>
      </w:r>
      <w:r w:rsidRPr="006D6393">
        <w:t>технических</w:t>
      </w:r>
      <w:r>
        <w:t xml:space="preserve"> </w:t>
      </w:r>
      <w:r w:rsidRPr="006D6393">
        <w:t>действий</w:t>
      </w:r>
      <w:r>
        <w:t xml:space="preserve"> </w:t>
      </w:r>
      <w:r w:rsidRPr="006D6393">
        <w:t>в</w:t>
      </w:r>
      <w:r>
        <w:t xml:space="preserve"> </w:t>
      </w:r>
      <w:r w:rsidRPr="006D6393">
        <w:t>середине</w:t>
      </w:r>
      <w:r>
        <w:t xml:space="preserve"> </w:t>
      </w:r>
      <w:r w:rsidRPr="006D6393">
        <w:t>и</w:t>
      </w:r>
      <w:r>
        <w:t xml:space="preserve"> </w:t>
      </w:r>
      <w:r w:rsidRPr="006D6393">
        <w:t>конце</w:t>
      </w:r>
      <w:r>
        <w:t xml:space="preserve"> </w:t>
      </w:r>
      <w:r w:rsidRPr="006D6393">
        <w:t>занятия</w:t>
      </w:r>
      <w:r>
        <w:t xml:space="preserve"> </w:t>
      </w:r>
      <w:r w:rsidRPr="006D6393">
        <w:t>(разминки, пробежки).</w:t>
      </w:r>
    </w:p>
    <w:p w14:paraId="4EA75CB2" w14:textId="77777777" w:rsidR="006D6393" w:rsidRDefault="006D6393" w:rsidP="002A2326">
      <w:pPr>
        <w:spacing w:after="0" w:line="360" w:lineRule="auto"/>
        <w:ind w:firstLine="709"/>
      </w:pPr>
      <w:r w:rsidRPr="006D6393">
        <w:t>Музыка «врабатывания»</w:t>
      </w:r>
    </w:p>
    <w:p w14:paraId="1FAF7A18" w14:textId="0AD431EE" w:rsidR="006D6393" w:rsidRDefault="006D6393" w:rsidP="002A2326">
      <w:pPr>
        <w:spacing w:after="0" w:line="360" w:lineRule="auto"/>
        <w:ind w:firstLine="709"/>
      </w:pPr>
      <w:r w:rsidRPr="006D6393">
        <w:t>Начинается через пятьсемь минут после сигнала о начале</w:t>
      </w:r>
      <w:r>
        <w:t xml:space="preserve"> </w:t>
      </w:r>
      <w:r w:rsidRPr="006D6393">
        <w:t>занятия, аккорды строятся в мажорной тональности и продолжается</w:t>
      </w:r>
      <w:r>
        <w:t xml:space="preserve"> </w:t>
      </w:r>
      <w:r w:rsidRPr="006D6393">
        <w:t>минут</w:t>
      </w:r>
      <w:r>
        <w:t xml:space="preserve"> </w:t>
      </w:r>
      <w:r w:rsidRPr="006D6393">
        <w:t>двадцать</w:t>
      </w:r>
      <w:r>
        <w:t xml:space="preserve"> </w:t>
      </w:r>
      <w:r w:rsidRPr="006D6393">
        <w:t>в</w:t>
      </w:r>
      <w:r>
        <w:t xml:space="preserve"> </w:t>
      </w:r>
      <w:r w:rsidRPr="006D6393">
        <w:t>подготовительной</w:t>
      </w:r>
      <w:r>
        <w:t xml:space="preserve"> </w:t>
      </w:r>
      <w:r w:rsidRPr="006D6393">
        <w:t>части</w:t>
      </w:r>
      <w:r>
        <w:t xml:space="preserve"> </w:t>
      </w:r>
      <w:r w:rsidRPr="006D6393">
        <w:t>занятия.</w:t>
      </w:r>
      <w:r>
        <w:t xml:space="preserve"> </w:t>
      </w:r>
      <w:r w:rsidRPr="006D6393">
        <w:t>Цель</w:t>
      </w:r>
      <w:r>
        <w:t xml:space="preserve"> </w:t>
      </w:r>
      <w:r w:rsidRPr="006D6393">
        <w:t>—</w:t>
      </w:r>
      <w:r>
        <w:t xml:space="preserve"> </w:t>
      </w:r>
      <w:r w:rsidRPr="006D6393">
        <w:t>настройка</w:t>
      </w:r>
      <w:r>
        <w:t xml:space="preserve"> </w:t>
      </w:r>
      <w:r w:rsidRPr="006D6393">
        <w:t>двигательной</w:t>
      </w:r>
      <w:r>
        <w:t xml:space="preserve"> </w:t>
      </w:r>
      <w:r w:rsidRPr="006D6393">
        <w:t>системы</w:t>
      </w:r>
      <w:r>
        <w:t xml:space="preserve"> </w:t>
      </w:r>
      <w:r w:rsidRPr="006D6393">
        <w:t xml:space="preserve">на </w:t>
      </w:r>
      <w:r w:rsidRPr="006D6393">
        <w:lastRenderedPageBreak/>
        <w:t>рабочий ритм учебно</w:t>
      </w:r>
      <w:r>
        <w:t>-</w:t>
      </w:r>
      <w:r w:rsidRPr="006D6393">
        <w:t>тренировочного процесса. В целях</w:t>
      </w:r>
      <w:r>
        <w:t xml:space="preserve"> </w:t>
      </w:r>
      <w:r w:rsidRPr="006D6393">
        <w:t>ускорения</w:t>
      </w:r>
      <w:r>
        <w:t xml:space="preserve"> </w:t>
      </w:r>
      <w:r w:rsidRPr="006D6393">
        <w:t>врабатывания</w:t>
      </w:r>
      <w:r>
        <w:t xml:space="preserve"> </w:t>
      </w:r>
      <w:r w:rsidRPr="006D6393">
        <w:t>предпочтительные</w:t>
      </w:r>
      <w:r>
        <w:t xml:space="preserve"> </w:t>
      </w:r>
      <w:r w:rsidRPr="006D6393">
        <w:t>темпы</w:t>
      </w:r>
      <w:r>
        <w:t xml:space="preserve"> </w:t>
      </w:r>
      <w:r w:rsidRPr="006D6393">
        <w:t>—</w:t>
      </w:r>
      <w:r>
        <w:t xml:space="preserve"> </w:t>
      </w:r>
      <w:r w:rsidRPr="006D6393">
        <w:t>аллегро,</w:t>
      </w:r>
      <w:r>
        <w:t xml:space="preserve"> </w:t>
      </w:r>
      <w:proofErr w:type="spellStart"/>
      <w:r w:rsidRPr="006D6393">
        <w:t>виво</w:t>
      </w:r>
      <w:proofErr w:type="spellEnd"/>
      <w:r>
        <w:t xml:space="preserve"> </w:t>
      </w:r>
      <w:r w:rsidRPr="006D6393">
        <w:t>(виваче),</w:t>
      </w:r>
      <w:r>
        <w:t xml:space="preserve"> </w:t>
      </w:r>
      <w:r w:rsidRPr="006D6393">
        <w:t>престо,</w:t>
      </w:r>
      <w:r>
        <w:t xml:space="preserve"> </w:t>
      </w:r>
      <w:r w:rsidRPr="006D6393">
        <w:t>модерато;</w:t>
      </w:r>
      <w:r>
        <w:t xml:space="preserve"> </w:t>
      </w:r>
      <w:r w:rsidRPr="006D6393">
        <w:t>более</w:t>
      </w:r>
      <w:r>
        <w:t xml:space="preserve"> </w:t>
      </w:r>
      <w:r w:rsidRPr="006D6393">
        <w:t>быстрые</w:t>
      </w:r>
      <w:r>
        <w:t xml:space="preserve"> </w:t>
      </w:r>
      <w:r w:rsidRPr="006D6393">
        <w:t>мелодии</w:t>
      </w:r>
      <w:r>
        <w:t xml:space="preserve"> </w:t>
      </w:r>
      <w:r w:rsidRPr="006D6393">
        <w:t>метроритмическими</w:t>
      </w:r>
      <w:r>
        <w:t xml:space="preserve"> </w:t>
      </w:r>
      <w:r w:rsidRPr="006D6393">
        <w:t>акцентами</w:t>
      </w:r>
      <w:r>
        <w:t xml:space="preserve"> </w:t>
      </w:r>
      <w:r w:rsidRPr="006D6393">
        <w:t>предназначены</w:t>
      </w:r>
      <w:r>
        <w:t xml:space="preserve"> </w:t>
      </w:r>
      <w:r w:rsidRPr="006D6393">
        <w:t>для выполнения на их фоне подскоков, бега, специальных</w:t>
      </w:r>
      <w:r>
        <w:t xml:space="preserve"> </w:t>
      </w:r>
      <w:r w:rsidRPr="006D6393">
        <w:t>и темповых упражнений. Вначале музыка дается с понятным</w:t>
      </w:r>
      <w:r>
        <w:t xml:space="preserve"> </w:t>
      </w:r>
      <w:r w:rsidRPr="006D6393">
        <w:t>текстом,</w:t>
      </w:r>
      <w:r>
        <w:t xml:space="preserve"> </w:t>
      </w:r>
      <w:r w:rsidRPr="006D6393">
        <w:t>а</w:t>
      </w:r>
      <w:r>
        <w:t xml:space="preserve"> </w:t>
      </w:r>
      <w:r w:rsidRPr="006D6393">
        <w:t>затем</w:t>
      </w:r>
      <w:r>
        <w:t xml:space="preserve"> </w:t>
      </w:r>
      <w:r w:rsidRPr="006D6393">
        <w:t>с</w:t>
      </w:r>
      <w:r>
        <w:t xml:space="preserve"> </w:t>
      </w:r>
      <w:r w:rsidRPr="006D6393">
        <w:t>текстом</w:t>
      </w:r>
      <w:r>
        <w:t xml:space="preserve"> </w:t>
      </w:r>
      <w:r w:rsidRPr="006D6393">
        <w:t>на</w:t>
      </w:r>
      <w:r>
        <w:t xml:space="preserve"> </w:t>
      </w:r>
      <w:r w:rsidRPr="006D6393">
        <w:t>иностранном</w:t>
      </w:r>
      <w:r>
        <w:t xml:space="preserve"> </w:t>
      </w:r>
      <w:r w:rsidRPr="006D6393">
        <w:t>языке,</w:t>
      </w:r>
      <w:r>
        <w:t xml:space="preserve"> </w:t>
      </w:r>
      <w:r w:rsidRPr="006D6393">
        <w:t>чтобы</w:t>
      </w:r>
      <w:r>
        <w:t xml:space="preserve"> </w:t>
      </w:r>
      <w:r w:rsidRPr="006D6393">
        <w:t>не</w:t>
      </w:r>
      <w:r>
        <w:t xml:space="preserve"> </w:t>
      </w:r>
      <w:r w:rsidRPr="006D6393">
        <w:t>отвлекать</w:t>
      </w:r>
      <w:r>
        <w:t xml:space="preserve"> </w:t>
      </w:r>
      <w:r w:rsidRPr="006D6393">
        <w:t>от</w:t>
      </w:r>
      <w:r>
        <w:t xml:space="preserve"> </w:t>
      </w:r>
      <w:r w:rsidRPr="006D6393">
        <w:t>занятия,</w:t>
      </w:r>
      <w:r>
        <w:t xml:space="preserve"> </w:t>
      </w:r>
      <w:r w:rsidRPr="006D6393">
        <w:t>или</w:t>
      </w:r>
      <w:r>
        <w:t xml:space="preserve"> </w:t>
      </w:r>
      <w:r w:rsidRPr="006D6393">
        <w:t>без</w:t>
      </w:r>
      <w:r>
        <w:t xml:space="preserve"> </w:t>
      </w:r>
      <w:r w:rsidRPr="006D6393">
        <w:t>слов</w:t>
      </w:r>
      <w:r>
        <w:t xml:space="preserve"> </w:t>
      </w:r>
      <w:r w:rsidRPr="006D6393">
        <w:t>(инструментальная). Музыка продолжает свое воздействие через</w:t>
      </w:r>
      <w:r>
        <w:t xml:space="preserve"> </w:t>
      </w:r>
      <w:r w:rsidRPr="006D6393">
        <w:t>ритм, активирующий психомоторику учащихся.</w:t>
      </w:r>
    </w:p>
    <w:p w14:paraId="2CEAFD7C" w14:textId="77777777" w:rsidR="006D6393" w:rsidRDefault="006D6393" w:rsidP="002A2326">
      <w:pPr>
        <w:spacing w:after="0" w:line="360" w:lineRule="auto"/>
        <w:ind w:firstLine="709"/>
      </w:pPr>
      <w:r w:rsidRPr="006D6393">
        <w:t>«Лидирующая» музыка</w:t>
      </w:r>
    </w:p>
    <w:p w14:paraId="4E08CA20" w14:textId="2C3F45D3" w:rsidR="006D6393" w:rsidRDefault="006D6393" w:rsidP="002A2326">
      <w:pPr>
        <w:spacing w:after="0" w:line="360" w:lineRule="auto"/>
        <w:ind w:firstLine="709"/>
      </w:pPr>
      <w:r w:rsidRPr="006D6393">
        <w:t>Применяется один раз в неделю во избежание перенасыщения и лишь тогда, когда педагог предлагает выполнить</w:t>
      </w:r>
      <w:r w:rsidR="00110854">
        <w:t xml:space="preserve"> </w:t>
      </w:r>
      <w:r w:rsidRPr="006D6393">
        <w:t>какой</w:t>
      </w:r>
      <w:r>
        <w:t>-</w:t>
      </w:r>
      <w:r w:rsidRPr="006D6393">
        <w:t>нибудь прием много раз подряд для совершенствования автоматизированного компонента сознательной деятельности. Продолжительность звучания — десять минут.</w:t>
      </w:r>
      <w:r>
        <w:t xml:space="preserve"> </w:t>
      </w:r>
      <w:r w:rsidRPr="006D6393">
        <w:t>Цель — использование музыки в качестве стимулятора</w:t>
      </w:r>
      <w:r>
        <w:t xml:space="preserve"> </w:t>
      </w:r>
      <w:r w:rsidRPr="006D6393">
        <w:t>ритма,</w:t>
      </w:r>
      <w:r>
        <w:t xml:space="preserve"> </w:t>
      </w:r>
      <w:r w:rsidRPr="006D6393">
        <w:t>к</w:t>
      </w:r>
      <w:r>
        <w:t xml:space="preserve"> </w:t>
      </w:r>
      <w:r w:rsidRPr="006D6393">
        <w:t>которому</w:t>
      </w:r>
      <w:r>
        <w:t xml:space="preserve"> </w:t>
      </w:r>
      <w:r w:rsidRPr="006D6393">
        <w:t>студенты</w:t>
      </w:r>
      <w:r>
        <w:t xml:space="preserve"> </w:t>
      </w:r>
      <w:r w:rsidRPr="006D6393">
        <w:t>приспосабливают</w:t>
      </w:r>
      <w:r>
        <w:t xml:space="preserve"> </w:t>
      </w:r>
      <w:r w:rsidRPr="006D6393">
        <w:t>свою</w:t>
      </w:r>
      <w:r>
        <w:t xml:space="preserve"> </w:t>
      </w:r>
      <w:r w:rsidRPr="006D6393">
        <w:t>ритмику</w:t>
      </w:r>
      <w:r>
        <w:t xml:space="preserve"> </w:t>
      </w:r>
      <w:r w:rsidRPr="006D6393">
        <w:t>для</w:t>
      </w:r>
      <w:r>
        <w:t xml:space="preserve"> </w:t>
      </w:r>
      <w:r w:rsidRPr="006D6393">
        <w:t>отработки</w:t>
      </w:r>
      <w:r>
        <w:t xml:space="preserve"> </w:t>
      </w:r>
      <w:r w:rsidRPr="006D6393">
        <w:t>движений.</w:t>
      </w:r>
      <w:r>
        <w:t xml:space="preserve"> </w:t>
      </w:r>
      <w:r w:rsidRPr="006D6393">
        <w:t>Музыкальные</w:t>
      </w:r>
      <w:r>
        <w:t xml:space="preserve"> </w:t>
      </w:r>
      <w:r w:rsidRPr="006D6393">
        <w:t>ритмы</w:t>
      </w:r>
      <w:r>
        <w:t xml:space="preserve"> </w:t>
      </w:r>
      <w:r w:rsidRPr="006D6393">
        <w:t>подбираются</w:t>
      </w:r>
      <w:r>
        <w:t xml:space="preserve"> </w:t>
      </w:r>
      <w:r w:rsidRPr="006D6393">
        <w:t>в</w:t>
      </w:r>
      <w:r>
        <w:t xml:space="preserve"> </w:t>
      </w:r>
      <w:r w:rsidRPr="006D6393">
        <w:t>зависимости</w:t>
      </w:r>
      <w:r>
        <w:t xml:space="preserve"> </w:t>
      </w:r>
      <w:r w:rsidRPr="006D6393">
        <w:t>от</w:t>
      </w:r>
      <w:r>
        <w:t xml:space="preserve"> </w:t>
      </w:r>
      <w:r w:rsidRPr="006D6393">
        <w:t>рисунка</w:t>
      </w:r>
      <w:r>
        <w:t xml:space="preserve"> </w:t>
      </w:r>
      <w:r w:rsidRPr="006D6393">
        <w:t>выполняемых</w:t>
      </w:r>
      <w:r>
        <w:t xml:space="preserve"> </w:t>
      </w:r>
      <w:r w:rsidRPr="006D6393">
        <w:t>действий и от темпа работы. Произведения даются в инструментальной обработке, чтобы не отвлекать внимания; музыка должна быть приятна и легка для слуха, не требовать</w:t>
      </w:r>
      <w:r>
        <w:t xml:space="preserve"> </w:t>
      </w:r>
      <w:r w:rsidRPr="006D6393">
        <w:t>внимания,</w:t>
      </w:r>
      <w:r>
        <w:t xml:space="preserve"> </w:t>
      </w:r>
      <w:r w:rsidRPr="006D6393">
        <w:t>тембр</w:t>
      </w:r>
      <w:r>
        <w:t xml:space="preserve"> </w:t>
      </w:r>
      <w:r w:rsidRPr="006D6393">
        <w:t>приятный,</w:t>
      </w:r>
      <w:r>
        <w:t xml:space="preserve"> </w:t>
      </w:r>
      <w:r w:rsidRPr="006D6393">
        <w:t>а</w:t>
      </w:r>
      <w:r>
        <w:t xml:space="preserve"> </w:t>
      </w:r>
      <w:r w:rsidRPr="006D6393">
        <w:t>громкость</w:t>
      </w:r>
      <w:r>
        <w:t xml:space="preserve"> </w:t>
      </w:r>
      <w:r w:rsidRPr="006D6393">
        <w:t>несколько</w:t>
      </w:r>
      <w:r>
        <w:t xml:space="preserve"> </w:t>
      </w:r>
      <w:r w:rsidRPr="006D6393">
        <w:t>приглушенная.</w:t>
      </w:r>
    </w:p>
    <w:p w14:paraId="6F524FFE" w14:textId="77777777" w:rsidR="006D6393" w:rsidRDefault="006D6393" w:rsidP="002A2326">
      <w:pPr>
        <w:spacing w:after="0" w:line="360" w:lineRule="auto"/>
        <w:ind w:firstLine="709"/>
      </w:pPr>
      <w:r w:rsidRPr="006D6393">
        <w:t>Успокаивающая музыка</w:t>
      </w:r>
    </w:p>
    <w:p w14:paraId="6DC38222" w14:textId="57F0A8D3" w:rsidR="006D6393" w:rsidRDefault="006D6393" w:rsidP="002A2326">
      <w:pPr>
        <w:spacing w:after="0" w:line="360" w:lineRule="auto"/>
        <w:ind w:firstLine="709"/>
      </w:pPr>
      <w:r w:rsidRPr="006D6393">
        <w:t>Цель — снятие утомления, достижение нейроседативного</w:t>
      </w:r>
      <w:r>
        <w:t xml:space="preserve"> </w:t>
      </w:r>
      <w:r w:rsidRPr="006D6393">
        <w:t>эффекта. Она должна быть спокойной, мелодичной с мягким</w:t>
      </w:r>
      <w:r>
        <w:t xml:space="preserve"> </w:t>
      </w:r>
      <w:r w:rsidRPr="006D6393">
        <w:t>музыкальным</w:t>
      </w:r>
      <w:r>
        <w:t xml:space="preserve"> </w:t>
      </w:r>
      <w:r w:rsidRPr="006D6393">
        <w:t>рисунком</w:t>
      </w:r>
      <w:r>
        <w:t xml:space="preserve"> </w:t>
      </w:r>
      <w:r w:rsidRPr="006D6393">
        <w:t>—</w:t>
      </w:r>
      <w:r>
        <w:t xml:space="preserve"> </w:t>
      </w:r>
      <w:r w:rsidRPr="006D6393">
        <w:t>пенье</w:t>
      </w:r>
      <w:r>
        <w:t xml:space="preserve"> </w:t>
      </w:r>
      <w:r w:rsidRPr="006D6393">
        <w:t>птиц,</w:t>
      </w:r>
      <w:r>
        <w:t xml:space="preserve"> </w:t>
      </w:r>
      <w:r w:rsidRPr="006D6393">
        <w:t>шелест</w:t>
      </w:r>
      <w:r>
        <w:t xml:space="preserve"> </w:t>
      </w:r>
      <w:r w:rsidRPr="006D6393">
        <w:t>колосьев,</w:t>
      </w:r>
      <w:r>
        <w:t xml:space="preserve"> </w:t>
      </w:r>
      <w:r w:rsidRPr="006D6393">
        <w:t>весенняя капель, журчание ручья, шум моря, водопада.</w:t>
      </w:r>
      <w:r>
        <w:t xml:space="preserve"> </w:t>
      </w:r>
      <w:r w:rsidRPr="006D6393">
        <w:t>Мелодия</w:t>
      </w:r>
      <w:r>
        <w:t xml:space="preserve"> </w:t>
      </w:r>
      <w:r w:rsidRPr="006D6393">
        <w:t>в</w:t>
      </w:r>
      <w:r>
        <w:t xml:space="preserve"> </w:t>
      </w:r>
      <w:r w:rsidRPr="006D6393">
        <w:t>темпе</w:t>
      </w:r>
      <w:r>
        <w:t xml:space="preserve"> </w:t>
      </w:r>
      <w:r w:rsidRPr="006D6393">
        <w:t>ларго,</w:t>
      </w:r>
      <w:r>
        <w:t xml:space="preserve"> </w:t>
      </w:r>
      <w:r w:rsidRPr="006D6393">
        <w:t>ленто,</w:t>
      </w:r>
      <w:r>
        <w:t xml:space="preserve"> </w:t>
      </w:r>
      <w:r w:rsidRPr="006D6393">
        <w:t>адажио,</w:t>
      </w:r>
      <w:r>
        <w:t xml:space="preserve"> </w:t>
      </w:r>
      <w:r w:rsidRPr="006D6393">
        <w:t>анданте;</w:t>
      </w:r>
      <w:r>
        <w:t xml:space="preserve"> </w:t>
      </w:r>
      <w:r w:rsidRPr="006D6393">
        <w:t>Хорошо</w:t>
      </w:r>
      <w:r>
        <w:t xml:space="preserve"> </w:t>
      </w:r>
      <w:r w:rsidRPr="006D6393">
        <w:t>сочетается</w:t>
      </w:r>
      <w:r>
        <w:t xml:space="preserve"> </w:t>
      </w:r>
      <w:r w:rsidRPr="006D6393">
        <w:t>с</w:t>
      </w:r>
      <w:r>
        <w:t xml:space="preserve"> </w:t>
      </w:r>
      <w:r w:rsidRPr="006D6393">
        <w:t>релаксацией</w:t>
      </w:r>
      <w:r>
        <w:t xml:space="preserve"> </w:t>
      </w:r>
      <w:r w:rsidRPr="006D6393">
        <w:t>или</w:t>
      </w:r>
      <w:r>
        <w:t xml:space="preserve"> </w:t>
      </w:r>
      <w:r w:rsidRPr="006D6393">
        <w:t>суггестией</w:t>
      </w:r>
      <w:r>
        <w:t xml:space="preserve"> </w:t>
      </w:r>
      <w:r w:rsidRPr="006D6393">
        <w:t>пение</w:t>
      </w:r>
      <w:r>
        <w:t xml:space="preserve"> </w:t>
      </w:r>
      <w:r w:rsidRPr="006D6393">
        <w:t>птиц или музыка барокко (Перселл, Бах, Вивальди).</w:t>
      </w:r>
    </w:p>
    <w:p w14:paraId="5A436F67" w14:textId="77777777" w:rsidR="006D6393" w:rsidRDefault="006D6393" w:rsidP="002A2326">
      <w:pPr>
        <w:spacing w:after="0" w:line="360" w:lineRule="auto"/>
        <w:ind w:firstLine="709"/>
      </w:pPr>
      <w:r w:rsidRPr="006D6393">
        <w:t>Заключительная (провожающая) музыка</w:t>
      </w:r>
    </w:p>
    <w:p w14:paraId="213DB369" w14:textId="2494FDAB" w:rsidR="006D6393" w:rsidRDefault="006D6393" w:rsidP="002A2326">
      <w:pPr>
        <w:spacing w:after="0" w:line="360" w:lineRule="auto"/>
        <w:ind w:firstLine="709"/>
      </w:pPr>
      <w:r w:rsidRPr="006D6393">
        <w:t>Длительность</w:t>
      </w:r>
      <w:r>
        <w:t xml:space="preserve"> </w:t>
      </w:r>
      <w:r w:rsidRPr="006D6393">
        <w:t>—</w:t>
      </w:r>
      <w:r>
        <w:t xml:space="preserve"> </w:t>
      </w:r>
      <w:r w:rsidRPr="006D6393">
        <w:t>10–15</w:t>
      </w:r>
      <w:r>
        <w:t xml:space="preserve"> </w:t>
      </w:r>
      <w:r w:rsidRPr="006D6393">
        <w:t>минут,</w:t>
      </w:r>
      <w:r>
        <w:t xml:space="preserve"> </w:t>
      </w:r>
      <w:r w:rsidRPr="006D6393">
        <w:t>после</w:t>
      </w:r>
      <w:r>
        <w:t xml:space="preserve"> </w:t>
      </w:r>
      <w:r w:rsidRPr="006D6393">
        <w:t>принятия</w:t>
      </w:r>
      <w:r>
        <w:t xml:space="preserve"> </w:t>
      </w:r>
      <w:r w:rsidRPr="006D6393">
        <w:t>душа</w:t>
      </w:r>
      <w:r>
        <w:t xml:space="preserve"> </w:t>
      </w:r>
      <w:r w:rsidRPr="006D6393">
        <w:t>и до ухода студентов с занятия.</w:t>
      </w:r>
      <w:r>
        <w:t xml:space="preserve"> </w:t>
      </w:r>
      <w:r w:rsidRPr="006D6393">
        <w:t>Цель</w:t>
      </w:r>
      <w:r>
        <w:t xml:space="preserve"> </w:t>
      </w:r>
      <w:r w:rsidRPr="006D6393">
        <w:t>—</w:t>
      </w:r>
      <w:r>
        <w:t xml:space="preserve"> </w:t>
      </w:r>
      <w:r w:rsidRPr="006D6393">
        <w:t>ускорение</w:t>
      </w:r>
      <w:r>
        <w:t xml:space="preserve"> </w:t>
      </w:r>
      <w:r w:rsidRPr="006D6393">
        <w:t>процессов</w:t>
      </w:r>
      <w:r>
        <w:t xml:space="preserve"> </w:t>
      </w:r>
      <w:r w:rsidRPr="006D6393">
        <w:t>восстановления,</w:t>
      </w:r>
      <w:r>
        <w:t xml:space="preserve"> </w:t>
      </w:r>
      <w:r w:rsidRPr="006D6393">
        <w:lastRenderedPageBreak/>
        <w:t>переключение внимания. Темп — анданте, модерато, мелодия</w:t>
      </w:r>
      <w:r>
        <w:t xml:space="preserve"> </w:t>
      </w:r>
      <w:r w:rsidRPr="006D6393">
        <w:t>должна быть насыщена свежей диатоникой, с активными</w:t>
      </w:r>
      <w:r>
        <w:t xml:space="preserve"> </w:t>
      </w:r>
      <w:r w:rsidRPr="006D6393">
        <w:t>живыми</w:t>
      </w:r>
      <w:r>
        <w:t xml:space="preserve"> </w:t>
      </w:r>
      <w:r w:rsidRPr="006D6393">
        <w:t>метроритмическими</w:t>
      </w:r>
      <w:r>
        <w:t xml:space="preserve"> </w:t>
      </w:r>
      <w:r w:rsidRPr="006D6393">
        <w:t>акцентуациями,</w:t>
      </w:r>
      <w:r>
        <w:t xml:space="preserve"> </w:t>
      </w:r>
      <w:r w:rsidRPr="006D6393">
        <w:t>можно</w:t>
      </w:r>
      <w:r>
        <w:t xml:space="preserve"> </w:t>
      </w:r>
      <w:r w:rsidRPr="006D6393">
        <w:t>использовать песни и марши.</w:t>
      </w:r>
    </w:p>
    <w:p w14:paraId="35FCE57A" w14:textId="31664428" w:rsidR="00D2011F" w:rsidRDefault="00723470" w:rsidP="002A2326">
      <w:pPr>
        <w:spacing w:after="0" w:line="360" w:lineRule="auto"/>
        <w:ind w:firstLine="709"/>
        <w:rPr>
          <w:b/>
          <w:bCs/>
        </w:rPr>
      </w:pPr>
      <w:r w:rsidRPr="00723470">
        <w:rPr>
          <w:b/>
          <w:bCs/>
        </w:rPr>
        <w:t>Вывод по Главе 1.</w:t>
      </w:r>
    </w:p>
    <w:p w14:paraId="3B517448" w14:textId="590DBA1B" w:rsidR="00723470" w:rsidRPr="00723470" w:rsidRDefault="00723470" w:rsidP="002A2326">
      <w:pPr>
        <w:spacing w:after="0" w:line="360" w:lineRule="auto"/>
        <w:ind w:firstLine="709"/>
      </w:pPr>
      <w:r>
        <w:t>Был проанализирован теоретический материал, выделены и структурированы главные моменты темы</w:t>
      </w:r>
      <w:r w:rsidR="002657CA">
        <w:t xml:space="preserve"> </w:t>
      </w:r>
      <w:r w:rsidR="002657CA" w:rsidRPr="00F038C5">
        <w:rPr>
          <w:color w:val="000000"/>
          <w:szCs w:val="28"/>
        </w:rPr>
        <w:t>«Основы психологии художественного творчества»</w:t>
      </w:r>
      <w:r>
        <w:t>.</w:t>
      </w:r>
    </w:p>
    <w:p w14:paraId="07AA8219" w14:textId="56DFEE06" w:rsidR="00D2011F" w:rsidRPr="00270533" w:rsidRDefault="00270533" w:rsidP="002A2326">
      <w:pPr>
        <w:spacing w:after="0" w:line="360" w:lineRule="auto"/>
        <w:ind w:firstLine="709"/>
        <w:rPr>
          <w:color w:val="FF0000"/>
        </w:rPr>
      </w:pPr>
      <w:r w:rsidRPr="00270533">
        <w:rPr>
          <w:color w:val="FF0000"/>
        </w:rPr>
        <w:t>НЕПЛОХО, НО НАУЧНОГО СТИЛЯ МАЛО</w:t>
      </w:r>
    </w:p>
    <w:p w14:paraId="4B0BC120" w14:textId="3E89CAE1" w:rsidR="00C14CEC" w:rsidRPr="00F038C5" w:rsidRDefault="00C14CEC" w:rsidP="002A2326">
      <w:pPr>
        <w:spacing w:after="0" w:line="360" w:lineRule="auto"/>
        <w:ind w:firstLine="709"/>
        <w:rPr>
          <w:rFonts w:cs="Times New Roman"/>
          <w:szCs w:val="28"/>
        </w:rPr>
      </w:pPr>
      <w:r w:rsidRPr="00F038C5">
        <w:rPr>
          <w:rFonts w:cs="Times New Roman"/>
          <w:szCs w:val="28"/>
        </w:rPr>
        <w:br w:type="page"/>
      </w:r>
    </w:p>
    <w:p w14:paraId="28EAF353" w14:textId="32B27934" w:rsidR="00C14CEC" w:rsidRPr="00F038C5" w:rsidRDefault="00F160E4" w:rsidP="00F160E4">
      <w:pPr>
        <w:pStyle w:val="1"/>
        <w:spacing w:before="0" w:after="0" w:line="360" w:lineRule="auto"/>
        <w:ind w:firstLine="709"/>
        <w:jc w:val="center"/>
        <w:rPr>
          <w:rFonts w:cs="Times New Roman"/>
          <w:sz w:val="28"/>
          <w:szCs w:val="28"/>
        </w:rPr>
      </w:pPr>
      <w:bookmarkStart w:id="18" w:name="_Toc54879771"/>
      <w:r>
        <w:rPr>
          <w:rFonts w:cs="Times New Roman"/>
          <w:sz w:val="28"/>
          <w:szCs w:val="28"/>
        </w:rPr>
        <w:lastRenderedPageBreak/>
        <w:t>СПИСОК ИСПОЛЬЗУЕМЫХ ИСТОЧНИКОВ</w:t>
      </w:r>
      <w:bookmarkEnd w:id="18"/>
    </w:p>
    <w:p w14:paraId="1F275F02" w14:textId="1BE22E45" w:rsidR="00C14CEC" w:rsidRDefault="00C14CEC" w:rsidP="002A2326">
      <w:pPr>
        <w:spacing w:after="0" w:line="360" w:lineRule="auto"/>
        <w:ind w:firstLine="709"/>
        <w:rPr>
          <w:rFonts w:cs="Times New Roman"/>
          <w:color w:val="000000"/>
          <w:szCs w:val="28"/>
          <w:shd w:val="clear" w:color="auto" w:fill="FFFFFF"/>
        </w:rPr>
      </w:pPr>
      <w:r w:rsidRPr="00F038C5">
        <w:rPr>
          <w:rFonts w:cs="Times New Roman"/>
          <w:color w:val="000000"/>
          <w:szCs w:val="28"/>
          <w:shd w:val="clear" w:color="auto" w:fill="FFFFFF"/>
        </w:rPr>
        <w:t xml:space="preserve">Гройсман, А. Л. Основы психологии художественного творчества: учебное пособие / А. Л. Гройсман; под редакцией В. А. Андреева. — 2-е изд. — Москва: </w:t>
      </w:r>
      <w:proofErr w:type="spellStart"/>
      <w:r w:rsidRPr="00F038C5">
        <w:rPr>
          <w:rFonts w:cs="Times New Roman"/>
          <w:color w:val="000000"/>
          <w:szCs w:val="28"/>
          <w:shd w:val="clear" w:color="auto" w:fill="FFFFFF"/>
        </w:rPr>
        <w:t>Когито</w:t>
      </w:r>
      <w:proofErr w:type="spellEnd"/>
      <w:r w:rsidRPr="00F038C5">
        <w:rPr>
          <w:rFonts w:cs="Times New Roman"/>
          <w:color w:val="000000"/>
          <w:szCs w:val="28"/>
          <w:shd w:val="clear" w:color="auto" w:fill="FFFFFF"/>
        </w:rPr>
        <w:t xml:space="preserve">-Центр, 2019. — 192 c. — ISBN 5-89353-098-5. — Текст: электронный // Электронно-библиотечная система IPR BOOKS: [сайт]. — URL: http://www.iprbookshop.ru/88279.html (дата обращения: 24.10.2020). — Режим доступа: для </w:t>
      </w:r>
      <w:proofErr w:type="spellStart"/>
      <w:r w:rsidRPr="00F038C5">
        <w:rPr>
          <w:rFonts w:cs="Times New Roman"/>
          <w:color w:val="000000"/>
          <w:szCs w:val="28"/>
          <w:shd w:val="clear" w:color="auto" w:fill="FFFFFF"/>
        </w:rPr>
        <w:t>авторизир</w:t>
      </w:r>
      <w:proofErr w:type="spellEnd"/>
      <w:r w:rsidRPr="00F038C5">
        <w:rPr>
          <w:rFonts w:cs="Times New Roman"/>
          <w:color w:val="000000"/>
          <w:szCs w:val="28"/>
          <w:shd w:val="clear" w:color="auto" w:fill="FFFFFF"/>
        </w:rPr>
        <w:t xml:space="preserve">. </w:t>
      </w:r>
      <w:r w:rsidR="000C5CAE" w:rsidRPr="00F038C5">
        <w:rPr>
          <w:rFonts w:cs="Times New Roman"/>
          <w:color w:val="000000"/>
          <w:szCs w:val="28"/>
          <w:shd w:val="clear" w:color="auto" w:fill="FFFFFF"/>
        </w:rPr>
        <w:t>П</w:t>
      </w:r>
      <w:r w:rsidRPr="00F038C5">
        <w:rPr>
          <w:rFonts w:cs="Times New Roman"/>
          <w:color w:val="000000"/>
          <w:szCs w:val="28"/>
          <w:shd w:val="clear" w:color="auto" w:fill="FFFFFF"/>
        </w:rPr>
        <w:t>ользователей</w:t>
      </w:r>
    </w:p>
    <w:p w14:paraId="76E0E065" w14:textId="5D1E1477" w:rsidR="000C5CAE" w:rsidRPr="00F038C5" w:rsidRDefault="00D1162E" w:rsidP="002A2326">
      <w:pPr>
        <w:spacing w:after="0" w:line="360" w:lineRule="auto"/>
        <w:ind w:firstLine="709"/>
        <w:rPr>
          <w:rFonts w:cs="Times New Roman"/>
          <w:szCs w:val="28"/>
        </w:rPr>
      </w:pPr>
      <w:r w:rsidRPr="00D1162E">
        <w:rPr>
          <w:rFonts w:cs="Times New Roman"/>
          <w:szCs w:val="28"/>
        </w:rPr>
        <w:t xml:space="preserve">ГОСТ 19.201-78 Единая система программной документации (ЕСПД). Техническое задание. Требования к содержанию и оформлению (с Изменением N 1) </w:t>
      </w:r>
      <w:r w:rsidR="000C5CAE" w:rsidRPr="00C63736">
        <w:rPr>
          <w:rFonts w:cs="Times New Roman"/>
          <w:color w:val="000000"/>
          <w:szCs w:val="28"/>
          <w:shd w:val="clear" w:color="auto" w:fill="FFFFFF"/>
        </w:rPr>
        <w:t>[Электронный ресурс]. URL:</w:t>
      </w:r>
      <w:r w:rsidR="000C5CAE" w:rsidRPr="00C63736">
        <w:rPr>
          <w:rFonts w:cs="Times New Roman"/>
          <w:szCs w:val="28"/>
        </w:rPr>
        <w:t xml:space="preserve"> </w:t>
      </w:r>
      <w:r w:rsidRPr="00D1162E">
        <w:t>http://docs.cntd.ru/document/1200007648</w:t>
      </w:r>
      <w:r w:rsidR="000C5CAE" w:rsidRPr="00C63736">
        <w:rPr>
          <w:rFonts w:cs="Times New Roman"/>
          <w:szCs w:val="28"/>
        </w:rPr>
        <w:t xml:space="preserve"> </w:t>
      </w:r>
      <w:r w:rsidR="000C5CAE" w:rsidRPr="00C63736">
        <w:rPr>
          <w:rFonts w:cs="Times New Roman"/>
          <w:color w:val="000000"/>
          <w:szCs w:val="28"/>
          <w:shd w:val="clear" w:color="auto" w:fill="FFFFFF"/>
        </w:rPr>
        <w:t xml:space="preserve">(Дата обращения: </w:t>
      </w:r>
      <w:r>
        <w:rPr>
          <w:rFonts w:cs="Times New Roman"/>
          <w:color w:val="000000"/>
          <w:szCs w:val="28"/>
          <w:shd w:val="clear" w:color="auto" w:fill="FFFFFF"/>
        </w:rPr>
        <w:t>29</w:t>
      </w:r>
      <w:r w:rsidR="000C5CAE">
        <w:rPr>
          <w:rFonts w:cs="Times New Roman"/>
          <w:color w:val="000000"/>
          <w:szCs w:val="28"/>
          <w:shd w:val="clear" w:color="auto" w:fill="FFFFFF"/>
        </w:rPr>
        <w:t>.10</w:t>
      </w:r>
      <w:r w:rsidR="000C5CAE" w:rsidRPr="00C63736">
        <w:rPr>
          <w:rFonts w:cs="Times New Roman"/>
          <w:color w:val="000000"/>
          <w:szCs w:val="28"/>
          <w:shd w:val="clear" w:color="auto" w:fill="FFFFFF"/>
        </w:rPr>
        <w:t>.2020).</w:t>
      </w:r>
    </w:p>
    <w:sectPr w:rsidR="000C5CAE" w:rsidRPr="00F038C5" w:rsidSect="00C14CEC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4CEC6C" w14:textId="77777777" w:rsidR="001A2754" w:rsidRDefault="001A2754" w:rsidP="00C14CEC">
      <w:pPr>
        <w:spacing w:after="0" w:line="240" w:lineRule="auto"/>
      </w:pPr>
      <w:r>
        <w:separator/>
      </w:r>
    </w:p>
  </w:endnote>
  <w:endnote w:type="continuationSeparator" w:id="0">
    <w:p w14:paraId="43BACBB9" w14:textId="77777777" w:rsidR="001A2754" w:rsidRDefault="001A2754" w:rsidP="00C14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41435383"/>
      <w:docPartObj>
        <w:docPartGallery w:val="Page Numbers (Bottom of Page)"/>
        <w:docPartUnique/>
      </w:docPartObj>
    </w:sdtPr>
    <w:sdtEndPr/>
    <w:sdtContent>
      <w:p w14:paraId="0AB10785" w14:textId="1C3DCEA1" w:rsidR="002657CA" w:rsidRDefault="002657CA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59B9BC" w14:textId="77777777" w:rsidR="002657CA" w:rsidRDefault="002657C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8A6296" w14:textId="77777777" w:rsidR="001A2754" w:rsidRDefault="001A2754" w:rsidP="00C14CEC">
      <w:pPr>
        <w:spacing w:after="0" w:line="240" w:lineRule="auto"/>
      </w:pPr>
      <w:r>
        <w:separator/>
      </w:r>
    </w:p>
  </w:footnote>
  <w:footnote w:type="continuationSeparator" w:id="0">
    <w:p w14:paraId="285B54A6" w14:textId="77777777" w:rsidR="001A2754" w:rsidRDefault="001A2754" w:rsidP="00C14C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D4827"/>
    <w:multiLevelType w:val="multilevel"/>
    <w:tmpl w:val="8D8EEBF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1BC74F83"/>
    <w:multiLevelType w:val="hybridMultilevel"/>
    <w:tmpl w:val="71EAB15E"/>
    <w:lvl w:ilvl="0" w:tplc="00BC8ECC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931CC8"/>
    <w:multiLevelType w:val="multilevel"/>
    <w:tmpl w:val="D87E0E3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BEF"/>
    <w:rsid w:val="0002205C"/>
    <w:rsid w:val="00034E24"/>
    <w:rsid w:val="00067DB2"/>
    <w:rsid w:val="00073F20"/>
    <w:rsid w:val="0007648F"/>
    <w:rsid w:val="00094006"/>
    <w:rsid w:val="000947DF"/>
    <w:rsid w:val="000B1C2A"/>
    <w:rsid w:val="000C5BEF"/>
    <w:rsid w:val="000C5CAE"/>
    <w:rsid w:val="000D4F1D"/>
    <w:rsid w:val="000E2895"/>
    <w:rsid w:val="000F22C0"/>
    <w:rsid w:val="00104D3E"/>
    <w:rsid w:val="00110854"/>
    <w:rsid w:val="00116B68"/>
    <w:rsid w:val="001215BD"/>
    <w:rsid w:val="0013135D"/>
    <w:rsid w:val="001868EB"/>
    <w:rsid w:val="001A2754"/>
    <w:rsid w:val="002035C9"/>
    <w:rsid w:val="002239EA"/>
    <w:rsid w:val="002657CA"/>
    <w:rsid w:val="00270533"/>
    <w:rsid w:val="002868F1"/>
    <w:rsid w:val="00293524"/>
    <w:rsid w:val="002A2326"/>
    <w:rsid w:val="002C6D33"/>
    <w:rsid w:val="00336CF4"/>
    <w:rsid w:val="00356BAB"/>
    <w:rsid w:val="00364FA4"/>
    <w:rsid w:val="003D0622"/>
    <w:rsid w:val="0047163C"/>
    <w:rsid w:val="00481D91"/>
    <w:rsid w:val="00495D9A"/>
    <w:rsid w:val="004B598B"/>
    <w:rsid w:val="004B7420"/>
    <w:rsid w:val="004D0FC4"/>
    <w:rsid w:val="004D26AD"/>
    <w:rsid w:val="004D4B13"/>
    <w:rsid w:val="004E7065"/>
    <w:rsid w:val="00503BB7"/>
    <w:rsid w:val="00575851"/>
    <w:rsid w:val="005767CB"/>
    <w:rsid w:val="005B49DB"/>
    <w:rsid w:val="005B6183"/>
    <w:rsid w:val="005F3F53"/>
    <w:rsid w:val="00620907"/>
    <w:rsid w:val="0062584A"/>
    <w:rsid w:val="00625D10"/>
    <w:rsid w:val="00632C7C"/>
    <w:rsid w:val="006603A9"/>
    <w:rsid w:val="00671BA8"/>
    <w:rsid w:val="00677971"/>
    <w:rsid w:val="006D6393"/>
    <w:rsid w:val="00723470"/>
    <w:rsid w:val="00723A82"/>
    <w:rsid w:val="007814DA"/>
    <w:rsid w:val="007E5141"/>
    <w:rsid w:val="007F0024"/>
    <w:rsid w:val="007F7D03"/>
    <w:rsid w:val="00812761"/>
    <w:rsid w:val="00833F26"/>
    <w:rsid w:val="008409A5"/>
    <w:rsid w:val="00843D73"/>
    <w:rsid w:val="008D414A"/>
    <w:rsid w:val="00900AD0"/>
    <w:rsid w:val="00907213"/>
    <w:rsid w:val="0091422B"/>
    <w:rsid w:val="00924C95"/>
    <w:rsid w:val="0096158D"/>
    <w:rsid w:val="009617E7"/>
    <w:rsid w:val="00975256"/>
    <w:rsid w:val="00A41212"/>
    <w:rsid w:val="00A42F48"/>
    <w:rsid w:val="00A93C56"/>
    <w:rsid w:val="00A94FE0"/>
    <w:rsid w:val="00AE5964"/>
    <w:rsid w:val="00AF155B"/>
    <w:rsid w:val="00B44642"/>
    <w:rsid w:val="00B45FE8"/>
    <w:rsid w:val="00B63595"/>
    <w:rsid w:val="00B733DD"/>
    <w:rsid w:val="00BB37A9"/>
    <w:rsid w:val="00BE6458"/>
    <w:rsid w:val="00BF0D69"/>
    <w:rsid w:val="00C14CEC"/>
    <w:rsid w:val="00C24CCC"/>
    <w:rsid w:val="00C77452"/>
    <w:rsid w:val="00C955CF"/>
    <w:rsid w:val="00CD3A10"/>
    <w:rsid w:val="00CF3F1A"/>
    <w:rsid w:val="00D00041"/>
    <w:rsid w:val="00D1162E"/>
    <w:rsid w:val="00D13675"/>
    <w:rsid w:val="00D2011F"/>
    <w:rsid w:val="00D702E6"/>
    <w:rsid w:val="00D9494A"/>
    <w:rsid w:val="00D95EDB"/>
    <w:rsid w:val="00DF0A11"/>
    <w:rsid w:val="00E0240C"/>
    <w:rsid w:val="00E20E00"/>
    <w:rsid w:val="00E53B69"/>
    <w:rsid w:val="00E65529"/>
    <w:rsid w:val="00EB14A1"/>
    <w:rsid w:val="00EB4889"/>
    <w:rsid w:val="00ED45E0"/>
    <w:rsid w:val="00F038C5"/>
    <w:rsid w:val="00F160E4"/>
    <w:rsid w:val="00F1668E"/>
    <w:rsid w:val="00F51506"/>
    <w:rsid w:val="00F76B4B"/>
    <w:rsid w:val="00F7718C"/>
    <w:rsid w:val="00FA495D"/>
    <w:rsid w:val="00FC0C5E"/>
    <w:rsid w:val="00FD013F"/>
    <w:rsid w:val="00FD0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E839E"/>
  <w15:chartTrackingRefBased/>
  <w15:docId w15:val="{6AAB53F3-34DC-4D78-97A6-9A5ABB3E5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37A9"/>
    <w:pPr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D9494A"/>
    <w:pPr>
      <w:keepNext/>
      <w:keepLines/>
      <w:spacing w:before="360" w:after="12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C5BEF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41212"/>
    <w:pPr>
      <w:keepNext/>
      <w:keepLines/>
      <w:spacing w:before="40" w:after="0"/>
      <w:outlineLvl w:val="2"/>
    </w:pPr>
    <w:rPr>
      <w:rFonts w:eastAsiaTheme="majorEastAsia" w:cstheme="majorBidi"/>
      <w:color w:val="auto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494A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C5BEF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3">
    <w:name w:val="List Paragraph"/>
    <w:basedOn w:val="a"/>
    <w:uiPriority w:val="34"/>
    <w:qFormat/>
    <w:rsid w:val="00F1668E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5B49DB"/>
    <w:pPr>
      <w:spacing w:before="240" w:after="0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B49DB"/>
    <w:pPr>
      <w:spacing w:after="100"/>
    </w:pPr>
  </w:style>
  <w:style w:type="character" w:styleId="a5">
    <w:name w:val="Hyperlink"/>
    <w:basedOn w:val="a0"/>
    <w:uiPriority w:val="99"/>
    <w:unhideWhenUsed/>
    <w:rsid w:val="005B49DB"/>
    <w:rPr>
      <w:color w:val="0563C1" w:themeColor="hyperlink"/>
      <w:u w:val="single"/>
    </w:rPr>
  </w:style>
  <w:style w:type="paragraph" w:styleId="a6">
    <w:name w:val="Normal (Web)"/>
    <w:basedOn w:val="a"/>
    <w:uiPriority w:val="99"/>
    <w:unhideWhenUsed/>
    <w:rsid w:val="005B49DB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  <w:lang w:eastAsia="ru-RU"/>
    </w:rPr>
  </w:style>
  <w:style w:type="table" w:styleId="a7">
    <w:name w:val="Table Grid"/>
    <w:basedOn w:val="a1"/>
    <w:uiPriority w:val="39"/>
    <w:rsid w:val="005B49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C14C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14CEC"/>
    <w:rPr>
      <w:rFonts w:ascii="Times New Roman" w:hAnsi="Times New Roman"/>
      <w:color w:val="000000" w:themeColor="text1"/>
      <w:sz w:val="28"/>
    </w:rPr>
  </w:style>
  <w:style w:type="paragraph" w:styleId="aa">
    <w:name w:val="footer"/>
    <w:basedOn w:val="a"/>
    <w:link w:val="ab"/>
    <w:uiPriority w:val="99"/>
    <w:unhideWhenUsed/>
    <w:rsid w:val="00C14C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14CEC"/>
    <w:rPr>
      <w:rFonts w:ascii="Times New Roman" w:hAnsi="Times New Roman"/>
      <w:color w:val="000000" w:themeColor="text1"/>
      <w:sz w:val="28"/>
    </w:rPr>
  </w:style>
  <w:style w:type="paragraph" w:styleId="ac">
    <w:name w:val="No Spacing"/>
    <w:uiPriority w:val="1"/>
    <w:qFormat/>
    <w:rsid w:val="00BB37A9"/>
    <w:pPr>
      <w:spacing w:after="0" w:line="240" w:lineRule="auto"/>
    </w:pPr>
    <w:rPr>
      <w:rFonts w:ascii="Times New Roman" w:hAnsi="Times New Roman"/>
      <w:color w:val="000000" w:themeColor="text1"/>
      <w:sz w:val="28"/>
    </w:rPr>
  </w:style>
  <w:style w:type="character" w:customStyle="1" w:styleId="30">
    <w:name w:val="Заголовок 3 Знак"/>
    <w:basedOn w:val="a0"/>
    <w:link w:val="3"/>
    <w:uiPriority w:val="9"/>
    <w:rsid w:val="00A41212"/>
    <w:rPr>
      <w:rFonts w:ascii="Times New Roman" w:eastAsiaTheme="majorEastAsia" w:hAnsi="Times New Roman" w:cstheme="majorBidi"/>
      <w:sz w:val="28"/>
      <w:szCs w:val="24"/>
    </w:rPr>
  </w:style>
  <w:style w:type="paragraph" w:styleId="ad">
    <w:name w:val="caption"/>
    <w:basedOn w:val="a"/>
    <w:next w:val="a"/>
    <w:uiPriority w:val="35"/>
    <w:unhideWhenUsed/>
    <w:qFormat/>
    <w:rsid w:val="00B4464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7814DA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7814DA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43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1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3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aka.ms/CPUlist" TargetMode="External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34</Pages>
  <Words>7599</Words>
  <Characters>40963</Characters>
  <Application>Microsoft Office Word</Application>
  <DocSecurity>0</DocSecurity>
  <Lines>2730</Lines>
  <Paragraphs>2207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Гуриков Сергей Ростиславович</cp:lastModifiedBy>
  <cp:revision>20</cp:revision>
  <dcterms:created xsi:type="dcterms:W3CDTF">2020-10-27T15:40:00Z</dcterms:created>
  <dcterms:modified xsi:type="dcterms:W3CDTF">2020-11-04T17:15:00Z</dcterms:modified>
</cp:coreProperties>
</file>