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bidi w:val="0"/>
        <w:spacing w:lineRule="atLeast" w:line="420"/>
        <w:ind w:left="0" w:right="0" w:hanging="169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28"/>
          <w:lang w:val="ru-RU"/>
        </w:rPr>
        <w:tab/>
        <w:t>МИНИСТЕРСТВО ЦИФРОВОГО РАЗВИТИЯ, СВЯЗИ И МАССОВЫХ</w:t>
      </w:r>
    </w:p>
    <w:p>
      <w:pPr>
        <w:pStyle w:val="Style16"/>
        <w:spacing w:lineRule="atLeast" w:line="39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sz w:val="28"/>
          <w:lang w:val="ru-RU"/>
        </w:rPr>
        <w:t>КОММУНИКАЦИЙ РОССИЙСКОЙ ФЕДЕРАЦИИ</w:t>
      </w:r>
    </w:p>
    <w:p>
      <w:pPr>
        <w:pStyle w:val="Normal"/>
        <w:bidi w:val="0"/>
        <w:spacing w:lineRule="atLeast" w:line="420"/>
        <w:ind w:left="0" w:right="0" w:hanging="169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ab/>
      </w:r>
    </w:p>
    <w:p>
      <w:pPr>
        <w:pStyle w:val="Normal"/>
        <w:bidi w:val="0"/>
        <w:spacing w:lineRule="atLeast" w:line="420"/>
        <w:ind w:left="0" w:right="0" w:hanging="169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</w:rPr>
      </w:r>
    </w:p>
    <w:p>
      <w:pPr>
        <w:pStyle w:val="Normal"/>
        <w:bidi w:val="0"/>
        <w:spacing w:lineRule="atLeast" w:line="420"/>
        <w:ind w:left="0" w:right="0" w:hanging="169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ab/>
        <w:t xml:space="preserve">Ордена Трудового Красного Знамени </w:t>
      </w:r>
    </w:p>
    <w:p>
      <w:pPr>
        <w:pStyle w:val="Style16"/>
        <w:bidi w:val="0"/>
        <w:spacing w:lineRule="atLeast" w:line="420"/>
        <w:ind w:left="0" w:right="0" w:hanging="169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ab/>
        <w:t>федеральное государственное бюджетн</w:t>
      </w:r>
      <w:r>
        <w:rPr>
          <w:b w:val="false"/>
          <w:i w:val="false"/>
          <w:caps w:val="false"/>
          <w:smallCaps w:val="false"/>
          <w:color w:val="000000"/>
          <w:sz w:val="32"/>
          <w:lang w:val="en-US"/>
        </w:rPr>
        <w:t>о</w:t>
      </w: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 xml:space="preserve">е </w:t>
      </w:r>
    </w:p>
    <w:p>
      <w:pPr>
        <w:pStyle w:val="Style16"/>
        <w:bidi w:val="0"/>
        <w:spacing w:lineRule="atLeast" w:line="420"/>
        <w:ind w:left="0" w:right="0" w:hanging="169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ab/>
        <w:t>образовательное учреждение высшего образования</w:t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/>
          <w:i w:val="false"/>
          <w:caps w:val="false"/>
          <w:smallCaps w:val="false"/>
          <w:color w:val="000000"/>
          <w:sz w:val="32"/>
          <w:lang w:val="ru-RU"/>
        </w:rPr>
        <w:t>«Московский технический университет связи и информатики»</w:t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>Кафедра «Информатика»</w:t>
      </w:r>
    </w:p>
    <w:p>
      <w:pPr>
        <w:pStyle w:val="Style16"/>
        <w:bidi w:val="0"/>
        <w:spacing w:lineRule="atLeast" w:line="375"/>
        <w:ind w:left="0" w:right="0" w:hanging="0"/>
        <w:jc w:val="center"/>
        <w:rPr>
          <w:caps w:val="false"/>
          <w:smallCaps w:val="false"/>
          <w:color w:val="000000"/>
        </w:rPr>
      </w:pPr>
      <w:r>
        <w:rPr>
          <w:caps w:val="false"/>
          <w:smallCaps w:val="false"/>
          <w:color w:val="000000"/>
        </w:rPr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2F5496"/>
        </w:rPr>
      </w:pPr>
      <w:r>
        <w:rPr>
          <w:b w:val="false"/>
          <w:i w:val="false"/>
          <w:caps w:val="false"/>
          <w:smallCaps w:val="false"/>
          <w:color w:val="000000"/>
          <w:sz w:val="32"/>
          <w:lang w:val="ru-RU"/>
        </w:rPr>
        <w:t>Контрольная работа</w:t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2F5496"/>
        </w:rPr>
      </w:pPr>
      <w:r>
        <w:rPr>
          <w:b w:val="false"/>
          <w:i w:val="false"/>
          <w:caps w:val="false"/>
          <w:smallCaps w:val="false"/>
          <w:color w:val="2F5496"/>
        </w:rPr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lang w:val="ru-RU"/>
        </w:rPr>
      </w:pPr>
      <w:r>
        <w:rPr>
          <w:b w:val="false"/>
          <w:i w:val="false"/>
          <w:caps w:val="false"/>
          <w:smallCaps w:val="false"/>
          <w:sz w:val="32"/>
          <w:lang w:val="ru-RU"/>
        </w:rPr>
        <w:t>по теме</w:t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lang w:val="ru-RU"/>
        </w:rPr>
      </w:pPr>
      <w:r>
        <w:rPr>
          <w:b w:val="false"/>
          <w:i w:val="false"/>
          <w:caps w:val="false"/>
          <w:smallCaps w:val="false"/>
          <w:sz w:val="32"/>
          <w:lang w:val="ru-RU"/>
        </w:rPr>
        <w:t>«Представление целых и вещественных чисел в</w:t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lang w:val="ru-RU"/>
        </w:rPr>
      </w:pPr>
      <w:r>
        <w:rPr>
          <w:b w:val="false"/>
          <w:i w:val="false"/>
          <w:caps w:val="false"/>
          <w:smallCaps w:val="false"/>
          <w:sz w:val="32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sz w:val="32"/>
          <w:lang w:val="ru-RU"/>
        </w:rPr>
        <w:t>памяти компьютера и арифметические действия над ними»</w:t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sz w:val="32"/>
          <w:lang w:val="ru-RU"/>
        </w:rPr>
      </w:pPr>
      <w:r>
        <w:rPr>
          <w:b w:val="false"/>
          <w:i w:val="false"/>
          <w:sz w:val="32"/>
          <w:lang w:val="ru-RU"/>
        </w:rPr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sz w:val="32"/>
          <w:lang w:val="ru-RU"/>
        </w:rPr>
      </w:pPr>
      <w:r>
        <w:rPr>
          <w:b w:val="false"/>
          <w:i w:val="false"/>
          <w:sz w:val="32"/>
          <w:lang w:val="ru-RU"/>
        </w:rPr>
      </w:r>
    </w:p>
    <w:p>
      <w:pPr>
        <w:pStyle w:val="Style16"/>
        <w:bidi w:val="0"/>
        <w:spacing w:lineRule="atLeast" w:line="450"/>
        <w:ind w:left="0" w:right="0" w:hanging="0"/>
        <w:jc w:val="center"/>
        <w:rPr>
          <w:b w:val="false"/>
          <w:b w:val="false"/>
          <w:i w:val="false"/>
          <w:i w:val="false"/>
          <w:sz w:val="32"/>
          <w:lang w:val="ru-RU"/>
        </w:rPr>
      </w:pPr>
      <w:r>
        <w:rPr>
          <w:b w:val="false"/>
          <w:i w:val="false"/>
          <w:sz w:val="32"/>
          <w:lang w:val="ru-RU"/>
        </w:rPr>
      </w:r>
    </w:p>
    <w:p>
      <w:pPr>
        <w:pStyle w:val="Style16"/>
        <w:bidi w:val="0"/>
        <w:spacing w:lineRule="atLeast" w:line="390"/>
        <w:ind w:left="2115" w:right="0" w:hanging="0"/>
        <w:jc w:val="center"/>
        <w:rPr>
          <w:caps w:val="false"/>
          <w:smallCaps w:val="false"/>
        </w:rPr>
      </w:pPr>
      <w:r>
        <w:rPr>
          <w:caps w:val="false"/>
          <w:smallCaps w:val="false"/>
          <w:color w:val="000000"/>
        </w:rPr>
        <w:tab/>
        <w:tab/>
        <w:tab/>
        <w:tab/>
        <w:tab/>
        <w:t xml:space="preserve"> </w:t>
        <w:tab/>
      </w:r>
      <w:r>
        <w:rPr>
          <w:b w:val="false"/>
          <w:i w:val="false"/>
          <w:caps w:val="false"/>
          <w:smallCaps w:val="false"/>
          <w:sz w:val="28"/>
          <w:lang w:val="ru-RU"/>
        </w:rPr>
        <w:t>Выполнил</w:t>
      </w:r>
      <w:r>
        <w:rPr>
          <w:b w:val="false"/>
          <w:i w:val="false"/>
          <w:caps w:val="false"/>
          <w:smallCaps w:val="false"/>
          <w:color w:val="000000"/>
          <w:sz w:val="28"/>
          <w:lang w:val="ru-RU"/>
        </w:rPr>
        <w:t xml:space="preserve">: студент гр. БЭИ2201 </w:t>
      </w:r>
    </w:p>
    <w:p>
      <w:pPr>
        <w:pStyle w:val="Style16"/>
        <w:bidi w:val="0"/>
        <w:spacing w:lineRule="atLeast" w:line="390"/>
        <w:ind w:left="2115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lang w:val="ru-RU"/>
        </w:rPr>
      </w:pPr>
      <w:r>
        <w:rPr>
          <w:b w:val="false"/>
          <w:i w:val="false"/>
          <w:caps w:val="false"/>
          <w:smallCaps w:val="false"/>
          <w:color w:val="000000"/>
          <w:sz w:val="28"/>
          <w:lang w:val="ru-RU"/>
        </w:rPr>
        <w:tab/>
        <w:tab/>
        <w:tab/>
        <w:tab/>
        <w:tab/>
        <w:tab/>
        <w:tab/>
        <w:tab/>
        <w:t xml:space="preserve">            Березин Н.Е.</w:t>
      </w:r>
    </w:p>
    <w:p>
      <w:pPr>
        <w:pStyle w:val="Style16"/>
        <w:bidi w:val="0"/>
        <w:spacing w:lineRule="atLeast" w:line="390"/>
        <w:ind w:left="5640" w:right="0" w:firstLine="705"/>
        <w:jc w:val="center"/>
        <w:rPr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28"/>
          <w:lang w:val="ru-RU"/>
        </w:rPr>
        <w:tab/>
        <w:tab/>
        <w:tab/>
        <w:t xml:space="preserve">    Вариант №5</w:t>
      </w:r>
    </w:p>
    <w:p>
      <w:pPr>
        <w:pStyle w:val="Style16"/>
        <w:bidi w:val="0"/>
        <w:spacing w:lineRule="atLeast" w:line="375"/>
        <w:ind w:left="4230" w:right="0" w:hanging="0"/>
        <w:jc w:val="center"/>
        <w:rPr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28"/>
          <w:lang w:val="ru-RU"/>
        </w:rPr>
        <w:tab/>
        <w:t xml:space="preserve">      </w:t>
        <w:tab/>
        <w:t xml:space="preserve">          </w:t>
        <w:tab/>
        <w:t xml:space="preserve">         Проверил: доц. Юсков И.О.</w:t>
      </w:r>
    </w:p>
    <w:p>
      <w:pPr>
        <w:pStyle w:val="Style16"/>
        <w:bidi w:val="0"/>
        <w:spacing w:lineRule="atLeast" w:line="330"/>
        <w:ind w:left="0" w:right="0" w:hanging="0"/>
        <w:jc w:val="center"/>
        <w:rPr>
          <w:caps w:val="false"/>
          <w:smallCaps w:val="false"/>
          <w:color w:val="000000"/>
        </w:rPr>
      </w:pPr>
      <w:r>
        <w:rPr>
          <w:caps w:val="false"/>
          <w:smallCaps w:val="false"/>
          <w:color w:val="000000"/>
        </w:rPr>
      </w:r>
    </w:p>
    <w:p>
      <w:pPr>
        <w:pStyle w:val="Style16"/>
        <w:bidi w:val="0"/>
        <w:spacing w:lineRule="atLeast" w:line="330"/>
        <w:ind w:left="0" w:right="0" w:hanging="0"/>
        <w:jc w:val="center"/>
        <w:rPr>
          <w:caps w:val="false"/>
          <w:smallCaps w:val="false"/>
          <w:color w:val="000000"/>
        </w:rPr>
      </w:pPr>
      <w:r>
        <w:rPr>
          <w:caps w:val="false"/>
          <w:smallCaps w:val="false"/>
          <w:color w:val="000000"/>
        </w:rPr>
      </w:r>
    </w:p>
    <w:p>
      <w:pPr>
        <w:pStyle w:val="Style16"/>
        <w:bidi w:val="0"/>
        <w:spacing w:lineRule="atLeast" w:line="330"/>
        <w:ind w:left="0" w:right="0" w:hanging="0"/>
        <w:jc w:val="center"/>
        <w:rPr>
          <w:caps w:val="false"/>
          <w:smallCaps w:val="false"/>
          <w:color w:val="000000"/>
        </w:rPr>
      </w:pPr>
      <w:r>
        <w:rPr>
          <w:caps w:val="false"/>
          <w:smallCaps w:val="false"/>
          <w:color w:val="000000"/>
        </w:rPr>
      </w:r>
    </w:p>
    <w:p>
      <w:pPr>
        <w:pStyle w:val="Style16"/>
        <w:bidi w:val="0"/>
        <w:spacing w:lineRule="atLeast" w:line="330"/>
        <w:ind w:left="0" w:right="0" w:hanging="0"/>
        <w:jc w:val="center"/>
        <w:rPr>
          <w:caps w:val="false"/>
          <w:smallCaps w:val="false"/>
          <w:color w:val="000000"/>
        </w:rPr>
      </w:pPr>
      <w:r>
        <w:rPr>
          <w:caps w:val="false"/>
          <w:smallCaps w:val="false"/>
          <w:color w:val="000000"/>
        </w:rPr>
      </w:r>
    </w:p>
    <w:p>
      <w:pPr>
        <w:pStyle w:val="Style16"/>
        <w:bidi w:val="0"/>
        <w:spacing w:lineRule="atLeast" w:line="375"/>
        <w:ind w:left="0" w:right="0" w:firstLine="705"/>
        <w:jc w:val="center"/>
        <w:rPr>
          <w:b w:val="false"/>
          <w:b w:val="false"/>
          <w:i w:val="false"/>
          <w:i w:val="false"/>
          <w:caps w:val="false"/>
          <w:smallCaps w:val="false"/>
        </w:rPr>
      </w:pPr>
      <w:r>
        <w:rPr>
          <w:b w:val="false"/>
          <w:i w:val="false"/>
          <w:caps w:val="false"/>
          <w:smallCaps w:val="false"/>
          <w:color w:val="000000"/>
          <w:sz w:val="28"/>
          <w:lang w:val="ru-RU"/>
        </w:rPr>
        <w:t xml:space="preserve">Москва, 2022 г. </w:t>
      </w:r>
    </w:p>
    <w:p>
      <w:pPr>
        <w:pStyle w:val="Normal"/>
        <w:bidi w:val="0"/>
        <w:spacing w:lineRule="auto" w:line="360"/>
        <w:ind w:left="0" w:right="0" w:firstLine="705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Задания</w:t>
      </w:r>
    </w:p>
    <w:p>
      <w:pPr>
        <w:pStyle w:val="Normal"/>
        <w:bidi w:val="0"/>
        <w:spacing w:lineRule="auto" w:line="360"/>
        <w:ind w:left="0" w:right="0" w:firstLine="705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ab/>
        <w:t>1. 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ab/>
        <w:t>2. Представить целые десятичные числа в виде двоичных. Умножить двоичные целые числа. Выполнить проверку в десятичном виде.</w:t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ab/>
        <w:t>3. Представить целые десятичные числа в виде двоичных. Разделить двоичные целые числа. Выполнить проверку в десятичном виде.</w:t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ab/>
        <w:t>4. Получить представления вещественных чисел с плавающей запятой в памяти компьютера, а затем сложить и вычесть их. Результат представить в нормализованном виде. Выполнить проверку в десятичном виде.</w:t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ab/>
        <w:t>5. Получить представления вещественных чисел с плавающей запятой в памяти компьютера, а затем перемножить их. Результат представить в нормализованном виде. Выполнить проверку в десятичном виде.</w:t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ab/>
        <w:t>6. Получить представления вещественных чисел с плавающей запятой в памяти компьютера и разделить их. Результат представить в нормализованном виде. Выполнить проверку в десятичном виде.</w:t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both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Задание 1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654685</wp:posOffset>
            </wp:positionH>
            <wp:positionV relativeFrom="paragraph">
              <wp:posOffset>-17145</wp:posOffset>
            </wp:positionV>
            <wp:extent cx="4810760" cy="85585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85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  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1 — ход выполнения первого задания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Задание 2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8240" cy="65792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2 — ход выполнения второго задания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Задание 3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0880" cy="800798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800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3 — ход выполнения третьего задания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Задание 4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7495" cy="72726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4 — ход выполнения четвертого задания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710" cy="649160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5 — ход выполнения четвертого задания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Задание 5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945515</wp:posOffset>
            </wp:positionH>
            <wp:positionV relativeFrom="paragraph">
              <wp:posOffset>-45720</wp:posOffset>
            </wp:positionV>
            <wp:extent cx="4344035" cy="772922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6 — ход выполнения пятого задания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Задание 6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6135" cy="824865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3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 xml:space="preserve"> </w:t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i w:val="false"/>
          <w:i w:val="false"/>
          <w:caps w:val="false"/>
          <w:smallCaps w:val="false"/>
          <w:color w:val="000000"/>
          <w:sz w:val="28"/>
          <w:lang w:val="ru-RU"/>
        </w:rPr>
      </w:pPr>
      <w:r>
        <w:rPr>
          <w:i w:val="false"/>
          <w:caps w:val="false"/>
          <w:smallCaps w:val="false"/>
          <w:color w:val="000000"/>
          <w:sz w:val="28"/>
          <w:lang w:val="ru-RU"/>
        </w:rPr>
      </w:r>
    </w:p>
    <w:p>
      <w:pPr>
        <w:pStyle w:val="Normal"/>
        <w:bidi w:val="0"/>
        <w:spacing w:lineRule="auto" w:line="360"/>
        <w:ind w:left="0"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z w:val="28"/>
          <w:lang w:val="ru-RU"/>
        </w:rPr>
        <w:t>Рисунок 7 — ход выполнения шестого задания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2"/>
      <w:sz w:val="28"/>
      <w:szCs w:val="28"/>
      <w:lang w:val="en-US" w:eastAsia="zh-CN" w:bidi="hi-IN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bidi w:val="0"/>
      <w:spacing w:lineRule="auto" w:line="360" w:before="0" w:after="140"/>
      <w:ind w:left="0" w:right="0" w:firstLine="705"/>
      <w:jc w:val="both"/>
    </w:pPr>
    <w:rPr>
      <w:b w:val="false"/>
      <w:i w:val="false"/>
      <w:caps w:val="false"/>
      <w:smallCaps w:val="false"/>
    </w:rPr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153</TotalTime>
  <Application>LibreOffice/7.3.2.2$Windows_X86_64 LibreOffice_project/49f2b1bff42cfccbd8f788c8dc32c1c309559be0</Application>
  <AppVersion>15.0000</AppVersion>
  <Pages>9</Pages>
  <Words>245</Words>
  <Characters>1591</Characters>
  <CharactersWithSpaces>1898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2022-10-21T15:39:00Z</dcterms:created>
  <dc:creator/>
  <dc:description/>
  <dc:language>ru-RU</dc:language>
  <cp:lastModifiedBy/>
  <dcterms:modified xsi:type="dcterms:W3CDTF">2022-11-22T00:25:28Z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