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609"/>
        <w:gridCol w:w="409"/>
        <w:gridCol w:w="409"/>
        <w:gridCol w:w="409"/>
        <w:gridCol w:w="409"/>
        <w:gridCol w:w="409"/>
        <w:gridCol w:w="5116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929"/>
      </w:tblGrid>
      <w:tr w:rsidR="00F647D9">
        <w:trPr>
          <w:trHeight w:val="188"/>
        </w:trPr>
        <w:tc>
          <w:tcPr>
            <w:tcW w:w="10275" w:type="dxa"/>
            <w:gridSpan w:val="12"/>
          </w:tcPr>
          <w:p w:rsidR="00F647D9" w:rsidRDefault="00594C53">
            <w:pPr>
              <w:pStyle w:val="TableParagraph"/>
              <w:spacing w:before="29" w:line="140" w:lineRule="exact"/>
              <w:ind w:left="34"/>
              <w:jc w:val="left"/>
              <w:rPr>
                <w:sz w:val="14"/>
              </w:rPr>
            </w:pPr>
            <w:r>
              <w:rPr>
                <w:sz w:val="14"/>
              </w:rPr>
              <w:t>Учебная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нагрузка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на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2022/2023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уч.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год</w:t>
            </w: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90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6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5116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90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2245" w:type="dxa"/>
            <w:gridSpan w:val="5"/>
          </w:tcPr>
          <w:p w:rsidR="00F647D9" w:rsidRDefault="00594C53">
            <w:pPr>
              <w:pStyle w:val="TableParagraph"/>
              <w:spacing w:before="30" w:line="140" w:lineRule="exact"/>
              <w:ind w:left="849" w:right="833"/>
              <w:jc w:val="center"/>
              <w:rPr>
                <w:sz w:val="14"/>
              </w:rPr>
            </w:pPr>
            <w:r>
              <w:rPr>
                <w:sz w:val="14"/>
              </w:rPr>
              <w:t>Кафедра</w:t>
            </w:r>
          </w:p>
        </w:tc>
        <w:tc>
          <w:tcPr>
            <w:tcW w:w="10842" w:type="dxa"/>
            <w:gridSpan w:val="15"/>
          </w:tcPr>
          <w:p w:rsidR="00F647D9" w:rsidRDefault="00594C53">
            <w:pPr>
              <w:pStyle w:val="TableParagraph"/>
              <w:spacing w:before="30" w:line="140" w:lineRule="exact"/>
              <w:ind w:left="3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Информатика</w:t>
            </w: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91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6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5116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329"/>
        </w:trPr>
        <w:tc>
          <w:tcPr>
            <w:tcW w:w="869" w:type="dxa"/>
            <w:vMerge w:val="restart"/>
            <w:textDirection w:val="btLr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2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308"/>
              <w:jc w:val="left"/>
              <w:rPr>
                <w:sz w:val="14"/>
              </w:rPr>
            </w:pPr>
            <w:r>
              <w:rPr>
                <w:sz w:val="14"/>
              </w:rPr>
              <w:t>Специальность</w:t>
            </w:r>
          </w:p>
        </w:tc>
        <w:tc>
          <w:tcPr>
            <w:tcW w:w="609" w:type="dxa"/>
            <w:vMerge w:val="restart"/>
            <w:textDirection w:val="btLr"/>
          </w:tcPr>
          <w:p w:rsidR="00F647D9" w:rsidRDefault="00F647D9">
            <w:pPr>
              <w:pStyle w:val="TableParagraph"/>
              <w:spacing w:before="11" w:line="240" w:lineRule="auto"/>
              <w:jc w:val="left"/>
              <w:rPr>
                <w:sz w:val="18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479"/>
              <w:jc w:val="left"/>
              <w:rPr>
                <w:sz w:val="14"/>
              </w:rPr>
            </w:pPr>
            <w:r>
              <w:rPr>
                <w:sz w:val="14"/>
              </w:rPr>
              <w:t>От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де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ле</w:t>
            </w:r>
            <w:proofErr w:type="spellEnd"/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ние</w:t>
            </w:r>
            <w:proofErr w:type="spellEnd"/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18" w:line="240" w:lineRule="auto"/>
              <w:ind w:left="479"/>
              <w:jc w:val="left"/>
              <w:rPr>
                <w:sz w:val="14"/>
              </w:rPr>
            </w:pPr>
            <w:r>
              <w:rPr>
                <w:sz w:val="14"/>
              </w:rPr>
              <w:t>С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е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м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е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с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р</w:t>
            </w:r>
          </w:p>
        </w:tc>
        <w:tc>
          <w:tcPr>
            <w:tcW w:w="1227" w:type="dxa"/>
            <w:gridSpan w:val="3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Количество</w:t>
            </w:r>
          </w:p>
        </w:tc>
        <w:tc>
          <w:tcPr>
            <w:tcW w:w="409" w:type="dxa"/>
            <w:vMerge w:val="restart"/>
            <w:shd w:val="clear" w:color="auto" w:fill="EAF1DD"/>
            <w:textDirection w:val="btLr"/>
          </w:tcPr>
          <w:p w:rsidR="00F647D9" w:rsidRDefault="00594C53">
            <w:pPr>
              <w:pStyle w:val="TableParagraph"/>
              <w:spacing w:before="121" w:line="240" w:lineRule="auto"/>
              <w:ind w:left="323"/>
              <w:jc w:val="left"/>
              <w:rPr>
                <w:sz w:val="14"/>
              </w:rPr>
            </w:pPr>
            <w:r>
              <w:rPr>
                <w:sz w:val="14"/>
              </w:rPr>
              <w:t>Дисциплина КОД</w:t>
            </w:r>
          </w:p>
        </w:tc>
        <w:tc>
          <w:tcPr>
            <w:tcW w:w="5116" w:type="dxa"/>
            <w:vMerge w:val="restart"/>
            <w:shd w:val="clear" w:color="auto" w:fill="EAF1DD"/>
            <w:textDirection w:val="btLr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8" w:line="240" w:lineRule="auto"/>
              <w:jc w:val="left"/>
              <w:rPr>
                <w:sz w:val="23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167"/>
              <w:jc w:val="left"/>
              <w:rPr>
                <w:sz w:val="14"/>
              </w:rPr>
            </w:pPr>
            <w:r>
              <w:rPr>
                <w:sz w:val="14"/>
              </w:rPr>
              <w:t>Полное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наименование</w:t>
            </w:r>
          </w:p>
        </w:tc>
        <w:tc>
          <w:tcPr>
            <w:tcW w:w="818" w:type="dxa"/>
            <w:gridSpan w:val="2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16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Лекции</w:t>
            </w:r>
          </w:p>
        </w:tc>
        <w:tc>
          <w:tcPr>
            <w:tcW w:w="818" w:type="dxa"/>
            <w:gridSpan w:val="2"/>
          </w:tcPr>
          <w:p w:rsidR="00F647D9" w:rsidRDefault="00594C53">
            <w:pPr>
              <w:pStyle w:val="TableParagraph"/>
              <w:spacing w:before="0" w:line="160" w:lineRule="atLeast"/>
              <w:ind w:left="152" w:right="108" w:firstLine="92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spacing w:val="-1"/>
                <w:sz w:val="14"/>
              </w:rPr>
              <w:t>Практ</w:t>
            </w:r>
            <w:proofErr w:type="spellEnd"/>
            <w:r>
              <w:rPr>
                <w:b/>
                <w:spacing w:val="-1"/>
                <w:sz w:val="14"/>
              </w:rPr>
              <w:t>.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занятия</w:t>
            </w:r>
          </w:p>
        </w:tc>
        <w:tc>
          <w:tcPr>
            <w:tcW w:w="818" w:type="dxa"/>
            <w:gridSpan w:val="2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133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Лаборат</w:t>
            </w:r>
            <w:proofErr w:type="spellEnd"/>
            <w:r>
              <w:rPr>
                <w:b/>
                <w:sz w:val="14"/>
              </w:rPr>
              <w:t>.</w:t>
            </w:r>
          </w:p>
        </w:tc>
        <w:tc>
          <w:tcPr>
            <w:tcW w:w="818" w:type="dxa"/>
            <w:gridSpan w:val="2"/>
            <w:vMerge w:val="restart"/>
          </w:tcPr>
          <w:p w:rsidR="00F647D9" w:rsidRDefault="00594C53">
            <w:pPr>
              <w:pStyle w:val="TableParagraph"/>
              <w:spacing w:before="102" w:line="244" w:lineRule="auto"/>
              <w:ind w:left="45" w:right="50"/>
              <w:jc w:val="left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Консультац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ии</w:t>
            </w:r>
            <w:proofErr w:type="spellEnd"/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9" w:line="240" w:lineRule="auto"/>
              <w:ind w:left="1110"/>
              <w:jc w:val="left"/>
              <w:rPr>
                <w:sz w:val="14"/>
              </w:rPr>
            </w:pPr>
            <w:r>
              <w:rPr>
                <w:sz w:val="14"/>
              </w:rPr>
              <w:t>Экзамены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0" w:line="240" w:lineRule="auto"/>
              <w:ind w:right="8"/>
              <w:rPr>
                <w:sz w:val="14"/>
              </w:rPr>
            </w:pPr>
            <w:r>
              <w:rPr>
                <w:sz w:val="14"/>
              </w:rPr>
              <w:t>Зачеты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0" w:line="240" w:lineRule="auto"/>
              <w:ind w:left="692"/>
              <w:jc w:val="left"/>
              <w:rPr>
                <w:sz w:val="14"/>
              </w:rPr>
            </w:pPr>
            <w:r>
              <w:rPr>
                <w:sz w:val="14"/>
              </w:rPr>
              <w:t>Курсовой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проект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1" w:line="240" w:lineRule="auto"/>
              <w:ind w:left="721"/>
              <w:jc w:val="left"/>
              <w:rPr>
                <w:sz w:val="14"/>
              </w:rPr>
            </w:pPr>
            <w:r>
              <w:rPr>
                <w:sz w:val="14"/>
              </w:rPr>
              <w:t>Курсовая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работа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2" w:line="240" w:lineRule="auto"/>
              <w:ind w:left="459"/>
              <w:jc w:val="left"/>
              <w:rPr>
                <w:sz w:val="14"/>
              </w:rPr>
            </w:pPr>
            <w:r>
              <w:rPr>
                <w:sz w:val="14"/>
              </w:rPr>
              <w:t>Контрольная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работа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3" w:line="240" w:lineRule="auto"/>
              <w:ind w:left="143"/>
              <w:jc w:val="left"/>
              <w:rPr>
                <w:sz w:val="14"/>
              </w:rPr>
            </w:pPr>
            <w:r>
              <w:rPr>
                <w:sz w:val="14"/>
              </w:rPr>
              <w:t>Дополнительные</w:t>
            </w:r>
            <w:r>
              <w:rPr>
                <w:spacing w:val="58"/>
                <w:sz w:val="14"/>
              </w:rPr>
              <w:t xml:space="preserve"> </w:t>
            </w:r>
            <w:r>
              <w:rPr>
                <w:sz w:val="14"/>
              </w:rPr>
              <w:t>занятия</w:t>
            </w:r>
          </w:p>
        </w:tc>
        <w:tc>
          <w:tcPr>
            <w:tcW w:w="818" w:type="dxa"/>
            <w:gridSpan w:val="2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101"/>
              <w:jc w:val="left"/>
              <w:rPr>
                <w:sz w:val="14"/>
              </w:rPr>
            </w:pPr>
            <w:r>
              <w:rPr>
                <w:sz w:val="14"/>
              </w:rPr>
              <w:t>Инд.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занят</w:t>
            </w:r>
          </w:p>
        </w:tc>
        <w:tc>
          <w:tcPr>
            <w:tcW w:w="929" w:type="dxa"/>
            <w:vMerge w:val="restart"/>
            <w:shd w:val="clear" w:color="auto" w:fill="EAF1DD"/>
            <w:textDirection w:val="btLr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4" w:line="240" w:lineRule="auto"/>
              <w:jc w:val="left"/>
              <w:rPr>
                <w:sz w:val="18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1067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КАФЕДРА</w:t>
            </w:r>
          </w:p>
        </w:tc>
      </w:tr>
      <w:tr w:rsidR="00F647D9">
        <w:trPr>
          <w:trHeight w:val="189"/>
        </w:trPr>
        <w:tc>
          <w:tcPr>
            <w:tcW w:w="86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19" w:line="240" w:lineRule="auto"/>
              <w:ind w:left="433"/>
              <w:jc w:val="left"/>
              <w:rPr>
                <w:sz w:val="14"/>
              </w:rPr>
            </w:pPr>
            <w:r>
              <w:rPr>
                <w:sz w:val="14"/>
              </w:rPr>
              <w:t>Потоков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0" w:line="240" w:lineRule="auto"/>
              <w:ind w:left="481" w:right="496"/>
              <w:jc w:val="center"/>
              <w:rPr>
                <w:sz w:val="14"/>
              </w:rPr>
            </w:pPr>
            <w:r>
              <w:rPr>
                <w:sz w:val="14"/>
              </w:rPr>
              <w:t>Групп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1" w:line="240" w:lineRule="auto"/>
              <w:ind w:left="220"/>
              <w:jc w:val="left"/>
              <w:rPr>
                <w:sz w:val="14"/>
              </w:rPr>
            </w:pPr>
            <w:r>
              <w:rPr>
                <w:sz w:val="14"/>
              </w:rPr>
              <w:t>С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д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е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н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о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</w:p>
        </w:tc>
        <w:tc>
          <w:tcPr>
            <w:tcW w:w="40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5116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3" w:line="240" w:lineRule="auto"/>
              <w:ind w:left="362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поток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18"/>
              <w:jc w:val="center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73" w:right="152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4" w:line="240" w:lineRule="auto"/>
              <w:ind w:left="325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группу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74" w:right="150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6" w:line="240" w:lineRule="auto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0.5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группы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76" w:right="149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818" w:type="dxa"/>
            <w:gridSpan w:val="2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3" w:line="240" w:lineRule="auto"/>
              <w:ind w:left="325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группу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171"/>
              <w:jc w:val="left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83" w:right="141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</w:tr>
      <w:tr w:rsidR="00F647D9">
        <w:trPr>
          <w:trHeight w:val="1189"/>
        </w:trPr>
        <w:tc>
          <w:tcPr>
            <w:tcW w:w="86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5116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textDirection w:val="btLr"/>
          </w:tcPr>
          <w:p w:rsidR="00F647D9" w:rsidRDefault="00594C53">
            <w:pPr>
              <w:pStyle w:val="TableParagraph"/>
              <w:spacing w:before="127" w:line="240" w:lineRule="auto"/>
              <w:ind w:left="325"/>
              <w:jc w:val="left"/>
              <w:rPr>
                <w:sz w:val="14"/>
              </w:rPr>
            </w:pPr>
            <w:r>
              <w:rPr>
                <w:sz w:val="14"/>
              </w:rPr>
              <w:t>Текущие</w:t>
            </w:r>
          </w:p>
        </w:tc>
        <w:tc>
          <w:tcPr>
            <w:tcW w:w="409" w:type="dxa"/>
            <w:textDirection w:val="btLr"/>
          </w:tcPr>
          <w:p w:rsidR="00F647D9" w:rsidRDefault="00594C53">
            <w:pPr>
              <w:pStyle w:val="TableParagraph"/>
              <w:spacing w:before="128" w:line="240" w:lineRule="auto"/>
              <w:ind w:left="37"/>
              <w:jc w:val="left"/>
              <w:rPr>
                <w:sz w:val="14"/>
              </w:rPr>
            </w:pPr>
            <w:r>
              <w:rPr>
                <w:sz w:val="14"/>
              </w:rPr>
              <w:t>Экзаменационные</w:t>
            </w: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6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5116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09030313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95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Базы</w:t>
            </w:r>
            <w:r w:rsidRPr="00594C53">
              <w:rPr>
                <w:spacing w:val="2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данных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01030411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594C53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22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Базы</w:t>
            </w:r>
            <w:r w:rsidRPr="00594C53">
              <w:rPr>
                <w:spacing w:val="2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данных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11030100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0"/>
                <w:sz w:val="14"/>
              </w:rPr>
              <w:t>РиТ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11030227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0"/>
                <w:sz w:val="14"/>
              </w:rPr>
              <w:t>РиТ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250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360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30"/>
                <w:sz w:val="14"/>
              </w:rPr>
              <w:t>С</w:t>
            </w:r>
            <w:r>
              <w:rPr>
                <w:rFonts w:ascii="Cambria" w:hAnsi="Cambria"/>
                <w:spacing w:val="2"/>
                <w:w w:val="130"/>
                <w:sz w:val="14"/>
              </w:rPr>
              <w:t xml:space="preserve"> </w:t>
            </w:r>
            <w:r>
              <w:rPr>
                <w:rFonts w:ascii="Cambria" w:hAnsi="Cambria"/>
                <w:w w:val="130"/>
                <w:sz w:val="14"/>
              </w:rPr>
              <w:t>и</w:t>
            </w:r>
            <w:r>
              <w:rPr>
                <w:rFonts w:ascii="Cambria" w:hAnsi="Cambria"/>
                <w:spacing w:val="3"/>
                <w:w w:val="130"/>
                <w:sz w:val="14"/>
              </w:rPr>
              <w:t xml:space="preserve"> </w:t>
            </w:r>
            <w:r>
              <w:rPr>
                <w:rFonts w:ascii="Cambria" w:hAnsi="Cambria"/>
                <w:w w:val="130"/>
                <w:sz w:val="14"/>
              </w:rPr>
              <w:t>СС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82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673CEE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27030412</w:t>
            </w:r>
          </w:p>
        </w:tc>
        <w:tc>
          <w:tcPr>
            <w:tcW w:w="609" w:type="dxa"/>
          </w:tcPr>
          <w:p w:rsidR="00F647D9" w:rsidRPr="00673CEE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673CEE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20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Pr="00673CEE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673CEE">
              <w:rPr>
                <w:sz w:val="14"/>
                <w:highlight w:val="green"/>
              </w:rPr>
              <w:t>Технологии</w:t>
            </w:r>
            <w:r w:rsidRPr="00673CEE">
              <w:rPr>
                <w:spacing w:val="4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35867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02030200</w:t>
            </w:r>
          </w:p>
        </w:tc>
        <w:tc>
          <w:tcPr>
            <w:tcW w:w="609" w:type="dxa"/>
          </w:tcPr>
          <w:p w:rsidR="00F647D9" w:rsidRPr="00C35867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C35867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6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26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C35867" w:rsidRDefault="00C35867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35867">
              <w:rPr>
                <w:sz w:val="14"/>
                <w:highlight w:val="green"/>
              </w:rPr>
              <w:t>Численные 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817B7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5"/>
                <w:sz w:val="14"/>
                <w:highlight w:val="green"/>
              </w:rPr>
              <w:t>09030311</w:t>
            </w:r>
          </w:p>
        </w:tc>
        <w:tc>
          <w:tcPr>
            <w:tcW w:w="609" w:type="dxa"/>
          </w:tcPr>
          <w:p w:rsidR="00F647D9" w:rsidRPr="00817B7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817B71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5"/>
                <w:sz w:val="14"/>
                <w:highlight w:val="green"/>
              </w:rPr>
              <w:t>66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817B7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817B71">
              <w:rPr>
                <w:sz w:val="14"/>
                <w:highlight w:val="green"/>
              </w:rPr>
              <w:t>Численные</w:t>
            </w:r>
            <w:r w:rsidRPr="00817B71">
              <w:rPr>
                <w:spacing w:val="2"/>
                <w:sz w:val="14"/>
                <w:highlight w:val="green"/>
              </w:rPr>
              <w:t xml:space="preserve"> </w:t>
            </w:r>
            <w:r w:rsidRPr="00817B7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11030227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CE2501">
              <w:rPr>
                <w:rFonts w:ascii="Cambria" w:hAnsi="Cambria"/>
                <w:w w:val="110"/>
                <w:sz w:val="14"/>
                <w:highlight w:val="green"/>
              </w:rPr>
              <w:t>РиТ</w:t>
            </w:r>
            <w:proofErr w:type="spellEnd"/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9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230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2C45EB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11030200</w:t>
            </w:r>
          </w:p>
        </w:tc>
        <w:tc>
          <w:tcPr>
            <w:tcW w:w="609" w:type="dxa"/>
          </w:tcPr>
          <w:p w:rsidR="00F647D9" w:rsidRPr="002C45EB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2C45EB">
              <w:rPr>
                <w:rFonts w:ascii="Cambria" w:hAnsi="Cambria"/>
                <w:w w:val="130"/>
                <w:sz w:val="14"/>
                <w:highlight w:val="green"/>
              </w:rPr>
              <w:t>С</w:t>
            </w:r>
            <w:r w:rsidRPr="002C45EB">
              <w:rPr>
                <w:rFonts w:ascii="Cambria" w:hAnsi="Cambria"/>
                <w:spacing w:val="2"/>
                <w:w w:val="130"/>
                <w:sz w:val="14"/>
                <w:highlight w:val="green"/>
              </w:rPr>
              <w:t xml:space="preserve"> </w:t>
            </w:r>
            <w:r w:rsidRPr="002C45EB">
              <w:rPr>
                <w:rFonts w:ascii="Cambria" w:hAnsi="Cambria"/>
                <w:w w:val="130"/>
                <w:sz w:val="14"/>
                <w:highlight w:val="green"/>
              </w:rPr>
              <w:t>и</w:t>
            </w:r>
            <w:r w:rsidRPr="002C45EB">
              <w:rPr>
                <w:rFonts w:ascii="Cambria" w:hAnsi="Cambria"/>
                <w:spacing w:val="3"/>
                <w:w w:val="130"/>
                <w:sz w:val="14"/>
                <w:highlight w:val="green"/>
              </w:rPr>
              <w:t xml:space="preserve"> </w:t>
            </w:r>
            <w:r w:rsidRPr="002C45EB">
              <w:rPr>
                <w:rFonts w:ascii="Cambria" w:hAnsi="Cambria"/>
                <w:w w:val="130"/>
                <w:sz w:val="14"/>
                <w:highlight w:val="green"/>
              </w:rPr>
              <w:t>СС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264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2C45EB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2C45EB">
              <w:rPr>
                <w:sz w:val="14"/>
                <w:highlight w:val="green"/>
              </w:rPr>
              <w:t>Численные</w:t>
            </w:r>
            <w:r w:rsidRPr="002C45EB">
              <w:rPr>
                <w:spacing w:val="2"/>
                <w:sz w:val="14"/>
                <w:highlight w:val="green"/>
              </w:rPr>
              <w:t xml:space="preserve"> </w:t>
            </w:r>
            <w:r w:rsidRPr="002C45EB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6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5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54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5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4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3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30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2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600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2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9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1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0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66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7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6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30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6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5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 w:rsidRPr="002C45EB">
              <w:rPr>
                <w:sz w:val="14"/>
                <w:highlight w:val="green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11030200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CE2501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75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11030200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CE2501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75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10030100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CE2501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7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204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23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82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2C45EB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01030411</w:t>
            </w:r>
          </w:p>
        </w:tc>
        <w:tc>
          <w:tcPr>
            <w:tcW w:w="609" w:type="dxa"/>
          </w:tcPr>
          <w:p w:rsidR="00F647D9" w:rsidRPr="002C45EB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2C45EB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22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76</w:t>
            </w:r>
          </w:p>
        </w:tc>
        <w:tc>
          <w:tcPr>
            <w:tcW w:w="5116" w:type="dxa"/>
            <w:shd w:val="clear" w:color="auto" w:fill="EAF1DD"/>
          </w:tcPr>
          <w:p w:rsidR="00F647D9" w:rsidRPr="002C45EB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2C45EB">
              <w:rPr>
                <w:sz w:val="14"/>
                <w:highlight w:val="green"/>
              </w:rPr>
              <w:t>Прикладное</w:t>
            </w:r>
            <w:r w:rsidRPr="002C45EB">
              <w:rPr>
                <w:spacing w:val="6"/>
                <w:sz w:val="14"/>
                <w:highlight w:val="green"/>
              </w:rPr>
              <w:t xml:space="preserve"> </w:t>
            </w:r>
            <w:r w:rsidRPr="002C45EB">
              <w:rPr>
                <w:sz w:val="14"/>
                <w:highlight w:val="green"/>
              </w:rPr>
              <w:t>программное</w:t>
            </w:r>
            <w:r w:rsidRPr="002C45EB">
              <w:rPr>
                <w:spacing w:val="7"/>
                <w:sz w:val="14"/>
                <w:highlight w:val="green"/>
              </w:rPr>
              <w:t xml:space="preserve"> </w:t>
            </w:r>
            <w:r w:rsidRPr="002C45EB">
              <w:rPr>
                <w:sz w:val="14"/>
                <w:highlight w:val="green"/>
              </w:rPr>
              <w:t>обеспечение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6D4EC6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5"/>
                <w:sz w:val="14"/>
                <w:highlight w:val="green"/>
              </w:rPr>
              <w:t>02030200</w:t>
            </w:r>
          </w:p>
        </w:tc>
        <w:tc>
          <w:tcPr>
            <w:tcW w:w="609" w:type="dxa"/>
          </w:tcPr>
          <w:p w:rsidR="00F647D9" w:rsidRPr="006D4EC6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6D4EC6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5"/>
                <w:sz w:val="14"/>
                <w:highlight w:val="green"/>
              </w:rPr>
              <w:t>56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6D4EC6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6D4EC6">
              <w:rPr>
                <w:sz w:val="14"/>
                <w:highlight w:val="green"/>
              </w:rPr>
              <w:t>Математическая</w:t>
            </w:r>
            <w:r w:rsidRPr="006D4EC6">
              <w:rPr>
                <w:spacing w:val="6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логика</w:t>
            </w:r>
            <w:r w:rsidRPr="006D4EC6">
              <w:rPr>
                <w:spacing w:val="7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и</w:t>
            </w:r>
            <w:r w:rsidRPr="006D4EC6">
              <w:rPr>
                <w:spacing w:val="6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теория</w:t>
            </w:r>
            <w:r w:rsidRPr="006D4EC6">
              <w:rPr>
                <w:spacing w:val="7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966974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966974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966974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5"/>
                <w:sz w:val="14"/>
                <w:highlight w:val="green"/>
              </w:rPr>
              <w:t>149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966974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966974">
              <w:rPr>
                <w:sz w:val="14"/>
                <w:highlight w:val="green"/>
              </w:rPr>
              <w:t>Математическая</w:t>
            </w:r>
            <w:r w:rsidRPr="00966974">
              <w:rPr>
                <w:spacing w:val="6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логика</w:t>
            </w:r>
            <w:r w:rsidRPr="00966974">
              <w:rPr>
                <w:spacing w:val="7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и</w:t>
            </w:r>
            <w:r w:rsidRPr="00966974">
              <w:rPr>
                <w:spacing w:val="6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теория</w:t>
            </w:r>
            <w:r w:rsidRPr="00966974">
              <w:rPr>
                <w:spacing w:val="7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1D355E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5"/>
                <w:sz w:val="14"/>
                <w:highlight w:val="green"/>
              </w:rPr>
              <w:t>10030100</w:t>
            </w:r>
          </w:p>
        </w:tc>
        <w:tc>
          <w:tcPr>
            <w:tcW w:w="609" w:type="dxa"/>
          </w:tcPr>
          <w:p w:rsidR="00F647D9" w:rsidRPr="001D355E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1D355E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5"/>
                <w:sz w:val="14"/>
                <w:highlight w:val="green"/>
              </w:rPr>
              <w:t>81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1D355E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1D355E">
              <w:rPr>
                <w:sz w:val="14"/>
                <w:highlight w:val="green"/>
              </w:rPr>
              <w:t>Математическая</w:t>
            </w:r>
            <w:r w:rsidRPr="001D355E">
              <w:rPr>
                <w:spacing w:val="6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логика</w:t>
            </w:r>
            <w:r w:rsidRPr="001D355E">
              <w:rPr>
                <w:spacing w:val="7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и</w:t>
            </w:r>
            <w:r w:rsidRPr="001D355E">
              <w:rPr>
                <w:spacing w:val="6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теория</w:t>
            </w:r>
            <w:r w:rsidRPr="001D355E">
              <w:rPr>
                <w:spacing w:val="7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2528F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27030412</w:t>
            </w:r>
          </w:p>
        </w:tc>
        <w:tc>
          <w:tcPr>
            <w:tcW w:w="609" w:type="dxa"/>
          </w:tcPr>
          <w:p w:rsidR="00F647D9" w:rsidRPr="0052528F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52528F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15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52528F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2528F">
              <w:rPr>
                <w:sz w:val="14"/>
                <w:highlight w:val="green"/>
              </w:rPr>
              <w:t>Математическая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логика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и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теория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2528F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15030411</w:t>
            </w:r>
          </w:p>
        </w:tc>
        <w:tc>
          <w:tcPr>
            <w:tcW w:w="609" w:type="dxa"/>
          </w:tcPr>
          <w:p w:rsidR="00F647D9" w:rsidRPr="0052528F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2528F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37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52528F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2528F">
              <w:rPr>
                <w:sz w:val="14"/>
                <w:highlight w:val="green"/>
              </w:rPr>
              <w:t>Математическая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логика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и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теория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35867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15030411</w:t>
            </w:r>
          </w:p>
        </w:tc>
        <w:tc>
          <w:tcPr>
            <w:tcW w:w="609" w:type="dxa"/>
          </w:tcPr>
          <w:p w:rsidR="00F647D9" w:rsidRPr="00C35867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C35867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37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C35867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35867">
              <w:rPr>
                <w:sz w:val="14"/>
                <w:highlight w:val="green"/>
              </w:rPr>
              <w:t>Математическая</w:t>
            </w:r>
            <w:r w:rsidRPr="00C35867">
              <w:rPr>
                <w:spacing w:val="6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логика</w:t>
            </w:r>
            <w:r w:rsidRPr="00C35867">
              <w:rPr>
                <w:spacing w:val="7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и</w:t>
            </w:r>
            <w:r w:rsidRPr="00C35867">
              <w:rPr>
                <w:spacing w:val="6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теория</w:t>
            </w:r>
            <w:r w:rsidRPr="00C35867">
              <w:rPr>
                <w:spacing w:val="7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алгоритмов</w:t>
            </w:r>
            <w:r w:rsidR="00835C31" w:rsidRPr="00C35867">
              <w:rPr>
                <w:sz w:val="14"/>
                <w:highlight w:val="green"/>
              </w:rPr>
              <w:t>+</w:t>
            </w:r>
          </w:p>
          <w:p w:rsidR="00304F79" w:rsidRPr="00C35867" w:rsidRDefault="00304F79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8D1E8F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27030412</w:t>
            </w:r>
          </w:p>
        </w:tc>
        <w:tc>
          <w:tcPr>
            <w:tcW w:w="609" w:type="dxa"/>
          </w:tcPr>
          <w:p w:rsidR="00F647D9" w:rsidRPr="008D1E8F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8D1E8F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20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8D1E8F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8D1E8F">
              <w:rPr>
                <w:sz w:val="14"/>
                <w:highlight w:val="green"/>
              </w:rPr>
              <w:t>Математическая</w:t>
            </w:r>
            <w:r w:rsidRPr="008D1E8F">
              <w:rPr>
                <w:spacing w:val="6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логика</w:t>
            </w:r>
            <w:r w:rsidRPr="008D1E8F">
              <w:rPr>
                <w:spacing w:val="7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и</w:t>
            </w:r>
            <w:r w:rsidRPr="008D1E8F">
              <w:rPr>
                <w:spacing w:val="6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теория</w:t>
            </w:r>
            <w:r w:rsidRPr="008D1E8F">
              <w:rPr>
                <w:spacing w:val="7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8D1E8F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27030412</w:t>
            </w:r>
          </w:p>
        </w:tc>
        <w:tc>
          <w:tcPr>
            <w:tcW w:w="609" w:type="dxa"/>
          </w:tcPr>
          <w:p w:rsidR="00F647D9" w:rsidRPr="008D1E8F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8D1E8F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20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8D1E8F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8D1E8F">
              <w:rPr>
                <w:sz w:val="14"/>
                <w:highlight w:val="green"/>
              </w:rPr>
              <w:t>Математическая</w:t>
            </w:r>
            <w:r w:rsidRPr="008D1E8F">
              <w:rPr>
                <w:spacing w:val="6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логика</w:t>
            </w:r>
            <w:r w:rsidRPr="008D1E8F">
              <w:rPr>
                <w:spacing w:val="7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и</w:t>
            </w:r>
            <w:r w:rsidRPr="008D1E8F">
              <w:rPr>
                <w:spacing w:val="6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теория</w:t>
            </w:r>
            <w:r w:rsidRPr="008D1E8F">
              <w:rPr>
                <w:spacing w:val="7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8D1E8F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10030100</w:t>
            </w:r>
          </w:p>
        </w:tc>
        <w:tc>
          <w:tcPr>
            <w:tcW w:w="609" w:type="dxa"/>
          </w:tcPr>
          <w:p w:rsidR="00F647D9" w:rsidRPr="008D1E8F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8D1E8F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4"/>
                <w:sz w:val="14"/>
                <w:highlight w:val="green"/>
              </w:rPr>
              <w:t>7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204</w:t>
            </w:r>
          </w:p>
        </w:tc>
        <w:tc>
          <w:tcPr>
            <w:tcW w:w="409" w:type="dxa"/>
          </w:tcPr>
          <w:p w:rsidR="00F647D9" w:rsidRPr="008D1E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D1E8F">
              <w:rPr>
                <w:rFonts w:ascii="Cambria"/>
                <w:w w:val="115"/>
                <w:sz w:val="14"/>
                <w:highlight w:val="green"/>
              </w:rPr>
              <w:t>119</w:t>
            </w:r>
          </w:p>
        </w:tc>
        <w:tc>
          <w:tcPr>
            <w:tcW w:w="5116" w:type="dxa"/>
            <w:shd w:val="clear" w:color="auto" w:fill="EAF1DD"/>
          </w:tcPr>
          <w:p w:rsidR="00F647D9" w:rsidRPr="008D1E8F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8D1E8F">
              <w:rPr>
                <w:sz w:val="14"/>
                <w:highlight w:val="green"/>
              </w:rPr>
              <w:t>Языки</w:t>
            </w:r>
            <w:r w:rsidRPr="008D1E8F">
              <w:rPr>
                <w:spacing w:val="4"/>
                <w:sz w:val="14"/>
                <w:highlight w:val="green"/>
              </w:rPr>
              <w:t xml:space="preserve"> </w:t>
            </w:r>
            <w:r w:rsidRPr="008D1E8F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02030200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  <w:shd w:val="clear" w:color="auto" w:fill="FCE9D9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</w:tbl>
    <w:p w:rsidR="00F647D9" w:rsidRDefault="00F647D9">
      <w:pPr>
        <w:spacing w:line="142" w:lineRule="exact"/>
        <w:jc w:val="center"/>
        <w:rPr>
          <w:sz w:val="14"/>
        </w:rPr>
        <w:sectPr w:rsidR="00F647D9">
          <w:type w:val="continuous"/>
          <w:pgSz w:w="16840" w:h="11900" w:orient="landscape"/>
          <w:pgMar w:top="1060" w:right="240" w:bottom="280" w:left="2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609"/>
        <w:gridCol w:w="409"/>
        <w:gridCol w:w="409"/>
        <w:gridCol w:w="409"/>
        <w:gridCol w:w="409"/>
        <w:gridCol w:w="409"/>
        <w:gridCol w:w="5116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929"/>
      </w:tblGrid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lastRenderedPageBreak/>
              <w:t>09030115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227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01030411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09030200</w:t>
            </w:r>
          </w:p>
        </w:tc>
        <w:tc>
          <w:tcPr>
            <w:tcW w:w="6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673CEE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9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123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163</w:t>
            </w:r>
          </w:p>
        </w:tc>
        <w:tc>
          <w:tcPr>
            <w:tcW w:w="5116" w:type="dxa"/>
            <w:shd w:val="clear" w:color="auto" w:fill="EAF1DD"/>
          </w:tcPr>
          <w:p w:rsidR="00F647D9" w:rsidRPr="00673CEE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673CEE">
              <w:rPr>
                <w:sz w:val="14"/>
                <w:highlight w:val="green"/>
              </w:rPr>
              <w:t>Реляционные</w:t>
            </w:r>
            <w:r w:rsidRPr="00673CEE">
              <w:rPr>
                <w:spacing w:val="4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базы</w:t>
            </w:r>
            <w:r w:rsidRPr="00673CEE">
              <w:rPr>
                <w:spacing w:val="5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данных</w:t>
            </w:r>
            <w:r w:rsidRPr="00673CEE">
              <w:rPr>
                <w:spacing w:val="5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(ДВ.6)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09030200</w:t>
            </w:r>
          </w:p>
        </w:tc>
        <w:tc>
          <w:tcPr>
            <w:tcW w:w="6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673CEE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9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123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163</w:t>
            </w:r>
          </w:p>
        </w:tc>
        <w:tc>
          <w:tcPr>
            <w:tcW w:w="5116" w:type="dxa"/>
            <w:shd w:val="clear" w:color="auto" w:fill="EAF1DD"/>
          </w:tcPr>
          <w:p w:rsidR="00F647D9" w:rsidRPr="00673CEE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673CEE">
              <w:rPr>
                <w:sz w:val="14"/>
                <w:highlight w:val="green"/>
              </w:rPr>
              <w:t>Реляционные</w:t>
            </w:r>
            <w:r w:rsidRPr="00673CEE">
              <w:rPr>
                <w:spacing w:val="4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базы</w:t>
            </w:r>
            <w:r w:rsidRPr="00673CEE">
              <w:rPr>
                <w:spacing w:val="5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данных</w:t>
            </w:r>
            <w:r w:rsidRPr="00673CEE">
              <w:rPr>
                <w:spacing w:val="5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(ДВ.6)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5"/>
                <w:sz w:val="14"/>
                <w:highlight w:val="green"/>
              </w:rPr>
              <w:t>15030411</w:t>
            </w:r>
          </w:p>
        </w:tc>
        <w:tc>
          <w:tcPr>
            <w:tcW w:w="6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3E5721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5"/>
                <w:sz w:val="14"/>
                <w:highlight w:val="green"/>
              </w:rPr>
              <w:t>19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5"/>
                <w:sz w:val="14"/>
                <w:highlight w:val="green"/>
              </w:rPr>
              <w:t>165</w:t>
            </w:r>
          </w:p>
        </w:tc>
        <w:tc>
          <w:tcPr>
            <w:tcW w:w="5116" w:type="dxa"/>
            <w:shd w:val="clear" w:color="auto" w:fill="EAF1DD"/>
          </w:tcPr>
          <w:p w:rsidR="00F647D9" w:rsidRPr="003E5721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3E5721">
              <w:rPr>
                <w:sz w:val="14"/>
                <w:highlight w:val="green"/>
              </w:rPr>
              <w:t>Математическая</w:t>
            </w:r>
            <w:r w:rsidRPr="003E5721">
              <w:rPr>
                <w:spacing w:val="6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логика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и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теория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алгоритмов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(ДВ.4)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02030200</w:t>
            </w:r>
          </w:p>
        </w:tc>
        <w:tc>
          <w:tcPr>
            <w:tcW w:w="6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333537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141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168</w:t>
            </w:r>
          </w:p>
        </w:tc>
        <w:tc>
          <w:tcPr>
            <w:tcW w:w="5116" w:type="dxa"/>
            <w:shd w:val="clear" w:color="auto" w:fill="EAF1DD"/>
          </w:tcPr>
          <w:p w:rsidR="00F647D9" w:rsidRPr="00333537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333537">
              <w:rPr>
                <w:sz w:val="14"/>
                <w:highlight w:val="green"/>
              </w:rPr>
              <w:t>Алгоритмы</w:t>
            </w:r>
            <w:r w:rsidRPr="00333537">
              <w:rPr>
                <w:spacing w:val="7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и</w:t>
            </w:r>
            <w:r w:rsidRPr="00333537">
              <w:rPr>
                <w:spacing w:val="7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алгоритмические</w:t>
            </w:r>
            <w:r w:rsidRPr="00333537">
              <w:rPr>
                <w:spacing w:val="7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языки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Базовые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средства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математических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пакетов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Базовые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средства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математических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пакетов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Базовые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средства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математических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пакетов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127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172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Технологии</w:t>
            </w:r>
            <w:r w:rsidRPr="00594C53">
              <w:rPr>
                <w:spacing w:val="4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80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6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152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172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Технологии</w:t>
            </w:r>
            <w:r w:rsidRPr="00594C53">
              <w:rPr>
                <w:spacing w:val="4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6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152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172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Технологии</w:t>
            </w:r>
            <w:r w:rsidRPr="00594C53">
              <w:rPr>
                <w:spacing w:val="4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left="34" w:right="-44"/>
              <w:jc w:val="left"/>
              <w:rPr>
                <w:rFonts w:ascii="Cambria" w:hAnsi="Cambria"/>
                <w:sz w:val="14"/>
                <w:highlight w:val="green"/>
              </w:rPr>
            </w:pPr>
            <w:r w:rsidRPr="00210ED8">
              <w:rPr>
                <w:rFonts w:ascii="Cambria" w:hAnsi="Cambria"/>
                <w:w w:val="115"/>
                <w:sz w:val="14"/>
                <w:highlight w:val="green"/>
              </w:rPr>
              <w:t>15030411</w:t>
            </w:r>
            <w:r w:rsidRPr="00210ED8">
              <w:rPr>
                <w:rFonts w:ascii="Cambria" w:hAnsi="Cambria"/>
                <w:spacing w:val="7"/>
                <w:w w:val="115"/>
                <w:sz w:val="14"/>
                <w:highlight w:val="green"/>
              </w:rPr>
              <w:t xml:space="preserve"> </w:t>
            </w:r>
            <w:r w:rsidRPr="00210ED8">
              <w:rPr>
                <w:rFonts w:ascii="Cambria" w:hAnsi="Cambria"/>
                <w:w w:val="115"/>
                <w:sz w:val="14"/>
                <w:highlight w:val="green"/>
              </w:rPr>
              <w:t>Б</w:t>
            </w:r>
          </w:p>
        </w:tc>
        <w:tc>
          <w:tcPr>
            <w:tcW w:w="6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210ED8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5"/>
                <w:sz w:val="14"/>
                <w:highlight w:val="green"/>
              </w:rPr>
              <w:t>176</w:t>
            </w:r>
          </w:p>
        </w:tc>
        <w:tc>
          <w:tcPr>
            <w:tcW w:w="5116" w:type="dxa"/>
            <w:shd w:val="clear" w:color="auto" w:fill="EAF1DD"/>
          </w:tcPr>
          <w:p w:rsidR="00F647D9" w:rsidRPr="00210ED8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210ED8">
              <w:rPr>
                <w:sz w:val="14"/>
                <w:highlight w:val="green"/>
              </w:rPr>
              <w:t>Численные</w:t>
            </w:r>
            <w:r w:rsidRPr="00210ED8">
              <w:rPr>
                <w:spacing w:val="3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методы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и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программные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среды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(ДВ.4)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09030311</w:t>
            </w:r>
          </w:p>
        </w:tc>
        <w:tc>
          <w:tcPr>
            <w:tcW w:w="6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333537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66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180</w:t>
            </w:r>
          </w:p>
        </w:tc>
        <w:tc>
          <w:tcPr>
            <w:tcW w:w="5116" w:type="dxa"/>
            <w:shd w:val="clear" w:color="auto" w:fill="EAF1DD"/>
          </w:tcPr>
          <w:p w:rsidR="00F647D9" w:rsidRPr="00333537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333537">
              <w:rPr>
                <w:sz w:val="14"/>
                <w:highlight w:val="green"/>
              </w:rPr>
              <w:t>Алгоритмизация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и</w:t>
            </w:r>
            <w:r w:rsidRPr="00333537">
              <w:rPr>
                <w:spacing w:val="7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182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Введение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информационные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10030100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183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Пакеты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прикладных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программ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35867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10050210</w:t>
            </w:r>
          </w:p>
        </w:tc>
        <w:tc>
          <w:tcPr>
            <w:tcW w:w="609" w:type="dxa"/>
          </w:tcPr>
          <w:p w:rsidR="00F647D9" w:rsidRPr="00C35867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C35867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104</w:t>
            </w:r>
          </w:p>
        </w:tc>
        <w:tc>
          <w:tcPr>
            <w:tcW w:w="409" w:type="dxa"/>
          </w:tcPr>
          <w:p w:rsidR="00F647D9" w:rsidRPr="00C3586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C35867">
              <w:rPr>
                <w:rFonts w:ascii="Cambria"/>
                <w:w w:val="115"/>
                <w:sz w:val="14"/>
                <w:highlight w:val="green"/>
              </w:rPr>
              <w:t>184</w:t>
            </w:r>
          </w:p>
        </w:tc>
        <w:tc>
          <w:tcPr>
            <w:tcW w:w="5116" w:type="dxa"/>
            <w:shd w:val="clear" w:color="auto" w:fill="EAF1DD"/>
          </w:tcPr>
          <w:p w:rsidR="00F647D9" w:rsidRPr="00C35867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C35867">
              <w:rPr>
                <w:sz w:val="14"/>
                <w:highlight w:val="green"/>
              </w:rPr>
              <w:t>Введение</w:t>
            </w:r>
            <w:r w:rsidRPr="00C35867">
              <w:rPr>
                <w:spacing w:val="5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в</w:t>
            </w:r>
            <w:r w:rsidRPr="00C35867">
              <w:rPr>
                <w:spacing w:val="5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информационные</w:t>
            </w:r>
            <w:r w:rsidRPr="00C35867">
              <w:rPr>
                <w:spacing w:val="5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технологии</w:t>
            </w:r>
            <w:r w:rsidRPr="00C35867">
              <w:rPr>
                <w:spacing w:val="5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(часть</w:t>
            </w:r>
            <w:r w:rsidRPr="00C35867">
              <w:rPr>
                <w:spacing w:val="5"/>
                <w:sz w:val="14"/>
                <w:highlight w:val="green"/>
              </w:rPr>
              <w:t xml:space="preserve"> </w:t>
            </w:r>
            <w:r w:rsidRPr="00C35867">
              <w:rPr>
                <w:sz w:val="14"/>
                <w:highlight w:val="green"/>
              </w:rPr>
              <w:t>2)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27030412</w:t>
            </w:r>
          </w:p>
        </w:tc>
        <w:tc>
          <w:tcPr>
            <w:tcW w:w="6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333537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20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185</w:t>
            </w:r>
          </w:p>
        </w:tc>
        <w:tc>
          <w:tcPr>
            <w:tcW w:w="5116" w:type="dxa"/>
            <w:shd w:val="clear" w:color="auto" w:fill="EAF1DD"/>
          </w:tcPr>
          <w:p w:rsidR="00F647D9" w:rsidRPr="00333537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333537">
              <w:rPr>
                <w:sz w:val="14"/>
                <w:highlight w:val="green"/>
              </w:rPr>
              <w:t>Информационные</w:t>
            </w:r>
            <w:r w:rsidRPr="00333537">
              <w:rPr>
                <w:spacing w:val="5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технологии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и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программирование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(Часть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2)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15030411</w:t>
            </w:r>
          </w:p>
        </w:tc>
        <w:tc>
          <w:tcPr>
            <w:tcW w:w="6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333537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26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186</w:t>
            </w:r>
          </w:p>
        </w:tc>
        <w:tc>
          <w:tcPr>
            <w:tcW w:w="5116" w:type="dxa"/>
            <w:shd w:val="clear" w:color="auto" w:fill="EAF1DD"/>
          </w:tcPr>
          <w:p w:rsidR="00F647D9" w:rsidRPr="00333537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333537">
              <w:rPr>
                <w:sz w:val="14"/>
                <w:highlight w:val="green"/>
              </w:rPr>
              <w:t>Информационные</w:t>
            </w:r>
            <w:r w:rsidRPr="00333537">
              <w:rPr>
                <w:spacing w:val="5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технологии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и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программирование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(Часть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1)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bookmarkStart w:id="0" w:name="_GoBack"/>
            <w:bookmarkEnd w:id="0"/>
            <w:r w:rsidRPr="00333537">
              <w:rPr>
                <w:rFonts w:ascii="Cambria"/>
                <w:w w:val="115"/>
                <w:sz w:val="14"/>
                <w:highlight w:val="green"/>
              </w:rPr>
              <w:t>27030412</w:t>
            </w:r>
          </w:p>
        </w:tc>
        <w:tc>
          <w:tcPr>
            <w:tcW w:w="6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333537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19</w:t>
            </w:r>
          </w:p>
        </w:tc>
        <w:tc>
          <w:tcPr>
            <w:tcW w:w="409" w:type="dxa"/>
          </w:tcPr>
          <w:p w:rsidR="00F647D9" w:rsidRPr="00333537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33537">
              <w:rPr>
                <w:rFonts w:ascii="Cambria"/>
                <w:w w:val="115"/>
                <w:sz w:val="14"/>
                <w:highlight w:val="green"/>
              </w:rPr>
              <w:t>186</w:t>
            </w:r>
          </w:p>
        </w:tc>
        <w:tc>
          <w:tcPr>
            <w:tcW w:w="5116" w:type="dxa"/>
            <w:shd w:val="clear" w:color="auto" w:fill="EAF1DD"/>
          </w:tcPr>
          <w:p w:rsidR="00F647D9" w:rsidRPr="00333537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333537">
              <w:rPr>
                <w:sz w:val="14"/>
                <w:highlight w:val="green"/>
              </w:rPr>
              <w:t>Информационные</w:t>
            </w:r>
            <w:r w:rsidRPr="00333537">
              <w:rPr>
                <w:spacing w:val="5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технологии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и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программирование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(Часть</w:t>
            </w:r>
            <w:r w:rsidRPr="00333537">
              <w:rPr>
                <w:spacing w:val="6"/>
                <w:sz w:val="14"/>
                <w:highlight w:val="green"/>
              </w:rPr>
              <w:t xml:space="preserve"> </w:t>
            </w:r>
            <w:r w:rsidRPr="00333537">
              <w:rPr>
                <w:sz w:val="14"/>
                <w:highlight w:val="green"/>
              </w:rPr>
              <w:t>1)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09030313</w:t>
            </w:r>
          </w:p>
        </w:tc>
        <w:tc>
          <w:tcPr>
            <w:tcW w:w="6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673CEE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95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187</w:t>
            </w:r>
          </w:p>
        </w:tc>
        <w:tc>
          <w:tcPr>
            <w:tcW w:w="5116" w:type="dxa"/>
            <w:shd w:val="clear" w:color="auto" w:fill="EAF1DD"/>
          </w:tcPr>
          <w:p w:rsidR="00F647D9" w:rsidRPr="00673CEE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673CEE">
              <w:rPr>
                <w:sz w:val="14"/>
                <w:highlight w:val="green"/>
              </w:rPr>
              <w:t>Введение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в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информационные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технологии.</w:t>
            </w:r>
            <w:r w:rsidRPr="00673CEE">
              <w:rPr>
                <w:spacing w:val="7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Алгоритмизация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и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09030313</w:t>
            </w:r>
          </w:p>
        </w:tc>
        <w:tc>
          <w:tcPr>
            <w:tcW w:w="6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673CEE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95</w:t>
            </w:r>
          </w:p>
        </w:tc>
        <w:tc>
          <w:tcPr>
            <w:tcW w:w="409" w:type="dxa"/>
          </w:tcPr>
          <w:p w:rsidR="00F647D9" w:rsidRPr="00673CEE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673CEE">
              <w:rPr>
                <w:rFonts w:ascii="Cambria"/>
                <w:w w:val="115"/>
                <w:sz w:val="14"/>
                <w:highlight w:val="green"/>
              </w:rPr>
              <w:t>187</w:t>
            </w:r>
          </w:p>
        </w:tc>
        <w:tc>
          <w:tcPr>
            <w:tcW w:w="5116" w:type="dxa"/>
            <w:shd w:val="clear" w:color="auto" w:fill="EAF1DD"/>
          </w:tcPr>
          <w:p w:rsidR="00F647D9" w:rsidRPr="00673CEE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673CEE">
              <w:rPr>
                <w:sz w:val="14"/>
                <w:highlight w:val="green"/>
              </w:rPr>
              <w:t>Введение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в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информационные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технологии.</w:t>
            </w:r>
            <w:r w:rsidRPr="00673CEE">
              <w:rPr>
                <w:spacing w:val="7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Алгоритмизация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и</w:t>
            </w:r>
            <w:r w:rsidRPr="00673CEE">
              <w:rPr>
                <w:spacing w:val="6"/>
                <w:sz w:val="14"/>
                <w:highlight w:val="green"/>
              </w:rPr>
              <w:t xml:space="preserve"> </w:t>
            </w:r>
            <w:r w:rsidRPr="00673CEE">
              <w:rPr>
                <w:sz w:val="14"/>
                <w:highlight w:val="green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188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Web</w:t>
            </w:r>
            <w:proofErr w:type="spellEnd"/>
            <w:r>
              <w:rPr>
                <w:sz w:val="14"/>
              </w:rPr>
              <w:t>-программирование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3523" w:type="dxa"/>
            <w:gridSpan w:val="7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98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Всего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по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видам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занятий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2313" w:right="229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12241,0</w:t>
            </w:r>
          </w:p>
        </w:tc>
        <w:tc>
          <w:tcPr>
            <w:tcW w:w="409" w:type="dxa"/>
            <w:shd w:val="clear" w:color="auto" w:fill="FCE9D9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1164</w:t>
            </w:r>
          </w:p>
        </w:tc>
        <w:tc>
          <w:tcPr>
            <w:tcW w:w="409" w:type="dxa"/>
            <w:shd w:val="clear" w:color="auto" w:fill="FCE9D9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4"/>
              <w:rPr>
                <w:b/>
                <w:sz w:val="14"/>
              </w:rPr>
            </w:pPr>
            <w:r>
              <w:rPr>
                <w:b/>
                <w:sz w:val="14"/>
              </w:rPr>
              <w:t>2632</w:t>
            </w:r>
          </w:p>
        </w:tc>
        <w:tc>
          <w:tcPr>
            <w:tcW w:w="409" w:type="dxa"/>
            <w:shd w:val="clear" w:color="auto" w:fill="FCE9D9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2"/>
              <w:rPr>
                <w:b/>
                <w:sz w:val="14"/>
              </w:rPr>
            </w:pPr>
            <w:r>
              <w:rPr>
                <w:b/>
                <w:sz w:val="14"/>
              </w:rPr>
              <w:t>5100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2"/>
              <w:rPr>
                <w:b/>
                <w:sz w:val="14"/>
              </w:rPr>
            </w:pPr>
            <w:r>
              <w:rPr>
                <w:b/>
                <w:sz w:val="14"/>
              </w:rPr>
              <w:t>166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1"/>
              <w:rPr>
                <w:b/>
                <w:sz w:val="14"/>
              </w:rPr>
            </w:pPr>
            <w:r>
              <w:rPr>
                <w:b/>
                <w:sz w:val="14"/>
              </w:rPr>
              <w:t>40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0"/>
              <w:rPr>
                <w:b/>
                <w:sz w:val="14"/>
              </w:rPr>
            </w:pPr>
            <w:r>
              <w:rPr>
                <w:b/>
                <w:sz w:val="14"/>
              </w:rPr>
              <w:t>208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9"/>
              <w:rPr>
                <w:b/>
                <w:sz w:val="14"/>
              </w:rPr>
            </w:pPr>
            <w:r>
              <w:rPr>
                <w:b/>
                <w:sz w:val="14"/>
              </w:rPr>
              <w:t>1080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9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8"/>
              <w:rPr>
                <w:b/>
                <w:sz w:val="14"/>
              </w:rPr>
            </w:pPr>
            <w:r>
              <w:rPr>
                <w:b/>
                <w:sz w:val="14"/>
              </w:rPr>
              <w:t>1301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7"/>
              <w:rPr>
                <w:b/>
                <w:sz w:val="14"/>
              </w:rPr>
            </w:pPr>
            <w:r>
              <w:rPr>
                <w:b/>
                <w:sz w:val="14"/>
              </w:rPr>
              <w:t>293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6"/>
              <w:rPr>
                <w:b/>
                <w:sz w:val="14"/>
              </w:rPr>
            </w:pPr>
            <w:r>
              <w:rPr>
                <w:b/>
                <w:sz w:val="14"/>
              </w:rPr>
              <w:t>257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5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</w:tbl>
    <w:p w:rsidR="00594C53" w:rsidRDefault="00594C53"/>
    <w:sectPr w:rsidR="00594C53">
      <w:pgSz w:w="16840" w:h="11900" w:orient="landscape"/>
      <w:pgMar w:top="108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D9"/>
    <w:rsid w:val="001C77FB"/>
    <w:rsid w:val="001D355E"/>
    <w:rsid w:val="00210ED8"/>
    <w:rsid w:val="002C45EB"/>
    <w:rsid w:val="00304F79"/>
    <w:rsid w:val="00333537"/>
    <w:rsid w:val="003E5721"/>
    <w:rsid w:val="0052528F"/>
    <w:rsid w:val="00594C53"/>
    <w:rsid w:val="00673CEE"/>
    <w:rsid w:val="006D4EC6"/>
    <w:rsid w:val="007F0158"/>
    <w:rsid w:val="00817B71"/>
    <w:rsid w:val="00835C31"/>
    <w:rsid w:val="008D1E8F"/>
    <w:rsid w:val="00966974"/>
    <w:rsid w:val="00C35867"/>
    <w:rsid w:val="00CE2501"/>
    <w:rsid w:val="00CF463F"/>
    <w:rsid w:val="00D83636"/>
    <w:rsid w:val="00D96158"/>
    <w:rsid w:val="00F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2FE3A7-D604-431B-A3BE-DDF2AA57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3" w:line="146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Нагрузка 2022-2023 все кафедры</vt:lpstr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Нагрузка 2022-2023 все кафедры</dc:title>
  <dc:subject/>
  <dc:creator>User</dc:creator>
  <cp:keywords/>
  <dc:description/>
  <cp:lastModifiedBy>User</cp:lastModifiedBy>
  <cp:revision>2</cp:revision>
  <dcterms:created xsi:type="dcterms:W3CDTF">2022-11-28T07:02:00Z</dcterms:created>
  <dcterms:modified xsi:type="dcterms:W3CDTF">2022-11-28T07:02:00Z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