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609"/>
        <w:gridCol w:w="409"/>
        <w:gridCol w:w="409"/>
        <w:gridCol w:w="409"/>
        <w:gridCol w:w="409"/>
        <w:gridCol w:w="409"/>
        <w:gridCol w:w="5116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929"/>
      </w:tblGrid>
      <w:tr w:rsidR="00F647D9">
        <w:trPr>
          <w:trHeight w:val="188"/>
        </w:trPr>
        <w:tc>
          <w:tcPr>
            <w:tcW w:w="10275" w:type="dxa"/>
            <w:gridSpan w:val="12"/>
          </w:tcPr>
          <w:p w:rsidR="00F647D9" w:rsidRDefault="00594C53">
            <w:pPr>
              <w:pStyle w:val="TableParagraph"/>
              <w:spacing w:before="29" w:line="140" w:lineRule="exact"/>
              <w:ind w:left="34"/>
              <w:jc w:val="left"/>
              <w:rPr>
                <w:sz w:val="14"/>
              </w:rPr>
            </w:pPr>
            <w:r>
              <w:rPr>
                <w:sz w:val="14"/>
              </w:rPr>
              <w:t>Учебная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нагрузка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на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2022/2023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уч.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год</w:t>
            </w: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92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</w:tr>
      <w:tr w:rsidR="00F647D9">
        <w:trPr>
          <w:trHeight w:val="190"/>
        </w:trPr>
        <w:tc>
          <w:tcPr>
            <w:tcW w:w="86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6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5116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92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</w:tr>
      <w:tr w:rsidR="00F647D9">
        <w:trPr>
          <w:trHeight w:val="190"/>
        </w:trPr>
        <w:tc>
          <w:tcPr>
            <w:tcW w:w="86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2245" w:type="dxa"/>
            <w:gridSpan w:val="5"/>
          </w:tcPr>
          <w:p w:rsidR="00F647D9" w:rsidRDefault="00594C53">
            <w:pPr>
              <w:pStyle w:val="TableParagraph"/>
              <w:spacing w:before="30" w:line="140" w:lineRule="exact"/>
              <w:ind w:left="849" w:right="833"/>
              <w:jc w:val="center"/>
              <w:rPr>
                <w:sz w:val="14"/>
              </w:rPr>
            </w:pPr>
            <w:r>
              <w:rPr>
                <w:sz w:val="14"/>
              </w:rPr>
              <w:t>Кафедра</w:t>
            </w:r>
          </w:p>
        </w:tc>
        <w:tc>
          <w:tcPr>
            <w:tcW w:w="10842" w:type="dxa"/>
            <w:gridSpan w:val="15"/>
          </w:tcPr>
          <w:p w:rsidR="00F647D9" w:rsidRDefault="00594C53">
            <w:pPr>
              <w:pStyle w:val="TableParagraph"/>
              <w:spacing w:before="30" w:line="140" w:lineRule="exact"/>
              <w:ind w:left="39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Информатика</w:t>
            </w: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92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</w:tr>
      <w:tr w:rsidR="00F647D9">
        <w:trPr>
          <w:trHeight w:val="191"/>
        </w:trPr>
        <w:tc>
          <w:tcPr>
            <w:tcW w:w="86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6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5116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92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</w:tr>
      <w:tr w:rsidR="00F647D9">
        <w:trPr>
          <w:trHeight w:val="329"/>
        </w:trPr>
        <w:tc>
          <w:tcPr>
            <w:tcW w:w="869" w:type="dxa"/>
            <w:vMerge w:val="restart"/>
            <w:textDirection w:val="btLr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2" w:line="240" w:lineRule="auto"/>
              <w:jc w:val="left"/>
              <w:rPr>
                <w:sz w:val="14"/>
              </w:rPr>
            </w:pPr>
          </w:p>
          <w:p w:rsidR="00F647D9" w:rsidRDefault="00594C53">
            <w:pPr>
              <w:pStyle w:val="TableParagraph"/>
              <w:spacing w:before="0" w:line="240" w:lineRule="auto"/>
              <w:ind w:left="308"/>
              <w:jc w:val="left"/>
              <w:rPr>
                <w:sz w:val="14"/>
              </w:rPr>
            </w:pPr>
            <w:r>
              <w:rPr>
                <w:sz w:val="14"/>
              </w:rPr>
              <w:t>Специальность</w:t>
            </w:r>
          </w:p>
        </w:tc>
        <w:tc>
          <w:tcPr>
            <w:tcW w:w="609" w:type="dxa"/>
            <w:vMerge w:val="restart"/>
            <w:textDirection w:val="btLr"/>
          </w:tcPr>
          <w:p w:rsidR="00F647D9" w:rsidRDefault="00F647D9">
            <w:pPr>
              <w:pStyle w:val="TableParagraph"/>
              <w:spacing w:before="11" w:line="240" w:lineRule="auto"/>
              <w:jc w:val="left"/>
              <w:rPr>
                <w:sz w:val="18"/>
              </w:rPr>
            </w:pPr>
          </w:p>
          <w:p w:rsidR="00F647D9" w:rsidRDefault="00594C53">
            <w:pPr>
              <w:pStyle w:val="TableParagraph"/>
              <w:spacing w:before="0" w:line="240" w:lineRule="auto"/>
              <w:ind w:left="479"/>
              <w:jc w:val="left"/>
              <w:rPr>
                <w:sz w:val="14"/>
              </w:rPr>
            </w:pPr>
            <w:r>
              <w:rPr>
                <w:sz w:val="14"/>
              </w:rPr>
              <w:t>От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де</w:t>
            </w:r>
            <w:r>
              <w:rPr>
                <w:spacing w:val="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ле</w:t>
            </w:r>
            <w:proofErr w:type="spellEnd"/>
            <w:r>
              <w:rPr>
                <w:spacing w:val="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ние</w:t>
            </w:r>
            <w:proofErr w:type="spellEnd"/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18" w:line="240" w:lineRule="auto"/>
              <w:ind w:left="479"/>
              <w:jc w:val="left"/>
              <w:rPr>
                <w:sz w:val="14"/>
              </w:rPr>
            </w:pPr>
            <w:r>
              <w:rPr>
                <w:sz w:val="14"/>
              </w:rPr>
              <w:t>С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е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м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е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с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т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р</w:t>
            </w:r>
          </w:p>
        </w:tc>
        <w:tc>
          <w:tcPr>
            <w:tcW w:w="1227" w:type="dxa"/>
            <w:gridSpan w:val="3"/>
          </w:tcPr>
          <w:p w:rsidR="00F647D9" w:rsidRDefault="00F647D9">
            <w:pPr>
              <w:pStyle w:val="TableParagraph"/>
              <w:spacing w:before="7" w:line="240" w:lineRule="auto"/>
              <w:jc w:val="left"/>
              <w:rPr>
                <w:sz w:val="14"/>
              </w:rPr>
            </w:pPr>
          </w:p>
          <w:p w:rsidR="00F647D9" w:rsidRDefault="00594C53">
            <w:pPr>
              <w:pStyle w:val="TableParagraph"/>
              <w:spacing w:before="0" w:line="142" w:lineRule="exact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Количество</w:t>
            </w:r>
          </w:p>
        </w:tc>
        <w:tc>
          <w:tcPr>
            <w:tcW w:w="409" w:type="dxa"/>
            <w:vMerge w:val="restart"/>
            <w:shd w:val="clear" w:color="auto" w:fill="EAF1DD"/>
            <w:textDirection w:val="btLr"/>
          </w:tcPr>
          <w:p w:rsidR="00F647D9" w:rsidRDefault="00594C53">
            <w:pPr>
              <w:pStyle w:val="TableParagraph"/>
              <w:spacing w:before="121" w:line="240" w:lineRule="auto"/>
              <w:ind w:left="323"/>
              <w:jc w:val="left"/>
              <w:rPr>
                <w:sz w:val="14"/>
              </w:rPr>
            </w:pPr>
            <w:r>
              <w:rPr>
                <w:sz w:val="14"/>
              </w:rPr>
              <w:t>Дисциплина КОД</w:t>
            </w:r>
          </w:p>
        </w:tc>
        <w:tc>
          <w:tcPr>
            <w:tcW w:w="5116" w:type="dxa"/>
            <w:vMerge w:val="restart"/>
            <w:shd w:val="clear" w:color="auto" w:fill="EAF1DD"/>
            <w:textDirection w:val="btLr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8" w:line="240" w:lineRule="auto"/>
              <w:jc w:val="left"/>
              <w:rPr>
                <w:sz w:val="23"/>
              </w:rPr>
            </w:pPr>
          </w:p>
          <w:p w:rsidR="00F647D9" w:rsidRDefault="00594C53">
            <w:pPr>
              <w:pStyle w:val="TableParagraph"/>
              <w:spacing w:before="0" w:line="240" w:lineRule="auto"/>
              <w:ind w:left="167"/>
              <w:jc w:val="left"/>
              <w:rPr>
                <w:sz w:val="14"/>
              </w:rPr>
            </w:pPr>
            <w:r>
              <w:rPr>
                <w:sz w:val="14"/>
              </w:rPr>
              <w:t>Полное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наименование</w:t>
            </w:r>
          </w:p>
        </w:tc>
        <w:tc>
          <w:tcPr>
            <w:tcW w:w="818" w:type="dxa"/>
            <w:gridSpan w:val="2"/>
          </w:tcPr>
          <w:p w:rsidR="00F647D9" w:rsidRDefault="00F647D9">
            <w:pPr>
              <w:pStyle w:val="TableParagraph"/>
              <w:spacing w:before="7" w:line="240" w:lineRule="auto"/>
              <w:jc w:val="left"/>
              <w:rPr>
                <w:sz w:val="14"/>
              </w:rPr>
            </w:pPr>
          </w:p>
          <w:p w:rsidR="00F647D9" w:rsidRDefault="00594C53">
            <w:pPr>
              <w:pStyle w:val="TableParagraph"/>
              <w:spacing w:before="0" w:line="142" w:lineRule="exact"/>
              <w:ind w:left="160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Лекции</w:t>
            </w:r>
          </w:p>
        </w:tc>
        <w:tc>
          <w:tcPr>
            <w:tcW w:w="818" w:type="dxa"/>
            <w:gridSpan w:val="2"/>
          </w:tcPr>
          <w:p w:rsidR="00F647D9" w:rsidRDefault="00594C53">
            <w:pPr>
              <w:pStyle w:val="TableParagraph"/>
              <w:spacing w:before="0" w:line="160" w:lineRule="atLeast"/>
              <w:ind w:left="152" w:right="108" w:firstLine="92"/>
              <w:jc w:val="left"/>
              <w:rPr>
                <w:b/>
                <w:sz w:val="14"/>
              </w:rPr>
            </w:pPr>
            <w:proofErr w:type="spellStart"/>
            <w:r>
              <w:rPr>
                <w:b/>
                <w:spacing w:val="-1"/>
                <w:sz w:val="14"/>
              </w:rPr>
              <w:t>Практ</w:t>
            </w:r>
            <w:proofErr w:type="spellEnd"/>
            <w:r>
              <w:rPr>
                <w:b/>
                <w:spacing w:val="-1"/>
                <w:sz w:val="14"/>
              </w:rPr>
              <w:t>.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занятия</w:t>
            </w:r>
          </w:p>
        </w:tc>
        <w:tc>
          <w:tcPr>
            <w:tcW w:w="818" w:type="dxa"/>
            <w:gridSpan w:val="2"/>
          </w:tcPr>
          <w:p w:rsidR="00F647D9" w:rsidRDefault="00F647D9">
            <w:pPr>
              <w:pStyle w:val="TableParagraph"/>
              <w:spacing w:before="7" w:line="240" w:lineRule="auto"/>
              <w:jc w:val="left"/>
              <w:rPr>
                <w:sz w:val="14"/>
              </w:rPr>
            </w:pPr>
          </w:p>
          <w:p w:rsidR="00F647D9" w:rsidRDefault="00594C53">
            <w:pPr>
              <w:pStyle w:val="TableParagraph"/>
              <w:spacing w:before="0" w:line="142" w:lineRule="exact"/>
              <w:ind w:left="133"/>
              <w:jc w:val="left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Лаборат</w:t>
            </w:r>
            <w:proofErr w:type="spellEnd"/>
            <w:r>
              <w:rPr>
                <w:b/>
                <w:sz w:val="14"/>
              </w:rPr>
              <w:t>.</w:t>
            </w:r>
          </w:p>
        </w:tc>
        <w:tc>
          <w:tcPr>
            <w:tcW w:w="818" w:type="dxa"/>
            <w:gridSpan w:val="2"/>
            <w:vMerge w:val="restart"/>
          </w:tcPr>
          <w:p w:rsidR="00F647D9" w:rsidRDefault="00594C53">
            <w:pPr>
              <w:pStyle w:val="TableParagraph"/>
              <w:spacing w:before="102" w:line="244" w:lineRule="auto"/>
              <w:ind w:left="45" w:right="50"/>
              <w:jc w:val="left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Консультац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ии</w:t>
            </w:r>
            <w:proofErr w:type="spellEnd"/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29" w:line="240" w:lineRule="auto"/>
              <w:ind w:left="1110"/>
              <w:jc w:val="left"/>
              <w:rPr>
                <w:sz w:val="14"/>
              </w:rPr>
            </w:pPr>
            <w:r>
              <w:rPr>
                <w:sz w:val="14"/>
              </w:rPr>
              <w:t>Экзамены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30" w:line="240" w:lineRule="auto"/>
              <w:ind w:right="8"/>
              <w:rPr>
                <w:sz w:val="14"/>
              </w:rPr>
            </w:pPr>
            <w:r>
              <w:rPr>
                <w:sz w:val="14"/>
              </w:rPr>
              <w:t>Зачеты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30" w:line="240" w:lineRule="auto"/>
              <w:ind w:left="692"/>
              <w:jc w:val="left"/>
              <w:rPr>
                <w:sz w:val="14"/>
              </w:rPr>
            </w:pPr>
            <w:r>
              <w:rPr>
                <w:sz w:val="14"/>
              </w:rPr>
              <w:t>Курсовой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проект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31" w:line="240" w:lineRule="auto"/>
              <w:ind w:left="721"/>
              <w:jc w:val="left"/>
              <w:rPr>
                <w:sz w:val="14"/>
              </w:rPr>
            </w:pPr>
            <w:r>
              <w:rPr>
                <w:sz w:val="14"/>
              </w:rPr>
              <w:t>Курсовая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работа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32" w:line="240" w:lineRule="auto"/>
              <w:ind w:left="459"/>
              <w:jc w:val="left"/>
              <w:rPr>
                <w:sz w:val="14"/>
              </w:rPr>
            </w:pPr>
            <w:r>
              <w:rPr>
                <w:sz w:val="14"/>
              </w:rPr>
              <w:t>Контрольная</w:t>
            </w:r>
            <w:r>
              <w:rPr>
                <w:spacing w:val="48"/>
                <w:sz w:val="14"/>
              </w:rPr>
              <w:t xml:space="preserve"> </w:t>
            </w:r>
            <w:r>
              <w:rPr>
                <w:sz w:val="14"/>
              </w:rPr>
              <w:t>работа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33" w:line="240" w:lineRule="auto"/>
              <w:ind w:left="143"/>
              <w:jc w:val="left"/>
              <w:rPr>
                <w:sz w:val="14"/>
              </w:rPr>
            </w:pPr>
            <w:r>
              <w:rPr>
                <w:sz w:val="14"/>
              </w:rPr>
              <w:t>Дополнительные</w:t>
            </w:r>
            <w:r>
              <w:rPr>
                <w:spacing w:val="58"/>
                <w:sz w:val="14"/>
              </w:rPr>
              <w:t xml:space="preserve"> </w:t>
            </w:r>
            <w:r>
              <w:rPr>
                <w:sz w:val="14"/>
              </w:rPr>
              <w:t>занятия</w:t>
            </w:r>
          </w:p>
        </w:tc>
        <w:tc>
          <w:tcPr>
            <w:tcW w:w="818" w:type="dxa"/>
            <w:gridSpan w:val="2"/>
          </w:tcPr>
          <w:p w:rsidR="00F647D9" w:rsidRDefault="00F647D9">
            <w:pPr>
              <w:pStyle w:val="TableParagraph"/>
              <w:spacing w:before="7" w:line="240" w:lineRule="auto"/>
              <w:jc w:val="left"/>
              <w:rPr>
                <w:sz w:val="14"/>
              </w:rPr>
            </w:pPr>
          </w:p>
          <w:p w:rsidR="00F647D9" w:rsidRDefault="00594C53">
            <w:pPr>
              <w:pStyle w:val="TableParagraph"/>
              <w:spacing w:before="0" w:line="142" w:lineRule="exact"/>
              <w:ind w:left="101"/>
              <w:jc w:val="left"/>
              <w:rPr>
                <w:sz w:val="14"/>
              </w:rPr>
            </w:pPr>
            <w:r>
              <w:rPr>
                <w:sz w:val="14"/>
              </w:rPr>
              <w:t>Инд.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занят</w:t>
            </w:r>
          </w:p>
        </w:tc>
        <w:tc>
          <w:tcPr>
            <w:tcW w:w="929" w:type="dxa"/>
            <w:vMerge w:val="restart"/>
            <w:shd w:val="clear" w:color="auto" w:fill="EAF1DD"/>
            <w:textDirection w:val="btLr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F647D9">
            <w:pPr>
              <w:pStyle w:val="TableParagraph"/>
              <w:spacing w:before="4" w:line="240" w:lineRule="auto"/>
              <w:jc w:val="left"/>
              <w:rPr>
                <w:sz w:val="18"/>
              </w:rPr>
            </w:pPr>
          </w:p>
          <w:p w:rsidR="00F647D9" w:rsidRDefault="00594C53">
            <w:pPr>
              <w:pStyle w:val="TableParagraph"/>
              <w:spacing w:before="0" w:line="240" w:lineRule="auto"/>
              <w:ind w:left="1067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КАФЕДРА</w:t>
            </w:r>
          </w:p>
        </w:tc>
      </w:tr>
      <w:tr w:rsidR="00F647D9">
        <w:trPr>
          <w:trHeight w:val="189"/>
        </w:trPr>
        <w:tc>
          <w:tcPr>
            <w:tcW w:w="86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19" w:line="240" w:lineRule="auto"/>
              <w:ind w:left="433"/>
              <w:jc w:val="left"/>
              <w:rPr>
                <w:sz w:val="14"/>
              </w:rPr>
            </w:pPr>
            <w:r>
              <w:rPr>
                <w:sz w:val="14"/>
              </w:rPr>
              <w:t>Потоков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20" w:line="240" w:lineRule="auto"/>
              <w:ind w:left="481" w:right="496"/>
              <w:jc w:val="center"/>
              <w:rPr>
                <w:sz w:val="14"/>
              </w:rPr>
            </w:pPr>
            <w:r>
              <w:rPr>
                <w:sz w:val="14"/>
              </w:rPr>
              <w:t>Групп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21" w:line="240" w:lineRule="auto"/>
              <w:ind w:left="220"/>
              <w:jc w:val="left"/>
              <w:rPr>
                <w:sz w:val="14"/>
              </w:rPr>
            </w:pPr>
            <w:r>
              <w:rPr>
                <w:sz w:val="14"/>
              </w:rPr>
              <w:t>С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т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у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д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е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н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т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о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в</w:t>
            </w:r>
          </w:p>
        </w:tc>
        <w:tc>
          <w:tcPr>
            <w:tcW w:w="409" w:type="dxa"/>
            <w:vMerge/>
            <w:tcBorders>
              <w:top w:val="nil"/>
            </w:tcBorders>
            <w:shd w:val="clear" w:color="auto" w:fill="EAF1DD"/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5116" w:type="dxa"/>
            <w:vMerge/>
            <w:tcBorders>
              <w:top w:val="nil"/>
            </w:tcBorders>
            <w:shd w:val="clear" w:color="auto" w:fill="EAF1DD"/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23" w:line="240" w:lineRule="auto"/>
              <w:ind w:left="362"/>
              <w:jc w:val="left"/>
              <w:rPr>
                <w:sz w:val="14"/>
              </w:rPr>
            </w:pPr>
            <w:r>
              <w:rPr>
                <w:sz w:val="14"/>
              </w:rPr>
              <w:t>На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поток</w:t>
            </w:r>
          </w:p>
        </w:tc>
        <w:tc>
          <w:tcPr>
            <w:tcW w:w="409" w:type="dxa"/>
            <w:vMerge w:val="restart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594C53">
            <w:pPr>
              <w:pStyle w:val="TableParagraph"/>
              <w:spacing w:before="92" w:line="240" w:lineRule="auto"/>
              <w:ind w:left="18"/>
              <w:jc w:val="center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В</w:t>
            </w:r>
          </w:p>
          <w:p w:rsidR="00F647D9" w:rsidRDefault="00594C53">
            <w:pPr>
              <w:pStyle w:val="TableParagraph"/>
              <w:spacing w:before="3" w:line="244" w:lineRule="auto"/>
              <w:ind w:left="173" w:right="152" w:firstLine="4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с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е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г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о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24" w:line="240" w:lineRule="auto"/>
              <w:ind w:left="325"/>
              <w:jc w:val="left"/>
              <w:rPr>
                <w:sz w:val="14"/>
              </w:rPr>
            </w:pPr>
            <w:r>
              <w:rPr>
                <w:sz w:val="14"/>
              </w:rPr>
              <w:t>На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группу</w:t>
            </w:r>
          </w:p>
        </w:tc>
        <w:tc>
          <w:tcPr>
            <w:tcW w:w="409" w:type="dxa"/>
            <w:vMerge w:val="restart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594C53">
            <w:pPr>
              <w:pStyle w:val="TableParagraph"/>
              <w:spacing w:before="92" w:line="240" w:lineRule="auto"/>
              <w:ind w:left="21"/>
              <w:jc w:val="center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В</w:t>
            </w:r>
          </w:p>
          <w:p w:rsidR="00F647D9" w:rsidRDefault="00594C53">
            <w:pPr>
              <w:pStyle w:val="TableParagraph"/>
              <w:spacing w:before="3" w:line="244" w:lineRule="auto"/>
              <w:ind w:left="174" w:right="150" w:firstLine="4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с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е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г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о</w:t>
            </w: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26" w:line="240" w:lineRule="auto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На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0.5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группы</w:t>
            </w:r>
          </w:p>
        </w:tc>
        <w:tc>
          <w:tcPr>
            <w:tcW w:w="409" w:type="dxa"/>
            <w:vMerge w:val="restart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594C53">
            <w:pPr>
              <w:pStyle w:val="TableParagraph"/>
              <w:spacing w:before="92" w:line="240" w:lineRule="auto"/>
              <w:ind w:left="24"/>
              <w:jc w:val="center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В</w:t>
            </w:r>
          </w:p>
          <w:p w:rsidR="00F647D9" w:rsidRDefault="00594C53">
            <w:pPr>
              <w:pStyle w:val="TableParagraph"/>
              <w:spacing w:before="3" w:line="244" w:lineRule="auto"/>
              <w:ind w:left="176" w:right="149" w:firstLine="4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с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е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г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о</w:t>
            </w:r>
          </w:p>
        </w:tc>
        <w:tc>
          <w:tcPr>
            <w:tcW w:w="818" w:type="dxa"/>
            <w:gridSpan w:val="2"/>
            <w:vMerge/>
            <w:tcBorders>
              <w:top w:val="nil"/>
            </w:tcBorders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 w:val="restart"/>
            <w:textDirection w:val="btLr"/>
          </w:tcPr>
          <w:p w:rsidR="00F647D9" w:rsidRDefault="00594C53">
            <w:pPr>
              <w:pStyle w:val="TableParagraph"/>
              <w:spacing w:before="133" w:line="240" w:lineRule="auto"/>
              <w:ind w:left="325"/>
              <w:jc w:val="left"/>
              <w:rPr>
                <w:sz w:val="14"/>
              </w:rPr>
            </w:pPr>
            <w:r>
              <w:rPr>
                <w:sz w:val="14"/>
              </w:rPr>
              <w:t>На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группу</w:t>
            </w:r>
          </w:p>
        </w:tc>
        <w:tc>
          <w:tcPr>
            <w:tcW w:w="409" w:type="dxa"/>
            <w:vMerge w:val="restart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  <w:p w:rsidR="00F647D9" w:rsidRDefault="00594C53">
            <w:pPr>
              <w:pStyle w:val="TableParagraph"/>
              <w:spacing w:before="92" w:line="240" w:lineRule="auto"/>
              <w:ind w:left="171"/>
              <w:jc w:val="left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В</w:t>
            </w:r>
          </w:p>
          <w:p w:rsidR="00F647D9" w:rsidRDefault="00594C53">
            <w:pPr>
              <w:pStyle w:val="TableParagraph"/>
              <w:spacing w:before="3" w:line="244" w:lineRule="auto"/>
              <w:ind w:left="183" w:right="141" w:firstLine="4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с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е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г</w:t>
            </w:r>
            <w:r>
              <w:rPr>
                <w:b/>
                <w:spacing w:val="-33"/>
                <w:sz w:val="14"/>
              </w:rPr>
              <w:t xml:space="preserve"> </w:t>
            </w:r>
            <w:r>
              <w:rPr>
                <w:b/>
                <w:sz w:val="14"/>
              </w:rPr>
              <w:t>о</w:t>
            </w:r>
          </w:p>
        </w:tc>
        <w:tc>
          <w:tcPr>
            <w:tcW w:w="929" w:type="dxa"/>
            <w:vMerge/>
            <w:tcBorders>
              <w:top w:val="nil"/>
            </w:tcBorders>
            <w:shd w:val="clear" w:color="auto" w:fill="EAF1DD"/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</w:tr>
      <w:tr w:rsidR="00F647D9">
        <w:trPr>
          <w:trHeight w:val="1189"/>
        </w:trPr>
        <w:tc>
          <w:tcPr>
            <w:tcW w:w="86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shd w:val="clear" w:color="auto" w:fill="EAF1DD"/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5116" w:type="dxa"/>
            <w:vMerge/>
            <w:tcBorders>
              <w:top w:val="nil"/>
            </w:tcBorders>
            <w:shd w:val="clear" w:color="auto" w:fill="EAF1DD"/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textDirection w:val="btLr"/>
          </w:tcPr>
          <w:p w:rsidR="00F647D9" w:rsidRDefault="00594C53">
            <w:pPr>
              <w:pStyle w:val="TableParagraph"/>
              <w:spacing w:before="127" w:line="240" w:lineRule="auto"/>
              <w:ind w:left="325"/>
              <w:jc w:val="left"/>
              <w:rPr>
                <w:sz w:val="14"/>
              </w:rPr>
            </w:pPr>
            <w:r>
              <w:rPr>
                <w:sz w:val="14"/>
              </w:rPr>
              <w:t>Текущие</w:t>
            </w:r>
          </w:p>
        </w:tc>
        <w:tc>
          <w:tcPr>
            <w:tcW w:w="409" w:type="dxa"/>
            <w:textDirection w:val="btLr"/>
          </w:tcPr>
          <w:p w:rsidR="00F647D9" w:rsidRDefault="00594C53">
            <w:pPr>
              <w:pStyle w:val="TableParagraph"/>
              <w:spacing w:before="128" w:line="240" w:lineRule="auto"/>
              <w:ind w:left="37"/>
              <w:jc w:val="left"/>
              <w:rPr>
                <w:sz w:val="14"/>
              </w:rPr>
            </w:pPr>
            <w:r>
              <w:rPr>
                <w:sz w:val="14"/>
              </w:rPr>
              <w:t>Экзаменационные</w:t>
            </w: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409" w:type="dxa"/>
            <w:vMerge/>
            <w:tcBorders>
              <w:top w:val="nil"/>
            </w:tcBorders>
          </w:tcPr>
          <w:p w:rsidR="00F647D9" w:rsidRDefault="00F647D9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vMerge/>
            <w:tcBorders>
              <w:top w:val="nil"/>
            </w:tcBorders>
            <w:shd w:val="clear" w:color="auto" w:fill="EAF1DD"/>
            <w:textDirection w:val="btLr"/>
          </w:tcPr>
          <w:p w:rsidR="00F647D9" w:rsidRDefault="00F647D9">
            <w:pPr>
              <w:rPr>
                <w:sz w:val="2"/>
                <w:szCs w:val="2"/>
              </w:rPr>
            </w:pP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6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5116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92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594C53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09030313</w:t>
            </w:r>
          </w:p>
        </w:tc>
        <w:tc>
          <w:tcPr>
            <w:tcW w:w="609" w:type="dxa"/>
          </w:tcPr>
          <w:p w:rsidR="00F647D9" w:rsidRPr="00594C53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594C53">
              <w:rPr>
                <w:rFonts w:ascii="Cambria" w:hAnsi="Cambria"/>
                <w:w w:val="115"/>
                <w:sz w:val="14"/>
                <w:highlight w:val="green"/>
              </w:rPr>
              <w:t>ИТ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95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5</w:t>
            </w:r>
          </w:p>
        </w:tc>
        <w:tc>
          <w:tcPr>
            <w:tcW w:w="5116" w:type="dxa"/>
            <w:shd w:val="clear" w:color="auto" w:fill="EAF1DD"/>
          </w:tcPr>
          <w:p w:rsidR="00F647D9" w:rsidRPr="00594C53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594C53">
              <w:rPr>
                <w:sz w:val="14"/>
                <w:highlight w:val="green"/>
              </w:rPr>
              <w:t>Базы</w:t>
            </w:r>
            <w:r w:rsidRPr="00594C53">
              <w:rPr>
                <w:spacing w:val="2"/>
                <w:sz w:val="14"/>
                <w:highlight w:val="green"/>
              </w:rPr>
              <w:t xml:space="preserve"> </w:t>
            </w:r>
            <w:r w:rsidRPr="00594C53">
              <w:rPr>
                <w:sz w:val="14"/>
                <w:highlight w:val="green"/>
              </w:rPr>
              <w:t>данных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594C53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01030411</w:t>
            </w:r>
          </w:p>
        </w:tc>
        <w:tc>
          <w:tcPr>
            <w:tcW w:w="609" w:type="dxa"/>
          </w:tcPr>
          <w:p w:rsidR="00F647D9" w:rsidRPr="00594C53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594C53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22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5</w:t>
            </w:r>
          </w:p>
        </w:tc>
        <w:tc>
          <w:tcPr>
            <w:tcW w:w="5116" w:type="dxa"/>
            <w:shd w:val="clear" w:color="auto" w:fill="EAF1DD"/>
          </w:tcPr>
          <w:p w:rsidR="00F647D9" w:rsidRPr="00594C53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594C53">
              <w:rPr>
                <w:sz w:val="14"/>
                <w:highlight w:val="green"/>
              </w:rPr>
              <w:t>Базы</w:t>
            </w:r>
            <w:r w:rsidRPr="00594C53">
              <w:rPr>
                <w:spacing w:val="2"/>
                <w:sz w:val="14"/>
                <w:highlight w:val="green"/>
              </w:rPr>
              <w:t xml:space="preserve"> </w:t>
            </w:r>
            <w:r w:rsidRPr="00594C53">
              <w:rPr>
                <w:sz w:val="14"/>
                <w:highlight w:val="green"/>
              </w:rPr>
              <w:t>данных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15030411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proofErr w:type="spellStart"/>
            <w:r>
              <w:rPr>
                <w:rFonts w:ascii="Cambria" w:hAnsi="Cambria"/>
                <w:w w:val="115"/>
                <w:sz w:val="14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27030412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proofErr w:type="spellStart"/>
            <w:r>
              <w:rPr>
                <w:rFonts w:ascii="Cambria" w:hAnsi="Cambria"/>
                <w:w w:val="115"/>
                <w:sz w:val="14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11030100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proofErr w:type="spellStart"/>
            <w:r>
              <w:rPr>
                <w:rFonts w:ascii="Cambria" w:hAnsi="Cambria"/>
                <w:w w:val="110"/>
                <w:sz w:val="14"/>
              </w:rPr>
              <w:t>РиТ</w:t>
            </w:r>
            <w:proofErr w:type="spellEnd"/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144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11030227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proofErr w:type="spellStart"/>
            <w:r>
              <w:rPr>
                <w:rFonts w:ascii="Cambria" w:hAnsi="Cambria"/>
                <w:w w:val="110"/>
                <w:sz w:val="14"/>
              </w:rPr>
              <w:t>РиТ</w:t>
            </w:r>
            <w:proofErr w:type="spellEnd"/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250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360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30"/>
                <w:sz w:val="14"/>
              </w:rPr>
              <w:t>С</w:t>
            </w:r>
            <w:r>
              <w:rPr>
                <w:rFonts w:ascii="Cambria" w:hAnsi="Cambria"/>
                <w:spacing w:val="2"/>
                <w:w w:val="130"/>
                <w:sz w:val="14"/>
              </w:rPr>
              <w:t xml:space="preserve"> </w:t>
            </w:r>
            <w:r>
              <w:rPr>
                <w:rFonts w:ascii="Cambria" w:hAnsi="Cambria"/>
                <w:w w:val="130"/>
                <w:sz w:val="14"/>
              </w:rPr>
              <w:t>и</w:t>
            </w:r>
            <w:r>
              <w:rPr>
                <w:rFonts w:ascii="Cambria" w:hAnsi="Cambria"/>
                <w:spacing w:val="3"/>
                <w:w w:val="130"/>
                <w:sz w:val="14"/>
              </w:rPr>
              <w:t xml:space="preserve"> </w:t>
            </w:r>
            <w:r>
              <w:rPr>
                <w:rFonts w:ascii="Cambria" w:hAnsi="Cambria"/>
                <w:w w:val="130"/>
                <w:sz w:val="14"/>
              </w:rPr>
              <w:t>СС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480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82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15030411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15030411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15030411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15030411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27030412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27030412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27030412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Инженерная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компьютерная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27030412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Технологии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программирования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7F0158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lightGray"/>
              </w:rPr>
            </w:pPr>
            <w:r w:rsidRPr="007F0158">
              <w:rPr>
                <w:rFonts w:ascii="Cambria"/>
                <w:w w:val="115"/>
                <w:sz w:val="14"/>
                <w:highlight w:val="lightGray"/>
              </w:rPr>
              <w:t>02030200</w:t>
            </w:r>
          </w:p>
        </w:tc>
        <w:tc>
          <w:tcPr>
            <w:tcW w:w="609" w:type="dxa"/>
          </w:tcPr>
          <w:p w:rsidR="00F647D9" w:rsidRPr="007F0158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lightGray"/>
              </w:rPr>
            </w:pPr>
            <w:r w:rsidRPr="007F0158">
              <w:rPr>
                <w:rFonts w:ascii="Cambria" w:hAnsi="Cambria"/>
                <w:w w:val="115"/>
                <w:sz w:val="14"/>
                <w:highlight w:val="lightGray"/>
              </w:rPr>
              <w:t>ИТ</w:t>
            </w:r>
          </w:p>
        </w:tc>
        <w:tc>
          <w:tcPr>
            <w:tcW w:w="409" w:type="dxa"/>
          </w:tcPr>
          <w:p w:rsidR="00F647D9" w:rsidRPr="007F0158" w:rsidRDefault="00594C53">
            <w:pPr>
              <w:pStyle w:val="TableParagraph"/>
              <w:ind w:right="21"/>
              <w:rPr>
                <w:rFonts w:ascii="Cambria"/>
                <w:sz w:val="14"/>
                <w:highlight w:val="lightGray"/>
              </w:rPr>
            </w:pPr>
            <w:r w:rsidRPr="007F0158">
              <w:rPr>
                <w:rFonts w:ascii="Cambria"/>
                <w:w w:val="114"/>
                <w:sz w:val="14"/>
                <w:highlight w:val="lightGray"/>
              </w:rPr>
              <w:t>6</w:t>
            </w:r>
          </w:p>
        </w:tc>
        <w:tc>
          <w:tcPr>
            <w:tcW w:w="409" w:type="dxa"/>
          </w:tcPr>
          <w:p w:rsidR="00F647D9" w:rsidRPr="007F0158" w:rsidRDefault="00594C53">
            <w:pPr>
              <w:pStyle w:val="TableParagraph"/>
              <w:ind w:right="20"/>
              <w:rPr>
                <w:rFonts w:ascii="Cambria"/>
                <w:sz w:val="14"/>
                <w:highlight w:val="lightGray"/>
              </w:rPr>
            </w:pPr>
            <w:r w:rsidRPr="007F0158">
              <w:rPr>
                <w:rFonts w:ascii="Cambria"/>
                <w:w w:val="114"/>
                <w:sz w:val="14"/>
                <w:highlight w:val="lightGray"/>
              </w:rPr>
              <w:t>1</w:t>
            </w:r>
          </w:p>
        </w:tc>
        <w:tc>
          <w:tcPr>
            <w:tcW w:w="409" w:type="dxa"/>
          </w:tcPr>
          <w:p w:rsidR="00F647D9" w:rsidRPr="007F0158" w:rsidRDefault="00594C53">
            <w:pPr>
              <w:pStyle w:val="TableParagraph"/>
              <w:ind w:right="19"/>
              <w:rPr>
                <w:rFonts w:ascii="Cambria"/>
                <w:sz w:val="14"/>
                <w:highlight w:val="lightGray"/>
              </w:rPr>
            </w:pPr>
            <w:r w:rsidRPr="007F0158">
              <w:rPr>
                <w:rFonts w:ascii="Cambria"/>
                <w:w w:val="114"/>
                <w:sz w:val="14"/>
                <w:highlight w:val="lightGray"/>
              </w:rPr>
              <w:t>1</w:t>
            </w:r>
          </w:p>
        </w:tc>
        <w:tc>
          <w:tcPr>
            <w:tcW w:w="409" w:type="dxa"/>
          </w:tcPr>
          <w:p w:rsidR="00F647D9" w:rsidRPr="007F0158" w:rsidRDefault="00594C53">
            <w:pPr>
              <w:pStyle w:val="TableParagraph"/>
              <w:ind w:right="18"/>
              <w:rPr>
                <w:rFonts w:ascii="Cambria"/>
                <w:sz w:val="14"/>
                <w:highlight w:val="lightGray"/>
              </w:rPr>
            </w:pPr>
            <w:r w:rsidRPr="007F0158">
              <w:rPr>
                <w:rFonts w:ascii="Cambria"/>
                <w:w w:val="115"/>
                <w:sz w:val="14"/>
                <w:highlight w:val="lightGray"/>
              </w:rPr>
              <w:t>26</w:t>
            </w:r>
          </w:p>
        </w:tc>
        <w:tc>
          <w:tcPr>
            <w:tcW w:w="409" w:type="dxa"/>
          </w:tcPr>
          <w:p w:rsidR="00F647D9" w:rsidRPr="007F0158" w:rsidRDefault="00594C53">
            <w:pPr>
              <w:pStyle w:val="TableParagraph"/>
              <w:ind w:right="18"/>
              <w:rPr>
                <w:rFonts w:ascii="Cambria"/>
                <w:sz w:val="14"/>
                <w:highlight w:val="lightGray"/>
              </w:rPr>
            </w:pPr>
            <w:r w:rsidRPr="007F0158">
              <w:rPr>
                <w:rFonts w:ascii="Cambria"/>
                <w:w w:val="115"/>
                <w:sz w:val="14"/>
                <w:highlight w:val="lightGray"/>
              </w:rPr>
              <w:t>18</w:t>
            </w:r>
          </w:p>
        </w:tc>
        <w:tc>
          <w:tcPr>
            <w:tcW w:w="5116" w:type="dxa"/>
            <w:shd w:val="clear" w:color="auto" w:fill="EAF1DD"/>
          </w:tcPr>
          <w:p w:rsidR="00F647D9" w:rsidRPr="007F0158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lightGray"/>
              </w:rPr>
            </w:pPr>
            <w:r w:rsidRPr="007F0158">
              <w:rPr>
                <w:sz w:val="14"/>
                <w:highlight w:val="lightGray"/>
              </w:rPr>
              <w:t>Инженерная</w:t>
            </w:r>
            <w:r w:rsidRPr="007F0158">
              <w:rPr>
                <w:spacing w:val="2"/>
                <w:sz w:val="14"/>
                <w:highlight w:val="lightGray"/>
              </w:rPr>
              <w:t xml:space="preserve"> </w:t>
            </w:r>
            <w:r w:rsidRPr="007F0158">
              <w:rPr>
                <w:sz w:val="14"/>
                <w:highlight w:val="lightGray"/>
              </w:rPr>
              <w:t>и</w:t>
            </w:r>
            <w:r w:rsidRPr="007F0158">
              <w:rPr>
                <w:spacing w:val="3"/>
                <w:sz w:val="14"/>
                <w:highlight w:val="lightGray"/>
              </w:rPr>
              <w:t xml:space="preserve"> </w:t>
            </w:r>
            <w:r w:rsidRPr="007F0158">
              <w:rPr>
                <w:sz w:val="14"/>
                <w:highlight w:val="lightGray"/>
              </w:rPr>
              <w:t>компьютерная</w:t>
            </w:r>
            <w:r w:rsidRPr="007F0158">
              <w:rPr>
                <w:spacing w:val="2"/>
                <w:sz w:val="14"/>
                <w:highlight w:val="lightGray"/>
              </w:rPr>
              <w:t xml:space="preserve"> </w:t>
            </w:r>
            <w:r w:rsidRPr="007F0158">
              <w:rPr>
                <w:sz w:val="14"/>
                <w:highlight w:val="lightGray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817B71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817B71">
              <w:rPr>
                <w:rFonts w:ascii="Cambria"/>
                <w:w w:val="115"/>
                <w:sz w:val="14"/>
                <w:highlight w:val="green"/>
              </w:rPr>
              <w:t>09030311</w:t>
            </w:r>
          </w:p>
        </w:tc>
        <w:tc>
          <w:tcPr>
            <w:tcW w:w="609" w:type="dxa"/>
          </w:tcPr>
          <w:p w:rsidR="00F647D9" w:rsidRPr="00817B71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817B71">
              <w:rPr>
                <w:rFonts w:ascii="Cambria" w:hAnsi="Cambria"/>
                <w:w w:val="115"/>
                <w:sz w:val="14"/>
                <w:highlight w:val="green"/>
              </w:rPr>
              <w:t>ИТ</w:t>
            </w:r>
          </w:p>
        </w:tc>
        <w:tc>
          <w:tcPr>
            <w:tcW w:w="409" w:type="dxa"/>
          </w:tcPr>
          <w:p w:rsidR="00F647D9" w:rsidRPr="00817B71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817B71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817B71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817B71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817B71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817B71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817B7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817B71">
              <w:rPr>
                <w:rFonts w:ascii="Cambria"/>
                <w:w w:val="115"/>
                <w:sz w:val="14"/>
                <w:highlight w:val="green"/>
              </w:rPr>
              <w:t>66</w:t>
            </w:r>
          </w:p>
        </w:tc>
        <w:tc>
          <w:tcPr>
            <w:tcW w:w="409" w:type="dxa"/>
          </w:tcPr>
          <w:p w:rsidR="00F647D9" w:rsidRPr="00817B7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817B71">
              <w:rPr>
                <w:rFonts w:ascii="Cambria"/>
                <w:w w:val="115"/>
                <w:sz w:val="14"/>
                <w:highlight w:val="green"/>
              </w:rPr>
              <w:t>18</w:t>
            </w:r>
          </w:p>
        </w:tc>
        <w:tc>
          <w:tcPr>
            <w:tcW w:w="5116" w:type="dxa"/>
            <w:shd w:val="clear" w:color="auto" w:fill="EAF1DD"/>
          </w:tcPr>
          <w:p w:rsidR="00F647D9" w:rsidRPr="00817B71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817B71">
              <w:rPr>
                <w:sz w:val="14"/>
                <w:highlight w:val="green"/>
              </w:rPr>
              <w:t>Численные</w:t>
            </w:r>
            <w:r w:rsidRPr="00817B71">
              <w:rPr>
                <w:spacing w:val="2"/>
                <w:sz w:val="14"/>
                <w:highlight w:val="green"/>
              </w:rPr>
              <w:t xml:space="preserve"> </w:t>
            </w:r>
            <w:r w:rsidRPr="00817B71">
              <w:rPr>
                <w:sz w:val="14"/>
                <w:highlight w:val="green"/>
              </w:rPr>
              <w:t>методы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CE2501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11030227</w:t>
            </w:r>
          </w:p>
        </w:tc>
        <w:tc>
          <w:tcPr>
            <w:tcW w:w="609" w:type="dxa"/>
          </w:tcPr>
          <w:p w:rsidR="00F647D9" w:rsidRPr="00CE2501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CE2501">
              <w:rPr>
                <w:rFonts w:ascii="Cambria" w:hAnsi="Cambria"/>
                <w:w w:val="110"/>
                <w:sz w:val="14"/>
                <w:highlight w:val="green"/>
              </w:rPr>
              <w:t>РиТ</w:t>
            </w:r>
            <w:proofErr w:type="spellEnd"/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9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230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18</w:t>
            </w:r>
          </w:p>
        </w:tc>
        <w:tc>
          <w:tcPr>
            <w:tcW w:w="5116" w:type="dxa"/>
            <w:shd w:val="clear" w:color="auto" w:fill="EAF1DD"/>
          </w:tcPr>
          <w:p w:rsidR="00F647D9" w:rsidRPr="00CE2501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CE2501">
              <w:rPr>
                <w:sz w:val="14"/>
                <w:highlight w:val="green"/>
              </w:rPr>
              <w:t>Численные</w:t>
            </w:r>
            <w:r w:rsidRPr="00CE2501">
              <w:rPr>
                <w:spacing w:val="2"/>
                <w:sz w:val="14"/>
                <w:highlight w:val="green"/>
              </w:rPr>
              <w:t xml:space="preserve"> </w:t>
            </w:r>
            <w:r w:rsidRPr="00CE2501">
              <w:rPr>
                <w:sz w:val="14"/>
                <w:highlight w:val="green"/>
              </w:rPr>
              <w:t>методы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540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2C45EB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11030200</w:t>
            </w:r>
          </w:p>
        </w:tc>
        <w:tc>
          <w:tcPr>
            <w:tcW w:w="609" w:type="dxa"/>
          </w:tcPr>
          <w:p w:rsidR="00F647D9" w:rsidRPr="002C45EB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2C45EB">
              <w:rPr>
                <w:rFonts w:ascii="Cambria" w:hAnsi="Cambria"/>
                <w:w w:val="130"/>
                <w:sz w:val="14"/>
                <w:highlight w:val="green"/>
              </w:rPr>
              <w:t>С</w:t>
            </w:r>
            <w:r w:rsidRPr="002C45EB">
              <w:rPr>
                <w:rFonts w:ascii="Cambria" w:hAnsi="Cambria"/>
                <w:spacing w:val="2"/>
                <w:w w:val="130"/>
                <w:sz w:val="14"/>
                <w:highlight w:val="green"/>
              </w:rPr>
              <w:t xml:space="preserve"> </w:t>
            </w:r>
            <w:r w:rsidRPr="002C45EB">
              <w:rPr>
                <w:rFonts w:ascii="Cambria" w:hAnsi="Cambria"/>
                <w:w w:val="130"/>
                <w:sz w:val="14"/>
                <w:highlight w:val="green"/>
              </w:rPr>
              <w:t>и</w:t>
            </w:r>
            <w:r w:rsidRPr="002C45EB">
              <w:rPr>
                <w:rFonts w:ascii="Cambria" w:hAnsi="Cambria"/>
                <w:spacing w:val="3"/>
                <w:w w:val="130"/>
                <w:sz w:val="14"/>
                <w:highlight w:val="green"/>
              </w:rPr>
              <w:t xml:space="preserve"> </w:t>
            </w:r>
            <w:r w:rsidRPr="002C45EB">
              <w:rPr>
                <w:rFonts w:ascii="Cambria" w:hAnsi="Cambria"/>
                <w:w w:val="130"/>
                <w:sz w:val="14"/>
                <w:highlight w:val="green"/>
              </w:rPr>
              <w:t>СС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10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264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18</w:t>
            </w:r>
          </w:p>
        </w:tc>
        <w:tc>
          <w:tcPr>
            <w:tcW w:w="5116" w:type="dxa"/>
            <w:shd w:val="clear" w:color="auto" w:fill="EAF1DD"/>
          </w:tcPr>
          <w:p w:rsidR="00F647D9" w:rsidRPr="002C45EB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2C45EB">
              <w:rPr>
                <w:sz w:val="14"/>
                <w:highlight w:val="green"/>
              </w:rPr>
              <w:t>Численные</w:t>
            </w:r>
            <w:r w:rsidRPr="002C45EB">
              <w:rPr>
                <w:spacing w:val="2"/>
                <w:sz w:val="14"/>
                <w:highlight w:val="green"/>
              </w:rPr>
              <w:t xml:space="preserve"> </w:t>
            </w:r>
            <w:r w:rsidRPr="002C45EB">
              <w:rPr>
                <w:sz w:val="14"/>
                <w:highlight w:val="green"/>
              </w:rPr>
              <w:t>методы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6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18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5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54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5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4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3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30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2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600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2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9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1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0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9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66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9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8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7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6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30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6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5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 w:rsidRPr="002C45EB">
              <w:rPr>
                <w:sz w:val="14"/>
                <w:highlight w:val="green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CE2501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11030200</w:t>
            </w:r>
          </w:p>
        </w:tc>
        <w:tc>
          <w:tcPr>
            <w:tcW w:w="609" w:type="dxa"/>
          </w:tcPr>
          <w:p w:rsidR="00F647D9" w:rsidRPr="00CE2501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CE2501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75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18</w:t>
            </w:r>
          </w:p>
        </w:tc>
        <w:tc>
          <w:tcPr>
            <w:tcW w:w="5116" w:type="dxa"/>
            <w:shd w:val="clear" w:color="auto" w:fill="EAF1DD"/>
          </w:tcPr>
          <w:p w:rsidR="00F647D9" w:rsidRPr="00CE2501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CE2501">
              <w:rPr>
                <w:sz w:val="14"/>
                <w:highlight w:val="green"/>
              </w:rPr>
              <w:t>Численные</w:t>
            </w:r>
            <w:r w:rsidRPr="00CE2501">
              <w:rPr>
                <w:spacing w:val="2"/>
                <w:sz w:val="14"/>
                <w:highlight w:val="green"/>
              </w:rPr>
              <w:t xml:space="preserve"> </w:t>
            </w:r>
            <w:r w:rsidRPr="00CE2501">
              <w:rPr>
                <w:sz w:val="14"/>
                <w:highlight w:val="green"/>
              </w:rPr>
              <w:t>методы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CE2501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11030200</w:t>
            </w:r>
          </w:p>
        </w:tc>
        <w:tc>
          <w:tcPr>
            <w:tcW w:w="609" w:type="dxa"/>
          </w:tcPr>
          <w:p w:rsidR="00F647D9" w:rsidRPr="00CE2501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CE2501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75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18</w:t>
            </w:r>
          </w:p>
        </w:tc>
        <w:tc>
          <w:tcPr>
            <w:tcW w:w="5116" w:type="dxa"/>
            <w:shd w:val="clear" w:color="auto" w:fill="EAF1DD"/>
          </w:tcPr>
          <w:p w:rsidR="00F647D9" w:rsidRPr="00CE2501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CE2501">
              <w:rPr>
                <w:sz w:val="14"/>
                <w:highlight w:val="green"/>
              </w:rPr>
              <w:t>Численные</w:t>
            </w:r>
            <w:r w:rsidRPr="00CE2501">
              <w:rPr>
                <w:spacing w:val="2"/>
                <w:sz w:val="14"/>
                <w:highlight w:val="green"/>
              </w:rPr>
              <w:t xml:space="preserve"> </w:t>
            </w:r>
            <w:r w:rsidRPr="00CE2501">
              <w:rPr>
                <w:sz w:val="14"/>
                <w:highlight w:val="green"/>
              </w:rPr>
              <w:t>методы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CE2501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10030100</w:t>
            </w:r>
          </w:p>
        </w:tc>
        <w:tc>
          <w:tcPr>
            <w:tcW w:w="609" w:type="dxa"/>
          </w:tcPr>
          <w:p w:rsidR="00F647D9" w:rsidRPr="00CE2501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CE2501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4"/>
                <w:sz w:val="14"/>
                <w:highlight w:val="green"/>
              </w:rPr>
              <w:t>7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204</w:t>
            </w:r>
          </w:p>
        </w:tc>
        <w:tc>
          <w:tcPr>
            <w:tcW w:w="409" w:type="dxa"/>
          </w:tcPr>
          <w:p w:rsidR="00F647D9" w:rsidRPr="00CE2501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CE2501">
              <w:rPr>
                <w:rFonts w:ascii="Cambria"/>
                <w:w w:val="115"/>
                <w:sz w:val="14"/>
                <w:highlight w:val="green"/>
              </w:rPr>
              <w:t>23</w:t>
            </w:r>
          </w:p>
        </w:tc>
        <w:tc>
          <w:tcPr>
            <w:tcW w:w="5116" w:type="dxa"/>
            <w:shd w:val="clear" w:color="auto" w:fill="EAF1DD"/>
          </w:tcPr>
          <w:p w:rsidR="00F647D9" w:rsidRPr="00CE2501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CE2501">
              <w:rPr>
                <w:sz w:val="14"/>
                <w:highlight w:val="green"/>
              </w:rPr>
              <w:t>Численные</w:t>
            </w:r>
            <w:r w:rsidRPr="00CE2501">
              <w:rPr>
                <w:spacing w:val="2"/>
                <w:sz w:val="14"/>
                <w:highlight w:val="green"/>
              </w:rPr>
              <w:t xml:space="preserve"> </w:t>
            </w:r>
            <w:r w:rsidRPr="00CE2501">
              <w:rPr>
                <w:sz w:val="14"/>
                <w:highlight w:val="green"/>
              </w:rPr>
              <w:t>методы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82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2C45EB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01030411</w:t>
            </w:r>
          </w:p>
        </w:tc>
        <w:tc>
          <w:tcPr>
            <w:tcW w:w="609" w:type="dxa"/>
          </w:tcPr>
          <w:p w:rsidR="00F647D9" w:rsidRPr="002C45EB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2C45EB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22</w:t>
            </w:r>
          </w:p>
        </w:tc>
        <w:tc>
          <w:tcPr>
            <w:tcW w:w="409" w:type="dxa"/>
          </w:tcPr>
          <w:p w:rsidR="00F647D9" w:rsidRPr="002C45EB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2C45EB">
              <w:rPr>
                <w:rFonts w:ascii="Cambria"/>
                <w:w w:val="115"/>
                <w:sz w:val="14"/>
                <w:highlight w:val="green"/>
              </w:rPr>
              <w:t>76</w:t>
            </w:r>
          </w:p>
        </w:tc>
        <w:tc>
          <w:tcPr>
            <w:tcW w:w="5116" w:type="dxa"/>
            <w:shd w:val="clear" w:color="auto" w:fill="EAF1DD"/>
          </w:tcPr>
          <w:p w:rsidR="00F647D9" w:rsidRPr="002C45EB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2C45EB">
              <w:rPr>
                <w:sz w:val="14"/>
                <w:highlight w:val="green"/>
              </w:rPr>
              <w:t>Прикладное</w:t>
            </w:r>
            <w:r w:rsidRPr="002C45EB">
              <w:rPr>
                <w:spacing w:val="6"/>
                <w:sz w:val="14"/>
                <w:highlight w:val="green"/>
              </w:rPr>
              <w:t xml:space="preserve"> </w:t>
            </w:r>
            <w:r w:rsidRPr="002C45EB">
              <w:rPr>
                <w:sz w:val="14"/>
                <w:highlight w:val="green"/>
              </w:rPr>
              <w:t>программное</w:t>
            </w:r>
            <w:r w:rsidRPr="002C45EB">
              <w:rPr>
                <w:spacing w:val="7"/>
                <w:sz w:val="14"/>
                <w:highlight w:val="green"/>
              </w:rPr>
              <w:t xml:space="preserve"> </w:t>
            </w:r>
            <w:r w:rsidRPr="002C45EB">
              <w:rPr>
                <w:sz w:val="14"/>
                <w:highlight w:val="green"/>
              </w:rPr>
              <w:t>обеспечение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6D4EC6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6D4EC6">
              <w:rPr>
                <w:rFonts w:ascii="Cambria"/>
                <w:w w:val="115"/>
                <w:sz w:val="14"/>
                <w:highlight w:val="green"/>
              </w:rPr>
              <w:t>02030200</w:t>
            </w:r>
          </w:p>
        </w:tc>
        <w:tc>
          <w:tcPr>
            <w:tcW w:w="609" w:type="dxa"/>
          </w:tcPr>
          <w:p w:rsidR="00F647D9" w:rsidRPr="006D4EC6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6D4EC6">
              <w:rPr>
                <w:rFonts w:ascii="Cambria" w:hAnsi="Cambria"/>
                <w:w w:val="115"/>
                <w:sz w:val="14"/>
                <w:highlight w:val="green"/>
              </w:rPr>
              <w:t>ИТ</w:t>
            </w:r>
          </w:p>
        </w:tc>
        <w:tc>
          <w:tcPr>
            <w:tcW w:w="409" w:type="dxa"/>
          </w:tcPr>
          <w:p w:rsidR="00F647D9" w:rsidRPr="006D4EC6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6D4EC6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6D4EC6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6D4EC6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6D4EC6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6D4EC6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6D4EC6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6D4EC6">
              <w:rPr>
                <w:rFonts w:ascii="Cambria"/>
                <w:w w:val="115"/>
                <w:sz w:val="14"/>
                <w:highlight w:val="green"/>
              </w:rPr>
              <w:t>56</w:t>
            </w:r>
          </w:p>
        </w:tc>
        <w:tc>
          <w:tcPr>
            <w:tcW w:w="409" w:type="dxa"/>
          </w:tcPr>
          <w:p w:rsidR="00F647D9" w:rsidRPr="006D4EC6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6D4EC6">
              <w:rPr>
                <w:rFonts w:ascii="Cambria"/>
                <w:w w:val="115"/>
                <w:sz w:val="14"/>
                <w:highlight w:val="green"/>
              </w:rPr>
              <w:t>90</w:t>
            </w:r>
          </w:p>
        </w:tc>
        <w:tc>
          <w:tcPr>
            <w:tcW w:w="5116" w:type="dxa"/>
            <w:shd w:val="clear" w:color="auto" w:fill="EAF1DD"/>
          </w:tcPr>
          <w:p w:rsidR="00F647D9" w:rsidRPr="006D4EC6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6D4EC6">
              <w:rPr>
                <w:sz w:val="14"/>
                <w:highlight w:val="green"/>
              </w:rPr>
              <w:t>Математическая</w:t>
            </w:r>
            <w:r w:rsidRPr="006D4EC6">
              <w:rPr>
                <w:spacing w:val="6"/>
                <w:sz w:val="14"/>
                <w:highlight w:val="green"/>
              </w:rPr>
              <w:t xml:space="preserve"> </w:t>
            </w:r>
            <w:r w:rsidRPr="006D4EC6">
              <w:rPr>
                <w:sz w:val="14"/>
                <w:highlight w:val="green"/>
              </w:rPr>
              <w:t>логика</w:t>
            </w:r>
            <w:r w:rsidRPr="006D4EC6">
              <w:rPr>
                <w:spacing w:val="7"/>
                <w:sz w:val="14"/>
                <w:highlight w:val="green"/>
              </w:rPr>
              <w:t xml:space="preserve"> </w:t>
            </w:r>
            <w:r w:rsidRPr="006D4EC6">
              <w:rPr>
                <w:sz w:val="14"/>
                <w:highlight w:val="green"/>
              </w:rPr>
              <w:t>и</w:t>
            </w:r>
            <w:r w:rsidRPr="006D4EC6">
              <w:rPr>
                <w:spacing w:val="6"/>
                <w:sz w:val="14"/>
                <w:highlight w:val="green"/>
              </w:rPr>
              <w:t xml:space="preserve"> </w:t>
            </w:r>
            <w:r w:rsidRPr="006D4EC6">
              <w:rPr>
                <w:sz w:val="14"/>
                <w:highlight w:val="green"/>
              </w:rPr>
              <w:t>теория</w:t>
            </w:r>
            <w:r w:rsidRPr="006D4EC6">
              <w:rPr>
                <w:spacing w:val="7"/>
                <w:sz w:val="14"/>
                <w:highlight w:val="green"/>
              </w:rPr>
              <w:t xml:space="preserve"> </w:t>
            </w:r>
            <w:r w:rsidRPr="006D4EC6">
              <w:rPr>
                <w:sz w:val="14"/>
                <w:highlight w:val="green"/>
              </w:rPr>
              <w:t>алгоритмов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966974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966974">
              <w:rPr>
                <w:rFonts w:ascii="Cambria"/>
                <w:w w:val="115"/>
                <w:sz w:val="14"/>
                <w:highlight w:val="green"/>
              </w:rPr>
              <w:t>09030211</w:t>
            </w:r>
          </w:p>
        </w:tc>
        <w:tc>
          <w:tcPr>
            <w:tcW w:w="609" w:type="dxa"/>
          </w:tcPr>
          <w:p w:rsidR="00F647D9" w:rsidRPr="00966974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966974">
              <w:rPr>
                <w:rFonts w:ascii="Cambria" w:hAnsi="Cambria"/>
                <w:w w:val="115"/>
                <w:sz w:val="14"/>
                <w:highlight w:val="green"/>
              </w:rPr>
              <w:t>ИТ</w:t>
            </w:r>
          </w:p>
        </w:tc>
        <w:tc>
          <w:tcPr>
            <w:tcW w:w="409" w:type="dxa"/>
          </w:tcPr>
          <w:p w:rsidR="00F647D9" w:rsidRPr="00966974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966974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966974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966974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966974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966974">
              <w:rPr>
                <w:rFonts w:ascii="Cambria"/>
                <w:w w:val="114"/>
                <w:sz w:val="14"/>
                <w:highlight w:val="green"/>
              </w:rPr>
              <w:t>5</w:t>
            </w:r>
          </w:p>
        </w:tc>
        <w:tc>
          <w:tcPr>
            <w:tcW w:w="409" w:type="dxa"/>
          </w:tcPr>
          <w:p w:rsidR="00F647D9" w:rsidRPr="00966974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966974">
              <w:rPr>
                <w:rFonts w:ascii="Cambria"/>
                <w:w w:val="115"/>
                <w:sz w:val="14"/>
                <w:highlight w:val="green"/>
              </w:rPr>
              <w:t>149</w:t>
            </w:r>
          </w:p>
        </w:tc>
        <w:tc>
          <w:tcPr>
            <w:tcW w:w="409" w:type="dxa"/>
          </w:tcPr>
          <w:p w:rsidR="00F647D9" w:rsidRPr="00966974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966974">
              <w:rPr>
                <w:rFonts w:ascii="Cambria"/>
                <w:w w:val="115"/>
                <w:sz w:val="14"/>
                <w:highlight w:val="green"/>
              </w:rPr>
              <w:t>90</w:t>
            </w:r>
          </w:p>
        </w:tc>
        <w:tc>
          <w:tcPr>
            <w:tcW w:w="5116" w:type="dxa"/>
            <w:shd w:val="clear" w:color="auto" w:fill="EAF1DD"/>
          </w:tcPr>
          <w:p w:rsidR="00F647D9" w:rsidRPr="00966974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966974">
              <w:rPr>
                <w:sz w:val="14"/>
                <w:highlight w:val="green"/>
              </w:rPr>
              <w:t>Математическая</w:t>
            </w:r>
            <w:r w:rsidRPr="00966974">
              <w:rPr>
                <w:spacing w:val="6"/>
                <w:sz w:val="14"/>
                <w:highlight w:val="green"/>
              </w:rPr>
              <w:t xml:space="preserve"> </w:t>
            </w:r>
            <w:r w:rsidRPr="00966974">
              <w:rPr>
                <w:sz w:val="14"/>
                <w:highlight w:val="green"/>
              </w:rPr>
              <w:t>логика</w:t>
            </w:r>
            <w:r w:rsidRPr="00966974">
              <w:rPr>
                <w:spacing w:val="7"/>
                <w:sz w:val="14"/>
                <w:highlight w:val="green"/>
              </w:rPr>
              <w:t xml:space="preserve"> </w:t>
            </w:r>
            <w:r w:rsidRPr="00966974">
              <w:rPr>
                <w:sz w:val="14"/>
                <w:highlight w:val="green"/>
              </w:rPr>
              <w:t>и</w:t>
            </w:r>
            <w:r w:rsidRPr="00966974">
              <w:rPr>
                <w:spacing w:val="6"/>
                <w:sz w:val="14"/>
                <w:highlight w:val="green"/>
              </w:rPr>
              <w:t xml:space="preserve"> </w:t>
            </w:r>
            <w:r w:rsidRPr="00966974">
              <w:rPr>
                <w:sz w:val="14"/>
                <w:highlight w:val="green"/>
              </w:rPr>
              <w:t>теория</w:t>
            </w:r>
            <w:r w:rsidRPr="00966974">
              <w:rPr>
                <w:spacing w:val="7"/>
                <w:sz w:val="14"/>
                <w:highlight w:val="green"/>
              </w:rPr>
              <w:t xml:space="preserve"> </w:t>
            </w:r>
            <w:r w:rsidRPr="00966974">
              <w:rPr>
                <w:sz w:val="14"/>
                <w:highlight w:val="green"/>
              </w:rPr>
              <w:t>алгоритмов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1D355E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1D355E">
              <w:rPr>
                <w:rFonts w:ascii="Cambria"/>
                <w:w w:val="115"/>
                <w:sz w:val="14"/>
                <w:highlight w:val="green"/>
              </w:rPr>
              <w:t>10030100</w:t>
            </w:r>
          </w:p>
        </w:tc>
        <w:tc>
          <w:tcPr>
            <w:tcW w:w="609" w:type="dxa"/>
          </w:tcPr>
          <w:p w:rsidR="00F647D9" w:rsidRPr="001D355E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1D355E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1D355E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1D355E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1D355E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1D355E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1D355E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1D355E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1D355E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1D355E">
              <w:rPr>
                <w:rFonts w:ascii="Cambria"/>
                <w:w w:val="115"/>
                <w:sz w:val="14"/>
                <w:highlight w:val="green"/>
              </w:rPr>
              <w:t>81</w:t>
            </w:r>
          </w:p>
        </w:tc>
        <w:tc>
          <w:tcPr>
            <w:tcW w:w="409" w:type="dxa"/>
          </w:tcPr>
          <w:p w:rsidR="00F647D9" w:rsidRPr="001D355E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1D355E">
              <w:rPr>
                <w:rFonts w:ascii="Cambria"/>
                <w:w w:val="115"/>
                <w:sz w:val="14"/>
                <w:highlight w:val="green"/>
              </w:rPr>
              <w:t>90</w:t>
            </w:r>
          </w:p>
        </w:tc>
        <w:tc>
          <w:tcPr>
            <w:tcW w:w="5116" w:type="dxa"/>
            <w:shd w:val="clear" w:color="auto" w:fill="EAF1DD"/>
          </w:tcPr>
          <w:p w:rsidR="00F647D9" w:rsidRPr="001D355E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1D355E">
              <w:rPr>
                <w:sz w:val="14"/>
                <w:highlight w:val="green"/>
              </w:rPr>
              <w:t>Математическая</w:t>
            </w:r>
            <w:r w:rsidRPr="001D355E">
              <w:rPr>
                <w:spacing w:val="6"/>
                <w:sz w:val="14"/>
                <w:highlight w:val="green"/>
              </w:rPr>
              <w:t xml:space="preserve"> </w:t>
            </w:r>
            <w:r w:rsidRPr="001D355E">
              <w:rPr>
                <w:sz w:val="14"/>
                <w:highlight w:val="green"/>
              </w:rPr>
              <w:t>логика</w:t>
            </w:r>
            <w:r w:rsidRPr="001D355E">
              <w:rPr>
                <w:spacing w:val="7"/>
                <w:sz w:val="14"/>
                <w:highlight w:val="green"/>
              </w:rPr>
              <w:t xml:space="preserve"> </w:t>
            </w:r>
            <w:r w:rsidRPr="001D355E">
              <w:rPr>
                <w:sz w:val="14"/>
                <w:highlight w:val="green"/>
              </w:rPr>
              <w:t>и</w:t>
            </w:r>
            <w:r w:rsidRPr="001D355E">
              <w:rPr>
                <w:spacing w:val="6"/>
                <w:sz w:val="14"/>
                <w:highlight w:val="green"/>
              </w:rPr>
              <w:t xml:space="preserve"> </w:t>
            </w:r>
            <w:r w:rsidRPr="001D355E">
              <w:rPr>
                <w:sz w:val="14"/>
                <w:highlight w:val="green"/>
              </w:rPr>
              <w:t>теория</w:t>
            </w:r>
            <w:r w:rsidRPr="001D355E">
              <w:rPr>
                <w:spacing w:val="7"/>
                <w:sz w:val="14"/>
                <w:highlight w:val="green"/>
              </w:rPr>
              <w:t xml:space="preserve"> </w:t>
            </w:r>
            <w:r w:rsidRPr="001D355E">
              <w:rPr>
                <w:sz w:val="14"/>
                <w:highlight w:val="green"/>
              </w:rPr>
              <w:t>алгоритмов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52528F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5"/>
                <w:sz w:val="14"/>
                <w:highlight w:val="green"/>
              </w:rPr>
              <w:t>27030412</w:t>
            </w:r>
          </w:p>
        </w:tc>
        <w:tc>
          <w:tcPr>
            <w:tcW w:w="609" w:type="dxa"/>
          </w:tcPr>
          <w:p w:rsidR="00F647D9" w:rsidRPr="0052528F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52528F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5"/>
                <w:sz w:val="14"/>
                <w:highlight w:val="green"/>
              </w:rPr>
              <w:t>15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5"/>
                <w:sz w:val="14"/>
                <w:highlight w:val="green"/>
              </w:rPr>
              <w:t>90</w:t>
            </w:r>
          </w:p>
        </w:tc>
        <w:tc>
          <w:tcPr>
            <w:tcW w:w="5116" w:type="dxa"/>
            <w:shd w:val="clear" w:color="auto" w:fill="EAF1DD"/>
          </w:tcPr>
          <w:p w:rsidR="00F647D9" w:rsidRPr="0052528F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52528F">
              <w:rPr>
                <w:sz w:val="14"/>
                <w:highlight w:val="green"/>
              </w:rPr>
              <w:t>Математическая</w:t>
            </w:r>
            <w:r w:rsidRPr="0052528F">
              <w:rPr>
                <w:spacing w:val="6"/>
                <w:sz w:val="14"/>
                <w:highlight w:val="green"/>
              </w:rPr>
              <w:t xml:space="preserve"> </w:t>
            </w:r>
            <w:r w:rsidRPr="0052528F">
              <w:rPr>
                <w:sz w:val="14"/>
                <w:highlight w:val="green"/>
              </w:rPr>
              <w:t>логика</w:t>
            </w:r>
            <w:r w:rsidRPr="0052528F">
              <w:rPr>
                <w:spacing w:val="7"/>
                <w:sz w:val="14"/>
                <w:highlight w:val="green"/>
              </w:rPr>
              <w:t xml:space="preserve"> </w:t>
            </w:r>
            <w:r w:rsidRPr="0052528F">
              <w:rPr>
                <w:sz w:val="14"/>
                <w:highlight w:val="green"/>
              </w:rPr>
              <w:t>и</w:t>
            </w:r>
            <w:r w:rsidRPr="0052528F">
              <w:rPr>
                <w:spacing w:val="6"/>
                <w:sz w:val="14"/>
                <w:highlight w:val="green"/>
              </w:rPr>
              <w:t xml:space="preserve"> </w:t>
            </w:r>
            <w:r w:rsidRPr="0052528F">
              <w:rPr>
                <w:sz w:val="14"/>
                <w:highlight w:val="green"/>
              </w:rPr>
              <w:t>теория</w:t>
            </w:r>
            <w:r w:rsidRPr="0052528F">
              <w:rPr>
                <w:spacing w:val="7"/>
                <w:sz w:val="14"/>
                <w:highlight w:val="green"/>
              </w:rPr>
              <w:t xml:space="preserve"> </w:t>
            </w:r>
            <w:r w:rsidRPr="0052528F">
              <w:rPr>
                <w:sz w:val="14"/>
                <w:highlight w:val="green"/>
              </w:rPr>
              <w:t>алгоритмов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52528F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5"/>
                <w:sz w:val="14"/>
                <w:highlight w:val="green"/>
              </w:rPr>
              <w:t>15030411</w:t>
            </w:r>
          </w:p>
        </w:tc>
        <w:tc>
          <w:tcPr>
            <w:tcW w:w="609" w:type="dxa"/>
          </w:tcPr>
          <w:p w:rsidR="00F647D9" w:rsidRPr="0052528F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52528F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21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4"/>
                <w:sz w:val="14"/>
                <w:highlight w:val="green"/>
              </w:rPr>
              <w:t>4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20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19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5"/>
                <w:sz w:val="14"/>
                <w:highlight w:val="green"/>
              </w:rPr>
              <w:t>37</w:t>
            </w:r>
          </w:p>
        </w:tc>
        <w:tc>
          <w:tcPr>
            <w:tcW w:w="409" w:type="dxa"/>
          </w:tcPr>
          <w:p w:rsidR="00F647D9" w:rsidRPr="0052528F" w:rsidRDefault="00594C53">
            <w:pPr>
              <w:pStyle w:val="TableParagraph"/>
              <w:ind w:right="18"/>
              <w:rPr>
                <w:rFonts w:ascii="Cambria"/>
                <w:sz w:val="14"/>
                <w:highlight w:val="green"/>
              </w:rPr>
            </w:pPr>
            <w:r w:rsidRPr="0052528F">
              <w:rPr>
                <w:rFonts w:ascii="Cambria"/>
                <w:w w:val="115"/>
                <w:sz w:val="14"/>
                <w:highlight w:val="green"/>
              </w:rPr>
              <w:t>90</w:t>
            </w:r>
          </w:p>
        </w:tc>
        <w:tc>
          <w:tcPr>
            <w:tcW w:w="5116" w:type="dxa"/>
            <w:shd w:val="clear" w:color="auto" w:fill="EAF1DD"/>
          </w:tcPr>
          <w:p w:rsidR="00F647D9" w:rsidRPr="0052528F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green"/>
              </w:rPr>
            </w:pPr>
            <w:r w:rsidRPr="0052528F">
              <w:rPr>
                <w:sz w:val="14"/>
                <w:highlight w:val="green"/>
              </w:rPr>
              <w:t>Математическая</w:t>
            </w:r>
            <w:r w:rsidRPr="0052528F">
              <w:rPr>
                <w:spacing w:val="6"/>
                <w:sz w:val="14"/>
                <w:highlight w:val="green"/>
              </w:rPr>
              <w:t xml:space="preserve"> </w:t>
            </w:r>
            <w:r w:rsidRPr="0052528F">
              <w:rPr>
                <w:sz w:val="14"/>
                <w:highlight w:val="green"/>
              </w:rPr>
              <w:t>логика</w:t>
            </w:r>
            <w:r w:rsidRPr="0052528F">
              <w:rPr>
                <w:spacing w:val="7"/>
                <w:sz w:val="14"/>
                <w:highlight w:val="green"/>
              </w:rPr>
              <w:t xml:space="preserve"> </w:t>
            </w:r>
            <w:r w:rsidRPr="0052528F">
              <w:rPr>
                <w:sz w:val="14"/>
                <w:highlight w:val="green"/>
              </w:rPr>
              <w:t>и</w:t>
            </w:r>
            <w:r w:rsidRPr="0052528F">
              <w:rPr>
                <w:spacing w:val="6"/>
                <w:sz w:val="14"/>
                <w:highlight w:val="green"/>
              </w:rPr>
              <w:t xml:space="preserve"> </w:t>
            </w:r>
            <w:r w:rsidRPr="0052528F">
              <w:rPr>
                <w:sz w:val="14"/>
                <w:highlight w:val="green"/>
              </w:rPr>
              <w:t>теория</w:t>
            </w:r>
            <w:r w:rsidRPr="0052528F">
              <w:rPr>
                <w:spacing w:val="7"/>
                <w:sz w:val="14"/>
                <w:highlight w:val="green"/>
              </w:rPr>
              <w:t xml:space="preserve"> </w:t>
            </w:r>
            <w:r w:rsidRPr="0052528F">
              <w:rPr>
                <w:sz w:val="14"/>
                <w:highlight w:val="green"/>
              </w:rPr>
              <w:t>алгоритмов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D96158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5"/>
                <w:sz w:val="14"/>
                <w:highlight w:val="cyan"/>
              </w:rPr>
              <w:t>15030411</w:t>
            </w:r>
          </w:p>
        </w:tc>
        <w:tc>
          <w:tcPr>
            <w:tcW w:w="609" w:type="dxa"/>
          </w:tcPr>
          <w:p w:rsidR="00F647D9" w:rsidRPr="00D96158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cyan"/>
              </w:rPr>
            </w:pPr>
            <w:r w:rsidRPr="00D96158">
              <w:rPr>
                <w:rFonts w:ascii="Cambria" w:hAnsi="Cambria"/>
                <w:w w:val="125"/>
                <w:sz w:val="14"/>
                <w:highlight w:val="cyan"/>
              </w:rPr>
              <w:t>ЦЗОПБ</w:t>
            </w:r>
          </w:p>
        </w:tc>
        <w:tc>
          <w:tcPr>
            <w:tcW w:w="409" w:type="dxa"/>
          </w:tcPr>
          <w:p w:rsidR="00F647D9" w:rsidRPr="00D96158" w:rsidRDefault="00594C53">
            <w:pPr>
              <w:pStyle w:val="TableParagraph"/>
              <w:ind w:right="21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4"/>
                <w:sz w:val="14"/>
                <w:highlight w:val="cyan"/>
              </w:rPr>
              <w:t>4</w:t>
            </w:r>
          </w:p>
        </w:tc>
        <w:tc>
          <w:tcPr>
            <w:tcW w:w="409" w:type="dxa"/>
          </w:tcPr>
          <w:p w:rsidR="00F647D9" w:rsidRPr="00D96158" w:rsidRDefault="00594C53">
            <w:pPr>
              <w:pStyle w:val="TableParagraph"/>
              <w:ind w:right="20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4"/>
                <w:sz w:val="14"/>
                <w:highlight w:val="cyan"/>
              </w:rPr>
              <w:t>1</w:t>
            </w:r>
          </w:p>
        </w:tc>
        <w:tc>
          <w:tcPr>
            <w:tcW w:w="409" w:type="dxa"/>
          </w:tcPr>
          <w:p w:rsidR="00F647D9" w:rsidRPr="00D96158" w:rsidRDefault="00594C53">
            <w:pPr>
              <w:pStyle w:val="TableParagraph"/>
              <w:ind w:right="19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4"/>
                <w:sz w:val="14"/>
                <w:highlight w:val="cyan"/>
              </w:rPr>
              <w:t>1</w:t>
            </w:r>
          </w:p>
        </w:tc>
        <w:tc>
          <w:tcPr>
            <w:tcW w:w="409" w:type="dxa"/>
          </w:tcPr>
          <w:p w:rsidR="00F647D9" w:rsidRPr="00D96158" w:rsidRDefault="00594C53">
            <w:pPr>
              <w:pStyle w:val="TableParagraph"/>
              <w:ind w:right="18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5"/>
                <w:sz w:val="14"/>
                <w:highlight w:val="cyan"/>
              </w:rPr>
              <w:t>37</w:t>
            </w:r>
          </w:p>
        </w:tc>
        <w:tc>
          <w:tcPr>
            <w:tcW w:w="409" w:type="dxa"/>
          </w:tcPr>
          <w:p w:rsidR="00F647D9" w:rsidRPr="00D96158" w:rsidRDefault="00594C53">
            <w:pPr>
              <w:pStyle w:val="TableParagraph"/>
              <w:ind w:right="18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5"/>
                <w:sz w:val="14"/>
                <w:highlight w:val="cyan"/>
              </w:rPr>
              <w:t>90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cyan"/>
              </w:rPr>
            </w:pPr>
            <w:r w:rsidRPr="00D96158">
              <w:rPr>
                <w:sz w:val="14"/>
                <w:highlight w:val="cyan"/>
              </w:rPr>
              <w:t>Математическая</w:t>
            </w:r>
            <w:r w:rsidRPr="00D96158">
              <w:rPr>
                <w:spacing w:val="6"/>
                <w:sz w:val="14"/>
                <w:highlight w:val="cyan"/>
              </w:rPr>
              <w:t xml:space="preserve"> </w:t>
            </w:r>
            <w:r w:rsidRPr="00D96158">
              <w:rPr>
                <w:sz w:val="14"/>
                <w:highlight w:val="cyan"/>
              </w:rPr>
              <w:t>логика</w:t>
            </w:r>
            <w:r w:rsidRPr="00D96158">
              <w:rPr>
                <w:spacing w:val="7"/>
                <w:sz w:val="14"/>
                <w:highlight w:val="cyan"/>
              </w:rPr>
              <w:t xml:space="preserve"> </w:t>
            </w:r>
            <w:r w:rsidRPr="00D96158">
              <w:rPr>
                <w:sz w:val="14"/>
                <w:highlight w:val="cyan"/>
              </w:rPr>
              <w:t>и</w:t>
            </w:r>
            <w:r w:rsidRPr="00D96158">
              <w:rPr>
                <w:spacing w:val="6"/>
                <w:sz w:val="14"/>
                <w:highlight w:val="cyan"/>
              </w:rPr>
              <w:t xml:space="preserve"> </w:t>
            </w:r>
            <w:r w:rsidRPr="00D96158">
              <w:rPr>
                <w:sz w:val="14"/>
                <w:highlight w:val="cyan"/>
              </w:rPr>
              <w:t>теория</w:t>
            </w:r>
            <w:r w:rsidRPr="00D96158">
              <w:rPr>
                <w:spacing w:val="7"/>
                <w:sz w:val="14"/>
                <w:highlight w:val="cyan"/>
              </w:rPr>
              <w:t xml:space="preserve"> </w:t>
            </w:r>
            <w:r w:rsidRPr="00D96158">
              <w:rPr>
                <w:sz w:val="14"/>
                <w:highlight w:val="cyan"/>
              </w:rPr>
              <w:t>алгоритмов</w:t>
            </w:r>
            <w:r w:rsidR="00835C31">
              <w:rPr>
                <w:sz w:val="14"/>
                <w:highlight w:val="cyan"/>
              </w:rPr>
              <w:t>+</w:t>
            </w:r>
          </w:p>
          <w:p w:rsidR="00304F79" w:rsidRPr="00D96158" w:rsidRDefault="00304F79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cyan"/>
              </w:rPr>
            </w:pP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D96158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5"/>
                <w:sz w:val="14"/>
                <w:highlight w:val="cyan"/>
              </w:rPr>
              <w:t>27030412</w:t>
            </w:r>
          </w:p>
        </w:tc>
        <w:tc>
          <w:tcPr>
            <w:tcW w:w="609" w:type="dxa"/>
          </w:tcPr>
          <w:p w:rsidR="00F647D9" w:rsidRPr="00D96158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cyan"/>
              </w:rPr>
            </w:pPr>
            <w:r w:rsidRPr="00D96158">
              <w:rPr>
                <w:rFonts w:ascii="Cambria" w:hAnsi="Cambria"/>
                <w:w w:val="125"/>
                <w:sz w:val="14"/>
                <w:highlight w:val="cyan"/>
              </w:rPr>
              <w:t>ЦЗОПБ</w:t>
            </w:r>
          </w:p>
        </w:tc>
        <w:tc>
          <w:tcPr>
            <w:tcW w:w="409" w:type="dxa"/>
          </w:tcPr>
          <w:p w:rsidR="00F647D9" w:rsidRPr="00D96158" w:rsidRDefault="00594C53">
            <w:pPr>
              <w:pStyle w:val="TableParagraph"/>
              <w:ind w:right="21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4"/>
                <w:sz w:val="14"/>
                <w:highlight w:val="cyan"/>
              </w:rPr>
              <w:t>4</w:t>
            </w:r>
          </w:p>
        </w:tc>
        <w:tc>
          <w:tcPr>
            <w:tcW w:w="409" w:type="dxa"/>
          </w:tcPr>
          <w:p w:rsidR="00F647D9" w:rsidRPr="00D96158" w:rsidRDefault="00594C53">
            <w:pPr>
              <w:pStyle w:val="TableParagraph"/>
              <w:ind w:right="20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4"/>
                <w:sz w:val="14"/>
                <w:highlight w:val="cyan"/>
              </w:rPr>
              <w:t>1</w:t>
            </w:r>
          </w:p>
        </w:tc>
        <w:tc>
          <w:tcPr>
            <w:tcW w:w="409" w:type="dxa"/>
          </w:tcPr>
          <w:p w:rsidR="00F647D9" w:rsidRPr="00D96158" w:rsidRDefault="00594C53">
            <w:pPr>
              <w:pStyle w:val="TableParagraph"/>
              <w:ind w:right="19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4"/>
                <w:sz w:val="14"/>
                <w:highlight w:val="cyan"/>
              </w:rPr>
              <w:t>1</w:t>
            </w:r>
          </w:p>
        </w:tc>
        <w:tc>
          <w:tcPr>
            <w:tcW w:w="409" w:type="dxa"/>
          </w:tcPr>
          <w:p w:rsidR="00F647D9" w:rsidRPr="00D96158" w:rsidRDefault="00594C53">
            <w:pPr>
              <w:pStyle w:val="TableParagraph"/>
              <w:ind w:right="18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5"/>
                <w:sz w:val="14"/>
                <w:highlight w:val="cyan"/>
              </w:rPr>
              <w:t>20</w:t>
            </w:r>
          </w:p>
        </w:tc>
        <w:tc>
          <w:tcPr>
            <w:tcW w:w="409" w:type="dxa"/>
          </w:tcPr>
          <w:p w:rsidR="00F647D9" w:rsidRPr="00D96158" w:rsidRDefault="00594C53">
            <w:pPr>
              <w:pStyle w:val="TableParagraph"/>
              <w:ind w:right="18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5"/>
                <w:sz w:val="14"/>
                <w:highlight w:val="cyan"/>
              </w:rPr>
              <w:t>90</w:t>
            </w:r>
          </w:p>
        </w:tc>
        <w:tc>
          <w:tcPr>
            <w:tcW w:w="5116" w:type="dxa"/>
            <w:shd w:val="clear" w:color="auto" w:fill="EAF1DD"/>
          </w:tcPr>
          <w:p w:rsidR="00F647D9" w:rsidRPr="00D96158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cyan"/>
              </w:rPr>
            </w:pPr>
            <w:r w:rsidRPr="00D96158">
              <w:rPr>
                <w:sz w:val="14"/>
                <w:highlight w:val="cyan"/>
              </w:rPr>
              <w:t>Математическая</w:t>
            </w:r>
            <w:r w:rsidRPr="00D96158">
              <w:rPr>
                <w:spacing w:val="6"/>
                <w:sz w:val="14"/>
                <w:highlight w:val="cyan"/>
              </w:rPr>
              <w:t xml:space="preserve"> </w:t>
            </w:r>
            <w:r w:rsidRPr="00D96158">
              <w:rPr>
                <w:sz w:val="14"/>
                <w:highlight w:val="cyan"/>
              </w:rPr>
              <w:t>логика</w:t>
            </w:r>
            <w:r w:rsidRPr="00D96158">
              <w:rPr>
                <w:spacing w:val="7"/>
                <w:sz w:val="14"/>
                <w:highlight w:val="cyan"/>
              </w:rPr>
              <w:t xml:space="preserve"> </w:t>
            </w:r>
            <w:r w:rsidRPr="00D96158">
              <w:rPr>
                <w:sz w:val="14"/>
                <w:highlight w:val="cyan"/>
              </w:rPr>
              <w:t>и</w:t>
            </w:r>
            <w:r w:rsidRPr="00D96158">
              <w:rPr>
                <w:spacing w:val="6"/>
                <w:sz w:val="14"/>
                <w:highlight w:val="cyan"/>
              </w:rPr>
              <w:t xml:space="preserve"> </w:t>
            </w:r>
            <w:r w:rsidRPr="00D96158">
              <w:rPr>
                <w:sz w:val="14"/>
                <w:highlight w:val="cyan"/>
              </w:rPr>
              <w:t>теория</w:t>
            </w:r>
            <w:r w:rsidRPr="00D96158">
              <w:rPr>
                <w:spacing w:val="7"/>
                <w:sz w:val="14"/>
                <w:highlight w:val="cyan"/>
              </w:rPr>
              <w:t xml:space="preserve"> </w:t>
            </w:r>
            <w:r w:rsidRPr="00D96158">
              <w:rPr>
                <w:sz w:val="14"/>
                <w:highlight w:val="cyan"/>
              </w:rPr>
              <w:t>алгоритмов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D96158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5"/>
                <w:sz w:val="14"/>
                <w:highlight w:val="cyan"/>
              </w:rPr>
              <w:t>27030412</w:t>
            </w:r>
          </w:p>
        </w:tc>
        <w:tc>
          <w:tcPr>
            <w:tcW w:w="609" w:type="dxa"/>
          </w:tcPr>
          <w:p w:rsidR="00F647D9" w:rsidRPr="00D96158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  <w:highlight w:val="cyan"/>
              </w:rPr>
            </w:pPr>
            <w:r w:rsidRPr="00D96158">
              <w:rPr>
                <w:rFonts w:ascii="Cambria" w:hAnsi="Cambria"/>
                <w:w w:val="125"/>
                <w:sz w:val="14"/>
                <w:highlight w:val="cyan"/>
              </w:rPr>
              <w:t>ЦЗОПБ</w:t>
            </w:r>
          </w:p>
        </w:tc>
        <w:tc>
          <w:tcPr>
            <w:tcW w:w="409" w:type="dxa"/>
          </w:tcPr>
          <w:p w:rsidR="00F647D9" w:rsidRPr="00D96158" w:rsidRDefault="00594C53">
            <w:pPr>
              <w:pStyle w:val="TableParagraph"/>
              <w:ind w:right="21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4"/>
                <w:sz w:val="14"/>
                <w:highlight w:val="cyan"/>
              </w:rPr>
              <w:t>4</w:t>
            </w:r>
          </w:p>
        </w:tc>
        <w:tc>
          <w:tcPr>
            <w:tcW w:w="409" w:type="dxa"/>
          </w:tcPr>
          <w:p w:rsidR="00F647D9" w:rsidRPr="00D96158" w:rsidRDefault="00594C53">
            <w:pPr>
              <w:pStyle w:val="TableParagraph"/>
              <w:ind w:right="20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4"/>
                <w:sz w:val="14"/>
                <w:highlight w:val="cyan"/>
              </w:rPr>
              <w:t>1</w:t>
            </w:r>
          </w:p>
        </w:tc>
        <w:tc>
          <w:tcPr>
            <w:tcW w:w="409" w:type="dxa"/>
          </w:tcPr>
          <w:p w:rsidR="00F647D9" w:rsidRPr="00D96158" w:rsidRDefault="00594C53">
            <w:pPr>
              <w:pStyle w:val="TableParagraph"/>
              <w:ind w:right="19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4"/>
                <w:sz w:val="14"/>
                <w:highlight w:val="cyan"/>
              </w:rPr>
              <w:t>1</w:t>
            </w:r>
          </w:p>
        </w:tc>
        <w:tc>
          <w:tcPr>
            <w:tcW w:w="409" w:type="dxa"/>
          </w:tcPr>
          <w:p w:rsidR="00F647D9" w:rsidRPr="00D96158" w:rsidRDefault="00594C53">
            <w:pPr>
              <w:pStyle w:val="TableParagraph"/>
              <w:ind w:right="18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5"/>
                <w:sz w:val="14"/>
                <w:highlight w:val="cyan"/>
              </w:rPr>
              <w:t>20</w:t>
            </w:r>
          </w:p>
        </w:tc>
        <w:tc>
          <w:tcPr>
            <w:tcW w:w="409" w:type="dxa"/>
          </w:tcPr>
          <w:p w:rsidR="00F647D9" w:rsidRPr="00D96158" w:rsidRDefault="00594C53">
            <w:pPr>
              <w:pStyle w:val="TableParagraph"/>
              <w:ind w:right="18"/>
              <w:rPr>
                <w:rFonts w:ascii="Cambria"/>
                <w:sz w:val="14"/>
                <w:highlight w:val="cyan"/>
              </w:rPr>
            </w:pPr>
            <w:r w:rsidRPr="00D96158">
              <w:rPr>
                <w:rFonts w:ascii="Cambria"/>
                <w:w w:val="115"/>
                <w:sz w:val="14"/>
                <w:highlight w:val="cyan"/>
              </w:rPr>
              <w:t>90</w:t>
            </w:r>
          </w:p>
        </w:tc>
        <w:tc>
          <w:tcPr>
            <w:tcW w:w="5116" w:type="dxa"/>
            <w:shd w:val="clear" w:color="auto" w:fill="EAF1DD"/>
          </w:tcPr>
          <w:p w:rsidR="00F647D9" w:rsidRPr="00D96158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  <w:highlight w:val="cyan"/>
              </w:rPr>
            </w:pPr>
            <w:r w:rsidRPr="00D96158">
              <w:rPr>
                <w:sz w:val="14"/>
                <w:highlight w:val="cyan"/>
              </w:rPr>
              <w:t>Математическая</w:t>
            </w:r>
            <w:r w:rsidRPr="00D96158">
              <w:rPr>
                <w:spacing w:val="6"/>
                <w:sz w:val="14"/>
                <w:highlight w:val="cyan"/>
              </w:rPr>
              <w:t xml:space="preserve"> </w:t>
            </w:r>
            <w:r w:rsidRPr="00D96158">
              <w:rPr>
                <w:sz w:val="14"/>
                <w:highlight w:val="cyan"/>
              </w:rPr>
              <w:t>логика</w:t>
            </w:r>
            <w:r w:rsidRPr="00D96158">
              <w:rPr>
                <w:spacing w:val="7"/>
                <w:sz w:val="14"/>
                <w:highlight w:val="cyan"/>
              </w:rPr>
              <w:t xml:space="preserve"> </w:t>
            </w:r>
            <w:r w:rsidRPr="00D96158">
              <w:rPr>
                <w:sz w:val="14"/>
                <w:highlight w:val="cyan"/>
              </w:rPr>
              <w:t>и</w:t>
            </w:r>
            <w:r w:rsidRPr="00D96158">
              <w:rPr>
                <w:spacing w:val="6"/>
                <w:sz w:val="14"/>
                <w:highlight w:val="cyan"/>
              </w:rPr>
              <w:t xml:space="preserve"> </w:t>
            </w:r>
            <w:r w:rsidRPr="00D96158">
              <w:rPr>
                <w:sz w:val="14"/>
                <w:highlight w:val="cyan"/>
              </w:rPr>
              <w:t>теория</w:t>
            </w:r>
            <w:r w:rsidRPr="00D96158">
              <w:rPr>
                <w:spacing w:val="7"/>
                <w:sz w:val="14"/>
                <w:highlight w:val="cyan"/>
              </w:rPr>
              <w:t xml:space="preserve"> </w:t>
            </w:r>
            <w:r w:rsidRPr="00D96158">
              <w:rPr>
                <w:sz w:val="14"/>
                <w:highlight w:val="cyan"/>
              </w:rPr>
              <w:t>алгоритмов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10030100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proofErr w:type="spellStart"/>
            <w:r>
              <w:rPr>
                <w:rFonts w:ascii="Cambria" w:hAnsi="Cambria"/>
                <w:w w:val="115"/>
                <w:sz w:val="14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119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Языки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программирования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76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140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510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ind w:left="13" w:right="91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02030200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15"/>
                <w:sz w:val="14"/>
              </w:rPr>
              <w:t>ИТ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141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139</w:t>
            </w:r>
          </w:p>
        </w:tc>
        <w:tc>
          <w:tcPr>
            <w:tcW w:w="5116" w:type="dxa"/>
            <w:shd w:val="clear" w:color="auto" w:fill="FCE9D9"/>
          </w:tcPr>
          <w:p w:rsidR="00F647D9" w:rsidRDefault="00594C53">
            <w:pPr>
              <w:pStyle w:val="TableParagraph"/>
              <w:spacing w:before="28" w:line="14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Компьютерная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  <w:shd w:val="clear" w:color="auto" w:fill="FCE9D9"/>
          </w:tcPr>
          <w:p w:rsidR="00F647D9" w:rsidRDefault="00594C53">
            <w:pPr>
              <w:pStyle w:val="TableParagraph"/>
              <w:spacing w:before="28" w:line="14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</w:tbl>
    <w:p w:rsidR="00F647D9" w:rsidRDefault="00F647D9">
      <w:pPr>
        <w:spacing w:line="142" w:lineRule="exact"/>
        <w:jc w:val="center"/>
        <w:rPr>
          <w:sz w:val="14"/>
        </w:rPr>
        <w:sectPr w:rsidR="00F647D9">
          <w:type w:val="continuous"/>
          <w:pgSz w:w="16840" w:h="11900" w:orient="landscape"/>
          <w:pgMar w:top="1060" w:right="240" w:bottom="280" w:left="24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609"/>
        <w:gridCol w:w="409"/>
        <w:gridCol w:w="409"/>
        <w:gridCol w:w="409"/>
        <w:gridCol w:w="409"/>
        <w:gridCol w:w="409"/>
        <w:gridCol w:w="5116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929"/>
      </w:tblGrid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lastRenderedPageBreak/>
              <w:t>09030115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15"/>
                <w:sz w:val="14"/>
              </w:rPr>
              <w:t>ИТ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227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139</w:t>
            </w:r>
          </w:p>
        </w:tc>
        <w:tc>
          <w:tcPr>
            <w:tcW w:w="5116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Компьютерная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09030313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15"/>
                <w:sz w:val="14"/>
              </w:rPr>
              <w:t>ИТ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139</w:t>
            </w:r>
          </w:p>
        </w:tc>
        <w:tc>
          <w:tcPr>
            <w:tcW w:w="5116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Компьютерная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192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01030411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proofErr w:type="spellStart"/>
            <w:r>
              <w:rPr>
                <w:rFonts w:ascii="Cambria" w:hAnsi="Cambria"/>
                <w:w w:val="115"/>
                <w:sz w:val="14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139</w:t>
            </w:r>
          </w:p>
        </w:tc>
        <w:tc>
          <w:tcPr>
            <w:tcW w:w="5116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Компьютерная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графика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163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Реляционные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базы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данных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(ДВ.6)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163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Реляционные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базы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данных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(ДВ.6)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3E5721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bookmarkStart w:id="0" w:name="_GoBack"/>
            <w:bookmarkEnd w:id="0"/>
            <w:r w:rsidRPr="003E5721">
              <w:rPr>
                <w:rFonts w:ascii="Cambria"/>
                <w:w w:val="115"/>
                <w:sz w:val="14"/>
                <w:highlight w:val="green"/>
              </w:rPr>
              <w:t>15030411</w:t>
            </w:r>
          </w:p>
        </w:tc>
        <w:tc>
          <w:tcPr>
            <w:tcW w:w="609" w:type="dxa"/>
          </w:tcPr>
          <w:p w:rsidR="00F647D9" w:rsidRPr="003E5721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3E5721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3E5721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3E5721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3E5721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3E5721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3E5721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3E5721">
              <w:rPr>
                <w:rFonts w:ascii="Cambria"/>
                <w:w w:val="114"/>
                <w:sz w:val="14"/>
                <w:highlight w:val="green"/>
              </w:rPr>
              <w:t>1</w:t>
            </w:r>
          </w:p>
        </w:tc>
        <w:tc>
          <w:tcPr>
            <w:tcW w:w="409" w:type="dxa"/>
          </w:tcPr>
          <w:p w:rsidR="00F647D9" w:rsidRPr="003E5721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3E5721">
              <w:rPr>
                <w:rFonts w:ascii="Cambria"/>
                <w:w w:val="115"/>
                <w:sz w:val="14"/>
                <w:highlight w:val="green"/>
              </w:rPr>
              <w:t>19</w:t>
            </w:r>
          </w:p>
        </w:tc>
        <w:tc>
          <w:tcPr>
            <w:tcW w:w="409" w:type="dxa"/>
          </w:tcPr>
          <w:p w:rsidR="00F647D9" w:rsidRPr="003E5721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3E5721">
              <w:rPr>
                <w:rFonts w:ascii="Cambria"/>
                <w:w w:val="115"/>
                <w:sz w:val="14"/>
                <w:highlight w:val="green"/>
              </w:rPr>
              <w:t>165</w:t>
            </w:r>
          </w:p>
        </w:tc>
        <w:tc>
          <w:tcPr>
            <w:tcW w:w="5116" w:type="dxa"/>
            <w:shd w:val="clear" w:color="auto" w:fill="EAF1DD"/>
          </w:tcPr>
          <w:p w:rsidR="00F647D9" w:rsidRPr="003E5721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3E5721">
              <w:rPr>
                <w:sz w:val="14"/>
                <w:highlight w:val="green"/>
              </w:rPr>
              <w:t>Математическая</w:t>
            </w:r>
            <w:r w:rsidRPr="003E5721">
              <w:rPr>
                <w:spacing w:val="6"/>
                <w:sz w:val="14"/>
                <w:highlight w:val="green"/>
              </w:rPr>
              <w:t xml:space="preserve"> </w:t>
            </w:r>
            <w:r w:rsidRPr="003E5721">
              <w:rPr>
                <w:sz w:val="14"/>
                <w:highlight w:val="green"/>
              </w:rPr>
              <w:t>логика</w:t>
            </w:r>
            <w:r w:rsidRPr="003E5721">
              <w:rPr>
                <w:spacing w:val="7"/>
                <w:sz w:val="14"/>
                <w:highlight w:val="green"/>
              </w:rPr>
              <w:t xml:space="preserve"> </w:t>
            </w:r>
            <w:r w:rsidRPr="003E5721">
              <w:rPr>
                <w:sz w:val="14"/>
                <w:highlight w:val="green"/>
              </w:rPr>
              <w:t>и</w:t>
            </w:r>
            <w:r w:rsidRPr="003E5721">
              <w:rPr>
                <w:spacing w:val="7"/>
                <w:sz w:val="14"/>
                <w:highlight w:val="green"/>
              </w:rPr>
              <w:t xml:space="preserve"> </w:t>
            </w:r>
            <w:r w:rsidRPr="003E5721">
              <w:rPr>
                <w:sz w:val="14"/>
                <w:highlight w:val="green"/>
              </w:rPr>
              <w:t>теория</w:t>
            </w:r>
            <w:r w:rsidRPr="003E5721">
              <w:rPr>
                <w:spacing w:val="7"/>
                <w:sz w:val="14"/>
                <w:highlight w:val="green"/>
              </w:rPr>
              <w:t xml:space="preserve"> </w:t>
            </w:r>
            <w:r w:rsidRPr="003E5721">
              <w:rPr>
                <w:sz w:val="14"/>
                <w:highlight w:val="green"/>
              </w:rPr>
              <w:t>алгоритмов</w:t>
            </w:r>
            <w:r w:rsidRPr="003E5721">
              <w:rPr>
                <w:spacing w:val="7"/>
                <w:sz w:val="14"/>
                <w:highlight w:val="green"/>
              </w:rPr>
              <w:t xml:space="preserve"> </w:t>
            </w:r>
            <w:r w:rsidRPr="003E5721">
              <w:rPr>
                <w:sz w:val="14"/>
                <w:highlight w:val="green"/>
              </w:rPr>
              <w:t>(ДВ.4)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02030200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15"/>
                <w:sz w:val="14"/>
              </w:rPr>
              <w:t>ИТ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141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168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Алгоритмы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алгоритмические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языки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353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09030211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15"/>
                <w:sz w:val="14"/>
              </w:rPr>
              <w:t>ИТ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149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Базовые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средства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математических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пакетов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09030211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Базовые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средства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математических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пакетов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09030211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171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Базовые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средства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математических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пакетов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78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09030211</w:t>
            </w:r>
          </w:p>
        </w:tc>
        <w:tc>
          <w:tcPr>
            <w:tcW w:w="6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594C53">
              <w:rPr>
                <w:rFonts w:ascii="Cambria" w:hAnsi="Cambria"/>
                <w:w w:val="115"/>
                <w:sz w:val="14"/>
                <w:highlight w:val="green"/>
              </w:rPr>
              <w:t>ИТ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5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127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172</w:t>
            </w:r>
          </w:p>
        </w:tc>
        <w:tc>
          <w:tcPr>
            <w:tcW w:w="5116" w:type="dxa"/>
            <w:shd w:val="clear" w:color="auto" w:fill="EAF1DD"/>
          </w:tcPr>
          <w:p w:rsidR="00F647D9" w:rsidRPr="00594C53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594C53">
              <w:rPr>
                <w:sz w:val="14"/>
                <w:highlight w:val="green"/>
              </w:rPr>
              <w:t>Технологии</w:t>
            </w:r>
            <w:r w:rsidRPr="00594C53">
              <w:rPr>
                <w:spacing w:val="4"/>
                <w:sz w:val="14"/>
                <w:highlight w:val="green"/>
              </w:rPr>
              <w:t xml:space="preserve"> </w:t>
            </w:r>
            <w:r w:rsidRPr="00594C53">
              <w:rPr>
                <w:sz w:val="14"/>
                <w:highlight w:val="green"/>
              </w:rPr>
              <w:t>программирования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80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09030211</w:t>
            </w:r>
          </w:p>
        </w:tc>
        <w:tc>
          <w:tcPr>
            <w:tcW w:w="6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594C53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6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152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172</w:t>
            </w:r>
          </w:p>
        </w:tc>
        <w:tc>
          <w:tcPr>
            <w:tcW w:w="5116" w:type="dxa"/>
            <w:shd w:val="clear" w:color="auto" w:fill="EAF1DD"/>
          </w:tcPr>
          <w:p w:rsidR="00F647D9" w:rsidRPr="00594C53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594C53">
              <w:rPr>
                <w:sz w:val="14"/>
                <w:highlight w:val="green"/>
              </w:rPr>
              <w:t>Технологии</w:t>
            </w:r>
            <w:r w:rsidRPr="00594C53">
              <w:rPr>
                <w:spacing w:val="4"/>
                <w:sz w:val="14"/>
                <w:highlight w:val="green"/>
              </w:rPr>
              <w:t xml:space="preserve"> </w:t>
            </w:r>
            <w:r w:rsidRPr="00594C53">
              <w:rPr>
                <w:sz w:val="14"/>
                <w:highlight w:val="green"/>
              </w:rPr>
              <w:t>программирования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09030211</w:t>
            </w:r>
          </w:p>
        </w:tc>
        <w:tc>
          <w:tcPr>
            <w:tcW w:w="6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r w:rsidRPr="00594C53">
              <w:rPr>
                <w:rFonts w:ascii="Cambria" w:hAnsi="Cambria"/>
                <w:w w:val="125"/>
                <w:sz w:val="14"/>
                <w:highlight w:val="green"/>
              </w:rPr>
              <w:t>ЦЗОПБ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2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4"/>
                <w:sz w:val="14"/>
                <w:highlight w:val="green"/>
              </w:rPr>
              <w:t>6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152</w:t>
            </w:r>
          </w:p>
        </w:tc>
        <w:tc>
          <w:tcPr>
            <w:tcW w:w="409" w:type="dxa"/>
          </w:tcPr>
          <w:p w:rsidR="00F647D9" w:rsidRPr="00594C53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594C53">
              <w:rPr>
                <w:rFonts w:ascii="Cambria"/>
                <w:w w:val="115"/>
                <w:sz w:val="14"/>
                <w:highlight w:val="green"/>
              </w:rPr>
              <w:t>172</w:t>
            </w:r>
          </w:p>
        </w:tc>
        <w:tc>
          <w:tcPr>
            <w:tcW w:w="5116" w:type="dxa"/>
            <w:shd w:val="clear" w:color="auto" w:fill="EAF1DD"/>
          </w:tcPr>
          <w:p w:rsidR="00F647D9" w:rsidRPr="00594C53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594C53">
              <w:rPr>
                <w:sz w:val="14"/>
                <w:highlight w:val="green"/>
              </w:rPr>
              <w:t>Технологии</w:t>
            </w:r>
            <w:r w:rsidRPr="00594C53">
              <w:rPr>
                <w:spacing w:val="4"/>
                <w:sz w:val="14"/>
                <w:highlight w:val="green"/>
              </w:rPr>
              <w:t xml:space="preserve"> </w:t>
            </w:r>
            <w:r w:rsidRPr="00594C53">
              <w:rPr>
                <w:sz w:val="14"/>
                <w:highlight w:val="green"/>
              </w:rPr>
              <w:t>программирования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78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Pr="00210ED8" w:rsidRDefault="00594C53">
            <w:pPr>
              <w:pStyle w:val="TableParagraph"/>
              <w:spacing w:before="13" w:line="156" w:lineRule="exact"/>
              <w:ind w:left="34" w:right="-44"/>
              <w:jc w:val="left"/>
              <w:rPr>
                <w:rFonts w:ascii="Cambria" w:hAnsi="Cambria"/>
                <w:sz w:val="14"/>
                <w:highlight w:val="green"/>
              </w:rPr>
            </w:pPr>
            <w:r w:rsidRPr="00210ED8">
              <w:rPr>
                <w:rFonts w:ascii="Cambria" w:hAnsi="Cambria"/>
                <w:w w:val="115"/>
                <w:sz w:val="14"/>
                <w:highlight w:val="green"/>
              </w:rPr>
              <w:t>15030411</w:t>
            </w:r>
            <w:r w:rsidRPr="00210ED8">
              <w:rPr>
                <w:rFonts w:ascii="Cambria" w:hAnsi="Cambria"/>
                <w:spacing w:val="7"/>
                <w:w w:val="115"/>
                <w:sz w:val="14"/>
                <w:highlight w:val="green"/>
              </w:rPr>
              <w:t xml:space="preserve"> </w:t>
            </w:r>
            <w:r w:rsidRPr="00210ED8">
              <w:rPr>
                <w:rFonts w:ascii="Cambria" w:hAnsi="Cambria"/>
                <w:w w:val="115"/>
                <w:sz w:val="14"/>
                <w:highlight w:val="green"/>
              </w:rPr>
              <w:t>Б</w:t>
            </w:r>
          </w:p>
        </w:tc>
        <w:tc>
          <w:tcPr>
            <w:tcW w:w="609" w:type="dxa"/>
          </w:tcPr>
          <w:p w:rsidR="00F647D9" w:rsidRPr="00210ED8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  <w:highlight w:val="green"/>
              </w:rPr>
            </w:pPr>
            <w:proofErr w:type="spellStart"/>
            <w:r w:rsidRPr="00210ED8">
              <w:rPr>
                <w:rFonts w:ascii="Cambria" w:hAnsi="Cambria"/>
                <w:w w:val="115"/>
                <w:sz w:val="14"/>
                <w:highlight w:val="green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Pr="00210ED8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  <w:highlight w:val="green"/>
              </w:rPr>
            </w:pPr>
            <w:r w:rsidRPr="00210ED8">
              <w:rPr>
                <w:rFonts w:ascii="Cambria"/>
                <w:w w:val="114"/>
                <w:sz w:val="14"/>
                <w:highlight w:val="green"/>
              </w:rPr>
              <w:t>3</w:t>
            </w:r>
          </w:p>
        </w:tc>
        <w:tc>
          <w:tcPr>
            <w:tcW w:w="409" w:type="dxa"/>
          </w:tcPr>
          <w:p w:rsidR="00F647D9" w:rsidRPr="00210ED8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  <w:highlight w:val="green"/>
              </w:rPr>
            </w:pPr>
            <w:r w:rsidRPr="00210ED8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10ED8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  <w:highlight w:val="green"/>
              </w:rPr>
            </w:pPr>
            <w:r w:rsidRPr="00210ED8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10ED8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210ED8">
              <w:rPr>
                <w:rFonts w:ascii="Cambria"/>
                <w:w w:val="114"/>
                <w:sz w:val="14"/>
                <w:highlight w:val="green"/>
              </w:rPr>
              <w:t>0</w:t>
            </w:r>
          </w:p>
        </w:tc>
        <w:tc>
          <w:tcPr>
            <w:tcW w:w="409" w:type="dxa"/>
          </w:tcPr>
          <w:p w:rsidR="00F647D9" w:rsidRPr="00210ED8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  <w:highlight w:val="green"/>
              </w:rPr>
            </w:pPr>
            <w:r w:rsidRPr="00210ED8">
              <w:rPr>
                <w:rFonts w:ascii="Cambria"/>
                <w:w w:val="115"/>
                <w:sz w:val="14"/>
                <w:highlight w:val="green"/>
              </w:rPr>
              <w:t>176</w:t>
            </w:r>
          </w:p>
        </w:tc>
        <w:tc>
          <w:tcPr>
            <w:tcW w:w="5116" w:type="dxa"/>
            <w:shd w:val="clear" w:color="auto" w:fill="EAF1DD"/>
          </w:tcPr>
          <w:p w:rsidR="00F647D9" w:rsidRPr="00210ED8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  <w:highlight w:val="green"/>
              </w:rPr>
            </w:pPr>
            <w:r w:rsidRPr="00210ED8">
              <w:rPr>
                <w:sz w:val="14"/>
                <w:highlight w:val="green"/>
              </w:rPr>
              <w:t>Численные</w:t>
            </w:r>
            <w:r w:rsidRPr="00210ED8">
              <w:rPr>
                <w:spacing w:val="3"/>
                <w:sz w:val="14"/>
                <w:highlight w:val="green"/>
              </w:rPr>
              <w:t xml:space="preserve"> </w:t>
            </w:r>
            <w:r w:rsidRPr="00210ED8">
              <w:rPr>
                <w:sz w:val="14"/>
                <w:highlight w:val="green"/>
              </w:rPr>
              <w:t>методы</w:t>
            </w:r>
            <w:r w:rsidRPr="00210ED8">
              <w:rPr>
                <w:spacing w:val="4"/>
                <w:sz w:val="14"/>
                <w:highlight w:val="green"/>
              </w:rPr>
              <w:t xml:space="preserve"> </w:t>
            </w:r>
            <w:r w:rsidRPr="00210ED8">
              <w:rPr>
                <w:sz w:val="14"/>
                <w:highlight w:val="green"/>
              </w:rPr>
              <w:t>и</w:t>
            </w:r>
            <w:r w:rsidRPr="00210ED8">
              <w:rPr>
                <w:spacing w:val="4"/>
                <w:sz w:val="14"/>
                <w:highlight w:val="green"/>
              </w:rPr>
              <w:t xml:space="preserve"> </w:t>
            </w:r>
            <w:r w:rsidRPr="00210ED8">
              <w:rPr>
                <w:sz w:val="14"/>
                <w:highlight w:val="green"/>
              </w:rPr>
              <w:t>программные</w:t>
            </w:r>
            <w:r w:rsidRPr="00210ED8">
              <w:rPr>
                <w:spacing w:val="4"/>
                <w:sz w:val="14"/>
                <w:highlight w:val="green"/>
              </w:rPr>
              <w:t xml:space="preserve"> </w:t>
            </w:r>
            <w:r w:rsidRPr="00210ED8">
              <w:rPr>
                <w:sz w:val="14"/>
                <w:highlight w:val="green"/>
              </w:rPr>
              <w:t>среды</w:t>
            </w:r>
            <w:r w:rsidRPr="00210ED8">
              <w:rPr>
                <w:spacing w:val="4"/>
                <w:sz w:val="14"/>
                <w:highlight w:val="green"/>
              </w:rPr>
              <w:t xml:space="preserve"> </w:t>
            </w:r>
            <w:r w:rsidRPr="00210ED8">
              <w:rPr>
                <w:sz w:val="14"/>
                <w:highlight w:val="green"/>
              </w:rPr>
              <w:t>(ДВ.4)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09030311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15"/>
                <w:sz w:val="14"/>
              </w:rPr>
              <w:t>ИТ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180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Алгоритмизация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75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75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75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75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11030210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11030210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11030210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11030210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27030412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181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09030313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15"/>
                <w:sz w:val="14"/>
              </w:rPr>
              <w:t>ИТ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182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Введение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в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информационные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10030100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proofErr w:type="spellStart"/>
            <w:r>
              <w:rPr>
                <w:rFonts w:ascii="Cambria" w:hAnsi="Cambria"/>
                <w:w w:val="115"/>
                <w:sz w:val="14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183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Пакеты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прикладных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программ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76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140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252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10050210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proofErr w:type="spellStart"/>
            <w:r>
              <w:rPr>
                <w:rFonts w:ascii="Cambria" w:hAnsi="Cambria"/>
                <w:w w:val="115"/>
                <w:sz w:val="14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184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Введение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в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информационные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(часть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2)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42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27030412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25"/>
                <w:sz w:val="14"/>
              </w:rPr>
              <w:t>ЦЗОПБ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185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(Часть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2)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15030411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proofErr w:type="spellStart"/>
            <w:r>
              <w:rPr>
                <w:rFonts w:ascii="Cambria" w:hAnsi="Cambria"/>
                <w:w w:val="115"/>
                <w:sz w:val="14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186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(Часть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1)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7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27030412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proofErr w:type="spellStart"/>
            <w:r>
              <w:rPr>
                <w:rFonts w:ascii="Cambria" w:hAnsi="Cambria"/>
                <w:w w:val="115"/>
                <w:sz w:val="14"/>
              </w:rPr>
              <w:t>КиИБ</w:t>
            </w:r>
            <w:proofErr w:type="spellEnd"/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19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186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Информационные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технологии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(Часть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1)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274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64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09030313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15"/>
                <w:sz w:val="14"/>
              </w:rPr>
              <w:t>ИТ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Введение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в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технологии.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Алгоритмизация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09030313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15"/>
                <w:sz w:val="14"/>
              </w:rPr>
              <w:t>ИТ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187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r>
              <w:rPr>
                <w:sz w:val="14"/>
              </w:rPr>
              <w:t>Введение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в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информационные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технологии.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Алгоритмизация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36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869" w:type="dxa"/>
          </w:tcPr>
          <w:p w:rsidR="00F647D9" w:rsidRDefault="00594C53">
            <w:pPr>
              <w:pStyle w:val="TableParagraph"/>
              <w:spacing w:before="13" w:line="156" w:lineRule="exact"/>
              <w:ind w:left="34"/>
              <w:jc w:val="left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09030313</w:t>
            </w:r>
          </w:p>
        </w:tc>
        <w:tc>
          <w:tcPr>
            <w:tcW w:w="609" w:type="dxa"/>
          </w:tcPr>
          <w:p w:rsidR="00F647D9" w:rsidRDefault="00594C53">
            <w:pPr>
              <w:pStyle w:val="TableParagraph"/>
              <w:spacing w:before="13" w:line="156" w:lineRule="exact"/>
              <w:ind w:left="35"/>
              <w:jc w:val="left"/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w w:val="115"/>
                <w:sz w:val="14"/>
              </w:rPr>
              <w:t>ИТ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2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1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3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95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188</w:t>
            </w:r>
          </w:p>
        </w:tc>
        <w:tc>
          <w:tcPr>
            <w:tcW w:w="5116" w:type="dxa"/>
            <w:shd w:val="clear" w:color="auto" w:fill="EAF1DD"/>
          </w:tcPr>
          <w:p w:rsidR="00F647D9" w:rsidRDefault="00594C53">
            <w:pPr>
              <w:pStyle w:val="TableParagraph"/>
              <w:spacing w:before="18" w:line="152" w:lineRule="exact"/>
              <w:ind w:left="39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Web</w:t>
            </w:r>
            <w:proofErr w:type="spellEnd"/>
            <w:r>
              <w:rPr>
                <w:sz w:val="14"/>
              </w:rPr>
              <w:t>-программирование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6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left="186"/>
              <w:jc w:val="center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16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5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4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54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3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108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2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2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1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10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24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9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8"/>
              <w:rPr>
                <w:rFonts w:ascii="Cambria"/>
                <w:sz w:val="14"/>
              </w:rPr>
            </w:pPr>
            <w:r>
              <w:rPr>
                <w:rFonts w:ascii="Cambria"/>
                <w:w w:val="115"/>
                <w:sz w:val="14"/>
              </w:rPr>
              <w:t>238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7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5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6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409" w:type="dxa"/>
          </w:tcPr>
          <w:p w:rsidR="00F647D9" w:rsidRDefault="00594C53">
            <w:pPr>
              <w:pStyle w:val="TableParagraph"/>
              <w:spacing w:before="13" w:line="156" w:lineRule="exact"/>
              <w:ind w:right="5"/>
              <w:rPr>
                <w:rFonts w:ascii="Cambria"/>
                <w:sz w:val="14"/>
              </w:rPr>
            </w:pPr>
            <w:r>
              <w:rPr>
                <w:rFonts w:ascii="Cambria"/>
                <w:w w:val="114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594C53">
            <w:pPr>
              <w:pStyle w:val="TableParagraph"/>
              <w:spacing w:before="18" w:line="152" w:lineRule="exact"/>
              <w:ind w:left="40" w:right="14"/>
              <w:jc w:val="center"/>
              <w:rPr>
                <w:sz w:val="14"/>
              </w:rPr>
            </w:pPr>
            <w:r>
              <w:rPr>
                <w:sz w:val="14"/>
              </w:rPr>
              <w:t>Информатика</w:t>
            </w:r>
          </w:p>
        </w:tc>
      </w:tr>
      <w:tr w:rsidR="00F647D9">
        <w:trPr>
          <w:trHeight w:val="189"/>
        </w:trPr>
        <w:tc>
          <w:tcPr>
            <w:tcW w:w="3523" w:type="dxa"/>
            <w:gridSpan w:val="7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left="984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Всего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по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видам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занятий</w:t>
            </w:r>
          </w:p>
        </w:tc>
        <w:tc>
          <w:tcPr>
            <w:tcW w:w="5116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left="2313" w:right="229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12241,0</w:t>
            </w:r>
          </w:p>
        </w:tc>
        <w:tc>
          <w:tcPr>
            <w:tcW w:w="409" w:type="dxa"/>
            <w:shd w:val="clear" w:color="auto" w:fill="FCE9D9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left="9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1164</w:t>
            </w:r>
          </w:p>
        </w:tc>
        <w:tc>
          <w:tcPr>
            <w:tcW w:w="409" w:type="dxa"/>
            <w:shd w:val="clear" w:color="auto" w:fill="FCE9D9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14"/>
              <w:rPr>
                <w:b/>
                <w:sz w:val="14"/>
              </w:rPr>
            </w:pPr>
            <w:r>
              <w:rPr>
                <w:b/>
                <w:sz w:val="14"/>
              </w:rPr>
              <w:t>2632</w:t>
            </w:r>
          </w:p>
        </w:tc>
        <w:tc>
          <w:tcPr>
            <w:tcW w:w="409" w:type="dxa"/>
            <w:shd w:val="clear" w:color="auto" w:fill="FCE9D9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12"/>
              <w:rPr>
                <w:b/>
                <w:sz w:val="14"/>
              </w:rPr>
            </w:pPr>
            <w:r>
              <w:rPr>
                <w:b/>
                <w:sz w:val="14"/>
              </w:rPr>
              <w:t>5100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12"/>
              <w:rPr>
                <w:b/>
                <w:sz w:val="14"/>
              </w:rPr>
            </w:pPr>
            <w:r>
              <w:rPr>
                <w:b/>
                <w:sz w:val="14"/>
              </w:rPr>
              <w:t>166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11"/>
              <w:rPr>
                <w:b/>
                <w:sz w:val="14"/>
              </w:rPr>
            </w:pPr>
            <w:r>
              <w:rPr>
                <w:b/>
                <w:sz w:val="14"/>
              </w:rPr>
              <w:t>40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10"/>
              <w:rPr>
                <w:b/>
                <w:sz w:val="14"/>
              </w:rPr>
            </w:pPr>
            <w:r>
              <w:rPr>
                <w:b/>
                <w:sz w:val="14"/>
              </w:rPr>
              <w:t>208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9"/>
              <w:rPr>
                <w:b/>
                <w:sz w:val="14"/>
              </w:rPr>
            </w:pPr>
            <w:r>
              <w:rPr>
                <w:b/>
                <w:sz w:val="14"/>
              </w:rPr>
              <w:t>1080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9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0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8"/>
              <w:rPr>
                <w:b/>
                <w:sz w:val="14"/>
              </w:rPr>
            </w:pPr>
            <w:r>
              <w:rPr>
                <w:b/>
                <w:sz w:val="14"/>
              </w:rPr>
              <w:t>1301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7"/>
              <w:rPr>
                <w:b/>
                <w:sz w:val="14"/>
              </w:rPr>
            </w:pPr>
            <w:r>
              <w:rPr>
                <w:b/>
                <w:sz w:val="14"/>
              </w:rPr>
              <w:t>293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6"/>
              <w:rPr>
                <w:b/>
                <w:sz w:val="14"/>
              </w:rPr>
            </w:pPr>
            <w:r>
              <w:rPr>
                <w:b/>
                <w:sz w:val="14"/>
              </w:rPr>
              <w:t>257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0</w:t>
            </w:r>
          </w:p>
        </w:tc>
        <w:tc>
          <w:tcPr>
            <w:tcW w:w="409" w:type="dxa"/>
            <w:shd w:val="clear" w:color="auto" w:fill="FCE9D9"/>
          </w:tcPr>
          <w:p w:rsidR="00F647D9" w:rsidRDefault="00594C53">
            <w:pPr>
              <w:pStyle w:val="TableParagraph"/>
              <w:spacing w:before="18" w:line="152" w:lineRule="exact"/>
              <w:ind w:right="5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0</w:t>
            </w:r>
          </w:p>
        </w:tc>
        <w:tc>
          <w:tcPr>
            <w:tcW w:w="929" w:type="dxa"/>
          </w:tcPr>
          <w:p w:rsidR="00F647D9" w:rsidRDefault="00F647D9">
            <w:pPr>
              <w:pStyle w:val="TableParagraph"/>
              <w:spacing w:before="0" w:line="240" w:lineRule="auto"/>
              <w:jc w:val="left"/>
              <w:rPr>
                <w:sz w:val="12"/>
              </w:rPr>
            </w:pPr>
          </w:p>
        </w:tc>
      </w:tr>
    </w:tbl>
    <w:p w:rsidR="00594C53" w:rsidRDefault="00594C53"/>
    <w:sectPr w:rsidR="00594C53">
      <w:pgSz w:w="16840" w:h="11900" w:orient="landscape"/>
      <w:pgMar w:top="108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647D9"/>
    <w:rsid w:val="001C77FB"/>
    <w:rsid w:val="001D355E"/>
    <w:rsid w:val="00210ED8"/>
    <w:rsid w:val="002C45EB"/>
    <w:rsid w:val="00304F79"/>
    <w:rsid w:val="003E5721"/>
    <w:rsid w:val="0052528F"/>
    <w:rsid w:val="00594C53"/>
    <w:rsid w:val="006D4EC6"/>
    <w:rsid w:val="007F0158"/>
    <w:rsid w:val="00817B71"/>
    <w:rsid w:val="00835C31"/>
    <w:rsid w:val="00966974"/>
    <w:rsid w:val="00CE2501"/>
    <w:rsid w:val="00D96158"/>
    <w:rsid w:val="00F6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3FBA"/>
  <w15:docId w15:val="{B28F8D33-E3E7-4905-9DF9-E9100ABC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3" w:line="146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Нагрузка 2022-2023 все кафедры</vt:lpstr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Нагрузка 2022-2023 все кафедры</dc:title>
  <cp:lastModifiedBy>User</cp:lastModifiedBy>
  <cp:revision>4</cp:revision>
  <dcterms:created xsi:type="dcterms:W3CDTF">2022-11-06T15:27:00Z</dcterms:created>
  <dcterms:modified xsi:type="dcterms:W3CDTF">2022-11-06T23:25:00Z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