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8E" w:rsidRDefault="0084348E" w:rsidP="00E80E0C">
      <w:pPr>
        <w:pStyle w:val="2"/>
      </w:pPr>
      <w:r>
        <w:t>Контрольная работа по теме</w:t>
      </w:r>
    </w:p>
    <w:p w:rsidR="0084348E" w:rsidRPr="0084348E" w:rsidRDefault="0084348E" w:rsidP="0084348E"/>
    <w:p w:rsidR="0084348E" w:rsidRDefault="0084348E" w:rsidP="0056455C">
      <w:pPr>
        <w:jc w:val="center"/>
        <w:rPr>
          <w:b/>
          <w:sz w:val="28"/>
          <w:szCs w:val="28"/>
        </w:rPr>
      </w:pPr>
      <w:r w:rsidRPr="0084348E">
        <w:rPr>
          <w:b/>
          <w:sz w:val="28"/>
          <w:szCs w:val="28"/>
        </w:rPr>
        <w:t>«</w:t>
      </w:r>
      <w:r w:rsidR="0056455C" w:rsidRPr="0056455C">
        <w:rPr>
          <w:b/>
          <w:sz w:val="28"/>
          <w:szCs w:val="28"/>
        </w:rPr>
        <w:t>Законы и правила алгебры логики и упрощения логических функций</w:t>
      </w:r>
      <w:r w:rsidRPr="0084348E">
        <w:rPr>
          <w:b/>
          <w:sz w:val="28"/>
          <w:szCs w:val="28"/>
        </w:rPr>
        <w:t>»</w:t>
      </w:r>
    </w:p>
    <w:p w:rsidR="0084348E" w:rsidRPr="0084348E" w:rsidRDefault="0084348E" w:rsidP="0084348E">
      <w:pPr>
        <w:jc w:val="center"/>
        <w:rPr>
          <w:b/>
          <w:sz w:val="28"/>
          <w:szCs w:val="28"/>
        </w:rPr>
      </w:pPr>
    </w:p>
    <w:p w:rsidR="00E80E0C" w:rsidRDefault="00E80E0C" w:rsidP="00E80E0C">
      <w:pPr>
        <w:pStyle w:val="2"/>
      </w:pPr>
      <w:r w:rsidRPr="0019540E">
        <w:t>Задания</w:t>
      </w:r>
    </w:p>
    <w:p w:rsidR="006F5BB1" w:rsidRDefault="006F5BB1" w:rsidP="006F5BB1"/>
    <w:p w:rsidR="006F5BB1" w:rsidRPr="006F5BB1" w:rsidRDefault="006F5BB1" w:rsidP="006F5BB1">
      <w:pPr>
        <w:jc w:val="center"/>
        <w:rPr>
          <w:b/>
        </w:rPr>
      </w:pPr>
      <w:r w:rsidRPr="006F5BB1">
        <w:rPr>
          <w:b/>
        </w:rPr>
        <w:t>Вариант 1</w:t>
      </w:r>
    </w:p>
    <w:p w:rsidR="00E80E0C" w:rsidRDefault="00E80E0C" w:rsidP="00E80E0C">
      <w:pPr>
        <w:rPr>
          <w:szCs w:val="24"/>
        </w:rPr>
      </w:pPr>
    </w:p>
    <w:p w:rsidR="0056455C" w:rsidRPr="004D19AB" w:rsidRDefault="006F5BB1" w:rsidP="004D19AB">
      <w:pPr>
        <w:jc w:val="both"/>
      </w:pPr>
      <w:r>
        <w:t xml:space="preserve">1. </w:t>
      </w:r>
      <w:r w:rsidR="0056455C" w:rsidRPr="004D19AB">
        <w:t>Логическая функция</w:t>
      </w:r>
      <w:r w:rsidR="0056455C" w:rsidRPr="004D19AB">
        <w:rPr>
          <w:noProof/>
          <w:position w:val="-6"/>
        </w:rPr>
        <w:drawing>
          <wp:inline distT="0" distB="0" distL="0" distR="0" wp14:anchorId="1C65B3F0" wp14:editId="04B4AF92">
            <wp:extent cx="2000250" cy="1714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171450"/>
                    </a:xfrm>
                    <a:prstGeom prst="rect">
                      <a:avLst/>
                    </a:prstGeom>
                    <a:noFill/>
                    <a:ln>
                      <a:noFill/>
                    </a:ln>
                  </pic:spPr>
                </pic:pic>
              </a:graphicData>
            </a:graphic>
          </wp:inline>
        </w:drawing>
      </w:r>
      <w:r w:rsidR="0056455C" w:rsidRPr="004D19AB">
        <w:t xml:space="preserve"> является</w:t>
      </w:r>
      <w:r w:rsidR="00BF11D0">
        <w:t>:</w:t>
      </w:r>
      <w:r w:rsidR="0056455C" w:rsidRPr="004D19AB">
        <w:t xml:space="preserve">   </w:t>
      </w:r>
    </w:p>
    <w:p w:rsidR="0056455C" w:rsidRPr="004D19AB"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дизъюнктивной нормальной функцией  </w:t>
      </w:r>
    </w:p>
    <w:p w:rsidR="0056455C" w:rsidRPr="004D19AB"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совершенной конъюнктивной нормальной функцией (СКНФ)</w:t>
      </w:r>
    </w:p>
    <w:p w:rsidR="0056455C" w:rsidRPr="004D19AB"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 xml:space="preserve">совершенной дизъюнктивной нормальной функцией (СДНФ) </w:t>
      </w:r>
    </w:p>
    <w:p w:rsidR="0056455C"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0056455C" w:rsidRPr="004D19AB">
        <w:rPr>
          <w:rFonts w:ascii="Times New Roman" w:hAnsi="Times New Roman" w:cs="Times New Roman"/>
          <w:sz w:val="24"/>
          <w:szCs w:val="24"/>
        </w:rPr>
        <w:t>функцией другого типа</w:t>
      </w:r>
    </w:p>
    <w:p w:rsidR="006F5BB1" w:rsidRDefault="006F5BB1" w:rsidP="004D19AB">
      <w:pPr>
        <w:pStyle w:val="a3"/>
        <w:shd w:val="clear" w:color="auto" w:fill="FFFFFF"/>
        <w:ind w:left="708"/>
        <w:rPr>
          <w:rFonts w:ascii="Times New Roman" w:hAnsi="Times New Roman" w:cs="Times New Roman"/>
          <w:sz w:val="24"/>
          <w:szCs w:val="24"/>
        </w:rPr>
      </w:pPr>
    </w:p>
    <w:p w:rsidR="006F5BB1" w:rsidRPr="006F5BB1" w:rsidRDefault="006F5BB1" w:rsidP="006F5BB1">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6F5BB1">
        <w:rPr>
          <w:rFonts w:ascii="Times New Roman" w:hAnsi="Times New Roman" w:cs="Times New Roman"/>
          <w:bCs/>
          <w:sz w:val="24"/>
          <w:szCs w:val="24"/>
        </w:rPr>
        <w:t xml:space="preserve">Значение логического выражения  </w:t>
      </w:r>
      <w:r w:rsidRPr="006F5BB1">
        <w:rPr>
          <w:rFonts w:ascii="Times New Roman" w:hAnsi="Times New Roman" w:cs="Times New Roman"/>
          <w:bCs/>
          <w:position w:val="-6"/>
          <w:sz w:val="24"/>
          <w:szCs w:val="24"/>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75pt" o:ole="">
            <v:imagedata r:id="rId6" o:title=""/>
          </v:shape>
          <o:OLEObject Type="Embed" ProgID="Equation.3" ShapeID="_x0000_i1025" DrawAspect="Content" ObjectID="_1627662245" r:id="rId7"/>
        </w:object>
      </w:r>
      <w:r w:rsidRPr="006F5BB1">
        <w:rPr>
          <w:rFonts w:ascii="Times New Roman" w:hAnsi="Times New Roman" w:cs="Times New Roman"/>
          <w:bCs/>
          <w:sz w:val="24"/>
          <w:szCs w:val="24"/>
        </w:rPr>
        <w:t xml:space="preserve">  после   упрощения будет равно</w:t>
      </w:r>
      <w:r w:rsidR="00BF11D0">
        <w:rPr>
          <w:rFonts w:ascii="Times New Roman" w:hAnsi="Times New Roman" w:cs="Times New Roman"/>
          <w:bCs/>
          <w:sz w:val="24"/>
          <w:szCs w:val="24"/>
        </w:rPr>
        <w:t>:</w:t>
      </w:r>
      <w:r w:rsidRPr="006F5BB1">
        <w:rPr>
          <w:rFonts w:ascii="Times New Roman" w:hAnsi="Times New Roman" w:cs="Times New Roman"/>
          <w:bCs/>
          <w:sz w:val="24"/>
          <w:szCs w:val="24"/>
        </w:rPr>
        <w:t xml:space="preserve">  </w:t>
      </w:r>
    </w:p>
    <w:p w:rsidR="006F5BB1" w:rsidRPr="006F5BB1" w:rsidRDefault="006F5BB1" w:rsidP="006F5BB1">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lang w:val="en-US"/>
        </w:rPr>
        <w:t>A</w:t>
      </w:r>
    </w:p>
    <w:p w:rsidR="006F5BB1" w:rsidRPr="006F5BB1" w:rsidRDefault="006F5BB1" w:rsidP="006F5BB1">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Pr="006F5BB1">
        <w:rPr>
          <w:rFonts w:ascii="Times New Roman" w:hAnsi="Times New Roman" w:cs="Times New Roman"/>
          <w:position w:val="-4"/>
          <w:sz w:val="24"/>
          <w:szCs w:val="24"/>
        </w:rPr>
        <w:object w:dxaOrig="240" w:dyaOrig="300">
          <v:shape id="_x0000_i1026" type="#_x0000_t75" style="width:12pt;height:15pt" o:ole="">
            <v:imagedata r:id="rId8" o:title=""/>
          </v:shape>
          <o:OLEObject Type="Embed" ProgID="Equation.3" ShapeID="_x0000_i1026" DrawAspect="Content" ObjectID="_1627662246" r:id="rId9"/>
        </w:object>
      </w:r>
    </w:p>
    <w:p w:rsidR="006F5BB1" w:rsidRPr="006F5BB1" w:rsidRDefault="006F5BB1" w:rsidP="006F5BB1">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6F5BB1">
        <w:rPr>
          <w:rFonts w:ascii="Times New Roman" w:hAnsi="Times New Roman" w:cs="Times New Roman"/>
          <w:position w:val="-4"/>
          <w:sz w:val="24"/>
          <w:szCs w:val="24"/>
        </w:rPr>
        <w:object w:dxaOrig="220" w:dyaOrig="300">
          <v:shape id="_x0000_i1027" type="#_x0000_t75" style="width:10.5pt;height:15pt" o:ole="">
            <v:imagedata r:id="rId10" o:title=""/>
          </v:shape>
          <o:OLEObject Type="Embed" ProgID="Equation.3" ShapeID="_x0000_i1027" DrawAspect="Content" ObjectID="_1627662247" r:id="rId11"/>
        </w:object>
      </w:r>
    </w:p>
    <w:p w:rsidR="006F5BB1" w:rsidRPr="006F5BB1" w:rsidRDefault="006F5BB1" w:rsidP="006F5BB1">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9476E1">
        <w:rPr>
          <w:rFonts w:ascii="Times New Roman" w:hAnsi="Times New Roman" w:cs="Times New Roman"/>
          <w:b/>
          <w:sz w:val="24"/>
          <w:szCs w:val="24"/>
        </w:rPr>
        <w:t>1</w:t>
      </w:r>
      <w:r w:rsidRPr="006F5BB1">
        <w:rPr>
          <w:rFonts w:ascii="Times New Roman" w:hAnsi="Times New Roman" w:cs="Times New Roman"/>
          <w:sz w:val="24"/>
          <w:szCs w:val="24"/>
        </w:rPr>
        <w:t xml:space="preserve">   </w:t>
      </w:r>
    </w:p>
    <w:p w:rsidR="006F5BB1" w:rsidRDefault="006F5BB1" w:rsidP="004D19AB">
      <w:pPr>
        <w:pStyle w:val="a3"/>
        <w:shd w:val="clear" w:color="auto" w:fill="FFFFFF"/>
        <w:ind w:left="708"/>
        <w:rPr>
          <w:rFonts w:ascii="Times New Roman" w:hAnsi="Times New Roman" w:cs="Times New Roman"/>
          <w:sz w:val="24"/>
          <w:szCs w:val="24"/>
        </w:rPr>
      </w:pPr>
    </w:p>
    <w:p w:rsidR="006F5BB1" w:rsidRPr="006F5BB1" w:rsidRDefault="006F5BB1" w:rsidP="006F5BB1">
      <w:pPr>
        <w:jc w:val="center"/>
        <w:rPr>
          <w:b/>
        </w:rPr>
      </w:pPr>
      <w:r>
        <w:rPr>
          <w:b/>
        </w:rPr>
        <w:t>Вариант 2</w:t>
      </w:r>
    </w:p>
    <w:p w:rsidR="0056455C" w:rsidRPr="004D19AB" w:rsidRDefault="0056455C" w:rsidP="004D19AB">
      <w:pPr>
        <w:pStyle w:val="a3"/>
        <w:shd w:val="clear" w:color="auto" w:fill="FFFFFF"/>
        <w:ind w:left="-360"/>
        <w:rPr>
          <w:rFonts w:ascii="Times New Roman" w:hAnsi="Times New Roman" w:cs="Times New Roman"/>
          <w:sz w:val="24"/>
          <w:szCs w:val="24"/>
        </w:rPr>
      </w:pPr>
    </w:p>
    <w:p w:rsidR="0056455C" w:rsidRPr="004D19AB" w:rsidRDefault="006F5BB1" w:rsidP="004D19AB">
      <w:pPr>
        <w:jc w:val="both"/>
      </w:pPr>
      <w:r>
        <w:t xml:space="preserve">1. </w:t>
      </w:r>
      <w:r w:rsidR="0056455C" w:rsidRPr="004D19AB">
        <w:t>Алгебра логики – это</w:t>
      </w:r>
      <w:r>
        <w:t>:</w:t>
      </w:r>
      <w:r w:rsidR="0056455C" w:rsidRPr="004D19AB">
        <w:t xml:space="preserve">   </w:t>
      </w:r>
    </w:p>
    <w:p w:rsidR="0056455C" w:rsidRPr="004D19AB"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определенная часть математической логики, называемая исчислением высказываний   </w:t>
      </w:r>
    </w:p>
    <w:p w:rsidR="0056455C" w:rsidRPr="004D19AB"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 xml:space="preserve">часть математики, занимающаяся вычислением    выражений   </w:t>
      </w:r>
    </w:p>
    <w:p w:rsidR="0056455C" w:rsidRDefault="006F5BB1"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часть математики, занимающаяся вычислением алгебраических выражений с применением законов логики</w:t>
      </w:r>
    </w:p>
    <w:p w:rsidR="00C65CF8" w:rsidRDefault="00C65CF8" w:rsidP="004D19AB">
      <w:pPr>
        <w:pStyle w:val="a3"/>
        <w:shd w:val="clear" w:color="auto" w:fill="FFFFFF"/>
        <w:ind w:left="708"/>
        <w:rPr>
          <w:rFonts w:ascii="Times New Roman" w:hAnsi="Times New Roman" w:cs="Times New Roman"/>
          <w:sz w:val="24"/>
          <w:szCs w:val="24"/>
        </w:rPr>
      </w:pPr>
    </w:p>
    <w:p w:rsidR="00C65CF8" w:rsidRPr="00C65CF8" w:rsidRDefault="00C65CF8" w:rsidP="00C65CF8">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C65CF8">
        <w:rPr>
          <w:rFonts w:ascii="Times New Roman" w:hAnsi="Times New Roman" w:cs="Times New Roman"/>
          <w:bCs/>
          <w:sz w:val="24"/>
          <w:szCs w:val="24"/>
        </w:rPr>
        <w:t>Значение логического</w:t>
      </w:r>
      <w:r w:rsidR="00D06294">
        <w:rPr>
          <w:rFonts w:ascii="Times New Roman" w:hAnsi="Times New Roman" w:cs="Times New Roman"/>
          <w:bCs/>
          <w:sz w:val="24"/>
          <w:szCs w:val="24"/>
        </w:rPr>
        <w:t xml:space="preserve"> </w:t>
      </w:r>
      <w:r w:rsidRPr="00C65CF8">
        <w:rPr>
          <w:rFonts w:ascii="Times New Roman" w:hAnsi="Times New Roman" w:cs="Times New Roman"/>
          <w:bCs/>
          <w:sz w:val="24"/>
          <w:szCs w:val="24"/>
        </w:rPr>
        <w:t xml:space="preserve">выражения </w:t>
      </w:r>
      <w:r w:rsidRPr="00C65CF8">
        <w:rPr>
          <w:rFonts w:ascii="Times New Roman" w:hAnsi="Times New Roman" w:cs="Times New Roman"/>
          <w:bCs/>
          <w:position w:val="-4"/>
          <w:sz w:val="24"/>
          <w:szCs w:val="24"/>
        </w:rPr>
        <w:object w:dxaOrig="240" w:dyaOrig="300">
          <v:shape id="_x0000_i1028" type="#_x0000_t75" style="width:12pt;height:15pt" o:ole="">
            <v:imagedata r:id="rId12" o:title=""/>
          </v:shape>
          <o:OLEObject Type="Embed" ProgID="Equation.3" ShapeID="_x0000_i1028" DrawAspect="Content" ObjectID="_1627662248" r:id="rId13"/>
        </w:object>
      </w:r>
      <w:r w:rsidRPr="00C65CF8">
        <w:rPr>
          <w:rFonts w:ascii="Times New Roman" w:hAnsi="Times New Roman" w:cs="Times New Roman"/>
          <w:bCs/>
          <w:sz w:val="24"/>
          <w:szCs w:val="24"/>
        </w:rPr>
        <w:t>+</w:t>
      </w:r>
      <w:r w:rsidRPr="00C65CF8">
        <w:rPr>
          <w:rFonts w:ascii="Times New Roman" w:hAnsi="Times New Roman" w:cs="Times New Roman"/>
          <w:bCs/>
          <w:position w:val="-6"/>
          <w:sz w:val="24"/>
          <w:szCs w:val="24"/>
        </w:rPr>
        <w:object w:dxaOrig="639" w:dyaOrig="320">
          <v:shape id="_x0000_i1029" type="#_x0000_t75" style="width:31.5pt;height:15.75pt" o:ole="">
            <v:imagedata r:id="rId14" o:title=""/>
          </v:shape>
          <o:OLEObject Type="Embed" ProgID="Equation.3" ShapeID="_x0000_i1029" DrawAspect="Content" ObjectID="_1627662249" r:id="rId15"/>
        </w:object>
      </w:r>
      <w:r w:rsidRPr="00C65CF8">
        <w:rPr>
          <w:rFonts w:ascii="Times New Roman" w:hAnsi="Times New Roman" w:cs="Times New Roman"/>
          <w:bCs/>
          <w:sz w:val="24"/>
          <w:szCs w:val="24"/>
        </w:rPr>
        <w:t xml:space="preserve"> после    упрощения будет равно</w:t>
      </w:r>
      <w:r w:rsidR="00BF11D0">
        <w:rPr>
          <w:rFonts w:ascii="Times New Roman" w:hAnsi="Times New Roman" w:cs="Times New Roman"/>
          <w:bCs/>
          <w:sz w:val="24"/>
          <w:szCs w:val="24"/>
        </w:rPr>
        <w:t>:</w:t>
      </w:r>
      <w:r w:rsidRPr="00C65CF8">
        <w:rPr>
          <w:rFonts w:ascii="Times New Roman" w:hAnsi="Times New Roman" w:cs="Times New Roman"/>
          <w:bCs/>
          <w:sz w:val="24"/>
          <w:szCs w:val="24"/>
        </w:rPr>
        <w:t xml:space="preserve">   </w:t>
      </w:r>
    </w:p>
    <w:p w:rsidR="00C65CF8" w:rsidRPr="004D19AB" w:rsidRDefault="00C65CF8" w:rsidP="00C65CF8">
      <w:pPr>
        <w:pStyle w:val="a3"/>
        <w:shd w:val="clear" w:color="auto" w:fill="FFFFFF"/>
        <w:ind w:left="600"/>
        <w:rPr>
          <w:rFonts w:ascii="Times New Roman" w:hAnsi="Times New Roman" w:cs="Times New Roman"/>
          <w:b/>
          <w:bCs/>
          <w:sz w:val="24"/>
          <w:szCs w:val="24"/>
        </w:rPr>
      </w:pPr>
      <w:r w:rsidRPr="00C65CF8">
        <w:rPr>
          <w:rFonts w:ascii="Times New Roman" w:hAnsi="Times New Roman" w:cs="Times New Roman"/>
          <w:bCs/>
          <w:sz w:val="24"/>
          <w:szCs w:val="24"/>
        </w:rPr>
        <w:t>1)</w:t>
      </w:r>
      <w:r>
        <w:rPr>
          <w:rFonts w:ascii="Times New Roman" w:hAnsi="Times New Roman" w:cs="Times New Roman"/>
          <w:b/>
          <w:bCs/>
          <w:sz w:val="24"/>
          <w:szCs w:val="24"/>
        </w:rPr>
        <w:t xml:space="preserve"> </w:t>
      </w:r>
      <w:r w:rsidRPr="004D19AB">
        <w:rPr>
          <w:rFonts w:ascii="Times New Roman" w:hAnsi="Times New Roman" w:cs="Times New Roman"/>
          <w:b/>
          <w:bCs/>
          <w:position w:val="-4"/>
          <w:sz w:val="24"/>
          <w:szCs w:val="24"/>
        </w:rPr>
        <w:object w:dxaOrig="240" w:dyaOrig="300">
          <v:shape id="_x0000_i1030" type="#_x0000_t75" style="width:12pt;height:15pt" o:ole="">
            <v:imagedata r:id="rId16" o:title=""/>
          </v:shape>
          <o:OLEObject Type="Embed" ProgID="Equation.3" ShapeID="_x0000_i1030" DrawAspect="Content" ObjectID="_1627662250" r:id="rId17"/>
        </w:object>
      </w:r>
    </w:p>
    <w:p w:rsidR="00C65CF8" w:rsidRPr="00C65CF8" w:rsidRDefault="00C65CF8" w:rsidP="00C65C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Y</w:t>
      </w:r>
      <w:r w:rsidRPr="00C65CF8">
        <w:rPr>
          <w:rFonts w:ascii="Times New Roman" w:hAnsi="Times New Roman" w:cs="Times New Roman"/>
          <w:bCs/>
          <w:sz w:val="24"/>
          <w:szCs w:val="24"/>
        </w:rPr>
        <w:t xml:space="preserve">  </w:t>
      </w:r>
    </w:p>
    <w:p w:rsidR="00C65CF8" w:rsidRPr="00C65CF8" w:rsidRDefault="00C65CF8" w:rsidP="00C65C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X</w:t>
      </w:r>
      <w:r w:rsidRPr="00C65CF8">
        <w:rPr>
          <w:rFonts w:ascii="Times New Roman" w:hAnsi="Times New Roman" w:cs="Times New Roman"/>
          <w:bCs/>
          <w:sz w:val="24"/>
          <w:szCs w:val="24"/>
        </w:rPr>
        <w:t xml:space="preserve">    </w:t>
      </w:r>
    </w:p>
    <w:p w:rsidR="00C65CF8" w:rsidRPr="00C65CF8" w:rsidRDefault="00C65CF8" w:rsidP="00C65C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0</w:t>
      </w:r>
      <w:r w:rsidRPr="00C65CF8">
        <w:rPr>
          <w:rFonts w:ascii="Times New Roman" w:hAnsi="Times New Roman" w:cs="Times New Roman"/>
          <w:bCs/>
          <w:sz w:val="24"/>
          <w:szCs w:val="24"/>
        </w:rPr>
        <w:t xml:space="preserve">    </w:t>
      </w:r>
    </w:p>
    <w:p w:rsidR="00C65CF8" w:rsidRPr="004D19AB" w:rsidRDefault="00C65CF8" w:rsidP="004D19AB">
      <w:pPr>
        <w:pStyle w:val="a3"/>
        <w:shd w:val="clear" w:color="auto" w:fill="FFFFFF"/>
        <w:ind w:left="708"/>
        <w:rPr>
          <w:rFonts w:ascii="Times New Roman" w:hAnsi="Times New Roman" w:cs="Times New Roman"/>
          <w:sz w:val="24"/>
          <w:szCs w:val="24"/>
        </w:rPr>
      </w:pPr>
    </w:p>
    <w:p w:rsidR="00431E86" w:rsidRPr="006F5BB1" w:rsidRDefault="00431E86" w:rsidP="00431E86">
      <w:pPr>
        <w:jc w:val="center"/>
        <w:rPr>
          <w:b/>
        </w:rPr>
      </w:pPr>
      <w:r>
        <w:rPr>
          <w:b/>
        </w:rPr>
        <w:t>Вариант 3</w:t>
      </w:r>
    </w:p>
    <w:p w:rsidR="0056455C" w:rsidRPr="004D19AB" w:rsidRDefault="0056455C" w:rsidP="004D19AB">
      <w:pPr>
        <w:pStyle w:val="a3"/>
        <w:shd w:val="clear" w:color="auto" w:fill="FFFFFF"/>
        <w:ind w:left="708"/>
        <w:rPr>
          <w:rFonts w:ascii="Times New Roman" w:hAnsi="Times New Roman" w:cs="Times New Roman"/>
          <w:sz w:val="24"/>
          <w:szCs w:val="24"/>
        </w:rPr>
      </w:pPr>
    </w:p>
    <w:p w:rsidR="00431E86" w:rsidRDefault="00431E86" w:rsidP="00431E86">
      <w:pPr>
        <w:jc w:val="both"/>
      </w:pPr>
      <w:r w:rsidRPr="00431E86">
        <w:t>1</w:t>
      </w:r>
      <w:r>
        <w:t xml:space="preserve">. </w:t>
      </w:r>
      <w:r w:rsidR="0056455C" w:rsidRPr="004D19AB">
        <w:t>Логические переменные и логические функции могут принимать следующие значения</w:t>
      </w:r>
      <w:r>
        <w:t>:</w:t>
      </w:r>
    </w:p>
    <w:p w:rsidR="0056455C" w:rsidRPr="00431E86" w:rsidRDefault="00431E86" w:rsidP="00431E86">
      <w:pPr>
        <w:ind w:firstLine="708"/>
        <w:jc w:val="both"/>
        <w:rPr>
          <w:bCs/>
          <w:szCs w:val="24"/>
        </w:rPr>
      </w:pPr>
      <w:r>
        <w:rPr>
          <w:bCs/>
          <w:szCs w:val="24"/>
        </w:rPr>
        <w:t xml:space="preserve">1) </w:t>
      </w:r>
      <w:r w:rsidR="0056455C" w:rsidRPr="00431E86">
        <w:rPr>
          <w:bCs/>
          <w:szCs w:val="24"/>
        </w:rPr>
        <w:t xml:space="preserve">0, 1   </w:t>
      </w:r>
    </w:p>
    <w:p w:rsidR="0056455C" w:rsidRPr="00431E86" w:rsidRDefault="00431E86" w:rsidP="004D19AB">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2) </w:t>
      </w:r>
      <w:r w:rsidR="0056455C" w:rsidRPr="00431E86">
        <w:rPr>
          <w:rFonts w:ascii="Times New Roman" w:hAnsi="Times New Roman" w:cs="Times New Roman"/>
          <w:bCs/>
          <w:sz w:val="24"/>
          <w:szCs w:val="24"/>
        </w:rPr>
        <w:t xml:space="preserve">1      </w:t>
      </w:r>
    </w:p>
    <w:p w:rsidR="0056455C" w:rsidRPr="00431E86" w:rsidRDefault="00431E86" w:rsidP="004D19AB">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3) </w:t>
      </w:r>
      <w:r w:rsidR="0056455C" w:rsidRPr="00431E86">
        <w:rPr>
          <w:rFonts w:ascii="Times New Roman" w:hAnsi="Times New Roman" w:cs="Times New Roman"/>
          <w:bCs/>
          <w:sz w:val="24"/>
          <w:szCs w:val="24"/>
        </w:rPr>
        <w:t>0, 1, 2</w:t>
      </w:r>
    </w:p>
    <w:p w:rsidR="0056455C" w:rsidRDefault="00431E86" w:rsidP="004D19AB">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4) </w:t>
      </w:r>
      <w:r w:rsidR="0056455C" w:rsidRPr="00431E86">
        <w:rPr>
          <w:rFonts w:ascii="Times New Roman" w:hAnsi="Times New Roman" w:cs="Times New Roman"/>
          <w:bCs/>
          <w:sz w:val="24"/>
          <w:szCs w:val="24"/>
        </w:rPr>
        <w:t>0</w:t>
      </w:r>
    </w:p>
    <w:p w:rsidR="00431E86" w:rsidRDefault="00431E86" w:rsidP="004D19AB">
      <w:pPr>
        <w:pStyle w:val="a3"/>
        <w:shd w:val="clear" w:color="auto" w:fill="FFFFFF"/>
        <w:ind w:left="708"/>
        <w:rPr>
          <w:rFonts w:ascii="Times New Roman" w:hAnsi="Times New Roman" w:cs="Times New Roman"/>
          <w:bCs/>
          <w:sz w:val="24"/>
          <w:szCs w:val="24"/>
        </w:rPr>
      </w:pPr>
    </w:p>
    <w:p w:rsidR="00431E86" w:rsidRPr="00431E86" w:rsidRDefault="004D259A" w:rsidP="00431E86">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431E86" w:rsidRPr="00431E86">
        <w:rPr>
          <w:rFonts w:ascii="Times New Roman" w:hAnsi="Times New Roman" w:cs="Times New Roman"/>
          <w:bCs/>
          <w:sz w:val="24"/>
          <w:szCs w:val="24"/>
        </w:rPr>
        <w:t xml:space="preserve">Значение логического выражения  </w:t>
      </w:r>
      <w:r w:rsidR="00431E86" w:rsidRPr="00431E86">
        <w:rPr>
          <w:rFonts w:ascii="Times New Roman" w:hAnsi="Times New Roman" w:cs="Times New Roman"/>
          <w:bCs/>
          <w:position w:val="-6"/>
          <w:sz w:val="24"/>
          <w:szCs w:val="24"/>
        </w:rPr>
        <w:object w:dxaOrig="1719" w:dyaOrig="340">
          <v:shape id="_x0000_i1031" type="#_x0000_t75" style="width:85.5pt;height:16.5pt" o:ole="">
            <v:imagedata r:id="rId18" o:title=""/>
          </v:shape>
          <o:OLEObject Type="Embed" ProgID="Equation.3" ShapeID="_x0000_i1031" DrawAspect="Content" ObjectID="_1627662251" r:id="rId19"/>
        </w:object>
      </w:r>
      <w:r w:rsidR="00431E86" w:rsidRPr="00431E86">
        <w:rPr>
          <w:rFonts w:ascii="Times New Roman" w:hAnsi="Times New Roman" w:cs="Times New Roman"/>
          <w:bCs/>
          <w:sz w:val="24"/>
          <w:szCs w:val="24"/>
        </w:rPr>
        <w:t xml:space="preserve"> после   упрощения будет равно</w:t>
      </w:r>
      <w:r w:rsidR="00431E86">
        <w:rPr>
          <w:rFonts w:ascii="Times New Roman" w:hAnsi="Times New Roman" w:cs="Times New Roman"/>
          <w:bCs/>
          <w:sz w:val="24"/>
          <w:szCs w:val="24"/>
        </w:rPr>
        <w:t>:</w:t>
      </w:r>
      <w:r w:rsidR="00431E86" w:rsidRPr="00431E86">
        <w:rPr>
          <w:rFonts w:ascii="Times New Roman" w:hAnsi="Times New Roman" w:cs="Times New Roman"/>
          <w:bCs/>
          <w:sz w:val="24"/>
          <w:szCs w:val="24"/>
        </w:rPr>
        <w:t xml:space="preserve">   </w:t>
      </w:r>
    </w:p>
    <w:p w:rsidR="00431E86" w:rsidRPr="00431E86" w:rsidRDefault="00431E86" w:rsidP="00431E86">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1</w:t>
      </w:r>
      <w:r w:rsidRPr="00431E86">
        <w:rPr>
          <w:rFonts w:ascii="Times New Roman" w:hAnsi="Times New Roman" w:cs="Times New Roman"/>
          <w:bCs/>
          <w:sz w:val="24"/>
          <w:szCs w:val="24"/>
        </w:rPr>
        <w:t xml:space="preserve"> </w:t>
      </w:r>
    </w:p>
    <w:p w:rsidR="00431E86" w:rsidRPr="00431E86" w:rsidRDefault="00431E86" w:rsidP="00431E86">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Y</w:t>
      </w:r>
      <w:r w:rsidRPr="00431E86">
        <w:rPr>
          <w:rFonts w:ascii="Times New Roman" w:hAnsi="Times New Roman" w:cs="Times New Roman"/>
          <w:bCs/>
          <w:sz w:val="24"/>
          <w:szCs w:val="24"/>
        </w:rPr>
        <w:t xml:space="preserve"> </w:t>
      </w:r>
    </w:p>
    <w:p w:rsidR="00431E86" w:rsidRPr="00431E86" w:rsidRDefault="00431E86" w:rsidP="00431E86">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431E86">
        <w:rPr>
          <w:rFonts w:ascii="Times New Roman" w:hAnsi="Times New Roman" w:cs="Times New Roman"/>
          <w:position w:val="-4"/>
          <w:sz w:val="24"/>
          <w:szCs w:val="24"/>
        </w:rPr>
        <w:object w:dxaOrig="240" w:dyaOrig="300">
          <v:shape id="_x0000_i1032" type="#_x0000_t75" style="width:12pt;height:15pt" o:ole="">
            <v:imagedata r:id="rId20" o:title=""/>
          </v:shape>
          <o:OLEObject Type="Embed" ProgID="Equation.3" ShapeID="_x0000_i1032" DrawAspect="Content" ObjectID="_1627662252" r:id="rId21"/>
        </w:object>
      </w:r>
    </w:p>
    <w:p w:rsidR="00431E86" w:rsidRPr="00431E86" w:rsidRDefault="00431E86" w:rsidP="00431E86">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431E86">
        <w:rPr>
          <w:rFonts w:ascii="Times New Roman" w:hAnsi="Times New Roman" w:cs="Times New Roman"/>
          <w:position w:val="-4"/>
          <w:sz w:val="24"/>
          <w:szCs w:val="24"/>
        </w:rPr>
        <w:object w:dxaOrig="240" w:dyaOrig="300">
          <v:shape id="_x0000_i1033" type="#_x0000_t75" style="width:12pt;height:15pt" o:ole="">
            <v:imagedata r:id="rId22" o:title=""/>
          </v:shape>
          <o:OLEObject Type="Embed" ProgID="Equation.3" ShapeID="_x0000_i1033" DrawAspect="Content" ObjectID="_1627662253" r:id="rId23"/>
        </w:object>
      </w:r>
    </w:p>
    <w:p w:rsidR="00431E86" w:rsidRPr="00431E86" w:rsidRDefault="00431E86" w:rsidP="004D19AB">
      <w:pPr>
        <w:pStyle w:val="a3"/>
        <w:shd w:val="clear" w:color="auto" w:fill="FFFFFF"/>
        <w:ind w:left="708"/>
        <w:rPr>
          <w:rFonts w:ascii="Times New Roman" w:hAnsi="Times New Roman" w:cs="Times New Roman"/>
          <w:sz w:val="24"/>
          <w:szCs w:val="24"/>
        </w:rPr>
      </w:pPr>
    </w:p>
    <w:p w:rsidR="0063618F" w:rsidRDefault="0063618F" w:rsidP="004D259A">
      <w:pPr>
        <w:jc w:val="center"/>
        <w:rPr>
          <w:b/>
        </w:rPr>
      </w:pPr>
    </w:p>
    <w:p w:rsidR="004D259A" w:rsidRPr="006F5BB1" w:rsidRDefault="004D259A" w:rsidP="004D259A">
      <w:pPr>
        <w:jc w:val="center"/>
        <w:rPr>
          <w:b/>
        </w:rPr>
      </w:pPr>
      <w:r>
        <w:rPr>
          <w:b/>
        </w:rPr>
        <w:lastRenderedPageBreak/>
        <w:t>Вариант 4</w:t>
      </w:r>
    </w:p>
    <w:p w:rsidR="0056455C" w:rsidRPr="004D19AB" w:rsidRDefault="0056455C" w:rsidP="004D19AB"/>
    <w:p w:rsidR="0056455C" w:rsidRPr="004D19AB" w:rsidRDefault="004D259A" w:rsidP="004D19AB">
      <w:pPr>
        <w:jc w:val="both"/>
      </w:pPr>
      <w:r>
        <w:t xml:space="preserve">1. </w:t>
      </w:r>
      <w:r w:rsidR="0056455C" w:rsidRPr="004D19AB">
        <w:t>Логическая функция полностью определяется</w:t>
      </w:r>
      <w:r>
        <w:t>:</w:t>
      </w:r>
      <w:r w:rsidR="0056455C" w:rsidRPr="004D19AB">
        <w:t xml:space="preserve"> </w:t>
      </w:r>
    </w:p>
    <w:p w:rsidR="0056455C" w:rsidRPr="004D19AB" w:rsidRDefault="004D259A"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таблицей истинности    </w:t>
      </w:r>
    </w:p>
    <w:p w:rsidR="0056455C" w:rsidRPr="004D19AB" w:rsidRDefault="004D259A"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 xml:space="preserve">единичным набором аргументов   </w:t>
      </w:r>
    </w:p>
    <w:p w:rsidR="0056455C" w:rsidRPr="004D19AB" w:rsidRDefault="004D259A"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нулевым набором аргументов</w:t>
      </w:r>
    </w:p>
    <w:p w:rsidR="0056455C" w:rsidRPr="004D19AB" w:rsidRDefault="004D259A"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0056455C" w:rsidRPr="004D19AB">
        <w:rPr>
          <w:rFonts w:ascii="Times New Roman" w:hAnsi="Times New Roman" w:cs="Times New Roman"/>
          <w:sz w:val="24"/>
          <w:szCs w:val="24"/>
        </w:rPr>
        <w:t>таблицей</w:t>
      </w:r>
      <w:r w:rsidR="0056455C" w:rsidRPr="004D19AB">
        <w:rPr>
          <w:rFonts w:ascii="Times New Roman" w:hAnsi="Times New Roman" w:cs="Times New Roman"/>
          <w:noProof/>
          <w:position w:val="-4"/>
          <w:sz w:val="24"/>
          <w:szCs w:val="24"/>
        </w:rPr>
        <w:drawing>
          <wp:inline distT="0" distB="0" distL="0" distR="0" wp14:anchorId="22C01C0E" wp14:editId="3F00F86A">
            <wp:extent cx="200025" cy="200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56455C" w:rsidRPr="004D19AB">
        <w:rPr>
          <w:rFonts w:ascii="Times New Roman" w:hAnsi="Times New Roman" w:cs="Times New Roman"/>
          <w:sz w:val="24"/>
          <w:szCs w:val="24"/>
        </w:rPr>
        <w:t xml:space="preserve"> наборов аргументов  </w:t>
      </w:r>
    </w:p>
    <w:p w:rsidR="0056455C" w:rsidRPr="004D19AB" w:rsidRDefault="0056455C" w:rsidP="004D19AB"/>
    <w:p w:rsidR="004D259A" w:rsidRPr="004D259A" w:rsidRDefault="004D259A" w:rsidP="004D259A">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4D259A">
        <w:rPr>
          <w:rFonts w:ascii="Times New Roman" w:hAnsi="Times New Roman" w:cs="Times New Roman"/>
          <w:bCs/>
          <w:sz w:val="24"/>
          <w:szCs w:val="24"/>
        </w:rPr>
        <w:t>Логическое выражение</w:t>
      </w:r>
      <w:r w:rsidRPr="004D259A">
        <w:rPr>
          <w:rFonts w:ascii="Times New Roman" w:hAnsi="Times New Roman" w:cs="Times New Roman"/>
          <w:bCs/>
          <w:position w:val="-6"/>
          <w:sz w:val="24"/>
          <w:szCs w:val="24"/>
        </w:rPr>
        <w:object w:dxaOrig="740" w:dyaOrig="340">
          <v:shape id="_x0000_i1034" type="#_x0000_t75" style="width:36pt;height:16.5pt" o:ole="">
            <v:imagedata r:id="rId25" o:title=""/>
          </v:shape>
          <o:OLEObject Type="Embed" ProgID="Equation.3" ShapeID="_x0000_i1034" DrawAspect="Content" ObjectID="_1627662254" r:id="rId26"/>
        </w:object>
      </w:r>
      <w:r w:rsidRPr="004D259A">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4D259A">
        <w:rPr>
          <w:rFonts w:ascii="Times New Roman" w:hAnsi="Times New Roman" w:cs="Times New Roman"/>
          <w:bCs/>
          <w:sz w:val="24"/>
          <w:szCs w:val="24"/>
        </w:rPr>
        <w:t xml:space="preserve">  </w:t>
      </w:r>
    </w:p>
    <w:p w:rsidR="004D259A" w:rsidRPr="004D259A" w:rsidRDefault="004D259A" w:rsidP="004D259A">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0</w:t>
      </w:r>
      <w:r w:rsidRPr="004D259A">
        <w:rPr>
          <w:rFonts w:ascii="Times New Roman" w:hAnsi="Times New Roman" w:cs="Times New Roman"/>
          <w:bCs/>
          <w:sz w:val="24"/>
          <w:szCs w:val="24"/>
        </w:rPr>
        <w:t xml:space="preserve">    </w:t>
      </w:r>
    </w:p>
    <w:p w:rsidR="004D259A" w:rsidRPr="004D259A" w:rsidRDefault="004D259A" w:rsidP="004D259A">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1</w:t>
      </w:r>
    </w:p>
    <w:p w:rsidR="004D259A" w:rsidRPr="004D259A" w:rsidRDefault="004D259A" w:rsidP="004D259A">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A</w:t>
      </w:r>
    </w:p>
    <w:p w:rsidR="004D259A" w:rsidRPr="004D259A" w:rsidRDefault="004D259A" w:rsidP="004D259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4D259A">
        <w:rPr>
          <w:rFonts w:ascii="Times New Roman" w:hAnsi="Times New Roman" w:cs="Times New Roman"/>
          <w:noProof/>
          <w:position w:val="-4"/>
          <w:sz w:val="24"/>
          <w:szCs w:val="24"/>
        </w:rPr>
        <w:drawing>
          <wp:inline distT="0" distB="0" distL="0" distR="0" wp14:anchorId="4A3A256E" wp14:editId="33BAB9D7">
            <wp:extent cx="133350" cy="1714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p>
    <w:p w:rsidR="004D259A" w:rsidRDefault="004D259A" w:rsidP="004D19AB">
      <w:pPr>
        <w:jc w:val="both"/>
      </w:pPr>
    </w:p>
    <w:p w:rsidR="0077269D" w:rsidRPr="006F5BB1" w:rsidRDefault="0077269D" w:rsidP="0077269D">
      <w:pPr>
        <w:jc w:val="center"/>
        <w:rPr>
          <w:b/>
        </w:rPr>
      </w:pPr>
      <w:r>
        <w:rPr>
          <w:b/>
        </w:rPr>
        <w:t>Вариант 5</w:t>
      </w:r>
    </w:p>
    <w:p w:rsidR="004D259A" w:rsidRDefault="004D259A" w:rsidP="004D19AB">
      <w:pPr>
        <w:jc w:val="both"/>
      </w:pPr>
    </w:p>
    <w:p w:rsidR="0056455C" w:rsidRPr="004D19AB" w:rsidRDefault="0077269D" w:rsidP="004D19AB">
      <w:pPr>
        <w:jc w:val="both"/>
      </w:pPr>
      <w:r>
        <w:t xml:space="preserve">1. </w:t>
      </w:r>
      <w:r w:rsidR="0056455C" w:rsidRPr="004D19AB">
        <w:t>Элементарные логические функции зависят</w:t>
      </w:r>
      <w:r>
        <w:t>:</w:t>
      </w:r>
      <w:r w:rsidR="0056455C" w:rsidRPr="004D19AB">
        <w:t xml:space="preserve"> </w:t>
      </w:r>
    </w:p>
    <w:p w:rsidR="0056455C" w:rsidRPr="004D19AB" w:rsidRDefault="0077269D"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от одного или двух аргументов   </w:t>
      </w:r>
    </w:p>
    <w:p w:rsidR="0056455C" w:rsidRPr="004D19AB" w:rsidRDefault="0077269D"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от трех аргументов</w:t>
      </w:r>
    </w:p>
    <w:p w:rsidR="0056455C" w:rsidRPr="004D19AB" w:rsidRDefault="0077269D"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от четырех аргументов</w:t>
      </w:r>
    </w:p>
    <w:p w:rsidR="0056455C" w:rsidRPr="004D19AB" w:rsidRDefault="0077269D"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0056455C" w:rsidRPr="004D19AB">
        <w:rPr>
          <w:rFonts w:ascii="Times New Roman" w:hAnsi="Times New Roman" w:cs="Times New Roman"/>
          <w:sz w:val="24"/>
          <w:szCs w:val="24"/>
        </w:rPr>
        <w:t xml:space="preserve">от любого количества аргументов     </w:t>
      </w:r>
    </w:p>
    <w:p w:rsidR="0056455C" w:rsidRPr="004D19AB" w:rsidRDefault="0056455C" w:rsidP="004D19AB"/>
    <w:p w:rsidR="003A2A7F" w:rsidRPr="008E13CB" w:rsidRDefault="00501939" w:rsidP="003A2A7F">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3A2A7F" w:rsidRPr="008E13CB">
        <w:rPr>
          <w:rFonts w:ascii="Times New Roman" w:hAnsi="Times New Roman" w:cs="Times New Roman"/>
          <w:bCs/>
          <w:sz w:val="24"/>
          <w:szCs w:val="24"/>
        </w:rPr>
        <w:t xml:space="preserve">Значение логического выражения  </w:t>
      </w:r>
      <w:r w:rsidR="003A2A7F" w:rsidRPr="008E13CB">
        <w:rPr>
          <w:rFonts w:ascii="Times New Roman" w:hAnsi="Times New Roman" w:cs="Times New Roman"/>
          <w:bCs/>
          <w:position w:val="-6"/>
          <w:sz w:val="24"/>
          <w:szCs w:val="24"/>
        </w:rPr>
        <w:object w:dxaOrig="1579" w:dyaOrig="340">
          <v:shape id="_x0000_i1035" type="#_x0000_t75" style="width:77.25pt;height:16.5pt" o:ole="">
            <v:imagedata r:id="rId28" o:title=""/>
          </v:shape>
          <o:OLEObject Type="Embed" ProgID="Equation.3" ShapeID="_x0000_i1035" DrawAspect="Content" ObjectID="_1627662255" r:id="rId29"/>
        </w:object>
      </w:r>
      <w:r w:rsidR="003A2A7F" w:rsidRPr="008E13CB">
        <w:rPr>
          <w:rFonts w:ascii="Times New Roman" w:hAnsi="Times New Roman" w:cs="Times New Roman"/>
          <w:bCs/>
          <w:sz w:val="24"/>
          <w:szCs w:val="24"/>
        </w:rPr>
        <w:t xml:space="preserve"> после упрощения будет равно</w:t>
      </w:r>
      <w:r w:rsidR="008E13CB">
        <w:rPr>
          <w:rFonts w:ascii="Times New Roman" w:hAnsi="Times New Roman" w:cs="Times New Roman"/>
          <w:bCs/>
          <w:sz w:val="24"/>
          <w:szCs w:val="24"/>
        </w:rPr>
        <w:t>:</w:t>
      </w:r>
      <w:r w:rsidR="003A2A7F" w:rsidRPr="008E13CB">
        <w:rPr>
          <w:rFonts w:ascii="Times New Roman" w:hAnsi="Times New Roman" w:cs="Times New Roman"/>
          <w:bCs/>
          <w:sz w:val="24"/>
          <w:szCs w:val="24"/>
        </w:rPr>
        <w:t xml:space="preserve">     </w:t>
      </w:r>
    </w:p>
    <w:p w:rsidR="003A2A7F" w:rsidRPr="008E13CB" w:rsidRDefault="008E13CB" w:rsidP="003A2A7F">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003A2A7F" w:rsidRPr="009476E1">
        <w:rPr>
          <w:rFonts w:ascii="Times New Roman" w:hAnsi="Times New Roman" w:cs="Times New Roman"/>
          <w:b/>
          <w:bCs/>
          <w:sz w:val="24"/>
          <w:szCs w:val="24"/>
        </w:rPr>
        <w:t>A</w:t>
      </w:r>
    </w:p>
    <w:p w:rsidR="003A2A7F" w:rsidRPr="008E13CB" w:rsidRDefault="008E13CB" w:rsidP="003A2A7F">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003A2A7F" w:rsidRPr="009476E1">
        <w:rPr>
          <w:rFonts w:ascii="Times New Roman" w:hAnsi="Times New Roman" w:cs="Times New Roman"/>
          <w:b/>
          <w:bCs/>
          <w:sz w:val="24"/>
          <w:szCs w:val="24"/>
        </w:rPr>
        <w:t>B</w:t>
      </w:r>
    </w:p>
    <w:p w:rsidR="003A2A7F" w:rsidRPr="008E13CB" w:rsidRDefault="008E13CB" w:rsidP="003A2A7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003A2A7F" w:rsidRPr="008E13CB">
        <w:rPr>
          <w:rFonts w:ascii="Times New Roman" w:hAnsi="Times New Roman" w:cs="Times New Roman"/>
          <w:position w:val="-4"/>
          <w:sz w:val="24"/>
          <w:szCs w:val="24"/>
        </w:rPr>
        <w:object w:dxaOrig="240" w:dyaOrig="320">
          <v:shape id="_x0000_i1036" type="#_x0000_t75" style="width:12pt;height:15.75pt" o:ole="">
            <v:imagedata r:id="rId30" o:title=""/>
          </v:shape>
          <o:OLEObject Type="Embed" ProgID="Equation.3" ShapeID="_x0000_i1036" DrawAspect="Content" ObjectID="_1627662256" r:id="rId31"/>
        </w:object>
      </w:r>
    </w:p>
    <w:p w:rsidR="003A2A7F" w:rsidRPr="008E13CB" w:rsidRDefault="008E13CB" w:rsidP="003A2A7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003A2A7F" w:rsidRPr="008E13CB">
        <w:rPr>
          <w:rFonts w:ascii="Times New Roman" w:hAnsi="Times New Roman" w:cs="Times New Roman"/>
          <w:position w:val="-4"/>
          <w:sz w:val="24"/>
          <w:szCs w:val="24"/>
        </w:rPr>
        <w:object w:dxaOrig="260" w:dyaOrig="320">
          <v:shape id="_x0000_i1037" type="#_x0000_t75" style="width:12.75pt;height:15.75pt" o:ole="">
            <v:imagedata r:id="rId32" o:title=""/>
          </v:shape>
          <o:OLEObject Type="Embed" ProgID="Equation.3" ShapeID="_x0000_i1037" DrawAspect="Content" ObjectID="_1627662257" r:id="rId33"/>
        </w:object>
      </w:r>
    </w:p>
    <w:p w:rsidR="003A2A7F" w:rsidRDefault="003A2A7F" w:rsidP="004D19AB">
      <w:pPr>
        <w:jc w:val="both"/>
      </w:pPr>
    </w:p>
    <w:p w:rsidR="00501939" w:rsidRPr="006F5BB1" w:rsidRDefault="00501939" w:rsidP="00501939">
      <w:pPr>
        <w:jc w:val="center"/>
        <w:rPr>
          <w:b/>
        </w:rPr>
      </w:pPr>
      <w:r>
        <w:rPr>
          <w:b/>
        </w:rPr>
        <w:t>Вариант 6</w:t>
      </w:r>
    </w:p>
    <w:p w:rsidR="003A2A7F" w:rsidRDefault="003A2A7F" w:rsidP="004D19AB">
      <w:pPr>
        <w:jc w:val="both"/>
      </w:pPr>
    </w:p>
    <w:p w:rsidR="0056455C" w:rsidRPr="004D19AB" w:rsidRDefault="00501939" w:rsidP="004D19AB">
      <w:pPr>
        <w:jc w:val="both"/>
      </w:pPr>
      <w:r>
        <w:t xml:space="preserve">1. </w:t>
      </w:r>
      <w:r w:rsidR="0056455C" w:rsidRPr="004D19AB">
        <w:t>Порядок выполнения логических операций в сложных   логических выражениях следующий</w:t>
      </w:r>
      <w:r>
        <w:t>:</w:t>
      </w:r>
    </w:p>
    <w:p w:rsidR="0056455C" w:rsidRPr="004D19AB" w:rsidRDefault="00501939"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отрицание, логическое умножение, логическое сложение    </w:t>
      </w:r>
    </w:p>
    <w:p w:rsidR="0056455C" w:rsidRPr="004D19AB" w:rsidRDefault="00501939"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 xml:space="preserve">логическое умножение, отрицание, логическое сложение      </w:t>
      </w:r>
    </w:p>
    <w:p w:rsidR="0056455C" w:rsidRPr="004D19AB" w:rsidRDefault="00501939"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 xml:space="preserve">логическое умножение, логическое сложение, отрицание     </w:t>
      </w:r>
    </w:p>
    <w:p w:rsidR="0056455C" w:rsidRPr="004D19AB" w:rsidRDefault="00501939"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0056455C" w:rsidRPr="004D19AB">
        <w:rPr>
          <w:rFonts w:ascii="Times New Roman" w:hAnsi="Times New Roman" w:cs="Times New Roman"/>
          <w:sz w:val="24"/>
          <w:szCs w:val="24"/>
        </w:rPr>
        <w:t xml:space="preserve">любой    </w:t>
      </w:r>
    </w:p>
    <w:p w:rsidR="0056455C" w:rsidRPr="004D19AB" w:rsidRDefault="0056455C" w:rsidP="004D19AB"/>
    <w:p w:rsidR="00501939" w:rsidRPr="00501939" w:rsidRDefault="00501939" w:rsidP="00501939">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501939">
        <w:rPr>
          <w:rFonts w:ascii="Times New Roman" w:hAnsi="Times New Roman" w:cs="Times New Roman"/>
          <w:bCs/>
          <w:sz w:val="24"/>
          <w:szCs w:val="24"/>
        </w:rPr>
        <w:t>Логическое выражение</w:t>
      </w:r>
      <w:r w:rsidRPr="00501939">
        <w:rPr>
          <w:rFonts w:ascii="Times New Roman" w:hAnsi="Times New Roman" w:cs="Times New Roman"/>
          <w:bCs/>
          <w:position w:val="-4"/>
          <w:sz w:val="24"/>
          <w:szCs w:val="24"/>
        </w:rPr>
        <w:object w:dxaOrig="680" w:dyaOrig="320">
          <v:shape id="_x0000_i1038" type="#_x0000_t75" style="width:33pt;height:18pt" o:ole="">
            <v:imagedata r:id="rId34" o:title=""/>
          </v:shape>
          <o:OLEObject Type="Embed" ProgID="Equation.3" ShapeID="_x0000_i1038" DrawAspect="Content" ObjectID="_1627662258" r:id="rId35"/>
        </w:object>
      </w:r>
      <w:r w:rsidRPr="00501939">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501939">
        <w:rPr>
          <w:rFonts w:ascii="Times New Roman" w:hAnsi="Times New Roman" w:cs="Times New Roman"/>
          <w:bCs/>
          <w:sz w:val="24"/>
          <w:szCs w:val="24"/>
        </w:rPr>
        <w:t xml:space="preserve">     </w:t>
      </w:r>
    </w:p>
    <w:p w:rsidR="00501939" w:rsidRPr="00501939" w:rsidRDefault="00501939" w:rsidP="00501939">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1</w:t>
      </w:r>
      <w:r w:rsidRPr="00501939">
        <w:rPr>
          <w:rFonts w:ascii="Times New Roman" w:hAnsi="Times New Roman" w:cs="Times New Roman"/>
          <w:bCs/>
          <w:sz w:val="24"/>
          <w:szCs w:val="24"/>
        </w:rPr>
        <w:t xml:space="preserve">   </w:t>
      </w:r>
    </w:p>
    <w:p w:rsidR="00501939" w:rsidRPr="00501939" w:rsidRDefault="00501939" w:rsidP="00501939">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0</w:t>
      </w:r>
      <w:r w:rsidRPr="00501939">
        <w:rPr>
          <w:rFonts w:ascii="Times New Roman" w:hAnsi="Times New Roman" w:cs="Times New Roman"/>
          <w:bCs/>
          <w:sz w:val="24"/>
          <w:szCs w:val="24"/>
        </w:rPr>
        <w:t xml:space="preserve">     </w:t>
      </w:r>
    </w:p>
    <w:p w:rsidR="00501939" w:rsidRPr="00501939" w:rsidRDefault="00501939" w:rsidP="00501939">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9476E1">
        <w:rPr>
          <w:rFonts w:ascii="Times New Roman" w:hAnsi="Times New Roman" w:cs="Times New Roman"/>
          <w:b/>
          <w:sz w:val="24"/>
          <w:szCs w:val="24"/>
        </w:rPr>
        <w:t>A</w:t>
      </w:r>
      <w:r w:rsidRPr="00501939">
        <w:rPr>
          <w:rFonts w:ascii="Times New Roman" w:hAnsi="Times New Roman" w:cs="Times New Roman"/>
          <w:sz w:val="24"/>
          <w:szCs w:val="24"/>
        </w:rPr>
        <w:t xml:space="preserve">    </w:t>
      </w:r>
    </w:p>
    <w:p w:rsidR="00501939" w:rsidRPr="00501939" w:rsidRDefault="00501939" w:rsidP="00501939">
      <w:pPr>
        <w:pStyle w:val="a3"/>
        <w:shd w:val="clear" w:color="auto" w:fill="FFFFFF"/>
        <w:ind w:left="600"/>
        <w:rPr>
          <w:rFonts w:ascii="Times New Roman" w:hAnsi="Times New Roman" w:cs="Times New Roman"/>
          <w:sz w:val="24"/>
          <w:szCs w:val="24"/>
        </w:rPr>
      </w:pPr>
      <w:r>
        <w:rPr>
          <w:rFonts w:ascii="Times New Roman" w:hAnsi="Times New Roman" w:cs="Times New Roman"/>
          <w:bCs/>
          <w:sz w:val="24"/>
          <w:szCs w:val="24"/>
        </w:rPr>
        <w:t xml:space="preserve">4) </w:t>
      </w:r>
      <w:r w:rsidRPr="00501939">
        <w:rPr>
          <w:rFonts w:ascii="Times New Roman" w:hAnsi="Times New Roman" w:cs="Times New Roman"/>
          <w:bCs/>
          <w:position w:val="-4"/>
          <w:sz w:val="24"/>
          <w:szCs w:val="24"/>
        </w:rPr>
        <w:object w:dxaOrig="260" w:dyaOrig="320">
          <v:shape id="_x0000_i1039" type="#_x0000_t75" style="width:12.75pt;height:15.75pt" o:ole="">
            <v:imagedata r:id="rId36" o:title=""/>
          </v:shape>
          <o:OLEObject Type="Embed" ProgID="Equation.3" ShapeID="_x0000_i1039" DrawAspect="Content" ObjectID="_1627662259" r:id="rId37"/>
        </w:object>
      </w:r>
    </w:p>
    <w:p w:rsidR="00501939" w:rsidRDefault="00501939" w:rsidP="004D19AB">
      <w:pPr>
        <w:jc w:val="both"/>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2A48ED" w:rsidRDefault="002A48ED" w:rsidP="0063618F">
      <w:pPr>
        <w:jc w:val="center"/>
        <w:rPr>
          <w:b/>
        </w:rPr>
      </w:pPr>
    </w:p>
    <w:p w:rsidR="0063618F" w:rsidRPr="006F5BB1" w:rsidRDefault="0063618F" w:rsidP="0063618F">
      <w:pPr>
        <w:jc w:val="center"/>
        <w:rPr>
          <w:b/>
        </w:rPr>
      </w:pPr>
      <w:r>
        <w:rPr>
          <w:b/>
        </w:rPr>
        <w:lastRenderedPageBreak/>
        <w:t>Вариант 7</w:t>
      </w:r>
    </w:p>
    <w:p w:rsidR="00501939" w:rsidRDefault="00501939" w:rsidP="004D19AB">
      <w:pPr>
        <w:jc w:val="both"/>
      </w:pPr>
    </w:p>
    <w:p w:rsidR="0056455C" w:rsidRPr="004D19AB" w:rsidRDefault="0063618F" w:rsidP="004D19AB">
      <w:pPr>
        <w:jc w:val="both"/>
      </w:pPr>
      <w:r>
        <w:t xml:space="preserve">1. </w:t>
      </w:r>
      <w:r w:rsidR="0056455C" w:rsidRPr="004D19AB">
        <w:t>Логические функции называются нормальными функциями</w:t>
      </w:r>
      <w:r>
        <w:t>:</w:t>
      </w:r>
      <w:r w:rsidR="0056455C" w:rsidRPr="004D19AB">
        <w:t xml:space="preserve">  </w:t>
      </w:r>
    </w:p>
    <w:p w:rsidR="0056455C" w:rsidRPr="004D19AB" w:rsidRDefault="0063618F"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если инверсия применяется непосредственно к аргументам    </w:t>
      </w:r>
    </w:p>
    <w:p w:rsidR="0056455C" w:rsidRPr="004D19AB" w:rsidRDefault="0063618F"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 xml:space="preserve">если инверсия применяется к отдельным логическим функциям    </w:t>
      </w:r>
    </w:p>
    <w:p w:rsidR="0056455C" w:rsidRPr="004D19AB" w:rsidRDefault="0063618F"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 xml:space="preserve">если инверсия применяется ко всей логической функции   </w:t>
      </w:r>
    </w:p>
    <w:p w:rsidR="0056455C" w:rsidRPr="004D19AB" w:rsidRDefault="0063618F"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0056455C" w:rsidRPr="004D19AB">
        <w:rPr>
          <w:rFonts w:ascii="Times New Roman" w:hAnsi="Times New Roman" w:cs="Times New Roman"/>
          <w:sz w:val="24"/>
          <w:szCs w:val="24"/>
        </w:rPr>
        <w:t xml:space="preserve">нет правильного ответа     </w:t>
      </w:r>
    </w:p>
    <w:p w:rsidR="0056455C" w:rsidRDefault="0056455C" w:rsidP="004D19AB"/>
    <w:p w:rsidR="002A48ED" w:rsidRPr="002A48ED" w:rsidRDefault="002A48ED" w:rsidP="002A48ED">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2A48ED">
        <w:rPr>
          <w:rFonts w:ascii="Times New Roman" w:hAnsi="Times New Roman" w:cs="Times New Roman"/>
          <w:bCs/>
          <w:sz w:val="24"/>
          <w:szCs w:val="24"/>
        </w:rPr>
        <w:t xml:space="preserve">Значение логического выражения </w:t>
      </w:r>
      <w:r w:rsidRPr="002A48ED">
        <w:rPr>
          <w:rFonts w:ascii="Times New Roman" w:hAnsi="Times New Roman" w:cs="Times New Roman"/>
          <w:bCs/>
          <w:position w:val="-6"/>
          <w:sz w:val="24"/>
          <w:szCs w:val="24"/>
        </w:rPr>
        <w:object w:dxaOrig="1579" w:dyaOrig="340">
          <v:shape id="_x0000_i1040" type="#_x0000_t75" style="width:76.5pt;height:16.5pt" o:ole="">
            <v:imagedata r:id="rId38" o:title=""/>
          </v:shape>
          <o:OLEObject Type="Embed" ProgID="Equation.3" ShapeID="_x0000_i1040" DrawAspect="Content" ObjectID="_1627662260" r:id="rId39"/>
        </w:object>
      </w:r>
      <w:r w:rsidRPr="002A48ED">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2A48ED">
        <w:rPr>
          <w:rFonts w:ascii="Times New Roman" w:hAnsi="Times New Roman" w:cs="Times New Roman"/>
          <w:bCs/>
          <w:sz w:val="24"/>
          <w:szCs w:val="24"/>
        </w:rPr>
        <w:t xml:space="preserve">    </w:t>
      </w:r>
    </w:p>
    <w:p w:rsidR="002A48ED" w:rsidRPr="002A48ED" w:rsidRDefault="002A48ED" w:rsidP="002A48ED">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B</w:t>
      </w:r>
      <w:r w:rsidRPr="002A48ED">
        <w:rPr>
          <w:rFonts w:ascii="Times New Roman" w:hAnsi="Times New Roman" w:cs="Times New Roman"/>
          <w:bCs/>
          <w:sz w:val="24"/>
          <w:szCs w:val="24"/>
        </w:rPr>
        <w:t xml:space="preserve">  </w:t>
      </w:r>
    </w:p>
    <w:p w:rsidR="002A48ED" w:rsidRPr="002A48ED" w:rsidRDefault="002A48ED" w:rsidP="002A48ED">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 xml:space="preserve">A </w:t>
      </w:r>
      <w:r w:rsidRPr="002A48ED">
        <w:rPr>
          <w:rFonts w:ascii="Times New Roman" w:hAnsi="Times New Roman" w:cs="Times New Roman"/>
          <w:bCs/>
          <w:sz w:val="24"/>
          <w:szCs w:val="24"/>
        </w:rPr>
        <w:t xml:space="preserve"> </w:t>
      </w:r>
    </w:p>
    <w:p w:rsidR="002A48ED" w:rsidRPr="002A48ED" w:rsidRDefault="002A48ED" w:rsidP="002A48ED">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2A48ED">
        <w:rPr>
          <w:rFonts w:ascii="Times New Roman" w:hAnsi="Times New Roman" w:cs="Times New Roman"/>
          <w:position w:val="-4"/>
          <w:sz w:val="24"/>
          <w:szCs w:val="24"/>
        </w:rPr>
        <w:object w:dxaOrig="260" w:dyaOrig="320">
          <v:shape id="_x0000_i1041" type="#_x0000_t75" style="width:12.75pt;height:15.75pt" o:ole="">
            <v:imagedata r:id="rId40" o:title=""/>
          </v:shape>
          <o:OLEObject Type="Embed" ProgID="Equation.3" ShapeID="_x0000_i1041" DrawAspect="Content" ObjectID="_1627662261" r:id="rId41"/>
        </w:object>
      </w:r>
    </w:p>
    <w:p w:rsidR="002A48ED" w:rsidRPr="002A48ED" w:rsidRDefault="002A48ED" w:rsidP="002A48ED">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2A48ED">
        <w:rPr>
          <w:rFonts w:ascii="Times New Roman" w:hAnsi="Times New Roman" w:cs="Times New Roman"/>
          <w:position w:val="-4"/>
          <w:sz w:val="24"/>
          <w:szCs w:val="24"/>
        </w:rPr>
        <w:object w:dxaOrig="240" w:dyaOrig="320">
          <v:shape id="_x0000_i1042" type="#_x0000_t75" style="width:12pt;height:15.75pt" o:ole="">
            <v:imagedata r:id="rId42" o:title=""/>
          </v:shape>
          <o:OLEObject Type="Embed" ProgID="Equation.3" ShapeID="_x0000_i1042" DrawAspect="Content" ObjectID="_1627662262" r:id="rId43"/>
        </w:object>
      </w:r>
    </w:p>
    <w:p w:rsidR="002A48ED" w:rsidRDefault="002A48ED" w:rsidP="004D19AB"/>
    <w:p w:rsidR="00C50FF8" w:rsidRPr="006F5BB1" w:rsidRDefault="00C50FF8" w:rsidP="00C50FF8">
      <w:pPr>
        <w:jc w:val="center"/>
        <w:rPr>
          <w:b/>
        </w:rPr>
      </w:pPr>
      <w:r>
        <w:rPr>
          <w:b/>
        </w:rPr>
        <w:t>Вариант 8</w:t>
      </w:r>
    </w:p>
    <w:p w:rsidR="00C50FF8" w:rsidRPr="00C50FF8" w:rsidRDefault="00C50FF8" w:rsidP="004D19AB">
      <w:pPr>
        <w:rPr>
          <w:b/>
        </w:rPr>
      </w:pPr>
    </w:p>
    <w:p w:rsidR="0056455C" w:rsidRPr="004D19AB" w:rsidRDefault="00C50FF8" w:rsidP="004D19AB">
      <w:pPr>
        <w:jc w:val="both"/>
      </w:pPr>
      <w:r>
        <w:t xml:space="preserve">1. </w:t>
      </w:r>
      <w:r w:rsidR="0056455C" w:rsidRPr="004D19AB">
        <w:t>Логические функции называются совершенными</w:t>
      </w:r>
      <w:r>
        <w:t>:</w:t>
      </w:r>
      <w:r w:rsidR="0056455C" w:rsidRPr="004D19AB">
        <w:t xml:space="preserve">   </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0056455C"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0056455C" w:rsidRPr="004D19AB">
        <w:rPr>
          <w:rFonts w:ascii="Times New Roman" w:hAnsi="Times New Roman" w:cs="Times New Roman"/>
          <w:b/>
          <w:bCs/>
          <w:sz w:val="24"/>
          <w:szCs w:val="24"/>
        </w:rPr>
        <w:t xml:space="preserve">n </w:t>
      </w:r>
      <w:r w:rsidR="0056455C" w:rsidRPr="004D19AB">
        <w:rPr>
          <w:rFonts w:ascii="Times New Roman" w:hAnsi="Times New Roman" w:cs="Times New Roman"/>
          <w:sz w:val="24"/>
          <w:szCs w:val="24"/>
        </w:rPr>
        <w:t xml:space="preserve">аргументов содержит все </w:t>
      </w:r>
      <w:r w:rsidR="0056455C" w:rsidRPr="004D19AB">
        <w:rPr>
          <w:rFonts w:ascii="Times New Roman" w:hAnsi="Times New Roman" w:cs="Times New Roman"/>
          <w:b/>
          <w:bCs/>
          <w:sz w:val="24"/>
          <w:szCs w:val="24"/>
        </w:rPr>
        <w:t xml:space="preserve">n </w:t>
      </w:r>
      <w:r w:rsidR="0056455C" w:rsidRPr="004D19AB">
        <w:rPr>
          <w:rFonts w:ascii="Times New Roman" w:hAnsi="Times New Roman" w:cs="Times New Roman"/>
          <w:sz w:val="24"/>
          <w:szCs w:val="24"/>
        </w:rPr>
        <w:t xml:space="preserve">аргументов  </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0056455C"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0056455C" w:rsidRPr="004D19AB">
        <w:rPr>
          <w:rFonts w:ascii="Times New Roman" w:hAnsi="Times New Roman" w:cs="Times New Roman"/>
          <w:b/>
          <w:bCs/>
          <w:sz w:val="24"/>
          <w:szCs w:val="24"/>
        </w:rPr>
        <w:t xml:space="preserve">n </w:t>
      </w:r>
      <w:r w:rsidR="0056455C" w:rsidRPr="004D19AB">
        <w:rPr>
          <w:rFonts w:ascii="Times New Roman" w:hAnsi="Times New Roman" w:cs="Times New Roman"/>
          <w:sz w:val="24"/>
          <w:szCs w:val="24"/>
        </w:rPr>
        <w:t xml:space="preserve">аргументов содержит </w:t>
      </w:r>
      <w:r w:rsidR="0056455C" w:rsidRPr="004D19AB">
        <w:rPr>
          <w:rFonts w:ascii="Times New Roman" w:hAnsi="Times New Roman" w:cs="Times New Roman"/>
          <w:b/>
          <w:bCs/>
          <w:sz w:val="24"/>
          <w:szCs w:val="24"/>
        </w:rPr>
        <w:t xml:space="preserve">n </w:t>
      </w:r>
      <w:r w:rsidR="0056455C" w:rsidRPr="004D19AB">
        <w:rPr>
          <w:rFonts w:ascii="Times New Roman" w:hAnsi="Times New Roman" w:cs="Times New Roman"/>
          <w:sz w:val="24"/>
          <w:szCs w:val="24"/>
        </w:rPr>
        <w:t xml:space="preserve">аргументов с отрицаниями    </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0056455C"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0056455C" w:rsidRPr="004D19AB">
        <w:rPr>
          <w:rFonts w:ascii="Times New Roman" w:hAnsi="Times New Roman" w:cs="Times New Roman"/>
          <w:b/>
          <w:bCs/>
          <w:sz w:val="24"/>
          <w:szCs w:val="24"/>
        </w:rPr>
        <w:t>n</w:t>
      </w:r>
      <w:r w:rsidR="0056455C" w:rsidRPr="004D19AB">
        <w:rPr>
          <w:rFonts w:ascii="Times New Roman" w:hAnsi="Times New Roman" w:cs="Times New Roman"/>
          <w:sz w:val="24"/>
          <w:szCs w:val="24"/>
        </w:rPr>
        <w:t xml:space="preserve"> аргументов содержит хотя бы один аргумент с отрицанием     </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4)</w:t>
      </w:r>
      <w:r w:rsidR="00453CAA">
        <w:rPr>
          <w:rFonts w:ascii="Times New Roman" w:hAnsi="Times New Roman" w:cs="Times New Roman"/>
          <w:sz w:val="24"/>
          <w:szCs w:val="24"/>
        </w:rPr>
        <w:t xml:space="preserve"> </w:t>
      </w:r>
      <w:r w:rsidR="0056455C"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0056455C" w:rsidRPr="004D19AB">
        <w:rPr>
          <w:rFonts w:ascii="Times New Roman" w:hAnsi="Times New Roman" w:cs="Times New Roman"/>
          <w:b/>
          <w:bCs/>
          <w:sz w:val="24"/>
          <w:szCs w:val="24"/>
        </w:rPr>
        <w:t>n</w:t>
      </w:r>
      <w:r w:rsidR="0056455C" w:rsidRPr="004D19AB">
        <w:rPr>
          <w:rFonts w:ascii="Times New Roman" w:hAnsi="Times New Roman" w:cs="Times New Roman"/>
          <w:sz w:val="24"/>
          <w:szCs w:val="24"/>
        </w:rPr>
        <w:t xml:space="preserve"> аргументов содержит все </w:t>
      </w:r>
      <w:r w:rsidR="0056455C" w:rsidRPr="004D19AB">
        <w:rPr>
          <w:rFonts w:ascii="Times New Roman" w:hAnsi="Times New Roman" w:cs="Times New Roman"/>
          <w:b/>
          <w:bCs/>
          <w:sz w:val="24"/>
          <w:szCs w:val="24"/>
        </w:rPr>
        <w:t xml:space="preserve">n </w:t>
      </w:r>
      <w:r w:rsidR="0056455C" w:rsidRPr="004D19AB">
        <w:rPr>
          <w:rFonts w:ascii="Times New Roman" w:hAnsi="Times New Roman" w:cs="Times New Roman"/>
          <w:sz w:val="24"/>
          <w:szCs w:val="24"/>
        </w:rPr>
        <w:t xml:space="preserve">аргументов без отрицаний  </w:t>
      </w:r>
    </w:p>
    <w:p w:rsidR="0056455C" w:rsidRPr="004D19AB" w:rsidRDefault="0056455C" w:rsidP="004D19AB">
      <w:pPr>
        <w:pStyle w:val="a3"/>
        <w:shd w:val="clear" w:color="auto" w:fill="FFFFFF"/>
        <w:ind w:left="708"/>
        <w:rPr>
          <w:rFonts w:ascii="Times New Roman" w:hAnsi="Times New Roman" w:cs="Times New Roman"/>
          <w:sz w:val="24"/>
          <w:szCs w:val="24"/>
        </w:rPr>
      </w:pPr>
    </w:p>
    <w:p w:rsidR="00C50FF8" w:rsidRPr="00C50FF8" w:rsidRDefault="00C50FF8" w:rsidP="00C50FF8">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C50FF8">
        <w:rPr>
          <w:rFonts w:ascii="Times New Roman" w:hAnsi="Times New Roman" w:cs="Times New Roman"/>
          <w:bCs/>
          <w:sz w:val="24"/>
          <w:szCs w:val="24"/>
        </w:rPr>
        <w:t xml:space="preserve">Логическое выражение </w:t>
      </w:r>
      <w:r w:rsidRPr="00BF11D0">
        <w:rPr>
          <w:rFonts w:ascii="Times New Roman" w:hAnsi="Times New Roman" w:cs="Times New Roman"/>
          <w:b/>
          <w:bCs/>
          <w:sz w:val="24"/>
          <w:szCs w:val="24"/>
        </w:rPr>
        <w:t>A&amp;A</w:t>
      </w:r>
      <w:r w:rsidRPr="00C50FF8">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p>
    <w:p w:rsidR="00C50FF8" w:rsidRPr="00C50FF8" w:rsidRDefault="00C50FF8" w:rsidP="00C50FF8">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rPr>
        <w:t>A</w:t>
      </w:r>
      <w:r w:rsidRPr="00C50FF8">
        <w:rPr>
          <w:rFonts w:ascii="Times New Roman" w:hAnsi="Times New Roman" w:cs="Times New Roman"/>
          <w:sz w:val="24"/>
          <w:szCs w:val="24"/>
        </w:rPr>
        <w:t xml:space="preserve">  </w:t>
      </w:r>
    </w:p>
    <w:p w:rsidR="00C50FF8" w:rsidRPr="00C50FF8" w:rsidRDefault="00C50FF8" w:rsidP="00C50F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1</w:t>
      </w:r>
      <w:r w:rsidRPr="00C50FF8">
        <w:rPr>
          <w:rFonts w:ascii="Times New Roman" w:hAnsi="Times New Roman" w:cs="Times New Roman"/>
          <w:bCs/>
          <w:sz w:val="24"/>
          <w:szCs w:val="24"/>
        </w:rPr>
        <w:t xml:space="preserve">    </w:t>
      </w:r>
    </w:p>
    <w:p w:rsidR="00C50FF8" w:rsidRPr="00C50FF8" w:rsidRDefault="00C50FF8" w:rsidP="00C50FF8">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C50FF8">
        <w:rPr>
          <w:rFonts w:ascii="Times New Roman" w:hAnsi="Times New Roman" w:cs="Times New Roman"/>
          <w:position w:val="-4"/>
          <w:sz w:val="24"/>
          <w:szCs w:val="24"/>
        </w:rPr>
        <w:object w:dxaOrig="260" w:dyaOrig="320">
          <v:shape id="_x0000_i1043" type="#_x0000_t75" style="width:12.75pt;height:15.75pt" o:ole="">
            <v:imagedata r:id="rId44" o:title=""/>
          </v:shape>
          <o:OLEObject Type="Embed" ProgID="Equation.3" ShapeID="_x0000_i1043" DrawAspect="Content" ObjectID="_1627662263" r:id="rId45"/>
        </w:object>
      </w:r>
    </w:p>
    <w:p w:rsidR="00C50FF8" w:rsidRPr="00C50FF8" w:rsidRDefault="00C50FF8" w:rsidP="00C50F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0</w:t>
      </w:r>
      <w:r w:rsidRPr="00C50FF8">
        <w:rPr>
          <w:rFonts w:ascii="Times New Roman" w:hAnsi="Times New Roman" w:cs="Times New Roman"/>
          <w:bCs/>
          <w:sz w:val="24"/>
          <w:szCs w:val="24"/>
        </w:rPr>
        <w:t xml:space="preserve">      </w:t>
      </w:r>
    </w:p>
    <w:p w:rsidR="00C50FF8" w:rsidRDefault="00C50FF8" w:rsidP="004D19AB">
      <w:pPr>
        <w:jc w:val="both"/>
      </w:pPr>
    </w:p>
    <w:p w:rsidR="00C50FF8" w:rsidRPr="006F5BB1" w:rsidRDefault="00C50FF8" w:rsidP="00C50FF8">
      <w:pPr>
        <w:jc w:val="center"/>
        <w:rPr>
          <w:b/>
        </w:rPr>
      </w:pPr>
      <w:r>
        <w:rPr>
          <w:b/>
        </w:rPr>
        <w:t>Вариант 9</w:t>
      </w:r>
    </w:p>
    <w:p w:rsidR="00C50FF8" w:rsidRDefault="00C50FF8" w:rsidP="004D19AB">
      <w:pPr>
        <w:jc w:val="both"/>
      </w:pPr>
    </w:p>
    <w:p w:rsidR="0056455C" w:rsidRPr="004D19AB" w:rsidRDefault="00C50FF8" w:rsidP="004D19AB">
      <w:pPr>
        <w:jc w:val="both"/>
      </w:pPr>
      <w:r>
        <w:t xml:space="preserve">1. </w:t>
      </w:r>
      <w:r w:rsidR="0056455C" w:rsidRPr="004D19AB">
        <w:t xml:space="preserve">Если логическая функция принимает значение </w:t>
      </w:r>
      <w:r w:rsidR="0056455C" w:rsidRPr="00BF11D0">
        <w:rPr>
          <w:b/>
        </w:rPr>
        <w:t>0</w:t>
      </w:r>
      <w:r w:rsidR="0056455C" w:rsidRPr="004D19AB">
        <w:t xml:space="preserve"> на наборах    </w:t>
      </w:r>
      <w:r w:rsidR="0056455C" w:rsidRPr="004D19AB">
        <w:rPr>
          <w:b/>
          <w:bCs/>
        </w:rPr>
        <w:t>0, 2, 3, 5,</w:t>
      </w:r>
      <w:r w:rsidR="00447CA3" w:rsidRPr="00447CA3">
        <w:rPr>
          <w:b/>
          <w:bCs/>
        </w:rPr>
        <w:t xml:space="preserve"> </w:t>
      </w:r>
      <w:r w:rsidR="0056455C" w:rsidRPr="004D19AB">
        <w:t xml:space="preserve">то она принимает значение </w:t>
      </w:r>
      <w:r w:rsidR="0056455C" w:rsidRPr="004D19AB">
        <w:rPr>
          <w:b/>
          <w:bCs/>
        </w:rPr>
        <w:t>1</w:t>
      </w:r>
      <w:r>
        <w:rPr>
          <w:b/>
          <w:bCs/>
        </w:rPr>
        <w:t xml:space="preserve"> </w:t>
      </w:r>
      <w:r w:rsidRPr="00C50FF8">
        <w:rPr>
          <w:bCs/>
        </w:rPr>
        <w:t>на наборах:</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1)</w:t>
      </w:r>
      <w:r w:rsidR="0056455C" w:rsidRPr="004D19AB">
        <w:rPr>
          <w:rFonts w:ascii="Times New Roman" w:hAnsi="Times New Roman" w:cs="Times New Roman"/>
          <w:sz w:val="24"/>
          <w:szCs w:val="24"/>
        </w:rPr>
        <w:t xml:space="preserve"> </w:t>
      </w:r>
      <w:r w:rsidR="0056455C" w:rsidRPr="004D19AB">
        <w:rPr>
          <w:rFonts w:ascii="Times New Roman" w:hAnsi="Times New Roman" w:cs="Times New Roman"/>
          <w:b/>
          <w:bCs/>
          <w:sz w:val="24"/>
          <w:szCs w:val="24"/>
        </w:rPr>
        <w:t>1, 4, 6, 7</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2)</w:t>
      </w:r>
      <w:r w:rsidR="0056455C" w:rsidRPr="004D19AB">
        <w:rPr>
          <w:rFonts w:ascii="Times New Roman" w:hAnsi="Times New Roman" w:cs="Times New Roman"/>
          <w:sz w:val="24"/>
          <w:szCs w:val="24"/>
        </w:rPr>
        <w:t xml:space="preserve"> </w:t>
      </w:r>
      <w:r w:rsidR="0056455C" w:rsidRPr="004D19AB">
        <w:rPr>
          <w:rFonts w:ascii="Times New Roman" w:hAnsi="Times New Roman" w:cs="Times New Roman"/>
          <w:b/>
          <w:bCs/>
          <w:sz w:val="24"/>
          <w:szCs w:val="24"/>
        </w:rPr>
        <w:t>4, 5, 7</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3)</w:t>
      </w:r>
      <w:r w:rsidR="0056455C" w:rsidRPr="004D19AB">
        <w:rPr>
          <w:rFonts w:ascii="Times New Roman" w:hAnsi="Times New Roman" w:cs="Times New Roman"/>
          <w:sz w:val="24"/>
          <w:szCs w:val="24"/>
        </w:rPr>
        <w:t xml:space="preserve"> </w:t>
      </w:r>
      <w:r w:rsidR="0056455C" w:rsidRPr="004D19AB">
        <w:rPr>
          <w:rFonts w:ascii="Times New Roman" w:hAnsi="Times New Roman" w:cs="Times New Roman"/>
          <w:b/>
          <w:bCs/>
          <w:sz w:val="24"/>
          <w:szCs w:val="24"/>
        </w:rPr>
        <w:t>6, 7</w:t>
      </w:r>
    </w:p>
    <w:p w:rsidR="0056455C" w:rsidRPr="004D19AB" w:rsidRDefault="00C50FF8" w:rsidP="004D19AB">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4)</w:t>
      </w:r>
      <w:r w:rsidR="0056455C" w:rsidRPr="004D19AB">
        <w:rPr>
          <w:rFonts w:ascii="Times New Roman" w:hAnsi="Times New Roman" w:cs="Times New Roman"/>
          <w:sz w:val="24"/>
          <w:szCs w:val="24"/>
        </w:rPr>
        <w:t xml:space="preserve"> </w:t>
      </w:r>
      <w:r w:rsidR="0056455C" w:rsidRPr="004D19AB">
        <w:rPr>
          <w:rFonts w:ascii="Times New Roman" w:hAnsi="Times New Roman" w:cs="Times New Roman"/>
          <w:b/>
          <w:bCs/>
          <w:sz w:val="24"/>
          <w:szCs w:val="24"/>
        </w:rPr>
        <w:t>1, 2, 3, 4, 5</w:t>
      </w:r>
    </w:p>
    <w:p w:rsidR="0056455C" w:rsidRPr="004D19AB" w:rsidRDefault="0056455C" w:rsidP="004D19AB"/>
    <w:p w:rsidR="00C50FF8" w:rsidRPr="00C50FF8" w:rsidRDefault="003861A3" w:rsidP="00C50FF8">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C50FF8" w:rsidRPr="00C50FF8">
        <w:rPr>
          <w:rFonts w:ascii="Times New Roman" w:hAnsi="Times New Roman" w:cs="Times New Roman"/>
          <w:bCs/>
          <w:sz w:val="24"/>
          <w:szCs w:val="24"/>
        </w:rPr>
        <w:t>Значение логического</w:t>
      </w:r>
      <w:r w:rsidR="00C50FF8">
        <w:rPr>
          <w:rFonts w:ascii="Times New Roman" w:hAnsi="Times New Roman" w:cs="Times New Roman"/>
          <w:bCs/>
          <w:sz w:val="24"/>
          <w:szCs w:val="24"/>
        </w:rPr>
        <w:t xml:space="preserve"> </w:t>
      </w:r>
      <w:r w:rsidR="00C50FF8" w:rsidRPr="00C50FF8">
        <w:rPr>
          <w:rFonts w:ascii="Times New Roman" w:hAnsi="Times New Roman" w:cs="Times New Roman"/>
          <w:bCs/>
          <w:sz w:val="24"/>
          <w:szCs w:val="24"/>
        </w:rPr>
        <w:t>выражения</w:t>
      </w:r>
      <w:r w:rsidR="00C50FF8">
        <w:rPr>
          <w:rFonts w:ascii="Times New Roman" w:hAnsi="Times New Roman" w:cs="Times New Roman"/>
          <w:bCs/>
          <w:sz w:val="24"/>
          <w:szCs w:val="24"/>
        </w:rPr>
        <w:t xml:space="preserve">  </w:t>
      </w:r>
      <w:r w:rsidR="00C50FF8" w:rsidRPr="00C50FF8">
        <w:rPr>
          <w:rFonts w:ascii="Times New Roman" w:hAnsi="Times New Roman" w:cs="Times New Roman"/>
          <w:bCs/>
          <w:position w:val="-10"/>
          <w:sz w:val="24"/>
          <w:szCs w:val="24"/>
        </w:rPr>
        <w:object w:dxaOrig="1859" w:dyaOrig="380">
          <v:shape id="_x0000_i1044" type="#_x0000_t75" style="width:91.5pt;height:18.75pt" o:ole="">
            <v:imagedata r:id="rId46" o:title=""/>
          </v:shape>
          <o:OLEObject Type="Embed" ProgID="Equation.3" ShapeID="_x0000_i1044" DrawAspect="Content" ObjectID="_1627662264" r:id="rId47"/>
        </w:object>
      </w:r>
      <w:r w:rsidR="00C50FF8">
        <w:rPr>
          <w:rFonts w:ascii="Times New Roman" w:hAnsi="Times New Roman" w:cs="Times New Roman"/>
          <w:bCs/>
          <w:sz w:val="24"/>
          <w:szCs w:val="24"/>
        </w:rPr>
        <w:t xml:space="preserve">  </w:t>
      </w:r>
      <w:r w:rsidR="00C50FF8" w:rsidRPr="00C50FF8">
        <w:rPr>
          <w:rFonts w:ascii="Times New Roman" w:hAnsi="Times New Roman" w:cs="Times New Roman"/>
          <w:bCs/>
          <w:sz w:val="24"/>
          <w:szCs w:val="24"/>
        </w:rPr>
        <w:t>после упрощения будет равно</w:t>
      </w:r>
      <w:r w:rsidR="00C50FF8">
        <w:rPr>
          <w:rFonts w:ascii="Times New Roman" w:hAnsi="Times New Roman" w:cs="Times New Roman"/>
          <w:bCs/>
          <w:sz w:val="24"/>
          <w:szCs w:val="24"/>
        </w:rPr>
        <w:t>:</w:t>
      </w:r>
      <w:r w:rsidR="00C50FF8" w:rsidRPr="00C50FF8">
        <w:rPr>
          <w:rFonts w:ascii="Times New Roman" w:hAnsi="Times New Roman" w:cs="Times New Roman"/>
          <w:bCs/>
          <w:sz w:val="24"/>
          <w:szCs w:val="24"/>
        </w:rPr>
        <w:t xml:space="preserve">   </w:t>
      </w:r>
    </w:p>
    <w:p w:rsidR="00C50FF8" w:rsidRPr="00C50FF8" w:rsidRDefault="00C50FF8" w:rsidP="00C50F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A</w:t>
      </w:r>
      <w:r w:rsidRPr="00C50FF8">
        <w:rPr>
          <w:rFonts w:ascii="Times New Roman" w:hAnsi="Times New Roman" w:cs="Times New Roman"/>
          <w:bCs/>
          <w:sz w:val="24"/>
          <w:szCs w:val="24"/>
        </w:rPr>
        <w:t xml:space="preserve"> </w:t>
      </w:r>
    </w:p>
    <w:p w:rsidR="00C50FF8" w:rsidRPr="00C50FF8" w:rsidRDefault="00C50FF8" w:rsidP="00C50FF8">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B</w:t>
      </w:r>
      <w:r w:rsidRPr="00C50FF8">
        <w:rPr>
          <w:rFonts w:ascii="Times New Roman" w:hAnsi="Times New Roman" w:cs="Times New Roman"/>
          <w:bCs/>
          <w:sz w:val="24"/>
          <w:szCs w:val="24"/>
        </w:rPr>
        <w:t xml:space="preserve">    </w:t>
      </w:r>
    </w:p>
    <w:p w:rsidR="00C50FF8" w:rsidRPr="00C50FF8" w:rsidRDefault="00C50FF8" w:rsidP="00C50FF8">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C50FF8">
        <w:rPr>
          <w:rFonts w:ascii="Times New Roman" w:hAnsi="Times New Roman" w:cs="Times New Roman"/>
          <w:position w:val="-4"/>
          <w:sz w:val="24"/>
          <w:szCs w:val="24"/>
        </w:rPr>
        <w:object w:dxaOrig="240" w:dyaOrig="320">
          <v:shape id="_x0000_i1045" type="#_x0000_t75" style="width:12pt;height:15.75pt" o:ole="">
            <v:imagedata r:id="rId48" o:title=""/>
          </v:shape>
          <o:OLEObject Type="Embed" ProgID="Equation.3" ShapeID="_x0000_i1045" DrawAspect="Content" ObjectID="_1627662265" r:id="rId49"/>
        </w:object>
      </w:r>
    </w:p>
    <w:p w:rsidR="00C50FF8" w:rsidRPr="00C50FF8" w:rsidRDefault="00C50FF8" w:rsidP="00C50FF8">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C50FF8">
        <w:rPr>
          <w:rFonts w:ascii="Times New Roman" w:hAnsi="Times New Roman" w:cs="Times New Roman"/>
          <w:position w:val="-4"/>
          <w:sz w:val="24"/>
          <w:szCs w:val="24"/>
        </w:rPr>
        <w:object w:dxaOrig="260" w:dyaOrig="320">
          <v:shape id="_x0000_i1046" type="#_x0000_t75" style="width:12.75pt;height:15.75pt" o:ole="">
            <v:imagedata r:id="rId50" o:title=""/>
          </v:shape>
          <o:OLEObject Type="Embed" ProgID="Equation.3" ShapeID="_x0000_i1046" DrawAspect="Content" ObjectID="_1627662266" r:id="rId51"/>
        </w:object>
      </w:r>
    </w:p>
    <w:p w:rsidR="00C50FF8" w:rsidRDefault="00C50FF8" w:rsidP="004D19AB">
      <w:pPr>
        <w:jc w:val="both"/>
      </w:pPr>
    </w:p>
    <w:p w:rsidR="00C50FF8" w:rsidRDefault="00C50FF8" w:rsidP="004D19AB">
      <w:pPr>
        <w:jc w:val="both"/>
      </w:pPr>
    </w:p>
    <w:p w:rsidR="00C50FF8" w:rsidRDefault="00C50FF8" w:rsidP="004D19AB">
      <w:pPr>
        <w:jc w:val="both"/>
      </w:pPr>
    </w:p>
    <w:p w:rsidR="00C50FF8" w:rsidRDefault="00C50FF8" w:rsidP="004D19AB">
      <w:pPr>
        <w:jc w:val="both"/>
      </w:pPr>
    </w:p>
    <w:p w:rsidR="00C50FF8" w:rsidRDefault="00C50FF8" w:rsidP="004D19AB">
      <w:pPr>
        <w:jc w:val="both"/>
      </w:pPr>
    </w:p>
    <w:p w:rsidR="003861A3" w:rsidRPr="006F5BB1" w:rsidRDefault="003861A3" w:rsidP="003861A3">
      <w:pPr>
        <w:jc w:val="center"/>
        <w:rPr>
          <w:b/>
        </w:rPr>
      </w:pPr>
      <w:r>
        <w:rPr>
          <w:b/>
        </w:rPr>
        <w:lastRenderedPageBreak/>
        <w:t>Вариант 10</w:t>
      </w:r>
    </w:p>
    <w:p w:rsidR="00C50FF8" w:rsidRDefault="00C50FF8" w:rsidP="004D19AB">
      <w:pPr>
        <w:jc w:val="both"/>
      </w:pPr>
    </w:p>
    <w:p w:rsidR="0056455C" w:rsidRPr="004D19AB" w:rsidRDefault="003861A3" w:rsidP="004D19AB">
      <w:pPr>
        <w:jc w:val="both"/>
      </w:pPr>
      <w:r>
        <w:t xml:space="preserve">1. </w:t>
      </w:r>
      <w:r w:rsidR="0056455C" w:rsidRPr="004D19AB">
        <w:t>Совершенной конъюнктивной нормальной функцией (СКНФ</w:t>
      </w:r>
      <w:r>
        <w:t>)</w:t>
      </w:r>
      <w:r w:rsidR="0056455C" w:rsidRPr="004D19AB">
        <w:t xml:space="preserve"> является</w:t>
      </w:r>
      <w:r>
        <w:t>:</w:t>
      </w:r>
      <w:r w:rsidR="0056455C" w:rsidRPr="004D19AB">
        <w:t xml:space="preserve"> </w:t>
      </w:r>
    </w:p>
    <w:tbl>
      <w:tblPr>
        <w:tblW w:w="0" w:type="auto"/>
        <w:tblInd w:w="-106" w:type="dxa"/>
        <w:tblLook w:val="01E0" w:firstRow="1" w:lastRow="1" w:firstColumn="1" w:lastColumn="1" w:noHBand="0" w:noVBand="0"/>
      </w:tblPr>
      <w:tblGrid>
        <w:gridCol w:w="5865"/>
        <w:gridCol w:w="1443"/>
      </w:tblGrid>
      <w:tr w:rsidR="0056455C" w:rsidRPr="004D19AB" w:rsidTr="00085180">
        <w:trPr>
          <w:trHeight w:val="433"/>
        </w:trPr>
        <w:tc>
          <w:tcPr>
            <w:tcW w:w="5865" w:type="dxa"/>
            <w:vMerge w:val="restart"/>
          </w:tcPr>
          <w:p w:rsidR="0056455C" w:rsidRPr="004D19AB" w:rsidRDefault="0056455C" w:rsidP="003861A3">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6"/>
                <w:sz w:val="24"/>
                <w:szCs w:val="24"/>
              </w:rPr>
              <w:drawing>
                <wp:inline distT="0" distB="0" distL="0" distR="0" wp14:anchorId="2346BE3F" wp14:editId="6BFD3227">
                  <wp:extent cx="2362200" cy="628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62200" cy="628650"/>
                          </a:xfrm>
                          <a:prstGeom prst="rect">
                            <a:avLst/>
                          </a:prstGeom>
                          <a:noFill/>
                          <a:ln>
                            <a:noFill/>
                          </a:ln>
                        </pic:spPr>
                      </pic:pic>
                    </a:graphicData>
                  </a:graphic>
                </wp:inline>
              </w:drawing>
            </w:r>
          </w:p>
        </w:tc>
        <w:tc>
          <w:tcPr>
            <w:tcW w:w="1443" w:type="dxa"/>
          </w:tcPr>
          <w:p w:rsidR="0056455C" w:rsidRPr="004D19AB" w:rsidRDefault="0056455C" w:rsidP="003861A3">
            <w:pPr>
              <w:pStyle w:val="a3"/>
              <w:shd w:val="clear" w:color="auto" w:fill="auto"/>
              <w:ind w:left="567"/>
              <w:rPr>
                <w:rFonts w:ascii="Times New Roman" w:hAnsi="Times New Roman" w:cs="Times New Roman"/>
                <w:sz w:val="24"/>
                <w:szCs w:val="24"/>
              </w:rPr>
            </w:pPr>
          </w:p>
        </w:tc>
      </w:tr>
      <w:tr w:rsidR="0056455C" w:rsidRPr="004D19AB" w:rsidTr="00085180">
        <w:trPr>
          <w:trHeight w:val="359"/>
        </w:trPr>
        <w:tc>
          <w:tcPr>
            <w:tcW w:w="5865" w:type="dxa"/>
            <w:vMerge/>
          </w:tcPr>
          <w:p w:rsidR="0056455C" w:rsidRPr="004D19AB" w:rsidRDefault="0056455C" w:rsidP="004D19AB">
            <w:pPr>
              <w:pStyle w:val="a3"/>
              <w:shd w:val="clear" w:color="auto" w:fill="auto"/>
              <w:rPr>
                <w:rFonts w:ascii="Times New Roman" w:hAnsi="Times New Roman" w:cs="Times New Roman"/>
                <w:sz w:val="24"/>
                <w:szCs w:val="24"/>
                <w:lang w:val="en-US"/>
              </w:rPr>
            </w:pPr>
          </w:p>
        </w:tc>
        <w:tc>
          <w:tcPr>
            <w:tcW w:w="1443"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5865" w:type="dxa"/>
            <w:vMerge/>
          </w:tcPr>
          <w:p w:rsidR="0056455C" w:rsidRPr="004D19AB" w:rsidRDefault="0056455C" w:rsidP="004D19AB">
            <w:pPr>
              <w:pStyle w:val="a3"/>
              <w:shd w:val="clear" w:color="auto" w:fill="auto"/>
              <w:rPr>
                <w:rFonts w:ascii="Times New Roman" w:hAnsi="Times New Roman" w:cs="Times New Roman"/>
                <w:sz w:val="24"/>
                <w:szCs w:val="24"/>
                <w:lang w:val="en-US"/>
              </w:rPr>
            </w:pPr>
          </w:p>
        </w:tc>
        <w:tc>
          <w:tcPr>
            <w:tcW w:w="1443"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Pr="004D19AB" w:rsidRDefault="0056455C" w:rsidP="004D19AB">
      <w:pPr>
        <w:pStyle w:val="a3"/>
        <w:shd w:val="clear" w:color="auto" w:fill="FFFFFF"/>
        <w:rPr>
          <w:rFonts w:ascii="Times New Roman" w:hAnsi="Times New Roman" w:cs="Times New Roman"/>
          <w:sz w:val="24"/>
          <w:szCs w:val="24"/>
        </w:rPr>
      </w:pPr>
    </w:p>
    <w:p w:rsidR="003861A3" w:rsidRPr="003861A3" w:rsidRDefault="003861A3" w:rsidP="003861A3">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3861A3">
        <w:rPr>
          <w:rFonts w:ascii="Times New Roman" w:hAnsi="Times New Roman" w:cs="Times New Roman"/>
          <w:bCs/>
          <w:sz w:val="24"/>
          <w:szCs w:val="24"/>
        </w:rPr>
        <w:t xml:space="preserve">Логическое выражение </w:t>
      </w:r>
      <w:r w:rsidRPr="00BF11D0">
        <w:rPr>
          <w:rFonts w:ascii="Times New Roman" w:hAnsi="Times New Roman" w:cs="Times New Roman"/>
          <w:b/>
          <w:bCs/>
          <w:sz w:val="24"/>
          <w:szCs w:val="24"/>
        </w:rPr>
        <w:t>A+A</w:t>
      </w:r>
      <w:r w:rsidRPr="003861A3">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3861A3">
        <w:rPr>
          <w:rFonts w:ascii="Times New Roman" w:hAnsi="Times New Roman" w:cs="Times New Roman"/>
          <w:bCs/>
          <w:sz w:val="24"/>
          <w:szCs w:val="24"/>
        </w:rPr>
        <w:t xml:space="preserve">    </w:t>
      </w:r>
    </w:p>
    <w:p w:rsidR="003861A3" w:rsidRPr="003861A3" w:rsidRDefault="003861A3" w:rsidP="003861A3">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A</w:t>
      </w:r>
      <w:r w:rsidRPr="003861A3">
        <w:rPr>
          <w:rFonts w:ascii="Times New Roman" w:hAnsi="Times New Roman" w:cs="Times New Roman"/>
          <w:bCs/>
          <w:sz w:val="24"/>
          <w:szCs w:val="24"/>
        </w:rPr>
        <w:t xml:space="preserve"> </w:t>
      </w:r>
    </w:p>
    <w:p w:rsidR="003861A3" w:rsidRPr="003861A3" w:rsidRDefault="003861A3" w:rsidP="003861A3">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 xml:space="preserve">1 </w:t>
      </w:r>
      <w:r w:rsidRPr="003861A3">
        <w:rPr>
          <w:rFonts w:ascii="Times New Roman" w:hAnsi="Times New Roman" w:cs="Times New Roman"/>
          <w:bCs/>
          <w:sz w:val="24"/>
          <w:szCs w:val="24"/>
        </w:rPr>
        <w:t xml:space="preserve"> </w:t>
      </w:r>
    </w:p>
    <w:p w:rsidR="003861A3" w:rsidRPr="003861A3" w:rsidRDefault="003861A3" w:rsidP="003861A3">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3861A3">
        <w:rPr>
          <w:rFonts w:ascii="Times New Roman" w:hAnsi="Times New Roman" w:cs="Times New Roman"/>
          <w:position w:val="-4"/>
          <w:sz w:val="24"/>
          <w:szCs w:val="24"/>
        </w:rPr>
        <w:object w:dxaOrig="260" w:dyaOrig="320">
          <v:shape id="_x0000_i1047" type="#_x0000_t75" style="width:12.75pt;height:15.75pt" o:ole="">
            <v:imagedata r:id="rId53" o:title=""/>
          </v:shape>
          <o:OLEObject Type="Embed" ProgID="Equation.3" ShapeID="_x0000_i1047" DrawAspect="Content" ObjectID="_1627662267" r:id="rId54"/>
        </w:object>
      </w:r>
    </w:p>
    <w:p w:rsidR="003861A3" w:rsidRPr="003861A3" w:rsidRDefault="003861A3" w:rsidP="003861A3">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 xml:space="preserve">0 </w:t>
      </w:r>
      <w:r w:rsidRPr="003861A3">
        <w:rPr>
          <w:rFonts w:ascii="Times New Roman" w:hAnsi="Times New Roman" w:cs="Times New Roman"/>
          <w:bCs/>
          <w:sz w:val="24"/>
          <w:szCs w:val="24"/>
        </w:rPr>
        <w:t xml:space="preserve"> </w:t>
      </w:r>
    </w:p>
    <w:p w:rsidR="003861A3" w:rsidRDefault="003861A3" w:rsidP="004D19AB">
      <w:pPr>
        <w:jc w:val="both"/>
      </w:pPr>
    </w:p>
    <w:p w:rsidR="00081416" w:rsidRPr="006F5BB1" w:rsidRDefault="00081416" w:rsidP="00081416">
      <w:pPr>
        <w:jc w:val="center"/>
        <w:rPr>
          <w:b/>
        </w:rPr>
      </w:pPr>
      <w:r>
        <w:rPr>
          <w:b/>
        </w:rPr>
        <w:t>Вариант 11</w:t>
      </w:r>
    </w:p>
    <w:p w:rsidR="003861A3" w:rsidRDefault="003861A3" w:rsidP="004D19AB">
      <w:pPr>
        <w:jc w:val="both"/>
      </w:pPr>
    </w:p>
    <w:p w:rsidR="0056455C" w:rsidRPr="004D19AB" w:rsidRDefault="00081416" w:rsidP="004D19AB">
      <w:pPr>
        <w:jc w:val="both"/>
      </w:pPr>
      <w:r>
        <w:t xml:space="preserve">1. </w:t>
      </w:r>
      <w:r w:rsidR="0056455C" w:rsidRPr="004D19AB">
        <w:t>Логической функции</w:t>
      </w:r>
      <w:r w:rsidR="00453CAA">
        <w:t>,</w:t>
      </w:r>
      <w:r w:rsidR="0056455C" w:rsidRPr="004D19AB">
        <w:t xml:space="preserve"> </w:t>
      </w:r>
      <w:r w:rsidR="00453CAA">
        <w:t>рав</w:t>
      </w:r>
      <w:r w:rsidR="0056455C" w:rsidRPr="004D19AB">
        <w:t xml:space="preserve">ной </w:t>
      </w:r>
      <w:r w:rsidR="00453CAA" w:rsidRPr="00BF11D0">
        <w:rPr>
          <w:b/>
        </w:rPr>
        <w:t>0</w:t>
      </w:r>
      <w:r w:rsidR="00453CAA">
        <w:t xml:space="preserve"> </w:t>
      </w:r>
      <w:r w:rsidR="0056455C" w:rsidRPr="004D19AB">
        <w:t xml:space="preserve">на наборах </w:t>
      </w:r>
      <w:r w:rsidR="0056455C" w:rsidRPr="00BF11D0">
        <w:rPr>
          <w:b/>
        </w:rPr>
        <w:t>0,</w:t>
      </w:r>
      <w:r w:rsidR="00453CAA" w:rsidRPr="00BF11D0">
        <w:rPr>
          <w:b/>
        </w:rPr>
        <w:t xml:space="preserve"> </w:t>
      </w:r>
      <w:r w:rsidR="0056455C" w:rsidRPr="00BF11D0">
        <w:rPr>
          <w:b/>
        </w:rPr>
        <w:t>1,</w:t>
      </w:r>
      <w:r w:rsidR="00453CAA" w:rsidRPr="00BF11D0">
        <w:rPr>
          <w:b/>
        </w:rPr>
        <w:t xml:space="preserve"> </w:t>
      </w:r>
      <w:r w:rsidR="0056455C" w:rsidRPr="00BF11D0">
        <w:rPr>
          <w:b/>
        </w:rPr>
        <w:t>2, 4, 7</w:t>
      </w:r>
      <w:r>
        <w:t>,</w:t>
      </w:r>
      <w:r w:rsidR="0056455C" w:rsidRPr="004D19AB">
        <w:t xml:space="preserve"> соответствует    аналитическое выражение</w:t>
      </w:r>
      <w:r>
        <w:t>:</w:t>
      </w:r>
      <w:r w:rsidR="0056455C" w:rsidRPr="004D19AB">
        <w:t xml:space="preserve"> </w:t>
      </w:r>
    </w:p>
    <w:tbl>
      <w:tblPr>
        <w:tblW w:w="0" w:type="auto"/>
        <w:tblInd w:w="-106" w:type="dxa"/>
        <w:tblLook w:val="01E0" w:firstRow="1" w:lastRow="1" w:firstColumn="1" w:lastColumn="1" w:noHBand="0" w:noVBand="0"/>
      </w:tblPr>
      <w:tblGrid>
        <w:gridCol w:w="5974"/>
        <w:gridCol w:w="803"/>
      </w:tblGrid>
      <w:tr w:rsidR="0056455C" w:rsidRPr="004D19AB" w:rsidTr="00085180">
        <w:trPr>
          <w:trHeight w:val="433"/>
        </w:trPr>
        <w:tc>
          <w:tcPr>
            <w:tcW w:w="5857" w:type="dxa"/>
            <w:vMerge w:val="restart"/>
          </w:tcPr>
          <w:p w:rsidR="0056455C" w:rsidRPr="004D19AB" w:rsidRDefault="0056455C" w:rsidP="00081416">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rPr>
              <w:drawing>
                <wp:inline distT="0" distB="0" distL="0" distR="0" wp14:anchorId="6B79F601" wp14:editId="40DF7DAC">
                  <wp:extent cx="3295650" cy="8191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95650" cy="819150"/>
                          </a:xfrm>
                          <a:prstGeom prst="rect">
                            <a:avLst/>
                          </a:prstGeom>
                          <a:noFill/>
                          <a:ln>
                            <a:noFill/>
                          </a:ln>
                        </pic:spPr>
                      </pic:pic>
                    </a:graphicData>
                  </a:graphic>
                </wp:inline>
              </w:drawing>
            </w:r>
          </w:p>
        </w:tc>
        <w:tc>
          <w:tcPr>
            <w:tcW w:w="803" w:type="dxa"/>
          </w:tcPr>
          <w:p w:rsidR="0056455C" w:rsidRPr="004D19AB" w:rsidRDefault="0056455C" w:rsidP="00081416">
            <w:pPr>
              <w:pStyle w:val="a3"/>
              <w:shd w:val="clear" w:color="auto" w:fill="auto"/>
              <w:ind w:left="567"/>
              <w:rPr>
                <w:rFonts w:ascii="Times New Roman" w:hAnsi="Times New Roman" w:cs="Times New Roman"/>
                <w:sz w:val="24"/>
                <w:szCs w:val="24"/>
              </w:rPr>
            </w:pPr>
          </w:p>
        </w:tc>
      </w:tr>
    </w:tbl>
    <w:p w:rsidR="0056455C" w:rsidRPr="004D19AB" w:rsidRDefault="0056455C" w:rsidP="004D19AB"/>
    <w:p w:rsidR="00081416" w:rsidRPr="00081416" w:rsidRDefault="00081416" w:rsidP="00081416">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081416">
        <w:rPr>
          <w:rFonts w:ascii="Times New Roman" w:hAnsi="Times New Roman" w:cs="Times New Roman"/>
          <w:bCs/>
          <w:sz w:val="24"/>
          <w:szCs w:val="24"/>
        </w:rPr>
        <w:t>Значение логического</w:t>
      </w:r>
      <w:r w:rsidR="00BF11D0">
        <w:rPr>
          <w:rFonts w:ascii="Times New Roman" w:hAnsi="Times New Roman" w:cs="Times New Roman"/>
          <w:bCs/>
          <w:sz w:val="24"/>
          <w:szCs w:val="24"/>
        </w:rPr>
        <w:t xml:space="preserve"> </w:t>
      </w:r>
      <w:proofErr w:type="gramStart"/>
      <w:r w:rsidRPr="00081416">
        <w:rPr>
          <w:rFonts w:ascii="Times New Roman" w:hAnsi="Times New Roman" w:cs="Times New Roman"/>
          <w:bCs/>
          <w:sz w:val="24"/>
          <w:szCs w:val="24"/>
        </w:rPr>
        <w:t>выражения</w:t>
      </w:r>
      <w:r w:rsidR="00BF11D0">
        <w:rPr>
          <w:rFonts w:ascii="Times New Roman" w:hAnsi="Times New Roman" w:cs="Times New Roman"/>
          <w:bCs/>
          <w:sz w:val="24"/>
          <w:szCs w:val="24"/>
        </w:rPr>
        <w:t xml:space="preserve">  </w:t>
      </w:r>
      <w:r w:rsidRPr="00081416">
        <w:rPr>
          <w:rFonts w:ascii="Times New Roman" w:hAnsi="Times New Roman" w:cs="Times New Roman"/>
          <w:bCs/>
          <w:position w:val="-10"/>
          <w:sz w:val="24"/>
          <w:szCs w:val="24"/>
        </w:rPr>
        <w:object w:dxaOrig="1859" w:dyaOrig="380">
          <v:shape id="_x0000_i1048" type="#_x0000_t75" style="width:91.5pt;height:18.75pt" o:ole="">
            <v:imagedata r:id="rId56" o:title=""/>
          </v:shape>
          <o:OLEObject Type="Embed" ProgID="Equation.3" ShapeID="_x0000_i1048" DrawAspect="Content" ObjectID="_1627662268" r:id="rId57"/>
        </w:object>
      </w:r>
      <w:r w:rsidRPr="00081416">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081416">
        <w:rPr>
          <w:rFonts w:ascii="Times New Roman" w:hAnsi="Times New Roman" w:cs="Times New Roman"/>
          <w:bCs/>
          <w:sz w:val="24"/>
          <w:szCs w:val="24"/>
        </w:rPr>
        <w:t xml:space="preserve"> после  упрощения будет равно</w:t>
      </w:r>
      <w:r w:rsidR="00A135E7">
        <w:rPr>
          <w:rFonts w:ascii="Times New Roman" w:hAnsi="Times New Roman" w:cs="Times New Roman"/>
          <w:bCs/>
          <w:sz w:val="24"/>
          <w:szCs w:val="24"/>
        </w:rPr>
        <w:t>:</w:t>
      </w:r>
      <w:r w:rsidRPr="00081416">
        <w:rPr>
          <w:rFonts w:ascii="Times New Roman" w:hAnsi="Times New Roman" w:cs="Times New Roman"/>
          <w:bCs/>
          <w:sz w:val="24"/>
          <w:szCs w:val="24"/>
        </w:rPr>
        <w:t xml:space="preserve">   </w:t>
      </w:r>
    </w:p>
    <w:p w:rsidR="00081416" w:rsidRPr="00081416" w:rsidRDefault="00081416" w:rsidP="00081416">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B</w:t>
      </w:r>
      <w:r w:rsidRPr="00081416">
        <w:rPr>
          <w:rFonts w:ascii="Times New Roman" w:hAnsi="Times New Roman" w:cs="Times New Roman"/>
          <w:bCs/>
          <w:sz w:val="24"/>
          <w:szCs w:val="24"/>
        </w:rPr>
        <w:t xml:space="preserve"> </w:t>
      </w:r>
    </w:p>
    <w:p w:rsidR="00081416" w:rsidRPr="00081416" w:rsidRDefault="00081416" w:rsidP="00081416">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Pr="00081416">
        <w:rPr>
          <w:rFonts w:ascii="Times New Roman" w:hAnsi="Times New Roman" w:cs="Times New Roman"/>
          <w:position w:val="-4"/>
          <w:sz w:val="24"/>
          <w:szCs w:val="24"/>
        </w:rPr>
        <w:object w:dxaOrig="260" w:dyaOrig="320">
          <v:shape id="_x0000_i1049" type="#_x0000_t75" style="width:12.75pt;height:15.75pt" o:ole="">
            <v:imagedata r:id="rId58" o:title=""/>
          </v:shape>
          <o:OLEObject Type="Embed" ProgID="Equation.3" ShapeID="_x0000_i1049" DrawAspect="Content" ObjectID="_1627662269" r:id="rId59"/>
        </w:object>
      </w:r>
    </w:p>
    <w:p w:rsidR="00081416" w:rsidRPr="00081416" w:rsidRDefault="00081416" w:rsidP="00081416">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081416">
        <w:rPr>
          <w:rFonts w:ascii="Times New Roman" w:hAnsi="Times New Roman" w:cs="Times New Roman"/>
          <w:position w:val="-4"/>
          <w:sz w:val="24"/>
          <w:szCs w:val="24"/>
        </w:rPr>
        <w:object w:dxaOrig="240" w:dyaOrig="320">
          <v:shape id="_x0000_i1050" type="#_x0000_t75" style="width:12pt;height:15.75pt" o:ole="">
            <v:imagedata r:id="rId60" o:title=""/>
          </v:shape>
          <o:OLEObject Type="Embed" ProgID="Equation.3" ShapeID="_x0000_i1050" DrawAspect="Content" ObjectID="_1627662270" r:id="rId61"/>
        </w:object>
      </w:r>
    </w:p>
    <w:p w:rsidR="00081416" w:rsidRPr="00081416" w:rsidRDefault="00081416" w:rsidP="00081416">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A</w:t>
      </w:r>
      <w:r w:rsidRPr="00081416">
        <w:rPr>
          <w:rFonts w:ascii="Times New Roman" w:hAnsi="Times New Roman" w:cs="Times New Roman"/>
          <w:bCs/>
          <w:sz w:val="24"/>
          <w:szCs w:val="24"/>
        </w:rPr>
        <w:t xml:space="preserve">  </w:t>
      </w:r>
    </w:p>
    <w:p w:rsidR="00081416" w:rsidRDefault="00081416" w:rsidP="004D19AB">
      <w:pPr>
        <w:jc w:val="both"/>
      </w:pPr>
    </w:p>
    <w:p w:rsidR="00A135E7" w:rsidRPr="006F5BB1" w:rsidRDefault="00A135E7" w:rsidP="00A135E7">
      <w:pPr>
        <w:jc w:val="center"/>
        <w:rPr>
          <w:b/>
        </w:rPr>
      </w:pPr>
      <w:r>
        <w:rPr>
          <w:b/>
        </w:rPr>
        <w:t>Вариант 12</w:t>
      </w:r>
    </w:p>
    <w:p w:rsidR="00081416" w:rsidRDefault="00081416" w:rsidP="004D19AB">
      <w:pPr>
        <w:jc w:val="both"/>
      </w:pPr>
    </w:p>
    <w:p w:rsidR="0056455C" w:rsidRPr="004D19AB" w:rsidRDefault="00A135E7" w:rsidP="004D19AB">
      <w:pPr>
        <w:jc w:val="both"/>
      </w:pPr>
      <w:r>
        <w:t xml:space="preserve">1. </w:t>
      </w:r>
      <w:r w:rsidR="0056455C" w:rsidRPr="004D19AB">
        <w:t>Логической функции</w:t>
      </w:r>
      <w:r w:rsidR="00453CAA">
        <w:t>,</w:t>
      </w:r>
      <w:r w:rsidR="0056455C" w:rsidRPr="004D19AB">
        <w:t xml:space="preserve"> </w:t>
      </w:r>
      <w:r w:rsidR="00453CAA">
        <w:t xml:space="preserve">равной </w:t>
      </w:r>
      <w:r w:rsidR="00453CAA" w:rsidRPr="00BF11D0">
        <w:rPr>
          <w:b/>
        </w:rPr>
        <w:t>1</w:t>
      </w:r>
      <w:r w:rsidR="0056455C" w:rsidRPr="004D19AB">
        <w:t xml:space="preserve"> на наборах </w:t>
      </w:r>
      <w:r w:rsidR="0056455C" w:rsidRPr="004D19AB">
        <w:rPr>
          <w:b/>
          <w:bCs/>
        </w:rPr>
        <w:t>1, 3, 4, 5, 7</w:t>
      </w:r>
      <w:r>
        <w:rPr>
          <w:b/>
          <w:bCs/>
        </w:rPr>
        <w:t>,</w:t>
      </w:r>
      <w:r w:rsidR="0056455C" w:rsidRPr="004D19AB">
        <w:rPr>
          <w:b/>
          <w:bCs/>
        </w:rPr>
        <w:t xml:space="preserve"> </w:t>
      </w:r>
      <w:r w:rsidR="0056455C" w:rsidRPr="004D19AB">
        <w:t>соответствует    аналитическое выражение</w:t>
      </w:r>
      <w:r>
        <w:t>:</w:t>
      </w:r>
      <w:r w:rsidR="0056455C" w:rsidRPr="004D19AB">
        <w:t xml:space="preserve">              </w:t>
      </w:r>
    </w:p>
    <w:tbl>
      <w:tblPr>
        <w:tblW w:w="0" w:type="auto"/>
        <w:tblInd w:w="-106" w:type="dxa"/>
        <w:tblLook w:val="01E0" w:firstRow="1" w:lastRow="1" w:firstColumn="1" w:lastColumn="1" w:noHBand="0" w:noVBand="0"/>
      </w:tblPr>
      <w:tblGrid>
        <w:gridCol w:w="5794"/>
        <w:gridCol w:w="1405"/>
      </w:tblGrid>
      <w:tr w:rsidR="0056455C" w:rsidRPr="004D19AB" w:rsidTr="00085180">
        <w:trPr>
          <w:trHeight w:val="433"/>
        </w:trPr>
        <w:tc>
          <w:tcPr>
            <w:tcW w:w="5255" w:type="dxa"/>
            <w:vMerge w:val="restart"/>
          </w:tcPr>
          <w:p w:rsidR="0056455C" w:rsidRPr="004D19AB" w:rsidRDefault="0056455C" w:rsidP="00A135E7">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58E50C52" wp14:editId="661681A6">
                  <wp:extent cx="3181350" cy="7143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181350" cy="714375"/>
                          </a:xfrm>
                          <a:prstGeom prst="rect">
                            <a:avLst/>
                          </a:prstGeom>
                          <a:noFill/>
                          <a:ln>
                            <a:noFill/>
                          </a:ln>
                        </pic:spPr>
                      </pic:pic>
                    </a:graphicData>
                  </a:graphic>
                </wp:inline>
              </w:drawing>
            </w:r>
          </w:p>
        </w:tc>
        <w:tc>
          <w:tcPr>
            <w:tcW w:w="1405"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359"/>
        </w:trPr>
        <w:tc>
          <w:tcPr>
            <w:tcW w:w="0" w:type="auto"/>
            <w:vMerge/>
            <w:vAlign w:val="center"/>
          </w:tcPr>
          <w:p w:rsidR="0056455C" w:rsidRPr="004D19AB" w:rsidRDefault="0056455C" w:rsidP="004D19AB"/>
        </w:tc>
        <w:tc>
          <w:tcPr>
            <w:tcW w:w="1405"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0" w:type="auto"/>
            <w:vMerge/>
            <w:vAlign w:val="center"/>
          </w:tcPr>
          <w:p w:rsidR="0056455C" w:rsidRPr="004D19AB" w:rsidRDefault="0056455C" w:rsidP="004D19AB"/>
        </w:tc>
        <w:tc>
          <w:tcPr>
            <w:tcW w:w="1405"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Pr="004D19AB" w:rsidRDefault="0056455C" w:rsidP="004D19AB">
      <w:pPr>
        <w:shd w:val="clear" w:color="auto" w:fill="FFFFFF"/>
        <w:tabs>
          <w:tab w:val="left" w:pos="2190"/>
        </w:tabs>
        <w:ind w:left="-200"/>
      </w:pPr>
    </w:p>
    <w:p w:rsidR="00A135E7" w:rsidRPr="00A135E7" w:rsidRDefault="00E33014" w:rsidP="00A135E7">
      <w:pPr>
        <w:pStyle w:val="a3"/>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2. </w:t>
      </w:r>
      <w:r w:rsidR="00A135E7" w:rsidRPr="00A135E7">
        <w:rPr>
          <w:rFonts w:ascii="Times New Roman" w:hAnsi="Times New Roman" w:cs="Times New Roman"/>
          <w:sz w:val="24"/>
          <w:szCs w:val="24"/>
        </w:rPr>
        <w:t xml:space="preserve">Логическое выражение </w:t>
      </w:r>
      <w:r w:rsidR="00A135E7" w:rsidRPr="00BF11D0">
        <w:rPr>
          <w:rFonts w:ascii="Times New Roman" w:hAnsi="Times New Roman" w:cs="Times New Roman"/>
          <w:b/>
          <w:bCs/>
          <w:sz w:val="24"/>
          <w:szCs w:val="24"/>
        </w:rPr>
        <w:t>A+1</w:t>
      </w:r>
      <w:r w:rsidR="00A135E7" w:rsidRPr="00A135E7">
        <w:rPr>
          <w:rFonts w:ascii="Times New Roman" w:hAnsi="Times New Roman" w:cs="Times New Roman"/>
          <w:sz w:val="24"/>
          <w:szCs w:val="24"/>
        </w:rPr>
        <w:t xml:space="preserve"> равносильно</w:t>
      </w:r>
      <w:r w:rsidR="00A135E7">
        <w:rPr>
          <w:rFonts w:ascii="Times New Roman" w:hAnsi="Times New Roman" w:cs="Times New Roman"/>
          <w:sz w:val="24"/>
          <w:szCs w:val="24"/>
        </w:rPr>
        <w:t>:</w:t>
      </w:r>
      <w:r w:rsidR="00A135E7" w:rsidRPr="00A135E7">
        <w:rPr>
          <w:rFonts w:ascii="Times New Roman" w:hAnsi="Times New Roman" w:cs="Times New Roman"/>
          <w:sz w:val="24"/>
          <w:szCs w:val="24"/>
        </w:rPr>
        <w:t xml:space="preserve">    </w:t>
      </w:r>
    </w:p>
    <w:p w:rsidR="00A135E7" w:rsidRPr="00A135E7" w:rsidRDefault="00A135E7" w:rsidP="00A135E7">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rPr>
        <w:t xml:space="preserve">1 </w:t>
      </w:r>
    </w:p>
    <w:p w:rsidR="00A135E7" w:rsidRPr="00A135E7" w:rsidRDefault="00A135E7" w:rsidP="00A135E7">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A</w:t>
      </w:r>
      <w:r w:rsidRPr="00A135E7">
        <w:rPr>
          <w:rFonts w:ascii="Times New Roman" w:hAnsi="Times New Roman" w:cs="Times New Roman"/>
          <w:bCs/>
          <w:sz w:val="24"/>
          <w:szCs w:val="24"/>
        </w:rPr>
        <w:t xml:space="preserve">   </w:t>
      </w:r>
    </w:p>
    <w:p w:rsidR="00A135E7" w:rsidRPr="00A135E7" w:rsidRDefault="00A135E7" w:rsidP="00A135E7">
      <w:pPr>
        <w:pStyle w:val="a3"/>
        <w:shd w:val="clear" w:color="auto" w:fill="FFFFFF"/>
        <w:ind w:left="600"/>
        <w:rPr>
          <w:rFonts w:ascii="Times New Roman" w:hAnsi="Times New Roman" w:cs="Times New Roman"/>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0</w:t>
      </w:r>
    </w:p>
    <w:p w:rsidR="00A135E7" w:rsidRPr="00A135E7" w:rsidRDefault="00A135E7" w:rsidP="00A135E7">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A135E7">
        <w:rPr>
          <w:rFonts w:ascii="Times New Roman" w:hAnsi="Times New Roman" w:cs="Times New Roman"/>
          <w:position w:val="-4"/>
          <w:sz w:val="24"/>
          <w:szCs w:val="24"/>
        </w:rPr>
        <w:object w:dxaOrig="260" w:dyaOrig="320">
          <v:shape id="_x0000_i1051" type="#_x0000_t75" style="width:12.75pt;height:15.75pt" o:ole="">
            <v:imagedata r:id="rId63" o:title=""/>
          </v:shape>
          <o:OLEObject Type="Embed" ProgID="Equation.3" ShapeID="_x0000_i1051" DrawAspect="Content" ObjectID="_1627662271" r:id="rId64"/>
        </w:object>
      </w:r>
    </w:p>
    <w:p w:rsidR="00A135E7" w:rsidRDefault="00A135E7" w:rsidP="004D19AB">
      <w:pPr>
        <w:jc w:val="both"/>
      </w:pPr>
    </w:p>
    <w:p w:rsidR="00A135E7" w:rsidRDefault="00A135E7" w:rsidP="004D19AB">
      <w:pPr>
        <w:jc w:val="both"/>
      </w:pPr>
    </w:p>
    <w:p w:rsidR="00A135E7" w:rsidRDefault="00A135E7" w:rsidP="004D19AB">
      <w:pPr>
        <w:jc w:val="both"/>
      </w:pPr>
    </w:p>
    <w:p w:rsidR="00A135E7" w:rsidRDefault="00A135E7" w:rsidP="004D19AB">
      <w:pPr>
        <w:jc w:val="both"/>
      </w:pPr>
    </w:p>
    <w:p w:rsidR="00A135E7" w:rsidRDefault="00A135E7" w:rsidP="004D19AB">
      <w:pPr>
        <w:jc w:val="both"/>
      </w:pPr>
    </w:p>
    <w:p w:rsidR="00A135E7" w:rsidRDefault="00A135E7" w:rsidP="004D19AB">
      <w:pPr>
        <w:jc w:val="both"/>
      </w:pPr>
    </w:p>
    <w:p w:rsidR="00A135E7" w:rsidRDefault="00A135E7" w:rsidP="004D19AB">
      <w:pPr>
        <w:jc w:val="both"/>
      </w:pPr>
    </w:p>
    <w:p w:rsidR="00A135E7" w:rsidRDefault="00A135E7" w:rsidP="004D19AB">
      <w:pPr>
        <w:jc w:val="both"/>
      </w:pPr>
    </w:p>
    <w:p w:rsidR="00216DE0" w:rsidRPr="006F5BB1" w:rsidRDefault="00216DE0" w:rsidP="00216DE0">
      <w:pPr>
        <w:jc w:val="center"/>
        <w:rPr>
          <w:b/>
        </w:rPr>
      </w:pPr>
      <w:r>
        <w:rPr>
          <w:b/>
        </w:rPr>
        <w:lastRenderedPageBreak/>
        <w:t>Вариант 13</w:t>
      </w:r>
    </w:p>
    <w:p w:rsidR="00A135E7" w:rsidRDefault="00A135E7" w:rsidP="004D19AB">
      <w:pPr>
        <w:jc w:val="both"/>
      </w:pPr>
    </w:p>
    <w:p w:rsidR="00216DE0" w:rsidRDefault="00216DE0" w:rsidP="00216DE0">
      <w:pPr>
        <w:spacing w:line="360" w:lineRule="auto"/>
        <w:jc w:val="both"/>
      </w:pPr>
      <w:r w:rsidRPr="004D19AB">
        <w:rPr>
          <w:noProof/>
        </w:rPr>
        <w:drawing>
          <wp:anchor distT="0" distB="0" distL="114300" distR="114300" simplePos="0" relativeHeight="251658240" behindDoc="1" locked="0" layoutInCell="1" allowOverlap="1" wp14:anchorId="3BC6C874" wp14:editId="5404CE40">
            <wp:simplePos x="0" y="0"/>
            <wp:positionH relativeFrom="column">
              <wp:posOffset>1434465</wp:posOffset>
            </wp:positionH>
            <wp:positionV relativeFrom="paragraph">
              <wp:posOffset>234315</wp:posOffset>
            </wp:positionV>
            <wp:extent cx="2457450" cy="247650"/>
            <wp:effectExtent l="0" t="0" r="0" b="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anchor>
        </w:drawing>
      </w:r>
      <w:r w:rsidRPr="00216DE0">
        <w:t>1</w:t>
      </w:r>
      <w:r>
        <w:t xml:space="preserve">. </w:t>
      </w:r>
      <w:r w:rsidR="0056455C" w:rsidRPr="004D19AB">
        <w:t xml:space="preserve">Какая из предложенных функций является </w:t>
      </w:r>
      <w:r w:rsidR="004D19AB">
        <w:t>с</w:t>
      </w:r>
      <w:r w:rsidR="0056455C" w:rsidRPr="004D19AB">
        <w:t>овершенной дизъюнктивной формой (СДНФ) логической функции</w:t>
      </w:r>
    </w:p>
    <w:p w:rsidR="0056455C" w:rsidRPr="004D19AB" w:rsidRDefault="0056455C" w:rsidP="004D19AB">
      <w:pPr>
        <w:jc w:val="both"/>
      </w:pPr>
      <w:r w:rsidRPr="004D19AB">
        <w:t xml:space="preserve">  </w:t>
      </w:r>
    </w:p>
    <w:tbl>
      <w:tblPr>
        <w:tblW w:w="0" w:type="auto"/>
        <w:tblInd w:w="-106" w:type="dxa"/>
        <w:tblLook w:val="01E0" w:firstRow="1" w:lastRow="1" w:firstColumn="1" w:lastColumn="1" w:noHBand="0" w:noVBand="0"/>
      </w:tblPr>
      <w:tblGrid>
        <w:gridCol w:w="6229"/>
        <w:gridCol w:w="1443"/>
      </w:tblGrid>
      <w:tr w:rsidR="0056455C" w:rsidRPr="004D19AB" w:rsidTr="002C6BA5">
        <w:trPr>
          <w:trHeight w:val="433"/>
        </w:trPr>
        <w:tc>
          <w:tcPr>
            <w:tcW w:w="6229" w:type="dxa"/>
            <w:vMerge w:val="restart"/>
          </w:tcPr>
          <w:p w:rsidR="0056455C" w:rsidRPr="004D19AB" w:rsidRDefault="0056455C" w:rsidP="00216DE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7F12F737" wp14:editId="15A2FF1B">
                  <wp:extent cx="3457575" cy="6286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457575" cy="628650"/>
                          </a:xfrm>
                          <a:prstGeom prst="rect">
                            <a:avLst/>
                          </a:prstGeom>
                          <a:noFill/>
                          <a:ln>
                            <a:noFill/>
                          </a:ln>
                        </pic:spPr>
                      </pic:pic>
                    </a:graphicData>
                  </a:graphic>
                </wp:inline>
              </w:drawing>
            </w:r>
          </w:p>
        </w:tc>
        <w:tc>
          <w:tcPr>
            <w:tcW w:w="1443"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359"/>
        </w:trPr>
        <w:tc>
          <w:tcPr>
            <w:tcW w:w="0" w:type="auto"/>
            <w:vMerge/>
            <w:vAlign w:val="center"/>
          </w:tcPr>
          <w:p w:rsidR="0056455C" w:rsidRPr="004D19AB" w:rsidRDefault="0056455C" w:rsidP="004D19AB"/>
        </w:tc>
        <w:tc>
          <w:tcPr>
            <w:tcW w:w="1443"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0" w:type="auto"/>
            <w:vMerge/>
            <w:vAlign w:val="center"/>
          </w:tcPr>
          <w:p w:rsidR="0056455C" w:rsidRPr="004D19AB" w:rsidRDefault="0056455C" w:rsidP="004D19AB"/>
        </w:tc>
        <w:tc>
          <w:tcPr>
            <w:tcW w:w="1443" w:type="dxa"/>
          </w:tcPr>
          <w:p w:rsidR="0056455C" w:rsidRDefault="0056455C" w:rsidP="004D19AB">
            <w:pPr>
              <w:pStyle w:val="a3"/>
              <w:shd w:val="clear" w:color="auto" w:fill="auto"/>
              <w:rPr>
                <w:rFonts w:ascii="Times New Roman" w:hAnsi="Times New Roman" w:cs="Times New Roman"/>
                <w:sz w:val="24"/>
                <w:szCs w:val="24"/>
              </w:rPr>
            </w:pPr>
          </w:p>
          <w:p w:rsidR="00216DE0" w:rsidRDefault="00216DE0" w:rsidP="004D19AB">
            <w:pPr>
              <w:pStyle w:val="a3"/>
              <w:shd w:val="clear" w:color="auto" w:fill="auto"/>
              <w:rPr>
                <w:rFonts w:ascii="Times New Roman" w:hAnsi="Times New Roman" w:cs="Times New Roman"/>
                <w:sz w:val="24"/>
                <w:szCs w:val="24"/>
              </w:rPr>
            </w:pPr>
          </w:p>
          <w:p w:rsidR="00216DE0" w:rsidRPr="004D19AB" w:rsidRDefault="00216DE0" w:rsidP="004D19AB">
            <w:pPr>
              <w:pStyle w:val="a3"/>
              <w:shd w:val="clear" w:color="auto" w:fill="auto"/>
              <w:rPr>
                <w:rFonts w:ascii="Times New Roman" w:hAnsi="Times New Roman" w:cs="Times New Roman"/>
                <w:sz w:val="24"/>
                <w:szCs w:val="24"/>
              </w:rPr>
            </w:pPr>
          </w:p>
        </w:tc>
      </w:tr>
    </w:tbl>
    <w:p w:rsidR="002C6BA5" w:rsidRPr="002C6BA5" w:rsidRDefault="002C6BA5" w:rsidP="002C6BA5">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2C6BA5">
        <w:rPr>
          <w:rFonts w:ascii="Times New Roman" w:hAnsi="Times New Roman" w:cs="Times New Roman"/>
          <w:bCs/>
          <w:sz w:val="24"/>
          <w:szCs w:val="24"/>
        </w:rPr>
        <w:t xml:space="preserve">Значение логического выражения </w:t>
      </w:r>
      <w:r w:rsidRPr="00BF11D0">
        <w:rPr>
          <w:rFonts w:ascii="Times New Roman" w:hAnsi="Times New Roman" w:cs="Times New Roman"/>
          <w:b/>
          <w:bCs/>
          <w:sz w:val="24"/>
          <w:szCs w:val="24"/>
        </w:rPr>
        <w:t>A+A&amp;B</w:t>
      </w:r>
      <w:r w:rsidRPr="002C6BA5">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2C6BA5">
        <w:rPr>
          <w:rFonts w:ascii="Times New Roman" w:hAnsi="Times New Roman" w:cs="Times New Roman"/>
          <w:bCs/>
          <w:sz w:val="24"/>
          <w:szCs w:val="24"/>
        </w:rPr>
        <w:t xml:space="preserve"> </w:t>
      </w:r>
    </w:p>
    <w:p w:rsidR="002C6BA5" w:rsidRPr="002C6BA5" w:rsidRDefault="002C6BA5" w:rsidP="002C6BA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A</w:t>
      </w:r>
      <w:r w:rsidRPr="002C6BA5">
        <w:rPr>
          <w:rFonts w:ascii="Times New Roman" w:hAnsi="Times New Roman" w:cs="Times New Roman"/>
          <w:bCs/>
          <w:sz w:val="24"/>
          <w:szCs w:val="24"/>
        </w:rPr>
        <w:t xml:space="preserve">  </w:t>
      </w:r>
    </w:p>
    <w:p w:rsidR="002C6BA5" w:rsidRPr="002C6BA5" w:rsidRDefault="002C6BA5" w:rsidP="002C6BA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1</w:t>
      </w:r>
      <w:r w:rsidRPr="002C6BA5">
        <w:rPr>
          <w:rFonts w:ascii="Times New Roman" w:hAnsi="Times New Roman" w:cs="Times New Roman"/>
          <w:bCs/>
          <w:sz w:val="24"/>
          <w:szCs w:val="24"/>
        </w:rPr>
        <w:t xml:space="preserve">   </w:t>
      </w:r>
    </w:p>
    <w:p w:rsidR="002C6BA5" w:rsidRPr="002C6BA5" w:rsidRDefault="002C6BA5" w:rsidP="002C6BA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B</w:t>
      </w:r>
      <w:r w:rsidRPr="002C6BA5">
        <w:rPr>
          <w:rFonts w:ascii="Times New Roman" w:hAnsi="Times New Roman" w:cs="Times New Roman"/>
          <w:bCs/>
          <w:sz w:val="24"/>
          <w:szCs w:val="24"/>
        </w:rPr>
        <w:t xml:space="preserve">  </w:t>
      </w:r>
    </w:p>
    <w:p w:rsidR="002C6BA5" w:rsidRPr="002C6BA5" w:rsidRDefault="002C6BA5" w:rsidP="002C6BA5">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2C6BA5">
        <w:rPr>
          <w:rFonts w:ascii="Times New Roman" w:hAnsi="Times New Roman" w:cs="Times New Roman"/>
          <w:position w:val="-4"/>
          <w:sz w:val="24"/>
          <w:szCs w:val="24"/>
        </w:rPr>
        <w:object w:dxaOrig="260" w:dyaOrig="320">
          <v:shape id="_x0000_i1052" type="#_x0000_t75" style="width:12.75pt;height:15.75pt" o:ole="">
            <v:imagedata r:id="rId67" o:title=""/>
          </v:shape>
          <o:OLEObject Type="Embed" ProgID="Equation.3" ShapeID="_x0000_i1052" DrawAspect="Content" ObjectID="_1627662272" r:id="rId68"/>
        </w:object>
      </w:r>
    </w:p>
    <w:p w:rsidR="0056455C" w:rsidRDefault="0056455C" w:rsidP="004D19AB">
      <w:pPr>
        <w:shd w:val="clear" w:color="auto" w:fill="FFFFFF"/>
        <w:tabs>
          <w:tab w:val="left" w:pos="2190"/>
        </w:tabs>
        <w:ind w:left="-200"/>
      </w:pPr>
    </w:p>
    <w:p w:rsidR="00453CAA" w:rsidRDefault="00453CAA" w:rsidP="00453CAA">
      <w:pPr>
        <w:jc w:val="center"/>
        <w:rPr>
          <w:b/>
        </w:rPr>
      </w:pPr>
      <w:r>
        <w:rPr>
          <w:b/>
        </w:rPr>
        <w:t>Вариант 14</w:t>
      </w:r>
    </w:p>
    <w:p w:rsidR="00453CAA" w:rsidRDefault="00453CAA" w:rsidP="00453CAA">
      <w:pPr>
        <w:jc w:val="center"/>
        <w:rPr>
          <w:b/>
        </w:rPr>
      </w:pPr>
    </w:p>
    <w:p w:rsidR="00453CAA" w:rsidRDefault="00453CAA" w:rsidP="004D19AB">
      <w:pPr>
        <w:jc w:val="both"/>
      </w:pPr>
      <w:r>
        <w:t xml:space="preserve">1. </w:t>
      </w:r>
      <w:r w:rsidR="0056455C" w:rsidRPr="004D19AB">
        <w:t xml:space="preserve">Логической функции, </w:t>
      </w:r>
      <w:r>
        <w:t>равной</w:t>
      </w:r>
      <w:r w:rsidR="0056455C" w:rsidRPr="004D19AB">
        <w:rPr>
          <w:b/>
          <w:bCs/>
        </w:rPr>
        <w:t xml:space="preserve"> 0</w:t>
      </w:r>
      <w:r w:rsidR="0056455C" w:rsidRPr="004D19AB">
        <w:t xml:space="preserve"> на наборах </w:t>
      </w:r>
      <w:r w:rsidR="0056455C" w:rsidRPr="004D19AB">
        <w:rPr>
          <w:b/>
          <w:bCs/>
        </w:rPr>
        <w:t>2, 4, 6</w:t>
      </w:r>
      <w:r>
        <w:rPr>
          <w:b/>
          <w:bCs/>
        </w:rPr>
        <w:t>,</w:t>
      </w:r>
      <w:r w:rsidR="0056455C" w:rsidRPr="004D19AB">
        <w:t xml:space="preserve"> соответствует</w:t>
      </w:r>
      <w:r w:rsidR="004D19AB">
        <w:t xml:space="preserve"> </w:t>
      </w:r>
      <w:r w:rsidR="0056455C" w:rsidRPr="004D19AB">
        <w:t>аналитическое выражение</w:t>
      </w:r>
      <w:r>
        <w:t>:</w:t>
      </w:r>
    </w:p>
    <w:p w:rsidR="0056455C" w:rsidRPr="004D19AB" w:rsidRDefault="0056455C" w:rsidP="004D19AB">
      <w:pPr>
        <w:jc w:val="both"/>
      </w:pPr>
      <w:r w:rsidRPr="004D19AB">
        <w:t xml:space="preserve"> </w:t>
      </w:r>
    </w:p>
    <w:tbl>
      <w:tblPr>
        <w:tblW w:w="0" w:type="auto"/>
        <w:tblInd w:w="-106" w:type="dxa"/>
        <w:tblLook w:val="01E0" w:firstRow="1" w:lastRow="1" w:firstColumn="1" w:lastColumn="1" w:noHBand="0" w:noVBand="0"/>
      </w:tblPr>
      <w:tblGrid>
        <w:gridCol w:w="5254"/>
        <w:gridCol w:w="2280"/>
      </w:tblGrid>
      <w:tr w:rsidR="0056455C" w:rsidRPr="004D19AB" w:rsidTr="00085180">
        <w:trPr>
          <w:trHeight w:val="433"/>
        </w:trPr>
        <w:tc>
          <w:tcPr>
            <w:tcW w:w="4740" w:type="dxa"/>
            <w:vMerge w:val="restart"/>
          </w:tcPr>
          <w:p w:rsidR="0056455C" w:rsidRPr="004D19AB" w:rsidRDefault="0056455C" w:rsidP="00453CAA">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292167AE" wp14:editId="019352E2">
                  <wp:extent cx="2828925" cy="6858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828925" cy="685800"/>
                          </a:xfrm>
                          <a:prstGeom prst="rect">
                            <a:avLst/>
                          </a:prstGeom>
                          <a:noFill/>
                          <a:ln>
                            <a:noFill/>
                          </a:ln>
                        </pic:spPr>
                      </pic:pic>
                    </a:graphicData>
                  </a:graphic>
                </wp:inline>
              </w:drawing>
            </w:r>
          </w:p>
        </w:tc>
        <w:tc>
          <w:tcPr>
            <w:tcW w:w="2280"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359"/>
        </w:trPr>
        <w:tc>
          <w:tcPr>
            <w:tcW w:w="0" w:type="auto"/>
            <w:vMerge/>
            <w:vAlign w:val="center"/>
          </w:tcPr>
          <w:p w:rsidR="0056455C" w:rsidRPr="004D19AB" w:rsidRDefault="0056455C" w:rsidP="004D19AB"/>
        </w:tc>
        <w:tc>
          <w:tcPr>
            <w:tcW w:w="2280"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0" w:type="auto"/>
            <w:vMerge/>
            <w:vAlign w:val="center"/>
          </w:tcPr>
          <w:p w:rsidR="0056455C" w:rsidRPr="004D19AB" w:rsidRDefault="0056455C" w:rsidP="004D19AB"/>
        </w:tc>
        <w:tc>
          <w:tcPr>
            <w:tcW w:w="2280"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Pr="004D19AB" w:rsidRDefault="0056455C" w:rsidP="004D19AB">
      <w:pPr>
        <w:pStyle w:val="a3"/>
        <w:shd w:val="clear" w:color="auto" w:fill="FFFFFF"/>
        <w:rPr>
          <w:rFonts w:ascii="Times New Roman" w:hAnsi="Times New Roman" w:cs="Times New Roman"/>
          <w:sz w:val="24"/>
          <w:szCs w:val="24"/>
          <w:lang w:val="en-US"/>
        </w:rPr>
      </w:pPr>
    </w:p>
    <w:p w:rsidR="00453CAA" w:rsidRPr="00097189" w:rsidRDefault="00453CAA" w:rsidP="00453CAA">
      <w:pPr>
        <w:pStyle w:val="a3"/>
        <w:shd w:val="clear" w:color="auto" w:fill="FFFFFF"/>
        <w:jc w:val="both"/>
        <w:rPr>
          <w:rFonts w:ascii="Times New Roman" w:hAnsi="Times New Roman" w:cs="Times New Roman"/>
          <w:bCs/>
          <w:sz w:val="24"/>
          <w:szCs w:val="24"/>
        </w:rPr>
      </w:pPr>
      <w:r w:rsidRPr="00097189">
        <w:t xml:space="preserve">2. </w:t>
      </w:r>
      <w:r w:rsidRPr="00097189">
        <w:rPr>
          <w:rFonts w:ascii="Times New Roman" w:hAnsi="Times New Roman" w:cs="Times New Roman"/>
          <w:bCs/>
          <w:sz w:val="24"/>
          <w:szCs w:val="24"/>
        </w:rPr>
        <w:t>Для представления логической функции в СКНФ или в СДНФ нужно использовать</w:t>
      </w:r>
      <w:r w:rsidR="00097189">
        <w:rPr>
          <w:rFonts w:ascii="Times New Roman" w:hAnsi="Times New Roman" w:cs="Times New Roman"/>
          <w:bCs/>
          <w:sz w:val="24"/>
          <w:szCs w:val="24"/>
        </w:rPr>
        <w:t>:</w:t>
      </w:r>
    </w:p>
    <w:p w:rsidR="00453CAA" w:rsidRPr="004D19AB" w:rsidRDefault="00097189" w:rsidP="00453CA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00453CAA" w:rsidRPr="004D19AB">
        <w:rPr>
          <w:rFonts w:ascii="Times New Roman" w:hAnsi="Times New Roman" w:cs="Times New Roman"/>
          <w:sz w:val="24"/>
          <w:szCs w:val="24"/>
        </w:rPr>
        <w:t>правило расширения</w:t>
      </w:r>
    </w:p>
    <w:p w:rsidR="00453CAA" w:rsidRPr="004D19AB" w:rsidRDefault="00097189" w:rsidP="00453CA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00453CAA" w:rsidRPr="004D19AB">
        <w:rPr>
          <w:rFonts w:ascii="Times New Roman" w:hAnsi="Times New Roman" w:cs="Times New Roman"/>
          <w:sz w:val="24"/>
          <w:szCs w:val="24"/>
        </w:rPr>
        <w:t>правило поглощения</w:t>
      </w:r>
    </w:p>
    <w:p w:rsidR="00453CAA" w:rsidRPr="004D19AB" w:rsidRDefault="00097189" w:rsidP="00453CA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00453CAA" w:rsidRPr="004D19AB">
        <w:rPr>
          <w:rFonts w:ascii="Times New Roman" w:hAnsi="Times New Roman" w:cs="Times New Roman"/>
          <w:sz w:val="24"/>
          <w:szCs w:val="24"/>
        </w:rPr>
        <w:t>правило склеивания</w:t>
      </w:r>
    </w:p>
    <w:p w:rsidR="00453CAA" w:rsidRDefault="00453CAA" w:rsidP="004D19AB">
      <w:pPr>
        <w:jc w:val="both"/>
      </w:pPr>
    </w:p>
    <w:p w:rsidR="00097189" w:rsidRDefault="00097189" w:rsidP="00097189">
      <w:pPr>
        <w:jc w:val="center"/>
        <w:rPr>
          <w:b/>
        </w:rPr>
      </w:pPr>
      <w:r>
        <w:rPr>
          <w:b/>
        </w:rPr>
        <w:t>Вариант 15</w:t>
      </w:r>
    </w:p>
    <w:p w:rsidR="00453CAA" w:rsidRDefault="00453CAA" w:rsidP="004D19AB">
      <w:pPr>
        <w:jc w:val="both"/>
      </w:pPr>
    </w:p>
    <w:p w:rsidR="0056455C" w:rsidRDefault="00097189" w:rsidP="004D19AB">
      <w:pPr>
        <w:jc w:val="both"/>
      </w:pPr>
      <w:r>
        <w:t>1. Нормальной является логическая функция:</w:t>
      </w:r>
    </w:p>
    <w:p w:rsidR="00097189" w:rsidRPr="004D19AB" w:rsidRDefault="00097189" w:rsidP="004D19AB">
      <w:pPr>
        <w:jc w:val="both"/>
      </w:pPr>
    </w:p>
    <w:tbl>
      <w:tblPr>
        <w:tblW w:w="0" w:type="auto"/>
        <w:tblInd w:w="-106" w:type="dxa"/>
        <w:tblLook w:val="01E0" w:firstRow="1" w:lastRow="1" w:firstColumn="1" w:lastColumn="1" w:noHBand="0" w:noVBand="0"/>
      </w:tblPr>
      <w:tblGrid>
        <w:gridCol w:w="4294"/>
        <w:gridCol w:w="3197"/>
      </w:tblGrid>
      <w:tr w:rsidR="0056455C" w:rsidRPr="004D19AB" w:rsidTr="00085180">
        <w:trPr>
          <w:trHeight w:val="433"/>
        </w:trPr>
        <w:tc>
          <w:tcPr>
            <w:tcW w:w="3823" w:type="dxa"/>
            <w:vMerge w:val="restart"/>
          </w:tcPr>
          <w:p w:rsidR="0056455C" w:rsidRPr="004D19AB" w:rsidRDefault="0056455C" w:rsidP="00097189">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0BDF6552" wp14:editId="143EBDA1">
                  <wp:extent cx="2228850" cy="628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28850" cy="628650"/>
                          </a:xfrm>
                          <a:prstGeom prst="rect">
                            <a:avLst/>
                          </a:prstGeom>
                          <a:noFill/>
                          <a:ln>
                            <a:noFill/>
                          </a:ln>
                        </pic:spPr>
                      </pic:pic>
                    </a:graphicData>
                  </a:graphic>
                </wp:inline>
              </w:drawing>
            </w:r>
          </w:p>
        </w:tc>
        <w:tc>
          <w:tcPr>
            <w:tcW w:w="3197"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359"/>
        </w:trPr>
        <w:tc>
          <w:tcPr>
            <w:tcW w:w="0" w:type="auto"/>
            <w:vMerge/>
            <w:vAlign w:val="center"/>
          </w:tcPr>
          <w:p w:rsidR="0056455C" w:rsidRPr="004D19AB" w:rsidRDefault="0056455C" w:rsidP="004D19AB"/>
        </w:tc>
        <w:tc>
          <w:tcPr>
            <w:tcW w:w="3197"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0" w:type="auto"/>
            <w:vMerge/>
            <w:vAlign w:val="center"/>
          </w:tcPr>
          <w:p w:rsidR="0056455C" w:rsidRPr="004D19AB" w:rsidRDefault="0056455C" w:rsidP="004D19AB"/>
        </w:tc>
        <w:tc>
          <w:tcPr>
            <w:tcW w:w="3197"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Pr="004D19AB" w:rsidRDefault="0056455C" w:rsidP="004D19AB">
      <w:pPr>
        <w:pStyle w:val="a3"/>
        <w:shd w:val="clear" w:color="auto" w:fill="FFFFFF"/>
        <w:ind w:left="-360"/>
        <w:rPr>
          <w:rFonts w:ascii="Times New Roman" w:hAnsi="Times New Roman" w:cs="Times New Roman"/>
          <w:sz w:val="24"/>
          <w:szCs w:val="24"/>
        </w:rPr>
      </w:pPr>
    </w:p>
    <w:p w:rsidR="00097189" w:rsidRDefault="00097189" w:rsidP="00097189">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097189">
        <w:rPr>
          <w:rFonts w:ascii="Times New Roman" w:hAnsi="Times New Roman" w:cs="Times New Roman"/>
          <w:bCs/>
          <w:sz w:val="24"/>
          <w:szCs w:val="24"/>
        </w:rPr>
        <w:t>Логическая функция</w:t>
      </w:r>
      <w:r w:rsidRPr="00097189">
        <w:rPr>
          <w:rFonts w:ascii="Times New Roman" w:hAnsi="Times New Roman" w:cs="Times New Roman"/>
          <w:bCs/>
          <w:noProof/>
          <w:position w:val="-10"/>
          <w:sz w:val="24"/>
          <w:szCs w:val="24"/>
        </w:rPr>
        <w:drawing>
          <wp:anchor distT="0" distB="0" distL="114300" distR="114300" simplePos="0" relativeHeight="251659264" behindDoc="0" locked="0" layoutInCell="1" allowOverlap="1">
            <wp:simplePos x="0" y="0"/>
            <wp:positionH relativeFrom="column">
              <wp:posOffset>1634490</wp:posOffset>
            </wp:positionH>
            <wp:positionV relativeFrom="paragraph">
              <wp:posOffset>-3175</wp:posOffset>
            </wp:positionV>
            <wp:extent cx="2419350" cy="219075"/>
            <wp:effectExtent l="0" t="0" r="0" b="9525"/>
            <wp:wrapThrough wrapText="bothSides">
              <wp:wrapPolygon edited="0">
                <wp:start x="6123" y="0"/>
                <wp:lineTo x="0" y="5635"/>
                <wp:lineTo x="0" y="16904"/>
                <wp:lineTo x="1871" y="20661"/>
                <wp:lineTo x="21430" y="20661"/>
                <wp:lineTo x="21090" y="0"/>
                <wp:lineTo x="6123" y="0"/>
              </wp:wrapPolygon>
            </wp:wrapThrough>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419350" cy="219075"/>
                    </a:xfrm>
                    <a:prstGeom prst="rect">
                      <a:avLst/>
                    </a:prstGeom>
                    <a:noFill/>
                    <a:ln>
                      <a:noFill/>
                    </a:ln>
                  </pic:spPr>
                </pic:pic>
              </a:graphicData>
            </a:graphic>
          </wp:anchor>
        </w:drawing>
      </w:r>
      <w:r>
        <w:rPr>
          <w:rFonts w:ascii="Times New Roman" w:hAnsi="Times New Roman" w:cs="Times New Roman"/>
          <w:bCs/>
          <w:sz w:val="24"/>
          <w:szCs w:val="24"/>
        </w:rPr>
        <w:t xml:space="preserve"> </w:t>
      </w:r>
      <w:r w:rsidRPr="00097189">
        <w:rPr>
          <w:rFonts w:ascii="Times New Roman" w:hAnsi="Times New Roman" w:cs="Times New Roman"/>
          <w:bCs/>
          <w:sz w:val="24"/>
          <w:szCs w:val="24"/>
        </w:rPr>
        <w:t>после упрощения примет значение</w:t>
      </w:r>
      <w:r>
        <w:rPr>
          <w:rFonts w:ascii="Times New Roman" w:hAnsi="Times New Roman" w:cs="Times New Roman"/>
          <w:bCs/>
          <w:sz w:val="24"/>
          <w:szCs w:val="24"/>
        </w:rPr>
        <w:t>:</w:t>
      </w:r>
      <w:r w:rsidRPr="00097189">
        <w:rPr>
          <w:rFonts w:ascii="Times New Roman" w:hAnsi="Times New Roman" w:cs="Times New Roman"/>
          <w:bCs/>
          <w:sz w:val="24"/>
          <w:szCs w:val="24"/>
        </w:rPr>
        <w:t xml:space="preserve"> </w:t>
      </w:r>
    </w:p>
    <w:p w:rsidR="00097189" w:rsidRPr="00097189" w:rsidRDefault="00097189" w:rsidP="00097189">
      <w:pPr>
        <w:pStyle w:val="a3"/>
        <w:shd w:val="clear" w:color="auto" w:fill="FFFFFF"/>
        <w:jc w:val="both"/>
        <w:rPr>
          <w:rFonts w:ascii="Times New Roman" w:hAnsi="Times New Roman" w:cs="Times New Roman"/>
          <w:bCs/>
          <w:sz w:val="24"/>
          <w:szCs w:val="24"/>
        </w:rPr>
      </w:pPr>
    </w:p>
    <w:tbl>
      <w:tblPr>
        <w:tblW w:w="0" w:type="auto"/>
        <w:tblInd w:w="-106" w:type="dxa"/>
        <w:tblLook w:val="01E0" w:firstRow="1" w:lastRow="1" w:firstColumn="1" w:lastColumn="1" w:noHBand="0" w:noVBand="0"/>
      </w:tblPr>
      <w:tblGrid>
        <w:gridCol w:w="2854"/>
        <w:gridCol w:w="4284"/>
      </w:tblGrid>
      <w:tr w:rsidR="00097189" w:rsidRPr="004D19AB" w:rsidTr="00085180">
        <w:trPr>
          <w:trHeight w:val="433"/>
        </w:trPr>
        <w:tc>
          <w:tcPr>
            <w:tcW w:w="2376" w:type="dxa"/>
          </w:tcPr>
          <w:p w:rsidR="00097189" w:rsidRPr="004D19AB" w:rsidRDefault="00097189" w:rsidP="00097189">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44"/>
                <w:sz w:val="24"/>
                <w:szCs w:val="24"/>
              </w:rPr>
              <w:drawing>
                <wp:inline distT="0" distB="0" distL="0" distR="0" wp14:anchorId="1FF1A999" wp14:editId="150420CF">
                  <wp:extent cx="1314450" cy="6286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14450" cy="628650"/>
                          </a:xfrm>
                          <a:prstGeom prst="rect">
                            <a:avLst/>
                          </a:prstGeom>
                          <a:noFill/>
                          <a:ln>
                            <a:noFill/>
                          </a:ln>
                        </pic:spPr>
                      </pic:pic>
                    </a:graphicData>
                  </a:graphic>
                </wp:inline>
              </w:drawing>
            </w:r>
          </w:p>
        </w:tc>
        <w:tc>
          <w:tcPr>
            <w:tcW w:w="4284" w:type="dxa"/>
          </w:tcPr>
          <w:p w:rsidR="00097189" w:rsidRPr="004D19AB" w:rsidRDefault="00097189" w:rsidP="00085180">
            <w:pPr>
              <w:pStyle w:val="a3"/>
              <w:shd w:val="clear" w:color="auto" w:fill="auto"/>
              <w:rPr>
                <w:rFonts w:ascii="Times New Roman" w:hAnsi="Times New Roman" w:cs="Times New Roman"/>
                <w:sz w:val="24"/>
                <w:szCs w:val="24"/>
              </w:rPr>
            </w:pPr>
          </w:p>
        </w:tc>
      </w:tr>
    </w:tbl>
    <w:p w:rsidR="00097189" w:rsidRDefault="00097189" w:rsidP="00097189">
      <w:pPr>
        <w:jc w:val="both"/>
      </w:pPr>
    </w:p>
    <w:p w:rsidR="00097189" w:rsidRDefault="00097189" w:rsidP="00097189">
      <w:pPr>
        <w:jc w:val="both"/>
      </w:pPr>
    </w:p>
    <w:p w:rsidR="00097189" w:rsidRDefault="00097189" w:rsidP="00097189">
      <w:pPr>
        <w:jc w:val="both"/>
      </w:pPr>
    </w:p>
    <w:p w:rsidR="00097189" w:rsidRDefault="00097189" w:rsidP="00097189">
      <w:pPr>
        <w:jc w:val="both"/>
      </w:pPr>
    </w:p>
    <w:p w:rsidR="00553BDE" w:rsidRDefault="00553BDE" w:rsidP="00553BDE">
      <w:pPr>
        <w:jc w:val="center"/>
        <w:rPr>
          <w:b/>
        </w:rPr>
      </w:pPr>
      <w:r>
        <w:rPr>
          <w:b/>
        </w:rPr>
        <w:lastRenderedPageBreak/>
        <w:t>Вариант 16</w:t>
      </w:r>
    </w:p>
    <w:p w:rsidR="00097189" w:rsidRDefault="00097189" w:rsidP="00097189">
      <w:pPr>
        <w:jc w:val="both"/>
      </w:pPr>
    </w:p>
    <w:p w:rsidR="00097189" w:rsidRDefault="00553BDE" w:rsidP="00097189">
      <w:pPr>
        <w:jc w:val="both"/>
      </w:pPr>
      <w:r>
        <w:t xml:space="preserve">1. </w:t>
      </w:r>
      <w:r w:rsidR="00097189">
        <w:t>Совершенной является логическая функция:</w:t>
      </w:r>
    </w:p>
    <w:p w:rsidR="00553BDE" w:rsidRPr="004D19AB" w:rsidRDefault="00553BDE" w:rsidP="00097189">
      <w:pPr>
        <w:jc w:val="both"/>
      </w:pPr>
    </w:p>
    <w:tbl>
      <w:tblPr>
        <w:tblW w:w="0" w:type="auto"/>
        <w:tblInd w:w="-106" w:type="dxa"/>
        <w:tblLook w:val="01E0" w:firstRow="1" w:lastRow="1" w:firstColumn="1" w:lastColumn="1" w:noHBand="0" w:noVBand="0"/>
      </w:tblPr>
      <w:tblGrid>
        <w:gridCol w:w="2376"/>
        <w:gridCol w:w="2338"/>
        <w:gridCol w:w="1946"/>
        <w:gridCol w:w="754"/>
      </w:tblGrid>
      <w:tr w:rsidR="0056455C" w:rsidRPr="004D19AB" w:rsidTr="00553BDE">
        <w:trPr>
          <w:trHeight w:val="433"/>
        </w:trPr>
        <w:tc>
          <w:tcPr>
            <w:tcW w:w="4714" w:type="dxa"/>
            <w:gridSpan w:val="2"/>
          </w:tcPr>
          <w:p w:rsidR="0056455C" w:rsidRPr="004D19AB" w:rsidRDefault="0056455C" w:rsidP="00553BDE">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45FD895D" wp14:editId="2A8B9C00">
                  <wp:extent cx="2495550" cy="6286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495550" cy="628650"/>
                          </a:xfrm>
                          <a:prstGeom prst="rect">
                            <a:avLst/>
                          </a:prstGeom>
                          <a:noFill/>
                          <a:ln>
                            <a:noFill/>
                          </a:ln>
                        </pic:spPr>
                      </pic:pic>
                    </a:graphicData>
                  </a:graphic>
                </wp:inline>
              </w:drawing>
            </w:r>
          </w:p>
        </w:tc>
        <w:tc>
          <w:tcPr>
            <w:tcW w:w="2700" w:type="dxa"/>
            <w:gridSpan w:val="2"/>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gridAfter w:val="1"/>
          <w:wAfter w:w="754" w:type="dxa"/>
          <w:trHeight w:val="359"/>
        </w:trPr>
        <w:tc>
          <w:tcPr>
            <w:tcW w:w="2376" w:type="dxa"/>
            <w:vMerge w:val="restart"/>
            <w:vAlign w:val="center"/>
          </w:tcPr>
          <w:p w:rsidR="0056455C" w:rsidRPr="004D19AB" w:rsidRDefault="0056455C" w:rsidP="00097189">
            <w:pPr>
              <w:spacing w:after="160" w:line="259" w:lineRule="auto"/>
            </w:pPr>
          </w:p>
        </w:tc>
        <w:tc>
          <w:tcPr>
            <w:tcW w:w="4284" w:type="dxa"/>
            <w:gridSpan w:val="2"/>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gridAfter w:val="1"/>
          <w:wAfter w:w="754" w:type="dxa"/>
          <w:trHeight w:val="373"/>
        </w:trPr>
        <w:tc>
          <w:tcPr>
            <w:tcW w:w="2376" w:type="dxa"/>
            <w:vMerge/>
            <w:vAlign w:val="center"/>
          </w:tcPr>
          <w:p w:rsidR="0056455C" w:rsidRPr="004D19AB" w:rsidRDefault="0056455C" w:rsidP="004D19AB"/>
        </w:tc>
        <w:tc>
          <w:tcPr>
            <w:tcW w:w="4284" w:type="dxa"/>
            <w:gridSpan w:val="2"/>
          </w:tcPr>
          <w:p w:rsidR="0056455C" w:rsidRPr="004D19AB" w:rsidRDefault="0056455C" w:rsidP="004D19AB">
            <w:pPr>
              <w:pStyle w:val="a3"/>
              <w:shd w:val="clear" w:color="auto" w:fill="auto"/>
              <w:rPr>
                <w:rFonts w:ascii="Times New Roman" w:hAnsi="Times New Roman" w:cs="Times New Roman"/>
                <w:sz w:val="24"/>
                <w:szCs w:val="24"/>
              </w:rPr>
            </w:pPr>
          </w:p>
        </w:tc>
      </w:tr>
    </w:tbl>
    <w:p w:rsidR="00553BDE" w:rsidRDefault="00553BDE" w:rsidP="004D19AB">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56455C" w:rsidRPr="00553BDE">
        <w:rPr>
          <w:rFonts w:ascii="Times New Roman" w:hAnsi="Times New Roman" w:cs="Times New Roman"/>
          <w:bCs/>
          <w:sz w:val="24"/>
          <w:szCs w:val="24"/>
        </w:rPr>
        <w:t>Логическая функция</w:t>
      </w:r>
      <w:r w:rsidR="0056455C" w:rsidRPr="00553BDE">
        <w:rPr>
          <w:rFonts w:ascii="Times New Roman" w:hAnsi="Times New Roman" w:cs="Times New Roman"/>
          <w:bCs/>
          <w:position w:val="-6"/>
          <w:sz w:val="24"/>
          <w:szCs w:val="24"/>
        </w:rPr>
        <w:object w:dxaOrig="1200" w:dyaOrig="320">
          <v:shape id="_x0000_i1053" type="#_x0000_t75" style="width:60.75pt;height:16.5pt" o:ole="">
            <v:imagedata r:id="rId74" o:title=""/>
          </v:shape>
          <o:OLEObject Type="Embed" ProgID="Equation.3" ShapeID="_x0000_i1053" DrawAspect="Content" ObjectID="_1627662273" r:id="rId75"/>
        </w:object>
      </w:r>
      <w:r w:rsidR="0056455C" w:rsidRPr="00553BDE">
        <w:rPr>
          <w:rFonts w:ascii="Times New Roman" w:hAnsi="Times New Roman" w:cs="Times New Roman"/>
          <w:bCs/>
          <w:sz w:val="24"/>
          <w:szCs w:val="24"/>
        </w:rPr>
        <w:t xml:space="preserve"> является минимальной формой логической функции</w:t>
      </w:r>
      <w:r>
        <w:rPr>
          <w:rFonts w:ascii="Times New Roman" w:hAnsi="Times New Roman" w:cs="Times New Roman"/>
          <w:bCs/>
          <w:sz w:val="24"/>
          <w:szCs w:val="24"/>
        </w:rPr>
        <w:t>:</w:t>
      </w:r>
      <w:r w:rsidR="0056455C" w:rsidRPr="00553BDE">
        <w:rPr>
          <w:rFonts w:ascii="Times New Roman" w:hAnsi="Times New Roman" w:cs="Times New Roman"/>
          <w:bCs/>
          <w:sz w:val="24"/>
          <w:szCs w:val="24"/>
        </w:rPr>
        <w:t> </w:t>
      </w:r>
    </w:p>
    <w:p w:rsidR="0056455C" w:rsidRPr="00553BDE" w:rsidRDefault="0056455C" w:rsidP="004D19AB">
      <w:pPr>
        <w:pStyle w:val="a3"/>
        <w:shd w:val="clear" w:color="auto" w:fill="FFFFFF"/>
        <w:jc w:val="both"/>
        <w:rPr>
          <w:rFonts w:ascii="Times New Roman" w:hAnsi="Times New Roman" w:cs="Times New Roman"/>
          <w:bCs/>
          <w:sz w:val="24"/>
          <w:szCs w:val="24"/>
        </w:rPr>
      </w:pPr>
      <w:r w:rsidRPr="00553BDE">
        <w:rPr>
          <w:rFonts w:ascii="Times New Roman" w:hAnsi="Times New Roman" w:cs="Times New Roman"/>
          <w:bCs/>
          <w:sz w:val="24"/>
          <w:szCs w:val="24"/>
        </w:rPr>
        <w:t xml:space="preserve">    </w:t>
      </w:r>
    </w:p>
    <w:tbl>
      <w:tblPr>
        <w:tblW w:w="0" w:type="auto"/>
        <w:tblInd w:w="-106" w:type="dxa"/>
        <w:tblLook w:val="01E0" w:firstRow="1" w:lastRow="1" w:firstColumn="1" w:lastColumn="1" w:noHBand="0" w:noVBand="0"/>
      </w:tblPr>
      <w:tblGrid>
        <w:gridCol w:w="3780"/>
        <w:gridCol w:w="2880"/>
      </w:tblGrid>
      <w:tr w:rsidR="0056455C" w:rsidRPr="004D19AB" w:rsidTr="00085180">
        <w:trPr>
          <w:trHeight w:val="433"/>
        </w:trPr>
        <w:tc>
          <w:tcPr>
            <w:tcW w:w="3780" w:type="dxa"/>
            <w:vMerge w:val="restart"/>
          </w:tcPr>
          <w:p w:rsidR="0056455C" w:rsidRPr="004D19AB" w:rsidRDefault="0056455C" w:rsidP="004D19AB">
            <w:pPr>
              <w:pStyle w:val="a3"/>
              <w:shd w:val="clear" w:color="auto" w:fill="auto"/>
              <w:rPr>
                <w:rFonts w:ascii="Times New Roman" w:hAnsi="Times New Roman" w:cs="Times New Roman"/>
                <w:sz w:val="24"/>
                <w:szCs w:val="24"/>
              </w:rPr>
            </w:pPr>
            <w:r w:rsidRPr="004D19AB">
              <w:rPr>
                <w:rFonts w:ascii="Times New Roman" w:hAnsi="Times New Roman" w:cs="Times New Roman"/>
                <w:noProof/>
                <w:position w:val="-44"/>
                <w:sz w:val="24"/>
                <w:szCs w:val="24"/>
              </w:rPr>
              <w:drawing>
                <wp:inline distT="0" distB="0" distL="0" distR="0" wp14:anchorId="3CED5C15" wp14:editId="78F25E81">
                  <wp:extent cx="2228850" cy="6286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28850" cy="628650"/>
                          </a:xfrm>
                          <a:prstGeom prst="rect">
                            <a:avLst/>
                          </a:prstGeom>
                          <a:noFill/>
                          <a:ln>
                            <a:noFill/>
                          </a:ln>
                        </pic:spPr>
                      </pic:pic>
                    </a:graphicData>
                  </a:graphic>
                </wp:inline>
              </w:drawing>
            </w:r>
          </w:p>
        </w:tc>
        <w:tc>
          <w:tcPr>
            <w:tcW w:w="2880"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359"/>
        </w:trPr>
        <w:tc>
          <w:tcPr>
            <w:tcW w:w="3780" w:type="dxa"/>
            <w:vMerge/>
            <w:vAlign w:val="center"/>
          </w:tcPr>
          <w:p w:rsidR="0056455C" w:rsidRPr="004D19AB" w:rsidRDefault="0056455C" w:rsidP="004D19AB"/>
        </w:tc>
        <w:tc>
          <w:tcPr>
            <w:tcW w:w="2880" w:type="dxa"/>
          </w:tcPr>
          <w:p w:rsidR="0056455C" w:rsidRPr="004D19AB" w:rsidRDefault="0056455C" w:rsidP="004D19AB">
            <w:pPr>
              <w:pStyle w:val="a3"/>
              <w:shd w:val="clear" w:color="auto" w:fill="auto"/>
              <w:rPr>
                <w:rFonts w:ascii="Times New Roman" w:hAnsi="Times New Roman" w:cs="Times New Roman"/>
                <w:sz w:val="24"/>
                <w:szCs w:val="24"/>
              </w:rPr>
            </w:pPr>
          </w:p>
        </w:tc>
      </w:tr>
      <w:tr w:rsidR="0056455C" w:rsidRPr="004D19AB" w:rsidTr="00085180">
        <w:trPr>
          <w:trHeight w:val="172"/>
        </w:trPr>
        <w:tc>
          <w:tcPr>
            <w:tcW w:w="3780" w:type="dxa"/>
            <w:vMerge/>
            <w:vAlign w:val="center"/>
          </w:tcPr>
          <w:p w:rsidR="0056455C" w:rsidRPr="004D19AB" w:rsidRDefault="0056455C" w:rsidP="004D19AB"/>
        </w:tc>
        <w:tc>
          <w:tcPr>
            <w:tcW w:w="2880"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Pr="004D19AB" w:rsidRDefault="0056455C" w:rsidP="004D19AB">
      <w:pPr>
        <w:pStyle w:val="a3"/>
        <w:shd w:val="clear" w:color="auto" w:fill="FFFFFF"/>
        <w:rPr>
          <w:rFonts w:ascii="Times New Roman" w:hAnsi="Times New Roman" w:cs="Times New Roman"/>
          <w:sz w:val="24"/>
          <w:szCs w:val="24"/>
        </w:rPr>
      </w:pPr>
    </w:p>
    <w:p w:rsidR="00553BDE" w:rsidRDefault="00553BDE" w:rsidP="004D19AB">
      <w:pPr>
        <w:pStyle w:val="a3"/>
        <w:shd w:val="clear" w:color="auto" w:fill="FFFFFF"/>
        <w:jc w:val="both"/>
        <w:rPr>
          <w:rFonts w:ascii="Times New Roman" w:hAnsi="Times New Roman" w:cs="Times New Roman"/>
          <w:b/>
          <w:bCs/>
          <w:sz w:val="24"/>
          <w:szCs w:val="24"/>
        </w:rPr>
      </w:pPr>
    </w:p>
    <w:p w:rsidR="00553BDE" w:rsidRDefault="00553BDE" w:rsidP="00553BDE">
      <w:pPr>
        <w:jc w:val="center"/>
        <w:rPr>
          <w:b/>
        </w:rPr>
      </w:pPr>
      <w:r>
        <w:rPr>
          <w:b/>
        </w:rPr>
        <w:t>Вариант 17</w:t>
      </w:r>
    </w:p>
    <w:p w:rsidR="00F7360F" w:rsidRDefault="00F7360F" w:rsidP="00553BDE">
      <w:pPr>
        <w:jc w:val="center"/>
        <w:rPr>
          <w:b/>
        </w:rPr>
      </w:pPr>
    </w:p>
    <w:p w:rsidR="00F7360F" w:rsidRPr="004D19AB" w:rsidRDefault="00F7360F" w:rsidP="00F7360F">
      <w:pPr>
        <w:jc w:val="both"/>
      </w:pPr>
      <w:r>
        <w:t xml:space="preserve">1. </w:t>
      </w:r>
      <w:r w:rsidRPr="004D19AB">
        <w:t>Логическая функция</w:t>
      </w:r>
      <w:r w:rsidRPr="004D19AB">
        <w:rPr>
          <w:noProof/>
          <w:position w:val="-6"/>
        </w:rPr>
        <w:drawing>
          <wp:inline distT="0" distB="0" distL="0" distR="0" wp14:anchorId="782B20DB" wp14:editId="29985E95">
            <wp:extent cx="2444750" cy="209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09550"/>
                    </a:xfrm>
                    <a:prstGeom prst="rect">
                      <a:avLst/>
                    </a:prstGeom>
                    <a:noFill/>
                    <a:ln>
                      <a:noFill/>
                    </a:ln>
                  </pic:spPr>
                </pic:pic>
              </a:graphicData>
            </a:graphic>
          </wp:inline>
        </w:drawing>
      </w:r>
      <w:r w:rsidRPr="004D19AB">
        <w:t xml:space="preserve"> является</w:t>
      </w:r>
      <w:r w:rsidR="00BF11D0">
        <w:t>:</w:t>
      </w:r>
      <w:r w:rsidRPr="004D19AB">
        <w:t xml:space="preserve">   </w:t>
      </w:r>
    </w:p>
    <w:p w:rsidR="00F7360F" w:rsidRPr="004D19AB" w:rsidRDefault="00F7360F" w:rsidP="00F7360F">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дизъюнктивной нормальной функцией  </w:t>
      </w:r>
    </w:p>
    <w:p w:rsidR="00F7360F" w:rsidRPr="004D19AB" w:rsidRDefault="00F7360F" w:rsidP="00F7360F">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совершенной конъюнктивной нормальной функцией (СКНФ)</w:t>
      </w:r>
    </w:p>
    <w:p w:rsidR="00F7360F" w:rsidRPr="004D19AB" w:rsidRDefault="00F7360F" w:rsidP="00F7360F">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 xml:space="preserve">совершенной дизъюнктивной нормальной функцией (СДНФ) </w:t>
      </w:r>
    </w:p>
    <w:p w:rsidR="00F7360F" w:rsidRDefault="00F7360F" w:rsidP="00F7360F">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функцией другого типа</w:t>
      </w:r>
    </w:p>
    <w:p w:rsidR="00F7360F" w:rsidRDefault="00F7360F" w:rsidP="00553BDE">
      <w:pPr>
        <w:jc w:val="center"/>
        <w:rPr>
          <w:b/>
        </w:rPr>
      </w:pPr>
    </w:p>
    <w:p w:rsidR="00F7360F" w:rsidRPr="00F7360F" w:rsidRDefault="00F7360F" w:rsidP="00F7360F">
      <w:pPr>
        <w:pStyle w:val="a3"/>
        <w:shd w:val="clear" w:color="auto" w:fill="FFFFFF"/>
        <w:jc w:val="both"/>
        <w:rPr>
          <w:rFonts w:ascii="Times New Roman" w:hAnsi="Times New Roman" w:cs="Times New Roman"/>
          <w:bCs/>
          <w:sz w:val="24"/>
          <w:szCs w:val="24"/>
        </w:rPr>
      </w:pPr>
      <w:r w:rsidRPr="00F7360F">
        <w:rPr>
          <w:rFonts w:ascii="Times New Roman" w:hAnsi="Times New Roman" w:cs="Times New Roman"/>
          <w:bCs/>
          <w:sz w:val="24"/>
          <w:szCs w:val="24"/>
        </w:rPr>
        <w:t>2</w:t>
      </w:r>
      <w:r>
        <w:rPr>
          <w:rFonts w:ascii="Times New Roman" w:hAnsi="Times New Roman" w:cs="Times New Roman"/>
          <w:bCs/>
          <w:sz w:val="24"/>
          <w:szCs w:val="24"/>
        </w:rPr>
        <w:t xml:space="preserve">. </w:t>
      </w:r>
      <w:r w:rsidRPr="00F7360F">
        <w:rPr>
          <w:rFonts w:ascii="Times New Roman" w:hAnsi="Times New Roman" w:cs="Times New Roman"/>
          <w:bCs/>
          <w:sz w:val="24"/>
          <w:szCs w:val="24"/>
        </w:rPr>
        <w:t xml:space="preserve">Логическая функция  </w:t>
      </w:r>
      <w:r w:rsidRPr="00F7360F">
        <w:rPr>
          <w:rFonts w:ascii="Times New Roman" w:hAnsi="Times New Roman" w:cs="Times New Roman"/>
          <w:bCs/>
          <w:position w:val="-6"/>
          <w:sz w:val="24"/>
          <w:szCs w:val="24"/>
        </w:rPr>
        <w:object w:dxaOrig="1700" w:dyaOrig="320">
          <v:shape id="_x0000_i1055" type="#_x0000_t75" style="width:83.25pt;height:16.5pt" o:ole="">
            <v:imagedata r:id="rId77" o:title=""/>
          </v:shape>
          <o:OLEObject Type="Embed" ProgID="Equation.3" ShapeID="_x0000_i1055" DrawAspect="Content" ObjectID="_1627662274" r:id="rId78"/>
        </w:object>
      </w:r>
      <w:r w:rsidRPr="00F7360F">
        <w:rPr>
          <w:rFonts w:ascii="Times New Roman" w:hAnsi="Times New Roman" w:cs="Times New Roman"/>
          <w:bCs/>
          <w:sz w:val="24"/>
          <w:szCs w:val="24"/>
        </w:rPr>
        <w:t xml:space="preserve"> получилась из логической функции  </w:t>
      </w:r>
      <w:r w:rsidRPr="00F7360F">
        <w:rPr>
          <w:rFonts w:ascii="Times New Roman" w:hAnsi="Times New Roman" w:cs="Times New Roman"/>
          <w:bCs/>
          <w:position w:val="-6"/>
          <w:sz w:val="24"/>
          <w:szCs w:val="24"/>
        </w:rPr>
        <w:object w:dxaOrig="1740" w:dyaOrig="380">
          <v:shape id="_x0000_i1056" type="#_x0000_t75" style="width:86.25pt;height:18.75pt" o:ole="">
            <v:imagedata r:id="rId79" o:title=""/>
          </v:shape>
          <o:OLEObject Type="Embed" ProgID="Equation.3" ShapeID="_x0000_i1056" DrawAspect="Content" ObjectID="_1627662275" r:id="rId80"/>
        </w:object>
      </w:r>
      <w:r w:rsidRPr="00F7360F">
        <w:rPr>
          <w:rFonts w:ascii="Times New Roman" w:hAnsi="Times New Roman" w:cs="Times New Roman"/>
          <w:bCs/>
          <w:sz w:val="24"/>
          <w:szCs w:val="24"/>
        </w:rPr>
        <w:t xml:space="preserve"> применением правила</w:t>
      </w:r>
      <w:r>
        <w:rPr>
          <w:rFonts w:ascii="Times New Roman" w:hAnsi="Times New Roman" w:cs="Times New Roman"/>
          <w:bCs/>
          <w:sz w:val="24"/>
          <w:szCs w:val="24"/>
        </w:rPr>
        <w:t>:</w:t>
      </w:r>
    </w:p>
    <w:p w:rsidR="00F7360F" w:rsidRPr="004D19AB" w:rsidRDefault="00F7360F" w:rsidP="00F7360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свертки</w:t>
      </w:r>
    </w:p>
    <w:p w:rsidR="00F7360F" w:rsidRPr="004D19AB" w:rsidRDefault="00F7360F" w:rsidP="00F7360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склеивания</w:t>
      </w:r>
    </w:p>
    <w:p w:rsidR="00F7360F" w:rsidRPr="004D19AB" w:rsidRDefault="00F7360F" w:rsidP="00F7360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поглощения</w:t>
      </w:r>
    </w:p>
    <w:p w:rsidR="00F7360F" w:rsidRDefault="00F7360F" w:rsidP="00553BDE">
      <w:pPr>
        <w:jc w:val="center"/>
        <w:rPr>
          <w:b/>
        </w:rPr>
      </w:pPr>
    </w:p>
    <w:p w:rsidR="00553BDE" w:rsidRDefault="00553BDE" w:rsidP="00553BDE">
      <w:pPr>
        <w:jc w:val="center"/>
        <w:rPr>
          <w:b/>
        </w:rPr>
      </w:pPr>
      <w:r>
        <w:rPr>
          <w:b/>
        </w:rPr>
        <w:t>Вариант 18</w:t>
      </w:r>
    </w:p>
    <w:p w:rsidR="00F7360F" w:rsidRDefault="00F7360F" w:rsidP="00553BDE">
      <w:pPr>
        <w:jc w:val="center"/>
        <w:rPr>
          <w:b/>
        </w:rPr>
      </w:pPr>
    </w:p>
    <w:p w:rsidR="0099707C" w:rsidRPr="004D19AB" w:rsidRDefault="0099707C" w:rsidP="0099707C">
      <w:pPr>
        <w:jc w:val="both"/>
      </w:pPr>
      <w:r>
        <w:t xml:space="preserve">1. </w:t>
      </w:r>
      <w:r w:rsidRPr="004D19AB">
        <w:t>Алгебра логики – это</w:t>
      </w:r>
      <w:r>
        <w:t>:</w:t>
      </w:r>
      <w:r w:rsidRPr="004D19AB">
        <w:t xml:space="preserve">   </w:t>
      </w:r>
    </w:p>
    <w:p w:rsidR="0099707C" w:rsidRPr="004D19AB" w:rsidRDefault="0099707C" w:rsidP="0099707C">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определенная часть математической логики, называемая исчислением высказываний   </w:t>
      </w:r>
    </w:p>
    <w:p w:rsidR="0099707C" w:rsidRPr="004D19AB" w:rsidRDefault="0099707C" w:rsidP="0099707C">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 xml:space="preserve">часть математики, занимающаяся вычислением    выражений   </w:t>
      </w:r>
    </w:p>
    <w:p w:rsidR="0099707C" w:rsidRDefault="0099707C" w:rsidP="0099707C">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часть математики, занимающаяся вычислением алгебраических выражений с применением законов логики</w:t>
      </w:r>
    </w:p>
    <w:p w:rsidR="0099707C" w:rsidRDefault="0099707C" w:rsidP="00553BDE">
      <w:pPr>
        <w:jc w:val="center"/>
        <w:rPr>
          <w:b/>
        </w:rPr>
      </w:pPr>
    </w:p>
    <w:p w:rsidR="0099707C" w:rsidRPr="0099707C" w:rsidRDefault="0099707C" w:rsidP="0099707C">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99707C">
        <w:rPr>
          <w:rFonts w:ascii="Times New Roman" w:hAnsi="Times New Roman" w:cs="Times New Roman"/>
          <w:bCs/>
          <w:sz w:val="24"/>
          <w:szCs w:val="24"/>
        </w:rPr>
        <w:t>Минимальной формой логической</w:t>
      </w:r>
      <w:r>
        <w:rPr>
          <w:rFonts w:ascii="Times New Roman" w:hAnsi="Times New Roman" w:cs="Times New Roman"/>
          <w:bCs/>
          <w:sz w:val="24"/>
          <w:szCs w:val="24"/>
        </w:rPr>
        <w:t xml:space="preserve"> </w:t>
      </w:r>
      <w:r w:rsidRPr="0099707C">
        <w:rPr>
          <w:rFonts w:ascii="Times New Roman" w:hAnsi="Times New Roman" w:cs="Times New Roman"/>
          <w:bCs/>
          <w:sz w:val="24"/>
          <w:szCs w:val="24"/>
        </w:rPr>
        <w:t>функции</w:t>
      </w:r>
      <w:r>
        <w:rPr>
          <w:rFonts w:ascii="Times New Roman" w:hAnsi="Times New Roman" w:cs="Times New Roman"/>
          <w:bCs/>
          <w:sz w:val="24"/>
          <w:szCs w:val="24"/>
        </w:rPr>
        <w:t xml:space="preserve"> </w:t>
      </w:r>
      <w:r w:rsidRPr="0099707C">
        <w:rPr>
          <w:rFonts w:ascii="Times New Roman" w:hAnsi="Times New Roman" w:cs="Times New Roman"/>
          <w:bCs/>
          <w:sz w:val="24"/>
          <w:szCs w:val="24"/>
        </w:rPr>
        <w:t xml:space="preserve"> </w:t>
      </w:r>
      <w:r w:rsidRPr="0099707C">
        <w:rPr>
          <w:rFonts w:ascii="Times New Roman" w:hAnsi="Times New Roman" w:cs="Times New Roman"/>
          <w:bCs/>
          <w:position w:val="-10"/>
          <w:sz w:val="24"/>
          <w:szCs w:val="24"/>
        </w:rPr>
        <w:object w:dxaOrig="4060" w:dyaOrig="460">
          <v:shape id="_x0000_i1057" type="#_x0000_t75" style="width:190.5pt;height:22.5pt" o:ole="">
            <v:imagedata r:id="rId81" o:title=""/>
          </v:shape>
          <o:OLEObject Type="Embed" ProgID="Equation.3" ShapeID="_x0000_i1057" DrawAspect="Content" ObjectID="_1627662276" r:id="rId82"/>
        </w:object>
      </w:r>
      <w:r w:rsidRPr="0099707C">
        <w:rPr>
          <w:rFonts w:ascii="Times New Roman" w:hAnsi="Times New Roman" w:cs="Times New Roman"/>
          <w:bCs/>
          <w:sz w:val="24"/>
          <w:szCs w:val="24"/>
        </w:rPr>
        <w:t xml:space="preserve"> является</w:t>
      </w:r>
      <w:r>
        <w:rPr>
          <w:rFonts w:ascii="Times New Roman" w:hAnsi="Times New Roman" w:cs="Times New Roman"/>
          <w:bCs/>
          <w:sz w:val="24"/>
          <w:szCs w:val="24"/>
        </w:rPr>
        <w:t>:</w:t>
      </w:r>
    </w:p>
    <w:tbl>
      <w:tblPr>
        <w:tblW w:w="0" w:type="auto"/>
        <w:tblInd w:w="-106" w:type="dxa"/>
        <w:tblLook w:val="01E0" w:firstRow="1" w:lastRow="1" w:firstColumn="1" w:lastColumn="1" w:noHBand="0" w:noVBand="0"/>
      </w:tblPr>
      <w:tblGrid>
        <w:gridCol w:w="1980"/>
        <w:gridCol w:w="4680"/>
      </w:tblGrid>
      <w:tr w:rsidR="0099707C" w:rsidRPr="004D19AB" w:rsidTr="00085180">
        <w:trPr>
          <w:trHeight w:val="433"/>
        </w:trPr>
        <w:tc>
          <w:tcPr>
            <w:tcW w:w="1980" w:type="dxa"/>
          </w:tcPr>
          <w:p w:rsidR="0099707C" w:rsidRPr="004D19AB" w:rsidRDefault="0099707C" w:rsidP="00085180">
            <w:pPr>
              <w:pStyle w:val="a3"/>
              <w:shd w:val="clear" w:color="auto" w:fill="auto"/>
              <w:rPr>
                <w:rFonts w:ascii="Times New Roman" w:hAnsi="Times New Roman" w:cs="Times New Roman"/>
                <w:sz w:val="24"/>
                <w:szCs w:val="24"/>
              </w:rPr>
            </w:pPr>
            <w:r w:rsidRPr="004D19AB">
              <w:rPr>
                <w:rFonts w:ascii="Times New Roman" w:hAnsi="Times New Roman" w:cs="Times New Roman"/>
                <w:noProof/>
                <w:position w:val="-44"/>
                <w:sz w:val="24"/>
                <w:szCs w:val="24"/>
              </w:rPr>
              <w:drawing>
                <wp:inline distT="0" distB="0" distL="0" distR="0" wp14:anchorId="038E7B32" wp14:editId="0C18DF5F">
                  <wp:extent cx="1047750" cy="6286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47750" cy="628650"/>
                          </a:xfrm>
                          <a:prstGeom prst="rect">
                            <a:avLst/>
                          </a:prstGeom>
                          <a:noFill/>
                          <a:ln>
                            <a:noFill/>
                          </a:ln>
                        </pic:spPr>
                      </pic:pic>
                    </a:graphicData>
                  </a:graphic>
                </wp:inline>
              </w:drawing>
            </w:r>
          </w:p>
        </w:tc>
        <w:tc>
          <w:tcPr>
            <w:tcW w:w="4680" w:type="dxa"/>
          </w:tcPr>
          <w:p w:rsidR="0099707C" w:rsidRPr="004D19AB" w:rsidRDefault="0099707C" w:rsidP="00085180">
            <w:pPr>
              <w:pStyle w:val="a3"/>
              <w:shd w:val="clear" w:color="auto" w:fill="auto"/>
              <w:rPr>
                <w:rFonts w:ascii="Times New Roman" w:hAnsi="Times New Roman" w:cs="Times New Roman"/>
                <w:sz w:val="24"/>
                <w:szCs w:val="24"/>
              </w:rPr>
            </w:pPr>
          </w:p>
        </w:tc>
      </w:tr>
    </w:tbl>
    <w:p w:rsidR="00F7360F" w:rsidRDefault="00F7360F" w:rsidP="00553BDE">
      <w:pPr>
        <w:jc w:val="center"/>
        <w:rPr>
          <w:b/>
        </w:rPr>
      </w:pPr>
    </w:p>
    <w:p w:rsidR="0099707C" w:rsidRDefault="0099707C" w:rsidP="00553BDE">
      <w:pPr>
        <w:jc w:val="center"/>
        <w:rPr>
          <w:b/>
        </w:rPr>
      </w:pPr>
    </w:p>
    <w:p w:rsidR="0099707C" w:rsidRDefault="0099707C" w:rsidP="00553BDE">
      <w:pPr>
        <w:jc w:val="center"/>
        <w:rPr>
          <w:b/>
        </w:rPr>
      </w:pPr>
    </w:p>
    <w:p w:rsidR="0099707C" w:rsidRDefault="0099707C" w:rsidP="00553BDE">
      <w:pPr>
        <w:jc w:val="center"/>
        <w:rPr>
          <w:b/>
        </w:rPr>
      </w:pPr>
    </w:p>
    <w:p w:rsidR="00553BDE" w:rsidRDefault="00553BDE" w:rsidP="00553BDE">
      <w:pPr>
        <w:jc w:val="center"/>
        <w:rPr>
          <w:b/>
        </w:rPr>
      </w:pPr>
      <w:r>
        <w:rPr>
          <w:b/>
        </w:rPr>
        <w:lastRenderedPageBreak/>
        <w:t>Вариант 19</w:t>
      </w:r>
    </w:p>
    <w:p w:rsidR="00553BDE" w:rsidRDefault="00553BDE" w:rsidP="004D19AB">
      <w:pPr>
        <w:pStyle w:val="a3"/>
        <w:shd w:val="clear" w:color="auto" w:fill="FFFFFF"/>
        <w:jc w:val="both"/>
        <w:rPr>
          <w:rFonts w:ascii="Times New Roman" w:hAnsi="Times New Roman" w:cs="Times New Roman"/>
          <w:b/>
          <w:bCs/>
          <w:sz w:val="24"/>
          <w:szCs w:val="24"/>
        </w:rPr>
      </w:pPr>
    </w:p>
    <w:p w:rsidR="00094998" w:rsidRDefault="00094998" w:rsidP="00094998">
      <w:pPr>
        <w:jc w:val="both"/>
      </w:pPr>
      <w:r w:rsidRPr="00431E86">
        <w:t>1</w:t>
      </w:r>
      <w:r>
        <w:t xml:space="preserve">. </w:t>
      </w:r>
      <w:r w:rsidRPr="004D19AB">
        <w:t>Логические переменные и логические функции могут принимать следующие значения</w:t>
      </w:r>
      <w:r>
        <w:t>:</w:t>
      </w:r>
    </w:p>
    <w:p w:rsidR="00094998" w:rsidRPr="00431E86" w:rsidRDefault="00094998" w:rsidP="00094998">
      <w:pPr>
        <w:ind w:firstLine="708"/>
        <w:jc w:val="both"/>
        <w:rPr>
          <w:bCs/>
          <w:szCs w:val="24"/>
        </w:rPr>
      </w:pPr>
      <w:r>
        <w:rPr>
          <w:bCs/>
          <w:szCs w:val="24"/>
        </w:rPr>
        <w:t xml:space="preserve">1) </w:t>
      </w:r>
      <w:r w:rsidRPr="00431E86">
        <w:rPr>
          <w:bCs/>
          <w:szCs w:val="24"/>
        </w:rPr>
        <w:t xml:space="preserve">0, 1   </w:t>
      </w:r>
    </w:p>
    <w:p w:rsidR="00094998" w:rsidRPr="00431E86" w:rsidRDefault="00094998" w:rsidP="00094998">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2) </w:t>
      </w:r>
      <w:r w:rsidRPr="00431E86">
        <w:rPr>
          <w:rFonts w:ascii="Times New Roman" w:hAnsi="Times New Roman" w:cs="Times New Roman"/>
          <w:bCs/>
          <w:sz w:val="24"/>
          <w:szCs w:val="24"/>
        </w:rPr>
        <w:t xml:space="preserve">1      </w:t>
      </w:r>
    </w:p>
    <w:p w:rsidR="00094998" w:rsidRPr="00431E86" w:rsidRDefault="00094998" w:rsidP="00094998">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3) </w:t>
      </w:r>
      <w:r w:rsidRPr="00431E86">
        <w:rPr>
          <w:rFonts w:ascii="Times New Roman" w:hAnsi="Times New Roman" w:cs="Times New Roman"/>
          <w:bCs/>
          <w:sz w:val="24"/>
          <w:szCs w:val="24"/>
        </w:rPr>
        <w:t>0, 1, 2</w:t>
      </w:r>
    </w:p>
    <w:p w:rsidR="00094998" w:rsidRDefault="00094998" w:rsidP="00094998">
      <w:pPr>
        <w:pStyle w:val="a3"/>
        <w:shd w:val="clear" w:color="auto" w:fill="FFFFFF"/>
        <w:ind w:left="708"/>
        <w:rPr>
          <w:rFonts w:ascii="Times New Roman" w:hAnsi="Times New Roman" w:cs="Times New Roman"/>
          <w:bCs/>
          <w:sz w:val="24"/>
          <w:szCs w:val="24"/>
        </w:rPr>
      </w:pPr>
      <w:r>
        <w:rPr>
          <w:rFonts w:ascii="Times New Roman" w:hAnsi="Times New Roman" w:cs="Times New Roman"/>
          <w:bCs/>
          <w:sz w:val="24"/>
          <w:szCs w:val="24"/>
        </w:rPr>
        <w:t xml:space="preserve">4) </w:t>
      </w:r>
      <w:r w:rsidRPr="00431E86">
        <w:rPr>
          <w:rFonts w:ascii="Times New Roman" w:hAnsi="Times New Roman" w:cs="Times New Roman"/>
          <w:bCs/>
          <w:sz w:val="24"/>
          <w:szCs w:val="24"/>
        </w:rPr>
        <w:t>0</w:t>
      </w:r>
    </w:p>
    <w:p w:rsidR="00094998" w:rsidRDefault="00094998" w:rsidP="004D19AB">
      <w:pPr>
        <w:pStyle w:val="a3"/>
        <w:shd w:val="clear" w:color="auto" w:fill="FFFFFF"/>
        <w:jc w:val="both"/>
        <w:rPr>
          <w:rFonts w:ascii="Times New Roman" w:hAnsi="Times New Roman" w:cs="Times New Roman"/>
          <w:b/>
          <w:bCs/>
          <w:sz w:val="24"/>
          <w:szCs w:val="24"/>
        </w:rPr>
      </w:pPr>
    </w:p>
    <w:p w:rsidR="00094998" w:rsidRDefault="00094998" w:rsidP="004D19AB">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56455C" w:rsidRPr="00094998">
        <w:rPr>
          <w:rFonts w:ascii="Times New Roman" w:hAnsi="Times New Roman" w:cs="Times New Roman"/>
          <w:bCs/>
          <w:sz w:val="24"/>
          <w:szCs w:val="24"/>
        </w:rPr>
        <w:t>Логическая функция</w:t>
      </w:r>
      <w:r w:rsidR="0056455C" w:rsidRPr="00094998">
        <w:rPr>
          <w:rFonts w:ascii="Times New Roman" w:hAnsi="Times New Roman" w:cs="Times New Roman"/>
          <w:bCs/>
          <w:position w:val="-6"/>
          <w:sz w:val="24"/>
          <w:szCs w:val="24"/>
          <w:vertAlign w:val="subscript"/>
        </w:rPr>
        <w:object w:dxaOrig="1259" w:dyaOrig="320">
          <v:shape id="_x0000_i1054" type="#_x0000_t75" style="width:61.5pt;height:15.75pt" o:ole="">
            <v:imagedata r:id="rId84" o:title=""/>
          </v:shape>
          <o:OLEObject Type="Embed" ProgID="Equation.3" ShapeID="_x0000_i1054" DrawAspect="Content" ObjectID="_1627662277" r:id="rId85"/>
        </w:object>
      </w:r>
      <w:r w:rsidR="0056455C" w:rsidRPr="00094998">
        <w:rPr>
          <w:rFonts w:ascii="Times New Roman" w:hAnsi="Times New Roman" w:cs="Times New Roman"/>
          <w:bCs/>
          <w:sz w:val="24"/>
          <w:szCs w:val="24"/>
        </w:rPr>
        <w:t xml:space="preserve"> является минимальной формой функции</w:t>
      </w:r>
      <w:r>
        <w:rPr>
          <w:rFonts w:ascii="Times New Roman" w:hAnsi="Times New Roman" w:cs="Times New Roman"/>
          <w:bCs/>
          <w:sz w:val="24"/>
          <w:szCs w:val="24"/>
        </w:rPr>
        <w:t>:</w:t>
      </w:r>
    </w:p>
    <w:p w:rsidR="0056455C" w:rsidRPr="00094998" w:rsidRDefault="0056455C" w:rsidP="004D19AB">
      <w:pPr>
        <w:pStyle w:val="a3"/>
        <w:shd w:val="clear" w:color="auto" w:fill="FFFFFF"/>
        <w:jc w:val="both"/>
        <w:rPr>
          <w:rFonts w:ascii="Times New Roman" w:hAnsi="Times New Roman" w:cs="Times New Roman"/>
          <w:bCs/>
          <w:sz w:val="24"/>
          <w:szCs w:val="24"/>
        </w:rPr>
      </w:pPr>
      <w:r w:rsidRPr="00094998">
        <w:rPr>
          <w:rFonts w:ascii="Times New Roman" w:hAnsi="Times New Roman" w:cs="Times New Roman"/>
          <w:bCs/>
          <w:sz w:val="24"/>
          <w:szCs w:val="24"/>
        </w:rPr>
        <w:t xml:space="preserve">                              </w:t>
      </w:r>
    </w:p>
    <w:tbl>
      <w:tblPr>
        <w:tblW w:w="0" w:type="auto"/>
        <w:tblInd w:w="-106" w:type="dxa"/>
        <w:tblLook w:val="01E0" w:firstRow="1" w:lastRow="1" w:firstColumn="1" w:lastColumn="1" w:noHBand="0" w:noVBand="0"/>
      </w:tblPr>
      <w:tblGrid>
        <w:gridCol w:w="5217"/>
        <w:gridCol w:w="1443"/>
      </w:tblGrid>
      <w:tr w:rsidR="0056455C" w:rsidRPr="004D19AB" w:rsidTr="00085180">
        <w:trPr>
          <w:trHeight w:val="278"/>
        </w:trPr>
        <w:tc>
          <w:tcPr>
            <w:tcW w:w="5217" w:type="dxa"/>
          </w:tcPr>
          <w:p w:rsidR="0056455C" w:rsidRPr="004D19AB" w:rsidRDefault="0056455C" w:rsidP="004D19AB">
            <w:pPr>
              <w:pStyle w:val="a3"/>
              <w:shd w:val="clear" w:color="auto" w:fill="auto"/>
              <w:rPr>
                <w:rFonts w:ascii="Times New Roman" w:hAnsi="Times New Roman" w:cs="Times New Roman"/>
                <w:sz w:val="24"/>
                <w:szCs w:val="24"/>
              </w:rPr>
            </w:pPr>
            <w:r w:rsidRPr="004D19AB">
              <w:rPr>
                <w:rFonts w:ascii="Times New Roman" w:hAnsi="Times New Roman" w:cs="Times New Roman"/>
                <w:noProof/>
                <w:position w:val="-48"/>
                <w:sz w:val="24"/>
                <w:szCs w:val="24"/>
              </w:rPr>
              <w:drawing>
                <wp:inline distT="0" distB="0" distL="0" distR="0" wp14:anchorId="1037C1BD" wp14:editId="461032B9">
                  <wp:extent cx="3105150" cy="71437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105150" cy="714375"/>
                          </a:xfrm>
                          <a:prstGeom prst="rect">
                            <a:avLst/>
                          </a:prstGeom>
                          <a:noFill/>
                          <a:ln>
                            <a:noFill/>
                          </a:ln>
                        </pic:spPr>
                      </pic:pic>
                    </a:graphicData>
                  </a:graphic>
                </wp:inline>
              </w:drawing>
            </w:r>
          </w:p>
        </w:tc>
        <w:tc>
          <w:tcPr>
            <w:tcW w:w="1443" w:type="dxa"/>
          </w:tcPr>
          <w:p w:rsidR="0056455C" w:rsidRPr="004D19AB" w:rsidRDefault="0056455C" w:rsidP="004D19AB">
            <w:pPr>
              <w:pStyle w:val="a3"/>
              <w:shd w:val="clear" w:color="auto" w:fill="auto"/>
              <w:rPr>
                <w:rFonts w:ascii="Times New Roman" w:hAnsi="Times New Roman" w:cs="Times New Roman"/>
                <w:sz w:val="24"/>
                <w:szCs w:val="24"/>
              </w:rPr>
            </w:pPr>
          </w:p>
        </w:tc>
      </w:tr>
    </w:tbl>
    <w:p w:rsidR="0056455C" w:rsidRDefault="0056455C" w:rsidP="004D19AB">
      <w:pPr>
        <w:jc w:val="center"/>
        <w:rPr>
          <w:b/>
          <w:bCs/>
        </w:rPr>
      </w:pPr>
    </w:p>
    <w:p w:rsidR="00633722" w:rsidRDefault="00633722" w:rsidP="004D19AB">
      <w:pPr>
        <w:jc w:val="center"/>
        <w:rPr>
          <w:b/>
          <w:bCs/>
        </w:rPr>
      </w:pPr>
    </w:p>
    <w:p w:rsidR="00633722" w:rsidRDefault="00633722" w:rsidP="00633722">
      <w:pPr>
        <w:jc w:val="center"/>
        <w:rPr>
          <w:b/>
        </w:rPr>
      </w:pPr>
      <w:r>
        <w:rPr>
          <w:b/>
        </w:rPr>
        <w:t>Вариант 20</w:t>
      </w:r>
    </w:p>
    <w:p w:rsidR="00633722" w:rsidRPr="004D19AB" w:rsidRDefault="00633722" w:rsidP="004D19AB">
      <w:pPr>
        <w:jc w:val="center"/>
        <w:rPr>
          <w:b/>
          <w:bCs/>
        </w:rPr>
      </w:pPr>
    </w:p>
    <w:p w:rsidR="00633722" w:rsidRPr="004D19AB" w:rsidRDefault="00633722" w:rsidP="00633722">
      <w:pPr>
        <w:jc w:val="both"/>
      </w:pPr>
      <w:r>
        <w:t xml:space="preserve">1. </w:t>
      </w:r>
      <w:r w:rsidRPr="004D19AB">
        <w:t>Логическая функция полностью определяется</w:t>
      </w:r>
      <w:r>
        <w:t>:</w:t>
      </w:r>
      <w:r w:rsidRPr="004D19AB">
        <w:t xml:space="preserve">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таблицей истинности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 xml:space="preserve">единичным набором аргументов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нулевым набором аргументов</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таблицей</w:t>
      </w:r>
      <w:r w:rsidRPr="004D19AB">
        <w:rPr>
          <w:rFonts w:ascii="Times New Roman" w:hAnsi="Times New Roman" w:cs="Times New Roman"/>
          <w:noProof/>
          <w:position w:val="-4"/>
          <w:sz w:val="24"/>
          <w:szCs w:val="24"/>
        </w:rPr>
        <w:drawing>
          <wp:inline distT="0" distB="0" distL="0" distR="0" wp14:anchorId="2AB87E35" wp14:editId="02CE89C1">
            <wp:extent cx="200025" cy="200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D19AB">
        <w:rPr>
          <w:rFonts w:ascii="Times New Roman" w:hAnsi="Times New Roman" w:cs="Times New Roman"/>
          <w:sz w:val="24"/>
          <w:szCs w:val="24"/>
        </w:rPr>
        <w:t xml:space="preserve"> наборов аргументов  </w:t>
      </w:r>
    </w:p>
    <w:p w:rsidR="0056455C" w:rsidRDefault="0056455C" w:rsidP="004D19AB">
      <w:pPr>
        <w:rPr>
          <w:szCs w:val="24"/>
        </w:rPr>
      </w:pPr>
    </w:p>
    <w:p w:rsidR="00633722" w:rsidRPr="006F5BB1" w:rsidRDefault="00633722" w:rsidP="00633722">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6F5BB1">
        <w:rPr>
          <w:rFonts w:ascii="Times New Roman" w:hAnsi="Times New Roman" w:cs="Times New Roman"/>
          <w:bCs/>
          <w:sz w:val="24"/>
          <w:szCs w:val="24"/>
        </w:rPr>
        <w:t xml:space="preserve">Значение логического выражения  </w:t>
      </w:r>
      <w:r w:rsidRPr="006F5BB1">
        <w:rPr>
          <w:rFonts w:ascii="Times New Roman" w:hAnsi="Times New Roman" w:cs="Times New Roman"/>
          <w:bCs/>
          <w:position w:val="-6"/>
          <w:sz w:val="24"/>
          <w:szCs w:val="24"/>
        </w:rPr>
        <w:object w:dxaOrig="1020" w:dyaOrig="320">
          <v:shape id="_x0000_i1058" type="#_x0000_t75" style="width:51pt;height:15.75pt" o:ole="">
            <v:imagedata r:id="rId6" o:title=""/>
          </v:shape>
          <o:OLEObject Type="Embed" ProgID="Equation.3" ShapeID="_x0000_i1058" DrawAspect="Content" ObjectID="_1627662278" r:id="rId87"/>
        </w:object>
      </w:r>
      <w:r w:rsidRPr="006F5BB1">
        <w:rPr>
          <w:rFonts w:ascii="Times New Roman" w:hAnsi="Times New Roman" w:cs="Times New Roman"/>
          <w:bCs/>
          <w:sz w:val="24"/>
          <w:szCs w:val="24"/>
        </w:rPr>
        <w:t xml:space="preserve">  после   упрощения будет равно</w:t>
      </w:r>
      <w:r w:rsidR="00BF11D0">
        <w:rPr>
          <w:rFonts w:ascii="Times New Roman" w:hAnsi="Times New Roman" w:cs="Times New Roman"/>
          <w:bCs/>
          <w:sz w:val="24"/>
          <w:szCs w:val="24"/>
        </w:rPr>
        <w:t>:</w:t>
      </w:r>
      <w:r w:rsidRPr="006F5BB1">
        <w:rPr>
          <w:rFonts w:ascii="Times New Roman" w:hAnsi="Times New Roman" w:cs="Times New Roman"/>
          <w:bCs/>
          <w:sz w:val="24"/>
          <w:szCs w:val="24"/>
        </w:rPr>
        <w:t xml:space="preserve">  </w:t>
      </w:r>
    </w:p>
    <w:p w:rsidR="00633722" w:rsidRPr="006F5BB1"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lang w:val="en-US"/>
        </w:rPr>
        <w:t>A</w:t>
      </w:r>
    </w:p>
    <w:p w:rsidR="00633722" w:rsidRPr="006F5BB1"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Pr="006F5BB1">
        <w:rPr>
          <w:rFonts w:ascii="Times New Roman" w:hAnsi="Times New Roman" w:cs="Times New Roman"/>
          <w:position w:val="-4"/>
          <w:sz w:val="24"/>
          <w:szCs w:val="24"/>
        </w:rPr>
        <w:object w:dxaOrig="240" w:dyaOrig="300">
          <v:shape id="_x0000_i1059" type="#_x0000_t75" style="width:12pt;height:15pt" o:ole="">
            <v:imagedata r:id="rId8" o:title=""/>
          </v:shape>
          <o:OLEObject Type="Embed" ProgID="Equation.3" ShapeID="_x0000_i1059" DrawAspect="Content" ObjectID="_1627662279" r:id="rId88"/>
        </w:object>
      </w:r>
    </w:p>
    <w:p w:rsidR="00633722" w:rsidRPr="006F5BB1"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6F5BB1">
        <w:rPr>
          <w:rFonts w:ascii="Times New Roman" w:hAnsi="Times New Roman" w:cs="Times New Roman"/>
          <w:position w:val="-4"/>
          <w:sz w:val="24"/>
          <w:szCs w:val="24"/>
        </w:rPr>
        <w:object w:dxaOrig="220" w:dyaOrig="300">
          <v:shape id="_x0000_i1060" type="#_x0000_t75" style="width:10.5pt;height:15pt" o:ole="">
            <v:imagedata r:id="rId10" o:title=""/>
          </v:shape>
          <o:OLEObject Type="Embed" ProgID="Equation.3" ShapeID="_x0000_i1060" DrawAspect="Content" ObjectID="_1627662280" r:id="rId89"/>
        </w:object>
      </w:r>
    </w:p>
    <w:p w:rsidR="00633722" w:rsidRPr="006F5BB1"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9476E1">
        <w:rPr>
          <w:rFonts w:ascii="Times New Roman" w:hAnsi="Times New Roman" w:cs="Times New Roman"/>
          <w:b/>
          <w:sz w:val="24"/>
          <w:szCs w:val="24"/>
        </w:rPr>
        <w:t>1</w:t>
      </w:r>
      <w:r w:rsidRPr="006F5BB1">
        <w:rPr>
          <w:rFonts w:ascii="Times New Roman" w:hAnsi="Times New Roman" w:cs="Times New Roman"/>
          <w:sz w:val="24"/>
          <w:szCs w:val="24"/>
        </w:rPr>
        <w:t xml:space="preserve">   </w:t>
      </w:r>
    </w:p>
    <w:p w:rsidR="00633722" w:rsidRDefault="00633722" w:rsidP="004D19AB">
      <w:pPr>
        <w:rPr>
          <w:szCs w:val="24"/>
        </w:rPr>
      </w:pPr>
    </w:p>
    <w:p w:rsidR="00633722" w:rsidRDefault="00633722" w:rsidP="004D19AB">
      <w:pPr>
        <w:rPr>
          <w:szCs w:val="24"/>
        </w:rPr>
      </w:pPr>
    </w:p>
    <w:p w:rsidR="00633722" w:rsidRDefault="00633722" w:rsidP="00633722">
      <w:pPr>
        <w:jc w:val="center"/>
        <w:rPr>
          <w:b/>
        </w:rPr>
      </w:pPr>
      <w:r>
        <w:rPr>
          <w:b/>
        </w:rPr>
        <w:t>Вариант 21</w:t>
      </w:r>
    </w:p>
    <w:p w:rsidR="00633722" w:rsidRDefault="00633722" w:rsidP="004D19AB">
      <w:pPr>
        <w:rPr>
          <w:szCs w:val="24"/>
        </w:rPr>
      </w:pPr>
    </w:p>
    <w:p w:rsidR="00633722" w:rsidRPr="004D19AB" w:rsidRDefault="00633722" w:rsidP="00633722">
      <w:pPr>
        <w:jc w:val="both"/>
      </w:pPr>
      <w:r>
        <w:t xml:space="preserve">1. </w:t>
      </w:r>
      <w:r w:rsidRPr="004D19AB">
        <w:t>Элементарные логические функции зависят</w:t>
      </w:r>
      <w:r>
        <w:t>:</w:t>
      </w:r>
      <w:r w:rsidRPr="004D19AB">
        <w:t xml:space="preserve">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от одного или двух аргументов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от трех аргументов</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от четырех аргументов</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 xml:space="preserve">от любого количества аргументов     </w:t>
      </w:r>
    </w:p>
    <w:p w:rsidR="00633722" w:rsidRDefault="00633722" w:rsidP="004D19AB">
      <w:pPr>
        <w:rPr>
          <w:szCs w:val="24"/>
        </w:rPr>
      </w:pPr>
    </w:p>
    <w:p w:rsidR="00633722" w:rsidRPr="00C65CF8" w:rsidRDefault="00633722" w:rsidP="00633722">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C65CF8">
        <w:rPr>
          <w:rFonts w:ascii="Times New Roman" w:hAnsi="Times New Roman" w:cs="Times New Roman"/>
          <w:bCs/>
          <w:sz w:val="24"/>
          <w:szCs w:val="24"/>
        </w:rPr>
        <w:t>Значение логического выражения</w:t>
      </w:r>
      <w:r w:rsidR="00BF11D0">
        <w:rPr>
          <w:rFonts w:ascii="Times New Roman" w:hAnsi="Times New Roman" w:cs="Times New Roman"/>
          <w:bCs/>
          <w:sz w:val="24"/>
          <w:szCs w:val="24"/>
        </w:rPr>
        <w:t xml:space="preserve"> </w:t>
      </w:r>
      <w:r w:rsidRPr="00C65CF8">
        <w:rPr>
          <w:rFonts w:ascii="Times New Roman" w:hAnsi="Times New Roman" w:cs="Times New Roman"/>
          <w:bCs/>
          <w:sz w:val="24"/>
          <w:szCs w:val="24"/>
        </w:rPr>
        <w:t xml:space="preserve">  </w:t>
      </w:r>
      <w:r w:rsidRPr="00C65CF8">
        <w:rPr>
          <w:rFonts w:ascii="Times New Roman" w:hAnsi="Times New Roman" w:cs="Times New Roman"/>
          <w:bCs/>
          <w:position w:val="-4"/>
          <w:sz w:val="24"/>
          <w:szCs w:val="24"/>
        </w:rPr>
        <w:object w:dxaOrig="240" w:dyaOrig="300">
          <v:shape id="_x0000_i1061" type="#_x0000_t75" style="width:12pt;height:15pt" o:ole="">
            <v:imagedata r:id="rId12" o:title=""/>
          </v:shape>
          <o:OLEObject Type="Embed" ProgID="Equation.3" ShapeID="_x0000_i1061" DrawAspect="Content" ObjectID="_1627662281" r:id="rId90"/>
        </w:object>
      </w:r>
      <w:r w:rsidRPr="00C65CF8">
        <w:rPr>
          <w:rFonts w:ascii="Times New Roman" w:hAnsi="Times New Roman" w:cs="Times New Roman"/>
          <w:bCs/>
          <w:sz w:val="24"/>
          <w:szCs w:val="24"/>
        </w:rPr>
        <w:t>+</w:t>
      </w:r>
      <w:r w:rsidRPr="00C65CF8">
        <w:rPr>
          <w:rFonts w:ascii="Times New Roman" w:hAnsi="Times New Roman" w:cs="Times New Roman"/>
          <w:bCs/>
          <w:position w:val="-6"/>
          <w:sz w:val="24"/>
          <w:szCs w:val="24"/>
        </w:rPr>
        <w:object w:dxaOrig="639" w:dyaOrig="320">
          <v:shape id="_x0000_i1062" type="#_x0000_t75" style="width:31.5pt;height:15.75pt" o:ole="">
            <v:imagedata r:id="rId14" o:title=""/>
          </v:shape>
          <o:OLEObject Type="Embed" ProgID="Equation.3" ShapeID="_x0000_i1062" DrawAspect="Content" ObjectID="_1627662282" r:id="rId91"/>
        </w:object>
      </w:r>
      <w:r w:rsidR="00BF11D0">
        <w:rPr>
          <w:rFonts w:ascii="Times New Roman" w:hAnsi="Times New Roman" w:cs="Times New Roman"/>
          <w:bCs/>
          <w:sz w:val="24"/>
          <w:szCs w:val="24"/>
        </w:rPr>
        <w:t xml:space="preserve"> </w:t>
      </w:r>
      <w:r w:rsidRPr="00C65CF8">
        <w:rPr>
          <w:rFonts w:ascii="Times New Roman" w:hAnsi="Times New Roman" w:cs="Times New Roman"/>
          <w:bCs/>
          <w:sz w:val="24"/>
          <w:szCs w:val="24"/>
        </w:rPr>
        <w:t>после    упрощения будет равно</w:t>
      </w:r>
      <w:r w:rsidR="00BF11D0">
        <w:rPr>
          <w:rFonts w:ascii="Times New Roman" w:hAnsi="Times New Roman" w:cs="Times New Roman"/>
          <w:bCs/>
          <w:sz w:val="24"/>
          <w:szCs w:val="24"/>
        </w:rPr>
        <w:t>:</w:t>
      </w:r>
      <w:r w:rsidRPr="00C65CF8">
        <w:rPr>
          <w:rFonts w:ascii="Times New Roman" w:hAnsi="Times New Roman" w:cs="Times New Roman"/>
          <w:bCs/>
          <w:sz w:val="24"/>
          <w:szCs w:val="24"/>
        </w:rPr>
        <w:t xml:space="preserve">   </w:t>
      </w:r>
    </w:p>
    <w:p w:rsidR="00633722" w:rsidRPr="004D19AB" w:rsidRDefault="00633722" w:rsidP="00633722">
      <w:pPr>
        <w:pStyle w:val="a3"/>
        <w:shd w:val="clear" w:color="auto" w:fill="FFFFFF"/>
        <w:ind w:left="600"/>
        <w:rPr>
          <w:rFonts w:ascii="Times New Roman" w:hAnsi="Times New Roman" w:cs="Times New Roman"/>
          <w:b/>
          <w:bCs/>
          <w:sz w:val="24"/>
          <w:szCs w:val="24"/>
        </w:rPr>
      </w:pPr>
      <w:r w:rsidRPr="00C65CF8">
        <w:rPr>
          <w:rFonts w:ascii="Times New Roman" w:hAnsi="Times New Roman" w:cs="Times New Roman"/>
          <w:bCs/>
          <w:sz w:val="24"/>
          <w:szCs w:val="24"/>
        </w:rPr>
        <w:t>1)</w:t>
      </w:r>
      <w:r>
        <w:rPr>
          <w:rFonts w:ascii="Times New Roman" w:hAnsi="Times New Roman" w:cs="Times New Roman"/>
          <w:b/>
          <w:bCs/>
          <w:sz w:val="24"/>
          <w:szCs w:val="24"/>
        </w:rPr>
        <w:t xml:space="preserve"> </w:t>
      </w:r>
      <w:r w:rsidRPr="004D19AB">
        <w:rPr>
          <w:rFonts w:ascii="Times New Roman" w:hAnsi="Times New Roman" w:cs="Times New Roman"/>
          <w:b/>
          <w:bCs/>
          <w:position w:val="-4"/>
          <w:sz w:val="24"/>
          <w:szCs w:val="24"/>
        </w:rPr>
        <w:object w:dxaOrig="240" w:dyaOrig="300">
          <v:shape id="_x0000_i1063" type="#_x0000_t75" style="width:12pt;height:15pt" o:ole="">
            <v:imagedata r:id="rId16" o:title=""/>
          </v:shape>
          <o:OLEObject Type="Embed" ProgID="Equation.3" ShapeID="_x0000_i1063" DrawAspect="Content" ObjectID="_1627662283" r:id="rId92"/>
        </w:object>
      </w:r>
    </w:p>
    <w:p w:rsidR="00633722" w:rsidRPr="00C65CF8" w:rsidRDefault="00633722" w:rsidP="00633722">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Y</w:t>
      </w:r>
      <w:r w:rsidRPr="00C65CF8">
        <w:rPr>
          <w:rFonts w:ascii="Times New Roman" w:hAnsi="Times New Roman" w:cs="Times New Roman"/>
          <w:bCs/>
          <w:sz w:val="24"/>
          <w:szCs w:val="24"/>
        </w:rPr>
        <w:t xml:space="preserve">  </w:t>
      </w:r>
    </w:p>
    <w:p w:rsidR="00633722" w:rsidRPr="00C65CF8" w:rsidRDefault="00633722" w:rsidP="00633722">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 xml:space="preserve">X </w:t>
      </w:r>
      <w:r w:rsidRPr="00C65CF8">
        <w:rPr>
          <w:rFonts w:ascii="Times New Roman" w:hAnsi="Times New Roman" w:cs="Times New Roman"/>
          <w:bCs/>
          <w:sz w:val="24"/>
          <w:szCs w:val="24"/>
        </w:rPr>
        <w:t xml:space="preserve">   </w:t>
      </w:r>
    </w:p>
    <w:p w:rsidR="00633722" w:rsidRPr="00C65CF8" w:rsidRDefault="00633722" w:rsidP="00633722">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 xml:space="preserve">0  </w:t>
      </w:r>
      <w:r w:rsidRPr="00C65CF8">
        <w:rPr>
          <w:rFonts w:ascii="Times New Roman" w:hAnsi="Times New Roman" w:cs="Times New Roman"/>
          <w:bCs/>
          <w:sz w:val="24"/>
          <w:szCs w:val="24"/>
        </w:rPr>
        <w:t xml:space="preserve">  </w:t>
      </w:r>
    </w:p>
    <w:p w:rsidR="00633722" w:rsidRDefault="00633722" w:rsidP="004D19AB">
      <w:pPr>
        <w:rPr>
          <w:szCs w:val="24"/>
        </w:rPr>
      </w:pPr>
    </w:p>
    <w:p w:rsidR="00633722" w:rsidRDefault="00633722" w:rsidP="004D19AB">
      <w:pPr>
        <w:rPr>
          <w:szCs w:val="24"/>
        </w:rPr>
      </w:pPr>
    </w:p>
    <w:p w:rsidR="00633722" w:rsidRDefault="00633722" w:rsidP="004D19AB">
      <w:pPr>
        <w:rPr>
          <w:szCs w:val="24"/>
        </w:rPr>
      </w:pPr>
    </w:p>
    <w:p w:rsidR="00633722" w:rsidRDefault="00633722" w:rsidP="004D19AB">
      <w:pPr>
        <w:rPr>
          <w:szCs w:val="24"/>
        </w:rPr>
      </w:pPr>
    </w:p>
    <w:p w:rsidR="00633722" w:rsidRDefault="00633722" w:rsidP="004D19AB">
      <w:pPr>
        <w:rPr>
          <w:szCs w:val="24"/>
        </w:rPr>
      </w:pPr>
    </w:p>
    <w:p w:rsidR="00633722" w:rsidRDefault="00633722" w:rsidP="004D19AB">
      <w:pPr>
        <w:rPr>
          <w:szCs w:val="24"/>
        </w:rPr>
      </w:pPr>
    </w:p>
    <w:p w:rsidR="00633722" w:rsidRDefault="00633722" w:rsidP="004D19AB">
      <w:pPr>
        <w:rPr>
          <w:szCs w:val="24"/>
        </w:rPr>
      </w:pPr>
    </w:p>
    <w:p w:rsidR="00633722" w:rsidRDefault="00633722" w:rsidP="00633722">
      <w:pPr>
        <w:jc w:val="center"/>
        <w:rPr>
          <w:b/>
        </w:rPr>
      </w:pPr>
      <w:r>
        <w:rPr>
          <w:b/>
        </w:rPr>
        <w:lastRenderedPageBreak/>
        <w:t>Вариант 22</w:t>
      </w:r>
    </w:p>
    <w:p w:rsidR="00633722" w:rsidRDefault="00633722" w:rsidP="004D19AB">
      <w:pPr>
        <w:rPr>
          <w:szCs w:val="24"/>
        </w:rPr>
      </w:pPr>
    </w:p>
    <w:p w:rsidR="00633722" w:rsidRPr="004D19AB" w:rsidRDefault="00633722" w:rsidP="00633722">
      <w:pPr>
        <w:jc w:val="both"/>
      </w:pPr>
      <w:r>
        <w:t xml:space="preserve">1. </w:t>
      </w:r>
      <w:r w:rsidRPr="004D19AB">
        <w:t>Порядок выполнения логических операций в сложных   логических выражениях следующий</w:t>
      </w:r>
      <w:r>
        <w:t>:</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отрицание, логическое умножение, логическое сложение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 xml:space="preserve">логическое умножение, отрицание, логическое сложение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 xml:space="preserve">логическое умножение, логическое сложение, отрицание     </w:t>
      </w:r>
    </w:p>
    <w:p w:rsidR="00633722" w:rsidRPr="004D19AB" w:rsidRDefault="00633722" w:rsidP="00633722">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 xml:space="preserve">любой    </w:t>
      </w:r>
    </w:p>
    <w:p w:rsidR="00633722" w:rsidRDefault="00633722" w:rsidP="004D19AB">
      <w:pPr>
        <w:rPr>
          <w:szCs w:val="24"/>
        </w:rPr>
      </w:pPr>
    </w:p>
    <w:p w:rsidR="00633722" w:rsidRPr="00431E86" w:rsidRDefault="00633722" w:rsidP="00633722">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431E86">
        <w:rPr>
          <w:rFonts w:ascii="Times New Roman" w:hAnsi="Times New Roman" w:cs="Times New Roman"/>
          <w:bCs/>
          <w:sz w:val="24"/>
          <w:szCs w:val="24"/>
        </w:rPr>
        <w:t xml:space="preserve">Значение логического выражения  </w:t>
      </w:r>
      <w:r w:rsidRPr="00431E86">
        <w:rPr>
          <w:rFonts w:ascii="Times New Roman" w:hAnsi="Times New Roman" w:cs="Times New Roman"/>
          <w:bCs/>
          <w:position w:val="-6"/>
          <w:sz w:val="24"/>
          <w:szCs w:val="24"/>
        </w:rPr>
        <w:object w:dxaOrig="1719" w:dyaOrig="340">
          <v:shape id="_x0000_i1064" type="#_x0000_t75" style="width:85.5pt;height:16.5pt" o:ole="">
            <v:imagedata r:id="rId18" o:title=""/>
          </v:shape>
          <o:OLEObject Type="Embed" ProgID="Equation.3" ShapeID="_x0000_i1064" DrawAspect="Content" ObjectID="_1627662284" r:id="rId93"/>
        </w:object>
      </w:r>
      <w:r w:rsidRPr="00431E86">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431E86">
        <w:rPr>
          <w:rFonts w:ascii="Times New Roman" w:hAnsi="Times New Roman" w:cs="Times New Roman"/>
          <w:bCs/>
          <w:sz w:val="24"/>
          <w:szCs w:val="24"/>
        </w:rPr>
        <w:t xml:space="preserve">   </w:t>
      </w:r>
    </w:p>
    <w:p w:rsidR="00633722" w:rsidRPr="00431E86" w:rsidRDefault="00633722" w:rsidP="00633722">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1</w:t>
      </w:r>
      <w:r w:rsidRPr="00431E86">
        <w:rPr>
          <w:rFonts w:ascii="Times New Roman" w:hAnsi="Times New Roman" w:cs="Times New Roman"/>
          <w:bCs/>
          <w:sz w:val="24"/>
          <w:szCs w:val="24"/>
        </w:rPr>
        <w:t xml:space="preserve"> </w:t>
      </w:r>
    </w:p>
    <w:p w:rsidR="00633722" w:rsidRPr="00431E86" w:rsidRDefault="00633722" w:rsidP="00633722">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Y</w:t>
      </w:r>
      <w:r w:rsidRPr="00431E86">
        <w:rPr>
          <w:rFonts w:ascii="Times New Roman" w:hAnsi="Times New Roman" w:cs="Times New Roman"/>
          <w:bCs/>
          <w:sz w:val="24"/>
          <w:szCs w:val="24"/>
        </w:rPr>
        <w:t xml:space="preserve"> </w:t>
      </w:r>
    </w:p>
    <w:p w:rsidR="00633722" w:rsidRPr="00431E86"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431E86">
        <w:rPr>
          <w:rFonts w:ascii="Times New Roman" w:hAnsi="Times New Roman" w:cs="Times New Roman"/>
          <w:position w:val="-4"/>
          <w:sz w:val="24"/>
          <w:szCs w:val="24"/>
        </w:rPr>
        <w:object w:dxaOrig="240" w:dyaOrig="300">
          <v:shape id="_x0000_i1065" type="#_x0000_t75" style="width:12pt;height:15pt" o:ole="">
            <v:imagedata r:id="rId20" o:title=""/>
          </v:shape>
          <o:OLEObject Type="Embed" ProgID="Equation.3" ShapeID="_x0000_i1065" DrawAspect="Content" ObjectID="_1627662285" r:id="rId94"/>
        </w:object>
      </w:r>
    </w:p>
    <w:p w:rsidR="00633722" w:rsidRPr="00431E86" w:rsidRDefault="00633722" w:rsidP="00633722">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431E86">
        <w:rPr>
          <w:rFonts w:ascii="Times New Roman" w:hAnsi="Times New Roman" w:cs="Times New Roman"/>
          <w:position w:val="-4"/>
          <w:sz w:val="24"/>
          <w:szCs w:val="24"/>
        </w:rPr>
        <w:object w:dxaOrig="240" w:dyaOrig="300">
          <v:shape id="_x0000_i1066" type="#_x0000_t75" style="width:12pt;height:15pt" o:ole="">
            <v:imagedata r:id="rId22" o:title=""/>
          </v:shape>
          <o:OLEObject Type="Embed" ProgID="Equation.3" ShapeID="_x0000_i1066" DrawAspect="Content" ObjectID="_1627662286" r:id="rId95"/>
        </w:object>
      </w:r>
    </w:p>
    <w:p w:rsidR="00633722" w:rsidRDefault="00633722" w:rsidP="004D19AB">
      <w:pPr>
        <w:rPr>
          <w:szCs w:val="24"/>
        </w:rPr>
      </w:pPr>
    </w:p>
    <w:p w:rsidR="00640D49" w:rsidRDefault="00640D49" w:rsidP="00640D49">
      <w:pPr>
        <w:jc w:val="center"/>
        <w:rPr>
          <w:b/>
        </w:rPr>
      </w:pPr>
      <w:r>
        <w:rPr>
          <w:b/>
        </w:rPr>
        <w:t>Вариант 23</w:t>
      </w:r>
    </w:p>
    <w:p w:rsidR="00640D49" w:rsidRDefault="00640D49" w:rsidP="004D19AB">
      <w:pPr>
        <w:rPr>
          <w:szCs w:val="24"/>
        </w:rPr>
      </w:pPr>
    </w:p>
    <w:p w:rsidR="00C8259D" w:rsidRPr="004D19AB" w:rsidRDefault="00C8259D" w:rsidP="00C8259D">
      <w:pPr>
        <w:jc w:val="both"/>
      </w:pPr>
      <w:r>
        <w:t xml:space="preserve">1. </w:t>
      </w:r>
      <w:r w:rsidRPr="004D19AB">
        <w:t>Логические функции называются нормальными функциями</w:t>
      </w:r>
      <w:r>
        <w:t>:</w:t>
      </w:r>
      <w:r w:rsidRPr="004D19AB">
        <w:t xml:space="preserve">  </w:t>
      </w:r>
    </w:p>
    <w:p w:rsidR="00C8259D" w:rsidRPr="004D19AB" w:rsidRDefault="00C8259D" w:rsidP="00C8259D">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если инверсия применяется непосредственно к аргументам    </w:t>
      </w:r>
    </w:p>
    <w:p w:rsidR="00C8259D" w:rsidRPr="004D19AB" w:rsidRDefault="00C8259D" w:rsidP="00C8259D">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 xml:space="preserve">если инверсия применяется к отдельным логическим функциям    </w:t>
      </w:r>
    </w:p>
    <w:p w:rsidR="00C8259D" w:rsidRPr="004D19AB" w:rsidRDefault="00C8259D" w:rsidP="00C8259D">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 xml:space="preserve">если инверсия применяется ко всей логической функции   </w:t>
      </w:r>
    </w:p>
    <w:p w:rsidR="00C8259D" w:rsidRPr="004D19AB" w:rsidRDefault="00C8259D" w:rsidP="00C8259D">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 xml:space="preserve">нет правильного ответа     </w:t>
      </w:r>
    </w:p>
    <w:p w:rsidR="00C8259D" w:rsidRDefault="00C8259D" w:rsidP="004D19AB">
      <w:pPr>
        <w:rPr>
          <w:szCs w:val="24"/>
        </w:rPr>
      </w:pPr>
    </w:p>
    <w:p w:rsidR="00C8259D" w:rsidRPr="004D259A" w:rsidRDefault="00C8259D" w:rsidP="00C8259D">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4D259A">
        <w:rPr>
          <w:rFonts w:ascii="Times New Roman" w:hAnsi="Times New Roman" w:cs="Times New Roman"/>
          <w:bCs/>
          <w:sz w:val="24"/>
          <w:szCs w:val="24"/>
        </w:rPr>
        <w:t>Логическое выражение</w:t>
      </w:r>
      <w:r w:rsidRPr="004D259A">
        <w:rPr>
          <w:rFonts w:ascii="Times New Roman" w:hAnsi="Times New Roman" w:cs="Times New Roman"/>
          <w:bCs/>
          <w:position w:val="-6"/>
          <w:sz w:val="24"/>
          <w:szCs w:val="24"/>
        </w:rPr>
        <w:object w:dxaOrig="740" w:dyaOrig="340">
          <v:shape id="_x0000_i1067" type="#_x0000_t75" style="width:36pt;height:16.5pt" o:ole="">
            <v:imagedata r:id="rId25" o:title=""/>
          </v:shape>
          <o:OLEObject Type="Embed" ProgID="Equation.3" ShapeID="_x0000_i1067" DrawAspect="Content" ObjectID="_1627662287" r:id="rId96"/>
        </w:object>
      </w:r>
      <w:r w:rsidRPr="004D259A">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4D259A">
        <w:rPr>
          <w:rFonts w:ascii="Times New Roman" w:hAnsi="Times New Roman" w:cs="Times New Roman"/>
          <w:bCs/>
          <w:sz w:val="24"/>
          <w:szCs w:val="24"/>
        </w:rPr>
        <w:t xml:space="preserve">  </w:t>
      </w:r>
    </w:p>
    <w:p w:rsidR="00C8259D" w:rsidRPr="004D259A" w:rsidRDefault="00C8259D" w:rsidP="00C8259D">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0</w:t>
      </w:r>
      <w:r w:rsidRPr="004D259A">
        <w:rPr>
          <w:rFonts w:ascii="Times New Roman" w:hAnsi="Times New Roman" w:cs="Times New Roman"/>
          <w:bCs/>
          <w:sz w:val="24"/>
          <w:szCs w:val="24"/>
        </w:rPr>
        <w:t xml:space="preserve">    </w:t>
      </w:r>
    </w:p>
    <w:p w:rsidR="00C8259D" w:rsidRPr="004D259A" w:rsidRDefault="00C8259D" w:rsidP="00C8259D">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1</w:t>
      </w:r>
    </w:p>
    <w:p w:rsidR="00C8259D" w:rsidRPr="004D259A" w:rsidRDefault="00C8259D" w:rsidP="00C8259D">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3) </w:t>
      </w:r>
      <w:r w:rsidRPr="009476E1">
        <w:rPr>
          <w:rFonts w:ascii="Times New Roman" w:hAnsi="Times New Roman" w:cs="Times New Roman"/>
          <w:b/>
          <w:bCs/>
          <w:sz w:val="24"/>
          <w:szCs w:val="24"/>
        </w:rPr>
        <w:t>A</w:t>
      </w:r>
    </w:p>
    <w:p w:rsidR="00C8259D" w:rsidRPr="004D259A" w:rsidRDefault="00C8259D" w:rsidP="00C8259D">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4D259A">
        <w:rPr>
          <w:rFonts w:ascii="Times New Roman" w:hAnsi="Times New Roman" w:cs="Times New Roman"/>
          <w:noProof/>
          <w:position w:val="-4"/>
          <w:sz w:val="24"/>
          <w:szCs w:val="24"/>
        </w:rPr>
        <w:drawing>
          <wp:inline distT="0" distB="0" distL="0" distR="0" wp14:anchorId="182C0C8D" wp14:editId="6CEA37AA">
            <wp:extent cx="133350" cy="171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p>
    <w:p w:rsidR="00C8259D" w:rsidRDefault="00C8259D" w:rsidP="004D19AB">
      <w:pPr>
        <w:rPr>
          <w:szCs w:val="24"/>
        </w:rPr>
      </w:pPr>
    </w:p>
    <w:p w:rsidR="006523CA" w:rsidRDefault="006523CA" w:rsidP="004D19AB">
      <w:pPr>
        <w:rPr>
          <w:szCs w:val="24"/>
        </w:rPr>
      </w:pPr>
    </w:p>
    <w:p w:rsidR="006523CA" w:rsidRDefault="006523CA" w:rsidP="006523CA">
      <w:pPr>
        <w:jc w:val="center"/>
        <w:rPr>
          <w:b/>
        </w:rPr>
      </w:pPr>
      <w:r>
        <w:rPr>
          <w:b/>
        </w:rPr>
        <w:t>Вариант 24</w:t>
      </w:r>
    </w:p>
    <w:p w:rsidR="006523CA" w:rsidRDefault="006523CA" w:rsidP="004D19AB">
      <w:pPr>
        <w:rPr>
          <w:szCs w:val="24"/>
        </w:rPr>
      </w:pPr>
    </w:p>
    <w:p w:rsidR="006523CA" w:rsidRPr="004D19AB" w:rsidRDefault="006523CA" w:rsidP="006523CA">
      <w:pPr>
        <w:jc w:val="both"/>
      </w:pPr>
      <w:r>
        <w:t xml:space="preserve">1. </w:t>
      </w:r>
      <w:r w:rsidRPr="004D19AB">
        <w:t>Логические функции называются совершенными</w:t>
      </w:r>
      <w:r>
        <w:t>:</w:t>
      </w:r>
      <w:r w:rsidRPr="004D19AB">
        <w:t xml:space="preserve">   </w:t>
      </w:r>
    </w:p>
    <w:p w:rsidR="006523CA" w:rsidRPr="004D19AB" w:rsidRDefault="006523CA" w:rsidP="006523CA">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1) </w:t>
      </w:r>
      <w:r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Pr="004D19AB">
        <w:rPr>
          <w:rFonts w:ascii="Times New Roman" w:hAnsi="Times New Roman" w:cs="Times New Roman"/>
          <w:b/>
          <w:bCs/>
          <w:sz w:val="24"/>
          <w:szCs w:val="24"/>
        </w:rPr>
        <w:t xml:space="preserve">n </w:t>
      </w:r>
      <w:r w:rsidRPr="004D19AB">
        <w:rPr>
          <w:rFonts w:ascii="Times New Roman" w:hAnsi="Times New Roman" w:cs="Times New Roman"/>
          <w:sz w:val="24"/>
          <w:szCs w:val="24"/>
        </w:rPr>
        <w:t xml:space="preserve">аргументов содержит все </w:t>
      </w:r>
      <w:r w:rsidRPr="004D19AB">
        <w:rPr>
          <w:rFonts w:ascii="Times New Roman" w:hAnsi="Times New Roman" w:cs="Times New Roman"/>
          <w:b/>
          <w:bCs/>
          <w:sz w:val="24"/>
          <w:szCs w:val="24"/>
        </w:rPr>
        <w:t xml:space="preserve">n </w:t>
      </w:r>
      <w:r w:rsidRPr="004D19AB">
        <w:rPr>
          <w:rFonts w:ascii="Times New Roman" w:hAnsi="Times New Roman" w:cs="Times New Roman"/>
          <w:sz w:val="24"/>
          <w:szCs w:val="24"/>
        </w:rPr>
        <w:t xml:space="preserve">аргументов  </w:t>
      </w:r>
    </w:p>
    <w:p w:rsidR="006523CA" w:rsidRPr="004D19AB" w:rsidRDefault="006523CA" w:rsidP="006523CA">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2) </w:t>
      </w:r>
      <w:r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Pr="004D19AB">
        <w:rPr>
          <w:rFonts w:ascii="Times New Roman" w:hAnsi="Times New Roman" w:cs="Times New Roman"/>
          <w:b/>
          <w:bCs/>
          <w:sz w:val="24"/>
          <w:szCs w:val="24"/>
        </w:rPr>
        <w:t xml:space="preserve">n </w:t>
      </w:r>
      <w:r w:rsidRPr="004D19AB">
        <w:rPr>
          <w:rFonts w:ascii="Times New Roman" w:hAnsi="Times New Roman" w:cs="Times New Roman"/>
          <w:sz w:val="24"/>
          <w:szCs w:val="24"/>
        </w:rPr>
        <w:t xml:space="preserve">аргументов содержит </w:t>
      </w:r>
      <w:r w:rsidRPr="004D19AB">
        <w:rPr>
          <w:rFonts w:ascii="Times New Roman" w:hAnsi="Times New Roman" w:cs="Times New Roman"/>
          <w:b/>
          <w:bCs/>
          <w:sz w:val="24"/>
          <w:szCs w:val="24"/>
        </w:rPr>
        <w:t xml:space="preserve">n </w:t>
      </w:r>
      <w:r w:rsidRPr="004D19AB">
        <w:rPr>
          <w:rFonts w:ascii="Times New Roman" w:hAnsi="Times New Roman" w:cs="Times New Roman"/>
          <w:sz w:val="24"/>
          <w:szCs w:val="24"/>
        </w:rPr>
        <w:t xml:space="preserve">аргументов с отрицаниями    </w:t>
      </w:r>
    </w:p>
    <w:p w:rsidR="006523CA" w:rsidRPr="004D19AB" w:rsidRDefault="006523CA" w:rsidP="006523CA">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3) </w:t>
      </w:r>
      <w:r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Pr="004D19AB">
        <w:rPr>
          <w:rFonts w:ascii="Times New Roman" w:hAnsi="Times New Roman" w:cs="Times New Roman"/>
          <w:b/>
          <w:bCs/>
          <w:sz w:val="24"/>
          <w:szCs w:val="24"/>
        </w:rPr>
        <w:t>n</w:t>
      </w:r>
      <w:r w:rsidRPr="004D19AB">
        <w:rPr>
          <w:rFonts w:ascii="Times New Roman" w:hAnsi="Times New Roman" w:cs="Times New Roman"/>
          <w:sz w:val="24"/>
          <w:szCs w:val="24"/>
        </w:rPr>
        <w:t xml:space="preserve"> аргументов содержит хотя бы один аргумент с отрицанием     </w:t>
      </w:r>
    </w:p>
    <w:p w:rsidR="006523CA" w:rsidRPr="004D19AB" w:rsidRDefault="006523CA" w:rsidP="006523CA">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 xml:space="preserve">4) </w:t>
      </w:r>
      <w:r w:rsidRPr="004D19AB">
        <w:rPr>
          <w:rFonts w:ascii="Times New Roman" w:hAnsi="Times New Roman" w:cs="Times New Roman"/>
          <w:sz w:val="24"/>
          <w:szCs w:val="24"/>
        </w:rPr>
        <w:t xml:space="preserve">если каждый член дизъюнктивной (или конъюнктивной) нормальной функции от </w:t>
      </w:r>
      <w:r w:rsidRPr="004D19AB">
        <w:rPr>
          <w:rFonts w:ascii="Times New Roman" w:hAnsi="Times New Roman" w:cs="Times New Roman"/>
          <w:b/>
          <w:bCs/>
          <w:sz w:val="24"/>
          <w:szCs w:val="24"/>
        </w:rPr>
        <w:t>n</w:t>
      </w:r>
      <w:r w:rsidRPr="004D19AB">
        <w:rPr>
          <w:rFonts w:ascii="Times New Roman" w:hAnsi="Times New Roman" w:cs="Times New Roman"/>
          <w:sz w:val="24"/>
          <w:szCs w:val="24"/>
        </w:rPr>
        <w:t xml:space="preserve"> аргументов содержит все </w:t>
      </w:r>
      <w:r w:rsidRPr="004D19AB">
        <w:rPr>
          <w:rFonts w:ascii="Times New Roman" w:hAnsi="Times New Roman" w:cs="Times New Roman"/>
          <w:b/>
          <w:bCs/>
          <w:sz w:val="24"/>
          <w:szCs w:val="24"/>
        </w:rPr>
        <w:t xml:space="preserve">n </w:t>
      </w:r>
      <w:r w:rsidRPr="004D19AB">
        <w:rPr>
          <w:rFonts w:ascii="Times New Roman" w:hAnsi="Times New Roman" w:cs="Times New Roman"/>
          <w:sz w:val="24"/>
          <w:szCs w:val="24"/>
        </w:rPr>
        <w:t xml:space="preserve">аргументов без отрицаний  </w:t>
      </w:r>
    </w:p>
    <w:p w:rsidR="006523CA" w:rsidRDefault="006523CA" w:rsidP="004D19AB">
      <w:pPr>
        <w:rPr>
          <w:szCs w:val="24"/>
        </w:rPr>
      </w:pPr>
    </w:p>
    <w:p w:rsidR="006523CA" w:rsidRDefault="006523CA" w:rsidP="004D19AB">
      <w:pPr>
        <w:rPr>
          <w:szCs w:val="24"/>
        </w:rPr>
      </w:pPr>
    </w:p>
    <w:p w:rsidR="006523CA" w:rsidRPr="008E13CB" w:rsidRDefault="006523CA" w:rsidP="006523CA">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8E13CB">
        <w:rPr>
          <w:rFonts w:ascii="Times New Roman" w:hAnsi="Times New Roman" w:cs="Times New Roman"/>
          <w:bCs/>
          <w:sz w:val="24"/>
          <w:szCs w:val="24"/>
        </w:rPr>
        <w:t xml:space="preserve">Значение логического выражения  </w:t>
      </w:r>
      <w:r w:rsidRPr="008E13CB">
        <w:rPr>
          <w:rFonts w:ascii="Times New Roman" w:hAnsi="Times New Roman" w:cs="Times New Roman"/>
          <w:bCs/>
          <w:position w:val="-6"/>
          <w:sz w:val="24"/>
          <w:szCs w:val="24"/>
        </w:rPr>
        <w:object w:dxaOrig="1579" w:dyaOrig="340">
          <v:shape id="_x0000_i1068" type="#_x0000_t75" style="width:77.25pt;height:16.5pt" o:ole="">
            <v:imagedata r:id="rId28" o:title=""/>
          </v:shape>
          <o:OLEObject Type="Embed" ProgID="Equation.3" ShapeID="_x0000_i1068" DrawAspect="Content" ObjectID="_1627662288" r:id="rId97"/>
        </w:object>
      </w:r>
      <w:r w:rsidRPr="008E13CB">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8E13CB">
        <w:rPr>
          <w:rFonts w:ascii="Times New Roman" w:hAnsi="Times New Roman" w:cs="Times New Roman"/>
          <w:bCs/>
          <w:sz w:val="24"/>
          <w:szCs w:val="24"/>
        </w:rPr>
        <w:t xml:space="preserve">     </w:t>
      </w:r>
    </w:p>
    <w:p w:rsidR="006523CA" w:rsidRPr="008E13CB" w:rsidRDefault="006523CA" w:rsidP="006523CA">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A</w:t>
      </w:r>
    </w:p>
    <w:p w:rsidR="006523CA" w:rsidRPr="008E13CB" w:rsidRDefault="006523CA" w:rsidP="006523CA">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B</w:t>
      </w:r>
    </w:p>
    <w:p w:rsidR="006523CA" w:rsidRPr="008E13CB" w:rsidRDefault="006523CA" w:rsidP="006523C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8E13CB">
        <w:rPr>
          <w:rFonts w:ascii="Times New Roman" w:hAnsi="Times New Roman" w:cs="Times New Roman"/>
          <w:position w:val="-4"/>
          <w:sz w:val="24"/>
          <w:szCs w:val="24"/>
        </w:rPr>
        <w:object w:dxaOrig="240" w:dyaOrig="320">
          <v:shape id="_x0000_i1069" type="#_x0000_t75" style="width:12pt;height:15.75pt" o:ole="">
            <v:imagedata r:id="rId30" o:title=""/>
          </v:shape>
          <o:OLEObject Type="Embed" ProgID="Equation.3" ShapeID="_x0000_i1069" DrawAspect="Content" ObjectID="_1627662289" r:id="rId98"/>
        </w:object>
      </w:r>
    </w:p>
    <w:p w:rsidR="006523CA" w:rsidRPr="008E13CB" w:rsidRDefault="006523CA" w:rsidP="006523CA">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8E13CB">
        <w:rPr>
          <w:rFonts w:ascii="Times New Roman" w:hAnsi="Times New Roman" w:cs="Times New Roman"/>
          <w:position w:val="-4"/>
          <w:sz w:val="24"/>
          <w:szCs w:val="24"/>
        </w:rPr>
        <w:object w:dxaOrig="260" w:dyaOrig="320">
          <v:shape id="_x0000_i1070" type="#_x0000_t75" style="width:12.75pt;height:15.75pt" o:ole="">
            <v:imagedata r:id="rId32" o:title=""/>
          </v:shape>
          <o:OLEObject Type="Embed" ProgID="Equation.3" ShapeID="_x0000_i1070" DrawAspect="Content" ObjectID="_1627662290" r:id="rId99"/>
        </w:object>
      </w:r>
    </w:p>
    <w:p w:rsidR="006523CA" w:rsidRDefault="006523CA" w:rsidP="006523CA">
      <w:pPr>
        <w:jc w:val="both"/>
      </w:pPr>
    </w:p>
    <w:p w:rsidR="006523CA" w:rsidRDefault="006523CA" w:rsidP="004D19AB">
      <w:pPr>
        <w:rPr>
          <w:szCs w:val="24"/>
        </w:rPr>
      </w:pPr>
    </w:p>
    <w:p w:rsidR="00103B20" w:rsidRDefault="00103B20" w:rsidP="004D19AB">
      <w:pPr>
        <w:rPr>
          <w:szCs w:val="24"/>
        </w:rPr>
      </w:pPr>
    </w:p>
    <w:p w:rsidR="00103B20" w:rsidRDefault="00103B20" w:rsidP="00103B20">
      <w:pPr>
        <w:jc w:val="center"/>
        <w:rPr>
          <w:b/>
        </w:rPr>
      </w:pPr>
      <w:r>
        <w:rPr>
          <w:b/>
        </w:rPr>
        <w:lastRenderedPageBreak/>
        <w:t>Вариант 25</w:t>
      </w:r>
    </w:p>
    <w:p w:rsidR="00103B20" w:rsidRDefault="00103B20" w:rsidP="00103B20">
      <w:pPr>
        <w:jc w:val="center"/>
        <w:rPr>
          <w:b/>
        </w:rPr>
      </w:pPr>
    </w:p>
    <w:p w:rsidR="00103B20" w:rsidRPr="004D19AB" w:rsidRDefault="00103B20" w:rsidP="00103B20">
      <w:pPr>
        <w:jc w:val="both"/>
      </w:pPr>
      <w:r>
        <w:t xml:space="preserve">1. </w:t>
      </w:r>
      <w:r w:rsidRPr="004D19AB">
        <w:t xml:space="preserve">Если логическая функция принимает значение </w:t>
      </w:r>
      <w:r w:rsidRPr="009476E1">
        <w:rPr>
          <w:b/>
        </w:rPr>
        <w:t>0</w:t>
      </w:r>
      <w:r w:rsidRPr="004D19AB">
        <w:t xml:space="preserve"> на наборах    </w:t>
      </w:r>
      <w:r w:rsidRPr="004D19AB">
        <w:rPr>
          <w:b/>
          <w:bCs/>
        </w:rPr>
        <w:t>0, 2, 3, 5,</w:t>
      </w:r>
      <w:r w:rsidRPr="00447CA3">
        <w:rPr>
          <w:b/>
          <w:bCs/>
        </w:rPr>
        <w:t xml:space="preserve"> </w:t>
      </w:r>
      <w:r w:rsidRPr="004D19AB">
        <w:t xml:space="preserve">то она принимает значение </w:t>
      </w:r>
      <w:r w:rsidRPr="004D19AB">
        <w:rPr>
          <w:b/>
          <w:bCs/>
        </w:rPr>
        <w:t>1</w:t>
      </w:r>
      <w:r>
        <w:rPr>
          <w:b/>
          <w:bCs/>
        </w:rPr>
        <w:t xml:space="preserve"> </w:t>
      </w:r>
      <w:r w:rsidRPr="00C50FF8">
        <w:rPr>
          <w:bCs/>
        </w:rPr>
        <w:t>на наборах:</w:t>
      </w:r>
    </w:p>
    <w:p w:rsidR="00103B20" w:rsidRPr="004D19AB" w:rsidRDefault="00103B20" w:rsidP="00103B20">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1)</w:t>
      </w:r>
      <w:r w:rsidRPr="004D19AB">
        <w:rPr>
          <w:rFonts w:ascii="Times New Roman" w:hAnsi="Times New Roman" w:cs="Times New Roman"/>
          <w:sz w:val="24"/>
          <w:szCs w:val="24"/>
        </w:rPr>
        <w:t xml:space="preserve"> </w:t>
      </w:r>
      <w:r w:rsidRPr="004D19AB">
        <w:rPr>
          <w:rFonts w:ascii="Times New Roman" w:hAnsi="Times New Roman" w:cs="Times New Roman"/>
          <w:b/>
          <w:bCs/>
          <w:sz w:val="24"/>
          <w:szCs w:val="24"/>
        </w:rPr>
        <w:t>1, 4, 6, 7</w:t>
      </w:r>
    </w:p>
    <w:p w:rsidR="00103B20" w:rsidRPr="004D19AB" w:rsidRDefault="00103B20" w:rsidP="00103B20">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2)</w:t>
      </w:r>
      <w:r w:rsidRPr="004D19AB">
        <w:rPr>
          <w:rFonts w:ascii="Times New Roman" w:hAnsi="Times New Roman" w:cs="Times New Roman"/>
          <w:sz w:val="24"/>
          <w:szCs w:val="24"/>
        </w:rPr>
        <w:t xml:space="preserve"> </w:t>
      </w:r>
      <w:r w:rsidRPr="004D19AB">
        <w:rPr>
          <w:rFonts w:ascii="Times New Roman" w:hAnsi="Times New Roman" w:cs="Times New Roman"/>
          <w:b/>
          <w:bCs/>
          <w:sz w:val="24"/>
          <w:szCs w:val="24"/>
        </w:rPr>
        <w:t>4, 5, 7</w:t>
      </w:r>
    </w:p>
    <w:p w:rsidR="00103B20" w:rsidRPr="004D19AB" w:rsidRDefault="00103B20" w:rsidP="00103B20">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3)</w:t>
      </w:r>
      <w:r w:rsidRPr="004D19AB">
        <w:rPr>
          <w:rFonts w:ascii="Times New Roman" w:hAnsi="Times New Roman" w:cs="Times New Roman"/>
          <w:sz w:val="24"/>
          <w:szCs w:val="24"/>
        </w:rPr>
        <w:t xml:space="preserve"> </w:t>
      </w:r>
      <w:r w:rsidRPr="004D19AB">
        <w:rPr>
          <w:rFonts w:ascii="Times New Roman" w:hAnsi="Times New Roman" w:cs="Times New Roman"/>
          <w:b/>
          <w:bCs/>
          <w:sz w:val="24"/>
          <w:szCs w:val="24"/>
        </w:rPr>
        <w:t>6, 7</w:t>
      </w:r>
    </w:p>
    <w:p w:rsidR="00103B20" w:rsidRPr="004D19AB" w:rsidRDefault="00103B20" w:rsidP="00103B20">
      <w:pPr>
        <w:pStyle w:val="a3"/>
        <w:shd w:val="clear" w:color="auto" w:fill="FFFFFF"/>
        <w:ind w:left="708"/>
        <w:rPr>
          <w:rFonts w:ascii="Times New Roman" w:hAnsi="Times New Roman" w:cs="Times New Roman"/>
          <w:sz w:val="24"/>
          <w:szCs w:val="24"/>
        </w:rPr>
      </w:pPr>
      <w:r>
        <w:rPr>
          <w:rFonts w:ascii="Times New Roman" w:hAnsi="Times New Roman" w:cs="Times New Roman"/>
          <w:sz w:val="24"/>
          <w:szCs w:val="24"/>
        </w:rPr>
        <w:t>4)</w:t>
      </w:r>
      <w:r w:rsidRPr="004D19AB">
        <w:rPr>
          <w:rFonts w:ascii="Times New Roman" w:hAnsi="Times New Roman" w:cs="Times New Roman"/>
          <w:sz w:val="24"/>
          <w:szCs w:val="24"/>
        </w:rPr>
        <w:t xml:space="preserve"> </w:t>
      </w:r>
      <w:r w:rsidRPr="004D19AB">
        <w:rPr>
          <w:rFonts w:ascii="Times New Roman" w:hAnsi="Times New Roman" w:cs="Times New Roman"/>
          <w:b/>
          <w:bCs/>
          <w:sz w:val="24"/>
          <w:szCs w:val="24"/>
        </w:rPr>
        <w:t>1, 2, 3, 4, 5</w:t>
      </w:r>
    </w:p>
    <w:p w:rsidR="00103B20" w:rsidRDefault="00103B20" w:rsidP="004D19AB">
      <w:pPr>
        <w:rPr>
          <w:szCs w:val="24"/>
        </w:rPr>
      </w:pPr>
    </w:p>
    <w:p w:rsidR="00103B20" w:rsidRPr="00501939" w:rsidRDefault="00103B20" w:rsidP="00103B20">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501939">
        <w:rPr>
          <w:rFonts w:ascii="Times New Roman" w:hAnsi="Times New Roman" w:cs="Times New Roman"/>
          <w:bCs/>
          <w:sz w:val="24"/>
          <w:szCs w:val="24"/>
        </w:rPr>
        <w:t>Логическое выражение</w:t>
      </w:r>
      <w:r w:rsidRPr="00501939">
        <w:rPr>
          <w:rFonts w:ascii="Times New Roman" w:hAnsi="Times New Roman" w:cs="Times New Roman"/>
          <w:bCs/>
          <w:position w:val="-4"/>
          <w:sz w:val="24"/>
          <w:szCs w:val="24"/>
        </w:rPr>
        <w:object w:dxaOrig="680" w:dyaOrig="320">
          <v:shape id="_x0000_i1071" type="#_x0000_t75" style="width:33pt;height:18pt" o:ole="">
            <v:imagedata r:id="rId34" o:title=""/>
          </v:shape>
          <o:OLEObject Type="Embed" ProgID="Equation.3" ShapeID="_x0000_i1071" DrawAspect="Content" ObjectID="_1627662291" r:id="rId100"/>
        </w:object>
      </w:r>
      <w:r w:rsidRPr="00501939">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501939">
        <w:rPr>
          <w:rFonts w:ascii="Times New Roman" w:hAnsi="Times New Roman" w:cs="Times New Roman"/>
          <w:bCs/>
          <w:sz w:val="24"/>
          <w:szCs w:val="24"/>
        </w:rPr>
        <w:t xml:space="preserve">     </w:t>
      </w:r>
    </w:p>
    <w:p w:rsidR="00103B20" w:rsidRPr="00501939" w:rsidRDefault="00103B20" w:rsidP="00103B20">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 xml:space="preserve">1 </w:t>
      </w:r>
      <w:r w:rsidRPr="00501939">
        <w:rPr>
          <w:rFonts w:ascii="Times New Roman" w:hAnsi="Times New Roman" w:cs="Times New Roman"/>
          <w:bCs/>
          <w:sz w:val="24"/>
          <w:szCs w:val="24"/>
        </w:rPr>
        <w:t xml:space="preserve">  </w:t>
      </w:r>
    </w:p>
    <w:p w:rsidR="00103B20" w:rsidRPr="00501939" w:rsidRDefault="00103B20" w:rsidP="00103B20">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0</w:t>
      </w:r>
      <w:r w:rsidRPr="00501939">
        <w:rPr>
          <w:rFonts w:ascii="Times New Roman" w:hAnsi="Times New Roman" w:cs="Times New Roman"/>
          <w:bCs/>
          <w:sz w:val="24"/>
          <w:szCs w:val="24"/>
        </w:rPr>
        <w:t xml:space="preserve">     </w:t>
      </w:r>
    </w:p>
    <w:p w:rsidR="00103B20" w:rsidRPr="00501939" w:rsidRDefault="00103B20" w:rsidP="00103B20">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9476E1">
        <w:rPr>
          <w:rFonts w:ascii="Times New Roman" w:hAnsi="Times New Roman" w:cs="Times New Roman"/>
          <w:b/>
          <w:sz w:val="24"/>
          <w:szCs w:val="24"/>
        </w:rPr>
        <w:t>A</w:t>
      </w:r>
      <w:r w:rsidRPr="00501939">
        <w:rPr>
          <w:rFonts w:ascii="Times New Roman" w:hAnsi="Times New Roman" w:cs="Times New Roman"/>
          <w:sz w:val="24"/>
          <w:szCs w:val="24"/>
        </w:rPr>
        <w:t xml:space="preserve">    </w:t>
      </w:r>
    </w:p>
    <w:p w:rsidR="00103B20" w:rsidRPr="00501939" w:rsidRDefault="00103B20" w:rsidP="00103B20">
      <w:pPr>
        <w:pStyle w:val="a3"/>
        <w:shd w:val="clear" w:color="auto" w:fill="FFFFFF"/>
        <w:ind w:left="600"/>
        <w:rPr>
          <w:rFonts w:ascii="Times New Roman" w:hAnsi="Times New Roman" w:cs="Times New Roman"/>
          <w:sz w:val="24"/>
          <w:szCs w:val="24"/>
        </w:rPr>
      </w:pPr>
      <w:r>
        <w:rPr>
          <w:rFonts w:ascii="Times New Roman" w:hAnsi="Times New Roman" w:cs="Times New Roman"/>
          <w:bCs/>
          <w:sz w:val="24"/>
          <w:szCs w:val="24"/>
        </w:rPr>
        <w:t xml:space="preserve">4) </w:t>
      </w:r>
      <w:r w:rsidRPr="00501939">
        <w:rPr>
          <w:rFonts w:ascii="Times New Roman" w:hAnsi="Times New Roman" w:cs="Times New Roman"/>
          <w:bCs/>
          <w:position w:val="-4"/>
          <w:sz w:val="24"/>
          <w:szCs w:val="24"/>
        </w:rPr>
        <w:object w:dxaOrig="260" w:dyaOrig="320">
          <v:shape id="_x0000_i1072" type="#_x0000_t75" style="width:12.75pt;height:15.75pt" o:ole="">
            <v:imagedata r:id="rId36" o:title=""/>
          </v:shape>
          <o:OLEObject Type="Embed" ProgID="Equation.3" ShapeID="_x0000_i1072" DrawAspect="Content" ObjectID="_1627662292" r:id="rId101"/>
        </w:object>
      </w:r>
    </w:p>
    <w:p w:rsidR="00103B20" w:rsidRDefault="00103B20" w:rsidP="00103B20">
      <w:pPr>
        <w:jc w:val="both"/>
      </w:pPr>
    </w:p>
    <w:p w:rsidR="00103B20" w:rsidRDefault="00103B20" w:rsidP="004D19AB">
      <w:pPr>
        <w:rPr>
          <w:szCs w:val="24"/>
        </w:rPr>
      </w:pPr>
    </w:p>
    <w:p w:rsidR="00EA24B5" w:rsidRDefault="00EA24B5" w:rsidP="00EA24B5">
      <w:pPr>
        <w:jc w:val="center"/>
        <w:rPr>
          <w:b/>
        </w:rPr>
      </w:pPr>
      <w:r>
        <w:rPr>
          <w:b/>
        </w:rPr>
        <w:t>Вариант 26</w:t>
      </w:r>
    </w:p>
    <w:p w:rsidR="00EA24B5" w:rsidRDefault="00EA24B5" w:rsidP="004D19AB">
      <w:pPr>
        <w:rPr>
          <w:szCs w:val="24"/>
        </w:rPr>
      </w:pPr>
    </w:p>
    <w:p w:rsidR="00EA24B5" w:rsidRPr="004D19AB" w:rsidRDefault="00EA24B5" w:rsidP="00EA24B5">
      <w:pPr>
        <w:jc w:val="both"/>
      </w:pPr>
      <w:r>
        <w:t xml:space="preserve">1. </w:t>
      </w:r>
      <w:r w:rsidRPr="004D19AB">
        <w:t>Совершенной конъюнктивной нормальной функцией (СКНФ</w:t>
      </w:r>
      <w:r>
        <w:t>)</w:t>
      </w:r>
      <w:r w:rsidRPr="004D19AB">
        <w:t xml:space="preserve"> является</w:t>
      </w:r>
      <w:r>
        <w:t>:</w:t>
      </w:r>
      <w:r w:rsidRPr="004D19AB">
        <w:t xml:space="preserve"> </w:t>
      </w:r>
    </w:p>
    <w:tbl>
      <w:tblPr>
        <w:tblW w:w="0" w:type="auto"/>
        <w:tblInd w:w="-106" w:type="dxa"/>
        <w:tblLook w:val="01E0" w:firstRow="1" w:lastRow="1" w:firstColumn="1" w:lastColumn="1" w:noHBand="0" w:noVBand="0"/>
      </w:tblPr>
      <w:tblGrid>
        <w:gridCol w:w="5865"/>
        <w:gridCol w:w="1443"/>
      </w:tblGrid>
      <w:tr w:rsidR="00EA24B5" w:rsidRPr="004D19AB" w:rsidTr="00085180">
        <w:trPr>
          <w:trHeight w:val="433"/>
        </w:trPr>
        <w:tc>
          <w:tcPr>
            <w:tcW w:w="5865" w:type="dxa"/>
            <w:vMerge w:val="restart"/>
          </w:tcPr>
          <w:p w:rsidR="00EA24B5" w:rsidRPr="004D19AB" w:rsidRDefault="00EA24B5" w:rsidP="0008518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6"/>
                <w:sz w:val="24"/>
                <w:szCs w:val="24"/>
              </w:rPr>
              <w:drawing>
                <wp:inline distT="0" distB="0" distL="0" distR="0" wp14:anchorId="695801F9" wp14:editId="705095C1">
                  <wp:extent cx="2362200" cy="628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62200" cy="628650"/>
                          </a:xfrm>
                          <a:prstGeom prst="rect">
                            <a:avLst/>
                          </a:prstGeom>
                          <a:noFill/>
                          <a:ln>
                            <a:noFill/>
                          </a:ln>
                        </pic:spPr>
                      </pic:pic>
                    </a:graphicData>
                  </a:graphic>
                </wp:inline>
              </w:drawing>
            </w:r>
          </w:p>
        </w:tc>
        <w:tc>
          <w:tcPr>
            <w:tcW w:w="1443" w:type="dxa"/>
          </w:tcPr>
          <w:p w:rsidR="00EA24B5" w:rsidRPr="004D19AB" w:rsidRDefault="00EA24B5" w:rsidP="00085180">
            <w:pPr>
              <w:pStyle w:val="a3"/>
              <w:shd w:val="clear" w:color="auto" w:fill="auto"/>
              <w:ind w:left="567"/>
              <w:rPr>
                <w:rFonts w:ascii="Times New Roman" w:hAnsi="Times New Roman" w:cs="Times New Roman"/>
                <w:sz w:val="24"/>
                <w:szCs w:val="24"/>
              </w:rPr>
            </w:pPr>
          </w:p>
        </w:tc>
      </w:tr>
    </w:tbl>
    <w:p w:rsidR="00EA24B5" w:rsidRDefault="00EA24B5" w:rsidP="004D19AB">
      <w:pPr>
        <w:rPr>
          <w:szCs w:val="24"/>
        </w:rPr>
      </w:pPr>
    </w:p>
    <w:p w:rsidR="00EA24B5" w:rsidRPr="002A48ED" w:rsidRDefault="00EA24B5" w:rsidP="00EA24B5">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2A48ED">
        <w:rPr>
          <w:rFonts w:ascii="Times New Roman" w:hAnsi="Times New Roman" w:cs="Times New Roman"/>
          <w:bCs/>
          <w:sz w:val="24"/>
          <w:szCs w:val="24"/>
        </w:rPr>
        <w:t xml:space="preserve">Значение логического выражения </w:t>
      </w:r>
      <w:r w:rsidRPr="002A48ED">
        <w:rPr>
          <w:rFonts w:ascii="Times New Roman" w:hAnsi="Times New Roman" w:cs="Times New Roman"/>
          <w:bCs/>
          <w:position w:val="-6"/>
          <w:sz w:val="24"/>
          <w:szCs w:val="24"/>
        </w:rPr>
        <w:object w:dxaOrig="1579" w:dyaOrig="340">
          <v:shape id="_x0000_i1073" type="#_x0000_t75" style="width:76.5pt;height:16.5pt" o:ole="">
            <v:imagedata r:id="rId38" o:title=""/>
          </v:shape>
          <o:OLEObject Type="Embed" ProgID="Equation.3" ShapeID="_x0000_i1073" DrawAspect="Content" ObjectID="_1627662293" r:id="rId102"/>
        </w:object>
      </w:r>
      <w:r w:rsidRPr="002A48ED">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2A48ED">
        <w:rPr>
          <w:rFonts w:ascii="Times New Roman" w:hAnsi="Times New Roman" w:cs="Times New Roman"/>
          <w:bCs/>
          <w:sz w:val="24"/>
          <w:szCs w:val="24"/>
        </w:rPr>
        <w:t xml:space="preserve">    </w:t>
      </w:r>
    </w:p>
    <w:p w:rsidR="00EA24B5" w:rsidRPr="002A48ED" w:rsidRDefault="00EA24B5" w:rsidP="00EA24B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B</w:t>
      </w:r>
      <w:r w:rsidRPr="002A48ED">
        <w:rPr>
          <w:rFonts w:ascii="Times New Roman" w:hAnsi="Times New Roman" w:cs="Times New Roman"/>
          <w:bCs/>
          <w:sz w:val="24"/>
          <w:szCs w:val="24"/>
        </w:rPr>
        <w:t xml:space="preserve">  </w:t>
      </w:r>
    </w:p>
    <w:p w:rsidR="00EA24B5" w:rsidRPr="002A48ED" w:rsidRDefault="00EA24B5" w:rsidP="00EA24B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A</w:t>
      </w:r>
      <w:r w:rsidRPr="002A48ED">
        <w:rPr>
          <w:rFonts w:ascii="Times New Roman" w:hAnsi="Times New Roman" w:cs="Times New Roman"/>
          <w:bCs/>
          <w:sz w:val="24"/>
          <w:szCs w:val="24"/>
        </w:rPr>
        <w:t xml:space="preserve">  </w:t>
      </w:r>
    </w:p>
    <w:p w:rsidR="00EA24B5" w:rsidRPr="002A48ED" w:rsidRDefault="00EA24B5" w:rsidP="00EA24B5">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2A48ED">
        <w:rPr>
          <w:rFonts w:ascii="Times New Roman" w:hAnsi="Times New Roman" w:cs="Times New Roman"/>
          <w:position w:val="-4"/>
          <w:sz w:val="24"/>
          <w:szCs w:val="24"/>
        </w:rPr>
        <w:object w:dxaOrig="260" w:dyaOrig="320">
          <v:shape id="_x0000_i1074" type="#_x0000_t75" style="width:12.75pt;height:15.75pt" o:ole="">
            <v:imagedata r:id="rId40" o:title=""/>
          </v:shape>
          <o:OLEObject Type="Embed" ProgID="Equation.3" ShapeID="_x0000_i1074" DrawAspect="Content" ObjectID="_1627662294" r:id="rId103"/>
        </w:object>
      </w:r>
    </w:p>
    <w:p w:rsidR="00EA24B5" w:rsidRPr="002A48ED" w:rsidRDefault="00EA24B5" w:rsidP="00EA24B5">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2A48ED">
        <w:rPr>
          <w:rFonts w:ascii="Times New Roman" w:hAnsi="Times New Roman" w:cs="Times New Roman"/>
          <w:position w:val="-4"/>
          <w:sz w:val="24"/>
          <w:szCs w:val="24"/>
        </w:rPr>
        <w:object w:dxaOrig="240" w:dyaOrig="320">
          <v:shape id="_x0000_i1075" type="#_x0000_t75" style="width:12pt;height:15.75pt" o:ole="">
            <v:imagedata r:id="rId42" o:title=""/>
          </v:shape>
          <o:OLEObject Type="Embed" ProgID="Equation.3" ShapeID="_x0000_i1075" DrawAspect="Content" ObjectID="_1627662295" r:id="rId104"/>
        </w:object>
      </w:r>
    </w:p>
    <w:p w:rsidR="00EA24B5" w:rsidRDefault="00EA24B5" w:rsidP="004D19AB">
      <w:pPr>
        <w:rPr>
          <w:szCs w:val="24"/>
        </w:rPr>
      </w:pPr>
    </w:p>
    <w:p w:rsidR="00EA24B5" w:rsidRDefault="00EA24B5" w:rsidP="00EA24B5">
      <w:pPr>
        <w:jc w:val="center"/>
        <w:rPr>
          <w:b/>
        </w:rPr>
      </w:pPr>
    </w:p>
    <w:p w:rsidR="00EA24B5" w:rsidRDefault="00EA24B5" w:rsidP="00EA24B5">
      <w:pPr>
        <w:jc w:val="center"/>
        <w:rPr>
          <w:b/>
        </w:rPr>
      </w:pPr>
      <w:r>
        <w:rPr>
          <w:b/>
        </w:rPr>
        <w:t>Вариант 27</w:t>
      </w:r>
    </w:p>
    <w:p w:rsidR="00EA24B5" w:rsidRDefault="00EA24B5" w:rsidP="004D19AB">
      <w:pPr>
        <w:rPr>
          <w:szCs w:val="24"/>
        </w:rPr>
      </w:pPr>
    </w:p>
    <w:p w:rsidR="00EA24B5" w:rsidRPr="004D19AB" w:rsidRDefault="00EA24B5" w:rsidP="00EA24B5">
      <w:pPr>
        <w:jc w:val="both"/>
      </w:pPr>
      <w:r>
        <w:t xml:space="preserve">1. </w:t>
      </w:r>
      <w:r w:rsidRPr="004D19AB">
        <w:t>Логической функции</w:t>
      </w:r>
      <w:r>
        <w:t>,</w:t>
      </w:r>
      <w:r w:rsidRPr="004D19AB">
        <w:t xml:space="preserve"> </w:t>
      </w:r>
      <w:r>
        <w:t>рав</w:t>
      </w:r>
      <w:r w:rsidRPr="004D19AB">
        <w:t xml:space="preserve">ной </w:t>
      </w:r>
      <w:r w:rsidRPr="009476E1">
        <w:rPr>
          <w:b/>
        </w:rPr>
        <w:t>0</w:t>
      </w:r>
      <w:r>
        <w:t xml:space="preserve"> </w:t>
      </w:r>
      <w:r w:rsidRPr="004D19AB">
        <w:t xml:space="preserve">на наборах </w:t>
      </w:r>
      <w:r w:rsidRPr="009476E1">
        <w:rPr>
          <w:b/>
        </w:rPr>
        <w:t>0, 1, 2, 4, 7</w:t>
      </w:r>
      <w:r>
        <w:t>,</w:t>
      </w:r>
      <w:r w:rsidRPr="004D19AB">
        <w:t xml:space="preserve"> соответствует    аналитическое выражение</w:t>
      </w:r>
      <w:r>
        <w:t>:</w:t>
      </w:r>
      <w:r w:rsidRPr="004D19AB">
        <w:t xml:space="preserve"> </w:t>
      </w:r>
    </w:p>
    <w:tbl>
      <w:tblPr>
        <w:tblW w:w="0" w:type="auto"/>
        <w:tblInd w:w="-106" w:type="dxa"/>
        <w:tblLook w:val="01E0" w:firstRow="1" w:lastRow="1" w:firstColumn="1" w:lastColumn="1" w:noHBand="0" w:noVBand="0"/>
      </w:tblPr>
      <w:tblGrid>
        <w:gridCol w:w="5974"/>
        <w:gridCol w:w="803"/>
      </w:tblGrid>
      <w:tr w:rsidR="00EA24B5" w:rsidRPr="004D19AB" w:rsidTr="00085180">
        <w:trPr>
          <w:trHeight w:val="433"/>
        </w:trPr>
        <w:tc>
          <w:tcPr>
            <w:tcW w:w="5857" w:type="dxa"/>
            <w:vMerge w:val="restart"/>
          </w:tcPr>
          <w:p w:rsidR="00EA24B5" w:rsidRPr="004D19AB" w:rsidRDefault="00EA24B5" w:rsidP="0008518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rPr>
              <w:drawing>
                <wp:inline distT="0" distB="0" distL="0" distR="0" wp14:anchorId="1316E7B5" wp14:editId="70C3C891">
                  <wp:extent cx="3295650" cy="819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95650" cy="819150"/>
                          </a:xfrm>
                          <a:prstGeom prst="rect">
                            <a:avLst/>
                          </a:prstGeom>
                          <a:noFill/>
                          <a:ln>
                            <a:noFill/>
                          </a:ln>
                        </pic:spPr>
                      </pic:pic>
                    </a:graphicData>
                  </a:graphic>
                </wp:inline>
              </w:drawing>
            </w:r>
          </w:p>
        </w:tc>
        <w:tc>
          <w:tcPr>
            <w:tcW w:w="803" w:type="dxa"/>
          </w:tcPr>
          <w:p w:rsidR="00EA24B5" w:rsidRPr="004D19AB" w:rsidRDefault="00EA24B5" w:rsidP="00085180">
            <w:pPr>
              <w:pStyle w:val="a3"/>
              <w:shd w:val="clear" w:color="auto" w:fill="auto"/>
              <w:ind w:left="567"/>
              <w:rPr>
                <w:rFonts w:ascii="Times New Roman" w:hAnsi="Times New Roman" w:cs="Times New Roman"/>
                <w:sz w:val="24"/>
                <w:szCs w:val="24"/>
              </w:rPr>
            </w:pPr>
          </w:p>
        </w:tc>
      </w:tr>
    </w:tbl>
    <w:p w:rsidR="00EA24B5" w:rsidRDefault="00EA24B5" w:rsidP="004D19AB">
      <w:pPr>
        <w:rPr>
          <w:szCs w:val="24"/>
        </w:rPr>
      </w:pPr>
    </w:p>
    <w:p w:rsidR="00EA24B5" w:rsidRPr="00C50FF8" w:rsidRDefault="00EA24B5" w:rsidP="00EA24B5">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C50FF8">
        <w:rPr>
          <w:rFonts w:ascii="Times New Roman" w:hAnsi="Times New Roman" w:cs="Times New Roman"/>
          <w:bCs/>
          <w:sz w:val="24"/>
          <w:szCs w:val="24"/>
        </w:rPr>
        <w:t xml:space="preserve">Логическое выражение </w:t>
      </w:r>
      <w:r w:rsidRPr="009476E1">
        <w:rPr>
          <w:rFonts w:ascii="Times New Roman" w:hAnsi="Times New Roman" w:cs="Times New Roman"/>
          <w:b/>
          <w:bCs/>
          <w:sz w:val="24"/>
          <w:szCs w:val="24"/>
        </w:rPr>
        <w:t>A&amp;A</w:t>
      </w:r>
      <w:r w:rsidRPr="00C50FF8">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p>
    <w:p w:rsidR="00EA24B5" w:rsidRPr="00C50FF8" w:rsidRDefault="00EA24B5" w:rsidP="00EA24B5">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rPr>
        <w:t>A</w:t>
      </w:r>
      <w:r w:rsidRPr="00C50FF8">
        <w:rPr>
          <w:rFonts w:ascii="Times New Roman" w:hAnsi="Times New Roman" w:cs="Times New Roman"/>
          <w:sz w:val="24"/>
          <w:szCs w:val="24"/>
        </w:rPr>
        <w:t xml:space="preserve">  </w:t>
      </w:r>
    </w:p>
    <w:p w:rsidR="00EA24B5" w:rsidRPr="00C50FF8" w:rsidRDefault="00EA24B5" w:rsidP="00EA24B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1</w:t>
      </w:r>
      <w:r w:rsidRPr="00C50FF8">
        <w:rPr>
          <w:rFonts w:ascii="Times New Roman" w:hAnsi="Times New Roman" w:cs="Times New Roman"/>
          <w:bCs/>
          <w:sz w:val="24"/>
          <w:szCs w:val="24"/>
        </w:rPr>
        <w:t xml:space="preserve">    </w:t>
      </w:r>
    </w:p>
    <w:p w:rsidR="00EA24B5" w:rsidRPr="00C50FF8" w:rsidRDefault="00EA24B5" w:rsidP="00EA24B5">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C50FF8">
        <w:rPr>
          <w:rFonts w:ascii="Times New Roman" w:hAnsi="Times New Roman" w:cs="Times New Roman"/>
          <w:position w:val="-4"/>
          <w:sz w:val="24"/>
          <w:szCs w:val="24"/>
        </w:rPr>
        <w:object w:dxaOrig="260" w:dyaOrig="320">
          <v:shape id="_x0000_i1076" type="#_x0000_t75" style="width:12.75pt;height:15.75pt" o:ole="">
            <v:imagedata r:id="rId44" o:title=""/>
          </v:shape>
          <o:OLEObject Type="Embed" ProgID="Equation.3" ShapeID="_x0000_i1076" DrawAspect="Content" ObjectID="_1627662296" r:id="rId105"/>
        </w:object>
      </w:r>
    </w:p>
    <w:p w:rsidR="00EA24B5" w:rsidRPr="00C50FF8" w:rsidRDefault="00EA24B5" w:rsidP="00EA24B5">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0</w:t>
      </w:r>
      <w:r w:rsidRPr="00C50FF8">
        <w:rPr>
          <w:rFonts w:ascii="Times New Roman" w:hAnsi="Times New Roman" w:cs="Times New Roman"/>
          <w:bCs/>
          <w:sz w:val="24"/>
          <w:szCs w:val="24"/>
        </w:rPr>
        <w:t xml:space="preserve">      </w:t>
      </w:r>
    </w:p>
    <w:p w:rsidR="00EA24B5" w:rsidRDefault="00EA24B5" w:rsidP="00EA24B5">
      <w:pPr>
        <w:jc w:val="both"/>
      </w:pPr>
    </w:p>
    <w:p w:rsidR="00EA24B5" w:rsidRDefault="00EA24B5" w:rsidP="004D19AB">
      <w:pPr>
        <w:rPr>
          <w:szCs w:val="24"/>
        </w:rPr>
      </w:pPr>
    </w:p>
    <w:p w:rsidR="003D46EF" w:rsidRDefault="003D46EF" w:rsidP="004D19AB">
      <w:pPr>
        <w:rPr>
          <w:szCs w:val="24"/>
        </w:rPr>
      </w:pPr>
    </w:p>
    <w:p w:rsidR="003D46EF" w:rsidRDefault="003D46EF" w:rsidP="004D19AB">
      <w:pPr>
        <w:rPr>
          <w:szCs w:val="24"/>
        </w:rPr>
      </w:pPr>
    </w:p>
    <w:p w:rsidR="003D46EF" w:rsidRDefault="003D46EF" w:rsidP="004D19AB">
      <w:pPr>
        <w:rPr>
          <w:szCs w:val="24"/>
        </w:rPr>
      </w:pPr>
    </w:p>
    <w:p w:rsidR="003D46EF" w:rsidRDefault="003D46EF" w:rsidP="004D19AB">
      <w:pPr>
        <w:rPr>
          <w:szCs w:val="24"/>
        </w:rPr>
      </w:pPr>
    </w:p>
    <w:p w:rsidR="003D46EF" w:rsidRDefault="003D46EF" w:rsidP="003D46EF">
      <w:pPr>
        <w:jc w:val="center"/>
        <w:rPr>
          <w:b/>
        </w:rPr>
      </w:pPr>
      <w:r>
        <w:rPr>
          <w:b/>
        </w:rPr>
        <w:lastRenderedPageBreak/>
        <w:t>Вариант 28</w:t>
      </w:r>
    </w:p>
    <w:p w:rsidR="003D46EF" w:rsidRDefault="003D46EF" w:rsidP="003D46EF">
      <w:pPr>
        <w:jc w:val="center"/>
        <w:rPr>
          <w:b/>
        </w:rPr>
      </w:pPr>
    </w:p>
    <w:p w:rsidR="003D46EF" w:rsidRDefault="003D46EF" w:rsidP="003D46EF">
      <w:pPr>
        <w:spacing w:line="360" w:lineRule="auto"/>
        <w:jc w:val="both"/>
      </w:pPr>
      <w:r w:rsidRPr="004D19AB">
        <w:rPr>
          <w:noProof/>
        </w:rPr>
        <w:drawing>
          <wp:anchor distT="0" distB="0" distL="114300" distR="114300" simplePos="0" relativeHeight="251661312" behindDoc="1" locked="0" layoutInCell="1" allowOverlap="1" wp14:anchorId="53B4BA55" wp14:editId="575D1EAD">
            <wp:simplePos x="0" y="0"/>
            <wp:positionH relativeFrom="column">
              <wp:posOffset>1434465</wp:posOffset>
            </wp:positionH>
            <wp:positionV relativeFrom="paragraph">
              <wp:posOffset>234315</wp:posOffset>
            </wp:positionV>
            <wp:extent cx="2457450" cy="2476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anchor>
        </w:drawing>
      </w:r>
      <w:r w:rsidRPr="00216DE0">
        <w:t>1</w:t>
      </w:r>
      <w:r>
        <w:t xml:space="preserve">. </w:t>
      </w:r>
      <w:r w:rsidRPr="004D19AB">
        <w:t xml:space="preserve">Какая из предложенных функций является </w:t>
      </w:r>
      <w:r>
        <w:t>с</w:t>
      </w:r>
      <w:r w:rsidRPr="004D19AB">
        <w:t>овершенной дизъюнктивной формой (СДНФ) логической функции</w:t>
      </w:r>
    </w:p>
    <w:p w:rsidR="003D46EF" w:rsidRPr="004D19AB" w:rsidRDefault="003D46EF" w:rsidP="003D46EF">
      <w:pPr>
        <w:jc w:val="both"/>
      </w:pPr>
      <w:r w:rsidRPr="004D19AB">
        <w:t xml:space="preserve">  </w:t>
      </w:r>
    </w:p>
    <w:tbl>
      <w:tblPr>
        <w:tblW w:w="0" w:type="auto"/>
        <w:tblInd w:w="-106" w:type="dxa"/>
        <w:tblLook w:val="01E0" w:firstRow="1" w:lastRow="1" w:firstColumn="1" w:lastColumn="1" w:noHBand="0" w:noVBand="0"/>
      </w:tblPr>
      <w:tblGrid>
        <w:gridCol w:w="6229"/>
        <w:gridCol w:w="1443"/>
      </w:tblGrid>
      <w:tr w:rsidR="003D46EF" w:rsidRPr="004D19AB" w:rsidTr="00085180">
        <w:trPr>
          <w:trHeight w:val="433"/>
        </w:trPr>
        <w:tc>
          <w:tcPr>
            <w:tcW w:w="6229" w:type="dxa"/>
            <w:vMerge w:val="restart"/>
          </w:tcPr>
          <w:p w:rsidR="003D46EF" w:rsidRPr="004D19AB" w:rsidRDefault="003D46EF" w:rsidP="0008518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2A6EBDD9" wp14:editId="7575EFFE">
                  <wp:extent cx="3457575" cy="628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457575" cy="628650"/>
                          </a:xfrm>
                          <a:prstGeom prst="rect">
                            <a:avLst/>
                          </a:prstGeom>
                          <a:noFill/>
                          <a:ln>
                            <a:noFill/>
                          </a:ln>
                        </pic:spPr>
                      </pic:pic>
                    </a:graphicData>
                  </a:graphic>
                </wp:inline>
              </w:drawing>
            </w:r>
          </w:p>
        </w:tc>
        <w:tc>
          <w:tcPr>
            <w:tcW w:w="1443" w:type="dxa"/>
          </w:tcPr>
          <w:p w:rsidR="003D46EF" w:rsidRPr="004D19AB" w:rsidRDefault="003D46EF" w:rsidP="00085180">
            <w:pPr>
              <w:pStyle w:val="a3"/>
              <w:shd w:val="clear" w:color="auto" w:fill="auto"/>
              <w:rPr>
                <w:rFonts w:ascii="Times New Roman" w:hAnsi="Times New Roman" w:cs="Times New Roman"/>
                <w:sz w:val="24"/>
                <w:szCs w:val="24"/>
              </w:rPr>
            </w:pPr>
          </w:p>
        </w:tc>
      </w:tr>
    </w:tbl>
    <w:p w:rsidR="003D46EF" w:rsidRDefault="003D46EF" w:rsidP="003D46EF">
      <w:pPr>
        <w:jc w:val="center"/>
        <w:rPr>
          <w:b/>
        </w:rPr>
      </w:pPr>
    </w:p>
    <w:p w:rsidR="003D46EF" w:rsidRPr="003861A3" w:rsidRDefault="003D46EF" w:rsidP="003D46EF">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3861A3">
        <w:rPr>
          <w:rFonts w:ascii="Times New Roman" w:hAnsi="Times New Roman" w:cs="Times New Roman"/>
          <w:bCs/>
          <w:sz w:val="24"/>
          <w:szCs w:val="24"/>
        </w:rPr>
        <w:t xml:space="preserve">Логическое выражение </w:t>
      </w:r>
      <w:r w:rsidRPr="00935BC2">
        <w:rPr>
          <w:rFonts w:ascii="Times New Roman" w:hAnsi="Times New Roman" w:cs="Times New Roman"/>
          <w:b/>
          <w:bCs/>
          <w:sz w:val="24"/>
          <w:szCs w:val="24"/>
        </w:rPr>
        <w:t>A+A</w:t>
      </w:r>
      <w:r w:rsidRPr="003861A3">
        <w:rPr>
          <w:rFonts w:ascii="Times New Roman" w:hAnsi="Times New Roman" w:cs="Times New Roman"/>
          <w:bCs/>
          <w:sz w:val="24"/>
          <w:szCs w:val="24"/>
        </w:rPr>
        <w:t xml:space="preserve"> равносильно</w:t>
      </w:r>
      <w:r>
        <w:rPr>
          <w:rFonts w:ascii="Times New Roman" w:hAnsi="Times New Roman" w:cs="Times New Roman"/>
          <w:bCs/>
          <w:sz w:val="24"/>
          <w:szCs w:val="24"/>
        </w:rPr>
        <w:t>:</w:t>
      </w:r>
      <w:r w:rsidRPr="003861A3">
        <w:rPr>
          <w:rFonts w:ascii="Times New Roman" w:hAnsi="Times New Roman" w:cs="Times New Roman"/>
          <w:bCs/>
          <w:sz w:val="24"/>
          <w:szCs w:val="24"/>
        </w:rPr>
        <w:t xml:space="preserve">    </w:t>
      </w:r>
    </w:p>
    <w:p w:rsidR="003D46EF" w:rsidRPr="003861A3" w:rsidRDefault="003D46EF" w:rsidP="003D46EF">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A</w:t>
      </w:r>
      <w:r w:rsidRPr="003861A3">
        <w:rPr>
          <w:rFonts w:ascii="Times New Roman" w:hAnsi="Times New Roman" w:cs="Times New Roman"/>
          <w:bCs/>
          <w:sz w:val="24"/>
          <w:szCs w:val="24"/>
        </w:rPr>
        <w:t xml:space="preserve"> </w:t>
      </w:r>
    </w:p>
    <w:p w:rsidR="003D46EF" w:rsidRPr="003861A3" w:rsidRDefault="003D46EF" w:rsidP="003D46EF">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 xml:space="preserve">1  </w:t>
      </w:r>
    </w:p>
    <w:p w:rsidR="003D46EF" w:rsidRPr="003861A3" w:rsidRDefault="003D46EF" w:rsidP="003D46EF">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3861A3">
        <w:rPr>
          <w:rFonts w:ascii="Times New Roman" w:hAnsi="Times New Roman" w:cs="Times New Roman"/>
          <w:position w:val="-4"/>
          <w:sz w:val="24"/>
          <w:szCs w:val="24"/>
        </w:rPr>
        <w:object w:dxaOrig="260" w:dyaOrig="320">
          <v:shape id="_x0000_i1077" type="#_x0000_t75" style="width:12.75pt;height:15.75pt" o:ole="">
            <v:imagedata r:id="rId53" o:title=""/>
          </v:shape>
          <o:OLEObject Type="Embed" ProgID="Equation.3" ShapeID="_x0000_i1077" DrawAspect="Content" ObjectID="_1627662297" r:id="rId106"/>
        </w:object>
      </w:r>
    </w:p>
    <w:p w:rsidR="003D46EF" w:rsidRPr="003861A3" w:rsidRDefault="003D46EF" w:rsidP="003D46EF">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 xml:space="preserve">0  </w:t>
      </w:r>
    </w:p>
    <w:p w:rsidR="003D46EF" w:rsidRDefault="003D46EF" w:rsidP="003D46EF">
      <w:pPr>
        <w:jc w:val="both"/>
      </w:pPr>
    </w:p>
    <w:p w:rsidR="003D46EF" w:rsidRDefault="003D46EF" w:rsidP="003D46EF">
      <w:pPr>
        <w:jc w:val="center"/>
        <w:rPr>
          <w:b/>
        </w:rPr>
      </w:pPr>
    </w:p>
    <w:p w:rsidR="003D46EF" w:rsidRDefault="003D46EF" w:rsidP="003D46EF">
      <w:pPr>
        <w:jc w:val="center"/>
        <w:rPr>
          <w:b/>
        </w:rPr>
      </w:pPr>
      <w:r>
        <w:rPr>
          <w:b/>
        </w:rPr>
        <w:t>Вариант 29</w:t>
      </w:r>
    </w:p>
    <w:p w:rsidR="003D46EF" w:rsidRDefault="003D46EF" w:rsidP="003D46EF">
      <w:pPr>
        <w:jc w:val="center"/>
        <w:rPr>
          <w:b/>
        </w:rPr>
      </w:pPr>
    </w:p>
    <w:p w:rsidR="00085180" w:rsidRDefault="00085180" w:rsidP="00085180">
      <w:pPr>
        <w:jc w:val="both"/>
      </w:pPr>
      <w:r>
        <w:t xml:space="preserve">1. </w:t>
      </w:r>
      <w:r w:rsidRPr="004D19AB">
        <w:t xml:space="preserve">Логической функции, </w:t>
      </w:r>
      <w:r>
        <w:t>равной</w:t>
      </w:r>
      <w:r w:rsidRPr="004D19AB">
        <w:rPr>
          <w:b/>
          <w:bCs/>
        </w:rPr>
        <w:t xml:space="preserve"> 0</w:t>
      </w:r>
      <w:r w:rsidRPr="004D19AB">
        <w:t xml:space="preserve"> на наборах </w:t>
      </w:r>
      <w:r w:rsidRPr="004D19AB">
        <w:rPr>
          <w:b/>
          <w:bCs/>
        </w:rPr>
        <w:t>2, 4, 6</w:t>
      </w:r>
      <w:r>
        <w:rPr>
          <w:b/>
          <w:bCs/>
        </w:rPr>
        <w:t>,</w:t>
      </w:r>
      <w:r w:rsidRPr="004D19AB">
        <w:t xml:space="preserve"> соответствует</w:t>
      </w:r>
      <w:r>
        <w:t xml:space="preserve"> </w:t>
      </w:r>
      <w:r w:rsidRPr="004D19AB">
        <w:t>аналитическое выражение</w:t>
      </w:r>
      <w:r>
        <w:t>:</w:t>
      </w:r>
    </w:p>
    <w:p w:rsidR="00085180" w:rsidRPr="004D19AB" w:rsidRDefault="00085180" w:rsidP="00085180">
      <w:pPr>
        <w:jc w:val="both"/>
      </w:pPr>
      <w:r w:rsidRPr="004D19AB">
        <w:t xml:space="preserve"> </w:t>
      </w:r>
    </w:p>
    <w:tbl>
      <w:tblPr>
        <w:tblW w:w="0" w:type="auto"/>
        <w:tblInd w:w="-106" w:type="dxa"/>
        <w:tblLook w:val="01E0" w:firstRow="1" w:lastRow="1" w:firstColumn="1" w:lastColumn="1" w:noHBand="0" w:noVBand="0"/>
      </w:tblPr>
      <w:tblGrid>
        <w:gridCol w:w="5254"/>
        <w:gridCol w:w="2280"/>
      </w:tblGrid>
      <w:tr w:rsidR="00085180" w:rsidRPr="004D19AB" w:rsidTr="00085180">
        <w:trPr>
          <w:trHeight w:val="433"/>
        </w:trPr>
        <w:tc>
          <w:tcPr>
            <w:tcW w:w="4740" w:type="dxa"/>
            <w:vMerge w:val="restart"/>
          </w:tcPr>
          <w:p w:rsidR="00085180" w:rsidRPr="004D19AB" w:rsidRDefault="00085180" w:rsidP="0008518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7DA00B36" wp14:editId="7FDB129F">
                  <wp:extent cx="2828925" cy="685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828925" cy="685800"/>
                          </a:xfrm>
                          <a:prstGeom prst="rect">
                            <a:avLst/>
                          </a:prstGeom>
                          <a:noFill/>
                          <a:ln>
                            <a:noFill/>
                          </a:ln>
                        </pic:spPr>
                      </pic:pic>
                    </a:graphicData>
                  </a:graphic>
                </wp:inline>
              </w:drawing>
            </w:r>
          </w:p>
        </w:tc>
        <w:tc>
          <w:tcPr>
            <w:tcW w:w="2280" w:type="dxa"/>
          </w:tcPr>
          <w:p w:rsidR="00085180" w:rsidRPr="004D19AB" w:rsidRDefault="00085180" w:rsidP="00085180">
            <w:pPr>
              <w:pStyle w:val="a3"/>
              <w:shd w:val="clear" w:color="auto" w:fill="auto"/>
              <w:rPr>
                <w:rFonts w:ascii="Times New Roman" w:hAnsi="Times New Roman" w:cs="Times New Roman"/>
                <w:sz w:val="24"/>
                <w:szCs w:val="24"/>
              </w:rPr>
            </w:pPr>
          </w:p>
        </w:tc>
      </w:tr>
    </w:tbl>
    <w:p w:rsidR="003D46EF" w:rsidRDefault="003D46EF" w:rsidP="004D19AB">
      <w:pPr>
        <w:rPr>
          <w:szCs w:val="24"/>
        </w:rPr>
      </w:pPr>
    </w:p>
    <w:p w:rsidR="00085180" w:rsidRPr="00081416" w:rsidRDefault="00085180" w:rsidP="00085180">
      <w:pPr>
        <w:pStyle w:val="a3"/>
        <w:shd w:val="clear" w:color="auto" w:fill="FFFFFF"/>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081416">
        <w:rPr>
          <w:rFonts w:ascii="Times New Roman" w:hAnsi="Times New Roman" w:cs="Times New Roman"/>
          <w:bCs/>
          <w:sz w:val="24"/>
          <w:szCs w:val="24"/>
        </w:rPr>
        <w:t>Значение логического</w:t>
      </w:r>
      <w:r w:rsidR="00935BC2">
        <w:rPr>
          <w:rFonts w:ascii="Times New Roman" w:hAnsi="Times New Roman" w:cs="Times New Roman"/>
          <w:bCs/>
          <w:sz w:val="24"/>
          <w:szCs w:val="24"/>
        </w:rPr>
        <w:t xml:space="preserve"> </w:t>
      </w:r>
      <w:r w:rsidRPr="00081416">
        <w:rPr>
          <w:rFonts w:ascii="Times New Roman" w:hAnsi="Times New Roman" w:cs="Times New Roman"/>
          <w:bCs/>
          <w:sz w:val="24"/>
          <w:szCs w:val="24"/>
        </w:rPr>
        <w:t>выражения</w:t>
      </w:r>
      <w:r w:rsidR="00935BC2">
        <w:rPr>
          <w:rFonts w:ascii="Times New Roman" w:hAnsi="Times New Roman" w:cs="Times New Roman"/>
          <w:bCs/>
          <w:sz w:val="24"/>
          <w:szCs w:val="24"/>
        </w:rPr>
        <w:t xml:space="preserve"> </w:t>
      </w:r>
      <w:proofErr w:type="gramStart"/>
      <w:r w:rsidR="00935BC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081416">
        <w:rPr>
          <w:rFonts w:ascii="Times New Roman" w:hAnsi="Times New Roman" w:cs="Times New Roman"/>
          <w:bCs/>
          <w:position w:val="-10"/>
          <w:sz w:val="24"/>
          <w:szCs w:val="24"/>
        </w:rPr>
        <w:object w:dxaOrig="1859" w:dyaOrig="380">
          <v:shape id="_x0000_i1078" type="#_x0000_t75" style="width:91.5pt;height:18.75pt" o:ole="">
            <v:imagedata r:id="rId56" o:title=""/>
          </v:shape>
          <o:OLEObject Type="Embed" ProgID="Equation.3" ShapeID="_x0000_i1078" DrawAspect="Content" ObjectID="_1627662298" r:id="rId107"/>
        </w:object>
      </w:r>
      <w:r w:rsidRPr="00081416">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081416">
        <w:rPr>
          <w:rFonts w:ascii="Times New Roman" w:hAnsi="Times New Roman" w:cs="Times New Roman"/>
          <w:bCs/>
          <w:sz w:val="24"/>
          <w:szCs w:val="24"/>
        </w:rPr>
        <w:t xml:space="preserve"> после  упрощения будет равно</w:t>
      </w:r>
      <w:r>
        <w:rPr>
          <w:rFonts w:ascii="Times New Roman" w:hAnsi="Times New Roman" w:cs="Times New Roman"/>
          <w:bCs/>
          <w:sz w:val="24"/>
          <w:szCs w:val="24"/>
        </w:rPr>
        <w:t>:</w:t>
      </w:r>
      <w:r w:rsidRPr="00081416">
        <w:rPr>
          <w:rFonts w:ascii="Times New Roman" w:hAnsi="Times New Roman" w:cs="Times New Roman"/>
          <w:bCs/>
          <w:sz w:val="24"/>
          <w:szCs w:val="24"/>
        </w:rPr>
        <w:t xml:space="preserve">   </w:t>
      </w:r>
    </w:p>
    <w:p w:rsidR="00085180" w:rsidRPr="00081416" w:rsidRDefault="00085180" w:rsidP="00085180">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1) </w:t>
      </w:r>
      <w:r w:rsidRPr="009476E1">
        <w:rPr>
          <w:rFonts w:ascii="Times New Roman" w:hAnsi="Times New Roman" w:cs="Times New Roman"/>
          <w:b/>
          <w:bCs/>
          <w:sz w:val="24"/>
          <w:szCs w:val="24"/>
        </w:rPr>
        <w:t xml:space="preserve">B </w:t>
      </w:r>
    </w:p>
    <w:p w:rsidR="00085180" w:rsidRPr="00081416" w:rsidRDefault="00085180" w:rsidP="00085180">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2) </w:t>
      </w:r>
      <w:r w:rsidRPr="00081416">
        <w:rPr>
          <w:rFonts w:ascii="Times New Roman" w:hAnsi="Times New Roman" w:cs="Times New Roman"/>
          <w:position w:val="-4"/>
          <w:sz w:val="24"/>
          <w:szCs w:val="24"/>
        </w:rPr>
        <w:object w:dxaOrig="260" w:dyaOrig="320">
          <v:shape id="_x0000_i1079" type="#_x0000_t75" style="width:12.75pt;height:15.75pt" o:ole="">
            <v:imagedata r:id="rId58" o:title=""/>
          </v:shape>
          <o:OLEObject Type="Embed" ProgID="Equation.3" ShapeID="_x0000_i1079" DrawAspect="Content" ObjectID="_1627662299" r:id="rId108"/>
        </w:object>
      </w:r>
    </w:p>
    <w:p w:rsidR="00085180" w:rsidRPr="00081416" w:rsidRDefault="00085180" w:rsidP="00085180">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3) </w:t>
      </w:r>
      <w:r w:rsidRPr="00081416">
        <w:rPr>
          <w:rFonts w:ascii="Times New Roman" w:hAnsi="Times New Roman" w:cs="Times New Roman"/>
          <w:position w:val="-4"/>
          <w:sz w:val="24"/>
          <w:szCs w:val="24"/>
        </w:rPr>
        <w:object w:dxaOrig="240" w:dyaOrig="320">
          <v:shape id="_x0000_i1080" type="#_x0000_t75" style="width:12pt;height:15.75pt" o:ole="">
            <v:imagedata r:id="rId60" o:title=""/>
          </v:shape>
          <o:OLEObject Type="Embed" ProgID="Equation.3" ShapeID="_x0000_i1080" DrawAspect="Content" ObjectID="_1627662300" r:id="rId109"/>
        </w:object>
      </w:r>
    </w:p>
    <w:p w:rsidR="00085180" w:rsidRPr="00081416" w:rsidRDefault="00085180" w:rsidP="00085180">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4) </w:t>
      </w:r>
      <w:r w:rsidRPr="009476E1">
        <w:rPr>
          <w:rFonts w:ascii="Times New Roman" w:hAnsi="Times New Roman" w:cs="Times New Roman"/>
          <w:b/>
          <w:bCs/>
          <w:sz w:val="24"/>
          <w:szCs w:val="24"/>
        </w:rPr>
        <w:t>A</w:t>
      </w:r>
      <w:r w:rsidRPr="00081416">
        <w:rPr>
          <w:rFonts w:ascii="Times New Roman" w:hAnsi="Times New Roman" w:cs="Times New Roman"/>
          <w:bCs/>
          <w:sz w:val="24"/>
          <w:szCs w:val="24"/>
        </w:rPr>
        <w:t xml:space="preserve">  </w:t>
      </w:r>
    </w:p>
    <w:p w:rsidR="003D46EF" w:rsidRDefault="003D46EF" w:rsidP="004D19AB">
      <w:pPr>
        <w:rPr>
          <w:szCs w:val="24"/>
        </w:rPr>
      </w:pPr>
    </w:p>
    <w:p w:rsidR="003D46EF" w:rsidRDefault="003D46EF" w:rsidP="003D46EF">
      <w:pPr>
        <w:jc w:val="center"/>
        <w:rPr>
          <w:b/>
        </w:rPr>
      </w:pPr>
      <w:r>
        <w:rPr>
          <w:b/>
        </w:rPr>
        <w:t>Вариант 30</w:t>
      </w:r>
    </w:p>
    <w:p w:rsidR="003D46EF" w:rsidRDefault="003D46EF" w:rsidP="004D19AB">
      <w:pPr>
        <w:rPr>
          <w:szCs w:val="24"/>
        </w:rPr>
      </w:pPr>
    </w:p>
    <w:p w:rsidR="00085180" w:rsidRDefault="00085180" w:rsidP="00085180">
      <w:pPr>
        <w:jc w:val="both"/>
      </w:pPr>
      <w:r>
        <w:t>1. Нормальной является логическая функция:</w:t>
      </w:r>
    </w:p>
    <w:p w:rsidR="00085180" w:rsidRPr="004D19AB" w:rsidRDefault="00085180" w:rsidP="00085180">
      <w:pPr>
        <w:jc w:val="both"/>
      </w:pPr>
    </w:p>
    <w:tbl>
      <w:tblPr>
        <w:tblW w:w="0" w:type="auto"/>
        <w:tblInd w:w="-106" w:type="dxa"/>
        <w:tblLook w:val="01E0" w:firstRow="1" w:lastRow="1" w:firstColumn="1" w:lastColumn="1" w:noHBand="0" w:noVBand="0"/>
      </w:tblPr>
      <w:tblGrid>
        <w:gridCol w:w="4294"/>
        <w:gridCol w:w="3197"/>
      </w:tblGrid>
      <w:tr w:rsidR="00085180" w:rsidRPr="004D19AB" w:rsidTr="00085180">
        <w:trPr>
          <w:trHeight w:val="433"/>
        </w:trPr>
        <w:tc>
          <w:tcPr>
            <w:tcW w:w="3823" w:type="dxa"/>
            <w:vMerge w:val="restart"/>
          </w:tcPr>
          <w:p w:rsidR="00085180" w:rsidRPr="004D19AB" w:rsidRDefault="00085180" w:rsidP="00085180">
            <w:pPr>
              <w:pStyle w:val="a3"/>
              <w:shd w:val="clear" w:color="auto" w:fill="auto"/>
              <w:ind w:left="567"/>
              <w:rPr>
                <w:rFonts w:ascii="Times New Roman" w:hAnsi="Times New Roman" w:cs="Times New Roman"/>
                <w:sz w:val="24"/>
                <w:szCs w:val="24"/>
              </w:rPr>
            </w:pPr>
            <w:r w:rsidRPr="004D19AB">
              <w:rPr>
                <w:rFonts w:ascii="Times New Roman" w:hAnsi="Times New Roman" w:cs="Times New Roman"/>
                <w:noProof/>
                <w:position w:val="-58"/>
                <w:sz w:val="24"/>
                <w:szCs w:val="24"/>
              </w:rPr>
              <w:drawing>
                <wp:inline distT="0" distB="0" distL="0" distR="0" wp14:anchorId="34FEF810" wp14:editId="347F3CC1">
                  <wp:extent cx="2228850" cy="628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28850" cy="628650"/>
                          </a:xfrm>
                          <a:prstGeom prst="rect">
                            <a:avLst/>
                          </a:prstGeom>
                          <a:noFill/>
                          <a:ln>
                            <a:noFill/>
                          </a:ln>
                        </pic:spPr>
                      </pic:pic>
                    </a:graphicData>
                  </a:graphic>
                </wp:inline>
              </w:drawing>
            </w:r>
          </w:p>
        </w:tc>
        <w:tc>
          <w:tcPr>
            <w:tcW w:w="3197" w:type="dxa"/>
          </w:tcPr>
          <w:p w:rsidR="00085180" w:rsidRPr="004D19AB" w:rsidRDefault="00085180" w:rsidP="00085180">
            <w:pPr>
              <w:pStyle w:val="a3"/>
              <w:shd w:val="clear" w:color="auto" w:fill="auto"/>
              <w:rPr>
                <w:rFonts w:ascii="Times New Roman" w:hAnsi="Times New Roman" w:cs="Times New Roman"/>
                <w:sz w:val="24"/>
                <w:szCs w:val="24"/>
              </w:rPr>
            </w:pPr>
          </w:p>
        </w:tc>
      </w:tr>
    </w:tbl>
    <w:p w:rsidR="00085180" w:rsidRDefault="00085180" w:rsidP="004D19AB">
      <w:pPr>
        <w:rPr>
          <w:szCs w:val="24"/>
        </w:rPr>
      </w:pPr>
    </w:p>
    <w:p w:rsidR="00085180" w:rsidRDefault="00085180" w:rsidP="004D19AB">
      <w:pPr>
        <w:rPr>
          <w:szCs w:val="24"/>
        </w:rPr>
      </w:pPr>
    </w:p>
    <w:p w:rsidR="00085180" w:rsidRPr="00A135E7" w:rsidRDefault="00085180" w:rsidP="00085180">
      <w:pPr>
        <w:pStyle w:val="a3"/>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2. </w:t>
      </w:r>
      <w:r w:rsidRPr="00A135E7">
        <w:rPr>
          <w:rFonts w:ascii="Times New Roman" w:hAnsi="Times New Roman" w:cs="Times New Roman"/>
          <w:sz w:val="24"/>
          <w:szCs w:val="24"/>
        </w:rPr>
        <w:t xml:space="preserve">Логическое выражение </w:t>
      </w:r>
      <w:r w:rsidRPr="00935BC2">
        <w:rPr>
          <w:rFonts w:ascii="Times New Roman" w:hAnsi="Times New Roman" w:cs="Times New Roman"/>
          <w:b/>
          <w:bCs/>
          <w:sz w:val="24"/>
          <w:szCs w:val="24"/>
        </w:rPr>
        <w:t>A+1</w:t>
      </w:r>
      <w:r w:rsidRPr="00A135E7">
        <w:rPr>
          <w:rFonts w:ascii="Times New Roman" w:hAnsi="Times New Roman" w:cs="Times New Roman"/>
          <w:sz w:val="24"/>
          <w:szCs w:val="24"/>
        </w:rPr>
        <w:t xml:space="preserve"> равносильно</w:t>
      </w:r>
      <w:r>
        <w:rPr>
          <w:rFonts w:ascii="Times New Roman" w:hAnsi="Times New Roman" w:cs="Times New Roman"/>
          <w:sz w:val="24"/>
          <w:szCs w:val="24"/>
        </w:rPr>
        <w:t>:</w:t>
      </w:r>
      <w:r w:rsidRPr="00A135E7">
        <w:rPr>
          <w:rFonts w:ascii="Times New Roman" w:hAnsi="Times New Roman" w:cs="Times New Roman"/>
          <w:sz w:val="24"/>
          <w:szCs w:val="24"/>
        </w:rPr>
        <w:t xml:space="preserve">    </w:t>
      </w:r>
    </w:p>
    <w:p w:rsidR="00085180" w:rsidRPr="00A135E7" w:rsidRDefault="00085180" w:rsidP="00085180">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1) </w:t>
      </w:r>
      <w:r w:rsidRPr="009476E1">
        <w:rPr>
          <w:rFonts w:ascii="Times New Roman" w:hAnsi="Times New Roman" w:cs="Times New Roman"/>
          <w:b/>
          <w:sz w:val="24"/>
          <w:szCs w:val="24"/>
        </w:rPr>
        <w:t>1</w:t>
      </w:r>
      <w:r w:rsidRPr="00A135E7">
        <w:rPr>
          <w:rFonts w:ascii="Times New Roman" w:hAnsi="Times New Roman" w:cs="Times New Roman"/>
          <w:sz w:val="24"/>
          <w:szCs w:val="24"/>
        </w:rPr>
        <w:t xml:space="preserve"> </w:t>
      </w:r>
    </w:p>
    <w:p w:rsidR="00085180" w:rsidRPr="00A135E7" w:rsidRDefault="00085180" w:rsidP="00085180">
      <w:pPr>
        <w:pStyle w:val="a3"/>
        <w:shd w:val="clear" w:color="auto" w:fill="FFFFFF"/>
        <w:ind w:left="600"/>
        <w:rPr>
          <w:rFonts w:ascii="Times New Roman" w:hAnsi="Times New Roman" w:cs="Times New Roman"/>
          <w:bCs/>
          <w:sz w:val="24"/>
          <w:szCs w:val="24"/>
        </w:rPr>
      </w:pPr>
      <w:r>
        <w:rPr>
          <w:rFonts w:ascii="Times New Roman" w:hAnsi="Times New Roman" w:cs="Times New Roman"/>
          <w:bCs/>
          <w:sz w:val="24"/>
          <w:szCs w:val="24"/>
        </w:rPr>
        <w:t xml:space="preserve">2) </w:t>
      </w:r>
      <w:r w:rsidRPr="009476E1">
        <w:rPr>
          <w:rFonts w:ascii="Times New Roman" w:hAnsi="Times New Roman" w:cs="Times New Roman"/>
          <w:b/>
          <w:bCs/>
          <w:sz w:val="24"/>
          <w:szCs w:val="24"/>
        </w:rPr>
        <w:t>A</w:t>
      </w:r>
      <w:r w:rsidRPr="00A135E7">
        <w:rPr>
          <w:rFonts w:ascii="Times New Roman" w:hAnsi="Times New Roman" w:cs="Times New Roman"/>
          <w:bCs/>
          <w:sz w:val="24"/>
          <w:szCs w:val="24"/>
        </w:rPr>
        <w:t xml:space="preserve">   </w:t>
      </w:r>
    </w:p>
    <w:p w:rsidR="00085180" w:rsidRPr="00A135E7" w:rsidRDefault="00085180" w:rsidP="00085180">
      <w:pPr>
        <w:pStyle w:val="a3"/>
        <w:shd w:val="clear" w:color="auto" w:fill="FFFFFF"/>
        <w:ind w:left="600"/>
        <w:rPr>
          <w:rFonts w:ascii="Times New Roman" w:hAnsi="Times New Roman" w:cs="Times New Roman"/>
          <w:sz w:val="24"/>
          <w:szCs w:val="24"/>
        </w:rPr>
      </w:pPr>
      <w:r>
        <w:rPr>
          <w:rFonts w:ascii="Times New Roman" w:hAnsi="Times New Roman" w:cs="Times New Roman"/>
          <w:bCs/>
          <w:sz w:val="24"/>
          <w:szCs w:val="24"/>
        </w:rPr>
        <w:t xml:space="preserve">3) </w:t>
      </w:r>
      <w:bookmarkStart w:id="0" w:name="_GoBack"/>
      <w:r w:rsidRPr="009476E1">
        <w:rPr>
          <w:rFonts w:ascii="Times New Roman" w:hAnsi="Times New Roman" w:cs="Times New Roman"/>
          <w:b/>
          <w:bCs/>
          <w:sz w:val="24"/>
          <w:szCs w:val="24"/>
        </w:rPr>
        <w:t>0</w:t>
      </w:r>
      <w:bookmarkEnd w:id="0"/>
    </w:p>
    <w:p w:rsidR="00085180" w:rsidRPr="00A135E7" w:rsidRDefault="00085180" w:rsidP="00085180">
      <w:pPr>
        <w:pStyle w:val="a3"/>
        <w:shd w:val="clear" w:color="auto" w:fill="FFFFFF"/>
        <w:ind w:left="600"/>
        <w:rPr>
          <w:rFonts w:ascii="Times New Roman" w:hAnsi="Times New Roman" w:cs="Times New Roman"/>
          <w:sz w:val="24"/>
          <w:szCs w:val="24"/>
        </w:rPr>
      </w:pPr>
      <w:r>
        <w:rPr>
          <w:rFonts w:ascii="Times New Roman" w:hAnsi="Times New Roman" w:cs="Times New Roman"/>
          <w:sz w:val="24"/>
          <w:szCs w:val="24"/>
        </w:rPr>
        <w:t xml:space="preserve">4) </w:t>
      </w:r>
      <w:r w:rsidRPr="00A135E7">
        <w:rPr>
          <w:rFonts w:ascii="Times New Roman" w:hAnsi="Times New Roman" w:cs="Times New Roman"/>
          <w:position w:val="-4"/>
          <w:sz w:val="24"/>
          <w:szCs w:val="24"/>
        </w:rPr>
        <w:object w:dxaOrig="260" w:dyaOrig="320">
          <v:shape id="_x0000_i1081" type="#_x0000_t75" style="width:12.75pt;height:15.75pt" o:ole="">
            <v:imagedata r:id="rId63" o:title=""/>
          </v:shape>
          <o:OLEObject Type="Embed" ProgID="Equation.3" ShapeID="_x0000_i1081" DrawAspect="Content" ObjectID="_1627662301" r:id="rId110"/>
        </w:object>
      </w:r>
    </w:p>
    <w:p w:rsidR="00085180" w:rsidRDefault="00085180" w:rsidP="00085180">
      <w:pPr>
        <w:jc w:val="both"/>
      </w:pPr>
    </w:p>
    <w:p w:rsidR="00085180" w:rsidRPr="004D19AB" w:rsidRDefault="00085180" w:rsidP="004D19AB">
      <w:pPr>
        <w:rPr>
          <w:szCs w:val="24"/>
        </w:rPr>
      </w:pPr>
    </w:p>
    <w:sectPr w:rsidR="00085180" w:rsidRPr="004D1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736"/>
    <w:multiLevelType w:val="hybridMultilevel"/>
    <w:tmpl w:val="08424CCE"/>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7B301F7"/>
    <w:multiLevelType w:val="hybridMultilevel"/>
    <w:tmpl w:val="414EA528"/>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C22239B"/>
    <w:multiLevelType w:val="hybridMultilevel"/>
    <w:tmpl w:val="77F8CAF0"/>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0DE40E0B"/>
    <w:multiLevelType w:val="hybridMultilevel"/>
    <w:tmpl w:val="C1EAD580"/>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0D44493"/>
    <w:multiLevelType w:val="hybridMultilevel"/>
    <w:tmpl w:val="3E98C632"/>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524"/>
        </w:tabs>
        <w:ind w:left="1524" w:hanging="360"/>
      </w:pPr>
    </w:lvl>
    <w:lvl w:ilvl="2" w:tplc="0419001B">
      <w:start w:val="1"/>
      <w:numFmt w:val="lowerRoman"/>
      <w:lvlText w:val="%3."/>
      <w:lvlJc w:val="right"/>
      <w:pPr>
        <w:tabs>
          <w:tab w:val="num" w:pos="2244"/>
        </w:tabs>
        <w:ind w:left="2244" w:hanging="180"/>
      </w:pPr>
    </w:lvl>
    <w:lvl w:ilvl="3" w:tplc="0419000F">
      <w:start w:val="1"/>
      <w:numFmt w:val="decimal"/>
      <w:lvlText w:val="%4."/>
      <w:lvlJc w:val="left"/>
      <w:pPr>
        <w:tabs>
          <w:tab w:val="num" w:pos="2964"/>
        </w:tabs>
        <w:ind w:left="2964" w:hanging="360"/>
      </w:pPr>
    </w:lvl>
    <w:lvl w:ilvl="4" w:tplc="04190019">
      <w:start w:val="1"/>
      <w:numFmt w:val="lowerLetter"/>
      <w:lvlText w:val="%5."/>
      <w:lvlJc w:val="left"/>
      <w:pPr>
        <w:tabs>
          <w:tab w:val="num" w:pos="3684"/>
        </w:tabs>
        <w:ind w:left="3684" w:hanging="360"/>
      </w:pPr>
    </w:lvl>
    <w:lvl w:ilvl="5" w:tplc="0419001B">
      <w:start w:val="1"/>
      <w:numFmt w:val="lowerRoman"/>
      <w:lvlText w:val="%6."/>
      <w:lvlJc w:val="right"/>
      <w:pPr>
        <w:tabs>
          <w:tab w:val="num" w:pos="4404"/>
        </w:tabs>
        <w:ind w:left="4404" w:hanging="180"/>
      </w:pPr>
    </w:lvl>
    <w:lvl w:ilvl="6" w:tplc="0419000F">
      <w:start w:val="1"/>
      <w:numFmt w:val="decimal"/>
      <w:lvlText w:val="%7."/>
      <w:lvlJc w:val="left"/>
      <w:pPr>
        <w:tabs>
          <w:tab w:val="num" w:pos="5124"/>
        </w:tabs>
        <w:ind w:left="5124" w:hanging="360"/>
      </w:pPr>
    </w:lvl>
    <w:lvl w:ilvl="7" w:tplc="04190019">
      <w:start w:val="1"/>
      <w:numFmt w:val="lowerLetter"/>
      <w:lvlText w:val="%8."/>
      <w:lvlJc w:val="left"/>
      <w:pPr>
        <w:tabs>
          <w:tab w:val="num" w:pos="5844"/>
        </w:tabs>
        <w:ind w:left="5844" w:hanging="360"/>
      </w:pPr>
    </w:lvl>
    <w:lvl w:ilvl="8" w:tplc="0419001B">
      <w:start w:val="1"/>
      <w:numFmt w:val="lowerRoman"/>
      <w:lvlText w:val="%9."/>
      <w:lvlJc w:val="right"/>
      <w:pPr>
        <w:tabs>
          <w:tab w:val="num" w:pos="6564"/>
        </w:tabs>
        <w:ind w:left="6564" w:hanging="180"/>
      </w:pPr>
    </w:lvl>
  </w:abstractNum>
  <w:abstractNum w:abstractNumId="5">
    <w:nsid w:val="192E3B2A"/>
    <w:multiLevelType w:val="hybridMultilevel"/>
    <w:tmpl w:val="F0C69A2C"/>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C260FBC"/>
    <w:multiLevelType w:val="hybridMultilevel"/>
    <w:tmpl w:val="8396942C"/>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1C8264B5"/>
    <w:multiLevelType w:val="hybridMultilevel"/>
    <w:tmpl w:val="71EE50C6"/>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1C9C50AD"/>
    <w:multiLevelType w:val="hybridMultilevel"/>
    <w:tmpl w:val="A8FAF1D0"/>
    <w:lvl w:ilvl="0" w:tplc="04190011">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1E0F58B8"/>
    <w:multiLevelType w:val="hybridMultilevel"/>
    <w:tmpl w:val="8C727CDA"/>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1FCB6536"/>
    <w:multiLevelType w:val="hybridMultilevel"/>
    <w:tmpl w:val="3CD63EC4"/>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2C0B6D24"/>
    <w:multiLevelType w:val="hybridMultilevel"/>
    <w:tmpl w:val="78BAE33C"/>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31BC3CD9"/>
    <w:multiLevelType w:val="hybridMultilevel"/>
    <w:tmpl w:val="09E6139A"/>
    <w:lvl w:ilvl="0" w:tplc="2C225BB2">
      <w:start w:val="1"/>
      <w:numFmt w:val="decimal"/>
      <w:lvlText w:val="%1)"/>
      <w:lvlJc w:val="left"/>
      <w:pPr>
        <w:tabs>
          <w:tab w:val="num" w:pos="960"/>
        </w:tabs>
        <w:ind w:left="960" w:hanging="360"/>
      </w:pPr>
      <w:rPr>
        <w:b/>
        <w:bCs/>
      </w:rPr>
    </w:lvl>
    <w:lvl w:ilvl="1" w:tplc="04190011">
      <w:start w:val="1"/>
      <w:numFmt w:val="decimal"/>
      <w:lvlText w:val="%2)"/>
      <w:lvlJc w:val="left"/>
      <w:pPr>
        <w:tabs>
          <w:tab w:val="num" w:pos="1680"/>
        </w:tabs>
        <w:ind w:left="1680" w:hanging="360"/>
      </w:pPr>
    </w:lvl>
    <w:lvl w:ilvl="2" w:tplc="1F567CC8">
      <w:start w:val="1"/>
      <w:numFmt w:val="decimal"/>
      <w:lvlText w:val="%3."/>
      <w:lvlJc w:val="left"/>
      <w:pPr>
        <w:tabs>
          <w:tab w:val="num" w:pos="2580"/>
        </w:tabs>
        <w:ind w:left="2580" w:hanging="360"/>
      </w:pPr>
    </w:lvl>
    <w:lvl w:ilvl="3" w:tplc="64AC7184">
      <w:start w:val="2"/>
      <w:numFmt w:val="decimal"/>
      <w:lvlText w:val="%4"/>
      <w:lvlJc w:val="left"/>
      <w:pPr>
        <w:tabs>
          <w:tab w:val="num" w:pos="3120"/>
        </w:tabs>
        <w:ind w:left="312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44B75AF3"/>
    <w:multiLevelType w:val="hybridMultilevel"/>
    <w:tmpl w:val="BAC21B72"/>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49D7733F"/>
    <w:multiLevelType w:val="hybridMultilevel"/>
    <w:tmpl w:val="2460E5B6"/>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4CEE0DA7"/>
    <w:multiLevelType w:val="hybridMultilevel"/>
    <w:tmpl w:val="87FE8286"/>
    <w:lvl w:ilvl="0" w:tplc="7B1092CE">
      <w:start w:val="1"/>
      <w:numFmt w:val="decimal"/>
      <w:lvlText w:val="%1.1"/>
      <w:lvlJc w:val="left"/>
      <w:pPr>
        <w:tabs>
          <w:tab w:val="num" w:pos="360"/>
        </w:tabs>
        <w:ind w:left="36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50562A4F"/>
    <w:multiLevelType w:val="hybridMultilevel"/>
    <w:tmpl w:val="8FC85AC6"/>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53C9191C"/>
    <w:multiLevelType w:val="hybridMultilevel"/>
    <w:tmpl w:val="F89AE35C"/>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5C3070E1"/>
    <w:multiLevelType w:val="hybridMultilevel"/>
    <w:tmpl w:val="58BECF5E"/>
    <w:lvl w:ilvl="0" w:tplc="F16A2778">
      <w:start w:val="1"/>
      <w:numFmt w:val="decimal"/>
      <w:lvlText w:val="%1)"/>
      <w:lvlJc w:val="left"/>
      <w:pPr>
        <w:tabs>
          <w:tab w:val="num" w:pos="960"/>
        </w:tabs>
        <w:ind w:left="9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5CA90AC0"/>
    <w:multiLevelType w:val="hybridMultilevel"/>
    <w:tmpl w:val="116EED88"/>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nsid w:val="64BE0665"/>
    <w:multiLevelType w:val="hybridMultilevel"/>
    <w:tmpl w:val="E4A08BBE"/>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nsid w:val="6770037B"/>
    <w:multiLevelType w:val="hybridMultilevel"/>
    <w:tmpl w:val="7A28F5C6"/>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733A4E6B"/>
    <w:multiLevelType w:val="hybridMultilevel"/>
    <w:tmpl w:val="6F627054"/>
    <w:lvl w:ilvl="0" w:tplc="F16A2778">
      <w:start w:val="1"/>
      <w:numFmt w:val="decimal"/>
      <w:lvlText w:val="%1)"/>
      <w:lvlJc w:val="left"/>
      <w:pPr>
        <w:tabs>
          <w:tab w:val="num" w:pos="960"/>
        </w:tabs>
        <w:ind w:left="9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74E36C24"/>
    <w:multiLevelType w:val="hybridMultilevel"/>
    <w:tmpl w:val="C22EDF80"/>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7C523995"/>
    <w:multiLevelType w:val="hybridMultilevel"/>
    <w:tmpl w:val="9D820DC4"/>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7E1F4281"/>
    <w:multiLevelType w:val="hybridMultilevel"/>
    <w:tmpl w:val="82F09CC6"/>
    <w:lvl w:ilvl="0" w:tplc="F7E00350">
      <w:start w:val="1"/>
      <w:numFmt w:val="decimal"/>
      <w:lvlText w:val="%1.2"/>
      <w:lvlJc w:val="left"/>
      <w:pPr>
        <w:tabs>
          <w:tab w:val="num" w:pos="360"/>
        </w:tabs>
        <w:ind w:left="360" w:hanging="360"/>
      </w:pPr>
      <w:rPr>
        <w:rFonts w:hint="default"/>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6"/>
  </w:num>
  <w:num w:numId="5">
    <w:abstractNumId w:val="23"/>
  </w:num>
  <w:num w:numId="6">
    <w:abstractNumId w:val="19"/>
  </w:num>
  <w:num w:numId="7">
    <w:abstractNumId w:val="7"/>
  </w:num>
  <w:num w:numId="8">
    <w:abstractNumId w:val="5"/>
  </w:num>
  <w:num w:numId="9">
    <w:abstractNumId w:val="24"/>
  </w:num>
  <w:num w:numId="10">
    <w:abstractNumId w:val="16"/>
  </w:num>
  <w:num w:numId="11">
    <w:abstractNumId w:val="15"/>
  </w:num>
  <w:num w:numId="12">
    <w:abstractNumId w:val="25"/>
  </w:num>
  <w:num w:numId="13">
    <w:abstractNumId w:val="12"/>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0C"/>
    <w:rsid w:val="00021CD1"/>
    <w:rsid w:val="000611C2"/>
    <w:rsid w:val="00081416"/>
    <w:rsid w:val="00085180"/>
    <w:rsid w:val="00094998"/>
    <w:rsid w:val="00097189"/>
    <w:rsid w:val="00103B20"/>
    <w:rsid w:val="00216DE0"/>
    <w:rsid w:val="002A48ED"/>
    <w:rsid w:val="002C6BA5"/>
    <w:rsid w:val="003861A3"/>
    <w:rsid w:val="003A2A7F"/>
    <w:rsid w:val="003D46EF"/>
    <w:rsid w:val="00431E86"/>
    <w:rsid w:val="00447CA3"/>
    <w:rsid w:val="00453CAA"/>
    <w:rsid w:val="0048467C"/>
    <w:rsid w:val="004D19AB"/>
    <w:rsid w:val="004D259A"/>
    <w:rsid w:val="00501939"/>
    <w:rsid w:val="00553BDE"/>
    <w:rsid w:val="0056455C"/>
    <w:rsid w:val="0058310A"/>
    <w:rsid w:val="00633722"/>
    <w:rsid w:val="0063618F"/>
    <w:rsid w:val="00640D49"/>
    <w:rsid w:val="00647559"/>
    <w:rsid w:val="006523CA"/>
    <w:rsid w:val="006E419B"/>
    <w:rsid w:val="006F5BB1"/>
    <w:rsid w:val="00766DE7"/>
    <w:rsid w:val="0077269D"/>
    <w:rsid w:val="0084348E"/>
    <w:rsid w:val="008E13CB"/>
    <w:rsid w:val="00935BC2"/>
    <w:rsid w:val="009476E1"/>
    <w:rsid w:val="0099707C"/>
    <w:rsid w:val="00A135E7"/>
    <w:rsid w:val="00B57DD0"/>
    <w:rsid w:val="00BF11D0"/>
    <w:rsid w:val="00C25184"/>
    <w:rsid w:val="00C50FF8"/>
    <w:rsid w:val="00C65CF8"/>
    <w:rsid w:val="00C8259D"/>
    <w:rsid w:val="00D06294"/>
    <w:rsid w:val="00E33014"/>
    <w:rsid w:val="00E80E0C"/>
    <w:rsid w:val="00E83755"/>
    <w:rsid w:val="00EA24B5"/>
    <w:rsid w:val="00F73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0EED-E3AD-4A80-9DA0-6EE76519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E0C"/>
    <w:pPr>
      <w:spacing w:after="0" w:line="240" w:lineRule="auto"/>
    </w:pPr>
    <w:rPr>
      <w:rFonts w:ascii="Times New Roman" w:eastAsia="Times New Roman" w:hAnsi="Times New Roman" w:cs="Times New Roman"/>
      <w:sz w:val="24"/>
      <w:szCs w:val="20"/>
      <w:lang w:eastAsia="ru-RU"/>
    </w:rPr>
  </w:style>
  <w:style w:type="paragraph" w:styleId="2">
    <w:name w:val="heading 2"/>
    <w:basedOn w:val="a"/>
    <w:next w:val="a"/>
    <w:link w:val="20"/>
    <w:qFormat/>
    <w:rsid w:val="00E80E0C"/>
    <w:pPr>
      <w:jc w:val="center"/>
      <w:outlineLvl w:val="1"/>
    </w:pPr>
    <w:rPr>
      <w:rFonts w:cs="Arial"/>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80E0C"/>
    <w:rPr>
      <w:rFonts w:ascii="Times New Roman" w:eastAsia="Times New Roman" w:hAnsi="Times New Roman" w:cs="Arial"/>
      <w:b/>
      <w:bCs/>
      <w:iCs/>
      <w:sz w:val="28"/>
      <w:szCs w:val="28"/>
      <w:lang w:eastAsia="ru-RU"/>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56455C"/>
    <w:rPr>
      <w:rFonts w:ascii="Tahoma" w:hAnsi="Tahoma" w:cs="Tahoma"/>
      <w:shd w:val="clear" w:color="auto" w:fill="000080"/>
      <w:lang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semiHidden/>
    <w:rsid w:val="0056455C"/>
    <w:pPr>
      <w:shd w:val="clear" w:color="auto" w:fill="000080"/>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image" Target="media/image33.wmf"/><Relationship Id="rId68" Type="http://schemas.openxmlformats.org/officeDocument/2006/relationships/oleObject" Target="embeddings/oleObject28.bin"/><Relationship Id="rId84" Type="http://schemas.openxmlformats.org/officeDocument/2006/relationships/image" Target="media/image48.wmf"/><Relationship Id="rId89" Type="http://schemas.openxmlformats.org/officeDocument/2006/relationships/oleObject" Target="embeddings/oleObject36.bin"/><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07" Type="http://schemas.openxmlformats.org/officeDocument/2006/relationships/oleObject" Target="embeddings/oleObject54.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image" Target="media/image27.wmf"/><Relationship Id="rId58" Type="http://schemas.openxmlformats.org/officeDocument/2006/relationships/image" Target="media/image30.wmf"/><Relationship Id="rId66" Type="http://schemas.openxmlformats.org/officeDocument/2006/relationships/image" Target="media/image35.wmf"/><Relationship Id="rId74" Type="http://schemas.openxmlformats.org/officeDocument/2006/relationships/image" Target="media/image42.wmf"/><Relationship Id="rId79" Type="http://schemas.openxmlformats.org/officeDocument/2006/relationships/image" Target="media/image45.wmf"/><Relationship Id="rId87" Type="http://schemas.openxmlformats.org/officeDocument/2006/relationships/oleObject" Target="embeddings/oleObject34.bin"/><Relationship Id="rId102" Type="http://schemas.openxmlformats.org/officeDocument/2006/relationships/oleObject" Target="embeddings/oleObject49.bin"/><Relationship Id="rId110" Type="http://schemas.openxmlformats.org/officeDocument/2006/relationships/oleObject" Target="embeddings/oleObject57.bin"/><Relationship Id="rId5" Type="http://schemas.openxmlformats.org/officeDocument/2006/relationships/image" Target="media/image1.wmf"/><Relationship Id="rId61" Type="http://schemas.openxmlformats.org/officeDocument/2006/relationships/oleObject" Target="embeddings/oleObject26.bin"/><Relationship Id="rId82" Type="http://schemas.openxmlformats.org/officeDocument/2006/relationships/oleObject" Target="embeddings/oleObject32.bin"/><Relationship Id="rId90" Type="http://schemas.openxmlformats.org/officeDocument/2006/relationships/oleObject" Target="embeddings/oleObject37.bin"/><Relationship Id="rId95"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9.wmf"/><Relationship Id="rId64" Type="http://schemas.openxmlformats.org/officeDocument/2006/relationships/oleObject" Target="embeddings/oleObject27.bin"/><Relationship Id="rId69" Type="http://schemas.openxmlformats.org/officeDocument/2006/relationships/image" Target="media/image37.wmf"/><Relationship Id="rId77" Type="http://schemas.openxmlformats.org/officeDocument/2006/relationships/image" Target="media/image44.wmf"/><Relationship Id="rId100" Type="http://schemas.openxmlformats.org/officeDocument/2006/relationships/oleObject" Target="embeddings/oleObject47.bin"/><Relationship Id="rId105" Type="http://schemas.openxmlformats.org/officeDocument/2006/relationships/oleObject" Target="embeddings/oleObject52.bin"/><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40.wmf"/><Relationship Id="rId80" Type="http://schemas.openxmlformats.org/officeDocument/2006/relationships/oleObject" Target="embeddings/oleObject31.bin"/><Relationship Id="rId85" Type="http://schemas.openxmlformats.org/officeDocument/2006/relationships/oleObject" Target="embeddings/oleObject33.bin"/><Relationship Id="rId93" Type="http://schemas.openxmlformats.org/officeDocument/2006/relationships/oleObject" Target="embeddings/oleObject40.bin"/><Relationship Id="rId98"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5.bin"/><Relationship Id="rId67" Type="http://schemas.openxmlformats.org/officeDocument/2006/relationships/image" Target="media/image36.wmf"/><Relationship Id="rId103" Type="http://schemas.openxmlformats.org/officeDocument/2006/relationships/oleObject" Target="embeddings/oleObject50.bin"/><Relationship Id="rId108" Type="http://schemas.openxmlformats.org/officeDocument/2006/relationships/oleObject" Target="embeddings/oleObject55.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2.wmf"/><Relationship Id="rId70" Type="http://schemas.openxmlformats.org/officeDocument/2006/relationships/image" Target="media/image38.wmf"/><Relationship Id="rId75" Type="http://schemas.openxmlformats.org/officeDocument/2006/relationships/oleObject" Target="embeddings/oleObject29.bin"/><Relationship Id="rId83" Type="http://schemas.openxmlformats.org/officeDocument/2006/relationships/image" Target="media/image47.wmf"/><Relationship Id="rId88" Type="http://schemas.openxmlformats.org/officeDocument/2006/relationships/oleObject" Target="embeddings/oleObject35.bin"/><Relationship Id="rId91" Type="http://schemas.openxmlformats.org/officeDocument/2006/relationships/oleObject" Target="embeddings/oleObject38.bin"/><Relationship Id="rId96" Type="http://schemas.openxmlformats.org/officeDocument/2006/relationships/oleObject" Target="embeddings/oleObject43.bin"/><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4.bin"/><Relationship Id="rId106" Type="http://schemas.openxmlformats.org/officeDocument/2006/relationships/oleObject" Target="embeddings/oleObject53.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wmf"/><Relationship Id="rId65" Type="http://schemas.openxmlformats.org/officeDocument/2006/relationships/image" Target="media/image34.emf"/><Relationship Id="rId73" Type="http://schemas.openxmlformats.org/officeDocument/2006/relationships/image" Target="media/image41.wmf"/><Relationship Id="rId78" Type="http://schemas.openxmlformats.org/officeDocument/2006/relationships/oleObject" Target="embeddings/oleObject30.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oleObject" Target="embeddings/oleObject41.bin"/><Relationship Id="rId99" Type="http://schemas.openxmlformats.org/officeDocument/2006/relationships/oleObject" Target="embeddings/oleObject46.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8.emf"/><Relationship Id="rId76" Type="http://schemas.openxmlformats.org/officeDocument/2006/relationships/image" Target="media/image43.wmf"/><Relationship Id="rId97" Type="http://schemas.openxmlformats.org/officeDocument/2006/relationships/oleObject" Target="embeddings/oleObject44.bin"/><Relationship Id="rId104" Type="http://schemas.openxmlformats.org/officeDocument/2006/relationships/oleObject" Target="embeddings/oleObject51.bin"/><Relationship Id="rId7" Type="http://schemas.openxmlformats.org/officeDocument/2006/relationships/oleObject" Target="embeddings/oleObject1.bin"/><Relationship Id="rId71" Type="http://schemas.openxmlformats.org/officeDocument/2006/relationships/image" Target="media/image39.wmf"/><Relationship Id="rId92" Type="http://schemas.openxmlformats.org/officeDocument/2006/relationships/oleObject" Target="embeddings/oleObject3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1478</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2019-08-13T17:35:00Z</dcterms:created>
  <dcterms:modified xsi:type="dcterms:W3CDTF">2019-08-18T16:27:00Z</dcterms:modified>
</cp:coreProperties>
</file>