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D23" w:rsidRPr="001F57A5" w:rsidRDefault="00657D23" w:rsidP="001F57A5">
      <w:pPr>
        <w:pStyle w:val="2"/>
        <w:tabs>
          <w:tab w:val="num" w:pos="0"/>
        </w:tabs>
        <w:suppressAutoHyphens/>
        <w:spacing w:before="0" w:after="0"/>
        <w:jc w:val="center"/>
        <w:rPr>
          <w:color w:val="4F81BD"/>
          <w:sz w:val="36"/>
          <w:szCs w:val="36"/>
        </w:rPr>
      </w:pPr>
      <w:bookmarkStart w:id="0" w:name="_Toc124741208"/>
      <w:bookmarkStart w:id="1" w:name="_Toc123232415"/>
      <w:r w:rsidRPr="001F57A5">
        <w:rPr>
          <w:color w:val="4F81BD"/>
          <w:sz w:val="36"/>
          <w:szCs w:val="36"/>
        </w:rPr>
        <w:t>Тема  1.</w:t>
      </w:r>
      <w:r>
        <w:rPr>
          <w:color w:val="4F81BD"/>
          <w:sz w:val="36"/>
          <w:szCs w:val="36"/>
        </w:rPr>
        <w:t>6</w:t>
      </w:r>
      <w:r w:rsidRPr="001F57A5">
        <w:rPr>
          <w:color w:val="4F81BD"/>
          <w:sz w:val="36"/>
          <w:szCs w:val="36"/>
        </w:rPr>
        <w:t>. Основные понятия алгебры  логики</w:t>
      </w:r>
      <w:bookmarkEnd w:id="0"/>
      <w:bookmarkEnd w:id="1"/>
    </w:p>
    <w:p w:rsidR="00657D23" w:rsidRDefault="00657D23" w:rsidP="001F57A5"/>
    <w:p w:rsidR="00657D23" w:rsidRPr="00061430" w:rsidRDefault="00061430" w:rsidP="001F57A5">
      <w:pPr>
        <w:pStyle w:val="30"/>
        <w:tabs>
          <w:tab w:val="right" w:leader="dot" w:pos="6679"/>
        </w:tabs>
        <w:ind w:left="708"/>
        <w:rPr>
          <w:rStyle w:val="a6"/>
          <w:b/>
          <w:bCs/>
          <w:i w:val="0"/>
          <w:iCs w:val="0"/>
          <w:noProof/>
          <w:sz w:val="24"/>
          <w:szCs w:val="24"/>
          <w:lang w:eastAsia="en-US"/>
        </w:rPr>
      </w:pPr>
      <w:r>
        <w:rPr>
          <w:b/>
          <w:bCs/>
          <w:i w:val="0"/>
          <w:iCs w:val="0"/>
          <w:noProof/>
          <w:sz w:val="24"/>
          <w:szCs w:val="24"/>
        </w:rPr>
        <w:fldChar w:fldCharType="begin"/>
      </w:r>
      <w:r>
        <w:rPr>
          <w:b/>
          <w:bCs/>
          <w:i w:val="0"/>
          <w:iCs w:val="0"/>
          <w:noProof/>
          <w:sz w:val="24"/>
          <w:szCs w:val="24"/>
        </w:rPr>
        <w:instrText xml:space="preserve"> HYPERLINK  \l "_1.6.1._Основные_определения" </w:instrText>
      </w:r>
      <w:r>
        <w:rPr>
          <w:b/>
          <w:bCs/>
          <w:i w:val="0"/>
          <w:iCs w:val="0"/>
          <w:noProof/>
          <w:sz w:val="24"/>
          <w:szCs w:val="24"/>
        </w:rPr>
      </w:r>
      <w:r>
        <w:rPr>
          <w:b/>
          <w:bCs/>
          <w:i w:val="0"/>
          <w:iCs w:val="0"/>
          <w:noProof/>
          <w:sz w:val="24"/>
          <w:szCs w:val="24"/>
        </w:rPr>
        <w:fldChar w:fldCharType="separate"/>
      </w:r>
      <w:r w:rsidR="00657D23" w:rsidRPr="00061430">
        <w:rPr>
          <w:rStyle w:val="a6"/>
          <w:b/>
          <w:bCs/>
          <w:i w:val="0"/>
          <w:iCs w:val="0"/>
          <w:noProof/>
          <w:sz w:val="24"/>
          <w:szCs w:val="24"/>
        </w:rPr>
        <w:t>1.6.1. Основные определения алгебры логики</w:t>
      </w:r>
    </w:p>
    <w:p w:rsidR="00657D23" w:rsidRPr="00061430" w:rsidRDefault="00061430" w:rsidP="001F57A5">
      <w:pPr>
        <w:pStyle w:val="30"/>
        <w:tabs>
          <w:tab w:val="right" w:leader="dot" w:pos="6679"/>
        </w:tabs>
        <w:ind w:left="708"/>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"_1.6.2._Cвязь_между" </w:instrText>
      </w:r>
      <w:r>
        <w:rPr>
          <w:b/>
          <w:bCs/>
          <w:i w:val="0"/>
          <w:iCs w:val="0"/>
          <w:noProof/>
          <w:sz w:val="24"/>
          <w:szCs w:val="24"/>
        </w:rPr>
      </w:r>
      <w:r>
        <w:rPr>
          <w:b/>
          <w:bCs/>
          <w:i w:val="0"/>
          <w:iCs w:val="0"/>
          <w:noProof/>
          <w:sz w:val="24"/>
          <w:szCs w:val="24"/>
        </w:rPr>
        <w:fldChar w:fldCharType="separate"/>
      </w:r>
      <w:r w:rsidR="00657D23" w:rsidRPr="00061430">
        <w:rPr>
          <w:rStyle w:val="a6"/>
          <w:b/>
          <w:bCs/>
          <w:i w:val="0"/>
          <w:iCs w:val="0"/>
          <w:noProof/>
          <w:sz w:val="24"/>
          <w:szCs w:val="24"/>
        </w:rPr>
        <w:t>1.6.2. Cвязь между алгеброй логики и двоичным кодированием</w:t>
      </w:r>
    </w:p>
    <w:p w:rsidR="00657D23" w:rsidRPr="00061430" w:rsidRDefault="00061430" w:rsidP="001F57A5">
      <w:pPr>
        <w:pStyle w:val="30"/>
        <w:tabs>
          <w:tab w:val="right" w:leader="dot" w:pos="6679"/>
        </w:tabs>
        <w:ind w:left="708"/>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"_1.6.3._Элементарные_логические" </w:instrText>
      </w:r>
      <w:r>
        <w:rPr>
          <w:b/>
          <w:bCs/>
          <w:i w:val="0"/>
          <w:iCs w:val="0"/>
          <w:noProof/>
          <w:sz w:val="24"/>
          <w:szCs w:val="24"/>
        </w:rPr>
      </w:r>
      <w:r>
        <w:rPr>
          <w:b/>
          <w:bCs/>
          <w:i w:val="0"/>
          <w:iCs w:val="0"/>
          <w:noProof/>
          <w:sz w:val="24"/>
          <w:szCs w:val="24"/>
        </w:rPr>
        <w:fldChar w:fldCharType="separate"/>
      </w:r>
      <w:r w:rsidR="00657D23" w:rsidRPr="00061430">
        <w:rPr>
          <w:rStyle w:val="a6"/>
          <w:b/>
          <w:bCs/>
          <w:i w:val="0"/>
          <w:iCs w:val="0"/>
          <w:noProof/>
          <w:sz w:val="24"/>
          <w:szCs w:val="24"/>
        </w:rPr>
        <w:t>1.6.3. Элементарные логические функции и логические элементы</w:t>
      </w:r>
      <w:r w:rsidR="00657D23" w:rsidRPr="00061430">
        <w:rPr>
          <w:rStyle w:val="a6"/>
          <w:b/>
          <w:bCs/>
          <w:i w:val="0"/>
          <w:iCs w:val="0"/>
          <w:noProof/>
          <w:webHidden/>
          <w:sz w:val="24"/>
          <w:szCs w:val="24"/>
        </w:rPr>
        <w:tab/>
      </w:r>
    </w:p>
    <w:p w:rsidR="00657D23" w:rsidRPr="00061430" w:rsidRDefault="00061430" w:rsidP="001F57A5">
      <w:pPr>
        <w:pStyle w:val="30"/>
        <w:tabs>
          <w:tab w:val="right" w:leader="dot" w:pos="6679"/>
        </w:tabs>
        <w:ind w:left="708"/>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"_1.6.4._Произвольные_логические" </w:instrText>
      </w:r>
      <w:r>
        <w:rPr>
          <w:b/>
          <w:bCs/>
          <w:i w:val="0"/>
          <w:iCs w:val="0"/>
          <w:noProof/>
          <w:sz w:val="24"/>
          <w:szCs w:val="24"/>
        </w:rPr>
      </w:r>
      <w:r>
        <w:rPr>
          <w:b/>
          <w:bCs/>
          <w:i w:val="0"/>
          <w:iCs w:val="0"/>
          <w:noProof/>
          <w:sz w:val="24"/>
          <w:szCs w:val="24"/>
        </w:rPr>
        <w:fldChar w:fldCharType="separate"/>
      </w:r>
      <w:r w:rsidR="00657D23" w:rsidRPr="00061430">
        <w:rPr>
          <w:rStyle w:val="a6"/>
          <w:b/>
          <w:bCs/>
          <w:i w:val="0"/>
          <w:iCs w:val="0"/>
          <w:noProof/>
          <w:sz w:val="24"/>
          <w:szCs w:val="24"/>
        </w:rPr>
        <w:t>1.6.4. Произвольные логические функции – ДНФ  и  КНФ</w:t>
      </w:r>
    </w:p>
    <w:p w:rsidR="00657D23" w:rsidRPr="00061430" w:rsidRDefault="00061430" w:rsidP="001F57A5">
      <w:pPr>
        <w:pStyle w:val="30"/>
        <w:tabs>
          <w:tab w:val="right" w:leader="dot" w:pos="6679"/>
        </w:tabs>
        <w:ind w:left="708"/>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"_1.6.5._Контрольные_вопросы" </w:instrText>
      </w:r>
      <w:r>
        <w:rPr>
          <w:b/>
          <w:bCs/>
          <w:i w:val="0"/>
          <w:iCs w:val="0"/>
          <w:noProof/>
          <w:sz w:val="24"/>
          <w:szCs w:val="24"/>
        </w:rPr>
      </w:r>
      <w:r>
        <w:rPr>
          <w:b/>
          <w:bCs/>
          <w:i w:val="0"/>
          <w:iCs w:val="0"/>
          <w:noProof/>
          <w:sz w:val="24"/>
          <w:szCs w:val="24"/>
        </w:rPr>
        <w:fldChar w:fldCharType="separate"/>
      </w:r>
      <w:r w:rsidR="00657D23" w:rsidRPr="00061430">
        <w:rPr>
          <w:rStyle w:val="a6"/>
          <w:b/>
          <w:bCs/>
          <w:i w:val="0"/>
          <w:iCs w:val="0"/>
          <w:noProof/>
          <w:sz w:val="24"/>
          <w:szCs w:val="24"/>
        </w:rPr>
        <w:t>1.6.5. Контроль</w:t>
      </w:r>
      <w:r w:rsidR="00657D23" w:rsidRPr="00061430">
        <w:rPr>
          <w:rStyle w:val="a6"/>
          <w:b/>
          <w:bCs/>
          <w:i w:val="0"/>
          <w:iCs w:val="0"/>
          <w:noProof/>
          <w:sz w:val="24"/>
          <w:szCs w:val="24"/>
        </w:rPr>
        <w:t>н</w:t>
      </w:r>
      <w:r w:rsidR="00657D23" w:rsidRPr="00061430">
        <w:rPr>
          <w:rStyle w:val="a6"/>
          <w:b/>
          <w:bCs/>
          <w:i w:val="0"/>
          <w:iCs w:val="0"/>
          <w:noProof/>
          <w:sz w:val="24"/>
          <w:szCs w:val="24"/>
        </w:rPr>
        <w:t>ые вопросы по  теме «Основные понятия алгебры  логики»</w:t>
      </w:r>
    </w:p>
    <w:p w:rsidR="00657D23" w:rsidRPr="00061430" w:rsidRDefault="00061430" w:rsidP="00F509B2">
      <w:pPr>
        <w:pStyle w:val="30"/>
        <w:tabs>
          <w:tab w:val="right" w:leader="dot" w:pos="6679"/>
        </w:tabs>
        <w:ind w:left="708"/>
        <w:rPr>
          <w:rStyle w:val="a6"/>
          <w:b/>
          <w:bCs/>
          <w:i w:val="0"/>
          <w:iCs w:val="0"/>
          <w:noProof/>
          <w:sz w:val="24"/>
          <w:szCs w:val="24"/>
          <w:lang w:eastAsia="en-US"/>
        </w:rPr>
      </w:pPr>
      <w:r>
        <w:rPr>
          <w:b/>
          <w:bCs/>
          <w:i w:val="0"/>
          <w:iCs w:val="0"/>
          <w:noProof/>
          <w:sz w:val="24"/>
          <w:szCs w:val="24"/>
        </w:rPr>
        <w:fldChar w:fldCharType="end"/>
      </w:r>
      <w:r>
        <w:rPr>
          <w:b/>
          <w:bCs/>
          <w:i w:val="0"/>
          <w:iCs w:val="0"/>
          <w:noProof/>
          <w:sz w:val="24"/>
          <w:szCs w:val="24"/>
        </w:rPr>
        <w:fldChar w:fldCharType="begin"/>
      </w:r>
      <w:r>
        <w:rPr>
          <w:b/>
          <w:bCs/>
          <w:i w:val="0"/>
          <w:iCs w:val="0"/>
          <w:noProof/>
          <w:sz w:val="24"/>
          <w:szCs w:val="24"/>
        </w:rPr>
        <w:instrText xml:space="preserve"> HYPERLINK  \l "_1.6.6._Тестовые_задания" </w:instrText>
      </w:r>
      <w:r>
        <w:rPr>
          <w:b/>
          <w:bCs/>
          <w:i w:val="0"/>
          <w:iCs w:val="0"/>
          <w:noProof/>
          <w:sz w:val="24"/>
          <w:szCs w:val="24"/>
        </w:rPr>
      </w:r>
      <w:r>
        <w:rPr>
          <w:b/>
          <w:bCs/>
          <w:i w:val="0"/>
          <w:iCs w:val="0"/>
          <w:noProof/>
          <w:sz w:val="24"/>
          <w:szCs w:val="24"/>
        </w:rPr>
        <w:fldChar w:fldCharType="separate"/>
      </w:r>
      <w:r w:rsidR="00657D23" w:rsidRPr="00061430">
        <w:rPr>
          <w:rStyle w:val="a6"/>
          <w:b/>
          <w:bCs/>
          <w:i w:val="0"/>
          <w:iCs w:val="0"/>
          <w:noProof/>
          <w:sz w:val="24"/>
          <w:szCs w:val="24"/>
        </w:rPr>
        <w:t>1.6.6. Тестовые задания по  теме «Основные понятия алгебры  логики»</w:t>
      </w:r>
    </w:p>
    <w:p w:rsidR="00657D23" w:rsidRPr="00F509B2" w:rsidRDefault="00061430" w:rsidP="00647ED8">
      <w:pPr>
        <w:rPr>
          <w:lang w:eastAsia="en-US"/>
        </w:rPr>
      </w:pPr>
      <w:r>
        <w:rPr>
          <w:b/>
          <w:bCs/>
          <w:noProof/>
          <w:lang w:eastAsia="ar-SA"/>
        </w:rPr>
        <w:fldChar w:fldCharType="end"/>
      </w:r>
    </w:p>
    <w:p w:rsidR="00657D23" w:rsidRPr="00D233FD" w:rsidRDefault="00657D23" w:rsidP="001F57A5">
      <w:pPr>
        <w:pStyle w:val="3"/>
        <w:tabs>
          <w:tab w:val="num" w:pos="0"/>
        </w:tabs>
        <w:suppressAutoHyphens/>
        <w:spacing w:line="240" w:lineRule="auto"/>
        <w:ind w:right="0" w:firstLine="0"/>
        <w:rPr>
          <w:rFonts w:ascii="Arial" w:hAnsi="Arial" w:cs="Arial"/>
          <w:color w:val="3366FF"/>
          <w:sz w:val="32"/>
          <w:szCs w:val="32"/>
          <w:lang w:val="ru-RU"/>
        </w:rPr>
      </w:pPr>
      <w:bookmarkStart w:id="2" w:name="_Toc52638361"/>
      <w:bookmarkStart w:id="3" w:name="_Toc124741209"/>
      <w:bookmarkStart w:id="4" w:name="_Toc123232416"/>
      <w:bookmarkStart w:id="5" w:name="_Toc120806509"/>
      <w:bookmarkStart w:id="6" w:name="_1.6.1._Основные_определения"/>
      <w:bookmarkEnd w:id="6"/>
      <w:r w:rsidRPr="00D233FD">
        <w:rPr>
          <w:rFonts w:ascii="Arial" w:hAnsi="Arial" w:cs="Arial"/>
          <w:color w:val="3366FF"/>
          <w:sz w:val="32"/>
          <w:szCs w:val="32"/>
          <w:lang w:val="ru-RU"/>
        </w:rPr>
        <w:t>1.6.1. Основные определения алгебры логики</w:t>
      </w:r>
      <w:bookmarkEnd w:id="2"/>
      <w:bookmarkEnd w:id="3"/>
      <w:bookmarkEnd w:id="4"/>
      <w:bookmarkEnd w:id="5"/>
    </w:p>
    <w:p w:rsidR="00657D23" w:rsidRDefault="00657D23" w:rsidP="001F57A5">
      <w:pPr>
        <w:ind w:firstLine="720"/>
        <w:jc w:val="both"/>
        <w:rPr>
          <w:rFonts w:ascii="Arial" w:hAnsi="Arial" w:cs="Arial"/>
        </w:rPr>
      </w:pPr>
    </w:p>
    <w:p w:rsidR="00657D23" w:rsidRPr="00F8012E" w:rsidRDefault="00657D23" w:rsidP="001F57A5">
      <w:pPr>
        <w:ind w:firstLine="720"/>
        <w:jc w:val="both"/>
      </w:pPr>
      <w:r w:rsidRPr="00F8012E">
        <w:rPr>
          <w:b/>
          <w:bCs/>
        </w:rPr>
        <w:t>Алгебра логики</w:t>
      </w:r>
      <w:r>
        <w:rPr>
          <w:b/>
          <w:bCs/>
        </w:rPr>
        <w:t xml:space="preserve"> </w:t>
      </w:r>
      <w:r>
        <w:t>–</w:t>
      </w:r>
      <w:r w:rsidRPr="00F8012E">
        <w:t xml:space="preserve"> определенная часть математической логики, называемая исчислением высказываний.</w:t>
      </w:r>
    </w:p>
    <w:p w:rsidR="00657D23" w:rsidRPr="00F8012E" w:rsidRDefault="00657D23" w:rsidP="001F57A5">
      <w:pPr>
        <w:ind w:firstLine="720"/>
        <w:jc w:val="both"/>
      </w:pPr>
      <w:r w:rsidRPr="00F8012E">
        <w:rPr>
          <w:b/>
          <w:bCs/>
        </w:rPr>
        <w:t>Высказывание</w:t>
      </w:r>
      <w:r>
        <w:rPr>
          <w:b/>
          <w:bCs/>
        </w:rPr>
        <w:t xml:space="preserve"> </w:t>
      </w:r>
      <w:r>
        <w:t>–</w:t>
      </w:r>
      <w:r w:rsidRPr="00F8012E">
        <w:t xml:space="preserve"> утверждение, которое может быть истинным («</w:t>
      </w:r>
      <w:r w:rsidRPr="00F8012E">
        <w:rPr>
          <w:b/>
          <w:bCs/>
        </w:rPr>
        <w:t>да</w:t>
      </w:r>
      <w:r w:rsidRPr="00F8012E">
        <w:t>») или ложным («</w:t>
      </w:r>
      <w:r w:rsidRPr="00F8012E">
        <w:rPr>
          <w:b/>
          <w:bCs/>
        </w:rPr>
        <w:t>нет</w:t>
      </w:r>
      <w:r w:rsidRPr="00F8012E">
        <w:t xml:space="preserve">»). Одно и то же высказывание не может быть одновременно истинным и ложным. Поэтому в алгебре логики рассматриваются только </w:t>
      </w:r>
      <w:r w:rsidRPr="004A498C">
        <w:rPr>
          <w:rFonts w:ascii="Arial" w:hAnsi="Arial" w:cs="Arial"/>
        </w:rPr>
        <w:t>2</w:t>
      </w:r>
      <w:r w:rsidRPr="00F8012E">
        <w:t xml:space="preserve"> значения высказываний:</w:t>
      </w:r>
    </w:p>
    <w:p w:rsidR="00657D23" w:rsidRPr="00F8012E" w:rsidRDefault="00657D23" w:rsidP="001F57A5">
      <w:pPr>
        <w:numPr>
          <w:ilvl w:val="0"/>
          <w:numId w:val="1"/>
        </w:numPr>
        <w:jc w:val="both"/>
      </w:pPr>
      <w:r w:rsidRPr="00F8012E">
        <w:rPr>
          <w:b/>
          <w:bCs/>
        </w:rPr>
        <w:t>истинное</w:t>
      </w:r>
      <w:r w:rsidRPr="00F8012E">
        <w:t xml:space="preserve"> (ему ставится в соответствие значение </w:t>
      </w:r>
      <w:r w:rsidRPr="004A498C">
        <w:rPr>
          <w:rFonts w:ascii="Arial" w:hAnsi="Arial" w:cs="Arial"/>
        </w:rPr>
        <w:t>1</w:t>
      </w:r>
      <w:r w:rsidRPr="00F8012E">
        <w:t>);</w:t>
      </w:r>
    </w:p>
    <w:p w:rsidR="00657D23" w:rsidRPr="00F8012E" w:rsidRDefault="00657D23" w:rsidP="001F57A5">
      <w:pPr>
        <w:numPr>
          <w:ilvl w:val="0"/>
          <w:numId w:val="1"/>
        </w:numPr>
        <w:jc w:val="both"/>
      </w:pPr>
      <w:r w:rsidRPr="00F8012E">
        <w:rPr>
          <w:b/>
          <w:bCs/>
        </w:rPr>
        <w:t>ложное</w:t>
      </w:r>
      <w:r w:rsidRPr="00F8012E">
        <w:t xml:space="preserve"> (ему ставится в соответствие значение </w:t>
      </w:r>
      <w:r w:rsidRPr="004A498C">
        <w:rPr>
          <w:rFonts w:ascii="Arial" w:hAnsi="Arial" w:cs="Arial"/>
        </w:rPr>
        <w:t>0</w:t>
      </w:r>
      <w:r w:rsidRPr="00F8012E">
        <w:t>).</w:t>
      </w:r>
    </w:p>
    <w:p w:rsidR="00657D23" w:rsidRPr="00F8012E" w:rsidRDefault="00657D23" w:rsidP="001F57A5">
      <w:pPr>
        <w:jc w:val="both"/>
      </w:pPr>
    </w:p>
    <w:p w:rsidR="00657D23" w:rsidRPr="00F8012E" w:rsidRDefault="00657D23" w:rsidP="001F57A5">
      <w:pPr>
        <w:ind w:firstLine="720"/>
        <w:jc w:val="both"/>
      </w:pPr>
      <w:r w:rsidRPr="00F8012E">
        <w:t>Алгебра логики, отвлекаясь от смысловой содержательности высказываний, дает возможность определить, истинны или ложны составные высказывания (функции) алгебраическими методами.</w:t>
      </w:r>
    </w:p>
    <w:p w:rsidR="00657D23" w:rsidRPr="00F8012E" w:rsidRDefault="00657D23" w:rsidP="001F57A5">
      <w:pPr>
        <w:ind w:firstLine="720"/>
        <w:jc w:val="both"/>
      </w:pPr>
      <w:r w:rsidRPr="00F8012E">
        <w:t xml:space="preserve">Логические переменные величины и функции от них, которые могут принимать только 2 значения </w:t>
      </w:r>
      <w:r>
        <w:t xml:space="preserve">– </w:t>
      </w:r>
      <w:r w:rsidRPr="004A498C">
        <w:rPr>
          <w:rFonts w:ascii="Arial" w:hAnsi="Arial" w:cs="Arial"/>
        </w:rPr>
        <w:t>0</w:t>
      </w:r>
      <w:r w:rsidRPr="00F8012E">
        <w:t xml:space="preserve"> и </w:t>
      </w:r>
      <w:r w:rsidRPr="00782168">
        <w:rPr>
          <w:rFonts w:ascii="Arial" w:hAnsi="Arial" w:cs="Arial"/>
          <w:b/>
          <w:bCs/>
        </w:rPr>
        <w:t>1</w:t>
      </w:r>
      <w:r w:rsidRPr="00F8012E">
        <w:t xml:space="preserve">, называются логическими или булевскими переменными и функциями. Значение логической функции зависит от конкретного сочетания значений всех ее </w:t>
      </w:r>
      <w:r w:rsidRPr="00F8012E">
        <w:rPr>
          <w:b/>
          <w:bCs/>
          <w:lang w:val="en-US"/>
        </w:rPr>
        <w:t>n</w:t>
      </w:r>
      <w:r w:rsidRPr="00F8012E">
        <w:t xml:space="preserve"> аргументов - </w:t>
      </w:r>
      <w:r w:rsidRPr="00F8012E">
        <w:rPr>
          <w:b/>
          <w:bCs/>
        </w:rPr>
        <w:t>набора аргументов.</w:t>
      </w:r>
    </w:p>
    <w:p w:rsidR="00657D23" w:rsidRPr="00F8012E" w:rsidRDefault="00657D23" w:rsidP="001F57A5">
      <w:pPr>
        <w:ind w:firstLine="720"/>
        <w:jc w:val="both"/>
      </w:pPr>
      <w:r w:rsidRPr="00F8012E">
        <w:t xml:space="preserve">Логическая функция от </w:t>
      </w:r>
      <w:r w:rsidRPr="00F8012E">
        <w:rPr>
          <w:b/>
          <w:bCs/>
          <w:lang w:val="en-US"/>
        </w:rPr>
        <w:t>n</w:t>
      </w:r>
      <w:r w:rsidRPr="00F8012E">
        <w:t xml:space="preserve"> двоичных аргументов полностью определяется </w:t>
      </w:r>
      <w:r w:rsidRPr="00F8012E">
        <w:rPr>
          <w:b/>
          <w:bCs/>
        </w:rPr>
        <w:t>таблицей истинности.</w:t>
      </w:r>
      <w:r>
        <w:rPr>
          <w:b/>
          <w:bCs/>
        </w:rPr>
        <w:t xml:space="preserve"> </w:t>
      </w:r>
      <w:r w:rsidRPr="00F8012E">
        <w:rPr>
          <w:b/>
          <w:bCs/>
        </w:rPr>
        <w:t>Таблица истинности</w:t>
      </w:r>
      <w:r w:rsidRPr="00F8012E">
        <w:t xml:space="preserve"> - это таблица, в которую записаны значения логической функции для каждого из </w:t>
      </w:r>
      <w:r w:rsidRPr="004A498C">
        <w:rPr>
          <w:rFonts w:ascii="Arial" w:hAnsi="Arial" w:cs="Arial"/>
        </w:rPr>
        <w:t>2</w:t>
      </w:r>
      <w:r w:rsidRPr="004A498C">
        <w:rPr>
          <w:rFonts w:ascii="Arial" w:hAnsi="Arial" w:cs="Arial"/>
          <w:vertAlign w:val="superscript"/>
          <w:lang w:val="en-US"/>
        </w:rPr>
        <w:t>n</w:t>
      </w:r>
      <w:r w:rsidRPr="00F8012E">
        <w:t xml:space="preserve"> наборов аргументов на входе. Для того чтобы полностью определить логическую функцию, достаточно перечислить либо все наборы, при которых эта функция принимает значения, равные </w:t>
      </w:r>
      <w:r w:rsidRPr="00782168">
        <w:rPr>
          <w:rFonts w:ascii="Arial" w:hAnsi="Arial" w:cs="Arial"/>
          <w:b/>
          <w:bCs/>
        </w:rPr>
        <w:t>1</w:t>
      </w:r>
      <w:r w:rsidRPr="00F8012E">
        <w:t xml:space="preserve">, либо все наборы, при которых эта функция принимает значения, равные </w:t>
      </w:r>
      <w:r w:rsidRPr="004A498C">
        <w:rPr>
          <w:rFonts w:ascii="Arial" w:hAnsi="Arial" w:cs="Arial"/>
        </w:rPr>
        <w:t>0</w:t>
      </w:r>
      <w:r w:rsidRPr="00F8012E">
        <w:t>.</w:t>
      </w:r>
    </w:p>
    <w:p w:rsidR="00657D23" w:rsidRDefault="00657D23" w:rsidP="001F57A5">
      <w:pPr>
        <w:ind w:firstLine="720"/>
        <w:jc w:val="both"/>
        <w:rPr>
          <w:rFonts w:ascii="Arial" w:hAnsi="Arial" w:cs="Arial"/>
        </w:rPr>
      </w:pPr>
    </w:p>
    <w:p w:rsidR="00657D23" w:rsidRPr="001F57A5" w:rsidRDefault="00657D23" w:rsidP="001F57A5">
      <w:pPr>
        <w:pStyle w:val="3"/>
        <w:tabs>
          <w:tab w:val="num" w:pos="0"/>
        </w:tabs>
        <w:suppressAutoHyphens/>
        <w:spacing w:line="240" w:lineRule="auto"/>
        <w:ind w:right="0" w:firstLine="0"/>
        <w:rPr>
          <w:rFonts w:ascii="Arial" w:hAnsi="Arial" w:cs="Arial"/>
          <w:color w:val="4F81BD"/>
          <w:sz w:val="32"/>
          <w:szCs w:val="32"/>
          <w:lang w:val="ru-RU"/>
        </w:rPr>
      </w:pPr>
      <w:bookmarkStart w:id="7" w:name="_Toc124741210"/>
      <w:bookmarkStart w:id="8" w:name="_Toc123232417"/>
      <w:bookmarkStart w:id="9" w:name="_Toc120806510"/>
      <w:bookmarkStart w:id="10" w:name="_Toc52638362"/>
      <w:bookmarkStart w:id="11" w:name="_1.6.2._Cвязь_между"/>
      <w:bookmarkEnd w:id="11"/>
      <w:r w:rsidRPr="001F57A5">
        <w:rPr>
          <w:rFonts w:ascii="Arial" w:hAnsi="Arial" w:cs="Arial"/>
          <w:color w:val="4F81BD"/>
          <w:sz w:val="32"/>
          <w:szCs w:val="32"/>
          <w:lang w:val="ru-RU"/>
        </w:rPr>
        <w:t>1.</w:t>
      </w:r>
      <w:r>
        <w:rPr>
          <w:rFonts w:ascii="Arial" w:hAnsi="Arial" w:cs="Arial"/>
          <w:color w:val="4F81BD"/>
          <w:sz w:val="32"/>
          <w:szCs w:val="32"/>
          <w:lang w:val="ru-RU"/>
        </w:rPr>
        <w:t>6</w:t>
      </w:r>
      <w:r w:rsidRPr="001F57A5">
        <w:rPr>
          <w:rFonts w:ascii="Arial" w:hAnsi="Arial" w:cs="Arial"/>
          <w:color w:val="4F81BD"/>
          <w:sz w:val="32"/>
          <w:szCs w:val="32"/>
          <w:lang w:val="ru-RU"/>
        </w:rPr>
        <w:t xml:space="preserve">.2. </w:t>
      </w:r>
      <w:r w:rsidRPr="001F57A5">
        <w:rPr>
          <w:rFonts w:ascii="Arial" w:hAnsi="Arial" w:cs="Arial"/>
          <w:color w:val="4F81BD"/>
          <w:sz w:val="32"/>
          <w:szCs w:val="32"/>
        </w:rPr>
        <w:t>C</w:t>
      </w:r>
      <w:r w:rsidRPr="001F57A5">
        <w:rPr>
          <w:rFonts w:ascii="Arial" w:hAnsi="Arial" w:cs="Arial"/>
          <w:color w:val="4F81BD"/>
          <w:sz w:val="32"/>
          <w:szCs w:val="32"/>
          <w:lang w:val="ru-RU"/>
        </w:rPr>
        <w:t>вязь между алгеброй логики и двоичным кодированием</w:t>
      </w:r>
      <w:bookmarkEnd w:id="7"/>
      <w:bookmarkEnd w:id="8"/>
      <w:bookmarkEnd w:id="9"/>
    </w:p>
    <w:p w:rsidR="00657D23" w:rsidRDefault="00657D23" w:rsidP="001F57A5">
      <w:pPr>
        <w:pStyle w:val="1"/>
      </w:pPr>
    </w:p>
    <w:p w:rsidR="00657D23" w:rsidRDefault="00657D23" w:rsidP="001F57A5">
      <w:pPr>
        <w:ind w:firstLine="720"/>
        <w:jc w:val="both"/>
      </w:pPr>
      <w:r w:rsidRPr="00F8012E">
        <w:t xml:space="preserve">Математический аппарат алгебры логики очень удобен для описания того, как функционируют аппаратные средства компьютера, поскольку основной системой счисления, с которой работает компьютер, является двоичная система счисления, в которой используются только цифры </w:t>
      </w:r>
      <w:r w:rsidRPr="004A498C">
        <w:rPr>
          <w:rFonts w:ascii="Arial" w:hAnsi="Arial" w:cs="Arial"/>
        </w:rPr>
        <w:t>1</w:t>
      </w:r>
      <w:r w:rsidRPr="00F8012E">
        <w:t xml:space="preserve"> и </w:t>
      </w:r>
      <w:r w:rsidRPr="004A498C">
        <w:rPr>
          <w:rFonts w:ascii="Arial" w:hAnsi="Arial" w:cs="Arial"/>
        </w:rPr>
        <w:t>0</w:t>
      </w:r>
      <w:r w:rsidRPr="00F8012E">
        <w:t xml:space="preserve">. </w:t>
      </w:r>
    </w:p>
    <w:p w:rsidR="00657D23" w:rsidRPr="00F8012E" w:rsidRDefault="00657D23" w:rsidP="001F57A5">
      <w:pPr>
        <w:ind w:firstLine="720"/>
        <w:jc w:val="both"/>
      </w:pPr>
      <w:r w:rsidRPr="00F8012E">
        <w:t xml:space="preserve">Из этого следует: </w:t>
      </w:r>
    </w:p>
    <w:p w:rsidR="00657D23" w:rsidRPr="00F8012E" w:rsidRDefault="00657D23" w:rsidP="001F57A5">
      <w:pPr>
        <w:numPr>
          <w:ilvl w:val="0"/>
          <w:numId w:val="2"/>
        </w:numPr>
        <w:jc w:val="both"/>
      </w:pPr>
      <w:r w:rsidRPr="00F8012E">
        <w:t xml:space="preserve">одни и те же устройства компьютера могут применяться для обработки и хранения как числовой информации, представленной в двоичной системе счисления, так и логических переменных; </w:t>
      </w:r>
    </w:p>
    <w:p w:rsidR="00657D23" w:rsidRPr="00F8012E" w:rsidRDefault="00657D23" w:rsidP="001F57A5">
      <w:pPr>
        <w:numPr>
          <w:ilvl w:val="0"/>
          <w:numId w:val="2"/>
        </w:numPr>
        <w:jc w:val="both"/>
      </w:pPr>
      <w:r w:rsidRPr="00F8012E">
        <w:t xml:space="preserve">на этапе конструирования аппаратных средств алгебра логики позволяет значительно упростить логические функции, описывающие функционирование схем компьютера, и, следовательно, уменьшить число элементарных логических элементов, из десятков тысяч которых состоят основные узлы компьютера. </w:t>
      </w:r>
    </w:p>
    <w:p w:rsidR="00657D23" w:rsidRPr="00F8012E" w:rsidRDefault="00657D23" w:rsidP="001F57A5">
      <w:pPr>
        <w:ind w:firstLine="720"/>
        <w:jc w:val="both"/>
      </w:pPr>
      <w:r w:rsidRPr="00F8012E">
        <w:lastRenderedPageBreak/>
        <w:t>Данные и команды в компьютере представляются в виде двоичных последовательностей различной структуры и длины. Существуют различные физические способы кодирования двоичной информации. В электронных устройствах компьютера двоичные единицы чаще всего кодируются более высоким уровнем напряжения, чем двоичные нули, например, как показано на    рис. 1.</w:t>
      </w:r>
      <w:r>
        <w:t>6</w:t>
      </w:r>
      <w:r w:rsidRPr="00F8012E">
        <w:t>.</w:t>
      </w:r>
      <w:r>
        <w:t>2-1</w:t>
      </w:r>
      <w:r w:rsidRPr="00F8012E">
        <w:t xml:space="preserve">. </w:t>
      </w:r>
    </w:p>
    <w:p w:rsidR="00657D23" w:rsidRPr="00F8012E" w:rsidRDefault="00657D23" w:rsidP="001F57A5">
      <w:pPr>
        <w:ind w:firstLine="720"/>
        <w:jc w:val="both"/>
      </w:pPr>
    </w:p>
    <w:p w:rsidR="00657D23" w:rsidRDefault="00657D23" w:rsidP="001F57A5">
      <w:pPr>
        <w:ind w:firstLine="720"/>
        <w:jc w:val="both"/>
      </w:pPr>
      <w:r w:rsidRPr="00F8012E">
        <w:t xml:space="preserve">  </w:t>
      </w:r>
      <w:r w:rsidR="003911F2">
        <w:rPr>
          <w:noProof/>
        </w:rPr>
        <w:drawing>
          <wp:inline distT="0" distB="0" distL="0" distR="0" wp14:anchorId="7B09F15D" wp14:editId="477D79EA">
            <wp:extent cx="2495550" cy="533400"/>
            <wp:effectExtent l="0" t="0" r="0" b="0"/>
            <wp:docPr id="1" name="Рисунок 1" descr="Рис-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Рис-1-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533400"/>
                    </a:xfrm>
                    <a:prstGeom prst="rect">
                      <a:avLst/>
                    </a:prstGeom>
                    <a:noFill/>
                    <a:ln>
                      <a:noFill/>
                    </a:ln>
                  </pic:spPr>
                </pic:pic>
              </a:graphicData>
            </a:graphic>
          </wp:inline>
        </w:drawing>
      </w:r>
    </w:p>
    <w:p w:rsidR="00657D23" w:rsidRPr="00F8012E" w:rsidRDefault="00657D23" w:rsidP="001F57A5">
      <w:pPr>
        <w:ind w:firstLine="720"/>
        <w:jc w:val="both"/>
      </w:pPr>
      <w:r w:rsidRPr="00F8012E">
        <w:t>Рис. 1.</w:t>
      </w:r>
      <w:r>
        <w:t>6</w:t>
      </w:r>
      <w:r w:rsidRPr="00F8012E">
        <w:t>.</w:t>
      </w:r>
      <w:r>
        <w:t>2-1</w:t>
      </w:r>
      <w:r w:rsidRPr="00F8012E">
        <w:t>.</w:t>
      </w:r>
    </w:p>
    <w:p w:rsidR="00657D23" w:rsidRPr="00F8012E" w:rsidRDefault="00657D23" w:rsidP="001F57A5">
      <w:pPr>
        <w:ind w:firstLine="720"/>
        <w:jc w:val="both"/>
      </w:pPr>
    </w:p>
    <w:p w:rsidR="00657D23" w:rsidRPr="00F8012E" w:rsidRDefault="00657D23" w:rsidP="001F57A5">
      <w:pPr>
        <w:ind w:firstLine="720"/>
        <w:jc w:val="both"/>
      </w:pPr>
      <w:r w:rsidRPr="00F8012E">
        <w:t xml:space="preserve">Логический элемент компьютера </w:t>
      </w:r>
      <w:r>
        <w:t>–</w:t>
      </w:r>
      <w:r w:rsidRPr="00F8012E">
        <w:t xml:space="preserve"> это часть электронной логической схемы, которая реализует элементарную логическую функцию. </w:t>
      </w:r>
    </w:p>
    <w:p w:rsidR="00657D23" w:rsidRPr="00F8012E" w:rsidRDefault="00657D23" w:rsidP="001F57A5">
      <w:pPr>
        <w:ind w:firstLine="720"/>
        <w:jc w:val="both"/>
      </w:pPr>
      <w:r w:rsidRPr="00F8012E">
        <w:t xml:space="preserve">Простейшими логическими элементами компьютеров являются электронные схемы </w:t>
      </w:r>
      <w:r w:rsidRPr="000E3121">
        <w:rPr>
          <w:rFonts w:ascii="Arial" w:hAnsi="Arial" w:cs="Arial"/>
        </w:rPr>
        <w:t>«И», «ИЛИ», «НЕ», «</w:t>
      </w:r>
      <w:proofErr w:type="gramStart"/>
      <w:r w:rsidRPr="000E3121">
        <w:rPr>
          <w:rFonts w:ascii="Arial" w:hAnsi="Arial" w:cs="Arial"/>
        </w:rPr>
        <w:t>И–НЕ</w:t>
      </w:r>
      <w:proofErr w:type="gramEnd"/>
      <w:r w:rsidRPr="000E3121">
        <w:rPr>
          <w:rFonts w:ascii="Arial" w:hAnsi="Arial" w:cs="Arial"/>
        </w:rPr>
        <w:t>», «ИЛИ–НЕ»</w:t>
      </w:r>
      <w:r w:rsidRPr="004A498C">
        <w:t>.</w:t>
      </w:r>
      <w:r w:rsidRPr="00F8012E">
        <w:t xml:space="preserve"> Каждый логический элемент имеет свое условное обозначение, которое выражает его логическую функцию, но не указывает на то, какая именно электронная схема в нем реализована. Это упрощает запись и понимание сложных логических схем. </w:t>
      </w:r>
    </w:p>
    <w:p w:rsidR="00657D23" w:rsidRPr="00F8012E" w:rsidRDefault="00657D23" w:rsidP="001F57A5">
      <w:pPr>
        <w:ind w:firstLine="720"/>
        <w:jc w:val="both"/>
      </w:pPr>
      <w:r w:rsidRPr="00F8012E">
        <w:t xml:space="preserve">Работу логических элементов, как и логических функций, описывают с помощью таблиц истинности. </w:t>
      </w:r>
    </w:p>
    <w:p w:rsidR="00657D23" w:rsidRDefault="00657D23" w:rsidP="001F57A5">
      <w:pPr>
        <w:ind w:firstLine="720"/>
        <w:jc w:val="both"/>
        <w:rPr>
          <w:rFonts w:ascii="Arial" w:hAnsi="Arial" w:cs="Arial"/>
        </w:rPr>
      </w:pPr>
    </w:p>
    <w:p w:rsidR="00657D23" w:rsidRPr="001F57A5" w:rsidRDefault="00657D23" w:rsidP="001F57A5">
      <w:pPr>
        <w:pStyle w:val="3"/>
        <w:tabs>
          <w:tab w:val="num" w:pos="0"/>
        </w:tabs>
        <w:suppressAutoHyphens/>
        <w:spacing w:line="240" w:lineRule="auto"/>
        <w:ind w:right="0" w:firstLine="0"/>
        <w:rPr>
          <w:rFonts w:ascii="Arial" w:hAnsi="Arial" w:cs="Arial"/>
          <w:color w:val="4F81BD"/>
          <w:sz w:val="32"/>
          <w:szCs w:val="32"/>
          <w:lang w:val="ru-RU"/>
        </w:rPr>
      </w:pPr>
      <w:bookmarkStart w:id="12" w:name="_Toc120806511"/>
      <w:bookmarkStart w:id="13" w:name="_Toc124741211"/>
      <w:bookmarkStart w:id="14" w:name="_Toc123232418"/>
      <w:bookmarkStart w:id="15" w:name="_1.6.3._Элементарные_логические"/>
      <w:bookmarkEnd w:id="15"/>
      <w:r w:rsidRPr="001F57A5">
        <w:rPr>
          <w:rFonts w:ascii="Arial" w:hAnsi="Arial" w:cs="Arial"/>
          <w:color w:val="4F81BD"/>
          <w:sz w:val="32"/>
          <w:szCs w:val="32"/>
          <w:lang w:val="ru-RU"/>
        </w:rPr>
        <w:t>1.</w:t>
      </w:r>
      <w:r>
        <w:rPr>
          <w:rFonts w:ascii="Arial" w:hAnsi="Arial" w:cs="Arial"/>
          <w:color w:val="4F81BD"/>
          <w:sz w:val="32"/>
          <w:szCs w:val="32"/>
          <w:lang w:val="ru-RU"/>
        </w:rPr>
        <w:t>6</w:t>
      </w:r>
      <w:r w:rsidRPr="001F57A5">
        <w:rPr>
          <w:rFonts w:ascii="Arial" w:hAnsi="Arial" w:cs="Arial"/>
          <w:color w:val="4F81BD"/>
          <w:sz w:val="32"/>
          <w:szCs w:val="32"/>
          <w:lang w:val="ru-RU"/>
        </w:rPr>
        <w:t>.3. Элементарные логические функции</w:t>
      </w:r>
      <w:bookmarkEnd w:id="10"/>
      <w:r w:rsidRPr="001F57A5">
        <w:rPr>
          <w:rFonts w:ascii="Arial" w:hAnsi="Arial" w:cs="Arial"/>
          <w:color w:val="4F81BD"/>
          <w:sz w:val="32"/>
          <w:szCs w:val="32"/>
          <w:lang w:val="ru-RU"/>
        </w:rPr>
        <w:t xml:space="preserve"> и логические элементы</w:t>
      </w:r>
      <w:bookmarkEnd w:id="12"/>
      <w:bookmarkEnd w:id="13"/>
      <w:bookmarkEnd w:id="14"/>
    </w:p>
    <w:p w:rsidR="00657D23" w:rsidRDefault="00657D23" w:rsidP="001F57A5">
      <w:pPr>
        <w:ind w:firstLine="720"/>
        <w:jc w:val="both"/>
        <w:rPr>
          <w:rFonts w:ascii="Arial" w:hAnsi="Arial" w:cs="Arial"/>
        </w:rPr>
      </w:pPr>
    </w:p>
    <w:p w:rsidR="00657D23" w:rsidRPr="00F8012E" w:rsidRDefault="00657D23" w:rsidP="001F57A5">
      <w:pPr>
        <w:ind w:firstLine="720"/>
        <w:jc w:val="both"/>
      </w:pPr>
      <w:r w:rsidRPr="00F8012E">
        <w:t xml:space="preserve">Логические функции, зависящие от одной или двух переменных, называются элементарными. К основным логическим функциям относятся следующие элементарные функции: отрицание; логическое умножение; отрицание от логического умножения; логическое сложение; отрицание от логического сложения; равнозначность; отрицание равнозначности. </w:t>
      </w:r>
    </w:p>
    <w:p w:rsidR="00657D23" w:rsidRPr="00F8012E" w:rsidRDefault="00657D23" w:rsidP="001F57A5">
      <w:pPr>
        <w:ind w:firstLine="720"/>
        <w:jc w:val="both"/>
      </w:pPr>
    </w:p>
    <w:p w:rsidR="00657D23" w:rsidRPr="00F8012E" w:rsidRDefault="00657D23" w:rsidP="001F57A5">
      <w:pPr>
        <w:ind w:firstLine="720"/>
        <w:jc w:val="both"/>
      </w:pPr>
      <w:r w:rsidRPr="00F8012E">
        <w:rPr>
          <w:b/>
          <w:bCs/>
        </w:rPr>
        <w:t>Функция отрицания</w:t>
      </w:r>
      <w:r w:rsidRPr="00F8012E">
        <w:t xml:space="preserve">  - это логическая функция от одного аргумента, которая принимает значение   </w:t>
      </w:r>
      <w:r w:rsidRPr="004A498C">
        <w:rPr>
          <w:rFonts w:ascii="Arial" w:hAnsi="Arial" w:cs="Arial"/>
        </w:rPr>
        <w:t>1</w:t>
      </w:r>
      <w:r w:rsidRPr="00F8012E">
        <w:t xml:space="preserve">, если аргумент равен </w:t>
      </w:r>
      <w:r w:rsidRPr="004A498C">
        <w:rPr>
          <w:rFonts w:ascii="Arial" w:hAnsi="Arial" w:cs="Arial"/>
        </w:rPr>
        <w:t>0</w:t>
      </w:r>
      <w:r w:rsidRPr="00F8012E">
        <w:t xml:space="preserve">, и принимает значение </w:t>
      </w:r>
      <w:r w:rsidRPr="004A498C">
        <w:rPr>
          <w:rFonts w:ascii="Arial" w:hAnsi="Arial" w:cs="Arial"/>
        </w:rPr>
        <w:t>0</w:t>
      </w:r>
      <w:r w:rsidRPr="00F8012E">
        <w:t xml:space="preserve">, если аргумент равен </w:t>
      </w:r>
      <w:r w:rsidRPr="004A498C">
        <w:rPr>
          <w:rFonts w:ascii="Arial" w:hAnsi="Arial" w:cs="Arial"/>
        </w:rPr>
        <w:t>1</w:t>
      </w:r>
      <w:r w:rsidRPr="00F8012E">
        <w:t xml:space="preserve">, и  называется </w:t>
      </w:r>
      <w:r w:rsidRPr="00F8012E">
        <w:rPr>
          <w:b/>
          <w:bCs/>
        </w:rPr>
        <w:t>отрицанием (инверсией)</w:t>
      </w:r>
      <w:r w:rsidRPr="00F8012E">
        <w:t xml:space="preserve"> или логической функцией </w:t>
      </w:r>
      <w:r w:rsidRPr="004A498C">
        <w:rPr>
          <w:rFonts w:ascii="Arial" w:hAnsi="Arial" w:cs="Arial"/>
        </w:rPr>
        <w:t>НЕ</w:t>
      </w:r>
      <w:r w:rsidRPr="00F8012E">
        <w:t>:</w:t>
      </w:r>
    </w:p>
    <w:p w:rsidR="00657D23" w:rsidRPr="00F8012E" w:rsidRDefault="00657D23" w:rsidP="001F57A5">
      <w:pPr>
        <w:pBdr>
          <w:between w:val="double" w:sz="4" w:space="1" w:color="auto"/>
        </w:pBdr>
        <w:ind w:firstLine="720"/>
        <w:jc w:val="both"/>
      </w:pPr>
      <w:r w:rsidRPr="00F8012E">
        <w:t xml:space="preserve">Запись логической функции </w:t>
      </w:r>
      <w:r w:rsidRPr="000E3121">
        <w:rPr>
          <w:rFonts w:ascii="Arial" w:hAnsi="Arial" w:cs="Arial"/>
        </w:rPr>
        <w:t>НЕ –</w:t>
      </w:r>
      <w:r w:rsidR="003911F2">
        <w:rPr>
          <w:rFonts w:ascii="Arial" w:hAnsi="Arial" w:cs="Arial"/>
          <w:b/>
          <w:bCs/>
          <w:noProof/>
          <w:position w:val="-4"/>
        </w:rPr>
        <w:drawing>
          <wp:inline distT="0" distB="0" distL="0" distR="0" wp14:anchorId="33BAECE3" wp14:editId="251E8301">
            <wp:extent cx="361950" cy="171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Pr="000E3121">
        <w:rPr>
          <w:rFonts w:ascii="Arial" w:hAnsi="Arial" w:cs="Arial"/>
          <w:b/>
          <w:bCs/>
        </w:rPr>
        <w:t>,</w:t>
      </w:r>
      <w:r>
        <w:rPr>
          <w:rFonts w:ascii="Arial" w:hAnsi="Arial" w:cs="Arial"/>
          <w:b/>
          <w:bCs/>
        </w:rPr>
        <w:t xml:space="preserve"> </w:t>
      </w:r>
      <w:r w:rsidRPr="00F8012E">
        <w:t xml:space="preserve">где черта над переменной </w:t>
      </w:r>
      <w:r w:rsidRPr="000E3121">
        <w:rPr>
          <w:rFonts w:ascii="Arial" w:hAnsi="Arial" w:cs="Arial"/>
        </w:rPr>
        <w:t>–</w:t>
      </w:r>
      <w:r w:rsidRPr="00F8012E">
        <w:t xml:space="preserve"> признак инверсии. Логическая функция </w:t>
      </w:r>
      <w:r w:rsidRPr="000E3121">
        <w:rPr>
          <w:rFonts w:ascii="Arial" w:hAnsi="Arial" w:cs="Arial"/>
        </w:rPr>
        <w:t>НЕ</w:t>
      </w:r>
      <w:r w:rsidRPr="00F8012E">
        <w:t xml:space="preserve"> от одного аргумента описывается  таблицей истинности:</w:t>
      </w:r>
    </w:p>
    <w:p w:rsidR="00657D23" w:rsidRPr="00F8012E" w:rsidRDefault="00657D23" w:rsidP="001F57A5">
      <w:pPr>
        <w:ind w:firstLine="720"/>
        <w:jc w:val="both"/>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739"/>
        <w:gridCol w:w="668"/>
      </w:tblGrid>
      <w:tr w:rsidR="00657D23" w:rsidRPr="0042531A">
        <w:trPr>
          <w:trHeight w:val="247"/>
        </w:trPr>
        <w:tc>
          <w:tcPr>
            <w:tcW w:w="739" w:type="dxa"/>
            <w:tcBorders>
              <w:top w:val="double" w:sz="4" w:space="0" w:color="auto"/>
            </w:tcBorders>
            <w:shd w:val="clear" w:color="auto" w:fill="99CCFF"/>
          </w:tcPr>
          <w:p w:rsidR="00657D23" w:rsidRPr="0042531A" w:rsidRDefault="00657D23" w:rsidP="001F57A5">
            <w:pPr>
              <w:jc w:val="center"/>
              <w:rPr>
                <w:rFonts w:ascii="Arial" w:hAnsi="Arial" w:cs="Arial"/>
                <w:b/>
                <w:bCs/>
              </w:rPr>
            </w:pPr>
            <w:r w:rsidRPr="0042531A">
              <w:rPr>
                <w:rFonts w:ascii="Arial" w:hAnsi="Arial" w:cs="Arial"/>
                <w:b/>
                <w:bCs/>
                <w:lang w:val="en-US"/>
              </w:rPr>
              <w:t>X</w:t>
            </w:r>
          </w:p>
        </w:tc>
        <w:tc>
          <w:tcPr>
            <w:tcW w:w="668" w:type="dxa"/>
            <w:tcBorders>
              <w:top w:val="double" w:sz="4" w:space="0" w:color="auto"/>
            </w:tcBorders>
            <w:shd w:val="clear" w:color="auto" w:fill="99CCFF"/>
          </w:tcPr>
          <w:p w:rsidR="00657D23" w:rsidRPr="0042531A" w:rsidRDefault="00657D23" w:rsidP="001F57A5">
            <w:pPr>
              <w:jc w:val="center"/>
              <w:rPr>
                <w:rFonts w:ascii="Arial" w:hAnsi="Arial" w:cs="Arial"/>
                <w:b/>
                <w:bCs/>
              </w:rPr>
            </w:pPr>
            <w:r w:rsidRPr="0042531A">
              <w:rPr>
                <w:rFonts w:ascii="Arial" w:hAnsi="Arial" w:cs="Arial"/>
                <w:b/>
                <w:bCs/>
                <w:lang w:val="en-US"/>
              </w:rPr>
              <w:t>F</w:t>
            </w:r>
          </w:p>
        </w:tc>
      </w:tr>
      <w:tr w:rsidR="00657D23" w:rsidRPr="00F8012E">
        <w:trPr>
          <w:trHeight w:val="261"/>
        </w:trPr>
        <w:tc>
          <w:tcPr>
            <w:tcW w:w="739" w:type="dxa"/>
          </w:tcPr>
          <w:p w:rsidR="00657D23" w:rsidRPr="00F8012E" w:rsidRDefault="00657D23" w:rsidP="001F57A5">
            <w:pPr>
              <w:rPr>
                <w:b/>
                <w:bCs/>
              </w:rPr>
            </w:pPr>
            <w:r w:rsidRPr="00F8012E">
              <w:rPr>
                <w:b/>
                <w:bCs/>
              </w:rPr>
              <w:t>0</w:t>
            </w:r>
          </w:p>
        </w:tc>
        <w:tc>
          <w:tcPr>
            <w:tcW w:w="668" w:type="dxa"/>
          </w:tcPr>
          <w:p w:rsidR="00657D23" w:rsidRPr="00F8012E" w:rsidRDefault="00657D23" w:rsidP="001F57A5">
            <w:pPr>
              <w:jc w:val="center"/>
              <w:rPr>
                <w:b/>
                <w:bCs/>
              </w:rPr>
            </w:pPr>
            <w:r w:rsidRPr="00F8012E">
              <w:rPr>
                <w:b/>
                <w:bCs/>
              </w:rPr>
              <w:t>1</w:t>
            </w:r>
          </w:p>
        </w:tc>
      </w:tr>
      <w:tr w:rsidR="00657D23" w:rsidRPr="00F8012E">
        <w:trPr>
          <w:trHeight w:val="276"/>
        </w:trPr>
        <w:tc>
          <w:tcPr>
            <w:tcW w:w="739" w:type="dxa"/>
            <w:tcBorders>
              <w:bottom w:val="double" w:sz="4" w:space="0" w:color="auto"/>
            </w:tcBorders>
          </w:tcPr>
          <w:p w:rsidR="00657D23" w:rsidRPr="00F8012E" w:rsidRDefault="00657D23" w:rsidP="001F57A5">
            <w:pPr>
              <w:jc w:val="center"/>
              <w:rPr>
                <w:b/>
                <w:bCs/>
              </w:rPr>
            </w:pPr>
            <w:r w:rsidRPr="00F8012E">
              <w:rPr>
                <w:b/>
                <w:bCs/>
              </w:rPr>
              <w:t>1</w:t>
            </w:r>
          </w:p>
        </w:tc>
        <w:tc>
          <w:tcPr>
            <w:tcW w:w="668" w:type="dxa"/>
            <w:tcBorders>
              <w:bottom w:val="double" w:sz="4" w:space="0" w:color="auto"/>
            </w:tcBorders>
          </w:tcPr>
          <w:p w:rsidR="00657D23" w:rsidRPr="00F8012E" w:rsidRDefault="00657D23" w:rsidP="001F57A5">
            <w:pPr>
              <w:jc w:val="center"/>
              <w:rPr>
                <w:b/>
                <w:bCs/>
              </w:rPr>
            </w:pPr>
            <w:r w:rsidRPr="00F8012E">
              <w:rPr>
                <w:b/>
                <w:bCs/>
              </w:rPr>
              <w:t>0</w:t>
            </w:r>
          </w:p>
        </w:tc>
      </w:tr>
    </w:tbl>
    <w:p w:rsidR="00657D23" w:rsidRPr="00F8012E" w:rsidRDefault="00657D23" w:rsidP="001F57A5">
      <w:pPr>
        <w:pStyle w:val="a3"/>
        <w:shd w:val="clear" w:color="auto" w:fill="FFFFFF"/>
        <w:ind w:firstLine="720"/>
        <w:rPr>
          <w:rFonts w:ascii="Times New Roman" w:hAnsi="Times New Roman" w:cs="Times New Roman"/>
          <w:sz w:val="24"/>
          <w:szCs w:val="24"/>
        </w:rPr>
      </w:pPr>
    </w:p>
    <w:p w:rsidR="00657D23" w:rsidRPr="00F8012E" w:rsidRDefault="00657D23" w:rsidP="001F57A5">
      <w:pPr>
        <w:pStyle w:val="a3"/>
        <w:shd w:val="clear" w:color="auto" w:fill="FFFFFF"/>
        <w:ind w:firstLine="720"/>
        <w:rPr>
          <w:rFonts w:ascii="Times New Roman" w:hAnsi="Times New Roman" w:cs="Times New Roman"/>
          <w:sz w:val="24"/>
          <w:szCs w:val="24"/>
        </w:rPr>
      </w:pPr>
      <w:r w:rsidRPr="00F8012E">
        <w:rPr>
          <w:rFonts w:ascii="Times New Roman" w:hAnsi="Times New Roman" w:cs="Times New Roman"/>
          <w:sz w:val="24"/>
          <w:szCs w:val="24"/>
        </w:rPr>
        <w:t>Логический элемент   «</w:t>
      </w:r>
      <w:r w:rsidRPr="000E3121">
        <w:rPr>
          <w:rFonts w:ascii="Arial" w:hAnsi="Arial" w:cs="Arial"/>
          <w:sz w:val="24"/>
          <w:szCs w:val="24"/>
        </w:rPr>
        <w:t>НЕ</w:t>
      </w:r>
      <w:r w:rsidRPr="00F8012E">
        <w:rPr>
          <w:rFonts w:ascii="Times New Roman" w:hAnsi="Times New Roman" w:cs="Times New Roman"/>
          <w:b/>
          <w:bCs/>
          <w:sz w:val="24"/>
          <w:szCs w:val="24"/>
        </w:rPr>
        <w:t>»</w:t>
      </w:r>
      <w:r w:rsidRPr="00F8012E">
        <w:rPr>
          <w:rFonts w:ascii="Times New Roman" w:hAnsi="Times New Roman" w:cs="Times New Roman"/>
          <w:sz w:val="24"/>
          <w:szCs w:val="24"/>
        </w:rPr>
        <w:t>  (инвертор) реализует операцию отрицания.  Если на входе этого логического элемента  </w:t>
      </w:r>
      <w:r w:rsidRPr="000E3121">
        <w:rPr>
          <w:rFonts w:ascii="Arial" w:hAnsi="Arial" w:cs="Arial"/>
          <w:sz w:val="24"/>
          <w:szCs w:val="24"/>
        </w:rPr>
        <w:t>0</w:t>
      </w:r>
      <w:r w:rsidRPr="00F8012E">
        <w:rPr>
          <w:rFonts w:ascii="Times New Roman" w:hAnsi="Times New Roman" w:cs="Times New Roman"/>
          <w:sz w:val="24"/>
          <w:szCs w:val="24"/>
        </w:rPr>
        <w:t>,  то на выходе  </w:t>
      </w:r>
      <w:r w:rsidRPr="000E3121">
        <w:rPr>
          <w:rFonts w:ascii="Arial" w:hAnsi="Arial" w:cs="Arial"/>
          <w:sz w:val="24"/>
          <w:szCs w:val="24"/>
        </w:rPr>
        <w:t>1</w:t>
      </w:r>
      <w:r w:rsidRPr="00F8012E">
        <w:rPr>
          <w:rFonts w:ascii="Times New Roman" w:hAnsi="Times New Roman" w:cs="Times New Roman"/>
          <w:sz w:val="24"/>
          <w:szCs w:val="24"/>
        </w:rPr>
        <w:t>, а   когда на входе  </w:t>
      </w:r>
      <w:r w:rsidRPr="000E3121">
        <w:rPr>
          <w:rFonts w:ascii="Arial" w:hAnsi="Arial" w:cs="Arial"/>
          <w:sz w:val="24"/>
          <w:szCs w:val="24"/>
        </w:rPr>
        <w:t>1</w:t>
      </w:r>
      <w:r w:rsidRPr="00F8012E">
        <w:rPr>
          <w:rFonts w:ascii="Times New Roman" w:hAnsi="Times New Roman" w:cs="Times New Roman"/>
          <w:sz w:val="24"/>
          <w:szCs w:val="24"/>
        </w:rPr>
        <w:t>,  на выходе  </w:t>
      </w:r>
      <w:r w:rsidRPr="000E3121">
        <w:rPr>
          <w:rFonts w:ascii="Arial" w:hAnsi="Arial" w:cs="Arial"/>
          <w:sz w:val="24"/>
          <w:szCs w:val="24"/>
        </w:rPr>
        <w:t>0</w:t>
      </w:r>
      <w:r w:rsidRPr="00F8012E">
        <w:rPr>
          <w:rFonts w:ascii="Times New Roman" w:hAnsi="Times New Roman" w:cs="Times New Roman"/>
          <w:sz w:val="24"/>
          <w:szCs w:val="24"/>
        </w:rPr>
        <w:t xml:space="preserve">.  </w:t>
      </w:r>
    </w:p>
    <w:p w:rsidR="00657D23" w:rsidRPr="00F8012E" w:rsidRDefault="00657D23" w:rsidP="001F57A5">
      <w:pPr>
        <w:pStyle w:val="a3"/>
        <w:shd w:val="clear" w:color="auto" w:fill="FFFFFF"/>
        <w:ind w:firstLine="720"/>
        <w:rPr>
          <w:rFonts w:ascii="Times New Roman" w:hAnsi="Times New Roman" w:cs="Times New Roman"/>
          <w:sz w:val="24"/>
          <w:szCs w:val="24"/>
        </w:rPr>
      </w:pPr>
      <w:r w:rsidRPr="00F8012E">
        <w:rPr>
          <w:rFonts w:ascii="Times New Roman" w:hAnsi="Times New Roman" w:cs="Times New Roman"/>
          <w:sz w:val="24"/>
          <w:szCs w:val="24"/>
        </w:rPr>
        <w:t>Условное обозначение инвертора на структурных схемах приведено  на рис</w:t>
      </w:r>
      <w:r w:rsidRPr="00647ED8">
        <w:rPr>
          <w:rFonts w:ascii="Times New Roman" w:hAnsi="Times New Roman" w:cs="Times New Roman"/>
          <w:sz w:val="24"/>
          <w:szCs w:val="24"/>
        </w:rPr>
        <w:t>/</w:t>
      </w:r>
      <w:r w:rsidRPr="00F8012E">
        <w:rPr>
          <w:rFonts w:ascii="Times New Roman" w:hAnsi="Times New Roman" w:cs="Times New Roman"/>
          <w:sz w:val="24"/>
          <w:szCs w:val="24"/>
        </w:rPr>
        <w:t xml:space="preserve"> 1.</w:t>
      </w:r>
      <w:r>
        <w:rPr>
          <w:rFonts w:ascii="Times New Roman" w:hAnsi="Times New Roman" w:cs="Times New Roman"/>
          <w:sz w:val="24"/>
          <w:szCs w:val="24"/>
        </w:rPr>
        <w:t>6</w:t>
      </w:r>
      <w:r w:rsidRPr="00F8012E">
        <w:rPr>
          <w:rFonts w:ascii="Times New Roman" w:hAnsi="Times New Roman" w:cs="Times New Roman"/>
          <w:sz w:val="24"/>
          <w:szCs w:val="24"/>
        </w:rPr>
        <w:t>.</w:t>
      </w:r>
      <w:r>
        <w:rPr>
          <w:rFonts w:ascii="Times New Roman" w:hAnsi="Times New Roman" w:cs="Times New Roman"/>
          <w:sz w:val="24"/>
          <w:szCs w:val="24"/>
        </w:rPr>
        <w:t>3-1</w:t>
      </w:r>
      <w:r w:rsidRPr="00F8012E">
        <w:rPr>
          <w:rFonts w:ascii="Times New Roman" w:hAnsi="Times New Roman" w:cs="Times New Roman"/>
          <w:sz w:val="24"/>
          <w:szCs w:val="24"/>
        </w:rPr>
        <w:t>.</w:t>
      </w:r>
    </w:p>
    <w:p w:rsidR="00657D23" w:rsidRDefault="003911F2" w:rsidP="001F57A5">
      <w:pPr>
        <w:pStyle w:val="a3"/>
        <w:shd w:val="clear" w:color="auto" w:fill="FFFFFF"/>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947C3B" wp14:editId="416EA61F">
            <wp:extent cx="1133475" cy="800100"/>
            <wp:effectExtent l="0" t="0" r="9525" b="0"/>
            <wp:docPr id="3" name="Рисунок 5" descr="Рис-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Рис-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800100"/>
                    </a:xfrm>
                    <a:prstGeom prst="rect">
                      <a:avLst/>
                    </a:prstGeom>
                    <a:noFill/>
                    <a:ln>
                      <a:noFill/>
                    </a:ln>
                  </pic:spPr>
                </pic:pic>
              </a:graphicData>
            </a:graphic>
          </wp:inline>
        </w:drawing>
      </w:r>
    </w:p>
    <w:p w:rsidR="00657D23" w:rsidRPr="00F8012E" w:rsidRDefault="00657D23" w:rsidP="001F57A5">
      <w:pPr>
        <w:pStyle w:val="a3"/>
        <w:shd w:val="clear" w:color="auto" w:fill="FFFFFF"/>
        <w:ind w:firstLine="720"/>
        <w:rPr>
          <w:rFonts w:ascii="Times New Roman" w:hAnsi="Times New Roman" w:cs="Times New Roman"/>
          <w:sz w:val="24"/>
          <w:szCs w:val="24"/>
        </w:rPr>
      </w:pPr>
      <w:r w:rsidRPr="00F8012E">
        <w:rPr>
          <w:rFonts w:ascii="Times New Roman" w:hAnsi="Times New Roman" w:cs="Times New Roman"/>
          <w:sz w:val="24"/>
          <w:szCs w:val="24"/>
        </w:rPr>
        <w:t>Рис. 1.</w:t>
      </w:r>
      <w:r>
        <w:rPr>
          <w:rFonts w:ascii="Times New Roman" w:hAnsi="Times New Roman" w:cs="Times New Roman"/>
          <w:sz w:val="24"/>
          <w:szCs w:val="24"/>
        </w:rPr>
        <w:t>6</w:t>
      </w:r>
      <w:r w:rsidRPr="00F8012E">
        <w:rPr>
          <w:rFonts w:ascii="Times New Roman" w:hAnsi="Times New Roman" w:cs="Times New Roman"/>
          <w:sz w:val="24"/>
          <w:szCs w:val="24"/>
        </w:rPr>
        <w:t>.</w:t>
      </w:r>
      <w:r>
        <w:rPr>
          <w:rFonts w:ascii="Times New Roman" w:hAnsi="Times New Roman" w:cs="Times New Roman"/>
          <w:sz w:val="24"/>
          <w:szCs w:val="24"/>
        </w:rPr>
        <w:t>3-1</w:t>
      </w:r>
      <w:r w:rsidRPr="00F8012E">
        <w:rPr>
          <w:rFonts w:ascii="Times New Roman" w:hAnsi="Times New Roman" w:cs="Times New Roman"/>
          <w:sz w:val="24"/>
          <w:szCs w:val="24"/>
        </w:rPr>
        <w:t>.</w:t>
      </w:r>
      <w:r w:rsidRPr="00F8012E">
        <w:rPr>
          <w:rFonts w:ascii="Times New Roman" w:hAnsi="Times New Roman" w:cs="Times New Roman"/>
          <w:sz w:val="24"/>
          <w:szCs w:val="24"/>
        </w:rPr>
        <w:br/>
      </w:r>
    </w:p>
    <w:p w:rsidR="00657D23" w:rsidRPr="00F8012E" w:rsidRDefault="00657D23" w:rsidP="001F57A5">
      <w:pPr>
        <w:ind w:firstLine="720"/>
        <w:jc w:val="both"/>
      </w:pPr>
      <w:r w:rsidRPr="00F8012E">
        <w:rPr>
          <w:b/>
          <w:bCs/>
        </w:rPr>
        <w:lastRenderedPageBreak/>
        <w:t>Функцией логического умножения</w:t>
      </w:r>
      <w:proofErr w:type="gramStart"/>
      <w:r w:rsidRPr="00F8012E">
        <w:rPr>
          <w:b/>
          <w:bCs/>
          <w:lang w:val="en-US"/>
        </w:rPr>
        <w:t>n</w:t>
      </w:r>
      <w:proofErr w:type="gramEnd"/>
      <w:r w:rsidRPr="00F8012E">
        <w:t xml:space="preserve"> аргументов называется логическая функция, которая принимает значение </w:t>
      </w:r>
      <w:r w:rsidRPr="000E3121">
        <w:rPr>
          <w:rFonts w:ascii="Arial" w:hAnsi="Arial" w:cs="Arial"/>
        </w:rPr>
        <w:t>1</w:t>
      </w:r>
      <w:r w:rsidRPr="00F8012E">
        <w:t xml:space="preserve"> только в том случае, когда все аргументы равны </w:t>
      </w:r>
      <w:r w:rsidRPr="000E3121">
        <w:rPr>
          <w:rFonts w:ascii="Arial" w:hAnsi="Arial" w:cs="Arial"/>
        </w:rPr>
        <w:t>1</w:t>
      </w:r>
      <w:r w:rsidRPr="00F8012E">
        <w:t xml:space="preserve">, а  </w:t>
      </w:r>
      <w:r w:rsidRPr="000E3121">
        <w:rPr>
          <w:rFonts w:ascii="Arial" w:hAnsi="Arial" w:cs="Arial"/>
        </w:rPr>
        <w:t>0</w:t>
      </w:r>
      <w:r>
        <w:t>–</w:t>
      </w:r>
      <w:r w:rsidRPr="00F8012E">
        <w:t xml:space="preserve"> во всех остальных случаях.</w:t>
      </w:r>
    </w:p>
    <w:p w:rsidR="00657D23" w:rsidRPr="00F8012E" w:rsidRDefault="00657D23" w:rsidP="001F57A5">
      <w:pPr>
        <w:ind w:firstLine="720"/>
        <w:jc w:val="both"/>
        <w:rPr>
          <w:b/>
          <w:bCs/>
        </w:rPr>
      </w:pPr>
      <w:r w:rsidRPr="00F8012E">
        <w:t xml:space="preserve">Функцию логического умножения называют также </w:t>
      </w:r>
      <w:r w:rsidRPr="00F8012E">
        <w:rPr>
          <w:b/>
          <w:bCs/>
        </w:rPr>
        <w:t>конъюнкцией</w:t>
      </w:r>
      <w:r w:rsidRPr="00F8012E">
        <w:t xml:space="preserve"> или функцией </w:t>
      </w:r>
      <w:r w:rsidRPr="000E3121">
        <w:t>И</w:t>
      </w:r>
      <w:r w:rsidRPr="00F8012E">
        <w:rPr>
          <w:b/>
          <w:bCs/>
        </w:rPr>
        <w:t>.</w:t>
      </w:r>
    </w:p>
    <w:p w:rsidR="00657D23" w:rsidRPr="00F8012E" w:rsidRDefault="00657D23" w:rsidP="001F57A5">
      <w:pPr>
        <w:pStyle w:val="a3"/>
        <w:shd w:val="clear" w:color="auto" w:fill="FFFFFF"/>
        <w:ind w:firstLine="720"/>
        <w:rPr>
          <w:rFonts w:ascii="Times New Roman" w:hAnsi="Times New Roman" w:cs="Times New Roman"/>
          <w:sz w:val="24"/>
          <w:szCs w:val="24"/>
        </w:rPr>
      </w:pPr>
      <w:r w:rsidRPr="00F8012E">
        <w:rPr>
          <w:rFonts w:ascii="Times New Roman" w:hAnsi="Times New Roman" w:cs="Times New Roman"/>
          <w:sz w:val="24"/>
          <w:szCs w:val="24"/>
        </w:rPr>
        <w:t>Элементарная функция логического умножения зависит от двух аргументов и описывается  следующей таблицей истинности:</w:t>
      </w:r>
    </w:p>
    <w:p w:rsidR="00657D23" w:rsidRPr="00F8012E" w:rsidRDefault="00657D23" w:rsidP="001F57A5">
      <w:pPr>
        <w:ind w:firstLine="720"/>
        <w:jc w:val="both"/>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08"/>
        <w:gridCol w:w="1090"/>
        <w:gridCol w:w="1049"/>
      </w:tblGrid>
      <w:tr w:rsidR="00657D23" w:rsidRPr="0042531A">
        <w:trPr>
          <w:trHeight w:val="264"/>
        </w:trPr>
        <w:tc>
          <w:tcPr>
            <w:tcW w:w="1008" w:type="dxa"/>
            <w:tcBorders>
              <w:top w:val="double" w:sz="4" w:space="0" w:color="auto"/>
            </w:tcBorders>
            <w:shd w:val="clear" w:color="auto" w:fill="99CCFF"/>
          </w:tcPr>
          <w:p w:rsidR="00657D23" w:rsidRPr="0042531A" w:rsidRDefault="00657D23" w:rsidP="001F57A5">
            <w:pPr>
              <w:jc w:val="center"/>
              <w:rPr>
                <w:rFonts w:ascii="Arial" w:hAnsi="Arial" w:cs="Arial"/>
                <w:b/>
                <w:bCs/>
                <w:lang w:val="en-US"/>
              </w:rPr>
            </w:pPr>
            <w:r w:rsidRPr="0042531A">
              <w:rPr>
                <w:rFonts w:ascii="Arial" w:hAnsi="Arial" w:cs="Arial"/>
                <w:b/>
                <w:bCs/>
                <w:lang w:val="en-US"/>
              </w:rPr>
              <w:t>X</w:t>
            </w:r>
          </w:p>
        </w:tc>
        <w:tc>
          <w:tcPr>
            <w:tcW w:w="1090" w:type="dxa"/>
            <w:tcBorders>
              <w:top w:val="double" w:sz="4" w:space="0" w:color="auto"/>
            </w:tcBorders>
            <w:shd w:val="clear" w:color="auto" w:fill="99CCFF"/>
          </w:tcPr>
          <w:p w:rsidR="00657D23" w:rsidRPr="0042531A" w:rsidRDefault="00657D23" w:rsidP="001F57A5">
            <w:pPr>
              <w:jc w:val="center"/>
              <w:rPr>
                <w:rFonts w:ascii="Arial" w:hAnsi="Arial" w:cs="Arial"/>
                <w:b/>
                <w:bCs/>
                <w:lang w:val="en-US"/>
              </w:rPr>
            </w:pPr>
            <w:r w:rsidRPr="0042531A">
              <w:rPr>
                <w:rFonts w:ascii="Arial" w:hAnsi="Arial" w:cs="Arial"/>
                <w:b/>
                <w:bCs/>
                <w:lang w:val="en-US"/>
              </w:rPr>
              <w:t>Y</w:t>
            </w:r>
          </w:p>
        </w:tc>
        <w:tc>
          <w:tcPr>
            <w:tcW w:w="1049" w:type="dxa"/>
            <w:tcBorders>
              <w:top w:val="double" w:sz="4" w:space="0" w:color="auto"/>
            </w:tcBorders>
            <w:shd w:val="clear" w:color="auto" w:fill="99CCFF"/>
          </w:tcPr>
          <w:p w:rsidR="00657D23" w:rsidRPr="0042531A" w:rsidRDefault="00657D23" w:rsidP="001F57A5">
            <w:pPr>
              <w:jc w:val="center"/>
              <w:rPr>
                <w:rFonts w:ascii="Arial" w:hAnsi="Arial" w:cs="Arial"/>
                <w:lang w:val="en-US"/>
              </w:rPr>
            </w:pPr>
            <w:r w:rsidRPr="0042531A">
              <w:rPr>
                <w:rFonts w:ascii="Arial" w:hAnsi="Arial" w:cs="Arial"/>
                <w:lang w:val="en-US"/>
              </w:rPr>
              <w:t>F</w:t>
            </w:r>
          </w:p>
        </w:tc>
      </w:tr>
      <w:tr w:rsidR="00657D23" w:rsidRPr="00F8012E">
        <w:trPr>
          <w:trHeight w:val="264"/>
        </w:trPr>
        <w:tc>
          <w:tcPr>
            <w:tcW w:w="1008" w:type="dxa"/>
          </w:tcPr>
          <w:p w:rsidR="00657D23" w:rsidRPr="00F8012E" w:rsidRDefault="00657D23" w:rsidP="001F57A5">
            <w:pPr>
              <w:jc w:val="center"/>
              <w:rPr>
                <w:b/>
                <w:bCs/>
                <w:lang w:val="en-US"/>
              </w:rPr>
            </w:pPr>
            <w:r w:rsidRPr="00F8012E">
              <w:rPr>
                <w:b/>
                <w:bCs/>
                <w:lang w:val="en-US"/>
              </w:rPr>
              <w:t>0</w:t>
            </w:r>
          </w:p>
        </w:tc>
        <w:tc>
          <w:tcPr>
            <w:tcW w:w="1090" w:type="dxa"/>
          </w:tcPr>
          <w:p w:rsidR="00657D23" w:rsidRPr="00F8012E" w:rsidRDefault="00657D23" w:rsidP="001F57A5">
            <w:pPr>
              <w:jc w:val="center"/>
              <w:rPr>
                <w:b/>
                <w:bCs/>
                <w:lang w:val="en-US"/>
              </w:rPr>
            </w:pPr>
            <w:r w:rsidRPr="00F8012E">
              <w:rPr>
                <w:b/>
                <w:bCs/>
                <w:lang w:val="en-US"/>
              </w:rPr>
              <w:t>0</w:t>
            </w:r>
          </w:p>
        </w:tc>
        <w:tc>
          <w:tcPr>
            <w:tcW w:w="1049" w:type="dxa"/>
          </w:tcPr>
          <w:p w:rsidR="00657D23" w:rsidRPr="00F8012E" w:rsidRDefault="00657D23" w:rsidP="001F57A5">
            <w:pPr>
              <w:jc w:val="center"/>
              <w:rPr>
                <w:b/>
                <w:bCs/>
                <w:lang w:val="en-US"/>
              </w:rPr>
            </w:pPr>
            <w:r w:rsidRPr="00F8012E">
              <w:rPr>
                <w:b/>
                <w:bCs/>
                <w:lang w:val="en-US"/>
              </w:rPr>
              <w:t>0</w:t>
            </w:r>
          </w:p>
        </w:tc>
      </w:tr>
      <w:tr w:rsidR="00657D23" w:rsidRPr="00F8012E">
        <w:trPr>
          <w:trHeight w:val="264"/>
        </w:trPr>
        <w:tc>
          <w:tcPr>
            <w:tcW w:w="1008" w:type="dxa"/>
          </w:tcPr>
          <w:p w:rsidR="00657D23" w:rsidRPr="00F8012E" w:rsidRDefault="00657D23" w:rsidP="001F57A5">
            <w:pPr>
              <w:jc w:val="center"/>
              <w:rPr>
                <w:b/>
                <w:bCs/>
                <w:lang w:val="en-US"/>
              </w:rPr>
            </w:pPr>
            <w:r w:rsidRPr="00F8012E">
              <w:rPr>
                <w:b/>
                <w:bCs/>
                <w:lang w:val="en-US"/>
              </w:rPr>
              <w:t>0</w:t>
            </w:r>
          </w:p>
        </w:tc>
        <w:tc>
          <w:tcPr>
            <w:tcW w:w="1090" w:type="dxa"/>
          </w:tcPr>
          <w:p w:rsidR="00657D23" w:rsidRPr="00F8012E" w:rsidRDefault="00657D23" w:rsidP="001F57A5">
            <w:pPr>
              <w:jc w:val="center"/>
              <w:rPr>
                <w:b/>
                <w:bCs/>
                <w:lang w:val="en-US"/>
              </w:rPr>
            </w:pPr>
            <w:r w:rsidRPr="00F8012E">
              <w:rPr>
                <w:b/>
                <w:bCs/>
                <w:lang w:val="en-US"/>
              </w:rPr>
              <w:t>1</w:t>
            </w:r>
          </w:p>
        </w:tc>
        <w:tc>
          <w:tcPr>
            <w:tcW w:w="1049" w:type="dxa"/>
          </w:tcPr>
          <w:p w:rsidR="00657D23" w:rsidRPr="00F8012E" w:rsidRDefault="00657D23" w:rsidP="001F57A5">
            <w:pPr>
              <w:jc w:val="center"/>
              <w:rPr>
                <w:b/>
                <w:bCs/>
                <w:lang w:val="en-US"/>
              </w:rPr>
            </w:pPr>
            <w:r w:rsidRPr="00F8012E">
              <w:rPr>
                <w:b/>
                <w:bCs/>
                <w:lang w:val="en-US"/>
              </w:rPr>
              <w:t>0</w:t>
            </w:r>
          </w:p>
        </w:tc>
      </w:tr>
      <w:tr w:rsidR="00657D23" w:rsidRPr="00F8012E">
        <w:trPr>
          <w:trHeight w:val="264"/>
        </w:trPr>
        <w:tc>
          <w:tcPr>
            <w:tcW w:w="1008" w:type="dxa"/>
          </w:tcPr>
          <w:p w:rsidR="00657D23" w:rsidRPr="00F8012E" w:rsidRDefault="00657D23" w:rsidP="001F57A5">
            <w:pPr>
              <w:jc w:val="center"/>
              <w:rPr>
                <w:b/>
                <w:bCs/>
                <w:lang w:val="en-US"/>
              </w:rPr>
            </w:pPr>
            <w:r w:rsidRPr="00F8012E">
              <w:rPr>
                <w:b/>
                <w:bCs/>
                <w:lang w:val="en-US"/>
              </w:rPr>
              <w:t>1</w:t>
            </w:r>
          </w:p>
        </w:tc>
        <w:tc>
          <w:tcPr>
            <w:tcW w:w="1090" w:type="dxa"/>
          </w:tcPr>
          <w:p w:rsidR="00657D23" w:rsidRPr="00F8012E" w:rsidRDefault="00657D23" w:rsidP="001F57A5">
            <w:pPr>
              <w:jc w:val="center"/>
              <w:rPr>
                <w:b/>
                <w:bCs/>
                <w:lang w:val="en-US"/>
              </w:rPr>
            </w:pPr>
            <w:r w:rsidRPr="00F8012E">
              <w:rPr>
                <w:b/>
                <w:bCs/>
                <w:lang w:val="en-US"/>
              </w:rPr>
              <w:t>0</w:t>
            </w:r>
          </w:p>
        </w:tc>
        <w:tc>
          <w:tcPr>
            <w:tcW w:w="1049" w:type="dxa"/>
          </w:tcPr>
          <w:p w:rsidR="00657D23" w:rsidRPr="00F8012E" w:rsidRDefault="00657D23" w:rsidP="001F57A5">
            <w:pPr>
              <w:jc w:val="center"/>
              <w:rPr>
                <w:b/>
                <w:bCs/>
                <w:lang w:val="en-US"/>
              </w:rPr>
            </w:pPr>
            <w:r w:rsidRPr="00F8012E">
              <w:rPr>
                <w:b/>
                <w:bCs/>
                <w:lang w:val="en-US"/>
              </w:rPr>
              <w:t>0</w:t>
            </w:r>
          </w:p>
        </w:tc>
      </w:tr>
      <w:tr w:rsidR="00657D23" w:rsidRPr="00F8012E">
        <w:trPr>
          <w:trHeight w:val="282"/>
        </w:trPr>
        <w:tc>
          <w:tcPr>
            <w:tcW w:w="1008" w:type="dxa"/>
            <w:tcBorders>
              <w:bottom w:val="double" w:sz="4" w:space="0" w:color="auto"/>
            </w:tcBorders>
          </w:tcPr>
          <w:p w:rsidR="00657D23" w:rsidRPr="00F8012E" w:rsidRDefault="00657D23" w:rsidP="001F57A5">
            <w:pPr>
              <w:jc w:val="center"/>
              <w:rPr>
                <w:b/>
                <w:bCs/>
                <w:lang w:val="en-US"/>
              </w:rPr>
            </w:pPr>
            <w:r w:rsidRPr="00F8012E">
              <w:rPr>
                <w:b/>
                <w:bCs/>
                <w:lang w:val="en-US"/>
              </w:rPr>
              <w:t>1</w:t>
            </w:r>
          </w:p>
        </w:tc>
        <w:tc>
          <w:tcPr>
            <w:tcW w:w="1090" w:type="dxa"/>
            <w:tcBorders>
              <w:bottom w:val="double" w:sz="4" w:space="0" w:color="auto"/>
            </w:tcBorders>
          </w:tcPr>
          <w:p w:rsidR="00657D23" w:rsidRPr="00F8012E" w:rsidRDefault="00657D23" w:rsidP="001F57A5">
            <w:pPr>
              <w:jc w:val="center"/>
              <w:rPr>
                <w:b/>
                <w:bCs/>
                <w:lang w:val="en-US"/>
              </w:rPr>
            </w:pPr>
            <w:r w:rsidRPr="00F8012E">
              <w:rPr>
                <w:b/>
                <w:bCs/>
                <w:lang w:val="en-US"/>
              </w:rPr>
              <w:t>1</w:t>
            </w:r>
          </w:p>
        </w:tc>
        <w:tc>
          <w:tcPr>
            <w:tcW w:w="1049" w:type="dxa"/>
            <w:tcBorders>
              <w:bottom w:val="double" w:sz="4" w:space="0" w:color="auto"/>
            </w:tcBorders>
          </w:tcPr>
          <w:p w:rsidR="00657D23" w:rsidRPr="00F8012E" w:rsidRDefault="00657D23" w:rsidP="001F57A5">
            <w:pPr>
              <w:jc w:val="center"/>
              <w:rPr>
                <w:b/>
                <w:bCs/>
                <w:lang w:val="en-US"/>
              </w:rPr>
            </w:pPr>
            <w:r w:rsidRPr="00F8012E">
              <w:rPr>
                <w:b/>
                <w:bCs/>
                <w:lang w:val="en-US"/>
              </w:rPr>
              <w:t>1</w:t>
            </w:r>
          </w:p>
        </w:tc>
      </w:tr>
    </w:tbl>
    <w:p w:rsidR="00657D23" w:rsidRPr="00F8012E" w:rsidRDefault="00657D23" w:rsidP="001F57A5">
      <w:pPr>
        <w:ind w:firstLine="720"/>
        <w:jc w:val="center"/>
        <w:rPr>
          <w:b/>
          <w:bCs/>
          <w:i/>
          <w:iCs/>
        </w:rPr>
      </w:pPr>
    </w:p>
    <w:p w:rsidR="00657D23" w:rsidRPr="00F8012E" w:rsidRDefault="00657D23" w:rsidP="001F57A5">
      <w:pPr>
        <w:ind w:firstLine="720"/>
        <w:jc w:val="both"/>
        <w:rPr>
          <w:b/>
          <w:bCs/>
        </w:rPr>
      </w:pPr>
      <w:r w:rsidRPr="00F8012E">
        <w:t>Запись логической функции</w:t>
      </w:r>
      <w:proofErr w:type="gramStart"/>
      <w:r w:rsidRPr="00F8012E">
        <w:t xml:space="preserve"> </w:t>
      </w:r>
      <w:r w:rsidRPr="000E3121">
        <w:rPr>
          <w:rFonts w:ascii="Arial" w:hAnsi="Arial" w:cs="Arial"/>
        </w:rPr>
        <w:t>И</w:t>
      </w:r>
      <w:proofErr w:type="gramEnd"/>
      <w:r w:rsidRPr="000E3121">
        <w:rPr>
          <w:rFonts w:ascii="Arial" w:hAnsi="Arial" w:cs="Arial"/>
        </w:rPr>
        <w:t xml:space="preserve">:  </w:t>
      </w:r>
      <w:r w:rsidRPr="000E3121">
        <w:rPr>
          <w:rFonts w:ascii="Arial" w:hAnsi="Arial" w:cs="Arial"/>
          <w:lang w:val="en-US"/>
        </w:rPr>
        <w:t>F</w:t>
      </w:r>
      <w:r w:rsidRPr="000E3121">
        <w:rPr>
          <w:rFonts w:ascii="Arial" w:hAnsi="Arial" w:cs="Arial"/>
        </w:rPr>
        <w:t>=</w:t>
      </w:r>
      <w:proofErr w:type="gramStart"/>
      <w:r w:rsidRPr="000E3121">
        <w:rPr>
          <w:rFonts w:ascii="Arial" w:hAnsi="Arial" w:cs="Arial"/>
          <w:lang w:val="en-US"/>
        </w:rPr>
        <w:t>X</w:t>
      </w:r>
      <w:r w:rsidRPr="000E3121">
        <w:rPr>
          <w:rFonts w:ascii="Arial" w:hAnsi="Arial" w:cs="Arial"/>
        </w:rPr>
        <w:t>Λ</w:t>
      </w:r>
      <w:r w:rsidRPr="000E3121">
        <w:rPr>
          <w:rFonts w:ascii="Arial" w:hAnsi="Arial" w:cs="Arial"/>
          <w:lang w:val="en-US"/>
        </w:rPr>
        <w:t>Y</w:t>
      </w:r>
      <w:r w:rsidRPr="000E3121">
        <w:rPr>
          <w:rFonts w:ascii="Arial" w:hAnsi="Arial" w:cs="Arial"/>
        </w:rPr>
        <w:t xml:space="preserve"> ;</w:t>
      </w:r>
      <w:proofErr w:type="gramEnd"/>
      <w:r w:rsidRPr="000E3121">
        <w:rPr>
          <w:rFonts w:ascii="Arial" w:hAnsi="Arial" w:cs="Arial"/>
        </w:rPr>
        <w:t xml:space="preserve">  </w:t>
      </w:r>
      <w:r w:rsidRPr="000E3121">
        <w:rPr>
          <w:rFonts w:ascii="Arial" w:hAnsi="Arial" w:cs="Arial"/>
          <w:lang w:val="en-US"/>
        </w:rPr>
        <w:t>F</w:t>
      </w:r>
      <w:r w:rsidRPr="000E3121">
        <w:rPr>
          <w:rFonts w:ascii="Arial" w:hAnsi="Arial" w:cs="Arial"/>
        </w:rPr>
        <w:t>=</w:t>
      </w:r>
      <w:r w:rsidRPr="000E3121">
        <w:rPr>
          <w:rFonts w:ascii="Arial" w:hAnsi="Arial" w:cs="Arial"/>
          <w:lang w:val="en-US"/>
        </w:rPr>
        <w:t>X</w:t>
      </w:r>
      <w:r w:rsidRPr="000E3121">
        <w:rPr>
          <w:rFonts w:ascii="Arial" w:hAnsi="Arial" w:cs="Arial"/>
        </w:rPr>
        <w:t>&amp;</w:t>
      </w:r>
      <w:r w:rsidRPr="000E3121">
        <w:rPr>
          <w:rFonts w:ascii="Arial" w:hAnsi="Arial" w:cs="Arial"/>
          <w:lang w:val="en-US"/>
        </w:rPr>
        <w:t>Y</w:t>
      </w:r>
      <w:r w:rsidRPr="000E3121">
        <w:rPr>
          <w:rFonts w:ascii="Arial" w:hAnsi="Arial" w:cs="Arial"/>
        </w:rPr>
        <w:t xml:space="preserve"> ;   </w:t>
      </w:r>
      <w:r w:rsidRPr="000E3121">
        <w:rPr>
          <w:rFonts w:ascii="Arial" w:hAnsi="Arial" w:cs="Arial"/>
          <w:lang w:val="en-US"/>
        </w:rPr>
        <w:t>F</w:t>
      </w:r>
      <w:r w:rsidRPr="000E3121">
        <w:rPr>
          <w:rFonts w:ascii="Arial" w:hAnsi="Arial" w:cs="Arial"/>
        </w:rPr>
        <w:t>=</w:t>
      </w:r>
      <w:r w:rsidRPr="000E3121">
        <w:rPr>
          <w:rFonts w:ascii="Arial" w:hAnsi="Arial" w:cs="Arial"/>
          <w:lang w:val="en-US"/>
        </w:rPr>
        <w:t>X</w:t>
      </w:r>
      <w:r w:rsidRPr="000E3121">
        <w:rPr>
          <w:rFonts w:ascii="Arial" w:hAnsi="Arial" w:cs="Arial"/>
          <w:lang w:val="en-US"/>
        </w:rPr>
        <w:sym w:font="Symbol" w:char="F0D7"/>
      </w:r>
      <w:r w:rsidRPr="000E3121">
        <w:rPr>
          <w:rFonts w:ascii="Arial" w:hAnsi="Arial" w:cs="Arial"/>
          <w:lang w:val="en-US"/>
        </w:rPr>
        <w:t>Y</w:t>
      </w:r>
      <w:r w:rsidRPr="006C78F9">
        <w:rPr>
          <w:rFonts w:ascii="Arial" w:hAnsi="Arial" w:cs="Arial"/>
          <w:b/>
          <w:bCs/>
        </w:rPr>
        <w:t>,</w:t>
      </w:r>
    </w:p>
    <w:p w:rsidR="00657D23" w:rsidRPr="00F8012E" w:rsidRDefault="00657D23" w:rsidP="001F57A5">
      <w:pPr>
        <w:jc w:val="both"/>
      </w:pPr>
      <w:r w:rsidRPr="00F8012E">
        <w:t>где знаки</w:t>
      </w:r>
      <w:proofErr w:type="gramStart"/>
      <w:r w:rsidRPr="00F8012E">
        <w:t xml:space="preserve"> «</w:t>
      </w:r>
      <w:r w:rsidRPr="000E3121">
        <w:rPr>
          <w:rFonts w:ascii="Arial" w:hAnsi="Arial" w:cs="Arial"/>
        </w:rPr>
        <w:t>Λ», «&amp;»,</w:t>
      </w:r>
      <w:r w:rsidRPr="00F8012E">
        <w:t xml:space="preserve"> «</w:t>
      </w:r>
      <w:r w:rsidRPr="00F8012E">
        <w:rPr>
          <w:b/>
          <w:bCs/>
        </w:rPr>
        <w:sym w:font="Symbol" w:char="F0D7"/>
      </w:r>
      <w:r w:rsidRPr="00F8012E">
        <w:t>»</w:t>
      </w:r>
      <w:r>
        <w:t xml:space="preserve"> –</w:t>
      </w:r>
      <w:r w:rsidRPr="00F8012E">
        <w:t xml:space="preserve"> </w:t>
      </w:r>
      <w:proofErr w:type="gramEnd"/>
      <w:r w:rsidRPr="00F8012E">
        <w:t>знаки, обозначающие операцию логического умножения. Все варианты записи равнозначны.</w:t>
      </w:r>
    </w:p>
    <w:p w:rsidR="00657D23" w:rsidRPr="00F8012E" w:rsidRDefault="00657D23" w:rsidP="001F57A5">
      <w:pPr>
        <w:ind w:firstLine="709"/>
        <w:jc w:val="both"/>
      </w:pPr>
      <w:r w:rsidRPr="00F8012E">
        <w:t>Логический элемент «</w:t>
      </w:r>
      <w:r w:rsidRPr="000E3121">
        <w:rPr>
          <w:rFonts w:ascii="Arial" w:hAnsi="Arial" w:cs="Arial"/>
        </w:rPr>
        <w:t>И</w:t>
      </w:r>
      <w:r w:rsidRPr="00F8012E">
        <w:rPr>
          <w:b/>
          <w:bCs/>
        </w:rPr>
        <w:t>»</w:t>
      </w:r>
      <w:r w:rsidRPr="00F8012E">
        <w:t xml:space="preserve"> реализует конъюнкцию двух или более логических значений. Условное обозначение на структурных схемах конъюнкции с двумя входами представлено на рис. 1.</w:t>
      </w:r>
      <w:r>
        <w:t>6</w:t>
      </w:r>
      <w:r w:rsidRPr="00F8012E">
        <w:t>.3</w:t>
      </w:r>
      <w:r>
        <w:t>-2</w:t>
      </w:r>
      <w:r w:rsidRPr="00F8012E">
        <w:t xml:space="preserve">. </w:t>
      </w:r>
    </w:p>
    <w:p w:rsidR="00657D23" w:rsidRDefault="003911F2" w:rsidP="001F57A5">
      <w:pPr>
        <w:ind w:left="708"/>
        <w:rPr>
          <w:noProof/>
        </w:rPr>
      </w:pPr>
      <w:r>
        <w:rPr>
          <w:noProof/>
        </w:rPr>
        <w:drawing>
          <wp:inline distT="0" distB="0" distL="0" distR="0" wp14:anchorId="4CE7C010" wp14:editId="71C0069E">
            <wp:extent cx="1076325" cy="552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552450"/>
                    </a:xfrm>
                    <a:prstGeom prst="rect">
                      <a:avLst/>
                    </a:prstGeom>
                    <a:noFill/>
                    <a:ln>
                      <a:noFill/>
                    </a:ln>
                  </pic:spPr>
                </pic:pic>
              </a:graphicData>
            </a:graphic>
          </wp:inline>
        </w:drawing>
      </w:r>
    </w:p>
    <w:p w:rsidR="00657D23" w:rsidRPr="00F8012E" w:rsidRDefault="00657D23" w:rsidP="001F57A5">
      <w:pPr>
        <w:ind w:left="708"/>
      </w:pPr>
      <w:r w:rsidRPr="00F8012E">
        <w:t>Рис. 1.</w:t>
      </w:r>
      <w:r>
        <w:t>6</w:t>
      </w:r>
      <w:r w:rsidRPr="00F8012E">
        <w:t>.3</w:t>
      </w:r>
      <w:r>
        <w:t>-2</w:t>
      </w:r>
      <w:r w:rsidRPr="00F8012E">
        <w:t>.</w:t>
      </w:r>
      <w:r w:rsidRPr="00F8012E">
        <w:br/>
      </w:r>
    </w:p>
    <w:p w:rsidR="00657D23" w:rsidRPr="00F8012E" w:rsidRDefault="00657D23" w:rsidP="001F57A5">
      <w:pPr>
        <w:ind w:firstLine="720"/>
        <w:jc w:val="both"/>
        <w:rPr>
          <w:b/>
          <w:bCs/>
        </w:rPr>
      </w:pPr>
      <w:r w:rsidRPr="00F8012E">
        <w:rPr>
          <w:b/>
          <w:bCs/>
        </w:rPr>
        <w:t xml:space="preserve">Функцией логического сложения n </w:t>
      </w:r>
      <w:r w:rsidRPr="00F8012E">
        <w:t>аргументов называется логическая функция,  которая принимает значение</w:t>
      </w:r>
      <w:r w:rsidRPr="006C78F9">
        <w:rPr>
          <w:rFonts w:ascii="Arial" w:hAnsi="Arial" w:cs="Arial"/>
          <w:b/>
          <w:bCs/>
        </w:rPr>
        <w:t>0</w:t>
      </w:r>
      <w:r w:rsidRPr="00F8012E">
        <w:t>только в том случае, когда все аргументы равны</w:t>
      </w:r>
      <w:r>
        <w:t xml:space="preserve"> </w:t>
      </w:r>
      <w:r w:rsidRPr="000E3121">
        <w:rPr>
          <w:rFonts w:ascii="Arial" w:hAnsi="Arial" w:cs="Arial"/>
        </w:rPr>
        <w:t>0</w:t>
      </w:r>
      <w:r>
        <w:rPr>
          <w:rFonts w:ascii="Arial" w:hAnsi="Arial" w:cs="Arial"/>
        </w:rPr>
        <w:t xml:space="preserve"> </w:t>
      </w:r>
      <w:r w:rsidRPr="00F8012E">
        <w:t xml:space="preserve">(т.е. при наборе </w:t>
      </w:r>
      <w:r w:rsidRPr="000E3121">
        <w:rPr>
          <w:rFonts w:ascii="Arial" w:hAnsi="Arial" w:cs="Arial"/>
        </w:rPr>
        <w:t>n</w:t>
      </w:r>
      <w:r w:rsidRPr="00F8012E">
        <w:t xml:space="preserve"> нулей), и</w:t>
      </w:r>
      <w:r>
        <w:t xml:space="preserve"> </w:t>
      </w:r>
      <w:r w:rsidRPr="000E3121">
        <w:rPr>
          <w:rFonts w:ascii="Arial" w:hAnsi="Arial" w:cs="Arial"/>
        </w:rPr>
        <w:t>1</w:t>
      </w:r>
      <w:r w:rsidRPr="00F8012E">
        <w:t xml:space="preserve">во всех остальных случаях (т.е. когда хотя бы один аргумент равен </w:t>
      </w:r>
      <w:r w:rsidRPr="000E3121">
        <w:rPr>
          <w:rFonts w:ascii="Arial" w:hAnsi="Arial" w:cs="Arial"/>
        </w:rPr>
        <w:t>1</w:t>
      </w:r>
      <w:r w:rsidRPr="00F8012E">
        <w:t>).</w:t>
      </w:r>
    </w:p>
    <w:p w:rsidR="00657D23" w:rsidRPr="00F8012E" w:rsidRDefault="00657D23" w:rsidP="001F57A5">
      <w:pPr>
        <w:ind w:firstLine="720"/>
        <w:jc w:val="both"/>
        <w:rPr>
          <w:b/>
          <w:bCs/>
        </w:rPr>
      </w:pPr>
      <w:r w:rsidRPr="00F8012E">
        <w:t>Функцию логического сложения называют также</w:t>
      </w:r>
      <w:r w:rsidRPr="00F8012E">
        <w:rPr>
          <w:b/>
          <w:bCs/>
        </w:rPr>
        <w:t xml:space="preserve"> дизъюнкцией </w:t>
      </w:r>
      <w:r w:rsidRPr="00F8012E">
        <w:t xml:space="preserve">или логической функцией </w:t>
      </w:r>
      <w:r w:rsidRPr="000E3121">
        <w:rPr>
          <w:rFonts w:ascii="Arial" w:hAnsi="Arial" w:cs="Arial"/>
        </w:rPr>
        <w:t>ИЛИ</w:t>
      </w:r>
      <w:r w:rsidRPr="00F8012E">
        <w:rPr>
          <w:b/>
          <w:bCs/>
        </w:rPr>
        <w:t>.</w:t>
      </w:r>
    </w:p>
    <w:p w:rsidR="00657D23" w:rsidRDefault="00657D23" w:rsidP="001F57A5">
      <w:pPr>
        <w:ind w:firstLine="720"/>
        <w:jc w:val="both"/>
      </w:pPr>
      <w:r w:rsidRPr="00F8012E">
        <w:t>Элементарная дизъюнкция зависит от двух аргументов и описывается следующей таблицей истинности:</w:t>
      </w:r>
    </w:p>
    <w:p w:rsidR="00657D23" w:rsidRPr="00F8012E" w:rsidRDefault="00657D23" w:rsidP="001F57A5">
      <w:pPr>
        <w:ind w:firstLine="720"/>
        <w:jc w:val="both"/>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655"/>
        <w:gridCol w:w="655"/>
        <w:gridCol w:w="642"/>
      </w:tblGrid>
      <w:tr w:rsidR="00657D23" w:rsidRPr="00F8012E">
        <w:trPr>
          <w:trHeight w:val="242"/>
        </w:trPr>
        <w:tc>
          <w:tcPr>
            <w:tcW w:w="655" w:type="dxa"/>
            <w:tcBorders>
              <w:top w:val="double" w:sz="4" w:space="0" w:color="auto"/>
            </w:tcBorders>
            <w:shd w:val="clear" w:color="auto" w:fill="99CCFF"/>
          </w:tcPr>
          <w:p w:rsidR="00657D23" w:rsidRPr="00F8012E" w:rsidRDefault="00657D23" w:rsidP="001F57A5">
            <w:pPr>
              <w:jc w:val="center"/>
              <w:rPr>
                <w:b/>
                <w:bCs/>
                <w:lang w:val="en-US"/>
              </w:rPr>
            </w:pPr>
            <w:r w:rsidRPr="00F8012E">
              <w:rPr>
                <w:b/>
                <w:bCs/>
                <w:lang w:val="en-US"/>
              </w:rPr>
              <w:t>X</w:t>
            </w:r>
          </w:p>
        </w:tc>
        <w:tc>
          <w:tcPr>
            <w:tcW w:w="655" w:type="dxa"/>
            <w:tcBorders>
              <w:top w:val="double" w:sz="4" w:space="0" w:color="auto"/>
            </w:tcBorders>
            <w:shd w:val="clear" w:color="auto" w:fill="99CCFF"/>
          </w:tcPr>
          <w:p w:rsidR="00657D23" w:rsidRPr="00F8012E" w:rsidRDefault="00657D23" w:rsidP="001F57A5">
            <w:pPr>
              <w:jc w:val="center"/>
              <w:rPr>
                <w:b/>
                <w:bCs/>
                <w:lang w:val="en-US"/>
              </w:rPr>
            </w:pPr>
            <w:r w:rsidRPr="00F8012E">
              <w:rPr>
                <w:b/>
                <w:bCs/>
                <w:lang w:val="en-US"/>
              </w:rPr>
              <w:t>Y</w:t>
            </w:r>
          </w:p>
        </w:tc>
        <w:tc>
          <w:tcPr>
            <w:tcW w:w="642" w:type="dxa"/>
            <w:tcBorders>
              <w:top w:val="double" w:sz="4" w:space="0" w:color="auto"/>
            </w:tcBorders>
            <w:shd w:val="clear" w:color="auto" w:fill="99CCFF"/>
          </w:tcPr>
          <w:p w:rsidR="00657D23" w:rsidRPr="00F8012E" w:rsidRDefault="00657D23" w:rsidP="001F57A5">
            <w:pPr>
              <w:jc w:val="center"/>
              <w:rPr>
                <w:b/>
                <w:bCs/>
                <w:lang w:val="en-US"/>
              </w:rPr>
            </w:pPr>
            <w:r w:rsidRPr="00F8012E">
              <w:rPr>
                <w:b/>
                <w:bCs/>
                <w:lang w:val="en-US"/>
              </w:rPr>
              <w:t>F</w:t>
            </w:r>
          </w:p>
        </w:tc>
      </w:tr>
      <w:tr w:rsidR="00657D23" w:rsidRPr="00F8012E">
        <w:trPr>
          <w:trHeight w:val="271"/>
        </w:trPr>
        <w:tc>
          <w:tcPr>
            <w:tcW w:w="655" w:type="dxa"/>
          </w:tcPr>
          <w:p w:rsidR="00657D23" w:rsidRPr="00F8012E" w:rsidRDefault="00657D23" w:rsidP="001F57A5">
            <w:pPr>
              <w:jc w:val="center"/>
              <w:rPr>
                <w:b/>
                <w:bCs/>
                <w:lang w:val="en-US"/>
              </w:rPr>
            </w:pPr>
            <w:r w:rsidRPr="00F8012E">
              <w:rPr>
                <w:b/>
                <w:bCs/>
                <w:lang w:val="en-US"/>
              </w:rPr>
              <w:t>0</w:t>
            </w:r>
          </w:p>
        </w:tc>
        <w:tc>
          <w:tcPr>
            <w:tcW w:w="655" w:type="dxa"/>
          </w:tcPr>
          <w:p w:rsidR="00657D23" w:rsidRPr="00F8012E" w:rsidRDefault="00657D23" w:rsidP="001F57A5">
            <w:pPr>
              <w:jc w:val="center"/>
              <w:rPr>
                <w:b/>
                <w:bCs/>
                <w:lang w:val="en-US"/>
              </w:rPr>
            </w:pPr>
            <w:r w:rsidRPr="00F8012E">
              <w:rPr>
                <w:b/>
                <w:bCs/>
                <w:lang w:val="en-US"/>
              </w:rPr>
              <w:t>0</w:t>
            </w:r>
          </w:p>
        </w:tc>
        <w:tc>
          <w:tcPr>
            <w:tcW w:w="642" w:type="dxa"/>
          </w:tcPr>
          <w:p w:rsidR="00657D23" w:rsidRPr="00F8012E" w:rsidRDefault="00657D23" w:rsidP="001F57A5">
            <w:pPr>
              <w:jc w:val="center"/>
              <w:rPr>
                <w:b/>
                <w:bCs/>
                <w:lang w:val="en-US"/>
              </w:rPr>
            </w:pPr>
            <w:r w:rsidRPr="00F8012E">
              <w:rPr>
                <w:b/>
                <w:bCs/>
                <w:lang w:val="en-US"/>
              </w:rPr>
              <w:t>0</w:t>
            </w:r>
          </w:p>
        </w:tc>
      </w:tr>
      <w:tr w:rsidR="00657D23" w:rsidRPr="00F8012E">
        <w:trPr>
          <w:trHeight w:val="257"/>
        </w:trPr>
        <w:tc>
          <w:tcPr>
            <w:tcW w:w="655" w:type="dxa"/>
          </w:tcPr>
          <w:p w:rsidR="00657D23" w:rsidRPr="00F8012E" w:rsidRDefault="00657D23" w:rsidP="001F57A5">
            <w:pPr>
              <w:jc w:val="center"/>
              <w:rPr>
                <w:b/>
                <w:bCs/>
                <w:lang w:val="en-US"/>
              </w:rPr>
            </w:pPr>
            <w:r w:rsidRPr="00F8012E">
              <w:rPr>
                <w:b/>
                <w:bCs/>
                <w:lang w:val="en-US"/>
              </w:rPr>
              <w:t>0</w:t>
            </w:r>
          </w:p>
        </w:tc>
        <w:tc>
          <w:tcPr>
            <w:tcW w:w="655" w:type="dxa"/>
          </w:tcPr>
          <w:p w:rsidR="00657D23" w:rsidRPr="00F8012E" w:rsidRDefault="00657D23" w:rsidP="001F57A5">
            <w:pPr>
              <w:jc w:val="center"/>
              <w:rPr>
                <w:b/>
                <w:bCs/>
                <w:lang w:val="en-US"/>
              </w:rPr>
            </w:pPr>
            <w:r w:rsidRPr="00F8012E">
              <w:rPr>
                <w:b/>
                <w:bCs/>
                <w:lang w:val="en-US"/>
              </w:rPr>
              <w:t>1</w:t>
            </w:r>
          </w:p>
        </w:tc>
        <w:tc>
          <w:tcPr>
            <w:tcW w:w="642" w:type="dxa"/>
          </w:tcPr>
          <w:p w:rsidR="00657D23" w:rsidRPr="00F8012E" w:rsidRDefault="00657D23" w:rsidP="001F57A5">
            <w:pPr>
              <w:jc w:val="center"/>
              <w:rPr>
                <w:b/>
                <w:bCs/>
                <w:lang w:val="en-US"/>
              </w:rPr>
            </w:pPr>
            <w:r w:rsidRPr="00F8012E">
              <w:rPr>
                <w:b/>
                <w:bCs/>
                <w:lang w:val="en-US"/>
              </w:rPr>
              <w:t>1</w:t>
            </w:r>
          </w:p>
        </w:tc>
      </w:tr>
      <w:tr w:rsidR="00657D23" w:rsidRPr="00F8012E">
        <w:trPr>
          <w:trHeight w:val="257"/>
        </w:trPr>
        <w:tc>
          <w:tcPr>
            <w:tcW w:w="655" w:type="dxa"/>
          </w:tcPr>
          <w:p w:rsidR="00657D23" w:rsidRPr="00F8012E" w:rsidRDefault="00657D23" w:rsidP="001F57A5">
            <w:pPr>
              <w:jc w:val="center"/>
              <w:rPr>
                <w:b/>
                <w:bCs/>
                <w:lang w:val="en-US"/>
              </w:rPr>
            </w:pPr>
            <w:r w:rsidRPr="00F8012E">
              <w:rPr>
                <w:b/>
                <w:bCs/>
                <w:lang w:val="en-US"/>
              </w:rPr>
              <w:t>1</w:t>
            </w:r>
          </w:p>
        </w:tc>
        <w:tc>
          <w:tcPr>
            <w:tcW w:w="655" w:type="dxa"/>
          </w:tcPr>
          <w:p w:rsidR="00657D23" w:rsidRPr="00F8012E" w:rsidRDefault="00657D23" w:rsidP="001F57A5">
            <w:pPr>
              <w:jc w:val="center"/>
              <w:rPr>
                <w:b/>
                <w:bCs/>
                <w:lang w:val="en-US"/>
              </w:rPr>
            </w:pPr>
            <w:r w:rsidRPr="00F8012E">
              <w:rPr>
                <w:b/>
                <w:bCs/>
                <w:lang w:val="en-US"/>
              </w:rPr>
              <w:t>0</w:t>
            </w:r>
          </w:p>
        </w:tc>
        <w:tc>
          <w:tcPr>
            <w:tcW w:w="642" w:type="dxa"/>
          </w:tcPr>
          <w:p w:rsidR="00657D23" w:rsidRPr="00F8012E" w:rsidRDefault="00657D23" w:rsidP="001F57A5">
            <w:pPr>
              <w:jc w:val="center"/>
              <w:rPr>
                <w:b/>
                <w:bCs/>
                <w:lang w:val="en-US"/>
              </w:rPr>
            </w:pPr>
            <w:r w:rsidRPr="00F8012E">
              <w:rPr>
                <w:b/>
                <w:bCs/>
                <w:lang w:val="en-US"/>
              </w:rPr>
              <w:t>1</w:t>
            </w:r>
          </w:p>
        </w:tc>
      </w:tr>
      <w:tr w:rsidR="00657D23" w:rsidRPr="00F8012E">
        <w:trPr>
          <w:trHeight w:val="271"/>
        </w:trPr>
        <w:tc>
          <w:tcPr>
            <w:tcW w:w="655" w:type="dxa"/>
            <w:tcBorders>
              <w:bottom w:val="double" w:sz="4" w:space="0" w:color="auto"/>
            </w:tcBorders>
          </w:tcPr>
          <w:p w:rsidR="00657D23" w:rsidRPr="00F8012E" w:rsidRDefault="00657D23" w:rsidP="001F57A5">
            <w:pPr>
              <w:jc w:val="center"/>
              <w:rPr>
                <w:b/>
                <w:bCs/>
                <w:lang w:val="en-US"/>
              </w:rPr>
            </w:pPr>
            <w:r w:rsidRPr="00F8012E">
              <w:rPr>
                <w:b/>
                <w:bCs/>
                <w:lang w:val="en-US"/>
              </w:rPr>
              <w:t>1</w:t>
            </w:r>
          </w:p>
        </w:tc>
        <w:tc>
          <w:tcPr>
            <w:tcW w:w="655" w:type="dxa"/>
            <w:tcBorders>
              <w:bottom w:val="double" w:sz="4" w:space="0" w:color="auto"/>
            </w:tcBorders>
          </w:tcPr>
          <w:p w:rsidR="00657D23" w:rsidRPr="00F8012E" w:rsidRDefault="00657D23" w:rsidP="001F57A5">
            <w:pPr>
              <w:jc w:val="center"/>
              <w:rPr>
                <w:b/>
                <w:bCs/>
                <w:lang w:val="en-US"/>
              </w:rPr>
            </w:pPr>
            <w:r w:rsidRPr="00F8012E">
              <w:rPr>
                <w:b/>
                <w:bCs/>
                <w:lang w:val="en-US"/>
              </w:rPr>
              <w:t>1</w:t>
            </w:r>
          </w:p>
        </w:tc>
        <w:tc>
          <w:tcPr>
            <w:tcW w:w="642" w:type="dxa"/>
            <w:tcBorders>
              <w:bottom w:val="double" w:sz="4" w:space="0" w:color="auto"/>
            </w:tcBorders>
          </w:tcPr>
          <w:p w:rsidR="00657D23" w:rsidRPr="00F8012E" w:rsidRDefault="00657D23" w:rsidP="001F57A5">
            <w:pPr>
              <w:jc w:val="center"/>
              <w:rPr>
                <w:b/>
                <w:bCs/>
                <w:lang w:val="en-US"/>
              </w:rPr>
            </w:pPr>
            <w:r w:rsidRPr="00F8012E">
              <w:rPr>
                <w:b/>
                <w:bCs/>
                <w:lang w:val="en-US"/>
              </w:rPr>
              <w:t>1</w:t>
            </w:r>
          </w:p>
        </w:tc>
      </w:tr>
    </w:tbl>
    <w:p w:rsidR="00657D23" w:rsidRPr="00F8012E" w:rsidRDefault="00657D23" w:rsidP="001F57A5">
      <w:pPr>
        <w:ind w:firstLine="720"/>
        <w:jc w:val="center"/>
        <w:rPr>
          <w:b/>
          <w:bCs/>
          <w:i/>
          <w:iCs/>
        </w:rPr>
      </w:pPr>
    </w:p>
    <w:p w:rsidR="00657D23" w:rsidRPr="00F8012E" w:rsidRDefault="00657D23" w:rsidP="001F57A5">
      <w:pPr>
        <w:ind w:firstLine="720"/>
        <w:jc w:val="both"/>
      </w:pPr>
      <w:r w:rsidRPr="00F8012E">
        <w:t xml:space="preserve">Запись логической функции </w:t>
      </w:r>
      <w:r w:rsidRPr="000E3121">
        <w:rPr>
          <w:rFonts w:ascii="Arial" w:hAnsi="Arial" w:cs="Arial"/>
        </w:rPr>
        <w:t xml:space="preserve">ИЛИ: </w:t>
      </w:r>
      <w:r w:rsidRPr="000E3121">
        <w:rPr>
          <w:rFonts w:ascii="Arial" w:hAnsi="Arial" w:cs="Arial"/>
          <w:lang w:val="en-US"/>
        </w:rPr>
        <w:t>F</w:t>
      </w:r>
      <w:r w:rsidRPr="000E3121">
        <w:rPr>
          <w:rFonts w:ascii="Arial" w:hAnsi="Arial" w:cs="Arial"/>
        </w:rPr>
        <w:t>=</w:t>
      </w:r>
      <w:proofErr w:type="gramStart"/>
      <w:r w:rsidRPr="000E3121">
        <w:rPr>
          <w:rFonts w:ascii="Arial" w:hAnsi="Arial" w:cs="Arial"/>
          <w:lang w:val="en-US"/>
        </w:rPr>
        <w:t>XVY</w:t>
      </w:r>
      <w:r w:rsidRPr="000E3121">
        <w:rPr>
          <w:rFonts w:ascii="Arial" w:hAnsi="Arial" w:cs="Arial"/>
        </w:rPr>
        <w:t xml:space="preserve"> ;</w:t>
      </w:r>
      <w:proofErr w:type="gramEnd"/>
      <w:r w:rsidRPr="000E3121">
        <w:rPr>
          <w:rFonts w:ascii="Arial" w:hAnsi="Arial" w:cs="Arial"/>
        </w:rPr>
        <w:t xml:space="preserve">   </w:t>
      </w:r>
      <w:r w:rsidRPr="000E3121">
        <w:rPr>
          <w:rFonts w:ascii="Arial" w:hAnsi="Arial" w:cs="Arial"/>
          <w:lang w:val="en-US"/>
        </w:rPr>
        <w:t>F</w:t>
      </w:r>
      <w:r w:rsidRPr="000E3121">
        <w:rPr>
          <w:rFonts w:ascii="Arial" w:hAnsi="Arial" w:cs="Arial"/>
        </w:rPr>
        <w:t>=</w:t>
      </w:r>
      <w:r w:rsidRPr="000E3121">
        <w:rPr>
          <w:rFonts w:ascii="Arial" w:hAnsi="Arial" w:cs="Arial"/>
          <w:lang w:val="en-US"/>
        </w:rPr>
        <w:t>X</w:t>
      </w:r>
      <w:r w:rsidRPr="000E3121">
        <w:rPr>
          <w:rFonts w:ascii="Arial" w:hAnsi="Arial" w:cs="Arial"/>
        </w:rPr>
        <w:t xml:space="preserve"> + </w:t>
      </w:r>
      <w:r w:rsidRPr="000E3121">
        <w:rPr>
          <w:rFonts w:ascii="Arial" w:hAnsi="Arial" w:cs="Arial"/>
          <w:lang w:val="en-US"/>
        </w:rPr>
        <w:t>Y</w:t>
      </w:r>
      <w:r w:rsidRPr="00F8012E">
        <w:rPr>
          <w:b/>
          <w:bCs/>
        </w:rPr>
        <w:t>,</w:t>
      </w:r>
      <w:r w:rsidRPr="00F8012E">
        <w:t>где знаки «</w:t>
      </w:r>
      <w:r w:rsidRPr="000E3121">
        <w:rPr>
          <w:rFonts w:ascii="Arial" w:hAnsi="Arial" w:cs="Arial"/>
          <w:lang w:val="en-US"/>
        </w:rPr>
        <w:t>V</w:t>
      </w:r>
      <w:r w:rsidRPr="000E3121">
        <w:rPr>
          <w:rFonts w:ascii="Arial" w:hAnsi="Arial" w:cs="Arial"/>
        </w:rPr>
        <w:t>», «+»</w:t>
      </w:r>
      <w:r>
        <w:t>–</w:t>
      </w:r>
      <w:r w:rsidRPr="00F8012E">
        <w:t xml:space="preserve"> обозначаю</w:t>
      </w:r>
      <w:r>
        <w:t>т</w:t>
      </w:r>
      <w:r w:rsidRPr="00F8012E">
        <w:t xml:space="preserve"> операцию логического сложения.</w:t>
      </w:r>
    </w:p>
    <w:p w:rsidR="00657D23" w:rsidRDefault="00657D23" w:rsidP="001F57A5">
      <w:pPr>
        <w:ind w:firstLine="720"/>
        <w:jc w:val="both"/>
      </w:pPr>
      <w:r w:rsidRPr="00F8012E">
        <w:t>Логический элемент  «</w:t>
      </w:r>
      <w:r w:rsidRPr="000E3121">
        <w:rPr>
          <w:rFonts w:ascii="Arial" w:hAnsi="Arial" w:cs="Arial"/>
        </w:rPr>
        <w:t>ИЛИ</w:t>
      </w:r>
      <w:r w:rsidRPr="00F8012E">
        <w:rPr>
          <w:b/>
          <w:bCs/>
        </w:rPr>
        <w:t>»</w:t>
      </w:r>
      <w:r w:rsidRPr="00F8012E">
        <w:t xml:space="preserve">  реализует дизъюнкцию двух или более логических значений. Когда хотя бы на одном входе элемента  «</w:t>
      </w:r>
      <w:r w:rsidRPr="000E3121">
        <w:rPr>
          <w:rFonts w:ascii="Arial" w:hAnsi="Arial" w:cs="Arial"/>
        </w:rPr>
        <w:t>ИЛИ</w:t>
      </w:r>
      <w:r w:rsidRPr="00F8012E">
        <w:rPr>
          <w:b/>
          <w:bCs/>
        </w:rPr>
        <w:t>»</w:t>
      </w:r>
      <w:r w:rsidRPr="00F8012E">
        <w:t xml:space="preserve">  будет единица, на её выходе также будет единица. Условное обозначение на структурных схемах логического элемента «</w:t>
      </w:r>
      <w:r w:rsidRPr="000E3121">
        <w:rPr>
          <w:rFonts w:ascii="Arial" w:hAnsi="Arial" w:cs="Arial"/>
        </w:rPr>
        <w:t>ИЛИ</w:t>
      </w:r>
      <w:r w:rsidRPr="00F8012E">
        <w:rPr>
          <w:b/>
          <w:bCs/>
        </w:rPr>
        <w:t xml:space="preserve">» </w:t>
      </w:r>
      <w:r w:rsidRPr="00F8012E">
        <w:t>с двумя входами представлено на рис. 1.</w:t>
      </w:r>
      <w:r>
        <w:t>6</w:t>
      </w:r>
      <w:r w:rsidRPr="00F8012E">
        <w:t>.</w:t>
      </w:r>
      <w:r>
        <w:t>3-3</w:t>
      </w:r>
      <w:r w:rsidRPr="00F8012E">
        <w:t xml:space="preserve">. </w:t>
      </w:r>
    </w:p>
    <w:p w:rsidR="00657D23" w:rsidRDefault="003911F2" w:rsidP="001F57A5">
      <w:pPr>
        <w:ind w:firstLine="720"/>
        <w:rPr>
          <w:noProof/>
        </w:rPr>
      </w:pPr>
      <w:r>
        <w:rPr>
          <w:noProof/>
        </w:rPr>
        <w:drawing>
          <wp:inline distT="0" distB="0" distL="0" distR="0" wp14:anchorId="6ECACF4F" wp14:editId="758009E6">
            <wp:extent cx="1162050" cy="647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647700"/>
                    </a:xfrm>
                    <a:prstGeom prst="rect">
                      <a:avLst/>
                    </a:prstGeom>
                    <a:noFill/>
                    <a:ln>
                      <a:noFill/>
                    </a:ln>
                  </pic:spPr>
                </pic:pic>
              </a:graphicData>
            </a:graphic>
          </wp:inline>
        </w:drawing>
      </w:r>
    </w:p>
    <w:p w:rsidR="00657D23" w:rsidRPr="00F8012E" w:rsidRDefault="00657D23" w:rsidP="001F57A5">
      <w:pPr>
        <w:ind w:firstLine="720"/>
      </w:pPr>
      <w:r w:rsidRPr="00F8012E">
        <w:t>Рис.1.</w:t>
      </w:r>
      <w:r>
        <w:t>6</w:t>
      </w:r>
      <w:r w:rsidRPr="00F8012E">
        <w:t>.</w:t>
      </w:r>
      <w:r>
        <w:t>3-3</w:t>
      </w:r>
      <w:r w:rsidRPr="00F8012E">
        <w:t>.</w:t>
      </w:r>
      <w:r w:rsidRPr="00F8012E">
        <w:br/>
        <w:t xml:space="preserve">  </w:t>
      </w:r>
    </w:p>
    <w:p w:rsidR="00657D23" w:rsidRDefault="00657D23" w:rsidP="001F57A5">
      <w:pPr>
        <w:ind w:firstLine="720"/>
        <w:jc w:val="both"/>
      </w:pPr>
      <w:r w:rsidRPr="00F8012E">
        <w:rPr>
          <w:b/>
          <w:bCs/>
        </w:rPr>
        <w:lastRenderedPageBreak/>
        <w:t>Функция отрицания от логического умножения</w:t>
      </w:r>
      <w:r w:rsidRPr="00F8012E">
        <w:t xml:space="preserve"> принимает значение </w:t>
      </w:r>
      <w:r w:rsidRPr="000E3121">
        <w:rPr>
          <w:rFonts w:ascii="Arial" w:hAnsi="Arial" w:cs="Arial"/>
        </w:rPr>
        <w:t>0</w:t>
      </w:r>
      <w:r w:rsidRPr="00F8012E">
        <w:t xml:space="preserve">, когда все аргументы равны </w:t>
      </w:r>
      <w:r w:rsidRPr="000E3121">
        <w:rPr>
          <w:rFonts w:ascii="Arial" w:hAnsi="Arial" w:cs="Arial"/>
        </w:rPr>
        <w:t>1</w:t>
      </w:r>
      <w:r w:rsidRPr="00F8012E">
        <w:t xml:space="preserve">, и </w:t>
      </w:r>
      <w:r w:rsidRPr="000E3121">
        <w:rPr>
          <w:rFonts w:ascii="Arial" w:hAnsi="Arial" w:cs="Arial"/>
        </w:rPr>
        <w:t>1</w:t>
      </w:r>
      <w:r>
        <w:t>–</w:t>
      </w:r>
      <w:r w:rsidRPr="00F8012E">
        <w:t xml:space="preserve"> во всех остальных случаях:</w:t>
      </w:r>
    </w:p>
    <w:p w:rsidR="00657D23" w:rsidRPr="00F8012E" w:rsidRDefault="00657D23" w:rsidP="001F57A5">
      <w:pPr>
        <w:ind w:firstLine="720"/>
        <w:jc w:val="both"/>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726"/>
        <w:gridCol w:w="726"/>
        <w:gridCol w:w="711"/>
      </w:tblGrid>
      <w:tr w:rsidR="00657D23" w:rsidRPr="00F8012E">
        <w:tc>
          <w:tcPr>
            <w:tcW w:w="726" w:type="dxa"/>
            <w:tcBorders>
              <w:top w:val="double" w:sz="4" w:space="0" w:color="auto"/>
            </w:tcBorders>
            <w:shd w:val="clear" w:color="auto" w:fill="99CCFF"/>
          </w:tcPr>
          <w:p w:rsidR="00657D23" w:rsidRPr="00F8012E" w:rsidRDefault="00657D23" w:rsidP="001F57A5">
            <w:pPr>
              <w:jc w:val="center"/>
              <w:rPr>
                <w:b/>
                <w:bCs/>
                <w:lang w:val="en-US"/>
              </w:rPr>
            </w:pPr>
            <w:r w:rsidRPr="00F8012E">
              <w:rPr>
                <w:b/>
                <w:bCs/>
                <w:lang w:val="en-US"/>
              </w:rPr>
              <w:t>X</w:t>
            </w:r>
          </w:p>
        </w:tc>
        <w:tc>
          <w:tcPr>
            <w:tcW w:w="726" w:type="dxa"/>
            <w:tcBorders>
              <w:top w:val="double" w:sz="4" w:space="0" w:color="auto"/>
            </w:tcBorders>
            <w:shd w:val="clear" w:color="auto" w:fill="99CCFF"/>
          </w:tcPr>
          <w:p w:rsidR="00657D23" w:rsidRPr="00F8012E" w:rsidRDefault="00657D23" w:rsidP="001F57A5">
            <w:pPr>
              <w:jc w:val="center"/>
              <w:rPr>
                <w:b/>
                <w:bCs/>
                <w:lang w:val="en-US"/>
              </w:rPr>
            </w:pPr>
            <w:r w:rsidRPr="00F8012E">
              <w:rPr>
                <w:b/>
                <w:bCs/>
                <w:lang w:val="en-US"/>
              </w:rPr>
              <w:t>Y</w:t>
            </w:r>
          </w:p>
        </w:tc>
        <w:tc>
          <w:tcPr>
            <w:tcW w:w="711" w:type="dxa"/>
            <w:tcBorders>
              <w:top w:val="double" w:sz="4" w:space="0" w:color="auto"/>
            </w:tcBorders>
            <w:shd w:val="clear" w:color="auto" w:fill="99CCFF"/>
          </w:tcPr>
          <w:p w:rsidR="00657D23" w:rsidRPr="00F8012E" w:rsidRDefault="00657D23" w:rsidP="001F57A5">
            <w:pPr>
              <w:jc w:val="center"/>
              <w:rPr>
                <w:b/>
                <w:bCs/>
                <w:lang w:val="en-US"/>
              </w:rPr>
            </w:pPr>
            <w:r w:rsidRPr="00F8012E">
              <w:rPr>
                <w:b/>
                <w:bCs/>
                <w:lang w:val="en-US"/>
              </w:rPr>
              <w:t>F</w:t>
            </w:r>
          </w:p>
        </w:tc>
      </w:tr>
      <w:tr w:rsidR="00657D23" w:rsidRPr="00F8012E">
        <w:tc>
          <w:tcPr>
            <w:tcW w:w="726" w:type="dxa"/>
          </w:tcPr>
          <w:p w:rsidR="00657D23" w:rsidRPr="00F8012E" w:rsidRDefault="00657D23" w:rsidP="001F57A5">
            <w:pPr>
              <w:jc w:val="center"/>
              <w:rPr>
                <w:b/>
                <w:bCs/>
                <w:lang w:val="en-US"/>
              </w:rPr>
            </w:pPr>
            <w:r w:rsidRPr="00F8012E">
              <w:rPr>
                <w:b/>
                <w:bCs/>
                <w:lang w:val="en-US"/>
              </w:rPr>
              <w:t>0</w:t>
            </w:r>
          </w:p>
        </w:tc>
        <w:tc>
          <w:tcPr>
            <w:tcW w:w="726" w:type="dxa"/>
          </w:tcPr>
          <w:p w:rsidR="00657D23" w:rsidRPr="00F8012E" w:rsidRDefault="00657D23" w:rsidP="001F57A5">
            <w:pPr>
              <w:jc w:val="center"/>
              <w:rPr>
                <w:b/>
                <w:bCs/>
                <w:lang w:val="en-US"/>
              </w:rPr>
            </w:pPr>
            <w:r w:rsidRPr="00F8012E">
              <w:rPr>
                <w:b/>
                <w:bCs/>
                <w:lang w:val="en-US"/>
              </w:rPr>
              <w:t>0</w:t>
            </w:r>
          </w:p>
        </w:tc>
        <w:tc>
          <w:tcPr>
            <w:tcW w:w="711" w:type="dxa"/>
          </w:tcPr>
          <w:p w:rsidR="00657D23" w:rsidRPr="00F8012E" w:rsidRDefault="00657D23" w:rsidP="001F57A5">
            <w:pPr>
              <w:jc w:val="center"/>
              <w:rPr>
                <w:b/>
                <w:bCs/>
                <w:lang w:val="en-US"/>
              </w:rPr>
            </w:pPr>
            <w:r w:rsidRPr="00F8012E">
              <w:rPr>
                <w:b/>
                <w:bCs/>
                <w:lang w:val="en-US"/>
              </w:rPr>
              <w:t>1</w:t>
            </w:r>
          </w:p>
        </w:tc>
      </w:tr>
      <w:tr w:rsidR="00657D23" w:rsidRPr="00F8012E">
        <w:tc>
          <w:tcPr>
            <w:tcW w:w="726" w:type="dxa"/>
          </w:tcPr>
          <w:p w:rsidR="00657D23" w:rsidRPr="00F8012E" w:rsidRDefault="00657D23" w:rsidP="001F57A5">
            <w:pPr>
              <w:jc w:val="center"/>
              <w:rPr>
                <w:b/>
                <w:bCs/>
                <w:lang w:val="en-US"/>
              </w:rPr>
            </w:pPr>
            <w:r w:rsidRPr="00F8012E">
              <w:rPr>
                <w:b/>
                <w:bCs/>
                <w:lang w:val="en-US"/>
              </w:rPr>
              <w:t>0</w:t>
            </w:r>
          </w:p>
        </w:tc>
        <w:tc>
          <w:tcPr>
            <w:tcW w:w="726" w:type="dxa"/>
          </w:tcPr>
          <w:p w:rsidR="00657D23" w:rsidRPr="00F8012E" w:rsidRDefault="00657D23" w:rsidP="001F57A5">
            <w:pPr>
              <w:jc w:val="center"/>
              <w:rPr>
                <w:b/>
                <w:bCs/>
                <w:lang w:val="en-US"/>
              </w:rPr>
            </w:pPr>
            <w:r w:rsidRPr="00F8012E">
              <w:rPr>
                <w:b/>
                <w:bCs/>
                <w:lang w:val="en-US"/>
              </w:rPr>
              <w:t>1</w:t>
            </w:r>
          </w:p>
        </w:tc>
        <w:tc>
          <w:tcPr>
            <w:tcW w:w="711" w:type="dxa"/>
          </w:tcPr>
          <w:p w:rsidR="00657D23" w:rsidRPr="00F8012E" w:rsidRDefault="00657D23" w:rsidP="001F57A5">
            <w:pPr>
              <w:jc w:val="center"/>
              <w:rPr>
                <w:b/>
                <w:bCs/>
                <w:lang w:val="en-US"/>
              </w:rPr>
            </w:pPr>
            <w:r w:rsidRPr="00F8012E">
              <w:rPr>
                <w:b/>
                <w:bCs/>
                <w:lang w:val="en-US"/>
              </w:rPr>
              <w:t>1</w:t>
            </w:r>
          </w:p>
        </w:tc>
      </w:tr>
      <w:tr w:rsidR="00657D23" w:rsidRPr="00F8012E">
        <w:tc>
          <w:tcPr>
            <w:tcW w:w="726" w:type="dxa"/>
          </w:tcPr>
          <w:p w:rsidR="00657D23" w:rsidRPr="00F8012E" w:rsidRDefault="00657D23" w:rsidP="001F57A5">
            <w:pPr>
              <w:jc w:val="center"/>
              <w:rPr>
                <w:b/>
                <w:bCs/>
                <w:lang w:val="en-US"/>
              </w:rPr>
            </w:pPr>
            <w:r w:rsidRPr="00F8012E">
              <w:rPr>
                <w:b/>
                <w:bCs/>
                <w:lang w:val="en-US"/>
              </w:rPr>
              <w:t>1</w:t>
            </w:r>
          </w:p>
        </w:tc>
        <w:tc>
          <w:tcPr>
            <w:tcW w:w="726" w:type="dxa"/>
          </w:tcPr>
          <w:p w:rsidR="00657D23" w:rsidRPr="00F8012E" w:rsidRDefault="00657D23" w:rsidP="001F57A5">
            <w:pPr>
              <w:jc w:val="center"/>
              <w:rPr>
                <w:b/>
                <w:bCs/>
                <w:lang w:val="en-US"/>
              </w:rPr>
            </w:pPr>
            <w:r w:rsidRPr="00F8012E">
              <w:rPr>
                <w:b/>
                <w:bCs/>
                <w:lang w:val="en-US"/>
              </w:rPr>
              <w:t>0</w:t>
            </w:r>
          </w:p>
        </w:tc>
        <w:tc>
          <w:tcPr>
            <w:tcW w:w="711" w:type="dxa"/>
          </w:tcPr>
          <w:p w:rsidR="00657D23" w:rsidRPr="00F8012E" w:rsidRDefault="00657D23" w:rsidP="001F57A5">
            <w:pPr>
              <w:jc w:val="center"/>
              <w:rPr>
                <w:b/>
                <w:bCs/>
                <w:lang w:val="en-US"/>
              </w:rPr>
            </w:pPr>
            <w:r w:rsidRPr="00F8012E">
              <w:rPr>
                <w:b/>
                <w:bCs/>
                <w:lang w:val="en-US"/>
              </w:rPr>
              <w:t>1</w:t>
            </w:r>
          </w:p>
        </w:tc>
      </w:tr>
      <w:tr w:rsidR="00657D23" w:rsidRPr="00F8012E">
        <w:tc>
          <w:tcPr>
            <w:tcW w:w="726" w:type="dxa"/>
            <w:tcBorders>
              <w:bottom w:val="double" w:sz="4" w:space="0" w:color="auto"/>
            </w:tcBorders>
          </w:tcPr>
          <w:p w:rsidR="00657D23" w:rsidRPr="00F8012E" w:rsidRDefault="00657D23" w:rsidP="001F57A5">
            <w:pPr>
              <w:jc w:val="center"/>
              <w:rPr>
                <w:b/>
                <w:bCs/>
                <w:lang w:val="en-US"/>
              </w:rPr>
            </w:pPr>
            <w:r w:rsidRPr="00F8012E">
              <w:rPr>
                <w:b/>
                <w:bCs/>
                <w:lang w:val="en-US"/>
              </w:rPr>
              <w:t>1</w:t>
            </w:r>
          </w:p>
        </w:tc>
        <w:tc>
          <w:tcPr>
            <w:tcW w:w="726" w:type="dxa"/>
            <w:tcBorders>
              <w:bottom w:val="double" w:sz="4" w:space="0" w:color="auto"/>
            </w:tcBorders>
          </w:tcPr>
          <w:p w:rsidR="00657D23" w:rsidRPr="00F8012E" w:rsidRDefault="00657D23" w:rsidP="001F57A5">
            <w:pPr>
              <w:jc w:val="center"/>
              <w:rPr>
                <w:b/>
                <w:bCs/>
                <w:lang w:val="en-US"/>
              </w:rPr>
            </w:pPr>
            <w:r w:rsidRPr="00F8012E">
              <w:rPr>
                <w:b/>
                <w:bCs/>
                <w:lang w:val="en-US"/>
              </w:rPr>
              <w:t>1</w:t>
            </w:r>
          </w:p>
        </w:tc>
        <w:tc>
          <w:tcPr>
            <w:tcW w:w="711" w:type="dxa"/>
            <w:tcBorders>
              <w:bottom w:val="double" w:sz="4" w:space="0" w:color="auto"/>
            </w:tcBorders>
          </w:tcPr>
          <w:p w:rsidR="00657D23" w:rsidRPr="00F8012E" w:rsidRDefault="00657D23" w:rsidP="001F57A5">
            <w:pPr>
              <w:jc w:val="center"/>
              <w:rPr>
                <w:b/>
                <w:bCs/>
                <w:lang w:val="en-US"/>
              </w:rPr>
            </w:pPr>
            <w:r w:rsidRPr="00F8012E">
              <w:rPr>
                <w:b/>
                <w:bCs/>
                <w:lang w:val="en-US"/>
              </w:rPr>
              <w:t>0</w:t>
            </w:r>
          </w:p>
        </w:tc>
      </w:tr>
    </w:tbl>
    <w:p w:rsidR="00657D23" w:rsidRPr="00F8012E" w:rsidRDefault="00657D23" w:rsidP="001F57A5">
      <w:pPr>
        <w:ind w:firstLine="720"/>
        <w:rPr>
          <w:b/>
          <w:bCs/>
        </w:rPr>
      </w:pPr>
    </w:p>
    <w:p w:rsidR="00657D23" w:rsidRPr="00F8012E" w:rsidRDefault="00657D23" w:rsidP="001F57A5">
      <w:pPr>
        <w:jc w:val="both"/>
      </w:pPr>
      <w:r w:rsidRPr="00F8012E">
        <w:t>Запись логической функции:</w:t>
      </w:r>
      <w:r w:rsidR="003911F2">
        <w:rPr>
          <w:noProof/>
          <w:position w:val="-10"/>
        </w:rPr>
        <w:drawing>
          <wp:inline distT="0" distB="0" distL="0" distR="0" wp14:anchorId="4C08B4AA" wp14:editId="0507BE32">
            <wp:extent cx="2143125" cy="219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9075"/>
                    </a:xfrm>
                    <a:prstGeom prst="rect">
                      <a:avLst/>
                    </a:prstGeom>
                    <a:noFill/>
                    <a:ln>
                      <a:noFill/>
                    </a:ln>
                  </pic:spPr>
                </pic:pic>
              </a:graphicData>
            </a:graphic>
          </wp:inline>
        </w:drawing>
      </w:r>
    </w:p>
    <w:p w:rsidR="00657D23" w:rsidRDefault="00657D23" w:rsidP="001F57A5">
      <w:pPr>
        <w:ind w:firstLine="720"/>
        <w:jc w:val="both"/>
      </w:pPr>
      <w:r w:rsidRPr="00F8012E">
        <w:t>Логический элемент «</w:t>
      </w:r>
      <w:proofErr w:type="gramStart"/>
      <w:r w:rsidRPr="000E3121">
        <w:rPr>
          <w:rFonts w:ascii="Arial" w:hAnsi="Arial" w:cs="Arial"/>
        </w:rPr>
        <w:t>И</w:t>
      </w:r>
      <w:r>
        <w:t>–</w:t>
      </w:r>
      <w:r w:rsidRPr="000E3121">
        <w:rPr>
          <w:rFonts w:ascii="Arial" w:hAnsi="Arial" w:cs="Arial"/>
        </w:rPr>
        <w:t>НЕ</w:t>
      </w:r>
      <w:proofErr w:type="gramEnd"/>
      <w:r w:rsidRPr="00F8012E">
        <w:rPr>
          <w:b/>
          <w:bCs/>
        </w:rPr>
        <w:t>»</w:t>
      </w:r>
      <w:r w:rsidRPr="00F8012E">
        <w:t xml:space="preserve"> состоит из элемента «</w:t>
      </w:r>
      <w:r w:rsidRPr="000E3121">
        <w:rPr>
          <w:rFonts w:ascii="Arial" w:hAnsi="Arial" w:cs="Arial"/>
        </w:rPr>
        <w:t>И</w:t>
      </w:r>
      <w:r w:rsidRPr="00F8012E">
        <w:rPr>
          <w:b/>
          <w:bCs/>
        </w:rPr>
        <w:t>»</w:t>
      </w:r>
      <w:r w:rsidRPr="00F8012E">
        <w:t xml:space="preserve"> и инвертора и осуществляет отрицание результата функции </w:t>
      </w:r>
      <w:r w:rsidRPr="000E3121">
        <w:rPr>
          <w:rFonts w:ascii="Arial" w:hAnsi="Arial" w:cs="Arial"/>
        </w:rPr>
        <w:t>И</w:t>
      </w:r>
      <w:r w:rsidRPr="00F8012E">
        <w:rPr>
          <w:b/>
          <w:bCs/>
        </w:rPr>
        <w:t>.</w:t>
      </w:r>
      <w:r w:rsidRPr="00F8012E">
        <w:t xml:space="preserve"> Условное обозначение на структурных схемах логического элемента   «</w:t>
      </w:r>
      <w:r w:rsidRPr="008D1A0C">
        <w:rPr>
          <w:rFonts w:ascii="Arial" w:hAnsi="Arial" w:cs="Arial"/>
        </w:rPr>
        <w:t>И–НЕ</w:t>
      </w:r>
      <w:r w:rsidRPr="00F8012E">
        <w:rPr>
          <w:b/>
          <w:bCs/>
        </w:rPr>
        <w:t>»</w:t>
      </w:r>
      <w:r w:rsidRPr="00F8012E">
        <w:t>  с двумя входами представлено на рисунке 1.5.</w:t>
      </w:r>
      <w:r>
        <w:t>3-4</w:t>
      </w:r>
      <w:r w:rsidRPr="00F8012E">
        <w:t>.</w:t>
      </w:r>
    </w:p>
    <w:p w:rsidR="00657D23" w:rsidRPr="00F8012E" w:rsidRDefault="00657D23" w:rsidP="001F57A5">
      <w:pPr>
        <w:ind w:firstLine="720"/>
        <w:jc w:val="both"/>
      </w:pPr>
    </w:p>
    <w:p w:rsidR="00657D23" w:rsidRDefault="003911F2" w:rsidP="001F57A5">
      <w:pPr>
        <w:pStyle w:val="a3"/>
        <w:shd w:val="clear" w:color="auto" w:fill="FFFFFF"/>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182EE0" wp14:editId="5BCB0F61">
            <wp:extent cx="10382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8225" cy="581025"/>
                    </a:xfrm>
                    <a:prstGeom prst="rect">
                      <a:avLst/>
                    </a:prstGeom>
                    <a:noFill/>
                    <a:ln>
                      <a:noFill/>
                    </a:ln>
                  </pic:spPr>
                </pic:pic>
              </a:graphicData>
            </a:graphic>
          </wp:inline>
        </w:drawing>
      </w:r>
      <w:r w:rsidR="00657D23" w:rsidRPr="00F8012E">
        <w:rPr>
          <w:rFonts w:ascii="Times New Roman" w:hAnsi="Times New Roman" w:cs="Times New Roman"/>
          <w:sz w:val="24"/>
          <w:szCs w:val="24"/>
        </w:rPr>
        <w:t xml:space="preserve">           </w:t>
      </w:r>
    </w:p>
    <w:p w:rsidR="00657D23" w:rsidRPr="00F8012E" w:rsidRDefault="00657D23" w:rsidP="001F57A5">
      <w:pPr>
        <w:pStyle w:val="a3"/>
        <w:shd w:val="clear" w:color="auto" w:fill="FFFFFF"/>
        <w:ind w:firstLine="720"/>
        <w:rPr>
          <w:rFonts w:ascii="Times New Roman" w:hAnsi="Times New Roman" w:cs="Times New Roman"/>
          <w:sz w:val="24"/>
          <w:szCs w:val="24"/>
        </w:rPr>
      </w:pPr>
      <w:r w:rsidRPr="00F8012E">
        <w:rPr>
          <w:rFonts w:ascii="Times New Roman" w:hAnsi="Times New Roman" w:cs="Times New Roman"/>
          <w:sz w:val="24"/>
          <w:szCs w:val="24"/>
        </w:rPr>
        <w:t>Рис. 1.</w:t>
      </w:r>
      <w:r>
        <w:rPr>
          <w:rFonts w:ascii="Times New Roman" w:hAnsi="Times New Roman" w:cs="Times New Roman"/>
          <w:sz w:val="24"/>
          <w:szCs w:val="24"/>
        </w:rPr>
        <w:t>6</w:t>
      </w:r>
      <w:r w:rsidRPr="00F8012E">
        <w:rPr>
          <w:rFonts w:ascii="Times New Roman" w:hAnsi="Times New Roman" w:cs="Times New Roman"/>
          <w:sz w:val="24"/>
          <w:szCs w:val="24"/>
        </w:rPr>
        <w:t>.</w:t>
      </w:r>
      <w:r>
        <w:rPr>
          <w:rFonts w:ascii="Times New Roman" w:hAnsi="Times New Roman" w:cs="Times New Roman"/>
          <w:sz w:val="24"/>
          <w:szCs w:val="24"/>
        </w:rPr>
        <w:t>3-4</w:t>
      </w:r>
    </w:p>
    <w:p w:rsidR="00657D23" w:rsidRDefault="00657D23" w:rsidP="001F57A5">
      <w:pPr>
        <w:pStyle w:val="a3"/>
        <w:shd w:val="clear" w:color="auto" w:fill="FFFFFF"/>
        <w:ind w:firstLine="720"/>
        <w:rPr>
          <w:rFonts w:ascii="Times New Roman" w:hAnsi="Times New Roman" w:cs="Times New Roman"/>
          <w:sz w:val="24"/>
          <w:szCs w:val="24"/>
        </w:rPr>
      </w:pPr>
      <w:r w:rsidRPr="00F8012E">
        <w:rPr>
          <w:rFonts w:ascii="Times New Roman" w:hAnsi="Times New Roman" w:cs="Times New Roman"/>
          <w:sz w:val="24"/>
          <w:szCs w:val="24"/>
        </w:rPr>
        <w:br/>
      </w:r>
      <w:r w:rsidRPr="00F8012E">
        <w:rPr>
          <w:rFonts w:ascii="Times New Roman" w:hAnsi="Times New Roman" w:cs="Times New Roman"/>
          <w:sz w:val="24"/>
          <w:szCs w:val="24"/>
        </w:rPr>
        <w:tab/>
      </w:r>
      <w:r w:rsidRPr="00F8012E">
        <w:rPr>
          <w:rFonts w:ascii="Times New Roman" w:hAnsi="Times New Roman" w:cs="Times New Roman"/>
          <w:b/>
          <w:bCs/>
          <w:sz w:val="24"/>
          <w:szCs w:val="24"/>
        </w:rPr>
        <w:t>Функция отрицания от логического сложения</w:t>
      </w:r>
      <w:r w:rsidRPr="00F8012E">
        <w:rPr>
          <w:rFonts w:ascii="Times New Roman" w:hAnsi="Times New Roman" w:cs="Times New Roman"/>
          <w:sz w:val="24"/>
          <w:szCs w:val="24"/>
        </w:rPr>
        <w:t xml:space="preserve"> принимает значение </w:t>
      </w:r>
      <w:r w:rsidRPr="008D1A0C">
        <w:rPr>
          <w:rFonts w:ascii="Arial" w:hAnsi="Arial" w:cs="Arial"/>
          <w:sz w:val="24"/>
          <w:szCs w:val="24"/>
        </w:rPr>
        <w:t>1</w:t>
      </w:r>
      <w:r w:rsidRPr="00F8012E">
        <w:rPr>
          <w:rFonts w:ascii="Times New Roman" w:hAnsi="Times New Roman" w:cs="Times New Roman"/>
          <w:sz w:val="24"/>
          <w:szCs w:val="24"/>
        </w:rPr>
        <w:t xml:space="preserve">, когда все аргументы равны </w:t>
      </w:r>
      <w:r w:rsidRPr="008D1A0C">
        <w:rPr>
          <w:rFonts w:ascii="Arial" w:hAnsi="Arial" w:cs="Arial"/>
          <w:sz w:val="24"/>
          <w:szCs w:val="24"/>
        </w:rPr>
        <w:t>0</w:t>
      </w:r>
      <w:r w:rsidRPr="00F8012E">
        <w:rPr>
          <w:rFonts w:ascii="Times New Roman" w:hAnsi="Times New Roman" w:cs="Times New Roman"/>
          <w:sz w:val="24"/>
          <w:szCs w:val="24"/>
        </w:rPr>
        <w:t>, и значение</w:t>
      </w:r>
      <w:proofErr w:type="gramStart"/>
      <w:r w:rsidRPr="006C78F9">
        <w:rPr>
          <w:rFonts w:ascii="Arial" w:hAnsi="Arial" w:cs="Arial"/>
          <w:b/>
          <w:bCs/>
          <w:sz w:val="24"/>
          <w:szCs w:val="24"/>
        </w:rPr>
        <w:t>0</w:t>
      </w:r>
      <w:proofErr w:type="gramEnd"/>
      <w:r w:rsidRPr="00F8012E">
        <w:rPr>
          <w:rFonts w:ascii="Times New Roman" w:hAnsi="Times New Roman" w:cs="Times New Roman"/>
          <w:sz w:val="24"/>
          <w:szCs w:val="24"/>
        </w:rPr>
        <w:t xml:space="preserve"> – во всех остальных случаях:</w:t>
      </w:r>
    </w:p>
    <w:p w:rsidR="00657D23" w:rsidRPr="00F8012E" w:rsidRDefault="00657D23" w:rsidP="001F57A5">
      <w:pPr>
        <w:pStyle w:val="a3"/>
        <w:shd w:val="clear" w:color="auto" w:fill="FFFFFF"/>
        <w:ind w:firstLine="720"/>
        <w:rPr>
          <w:rFonts w:ascii="Times New Roman" w:hAnsi="Times New Roman" w:cs="Times New Roman"/>
          <w:sz w:val="24"/>
          <w:szCs w:val="24"/>
        </w:rPr>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709"/>
        <w:gridCol w:w="726"/>
        <w:gridCol w:w="711"/>
      </w:tblGrid>
      <w:tr w:rsidR="00657D23" w:rsidRPr="00F8012E">
        <w:tc>
          <w:tcPr>
            <w:tcW w:w="709" w:type="dxa"/>
            <w:tcBorders>
              <w:top w:val="double" w:sz="4" w:space="0" w:color="auto"/>
            </w:tcBorders>
            <w:shd w:val="clear" w:color="auto" w:fill="99CCFF"/>
          </w:tcPr>
          <w:p w:rsidR="00657D23" w:rsidRPr="00F8012E" w:rsidRDefault="00657D23" w:rsidP="001F57A5">
            <w:pPr>
              <w:jc w:val="center"/>
              <w:rPr>
                <w:b/>
                <w:bCs/>
              </w:rPr>
            </w:pPr>
            <w:r w:rsidRPr="00F8012E">
              <w:rPr>
                <w:b/>
                <w:bCs/>
                <w:lang w:val="en-US"/>
              </w:rPr>
              <w:t>X</w:t>
            </w:r>
          </w:p>
        </w:tc>
        <w:tc>
          <w:tcPr>
            <w:tcW w:w="726" w:type="dxa"/>
            <w:tcBorders>
              <w:top w:val="double" w:sz="4" w:space="0" w:color="auto"/>
            </w:tcBorders>
            <w:shd w:val="clear" w:color="auto" w:fill="99CCFF"/>
          </w:tcPr>
          <w:p w:rsidR="00657D23" w:rsidRPr="00F8012E" w:rsidRDefault="00657D23" w:rsidP="001F57A5">
            <w:pPr>
              <w:jc w:val="center"/>
              <w:rPr>
                <w:b/>
                <w:bCs/>
              </w:rPr>
            </w:pPr>
            <w:r w:rsidRPr="00F8012E">
              <w:rPr>
                <w:b/>
                <w:bCs/>
                <w:lang w:val="en-US"/>
              </w:rPr>
              <w:t>Y</w:t>
            </w:r>
          </w:p>
        </w:tc>
        <w:tc>
          <w:tcPr>
            <w:tcW w:w="711" w:type="dxa"/>
            <w:tcBorders>
              <w:top w:val="double" w:sz="4" w:space="0" w:color="auto"/>
            </w:tcBorders>
            <w:shd w:val="clear" w:color="auto" w:fill="99CCFF"/>
          </w:tcPr>
          <w:p w:rsidR="00657D23" w:rsidRPr="00F8012E" w:rsidRDefault="00657D23" w:rsidP="001F57A5">
            <w:pPr>
              <w:jc w:val="center"/>
              <w:rPr>
                <w:b/>
                <w:bCs/>
              </w:rPr>
            </w:pPr>
            <w:r w:rsidRPr="00F8012E">
              <w:rPr>
                <w:b/>
                <w:bCs/>
                <w:lang w:val="en-US"/>
              </w:rPr>
              <w:t>F</w:t>
            </w:r>
          </w:p>
        </w:tc>
      </w:tr>
      <w:tr w:rsidR="00657D23" w:rsidRPr="00F8012E">
        <w:tc>
          <w:tcPr>
            <w:tcW w:w="709" w:type="dxa"/>
          </w:tcPr>
          <w:p w:rsidR="00657D23" w:rsidRPr="00F8012E" w:rsidRDefault="00657D23" w:rsidP="001F57A5">
            <w:pPr>
              <w:jc w:val="center"/>
              <w:rPr>
                <w:b/>
                <w:bCs/>
              </w:rPr>
            </w:pPr>
            <w:r w:rsidRPr="00F8012E">
              <w:rPr>
                <w:b/>
                <w:bCs/>
              </w:rPr>
              <w:t>0</w:t>
            </w:r>
          </w:p>
        </w:tc>
        <w:tc>
          <w:tcPr>
            <w:tcW w:w="726" w:type="dxa"/>
          </w:tcPr>
          <w:p w:rsidR="00657D23" w:rsidRPr="00F8012E" w:rsidRDefault="00657D23" w:rsidP="001F57A5">
            <w:pPr>
              <w:jc w:val="center"/>
              <w:rPr>
                <w:b/>
                <w:bCs/>
              </w:rPr>
            </w:pPr>
            <w:r w:rsidRPr="00F8012E">
              <w:rPr>
                <w:b/>
                <w:bCs/>
              </w:rPr>
              <w:t>0</w:t>
            </w:r>
          </w:p>
        </w:tc>
        <w:tc>
          <w:tcPr>
            <w:tcW w:w="711" w:type="dxa"/>
          </w:tcPr>
          <w:p w:rsidR="00657D23" w:rsidRPr="00F8012E" w:rsidRDefault="00657D23" w:rsidP="001F57A5">
            <w:pPr>
              <w:jc w:val="center"/>
              <w:rPr>
                <w:b/>
                <w:bCs/>
              </w:rPr>
            </w:pPr>
            <w:r w:rsidRPr="00F8012E">
              <w:rPr>
                <w:b/>
                <w:bCs/>
              </w:rPr>
              <w:t>1</w:t>
            </w:r>
          </w:p>
        </w:tc>
      </w:tr>
      <w:tr w:rsidR="00657D23" w:rsidRPr="00F8012E">
        <w:tc>
          <w:tcPr>
            <w:tcW w:w="709" w:type="dxa"/>
          </w:tcPr>
          <w:p w:rsidR="00657D23" w:rsidRPr="00F8012E" w:rsidRDefault="00657D23" w:rsidP="001F57A5">
            <w:pPr>
              <w:jc w:val="center"/>
              <w:rPr>
                <w:b/>
                <w:bCs/>
              </w:rPr>
            </w:pPr>
            <w:r w:rsidRPr="00F8012E">
              <w:rPr>
                <w:b/>
                <w:bCs/>
              </w:rPr>
              <w:t>0</w:t>
            </w:r>
          </w:p>
        </w:tc>
        <w:tc>
          <w:tcPr>
            <w:tcW w:w="726" w:type="dxa"/>
          </w:tcPr>
          <w:p w:rsidR="00657D23" w:rsidRPr="00F8012E" w:rsidRDefault="00657D23" w:rsidP="001F57A5">
            <w:pPr>
              <w:jc w:val="center"/>
              <w:rPr>
                <w:b/>
                <w:bCs/>
              </w:rPr>
            </w:pPr>
            <w:r w:rsidRPr="00F8012E">
              <w:rPr>
                <w:b/>
                <w:bCs/>
              </w:rPr>
              <w:t>1</w:t>
            </w:r>
          </w:p>
        </w:tc>
        <w:tc>
          <w:tcPr>
            <w:tcW w:w="711" w:type="dxa"/>
          </w:tcPr>
          <w:p w:rsidR="00657D23" w:rsidRPr="00F8012E" w:rsidRDefault="00657D23" w:rsidP="001F57A5">
            <w:pPr>
              <w:jc w:val="center"/>
              <w:rPr>
                <w:b/>
                <w:bCs/>
              </w:rPr>
            </w:pPr>
            <w:r w:rsidRPr="00F8012E">
              <w:rPr>
                <w:b/>
                <w:bCs/>
              </w:rPr>
              <w:t>0</w:t>
            </w:r>
          </w:p>
        </w:tc>
      </w:tr>
      <w:tr w:rsidR="00657D23" w:rsidRPr="00F8012E">
        <w:tc>
          <w:tcPr>
            <w:tcW w:w="709" w:type="dxa"/>
          </w:tcPr>
          <w:p w:rsidR="00657D23" w:rsidRPr="00F8012E" w:rsidRDefault="00657D23" w:rsidP="001F57A5">
            <w:pPr>
              <w:jc w:val="center"/>
              <w:rPr>
                <w:b/>
                <w:bCs/>
              </w:rPr>
            </w:pPr>
            <w:r w:rsidRPr="00F8012E">
              <w:rPr>
                <w:b/>
                <w:bCs/>
              </w:rPr>
              <w:t>1</w:t>
            </w:r>
          </w:p>
        </w:tc>
        <w:tc>
          <w:tcPr>
            <w:tcW w:w="726" w:type="dxa"/>
          </w:tcPr>
          <w:p w:rsidR="00657D23" w:rsidRPr="00F8012E" w:rsidRDefault="00657D23" w:rsidP="001F57A5">
            <w:pPr>
              <w:jc w:val="center"/>
              <w:rPr>
                <w:b/>
                <w:bCs/>
              </w:rPr>
            </w:pPr>
            <w:r w:rsidRPr="00F8012E">
              <w:rPr>
                <w:b/>
                <w:bCs/>
              </w:rPr>
              <w:t>0</w:t>
            </w:r>
          </w:p>
        </w:tc>
        <w:tc>
          <w:tcPr>
            <w:tcW w:w="711" w:type="dxa"/>
          </w:tcPr>
          <w:p w:rsidR="00657D23" w:rsidRPr="00F8012E" w:rsidRDefault="00657D23" w:rsidP="001F57A5">
            <w:pPr>
              <w:jc w:val="center"/>
              <w:rPr>
                <w:b/>
                <w:bCs/>
              </w:rPr>
            </w:pPr>
            <w:r w:rsidRPr="00F8012E">
              <w:rPr>
                <w:b/>
                <w:bCs/>
              </w:rPr>
              <w:t>0</w:t>
            </w:r>
          </w:p>
        </w:tc>
      </w:tr>
      <w:tr w:rsidR="00657D23" w:rsidRPr="00F8012E">
        <w:tc>
          <w:tcPr>
            <w:tcW w:w="709" w:type="dxa"/>
            <w:tcBorders>
              <w:bottom w:val="double" w:sz="4" w:space="0" w:color="auto"/>
            </w:tcBorders>
          </w:tcPr>
          <w:p w:rsidR="00657D23" w:rsidRPr="00F8012E" w:rsidRDefault="00657D23" w:rsidP="001F57A5">
            <w:pPr>
              <w:jc w:val="center"/>
              <w:rPr>
                <w:b/>
                <w:bCs/>
              </w:rPr>
            </w:pPr>
            <w:r w:rsidRPr="00F8012E">
              <w:rPr>
                <w:b/>
                <w:bCs/>
              </w:rPr>
              <w:t>1</w:t>
            </w:r>
          </w:p>
        </w:tc>
        <w:tc>
          <w:tcPr>
            <w:tcW w:w="726" w:type="dxa"/>
            <w:tcBorders>
              <w:bottom w:val="double" w:sz="4" w:space="0" w:color="auto"/>
            </w:tcBorders>
          </w:tcPr>
          <w:p w:rsidR="00657D23" w:rsidRPr="00F8012E" w:rsidRDefault="00657D23" w:rsidP="001F57A5">
            <w:pPr>
              <w:jc w:val="center"/>
              <w:rPr>
                <w:b/>
                <w:bCs/>
              </w:rPr>
            </w:pPr>
            <w:r w:rsidRPr="00F8012E">
              <w:rPr>
                <w:b/>
                <w:bCs/>
              </w:rPr>
              <w:t>1</w:t>
            </w:r>
          </w:p>
        </w:tc>
        <w:tc>
          <w:tcPr>
            <w:tcW w:w="711" w:type="dxa"/>
            <w:tcBorders>
              <w:bottom w:val="double" w:sz="4" w:space="0" w:color="auto"/>
            </w:tcBorders>
          </w:tcPr>
          <w:p w:rsidR="00657D23" w:rsidRPr="00F8012E" w:rsidRDefault="00657D23" w:rsidP="001F57A5">
            <w:pPr>
              <w:jc w:val="center"/>
              <w:rPr>
                <w:b/>
                <w:bCs/>
              </w:rPr>
            </w:pPr>
            <w:r w:rsidRPr="00F8012E">
              <w:rPr>
                <w:b/>
                <w:bCs/>
              </w:rPr>
              <w:t>0</w:t>
            </w:r>
          </w:p>
        </w:tc>
      </w:tr>
    </w:tbl>
    <w:p w:rsidR="00657D23" w:rsidRDefault="00657D23" w:rsidP="001F57A5"/>
    <w:p w:rsidR="00657D23" w:rsidRPr="003660E6" w:rsidRDefault="00657D23" w:rsidP="001F57A5">
      <w:pPr>
        <w:ind w:firstLine="708"/>
        <w:jc w:val="both"/>
      </w:pPr>
      <w:r w:rsidRPr="00F8012E">
        <w:t>Запись логической функции</w:t>
      </w:r>
      <w:r w:rsidRPr="00282784">
        <w:t xml:space="preserve">: </w:t>
      </w:r>
      <w:r w:rsidR="003911F2">
        <w:rPr>
          <w:noProof/>
          <w:position w:val="-10"/>
        </w:rPr>
        <w:drawing>
          <wp:inline distT="0" distB="0" distL="0" distR="0" wp14:anchorId="1819EB6F" wp14:editId="3569CA15">
            <wp:extent cx="1543050" cy="219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219075"/>
                    </a:xfrm>
                    <a:prstGeom prst="rect">
                      <a:avLst/>
                    </a:prstGeom>
                    <a:noFill/>
                    <a:ln>
                      <a:noFill/>
                    </a:ln>
                  </pic:spPr>
                </pic:pic>
              </a:graphicData>
            </a:graphic>
          </wp:inline>
        </w:drawing>
      </w:r>
    </w:p>
    <w:p w:rsidR="00657D23" w:rsidRPr="00F8012E" w:rsidRDefault="00657D23" w:rsidP="00E03A34">
      <w:pPr>
        <w:ind w:firstLine="709"/>
        <w:jc w:val="both"/>
      </w:pPr>
      <w:r w:rsidRPr="003660E6">
        <w:t>Логический элемент «</w:t>
      </w:r>
      <w:r w:rsidRPr="008D1A0C">
        <w:rPr>
          <w:rFonts w:ascii="Arial" w:hAnsi="Arial" w:cs="Arial"/>
        </w:rPr>
        <w:t>ИЛИ</w:t>
      </w:r>
      <w:r>
        <w:t>–</w:t>
      </w:r>
      <w:r w:rsidRPr="008D1A0C">
        <w:rPr>
          <w:rFonts w:ascii="Arial" w:hAnsi="Arial" w:cs="Arial"/>
        </w:rPr>
        <w:t>НЕ</w:t>
      </w:r>
      <w:r w:rsidRPr="003660E6">
        <w:t>» состоит из элемента «</w:t>
      </w:r>
      <w:r w:rsidRPr="008D1A0C">
        <w:rPr>
          <w:rFonts w:ascii="Arial" w:hAnsi="Arial" w:cs="Arial"/>
        </w:rPr>
        <w:t>ИЛИ</w:t>
      </w:r>
      <w:r w:rsidRPr="003660E6">
        <w:t xml:space="preserve">» и инвертора  и осуществляет отрицание результата логической функции </w:t>
      </w:r>
      <w:r>
        <w:t>«</w:t>
      </w:r>
      <w:proofErr w:type="spellStart"/>
      <w:r w:rsidRPr="008D1A0C">
        <w:rPr>
          <w:rFonts w:ascii="Arial" w:hAnsi="Arial" w:cs="Arial"/>
        </w:rPr>
        <w:t>ИЛИ</w:t>
      </w:r>
      <w:r w:rsidRPr="003660E6">
        <w:t>»</w:t>
      </w:r>
      <w:proofErr w:type="gramStart"/>
      <w:r w:rsidRPr="003660E6">
        <w:t>.У</w:t>
      </w:r>
      <w:proofErr w:type="gramEnd"/>
      <w:r w:rsidRPr="003660E6">
        <w:t>словное</w:t>
      </w:r>
      <w:proofErr w:type="spellEnd"/>
      <w:r w:rsidRPr="003660E6">
        <w:t xml:space="preserve"> </w:t>
      </w:r>
      <w:r>
        <w:t>о</w:t>
      </w:r>
      <w:r w:rsidRPr="003660E6">
        <w:t>бозначение на структурных схемах логического элемента «</w:t>
      </w:r>
      <w:r w:rsidRPr="008D1A0C">
        <w:rPr>
          <w:rFonts w:ascii="Arial" w:hAnsi="Arial" w:cs="Arial"/>
        </w:rPr>
        <w:t>ИЛИ</w:t>
      </w:r>
      <w:r>
        <w:t>–</w:t>
      </w:r>
      <w:r w:rsidRPr="008D1A0C">
        <w:rPr>
          <w:rFonts w:ascii="Arial" w:hAnsi="Arial" w:cs="Arial"/>
        </w:rPr>
        <w:t>НЕ</w:t>
      </w:r>
      <w:r w:rsidRPr="003660E6">
        <w:t>» с двумя входами представлено на рис. 1.</w:t>
      </w:r>
      <w:r>
        <w:t>6</w:t>
      </w:r>
      <w:r w:rsidRPr="003660E6">
        <w:t>.</w:t>
      </w:r>
      <w:r>
        <w:t>3-5</w:t>
      </w:r>
      <w:r w:rsidRPr="003660E6">
        <w:t>.</w:t>
      </w:r>
    </w:p>
    <w:p w:rsidR="00657D23" w:rsidRPr="00F8012E" w:rsidRDefault="003911F2" w:rsidP="001F57A5">
      <w:pPr>
        <w:ind w:firstLine="720"/>
      </w:pPr>
      <w:r>
        <w:rPr>
          <w:noProof/>
        </w:rPr>
        <w:drawing>
          <wp:inline distT="0" distB="0" distL="0" distR="0" wp14:anchorId="367A496B" wp14:editId="0C5F53C8">
            <wp:extent cx="1276350" cy="628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6350" cy="628650"/>
                    </a:xfrm>
                    <a:prstGeom prst="rect">
                      <a:avLst/>
                    </a:prstGeom>
                    <a:noFill/>
                    <a:ln>
                      <a:noFill/>
                    </a:ln>
                  </pic:spPr>
                </pic:pic>
              </a:graphicData>
            </a:graphic>
          </wp:inline>
        </w:drawing>
      </w:r>
    </w:p>
    <w:p w:rsidR="00657D23" w:rsidRDefault="00657D23" w:rsidP="001F57A5">
      <w:pPr>
        <w:ind w:firstLine="720"/>
      </w:pPr>
      <w:r w:rsidRPr="00F8012E">
        <w:t>Рис. 1.</w:t>
      </w:r>
      <w:r>
        <w:t>6</w:t>
      </w:r>
      <w:r w:rsidRPr="00F8012E">
        <w:t>.</w:t>
      </w:r>
      <w:r>
        <w:t>3-5</w:t>
      </w:r>
    </w:p>
    <w:p w:rsidR="00657D23" w:rsidRPr="00F8012E" w:rsidRDefault="00657D23" w:rsidP="001F57A5">
      <w:pPr>
        <w:ind w:firstLine="720"/>
      </w:pPr>
    </w:p>
    <w:p w:rsidR="00657D23" w:rsidRPr="00F8012E" w:rsidRDefault="00657D23" w:rsidP="001F57A5">
      <w:pPr>
        <w:ind w:firstLine="720"/>
        <w:jc w:val="both"/>
      </w:pPr>
      <w:r w:rsidRPr="00F8012E">
        <w:tab/>
        <w:t>В сложных выражениях с использованием логических операций</w:t>
      </w:r>
      <w:proofErr w:type="gramStart"/>
      <w:r w:rsidRPr="00F8012E">
        <w:t xml:space="preserve"> </w:t>
      </w:r>
      <w:r w:rsidRPr="008D1A0C">
        <w:rPr>
          <w:rFonts w:ascii="Arial" w:hAnsi="Arial" w:cs="Arial"/>
        </w:rPr>
        <w:t>И</w:t>
      </w:r>
      <w:proofErr w:type="gramEnd"/>
      <w:r w:rsidRPr="008D1A0C">
        <w:rPr>
          <w:rFonts w:ascii="Arial" w:hAnsi="Arial" w:cs="Arial"/>
        </w:rPr>
        <w:t>, ИЛИ, НЕ</w:t>
      </w:r>
      <w:r w:rsidRPr="00F8012E">
        <w:t xml:space="preserve"> сначала выполняются операции отрицания </w:t>
      </w:r>
      <w:r w:rsidRPr="008D1A0C">
        <w:rPr>
          <w:rFonts w:ascii="Arial" w:hAnsi="Arial" w:cs="Arial"/>
        </w:rPr>
        <w:t>НЕ</w:t>
      </w:r>
      <w:r w:rsidRPr="00F8012E">
        <w:t xml:space="preserve">, затем операции конъюнкции </w:t>
      </w:r>
      <w:r w:rsidRPr="008D1A0C">
        <w:rPr>
          <w:rFonts w:ascii="Arial" w:hAnsi="Arial" w:cs="Arial"/>
        </w:rPr>
        <w:t>И</w:t>
      </w:r>
      <w:r w:rsidRPr="00F8012E">
        <w:t xml:space="preserve">и, в последнюю очередь, операции дизъюнкции </w:t>
      </w:r>
      <w:r w:rsidRPr="008D1A0C">
        <w:rPr>
          <w:rFonts w:ascii="Arial" w:hAnsi="Arial" w:cs="Arial"/>
        </w:rPr>
        <w:t>ИЛИ</w:t>
      </w:r>
      <w:r w:rsidRPr="00F8012E">
        <w:t>.</w:t>
      </w:r>
    </w:p>
    <w:p w:rsidR="00657D23" w:rsidRPr="00F8012E" w:rsidRDefault="00657D23" w:rsidP="001F57A5">
      <w:pPr>
        <w:ind w:firstLine="720"/>
        <w:jc w:val="both"/>
      </w:pPr>
      <w:r w:rsidRPr="00F8012E">
        <w:t>Для того чтобы изменить указанную последовательность выполнения операций,  в выражениях следует использовать скобки.</w:t>
      </w:r>
    </w:p>
    <w:p w:rsidR="00657D23" w:rsidRPr="00F8012E" w:rsidRDefault="00657D23" w:rsidP="001F57A5">
      <w:pPr>
        <w:ind w:firstLine="720"/>
        <w:jc w:val="both"/>
        <w:rPr>
          <w:vertAlign w:val="subscript"/>
        </w:rPr>
      </w:pPr>
      <w:r w:rsidRPr="00F8012E">
        <w:t xml:space="preserve">Например: </w:t>
      </w:r>
      <w:r w:rsidR="003911F2">
        <w:rPr>
          <w:noProof/>
          <w:position w:val="-8"/>
          <w:vertAlign w:val="subscript"/>
        </w:rPr>
        <w:drawing>
          <wp:inline distT="0" distB="0" distL="0" distR="0" wp14:anchorId="401DE531" wp14:editId="55EE51DB">
            <wp:extent cx="3238500" cy="2190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19075"/>
                    </a:xfrm>
                    <a:prstGeom prst="rect">
                      <a:avLst/>
                    </a:prstGeom>
                    <a:noFill/>
                    <a:ln>
                      <a:noFill/>
                    </a:ln>
                  </pic:spPr>
                </pic:pic>
              </a:graphicData>
            </a:graphic>
          </wp:inline>
        </w:drawing>
      </w:r>
    </w:p>
    <w:p w:rsidR="00657D23" w:rsidRPr="001F57A5" w:rsidRDefault="00657D23" w:rsidP="001F57A5">
      <w:pPr>
        <w:pStyle w:val="3"/>
        <w:tabs>
          <w:tab w:val="num" w:pos="0"/>
        </w:tabs>
        <w:suppressAutoHyphens/>
        <w:spacing w:line="240" w:lineRule="auto"/>
        <w:ind w:right="0" w:firstLine="0"/>
        <w:rPr>
          <w:rFonts w:ascii="Arial" w:hAnsi="Arial" w:cs="Arial"/>
          <w:color w:val="4F81BD"/>
          <w:sz w:val="32"/>
          <w:szCs w:val="32"/>
          <w:lang w:val="ru-RU"/>
        </w:rPr>
      </w:pPr>
      <w:bookmarkStart w:id="16" w:name="_Toc52638363"/>
      <w:bookmarkStart w:id="17" w:name="_Toc124741212"/>
      <w:bookmarkStart w:id="18" w:name="_Toc123232419"/>
      <w:bookmarkStart w:id="19" w:name="_Toc120806512"/>
      <w:bookmarkStart w:id="20" w:name="_1.6.4._Произвольные_логические"/>
      <w:bookmarkEnd w:id="20"/>
      <w:r>
        <w:rPr>
          <w:rFonts w:ascii="Arial" w:hAnsi="Arial" w:cs="Arial"/>
          <w:lang w:val="ru-RU"/>
        </w:rPr>
        <w:br w:type="page"/>
      </w:r>
      <w:r w:rsidRPr="001F57A5">
        <w:rPr>
          <w:rFonts w:ascii="Arial" w:hAnsi="Arial" w:cs="Arial"/>
          <w:color w:val="4F81BD"/>
          <w:sz w:val="32"/>
          <w:szCs w:val="32"/>
          <w:lang w:val="ru-RU"/>
        </w:rPr>
        <w:lastRenderedPageBreak/>
        <w:t>1.</w:t>
      </w:r>
      <w:r>
        <w:rPr>
          <w:rFonts w:ascii="Arial" w:hAnsi="Arial" w:cs="Arial"/>
          <w:color w:val="4F81BD"/>
          <w:sz w:val="32"/>
          <w:szCs w:val="32"/>
          <w:lang w:val="ru-RU"/>
        </w:rPr>
        <w:t>6</w:t>
      </w:r>
      <w:r w:rsidRPr="001F57A5">
        <w:rPr>
          <w:rFonts w:ascii="Arial" w:hAnsi="Arial" w:cs="Arial"/>
          <w:color w:val="4F81BD"/>
          <w:sz w:val="32"/>
          <w:szCs w:val="32"/>
          <w:lang w:val="ru-RU"/>
        </w:rPr>
        <w:t>.4. Произвольные логические функции – ДНФ  и  КНФ</w:t>
      </w:r>
      <w:bookmarkEnd w:id="16"/>
      <w:bookmarkEnd w:id="17"/>
      <w:bookmarkEnd w:id="18"/>
      <w:bookmarkEnd w:id="19"/>
    </w:p>
    <w:p w:rsidR="00657D23" w:rsidRDefault="00657D23" w:rsidP="001F57A5">
      <w:pPr>
        <w:ind w:firstLine="720"/>
        <w:jc w:val="both"/>
        <w:rPr>
          <w:rFonts w:ascii="Arial" w:hAnsi="Arial" w:cs="Arial"/>
        </w:rPr>
      </w:pPr>
      <w:r>
        <w:rPr>
          <w:rFonts w:ascii="Arial" w:hAnsi="Arial" w:cs="Arial"/>
        </w:rPr>
        <w:t> </w:t>
      </w:r>
    </w:p>
    <w:p w:rsidR="00657D23" w:rsidRPr="00F8012E" w:rsidRDefault="00657D23" w:rsidP="001F57A5">
      <w:pPr>
        <w:ind w:firstLine="720"/>
        <w:jc w:val="both"/>
      </w:pPr>
      <w:r w:rsidRPr="00F8012E">
        <w:t xml:space="preserve">Предположим, что произвольная логическая функция </w:t>
      </w:r>
      <w:r w:rsidRPr="00F8012E">
        <w:rPr>
          <w:b/>
          <w:bCs/>
          <w:lang w:val="en-US"/>
        </w:rPr>
        <w:t>n</w:t>
      </w:r>
      <w:r w:rsidRPr="00F8012E">
        <w:t xml:space="preserve"> аргументов задана единственным набором аргументов, при котором эта функция принимает значение </w:t>
      </w:r>
      <w:r w:rsidRPr="008D1A0C">
        <w:rPr>
          <w:rFonts w:ascii="Arial" w:hAnsi="Arial" w:cs="Arial"/>
        </w:rPr>
        <w:t>1</w:t>
      </w:r>
      <w:r w:rsidRPr="00F8012E">
        <w:rPr>
          <w:b/>
          <w:bCs/>
        </w:rPr>
        <w:t>.</w:t>
      </w:r>
    </w:p>
    <w:p w:rsidR="00657D23" w:rsidRPr="00F8012E" w:rsidRDefault="00657D23" w:rsidP="001F57A5">
      <w:pPr>
        <w:ind w:firstLine="720"/>
        <w:jc w:val="both"/>
      </w:pPr>
      <w:r w:rsidRPr="00F8012E">
        <w:t xml:space="preserve">Составим  конъюнкцию (логическую функцию </w:t>
      </w:r>
      <w:r w:rsidRPr="008D1A0C">
        <w:rPr>
          <w:rFonts w:ascii="Arial" w:hAnsi="Arial" w:cs="Arial"/>
        </w:rPr>
        <w:t>И</w:t>
      </w:r>
      <w:r w:rsidRPr="00F8012E">
        <w:t xml:space="preserve">) от всех </w:t>
      </w:r>
      <w:r w:rsidRPr="008D1A0C">
        <w:rPr>
          <w:rFonts w:ascii="Arial" w:hAnsi="Arial" w:cs="Arial"/>
          <w:lang w:val="en-US"/>
        </w:rPr>
        <w:t>n</w:t>
      </w:r>
      <w:r w:rsidRPr="00F8012E">
        <w:t xml:space="preserve"> аргументов: аргументы, которые в указанном наборе равны </w:t>
      </w:r>
      <w:r w:rsidRPr="008D1A0C">
        <w:rPr>
          <w:rFonts w:ascii="Arial" w:hAnsi="Arial" w:cs="Arial"/>
        </w:rPr>
        <w:t>0,</w:t>
      </w:r>
      <w:r w:rsidRPr="00F8012E">
        <w:t xml:space="preserve"> возьмем со знаком инверсии, а аргументы, равные </w:t>
      </w:r>
      <w:r w:rsidRPr="008D1A0C">
        <w:rPr>
          <w:rFonts w:ascii="Arial" w:hAnsi="Arial" w:cs="Arial"/>
        </w:rPr>
        <w:t>1</w:t>
      </w:r>
      <w:r w:rsidRPr="00F8012E">
        <w:t xml:space="preserve"> в указанном наборе, - без знака инверсии, так как согласно  определению конъюнкции, чтобы логическая функция</w:t>
      </w:r>
      <w:proofErr w:type="gramStart"/>
      <w:r w:rsidRPr="00F8012E">
        <w:t xml:space="preserve"> </w:t>
      </w:r>
      <w:r>
        <w:t xml:space="preserve"> </w:t>
      </w:r>
      <w:r w:rsidRPr="008D1A0C">
        <w:rPr>
          <w:rFonts w:ascii="Arial" w:hAnsi="Arial" w:cs="Arial"/>
        </w:rPr>
        <w:t>И</w:t>
      </w:r>
      <w:proofErr w:type="gramEnd"/>
      <w:r>
        <w:rPr>
          <w:rFonts w:ascii="Arial" w:hAnsi="Arial" w:cs="Arial"/>
        </w:rPr>
        <w:t xml:space="preserve"> </w:t>
      </w:r>
      <w:r w:rsidRPr="00F8012E">
        <w:t xml:space="preserve">принимала значение </w:t>
      </w:r>
      <w:r w:rsidRPr="008D1A0C">
        <w:rPr>
          <w:rFonts w:ascii="Arial" w:hAnsi="Arial" w:cs="Arial"/>
        </w:rPr>
        <w:t>1</w:t>
      </w:r>
      <w:r w:rsidRPr="00F8012E">
        <w:t xml:space="preserve">, необходимо, чтобы все аргументы были равны </w:t>
      </w:r>
      <w:r w:rsidRPr="008D1A0C">
        <w:rPr>
          <w:rFonts w:ascii="Arial" w:hAnsi="Arial" w:cs="Arial"/>
        </w:rPr>
        <w:t>1</w:t>
      </w:r>
      <w:r w:rsidRPr="00F8012E">
        <w:t>.</w:t>
      </w:r>
    </w:p>
    <w:p w:rsidR="00657D23" w:rsidRPr="00F8012E" w:rsidRDefault="00657D23" w:rsidP="001F57A5">
      <w:pPr>
        <w:ind w:firstLine="720"/>
        <w:jc w:val="both"/>
      </w:pPr>
      <w:r w:rsidRPr="00F8012E">
        <w:t> </w:t>
      </w:r>
    </w:p>
    <w:p w:rsidR="00657D23" w:rsidRPr="00F8012E" w:rsidRDefault="00657D23" w:rsidP="001F57A5">
      <w:pPr>
        <w:ind w:firstLine="720"/>
        <w:jc w:val="both"/>
      </w:pPr>
      <w:r w:rsidRPr="00F8012E">
        <w:rPr>
          <w:b/>
          <w:bCs/>
          <w:sz w:val="28"/>
          <w:szCs w:val="28"/>
        </w:rPr>
        <w:t>Пример 1.</w:t>
      </w:r>
      <w:r>
        <w:rPr>
          <w:b/>
          <w:bCs/>
          <w:sz w:val="28"/>
          <w:szCs w:val="28"/>
        </w:rPr>
        <w:t>6</w:t>
      </w:r>
      <w:r w:rsidRPr="00F8012E">
        <w:rPr>
          <w:b/>
          <w:bCs/>
          <w:sz w:val="28"/>
          <w:szCs w:val="28"/>
        </w:rPr>
        <w:t>.</w:t>
      </w:r>
      <w:r>
        <w:rPr>
          <w:b/>
          <w:bCs/>
          <w:sz w:val="28"/>
          <w:szCs w:val="28"/>
        </w:rPr>
        <w:t>4-1</w:t>
      </w:r>
      <w:r w:rsidRPr="00F8012E">
        <w:rPr>
          <w:b/>
          <w:bCs/>
          <w:sz w:val="28"/>
          <w:szCs w:val="28"/>
        </w:rPr>
        <w:t>.</w:t>
      </w:r>
      <w:r w:rsidRPr="00F8012E">
        <w:t xml:space="preserve"> Задана логическая функция от 4 аргументов  </w:t>
      </w: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 Х2, Х3, Х4</w:t>
      </w:r>
      <w:r w:rsidRPr="00F8012E">
        <w:rPr>
          <w:i/>
          <w:iCs/>
        </w:rPr>
        <w:t>,</w:t>
      </w:r>
      <w:r w:rsidRPr="00F8012E">
        <w:t xml:space="preserve"> которая принимает значение </w:t>
      </w:r>
      <w:r w:rsidRPr="008D1A0C">
        <w:rPr>
          <w:rFonts w:ascii="Arial" w:hAnsi="Arial" w:cs="Arial"/>
        </w:rPr>
        <w:t>1</w:t>
      </w:r>
      <w:r w:rsidRPr="00F8012E">
        <w:t xml:space="preserve"> при наборе  </w:t>
      </w:r>
      <w:r w:rsidRPr="008D1A0C">
        <w:rPr>
          <w:rFonts w:ascii="Arial" w:hAnsi="Arial" w:cs="Arial"/>
        </w:rPr>
        <w:t>Х1=0, Х2=1, Х3=1, Х4=0</w:t>
      </w:r>
      <w:r w:rsidRPr="00F8012E">
        <w:t xml:space="preserve"> и </w:t>
      </w:r>
      <w:r w:rsidRPr="008D1A0C">
        <w:rPr>
          <w:rFonts w:ascii="Arial" w:hAnsi="Arial" w:cs="Arial"/>
        </w:rPr>
        <w:t>0</w:t>
      </w:r>
      <w:r w:rsidRPr="00F8012E">
        <w:t xml:space="preserve"> при всех остальных наборах.</w:t>
      </w:r>
    </w:p>
    <w:p w:rsidR="00657D23" w:rsidRDefault="00657D23" w:rsidP="001F57A5">
      <w:pPr>
        <w:ind w:firstLine="720"/>
        <w:jc w:val="both"/>
      </w:pPr>
      <w:r w:rsidRPr="00F8012E">
        <w:t>Составим выражение для этой функции:</w:t>
      </w:r>
    </w:p>
    <w:p w:rsidR="00657D23" w:rsidRPr="00F8012E" w:rsidRDefault="00657D23" w:rsidP="001F57A5">
      <w:pPr>
        <w:ind w:firstLine="720"/>
        <w:jc w:val="both"/>
      </w:pPr>
    </w:p>
    <w:p w:rsidR="00657D23" w:rsidRDefault="003911F2" w:rsidP="001F57A5">
      <w:pPr>
        <w:ind w:firstLine="720"/>
        <w:rPr>
          <w:b/>
          <w:bCs/>
          <w:i/>
          <w:iCs/>
          <w:vertAlign w:val="subscript"/>
        </w:rPr>
      </w:pPr>
      <w:r>
        <w:rPr>
          <w:b/>
          <w:bCs/>
          <w:i/>
          <w:iCs/>
          <w:noProof/>
          <w:position w:val="-10"/>
          <w:vertAlign w:val="subscript"/>
        </w:rPr>
        <w:drawing>
          <wp:inline distT="0" distB="0" distL="0" distR="0" wp14:anchorId="32C71C38" wp14:editId="1B926C22">
            <wp:extent cx="2495550" cy="2190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550" cy="219075"/>
                    </a:xfrm>
                    <a:prstGeom prst="rect">
                      <a:avLst/>
                    </a:prstGeom>
                    <a:noFill/>
                    <a:ln>
                      <a:noFill/>
                    </a:ln>
                  </pic:spPr>
                </pic:pic>
              </a:graphicData>
            </a:graphic>
          </wp:inline>
        </w:drawing>
      </w:r>
    </w:p>
    <w:p w:rsidR="00657D23" w:rsidRPr="00F8012E" w:rsidRDefault="00657D23" w:rsidP="001F57A5">
      <w:pPr>
        <w:ind w:firstLine="720"/>
        <w:jc w:val="center"/>
        <w:rPr>
          <w:b/>
          <w:bCs/>
          <w:i/>
          <w:iCs/>
          <w:vertAlign w:val="subscript"/>
        </w:rPr>
      </w:pPr>
    </w:p>
    <w:p w:rsidR="00657D23" w:rsidRPr="00F8012E" w:rsidRDefault="00657D23" w:rsidP="001F57A5">
      <w:pPr>
        <w:ind w:firstLine="720"/>
        <w:jc w:val="both"/>
      </w:pPr>
      <w:r w:rsidRPr="00F8012E">
        <w:t xml:space="preserve">Предположим, что произвольная логическая функция </w:t>
      </w:r>
      <w:r w:rsidRPr="008D1A0C">
        <w:rPr>
          <w:rFonts w:ascii="Arial" w:hAnsi="Arial" w:cs="Arial"/>
          <w:lang w:val="en-US"/>
        </w:rPr>
        <w:t>n</w:t>
      </w:r>
      <w:r w:rsidRPr="00F8012E">
        <w:t xml:space="preserve"> аргументов задана единственным набором аргументов, при котором эта функция принимает значение </w:t>
      </w:r>
      <w:r w:rsidRPr="008D1A0C">
        <w:rPr>
          <w:rFonts w:ascii="Arial" w:hAnsi="Arial" w:cs="Arial"/>
        </w:rPr>
        <w:t>0</w:t>
      </w:r>
      <w:r w:rsidRPr="00D54C23">
        <w:rPr>
          <w:rFonts w:ascii="Arial" w:hAnsi="Arial" w:cs="Arial"/>
        </w:rPr>
        <w:t>.</w:t>
      </w:r>
    </w:p>
    <w:p w:rsidR="00657D23" w:rsidRPr="00F8012E" w:rsidRDefault="00657D23" w:rsidP="001F57A5">
      <w:pPr>
        <w:ind w:firstLine="720"/>
        <w:jc w:val="both"/>
      </w:pPr>
      <w:r w:rsidRPr="00F8012E">
        <w:t xml:space="preserve">Составим  дизъюнкцию (логическую функцию </w:t>
      </w:r>
      <w:r w:rsidRPr="008D1A0C">
        <w:rPr>
          <w:rFonts w:ascii="Arial" w:hAnsi="Arial" w:cs="Arial"/>
        </w:rPr>
        <w:t>ИЛИ</w:t>
      </w:r>
      <w:r w:rsidRPr="00F8012E">
        <w:t xml:space="preserve">) от всех </w:t>
      </w:r>
      <w:r w:rsidRPr="008D1A0C">
        <w:rPr>
          <w:rFonts w:ascii="Arial" w:hAnsi="Arial" w:cs="Arial"/>
          <w:lang w:val="en-US"/>
        </w:rPr>
        <w:t>n</w:t>
      </w:r>
      <w:r w:rsidRPr="00F8012E">
        <w:t xml:space="preserve"> аргументов следующим образом: аргументы, равные </w:t>
      </w:r>
      <w:r w:rsidRPr="008D1A0C">
        <w:rPr>
          <w:rFonts w:ascii="Arial" w:hAnsi="Arial" w:cs="Arial"/>
        </w:rPr>
        <w:t>0</w:t>
      </w:r>
      <w:r w:rsidRPr="00F8012E">
        <w:t xml:space="preserve"> в заданном наборе, возьмем без знака инверсии, а аргументы, равные в заданном наборе </w:t>
      </w:r>
      <w:r w:rsidRPr="008D1A0C">
        <w:rPr>
          <w:rFonts w:ascii="Arial" w:hAnsi="Arial" w:cs="Arial"/>
        </w:rPr>
        <w:t>1</w:t>
      </w:r>
      <w:r w:rsidRPr="008D1A0C">
        <w:t>,</w:t>
      </w:r>
      <w:r w:rsidRPr="00F8012E">
        <w:t xml:space="preserve"> - со знаком инверсии, так как согласно  определению дизъюнкции, чтобы логическая функция </w:t>
      </w:r>
      <w:proofErr w:type="spellStart"/>
      <w:r w:rsidRPr="008D1A0C">
        <w:t>ИЛИ</w:t>
      </w:r>
      <w:r w:rsidRPr="00F8012E">
        <w:t>принимала</w:t>
      </w:r>
      <w:proofErr w:type="spellEnd"/>
      <w:r w:rsidRPr="00F8012E">
        <w:t xml:space="preserve"> значение </w:t>
      </w:r>
      <w:r w:rsidRPr="00F8012E">
        <w:rPr>
          <w:b/>
          <w:bCs/>
        </w:rPr>
        <w:t>0</w:t>
      </w:r>
      <w:r w:rsidRPr="00F8012E">
        <w:t xml:space="preserve">, необходимо, чтобы все аргументы были равны </w:t>
      </w:r>
      <w:r w:rsidRPr="008D1A0C">
        <w:rPr>
          <w:rFonts w:ascii="Arial" w:hAnsi="Arial" w:cs="Arial"/>
        </w:rPr>
        <w:t>0</w:t>
      </w:r>
      <w:r w:rsidRPr="00F8012E">
        <w:t>.</w:t>
      </w:r>
    </w:p>
    <w:p w:rsidR="00657D23" w:rsidRPr="00F8012E" w:rsidRDefault="00657D23" w:rsidP="001F57A5">
      <w:pPr>
        <w:ind w:firstLine="720"/>
        <w:jc w:val="both"/>
      </w:pPr>
      <w:r w:rsidRPr="00F8012E">
        <w:t> </w:t>
      </w:r>
    </w:p>
    <w:p w:rsidR="00657D23" w:rsidRPr="00F8012E" w:rsidRDefault="00657D23" w:rsidP="001F57A5">
      <w:pPr>
        <w:pStyle w:val="a3"/>
        <w:shd w:val="clear" w:color="auto" w:fill="FFFFFF"/>
        <w:ind w:firstLine="720"/>
        <w:jc w:val="both"/>
        <w:rPr>
          <w:rFonts w:ascii="Times New Roman" w:hAnsi="Times New Roman" w:cs="Times New Roman"/>
          <w:sz w:val="24"/>
          <w:szCs w:val="24"/>
        </w:rPr>
      </w:pPr>
      <w:r w:rsidRPr="00F8012E">
        <w:rPr>
          <w:rFonts w:ascii="Times New Roman" w:hAnsi="Times New Roman" w:cs="Times New Roman"/>
          <w:b/>
          <w:bCs/>
          <w:sz w:val="28"/>
          <w:szCs w:val="28"/>
        </w:rPr>
        <w:t>Пример 1.</w:t>
      </w:r>
      <w:r>
        <w:rPr>
          <w:rFonts w:ascii="Times New Roman" w:hAnsi="Times New Roman" w:cs="Times New Roman"/>
          <w:b/>
          <w:bCs/>
          <w:sz w:val="28"/>
          <w:szCs w:val="28"/>
        </w:rPr>
        <w:t>6</w:t>
      </w:r>
      <w:r w:rsidRPr="00F8012E">
        <w:rPr>
          <w:rFonts w:ascii="Times New Roman" w:hAnsi="Times New Roman" w:cs="Times New Roman"/>
          <w:b/>
          <w:bCs/>
          <w:sz w:val="28"/>
          <w:szCs w:val="28"/>
        </w:rPr>
        <w:t>.</w:t>
      </w:r>
      <w:r>
        <w:rPr>
          <w:rFonts w:ascii="Times New Roman" w:hAnsi="Times New Roman" w:cs="Times New Roman"/>
          <w:b/>
          <w:bCs/>
          <w:sz w:val="28"/>
          <w:szCs w:val="28"/>
        </w:rPr>
        <w:t>4-</w:t>
      </w:r>
      <w:r w:rsidRPr="00F8012E">
        <w:rPr>
          <w:rFonts w:ascii="Times New Roman" w:hAnsi="Times New Roman" w:cs="Times New Roman"/>
          <w:b/>
          <w:bCs/>
          <w:sz w:val="28"/>
          <w:szCs w:val="28"/>
        </w:rPr>
        <w:t>2</w:t>
      </w:r>
      <w:r w:rsidRPr="00F8012E">
        <w:rPr>
          <w:rFonts w:ascii="Times New Roman" w:hAnsi="Times New Roman" w:cs="Times New Roman"/>
          <w:sz w:val="28"/>
          <w:szCs w:val="28"/>
        </w:rPr>
        <w:t>.</w:t>
      </w:r>
      <w:r w:rsidRPr="00F8012E">
        <w:rPr>
          <w:rFonts w:ascii="Times New Roman" w:hAnsi="Times New Roman" w:cs="Times New Roman"/>
          <w:sz w:val="24"/>
          <w:szCs w:val="24"/>
        </w:rPr>
        <w:t xml:space="preserve">  Задана логическая функция от четырех аргументов </w:t>
      </w:r>
      <w:r w:rsidRPr="008D1A0C">
        <w:rPr>
          <w:rFonts w:ascii="Arial" w:hAnsi="Arial" w:cs="Arial"/>
          <w:sz w:val="24"/>
          <w:szCs w:val="24"/>
        </w:rPr>
        <w:t>Х</w:t>
      </w:r>
      <w:proofErr w:type="gramStart"/>
      <w:r w:rsidRPr="008D1A0C">
        <w:rPr>
          <w:rFonts w:ascii="Arial" w:hAnsi="Arial" w:cs="Arial"/>
          <w:sz w:val="24"/>
          <w:szCs w:val="24"/>
        </w:rPr>
        <w:t>1</w:t>
      </w:r>
      <w:proofErr w:type="gramEnd"/>
      <w:r w:rsidRPr="008D1A0C">
        <w:rPr>
          <w:rFonts w:ascii="Arial" w:hAnsi="Arial" w:cs="Arial"/>
          <w:sz w:val="24"/>
          <w:szCs w:val="24"/>
        </w:rPr>
        <w:t>, Х2, Х3</w:t>
      </w:r>
      <w:r w:rsidRPr="0042531A">
        <w:rPr>
          <w:rFonts w:ascii="Arial" w:hAnsi="Arial" w:cs="Arial"/>
          <w:b/>
          <w:bCs/>
          <w:sz w:val="24"/>
          <w:szCs w:val="24"/>
        </w:rPr>
        <w:t xml:space="preserve">, </w:t>
      </w:r>
      <w:r w:rsidRPr="008D1A0C">
        <w:rPr>
          <w:rFonts w:ascii="Arial" w:hAnsi="Arial" w:cs="Arial"/>
          <w:sz w:val="24"/>
          <w:szCs w:val="24"/>
        </w:rPr>
        <w:t>Х4</w:t>
      </w:r>
      <w:r w:rsidRPr="0042531A">
        <w:rPr>
          <w:rFonts w:ascii="Arial" w:hAnsi="Arial" w:cs="Arial"/>
          <w:b/>
          <w:bCs/>
          <w:i/>
          <w:iCs/>
          <w:sz w:val="24"/>
          <w:szCs w:val="24"/>
        </w:rPr>
        <w:t>,</w:t>
      </w:r>
      <w:r w:rsidRPr="00F8012E">
        <w:rPr>
          <w:rFonts w:ascii="Times New Roman" w:hAnsi="Times New Roman" w:cs="Times New Roman"/>
          <w:sz w:val="24"/>
          <w:szCs w:val="24"/>
        </w:rPr>
        <w:t xml:space="preserve">которая принимает значение </w:t>
      </w:r>
      <w:r w:rsidRPr="008D1A0C">
        <w:rPr>
          <w:rFonts w:ascii="Arial" w:hAnsi="Arial" w:cs="Arial"/>
          <w:sz w:val="24"/>
          <w:szCs w:val="24"/>
        </w:rPr>
        <w:t>0</w:t>
      </w:r>
      <w:r w:rsidRPr="00F8012E">
        <w:rPr>
          <w:rFonts w:ascii="Times New Roman" w:hAnsi="Times New Roman" w:cs="Times New Roman"/>
          <w:sz w:val="24"/>
          <w:szCs w:val="24"/>
        </w:rPr>
        <w:t xml:space="preserve"> при следующем наборе </w:t>
      </w:r>
      <w:r w:rsidRPr="008D1A0C">
        <w:rPr>
          <w:rFonts w:ascii="Arial" w:hAnsi="Arial" w:cs="Arial"/>
          <w:sz w:val="24"/>
          <w:szCs w:val="24"/>
        </w:rPr>
        <w:t>Х1=0, Х2=0, Х3=1, Х4=1</w:t>
      </w:r>
      <w:r w:rsidRPr="008D1A0C">
        <w:rPr>
          <w:rFonts w:ascii="Times New Roman" w:hAnsi="Times New Roman" w:cs="Times New Roman"/>
          <w:sz w:val="24"/>
          <w:szCs w:val="24"/>
        </w:rPr>
        <w:t xml:space="preserve"> и  </w:t>
      </w:r>
      <w:r w:rsidRPr="008D1A0C">
        <w:rPr>
          <w:rFonts w:ascii="Arial" w:hAnsi="Arial" w:cs="Arial"/>
          <w:sz w:val="24"/>
          <w:szCs w:val="24"/>
        </w:rPr>
        <w:t>1</w:t>
      </w:r>
      <w:r w:rsidRPr="00F8012E">
        <w:rPr>
          <w:rFonts w:ascii="Times New Roman" w:hAnsi="Times New Roman" w:cs="Times New Roman"/>
          <w:sz w:val="24"/>
          <w:szCs w:val="24"/>
        </w:rPr>
        <w:t xml:space="preserve"> при всех остальных наборах.</w:t>
      </w:r>
    </w:p>
    <w:p w:rsidR="00657D23" w:rsidRDefault="00657D23" w:rsidP="001F57A5">
      <w:pPr>
        <w:ind w:firstLine="720"/>
        <w:jc w:val="both"/>
      </w:pPr>
      <w:r w:rsidRPr="00F8012E">
        <w:t xml:space="preserve">Составим выражение для этой функции: </w:t>
      </w:r>
    </w:p>
    <w:p w:rsidR="00657D23" w:rsidRPr="00F8012E" w:rsidRDefault="00657D23" w:rsidP="001F57A5">
      <w:pPr>
        <w:ind w:firstLine="720"/>
        <w:jc w:val="both"/>
      </w:pPr>
    </w:p>
    <w:p w:rsidR="00657D23" w:rsidRPr="00F8012E" w:rsidRDefault="003911F2" w:rsidP="001F57A5">
      <w:pPr>
        <w:ind w:firstLine="720"/>
      </w:pPr>
      <w:r>
        <w:rPr>
          <w:b/>
          <w:bCs/>
          <w:noProof/>
          <w:position w:val="-10"/>
          <w:vertAlign w:val="subscript"/>
        </w:rPr>
        <w:drawing>
          <wp:inline distT="0" distB="0" distL="0" distR="0" wp14:anchorId="5B4B1B62" wp14:editId="6B665FEE">
            <wp:extent cx="2638425" cy="219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425" cy="219075"/>
                    </a:xfrm>
                    <a:prstGeom prst="rect">
                      <a:avLst/>
                    </a:prstGeom>
                    <a:noFill/>
                    <a:ln>
                      <a:noFill/>
                    </a:ln>
                  </pic:spPr>
                </pic:pic>
              </a:graphicData>
            </a:graphic>
          </wp:inline>
        </w:drawing>
      </w:r>
    </w:p>
    <w:p w:rsidR="00657D23" w:rsidRPr="00F8012E" w:rsidRDefault="00657D23" w:rsidP="001F57A5">
      <w:pPr>
        <w:ind w:firstLine="720"/>
        <w:jc w:val="both"/>
      </w:pPr>
    </w:p>
    <w:p w:rsidR="00657D23" w:rsidRPr="00F8012E" w:rsidRDefault="00657D23" w:rsidP="001F57A5">
      <w:pPr>
        <w:pStyle w:val="a3"/>
        <w:shd w:val="clear" w:color="auto" w:fill="FFFFFF"/>
        <w:ind w:firstLine="720"/>
        <w:jc w:val="both"/>
        <w:rPr>
          <w:rFonts w:ascii="Times New Roman" w:hAnsi="Times New Roman" w:cs="Times New Roman"/>
          <w:sz w:val="24"/>
          <w:szCs w:val="24"/>
        </w:rPr>
      </w:pPr>
      <w:r w:rsidRPr="00F8012E">
        <w:rPr>
          <w:rFonts w:ascii="Times New Roman" w:hAnsi="Times New Roman" w:cs="Times New Roman"/>
          <w:sz w:val="24"/>
          <w:szCs w:val="24"/>
        </w:rPr>
        <w:t xml:space="preserve">Произвольная логическая функция, заданная перечислением всех наборов аргументов, при которых она принимает значение </w:t>
      </w:r>
      <w:r w:rsidRPr="008D1A0C">
        <w:rPr>
          <w:rFonts w:ascii="Arial" w:hAnsi="Arial" w:cs="Arial"/>
          <w:sz w:val="24"/>
          <w:szCs w:val="24"/>
        </w:rPr>
        <w:t>1</w:t>
      </w:r>
      <w:r w:rsidRPr="00F8012E">
        <w:rPr>
          <w:rFonts w:ascii="Times New Roman" w:hAnsi="Times New Roman" w:cs="Times New Roman"/>
          <w:sz w:val="24"/>
          <w:szCs w:val="24"/>
        </w:rPr>
        <w:t>, определяется следующим образом: для каждого из этих наборов составляется конъюнкция, а затем образуется дизъюнкция всех этих конъюнкций.</w:t>
      </w:r>
    </w:p>
    <w:p w:rsidR="00657D23" w:rsidRPr="00F8012E" w:rsidRDefault="00657D23" w:rsidP="001F57A5">
      <w:pPr>
        <w:ind w:firstLine="720"/>
        <w:jc w:val="both"/>
      </w:pPr>
      <w:r w:rsidRPr="00F8012E">
        <w:t> </w:t>
      </w:r>
    </w:p>
    <w:p w:rsidR="00657D23" w:rsidRDefault="00657D23" w:rsidP="001F57A5">
      <w:pPr>
        <w:ind w:firstLine="720"/>
        <w:jc w:val="both"/>
      </w:pPr>
      <w:r>
        <w:rPr>
          <w:b/>
          <w:bCs/>
          <w:sz w:val="28"/>
          <w:szCs w:val="28"/>
        </w:rPr>
        <w:t>Пример 1.6</w:t>
      </w:r>
      <w:r w:rsidRPr="00F8012E">
        <w:rPr>
          <w:b/>
          <w:bCs/>
          <w:sz w:val="28"/>
          <w:szCs w:val="28"/>
        </w:rPr>
        <w:t>.</w:t>
      </w:r>
      <w:r>
        <w:rPr>
          <w:b/>
          <w:bCs/>
          <w:sz w:val="28"/>
          <w:szCs w:val="28"/>
        </w:rPr>
        <w:t>4-</w:t>
      </w:r>
      <w:r w:rsidRPr="00F8012E">
        <w:rPr>
          <w:b/>
          <w:bCs/>
          <w:sz w:val="28"/>
          <w:szCs w:val="28"/>
        </w:rPr>
        <w:t>3</w:t>
      </w:r>
      <w:r w:rsidRPr="00F8012E">
        <w:rPr>
          <w:sz w:val="28"/>
          <w:szCs w:val="28"/>
        </w:rPr>
        <w:t>.</w:t>
      </w:r>
      <w:r w:rsidRPr="00F8012E">
        <w:t xml:space="preserve"> Предположим, что функция 4 аргументов </w:t>
      </w: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 Х2, Х3, Х4</w:t>
      </w:r>
      <w:r w:rsidRPr="00F8012E">
        <w:t xml:space="preserve"> принимает значение </w:t>
      </w:r>
      <w:r w:rsidRPr="008D1A0C">
        <w:rPr>
          <w:rFonts w:ascii="Arial" w:hAnsi="Arial" w:cs="Arial"/>
        </w:rPr>
        <w:t>1</w:t>
      </w:r>
      <w:r w:rsidRPr="00F8012E">
        <w:t xml:space="preserve"> при наборах:</w:t>
      </w:r>
    </w:p>
    <w:p w:rsidR="00657D23" w:rsidRPr="00F8012E" w:rsidRDefault="00657D23" w:rsidP="001F57A5">
      <w:pPr>
        <w:ind w:firstLine="720"/>
        <w:jc w:val="both"/>
      </w:pPr>
    </w:p>
    <w:p w:rsidR="00657D23" w:rsidRPr="008D1A0C" w:rsidRDefault="00657D23" w:rsidP="001F57A5">
      <w:pPr>
        <w:ind w:firstLine="720"/>
        <w:rPr>
          <w:rFonts w:ascii="Arial" w:hAnsi="Arial" w:cs="Arial"/>
        </w:rPr>
      </w:pP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=1   Х2=0   Х3=1   Х4=0</w:t>
      </w:r>
    </w:p>
    <w:p w:rsidR="00657D23" w:rsidRPr="008D1A0C" w:rsidRDefault="00657D23" w:rsidP="001F57A5">
      <w:pPr>
        <w:ind w:firstLine="720"/>
        <w:rPr>
          <w:rFonts w:ascii="Arial" w:hAnsi="Arial" w:cs="Arial"/>
        </w:rPr>
      </w:pP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=0   Х2=0   Х3=1   Х4=1</w:t>
      </w:r>
    </w:p>
    <w:p w:rsidR="00657D23" w:rsidRPr="008D1A0C" w:rsidRDefault="00657D23" w:rsidP="001F57A5">
      <w:pPr>
        <w:ind w:firstLine="720"/>
        <w:rPr>
          <w:rFonts w:ascii="Arial" w:hAnsi="Arial" w:cs="Arial"/>
        </w:rPr>
      </w:pP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=1   Х2=1   Х3=0   Х4=1</w:t>
      </w:r>
    </w:p>
    <w:p w:rsidR="00657D23" w:rsidRDefault="00657D23" w:rsidP="001F57A5">
      <w:pPr>
        <w:jc w:val="both"/>
      </w:pPr>
    </w:p>
    <w:p w:rsidR="00657D23" w:rsidRPr="00F8012E" w:rsidRDefault="00657D23" w:rsidP="001F57A5">
      <w:pPr>
        <w:jc w:val="both"/>
      </w:pPr>
      <w:r w:rsidRPr="00F8012E">
        <w:t xml:space="preserve">и </w:t>
      </w:r>
      <w:r w:rsidRPr="008D1A0C">
        <w:rPr>
          <w:rFonts w:ascii="Arial" w:hAnsi="Arial" w:cs="Arial"/>
        </w:rPr>
        <w:t>0</w:t>
      </w:r>
      <w:r w:rsidRPr="00F8012E">
        <w:t xml:space="preserve"> на всех остальных наборах.</w:t>
      </w:r>
    </w:p>
    <w:p w:rsidR="00657D23" w:rsidRDefault="00657D23" w:rsidP="001F57A5">
      <w:pPr>
        <w:ind w:firstLine="720"/>
        <w:jc w:val="both"/>
      </w:pPr>
      <w:r w:rsidRPr="00F8012E">
        <w:t xml:space="preserve">Тогда функция будет иметь вид: </w:t>
      </w:r>
    </w:p>
    <w:p w:rsidR="00657D23" w:rsidRPr="00F8012E" w:rsidRDefault="00657D23" w:rsidP="001F57A5">
      <w:pPr>
        <w:ind w:firstLine="720"/>
        <w:jc w:val="both"/>
      </w:pPr>
    </w:p>
    <w:p w:rsidR="00657D23" w:rsidRDefault="003911F2" w:rsidP="001F57A5">
      <w:pPr>
        <w:jc w:val="center"/>
        <w:rPr>
          <w:b/>
          <w:bCs/>
          <w:vertAlign w:val="subscript"/>
        </w:rPr>
      </w:pPr>
      <w:r>
        <w:rPr>
          <w:b/>
          <w:bCs/>
          <w:noProof/>
          <w:position w:val="-10"/>
          <w:vertAlign w:val="subscript"/>
        </w:rPr>
        <w:drawing>
          <wp:inline distT="0" distB="0" distL="0" distR="0" wp14:anchorId="517B2BCA" wp14:editId="7D4BC7A9">
            <wp:extent cx="5076825" cy="219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6825" cy="219075"/>
                    </a:xfrm>
                    <a:prstGeom prst="rect">
                      <a:avLst/>
                    </a:prstGeom>
                    <a:noFill/>
                    <a:ln>
                      <a:noFill/>
                    </a:ln>
                  </pic:spPr>
                </pic:pic>
              </a:graphicData>
            </a:graphic>
          </wp:inline>
        </w:drawing>
      </w:r>
    </w:p>
    <w:p w:rsidR="00657D23" w:rsidRPr="00F8012E" w:rsidRDefault="00657D23" w:rsidP="001F57A5">
      <w:pPr>
        <w:jc w:val="both"/>
      </w:pPr>
      <w:r w:rsidRPr="00F8012E">
        <w:lastRenderedPageBreak/>
        <w:t xml:space="preserve">Для любого из перечисленных наборов функция  </w:t>
      </w:r>
      <w:r w:rsidRPr="008D1A0C">
        <w:rPr>
          <w:rFonts w:ascii="Arial" w:hAnsi="Arial" w:cs="Arial"/>
          <w:lang w:val="en-US"/>
        </w:rPr>
        <w:t>F</w:t>
      </w: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 Х2, Х3, Х4</w:t>
      </w:r>
      <w:r w:rsidRPr="008D1A0C">
        <w:rPr>
          <w:rFonts w:ascii="Arial" w:hAnsi="Arial" w:cs="Arial"/>
          <w:i/>
          <w:iCs/>
        </w:rPr>
        <w:t>)</w:t>
      </w:r>
      <w:r w:rsidRPr="00F8012E">
        <w:t xml:space="preserve">будет представлять собой дизъюнкцию одной </w:t>
      </w:r>
      <w:r w:rsidRPr="002A2D90">
        <w:rPr>
          <w:rFonts w:ascii="Arial" w:hAnsi="Arial" w:cs="Arial"/>
        </w:rPr>
        <w:t>1</w:t>
      </w:r>
      <w:r w:rsidRPr="00F8012E">
        <w:t xml:space="preserve"> и остальных </w:t>
      </w:r>
      <w:r w:rsidRPr="002A2D90">
        <w:rPr>
          <w:rFonts w:ascii="Arial" w:hAnsi="Arial" w:cs="Arial"/>
        </w:rPr>
        <w:t>0</w:t>
      </w:r>
      <w:r w:rsidRPr="00F8012E">
        <w:t xml:space="preserve">, т.е. будет равна </w:t>
      </w:r>
      <w:r w:rsidRPr="008D1A0C">
        <w:rPr>
          <w:rFonts w:ascii="Arial" w:hAnsi="Arial" w:cs="Arial"/>
        </w:rPr>
        <w:t>1</w:t>
      </w:r>
      <w:r w:rsidRPr="00F8012E">
        <w:t xml:space="preserve">, а на остальных наборах будет представлять собой дизъюнкцию одних нулей, т.е. будет равна </w:t>
      </w:r>
      <w:r w:rsidRPr="008D1A0C">
        <w:rPr>
          <w:rFonts w:ascii="Arial" w:hAnsi="Arial" w:cs="Arial"/>
        </w:rPr>
        <w:t>0</w:t>
      </w:r>
      <w:r w:rsidRPr="00F8012E">
        <w:t>.</w:t>
      </w:r>
    </w:p>
    <w:p w:rsidR="00657D23" w:rsidRDefault="00657D23" w:rsidP="001F57A5">
      <w:pPr>
        <w:ind w:firstLine="720"/>
        <w:jc w:val="both"/>
      </w:pPr>
      <w:r w:rsidRPr="00F8012E">
        <w:t xml:space="preserve">Произвольная логическая функция, заданная перечислением всех наборов аргументов, при которых она принимает значение </w:t>
      </w:r>
      <w:r w:rsidRPr="008D1A0C">
        <w:rPr>
          <w:rFonts w:ascii="Arial" w:hAnsi="Arial" w:cs="Arial"/>
        </w:rPr>
        <w:t>0</w:t>
      </w:r>
      <w:r w:rsidRPr="008D1A0C">
        <w:t>,</w:t>
      </w:r>
      <w:r w:rsidRPr="00F8012E">
        <w:t xml:space="preserve"> определяется следующим образом: для каждого из этих наборов составляется дизъюнкция, а затем образуется конъюнкция всех этих дизъюнкций.</w:t>
      </w:r>
    </w:p>
    <w:p w:rsidR="00657D23" w:rsidRPr="00F8012E" w:rsidRDefault="00657D23" w:rsidP="001F57A5">
      <w:pPr>
        <w:ind w:firstLine="720"/>
        <w:jc w:val="both"/>
      </w:pPr>
    </w:p>
    <w:p w:rsidR="00657D23" w:rsidRDefault="00657D23" w:rsidP="001F57A5">
      <w:pPr>
        <w:ind w:firstLine="720"/>
        <w:jc w:val="both"/>
      </w:pPr>
      <w:r w:rsidRPr="00F8012E">
        <w:rPr>
          <w:b/>
          <w:bCs/>
          <w:sz w:val="28"/>
          <w:szCs w:val="28"/>
        </w:rPr>
        <w:t>Пример 1.</w:t>
      </w:r>
      <w:r>
        <w:rPr>
          <w:b/>
          <w:bCs/>
          <w:sz w:val="28"/>
          <w:szCs w:val="28"/>
        </w:rPr>
        <w:t>6</w:t>
      </w:r>
      <w:r w:rsidRPr="00F8012E">
        <w:rPr>
          <w:b/>
          <w:bCs/>
          <w:sz w:val="28"/>
          <w:szCs w:val="28"/>
        </w:rPr>
        <w:t>.</w:t>
      </w:r>
      <w:r>
        <w:rPr>
          <w:b/>
          <w:bCs/>
          <w:sz w:val="28"/>
          <w:szCs w:val="28"/>
        </w:rPr>
        <w:t>4-</w:t>
      </w:r>
      <w:r w:rsidRPr="00F8012E">
        <w:rPr>
          <w:b/>
          <w:bCs/>
          <w:sz w:val="28"/>
          <w:szCs w:val="28"/>
        </w:rPr>
        <w:t>4.</w:t>
      </w:r>
      <w:r w:rsidRPr="00F8012E">
        <w:t xml:space="preserve"> Предположим, что задана функция от 3 аргументов </w:t>
      </w:r>
      <w:r>
        <w:t xml:space="preserve">                </w:t>
      </w:r>
      <w:r w:rsidRPr="00F8012E">
        <w:t xml:space="preserve"> </w:t>
      </w:r>
      <w:r w:rsidRPr="008D1A0C">
        <w:rPr>
          <w:rFonts w:ascii="Arial" w:hAnsi="Arial" w:cs="Arial"/>
          <w:lang w:val="en-US"/>
        </w:rPr>
        <w:t>F</w:t>
      </w: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,Х2,Х3</w:t>
      </w:r>
      <w:r w:rsidRPr="0042531A">
        <w:rPr>
          <w:rFonts w:ascii="Arial" w:hAnsi="Arial" w:cs="Arial"/>
          <w:b/>
          <w:bCs/>
        </w:rPr>
        <w:t>)</w:t>
      </w:r>
      <w:r w:rsidRPr="0042531A">
        <w:rPr>
          <w:rFonts w:ascii="Arial" w:hAnsi="Arial" w:cs="Arial"/>
          <w:b/>
          <w:bCs/>
          <w:i/>
          <w:iCs/>
        </w:rPr>
        <w:t>,</w:t>
      </w:r>
      <w:r>
        <w:rPr>
          <w:rFonts w:ascii="Arial" w:hAnsi="Arial" w:cs="Arial"/>
          <w:b/>
          <w:bCs/>
          <w:i/>
          <w:iCs/>
        </w:rPr>
        <w:t xml:space="preserve"> </w:t>
      </w:r>
      <w:r w:rsidRPr="00F8012E">
        <w:t xml:space="preserve">которая принимает значение </w:t>
      </w:r>
      <w:r w:rsidRPr="002A2D90">
        <w:rPr>
          <w:rFonts w:ascii="Arial" w:hAnsi="Arial" w:cs="Arial"/>
        </w:rPr>
        <w:t>0</w:t>
      </w:r>
      <w:r w:rsidRPr="00F8012E">
        <w:t xml:space="preserve"> при наборах</w:t>
      </w:r>
    </w:p>
    <w:p w:rsidR="00657D23" w:rsidRPr="00F8012E" w:rsidRDefault="00657D23" w:rsidP="001F57A5">
      <w:pPr>
        <w:ind w:firstLine="720"/>
        <w:jc w:val="both"/>
      </w:pPr>
    </w:p>
    <w:p w:rsidR="00657D23" w:rsidRPr="008D1A0C" w:rsidRDefault="00657D23" w:rsidP="001F57A5">
      <w:pPr>
        <w:ind w:firstLine="720"/>
        <w:rPr>
          <w:rFonts w:ascii="Arial" w:hAnsi="Arial" w:cs="Arial"/>
        </w:rPr>
      </w:pP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=0   Х2=1   Х3=1</w:t>
      </w:r>
    </w:p>
    <w:p w:rsidR="00657D23" w:rsidRPr="008D1A0C" w:rsidRDefault="00657D23" w:rsidP="001F57A5">
      <w:pPr>
        <w:ind w:firstLine="720"/>
        <w:rPr>
          <w:rFonts w:ascii="Arial" w:hAnsi="Arial" w:cs="Arial"/>
        </w:rPr>
      </w:pP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=1   Х2=0   Х3=0</w:t>
      </w:r>
    </w:p>
    <w:p w:rsidR="00657D23" w:rsidRPr="008D1A0C" w:rsidRDefault="00657D23" w:rsidP="001F57A5">
      <w:pPr>
        <w:ind w:firstLine="720"/>
        <w:rPr>
          <w:rFonts w:ascii="Arial" w:hAnsi="Arial" w:cs="Arial"/>
        </w:rPr>
      </w:pPr>
      <w:r w:rsidRPr="008D1A0C">
        <w:rPr>
          <w:rFonts w:ascii="Arial" w:hAnsi="Arial" w:cs="Arial"/>
        </w:rPr>
        <w:t>Х</w:t>
      </w:r>
      <w:proofErr w:type="gramStart"/>
      <w:r w:rsidRPr="008D1A0C">
        <w:rPr>
          <w:rFonts w:ascii="Arial" w:hAnsi="Arial" w:cs="Arial"/>
        </w:rPr>
        <w:t>1</w:t>
      </w:r>
      <w:proofErr w:type="gramEnd"/>
      <w:r w:rsidRPr="008D1A0C">
        <w:rPr>
          <w:rFonts w:ascii="Arial" w:hAnsi="Arial" w:cs="Arial"/>
        </w:rPr>
        <w:t>=0   Х2=0   Х3=0</w:t>
      </w:r>
    </w:p>
    <w:p w:rsidR="00657D23" w:rsidRDefault="00657D23" w:rsidP="001F57A5">
      <w:pPr>
        <w:jc w:val="both"/>
      </w:pPr>
    </w:p>
    <w:p w:rsidR="00657D23" w:rsidRPr="00F8012E" w:rsidRDefault="00657D23" w:rsidP="001F57A5">
      <w:pPr>
        <w:jc w:val="both"/>
      </w:pPr>
      <w:r w:rsidRPr="00F8012E">
        <w:t xml:space="preserve">и </w:t>
      </w:r>
      <w:r w:rsidRPr="008D1A0C">
        <w:rPr>
          <w:rFonts w:ascii="Arial" w:hAnsi="Arial" w:cs="Arial"/>
        </w:rPr>
        <w:t>1</w:t>
      </w:r>
      <w:r w:rsidRPr="00F8012E">
        <w:t xml:space="preserve"> при всех остальных наборах.</w:t>
      </w:r>
    </w:p>
    <w:p w:rsidR="00657D23" w:rsidRDefault="00657D23" w:rsidP="001F57A5">
      <w:pPr>
        <w:pStyle w:val="a3"/>
        <w:shd w:val="clear" w:color="auto" w:fill="FFFFFF"/>
        <w:ind w:firstLine="720"/>
        <w:rPr>
          <w:rFonts w:ascii="Times New Roman" w:hAnsi="Times New Roman" w:cs="Times New Roman"/>
          <w:sz w:val="24"/>
          <w:szCs w:val="24"/>
        </w:rPr>
      </w:pPr>
      <w:r w:rsidRPr="00F8012E">
        <w:rPr>
          <w:rFonts w:ascii="Times New Roman" w:hAnsi="Times New Roman" w:cs="Times New Roman"/>
          <w:sz w:val="24"/>
          <w:szCs w:val="24"/>
        </w:rPr>
        <w:t xml:space="preserve">Тогда функция, сформированная таким образом, будет иметь вид: </w:t>
      </w:r>
    </w:p>
    <w:p w:rsidR="00657D23" w:rsidRPr="00F8012E" w:rsidRDefault="00657D23" w:rsidP="001F57A5">
      <w:pPr>
        <w:pStyle w:val="a3"/>
        <w:shd w:val="clear" w:color="auto" w:fill="FFFFFF"/>
        <w:ind w:firstLine="720"/>
        <w:rPr>
          <w:rFonts w:ascii="Times New Roman" w:hAnsi="Times New Roman" w:cs="Times New Roman"/>
          <w:sz w:val="24"/>
          <w:szCs w:val="24"/>
        </w:rPr>
      </w:pPr>
    </w:p>
    <w:p w:rsidR="00657D23" w:rsidRPr="00F8012E" w:rsidRDefault="003911F2" w:rsidP="001F57A5">
      <w:pPr>
        <w:pStyle w:val="a3"/>
        <w:shd w:val="clear" w:color="auto" w:fill="FFFFFF"/>
        <w:ind w:firstLine="720"/>
        <w:rPr>
          <w:rFonts w:ascii="Times New Roman" w:hAnsi="Times New Roman" w:cs="Times New Roman"/>
          <w:sz w:val="24"/>
          <w:szCs w:val="24"/>
        </w:rPr>
      </w:pPr>
      <w:r>
        <w:rPr>
          <w:rFonts w:ascii="Times New Roman" w:hAnsi="Times New Roman" w:cs="Times New Roman"/>
          <w:b/>
          <w:bCs/>
          <w:noProof/>
          <w:position w:val="-10"/>
          <w:sz w:val="24"/>
          <w:szCs w:val="24"/>
          <w:vertAlign w:val="subscript"/>
        </w:rPr>
        <w:drawing>
          <wp:inline distT="0" distB="0" distL="0" distR="0" wp14:anchorId="5F379215" wp14:editId="71EC1AD9">
            <wp:extent cx="4114800" cy="219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19075"/>
                    </a:xfrm>
                    <a:prstGeom prst="rect">
                      <a:avLst/>
                    </a:prstGeom>
                    <a:noFill/>
                    <a:ln>
                      <a:noFill/>
                    </a:ln>
                  </pic:spPr>
                </pic:pic>
              </a:graphicData>
            </a:graphic>
          </wp:inline>
        </w:drawing>
      </w:r>
    </w:p>
    <w:p w:rsidR="00657D23" w:rsidRPr="00F8012E" w:rsidRDefault="00657D23" w:rsidP="001F57A5">
      <w:pPr>
        <w:ind w:firstLine="720"/>
        <w:jc w:val="both"/>
      </w:pPr>
    </w:p>
    <w:p w:rsidR="00657D23" w:rsidRPr="00F8012E" w:rsidRDefault="00657D23" w:rsidP="001F57A5">
      <w:pPr>
        <w:ind w:firstLine="720"/>
        <w:jc w:val="both"/>
      </w:pPr>
      <w:r w:rsidRPr="00F8012E">
        <w:t xml:space="preserve">Для любого из перечисленных наборов функция </w:t>
      </w:r>
      <w:r w:rsidRPr="008D1A0C">
        <w:rPr>
          <w:rFonts w:ascii="Arial" w:hAnsi="Arial" w:cs="Arial"/>
          <w:lang w:val="en-US"/>
        </w:rPr>
        <w:t>F</w:t>
      </w:r>
      <w:r w:rsidRPr="008D1A0C">
        <w:rPr>
          <w:rFonts w:ascii="Arial" w:hAnsi="Arial" w:cs="Arial"/>
        </w:rPr>
        <w:t>(Х</w:t>
      </w:r>
      <w:proofErr w:type="gramStart"/>
      <w:r w:rsidRPr="008D1A0C">
        <w:rPr>
          <w:rFonts w:ascii="Arial" w:hAnsi="Arial" w:cs="Arial"/>
        </w:rPr>
        <w:t>1</w:t>
      </w:r>
      <w:proofErr w:type="gramEnd"/>
      <w:r>
        <w:rPr>
          <w:rFonts w:ascii="Arial" w:hAnsi="Arial" w:cs="Arial"/>
        </w:rPr>
        <w:t>,</w:t>
      </w:r>
      <w:r w:rsidRPr="008D1A0C">
        <w:rPr>
          <w:rFonts w:ascii="Arial" w:hAnsi="Arial" w:cs="Arial"/>
        </w:rPr>
        <w:t xml:space="preserve"> Х2, Х3)</w:t>
      </w:r>
      <w:r w:rsidRPr="00F8012E">
        <w:t xml:space="preserve">будет представлять собой конъюнкцию одного нуля и остальных единиц, то есть будет равна </w:t>
      </w:r>
      <w:r w:rsidRPr="008D1A0C">
        <w:rPr>
          <w:rFonts w:ascii="Arial" w:hAnsi="Arial" w:cs="Arial"/>
        </w:rPr>
        <w:t>0</w:t>
      </w:r>
      <w:r w:rsidRPr="008D1A0C">
        <w:t>,</w:t>
      </w:r>
      <w:r w:rsidRPr="00F8012E">
        <w:t xml:space="preserve"> а на остальных наборах будет представлять конъюнкцию одних единиц, то есть</w:t>
      </w:r>
      <w:r>
        <w:t xml:space="preserve"> </w:t>
      </w:r>
      <w:r w:rsidRPr="00F8012E">
        <w:t xml:space="preserve">равна </w:t>
      </w:r>
      <w:r w:rsidRPr="008D1A0C">
        <w:rPr>
          <w:rFonts w:ascii="Arial" w:hAnsi="Arial" w:cs="Arial"/>
        </w:rPr>
        <w:t>1</w:t>
      </w:r>
      <w:r w:rsidRPr="00F8012E">
        <w:t>.</w:t>
      </w:r>
    </w:p>
    <w:p w:rsidR="00657D23" w:rsidRPr="00F8012E" w:rsidRDefault="00657D23" w:rsidP="001F57A5">
      <w:pPr>
        <w:ind w:firstLine="720"/>
        <w:jc w:val="both"/>
      </w:pPr>
      <w:r w:rsidRPr="00F8012E">
        <w:t xml:space="preserve"> Из вышеизложенного можно сделать следующий вывод: произвольная логическая функция от </w:t>
      </w:r>
      <w:r w:rsidRPr="008D1A0C">
        <w:rPr>
          <w:rFonts w:ascii="Arial" w:hAnsi="Arial" w:cs="Arial"/>
          <w:lang w:val="en-US"/>
        </w:rPr>
        <w:t>n</w:t>
      </w:r>
      <w:r w:rsidRPr="00F8012E">
        <w:t xml:space="preserve"> аргументов может быть выражена через логические функции</w:t>
      </w:r>
      <w:proofErr w:type="gramStart"/>
      <w:r w:rsidRPr="00F8012E">
        <w:t xml:space="preserve"> </w:t>
      </w:r>
      <w:r w:rsidRPr="008D1A0C">
        <w:rPr>
          <w:rFonts w:ascii="Arial" w:hAnsi="Arial" w:cs="Arial"/>
        </w:rPr>
        <w:t>И</w:t>
      </w:r>
      <w:proofErr w:type="gramEnd"/>
      <w:r w:rsidRPr="008D1A0C">
        <w:rPr>
          <w:rFonts w:ascii="Arial" w:hAnsi="Arial" w:cs="Arial"/>
        </w:rPr>
        <w:t>, ИЛИ, НЕ</w:t>
      </w:r>
      <w:r w:rsidRPr="00F8012E">
        <w:t xml:space="preserve"> (конъюнкцию, дизъюнкцию, отрицание).</w:t>
      </w:r>
    </w:p>
    <w:p w:rsidR="00657D23" w:rsidRPr="00F8012E" w:rsidRDefault="00657D23" w:rsidP="001F57A5">
      <w:pPr>
        <w:ind w:firstLine="720"/>
        <w:jc w:val="both"/>
      </w:pPr>
      <w:r w:rsidRPr="00F8012E">
        <w:t xml:space="preserve">Логические функции, представляющие собой дизъюнкции отдельных членов, каждый из которых есть в свою очередь некоторая функция, содержащая только конъюнкции и инверсии, называются логическими функциями  </w:t>
      </w:r>
      <w:r w:rsidRPr="00F8012E">
        <w:rPr>
          <w:b/>
          <w:bCs/>
        </w:rPr>
        <w:t>дизъюнктивной формы.</w:t>
      </w:r>
    </w:p>
    <w:p w:rsidR="00657D23" w:rsidRPr="00F8012E" w:rsidRDefault="00657D23" w:rsidP="001F57A5">
      <w:pPr>
        <w:ind w:firstLine="720"/>
        <w:jc w:val="both"/>
        <w:rPr>
          <w:b/>
          <w:bCs/>
        </w:rPr>
      </w:pPr>
      <w:r w:rsidRPr="00F8012E">
        <w:t xml:space="preserve">Логические функции дизъюнктивной формы, в которых инверсия применяется лишь непосредственно к аргументам, например, </w:t>
      </w:r>
      <w:r w:rsidR="003911F2">
        <w:rPr>
          <w:noProof/>
          <w:position w:val="-10"/>
          <w:vertAlign w:val="subscript"/>
        </w:rPr>
        <w:drawing>
          <wp:inline distT="0" distB="0" distL="0" distR="0" wp14:anchorId="09CEF444" wp14:editId="637D8AB9">
            <wp:extent cx="771525" cy="219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1525" cy="219075"/>
                    </a:xfrm>
                    <a:prstGeom prst="rect">
                      <a:avLst/>
                    </a:prstGeom>
                    <a:noFill/>
                    <a:ln>
                      <a:noFill/>
                    </a:ln>
                  </pic:spPr>
                </pic:pic>
              </a:graphicData>
            </a:graphic>
          </wp:inline>
        </w:drawing>
      </w:r>
      <w:r w:rsidRPr="00F8012E">
        <w:t xml:space="preserve"> но не к более сложным функциям, как, например</w:t>
      </w:r>
      <w:r w:rsidR="003911F2">
        <w:rPr>
          <w:noProof/>
          <w:position w:val="-10"/>
          <w:vertAlign w:val="subscript"/>
        </w:rPr>
        <w:drawing>
          <wp:inline distT="0" distB="0" distL="0" distR="0" wp14:anchorId="623FD9FC" wp14:editId="469A7F46">
            <wp:extent cx="714375" cy="3048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 cy="304800"/>
                    </a:xfrm>
                    <a:prstGeom prst="rect">
                      <a:avLst/>
                    </a:prstGeom>
                    <a:noFill/>
                    <a:ln>
                      <a:noFill/>
                    </a:ln>
                  </pic:spPr>
                </pic:pic>
              </a:graphicData>
            </a:graphic>
          </wp:inline>
        </w:drawing>
      </w:r>
      <w:r w:rsidRPr="00F8012E">
        <w:t xml:space="preserve">, называются </w:t>
      </w:r>
      <w:r w:rsidRPr="00F8012E">
        <w:rPr>
          <w:b/>
          <w:bCs/>
        </w:rPr>
        <w:t>нормальными дизъюнктивными функциями.</w:t>
      </w:r>
    </w:p>
    <w:p w:rsidR="00657D23" w:rsidRDefault="00657D23" w:rsidP="001F57A5">
      <w:pPr>
        <w:ind w:firstLine="720"/>
        <w:jc w:val="both"/>
      </w:pPr>
      <w:r w:rsidRPr="00F8012E">
        <w:t xml:space="preserve">Если каждый член дизъюнктивной нормальной функции от </w:t>
      </w:r>
      <w:r w:rsidRPr="002A2D90">
        <w:rPr>
          <w:rFonts w:ascii="Arial" w:hAnsi="Arial" w:cs="Arial"/>
          <w:lang w:val="en-US"/>
        </w:rPr>
        <w:t>n</w:t>
      </w:r>
      <w:r w:rsidRPr="00F8012E">
        <w:t xml:space="preserve"> аргументов содержит все </w:t>
      </w:r>
      <w:r w:rsidRPr="00F8012E">
        <w:rPr>
          <w:b/>
          <w:bCs/>
          <w:lang w:val="en-US"/>
        </w:rPr>
        <w:t>n</w:t>
      </w:r>
      <w:r w:rsidRPr="00F8012E">
        <w:t xml:space="preserve">  аргументов, часть из которых со знаком инверсии, а часть без него, то функция называется </w:t>
      </w:r>
      <w:r w:rsidRPr="00F8012E">
        <w:rPr>
          <w:b/>
          <w:bCs/>
        </w:rPr>
        <w:t xml:space="preserve">совершенной </w:t>
      </w:r>
      <w:r w:rsidRPr="00F8012E">
        <w:t>(</w:t>
      </w:r>
      <w:r w:rsidRPr="00F8012E">
        <w:rPr>
          <w:b/>
          <w:bCs/>
        </w:rPr>
        <w:t>СДНФ</w:t>
      </w:r>
      <w:r w:rsidRPr="00F8012E">
        <w:t>). Например, функция</w:t>
      </w:r>
    </w:p>
    <w:p w:rsidR="00657D23" w:rsidRPr="00F8012E" w:rsidRDefault="00657D23" w:rsidP="001F57A5">
      <w:pPr>
        <w:ind w:firstLine="720"/>
        <w:jc w:val="both"/>
      </w:pPr>
    </w:p>
    <w:p w:rsidR="00657D23" w:rsidRPr="00F8012E" w:rsidRDefault="003911F2" w:rsidP="001F57A5">
      <w:pPr>
        <w:ind w:left="708"/>
      </w:pPr>
      <w:r>
        <w:rPr>
          <w:noProof/>
          <w:position w:val="-10"/>
          <w:vertAlign w:val="subscript"/>
        </w:rPr>
        <w:drawing>
          <wp:inline distT="0" distB="0" distL="0" distR="0" wp14:anchorId="30117B65" wp14:editId="29B798CD">
            <wp:extent cx="3648075" cy="2190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075" cy="219075"/>
                    </a:xfrm>
                    <a:prstGeom prst="rect">
                      <a:avLst/>
                    </a:prstGeom>
                    <a:noFill/>
                    <a:ln>
                      <a:noFill/>
                    </a:ln>
                  </pic:spPr>
                </pic:pic>
              </a:graphicData>
            </a:graphic>
          </wp:inline>
        </w:drawing>
      </w:r>
      <w:r w:rsidR="00657D23" w:rsidRPr="00F8012E">
        <w:t> </w:t>
      </w:r>
    </w:p>
    <w:p w:rsidR="00657D23" w:rsidRDefault="00657D23" w:rsidP="001F57A5">
      <w:pPr>
        <w:jc w:val="both"/>
      </w:pPr>
    </w:p>
    <w:p w:rsidR="00657D23" w:rsidRPr="00F8012E" w:rsidRDefault="00657D23" w:rsidP="001F57A5">
      <w:pPr>
        <w:jc w:val="both"/>
      </w:pPr>
      <w:r w:rsidRPr="00F8012E">
        <w:t xml:space="preserve">представляет собой  </w:t>
      </w:r>
      <w:r w:rsidRPr="00F8012E">
        <w:rPr>
          <w:b/>
          <w:bCs/>
        </w:rPr>
        <w:t>СДНФ</w:t>
      </w:r>
      <w:r w:rsidRPr="00F8012E">
        <w:t>.</w:t>
      </w:r>
    </w:p>
    <w:p w:rsidR="00657D23" w:rsidRPr="00F8012E" w:rsidRDefault="00657D23" w:rsidP="001F57A5">
      <w:pPr>
        <w:ind w:firstLine="720"/>
        <w:jc w:val="both"/>
      </w:pPr>
      <w:r w:rsidRPr="00F8012E">
        <w:t xml:space="preserve">Каждый член такой формы обращается в </w:t>
      </w:r>
      <w:r w:rsidRPr="002A2D90">
        <w:rPr>
          <w:rFonts w:ascii="Arial" w:hAnsi="Arial" w:cs="Arial"/>
        </w:rPr>
        <w:t>1</w:t>
      </w:r>
      <w:r w:rsidRPr="00F8012E">
        <w:t xml:space="preserve"> лишь при некотором единственном наборе аргументов, а число членов равно числу разных наборов, обращающих функцию в </w:t>
      </w:r>
      <w:r w:rsidRPr="002A2D90">
        <w:rPr>
          <w:rFonts w:ascii="Arial" w:hAnsi="Arial" w:cs="Arial"/>
        </w:rPr>
        <w:t>1</w:t>
      </w:r>
      <w:r w:rsidRPr="00F8012E">
        <w:t>.</w:t>
      </w:r>
    </w:p>
    <w:p w:rsidR="00657D23" w:rsidRPr="00F8012E" w:rsidRDefault="00657D23" w:rsidP="001F57A5">
      <w:pPr>
        <w:ind w:firstLine="720"/>
        <w:jc w:val="both"/>
      </w:pPr>
      <w:r w:rsidRPr="00F8012E">
        <w:t xml:space="preserve">В несовершенных дизъюнктивных нормальных функциях от </w:t>
      </w:r>
      <w:r w:rsidRPr="002A2D90">
        <w:rPr>
          <w:rFonts w:ascii="Arial" w:hAnsi="Arial" w:cs="Arial"/>
          <w:lang w:val="en-US"/>
        </w:rPr>
        <w:t>n</w:t>
      </w:r>
      <w:r w:rsidRPr="00F8012E">
        <w:t xml:space="preserve"> аргументов некоторые члены содержат количество аргументов меньшее, чем </w:t>
      </w:r>
      <w:r w:rsidRPr="002A2D90">
        <w:rPr>
          <w:rFonts w:ascii="Arial" w:hAnsi="Arial" w:cs="Arial"/>
          <w:lang w:val="en-US"/>
        </w:rPr>
        <w:t>n</w:t>
      </w:r>
      <w:r w:rsidRPr="00F8012E">
        <w:t xml:space="preserve">. Такие члены принимают значение </w:t>
      </w:r>
      <w:r w:rsidRPr="002A2D90">
        <w:rPr>
          <w:rFonts w:ascii="Arial" w:hAnsi="Arial" w:cs="Arial"/>
        </w:rPr>
        <w:t>1</w:t>
      </w:r>
      <w:r w:rsidRPr="00F8012E">
        <w:t xml:space="preserve"> при нескольких наборах аргументов. Потому и число членов в несовершенных формах меньше, чем число членов в совершенных формах этих же функций.</w:t>
      </w:r>
    </w:p>
    <w:p w:rsidR="00657D23" w:rsidRDefault="00657D23" w:rsidP="001F57A5">
      <w:pPr>
        <w:ind w:firstLine="720"/>
        <w:jc w:val="both"/>
      </w:pPr>
      <w:r w:rsidRPr="00F8012E">
        <w:t>Аналогично</w:t>
      </w:r>
      <w:r>
        <w:t>,</w:t>
      </w:r>
      <w:r w:rsidRPr="00F8012E">
        <w:t xml:space="preserve"> функция  </w:t>
      </w:r>
    </w:p>
    <w:p w:rsidR="00657D23" w:rsidRPr="00F8012E" w:rsidRDefault="00657D23" w:rsidP="001F57A5">
      <w:pPr>
        <w:ind w:firstLine="720"/>
        <w:jc w:val="both"/>
      </w:pPr>
    </w:p>
    <w:p w:rsidR="00657D23" w:rsidRDefault="003911F2" w:rsidP="001F57A5">
      <w:pPr>
        <w:ind w:firstLine="720"/>
        <w:rPr>
          <w:vertAlign w:val="subscript"/>
        </w:rPr>
      </w:pPr>
      <w:r>
        <w:rPr>
          <w:noProof/>
          <w:position w:val="-10"/>
          <w:vertAlign w:val="subscript"/>
        </w:rPr>
        <w:drawing>
          <wp:inline distT="0" distB="0" distL="0" distR="0" wp14:anchorId="036DB26A" wp14:editId="226239FE">
            <wp:extent cx="3105150" cy="2190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219075"/>
                    </a:xfrm>
                    <a:prstGeom prst="rect">
                      <a:avLst/>
                    </a:prstGeom>
                    <a:noFill/>
                    <a:ln>
                      <a:noFill/>
                    </a:ln>
                  </pic:spPr>
                </pic:pic>
              </a:graphicData>
            </a:graphic>
          </wp:inline>
        </w:drawing>
      </w:r>
    </w:p>
    <w:p w:rsidR="00657D23" w:rsidRDefault="00657D23" w:rsidP="001F57A5">
      <w:pPr>
        <w:ind w:firstLine="720"/>
        <w:jc w:val="both"/>
        <w:rPr>
          <w:vertAlign w:val="subscript"/>
        </w:rPr>
      </w:pPr>
    </w:p>
    <w:p w:rsidR="00657D23" w:rsidRDefault="00657D23" w:rsidP="001F57A5">
      <w:pPr>
        <w:jc w:val="both"/>
      </w:pPr>
      <w:r w:rsidRPr="00F8012E">
        <w:lastRenderedPageBreak/>
        <w:t>представля</w:t>
      </w:r>
      <w:r>
        <w:t>е</w:t>
      </w:r>
      <w:r w:rsidRPr="00F8012E">
        <w:t>т собой совершенную конъюнктивную нормальную форму логических функций  (</w:t>
      </w:r>
      <w:r w:rsidRPr="00F8012E">
        <w:rPr>
          <w:b/>
          <w:bCs/>
        </w:rPr>
        <w:t>СКНФ</w:t>
      </w:r>
      <w:r w:rsidRPr="00F8012E">
        <w:t>).</w:t>
      </w:r>
    </w:p>
    <w:p w:rsidR="00657D23" w:rsidRPr="00F8012E" w:rsidRDefault="00657D23" w:rsidP="001F57A5">
      <w:pPr>
        <w:jc w:val="both"/>
      </w:pPr>
    </w:p>
    <w:p w:rsidR="00657D23" w:rsidRPr="00F8012E" w:rsidRDefault="00657D23" w:rsidP="001F57A5">
      <w:pPr>
        <w:ind w:firstLine="720"/>
        <w:jc w:val="both"/>
      </w:pPr>
      <w:r w:rsidRPr="00F8012E">
        <w:t> </w:t>
      </w:r>
      <w:r w:rsidRPr="00B270FD">
        <w:rPr>
          <w:b/>
          <w:bCs/>
          <w:sz w:val="28"/>
          <w:szCs w:val="28"/>
        </w:rPr>
        <w:t>Пример 1.</w:t>
      </w:r>
      <w:r>
        <w:rPr>
          <w:b/>
          <w:bCs/>
          <w:sz w:val="28"/>
          <w:szCs w:val="28"/>
        </w:rPr>
        <w:t>6</w:t>
      </w:r>
      <w:r w:rsidRPr="00B270FD">
        <w:rPr>
          <w:b/>
          <w:bCs/>
          <w:sz w:val="28"/>
          <w:szCs w:val="28"/>
        </w:rPr>
        <w:t>.</w:t>
      </w:r>
      <w:r>
        <w:rPr>
          <w:b/>
          <w:bCs/>
          <w:sz w:val="28"/>
          <w:szCs w:val="28"/>
        </w:rPr>
        <w:t>4-</w:t>
      </w:r>
      <w:r w:rsidRPr="00B270FD">
        <w:rPr>
          <w:b/>
          <w:bCs/>
          <w:sz w:val="28"/>
          <w:szCs w:val="28"/>
        </w:rPr>
        <w:t>5.</w:t>
      </w:r>
      <w:r w:rsidRPr="00F8012E">
        <w:t xml:space="preserve"> Составить выражение для функции, принимающей значение </w:t>
      </w:r>
      <w:r w:rsidRPr="002A2D90">
        <w:rPr>
          <w:rFonts w:ascii="Arial" w:hAnsi="Arial" w:cs="Arial"/>
        </w:rPr>
        <w:t>1</w:t>
      </w:r>
      <w:r w:rsidRPr="00F8012E">
        <w:t xml:space="preserve"> на наборах </w:t>
      </w:r>
      <w:r w:rsidRPr="002A2D90">
        <w:rPr>
          <w:rFonts w:ascii="Arial" w:hAnsi="Arial" w:cs="Arial"/>
        </w:rPr>
        <w:t>2</w:t>
      </w:r>
      <w:r>
        <w:rPr>
          <w:rFonts w:ascii="Arial" w:hAnsi="Arial" w:cs="Arial"/>
        </w:rPr>
        <w:t xml:space="preserve"> </w:t>
      </w:r>
      <w:r w:rsidRPr="00F8012E">
        <w:t xml:space="preserve">и </w:t>
      </w:r>
      <w:r w:rsidRPr="002A2D90">
        <w:rPr>
          <w:rFonts w:ascii="Arial" w:hAnsi="Arial" w:cs="Arial"/>
        </w:rPr>
        <w:t>6</w:t>
      </w:r>
      <w:r w:rsidRPr="0042531A">
        <w:rPr>
          <w:rFonts w:ascii="Arial" w:hAnsi="Arial" w:cs="Arial"/>
        </w:rPr>
        <w:t>.</w:t>
      </w:r>
    </w:p>
    <w:p w:rsidR="00657D23" w:rsidRPr="00F8012E" w:rsidRDefault="00657D23" w:rsidP="001F57A5">
      <w:pPr>
        <w:ind w:firstLine="720"/>
        <w:jc w:val="both"/>
      </w:pPr>
      <w:r w:rsidRPr="00F8012E">
        <w:t xml:space="preserve">Запишем числа </w:t>
      </w:r>
      <w:r w:rsidRPr="002A2D90">
        <w:rPr>
          <w:rFonts w:ascii="Arial" w:hAnsi="Arial" w:cs="Arial"/>
        </w:rPr>
        <w:t>2</w:t>
      </w:r>
      <w:r w:rsidRPr="00F8012E">
        <w:t xml:space="preserve"> и </w:t>
      </w:r>
      <w:r w:rsidRPr="002A2D90">
        <w:rPr>
          <w:rFonts w:ascii="Arial" w:hAnsi="Arial" w:cs="Arial"/>
        </w:rPr>
        <w:t>6</w:t>
      </w:r>
      <w:r w:rsidRPr="00F8012E">
        <w:t xml:space="preserve"> в двоичной системе:</w:t>
      </w:r>
    </w:p>
    <w:p w:rsidR="00657D23" w:rsidRPr="00F8012E" w:rsidRDefault="00657D23" w:rsidP="001F57A5">
      <w:pPr>
        <w:ind w:firstLine="720"/>
        <w:jc w:val="both"/>
      </w:pPr>
      <w:r w:rsidRPr="002A2D90">
        <w:rPr>
          <w:rFonts w:ascii="Arial" w:hAnsi="Arial" w:cs="Arial"/>
        </w:rPr>
        <w:t>2</w:t>
      </w:r>
      <w:r w:rsidRPr="00F8012E">
        <w:t xml:space="preserve">в двоичной системе </w:t>
      </w:r>
      <w:r>
        <w:t>–</w:t>
      </w:r>
      <w:r w:rsidRPr="002A2D90">
        <w:rPr>
          <w:rFonts w:ascii="Arial" w:hAnsi="Arial" w:cs="Arial"/>
        </w:rPr>
        <w:t>10</w:t>
      </w:r>
      <w:r w:rsidRPr="00F8012E">
        <w:t xml:space="preserve">(или </w:t>
      </w:r>
      <w:r w:rsidRPr="002A2D90">
        <w:rPr>
          <w:rFonts w:ascii="Arial" w:hAnsi="Arial" w:cs="Arial"/>
        </w:rPr>
        <w:t>010</w:t>
      </w:r>
      <w:r w:rsidRPr="00F8012E">
        <w:t>),</w:t>
      </w:r>
    </w:p>
    <w:p w:rsidR="00657D23" w:rsidRPr="00F8012E" w:rsidRDefault="00657D23" w:rsidP="001F57A5">
      <w:pPr>
        <w:ind w:firstLine="720"/>
        <w:jc w:val="both"/>
      </w:pPr>
      <w:r w:rsidRPr="002A2D90">
        <w:rPr>
          <w:rFonts w:ascii="Arial" w:hAnsi="Arial" w:cs="Arial"/>
        </w:rPr>
        <w:t>6</w:t>
      </w:r>
      <w:r w:rsidRPr="00F8012E">
        <w:t xml:space="preserve"> в двоичной системе – </w:t>
      </w:r>
      <w:r w:rsidRPr="002A2D90">
        <w:rPr>
          <w:rFonts w:ascii="Arial" w:hAnsi="Arial" w:cs="Arial"/>
        </w:rPr>
        <w:t>11</w:t>
      </w:r>
      <w:r w:rsidRPr="002A2D90">
        <w:t>0</w:t>
      </w:r>
      <w:r w:rsidRPr="00F8012E">
        <w:rPr>
          <w:b/>
          <w:bCs/>
        </w:rPr>
        <w:t>.</w:t>
      </w:r>
    </w:p>
    <w:p w:rsidR="00657D23" w:rsidRPr="00F8012E" w:rsidRDefault="00657D23" w:rsidP="001F57A5">
      <w:pPr>
        <w:ind w:firstLine="720"/>
        <w:jc w:val="both"/>
      </w:pPr>
      <w:r w:rsidRPr="00F8012E">
        <w:t xml:space="preserve">Это значит, что искомая функция будет функцией  от 3 переменных: </w:t>
      </w:r>
      <w:r w:rsidRPr="002A2D90">
        <w:rPr>
          <w:rFonts w:ascii="Arial" w:hAnsi="Arial" w:cs="Arial"/>
        </w:rPr>
        <w:t>Х</w:t>
      </w:r>
      <w:proofErr w:type="gramStart"/>
      <w:r w:rsidRPr="002A2D90">
        <w:rPr>
          <w:rFonts w:ascii="Arial" w:hAnsi="Arial" w:cs="Arial"/>
        </w:rPr>
        <w:t>1</w:t>
      </w:r>
      <w:proofErr w:type="gramEnd"/>
      <w:r w:rsidRPr="002A2D90">
        <w:rPr>
          <w:rFonts w:ascii="Arial" w:hAnsi="Arial" w:cs="Arial"/>
        </w:rPr>
        <w:t>, Х2, Х3</w:t>
      </w:r>
      <w:r w:rsidRPr="0042531A">
        <w:rPr>
          <w:rFonts w:ascii="Arial" w:hAnsi="Arial" w:cs="Arial"/>
        </w:rPr>
        <w:t>.</w:t>
      </w:r>
      <w:r w:rsidRPr="00F8012E">
        <w:t> </w:t>
      </w:r>
    </w:p>
    <w:p w:rsidR="00657D23" w:rsidRDefault="00657D23" w:rsidP="001F57A5">
      <w:pPr>
        <w:pStyle w:val="a3"/>
        <w:shd w:val="clear" w:color="auto" w:fill="FFFFFF"/>
        <w:ind w:firstLine="720"/>
        <w:rPr>
          <w:rFonts w:ascii="Times New Roman" w:hAnsi="Times New Roman" w:cs="Times New Roman"/>
          <w:sz w:val="24"/>
          <w:szCs w:val="24"/>
        </w:rPr>
      </w:pPr>
      <w:r w:rsidRPr="00F8012E">
        <w:rPr>
          <w:rFonts w:ascii="Times New Roman" w:hAnsi="Times New Roman" w:cs="Times New Roman"/>
          <w:sz w:val="24"/>
          <w:szCs w:val="24"/>
        </w:rPr>
        <w:t xml:space="preserve">Наборы, на которых функция обращается в </w:t>
      </w:r>
      <w:r w:rsidRPr="002A2D90">
        <w:rPr>
          <w:rFonts w:ascii="Arial" w:hAnsi="Arial" w:cs="Arial"/>
          <w:sz w:val="24"/>
          <w:szCs w:val="24"/>
        </w:rPr>
        <w:t>1</w:t>
      </w:r>
      <w:r w:rsidRPr="00F8012E">
        <w:rPr>
          <w:rFonts w:ascii="Times New Roman" w:hAnsi="Times New Roman" w:cs="Times New Roman"/>
          <w:sz w:val="24"/>
          <w:szCs w:val="24"/>
        </w:rPr>
        <w:t>: </w:t>
      </w:r>
    </w:p>
    <w:p w:rsidR="00657D23" w:rsidRPr="00F8012E" w:rsidRDefault="00657D23" w:rsidP="001F57A5">
      <w:pPr>
        <w:pStyle w:val="a3"/>
        <w:shd w:val="clear" w:color="auto" w:fill="FFFFFF"/>
        <w:ind w:firstLine="720"/>
        <w:rPr>
          <w:rFonts w:ascii="Times New Roman" w:hAnsi="Times New Roman" w:cs="Times New Roman"/>
          <w:sz w:val="24"/>
          <w:szCs w:val="24"/>
        </w:rPr>
      </w:pPr>
    </w:p>
    <w:p w:rsidR="00657D23" w:rsidRPr="002A2D90" w:rsidRDefault="00657D23" w:rsidP="001F57A5">
      <w:pPr>
        <w:ind w:firstLine="720"/>
        <w:jc w:val="both"/>
        <w:rPr>
          <w:rFonts w:ascii="Arial" w:hAnsi="Arial" w:cs="Arial"/>
          <w:i/>
          <w:iCs/>
        </w:rPr>
      </w:pPr>
      <w:r w:rsidRPr="002A2D90">
        <w:rPr>
          <w:rFonts w:ascii="Arial" w:hAnsi="Arial" w:cs="Arial"/>
        </w:rPr>
        <w:t>(2)   Х</w:t>
      </w:r>
      <w:proofErr w:type="gramStart"/>
      <w:r w:rsidRPr="002A2D90">
        <w:rPr>
          <w:rFonts w:ascii="Arial" w:hAnsi="Arial" w:cs="Arial"/>
        </w:rPr>
        <w:t>1</w:t>
      </w:r>
      <w:proofErr w:type="gramEnd"/>
      <w:r w:rsidRPr="002A2D90">
        <w:rPr>
          <w:rFonts w:ascii="Arial" w:hAnsi="Arial" w:cs="Arial"/>
        </w:rPr>
        <w:t>=0   Х2=1   Х3=0</w:t>
      </w:r>
    </w:p>
    <w:p w:rsidR="00657D23" w:rsidRPr="002A2D90" w:rsidRDefault="00657D23" w:rsidP="001F57A5">
      <w:pPr>
        <w:ind w:firstLine="720"/>
        <w:jc w:val="both"/>
        <w:rPr>
          <w:rFonts w:ascii="Arial" w:hAnsi="Arial" w:cs="Arial"/>
          <w:i/>
          <w:iCs/>
        </w:rPr>
      </w:pPr>
      <w:r w:rsidRPr="002A2D90">
        <w:rPr>
          <w:rFonts w:ascii="Arial" w:hAnsi="Arial" w:cs="Arial"/>
        </w:rPr>
        <w:t>(6)   Х</w:t>
      </w:r>
      <w:proofErr w:type="gramStart"/>
      <w:r w:rsidRPr="002A2D90">
        <w:rPr>
          <w:rFonts w:ascii="Arial" w:hAnsi="Arial" w:cs="Arial"/>
        </w:rPr>
        <w:t>1</w:t>
      </w:r>
      <w:proofErr w:type="gramEnd"/>
      <w:r w:rsidRPr="002A2D90">
        <w:rPr>
          <w:rFonts w:ascii="Arial" w:hAnsi="Arial" w:cs="Arial"/>
        </w:rPr>
        <w:t>=1   Х2=1   Х3=0</w:t>
      </w:r>
      <w:r w:rsidRPr="002A2D90">
        <w:rPr>
          <w:rFonts w:ascii="Arial" w:hAnsi="Arial" w:cs="Arial"/>
          <w:i/>
          <w:iCs/>
        </w:rPr>
        <w:t>.</w:t>
      </w:r>
    </w:p>
    <w:p w:rsidR="00657D23" w:rsidRPr="00F8012E" w:rsidRDefault="00657D23" w:rsidP="001F57A5">
      <w:pPr>
        <w:ind w:firstLine="720"/>
        <w:jc w:val="both"/>
        <w:rPr>
          <w:b/>
          <w:bCs/>
          <w:i/>
          <w:iCs/>
        </w:rPr>
      </w:pPr>
      <w:r w:rsidRPr="00F8012E">
        <w:rPr>
          <w:b/>
          <w:bCs/>
          <w:i/>
          <w:iCs/>
        </w:rPr>
        <w:t> </w:t>
      </w:r>
    </w:p>
    <w:p w:rsidR="00657D23" w:rsidRDefault="00657D23" w:rsidP="001F57A5">
      <w:pPr>
        <w:ind w:firstLine="720"/>
        <w:jc w:val="both"/>
      </w:pPr>
      <w:r w:rsidRPr="00F8012E">
        <w:t xml:space="preserve">Составим выражение для функции     </w:t>
      </w:r>
    </w:p>
    <w:p w:rsidR="00657D23" w:rsidRPr="00F8012E" w:rsidRDefault="00657D23" w:rsidP="001F57A5">
      <w:pPr>
        <w:ind w:firstLine="720"/>
        <w:jc w:val="both"/>
      </w:pPr>
    </w:p>
    <w:p w:rsidR="00657D23" w:rsidRPr="00F8012E" w:rsidRDefault="003911F2" w:rsidP="001F57A5">
      <w:pPr>
        <w:ind w:firstLine="720"/>
        <w:jc w:val="center"/>
      </w:pPr>
      <w:r>
        <w:rPr>
          <w:i/>
          <w:iCs/>
          <w:noProof/>
          <w:position w:val="-10"/>
          <w:vertAlign w:val="subscript"/>
        </w:rPr>
        <w:drawing>
          <wp:inline distT="0" distB="0" distL="0" distR="0" wp14:anchorId="2D578291" wp14:editId="1138BE7C">
            <wp:extent cx="3152775" cy="2190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219075"/>
                    </a:xfrm>
                    <a:prstGeom prst="rect">
                      <a:avLst/>
                    </a:prstGeom>
                    <a:noFill/>
                    <a:ln>
                      <a:noFill/>
                    </a:ln>
                  </pic:spPr>
                </pic:pic>
              </a:graphicData>
            </a:graphic>
          </wp:inline>
        </w:drawing>
      </w:r>
      <w:r w:rsidR="00657D23" w:rsidRPr="00F8012E">
        <w:t> </w:t>
      </w:r>
    </w:p>
    <w:p w:rsidR="00657D23" w:rsidRPr="00F8012E" w:rsidRDefault="00657D23" w:rsidP="001F57A5">
      <w:pPr>
        <w:ind w:firstLine="720"/>
        <w:jc w:val="both"/>
      </w:pPr>
    </w:p>
    <w:p w:rsidR="00657D23" w:rsidRPr="00F8012E" w:rsidRDefault="00657D23" w:rsidP="001F57A5">
      <w:pPr>
        <w:ind w:firstLine="720"/>
        <w:jc w:val="both"/>
        <w:rPr>
          <w:b/>
          <w:bCs/>
        </w:rPr>
      </w:pPr>
      <w:r w:rsidRPr="00F8012E">
        <w:t xml:space="preserve">Функция </w:t>
      </w:r>
      <w:r w:rsidRPr="002A2D90">
        <w:rPr>
          <w:rFonts w:ascii="Arial" w:hAnsi="Arial" w:cs="Arial"/>
          <w:lang w:val="en-US"/>
        </w:rPr>
        <w:t>F</w:t>
      </w:r>
      <w:r w:rsidRPr="002A2D90">
        <w:rPr>
          <w:rFonts w:ascii="Arial" w:hAnsi="Arial" w:cs="Arial"/>
        </w:rPr>
        <w:t>(Х</w:t>
      </w:r>
      <w:proofErr w:type="gramStart"/>
      <w:r w:rsidRPr="002A2D90">
        <w:rPr>
          <w:rFonts w:ascii="Arial" w:hAnsi="Arial" w:cs="Arial"/>
        </w:rPr>
        <w:t>1</w:t>
      </w:r>
      <w:proofErr w:type="gramEnd"/>
      <w:r w:rsidRPr="002A2D90">
        <w:rPr>
          <w:rFonts w:ascii="Arial" w:hAnsi="Arial" w:cs="Arial"/>
        </w:rPr>
        <w:t>, Х2, Х3</w:t>
      </w:r>
      <w:r w:rsidRPr="0042531A">
        <w:rPr>
          <w:rFonts w:ascii="Arial" w:hAnsi="Arial" w:cs="Arial"/>
        </w:rPr>
        <w:t>)</w:t>
      </w:r>
      <w:r>
        <w:t>–</w:t>
      </w:r>
      <w:r w:rsidRPr="00F8012E">
        <w:rPr>
          <w:b/>
          <w:bCs/>
        </w:rPr>
        <w:t>СДНФ.</w:t>
      </w:r>
    </w:p>
    <w:p w:rsidR="00657D23" w:rsidRPr="00F8012E" w:rsidRDefault="00657D23" w:rsidP="001F57A5">
      <w:pPr>
        <w:ind w:firstLine="720"/>
        <w:jc w:val="both"/>
        <w:rPr>
          <w:b/>
          <w:bCs/>
        </w:rPr>
      </w:pPr>
    </w:p>
    <w:p w:rsidR="00657D23" w:rsidRPr="00F8012E" w:rsidRDefault="00657D23" w:rsidP="001F57A5">
      <w:pPr>
        <w:ind w:firstLine="720"/>
        <w:jc w:val="both"/>
      </w:pPr>
      <w:r w:rsidRPr="00B270FD">
        <w:rPr>
          <w:b/>
          <w:bCs/>
          <w:sz w:val="28"/>
          <w:szCs w:val="28"/>
        </w:rPr>
        <w:t>Пример 1.</w:t>
      </w:r>
      <w:r>
        <w:rPr>
          <w:b/>
          <w:bCs/>
          <w:sz w:val="28"/>
          <w:szCs w:val="28"/>
        </w:rPr>
        <w:t>6</w:t>
      </w:r>
      <w:r w:rsidRPr="00B270FD">
        <w:rPr>
          <w:b/>
          <w:bCs/>
          <w:sz w:val="28"/>
          <w:szCs w:val="28"/>
        </w:rPr>
        <w:t>.</w:t>
      </w:r>
      <w:r>
        <w:rPr>
          <w:b/>
          <w:bCs/>
          <w:sz w:val="28"/>
          <w:szCs w:val="28"/>
        </w:rPr>
        <w:t>4-</w:t>
      </w:r>
      <w:r w:rsidRPr="00B270FD">
        <w:rPr>
          <w:b/>
          <w:bCs/>
          <w:sz w:val="28"/>
          <w:szCs w:val="28"/>
        </w:rPr>
        <w:t>6.</w:t>
      </w:r>
      <w:r w:rsidRPr="002A2D90">
        <w:rPr>
          <w:rFonts w:ascii="Arial" w:hAnsi="Arial" w:cs="Arial"/>
          <w:lang w:val="en-US"/>
        </w:rPr>
        <w:t>F</w:t>
      </w:r>
      <w:r w:rsidRPr="002A2D90">
        <w:rPr>
          <w:rFonts w:ascii="Arial" w:hAnsi="Arial" w:cs="Arial"/>
        </w:rPr>
        <w:t>=0</w:t>
      </w:r>
      <w:r w:rsidRPr="00F8012E">
        <w:t xml:space="preserve"> на наборах </w:t>
      </w:r>
      <w:r w:rsidRPr="002A2D90">
        <w:rPr>
          <w:rFonts w:ascii="Arial" w:hAnsi="Arial" w:cs="Arial"/>
        </w:rPr>
        <w:t>2, 4</w:t>
      </w:r>
      <w:r w:rsidRPr="0042531A">
        <w:rPr>
          <w:rFonts w:ascii="Arial" w:hAnsi="Arial" w:cs="Arial"/>
        </w:rPr>
        <w:t>.</w:t>
      </w:r>
      <w:r w:rsidRPr="00F8012E">
        <w:t xml:space="preserve"> Составить выражение для этой функции: </w:t>
      </w:r>
    </w:p>
    <w:p w:rsidR="00657D23" w:rsidRPr="00F8012E" w:rsidRDefault="00657D23" w:rsidP="001F57A5">
      <w:pPr>
        <w:ind w:firstLine="720"/>
        <w:jc w:val="center"/>
      </w:pPr>
      <w:r w:rsidRPr="002A2D90">
        <w:rPr>
          <w:rFonts w:ascii="Arial" w:hAnsi="Arial" w:cs="Arial"/>
        </w:rPr>
        <w:t>2</w:t>
      </w:r>
      <w:r w:rsidRPr="00F8012E">
        <w:t xml:space="preserve">в двоичной системе  </w:t>
      </w:r>
      <w:r>
        <w:t>–</w:t>
      </w:r>
      <w:r w:rsidRPr="002A2D90">
        <w:rPr>
          <w:rFonts w:ascii="Arial" w:hAnsi="Arial" w:cs="Arial"/>
        </w:rPr>
        <w:t>010</w:t>
      </w:r>
    </w:p>
    <w:p w:rsidR="00657D23" w:rsidRPr="00F8012E" w:rsidRDefault="00657D23" w:rsidP="001F57A5">
      <w:pPr>
        <w:ind w:firstLine="720"/>
        <w:jc w:val="center"/>
      </w:pPr>
      <w:r w:rsidRPr="002A2D90">
        <w:rPr>
          <w:rFonts w:ascii="Arial" w:hAnsi="Arial" w:cs="Arial"/>
        </w:rPr>
        <w:t>4</w:t>
      </w:r>
      <w:r w:rsidRPr="00F8012E">
        <w:t xml:space="preserve">в двоичной системе  </w:t>
      </w:r>
      <w:r>
        <w:t>–</w:t>
      </w:r>
      <w:r w:rsidRPr="002A2D90">
        <w:rPr>
          <w:rFonts w:ascii="Arial" w:hAnsi="Arial" w:cs="Arial"/>
        </w:rPr>
        <w:t>100</w:t>
      </w:r>
      <w:r w:rsidRPr="0042531A">
        <w:rPr>
          <w:rFonts w:ascii="Arial" w:hAnsi="Arial" w:cs="Arial"/>
        </w:rPr>
        <w:t>.</w:t>
      </w:r>
    </w:p>
    <w:p w:rsidR="00657D23" w:rsidRDefault="00657D23" w:rsidP="001F57A5">
      <w:pPr>
        <w:ind w:firstLine="720"/>
        <w:jc w:val="both"/>
      </w:pPr>
      <w:r w:rsidRPr="00F8012E">
        <w:t xml:space="preserve">Наборы, на которых функция обращается в </w:t>
      </w:r>
      <w:r w:rsidRPr="002A2D90">
        <w:rPr>
          <w:rFonts w:ascii="Arial" w:hAnsi="Arial" w:cs="Arial"/>
        </w:rPr>
        <w:t>0</w:t>
      </w:r>
      <w:r w:rsidRPr="00F8012E">
        <w:t>:</w:t>
      </w:r>
    </w:p>
    <w:p w:rsidR="00657D23" w:rsidRPr="00F8012E" w:rsidRDefault="00657D23" w:rsidP="001F57A5">
      <w:pPr>
        <w:ind w:firstLine="720"/>
        <w:jc w:val="both"/>
      </w:pPr>
    </w:p>
    <w:p w:rsidR="00657D23" w:rsidRPr="002A2D90" w:rsidRDefault="00657D23" w:rsidP="001F57A5">
      <w:pPr>
        <w:ind w:left="2832" w:firstLine="720"/>
        <w:jc w:val="both"/>
        <w:rPr>
          <w:rFonts w:ascii="Arial" w:hAnsi="Arial" w:cs="Arial"/>
        </w:rPr>
      </w:pPr>
      <w:r w:rsidRPr="002A2D90">
        <w:rPr>
          <w:rFonts w:ascii="Arial" w:hAnsi="Arial" w:cs="Arial"/>
        </w:rPr>
        <w:t>(2)   Х</w:t>
      </w:r>
      <w:proofErr w:type="gramStart"/>
      <w:r w:rsidRPr="002A2D90">
        <w:rPr>
          <w:rFonts w:ascii="Arial" w:hAnsi="Arial" w:cs="Arial"/>
        </w:rPr>
        <w:t>1</w:t>
      </w:r>
      <w:proofErr w:type="gramEnd"/>
      <w:r w:rsidRPr="002A2D90">
        <w:rPr>
          <w:rFonts w:ascii="Arial" w:hAnsi="Arial" w:cs="Arial"/>
        </w:rPr>
        <w:t>=0   Х2=1   Х3=0</w:t>
      </w:r>
    </w:p>
    <w:p w:rsidR="00657D23" w:rsidRPr="00423378" w:rsidRDefault="00657D23" w:rsidP="001F57A5">
      <w:pPr>
        <w:ind w:left="2832" w:firstLine="720"/>
        <w:jc w:val="both"/>
        <w:rPr>
          <w:rFonts w:ascii="Arial" w:hAnsi="Arial" w:cs="Arial"/>
        </w:rPr>
      </w:pPr>
      <w:r w:rsidRPr="002A2D90">
        <w:rPr>
          <w:rFonts w:ascii="Arial" w:hAnsi="Arial" w:cs="Arial"/>
        </w:rPr>
        <w:t>(4)   Х</w:t>
      </w:r>
      <w:proofErr w:type="gramStart"/>
      <w:r w:rsidRPr="002A2D90">
        <w:rPr>
          <w:rFonts w:ascii="Arial" w:hAnsi="Arial" w:cs="Arial"/>
        </w:rPr>
        <w:t>1</w:t>
      </w:r>
      <w:proofErr w:type="gramEnd"/>
      <w:r w:rsidRPr="002A2D90">
        <w:rPr>
          <w:rFonts w:ascii="Arial" w:hAnsi="Arial" w:cs="Arial"/>
        </w:rPr>
        <w:t>=1   Х2=0   Х3=0</w:t>
      </w:r>
      <w:r w:rsidRPr="00423378">
        <w:rPr>
          <w:rFonts w:ascii="Arial" w:hAnsi="Arial" w:cs="Arial"/>
        </w:rPr>
        <w:t>. </w:t>
      </w:r>
    </w:p>
    <w:p w:rsidR="00657D23" w:rsidRPr="00F8012E" w:rsidRDefault="00657D23" w:rsidP="001F57A5">
      <w:pPr>
        <w:ind w:firstLine="720"/>
        <w:jc w:val="both"/>
      </w:pPr>
    </w:p>
    <w:p w:rsidR="00657D23" w:rsidRDefault="00657D23" w:rsidP="001F57A5">
      <w:pPr>
        <w:ind w:firstLine="720"/>
        <w:jc w:val="both"/>
        <w:rPr>
          <w:i/>
          <w:iCs/>
        </w:rPr>
      </w:pPr>
      <w:r w:rsidRPr="00F8012E">
        <w:t>Логическая функция примет вид:</w:t>
      </w:r>
      <w:r w:rsidRPr="00F8012E">
        <w:rPr>
          <w:i/>
          <w:iCs/>
        </w:rPr>
        <w:t> </w:t>
      </w:r>
    </w:p>
    <w:p w:rsidR="00657D23" w:rsidRPr="00F8012E" w:rsidRDefault="00657D23" w:rsidP="001F57A5">
      <w:pPr>
        <w:ind w:firstLine="720"/>
        <w:jc w:val="both"/>
        <w:rPr>
          <w:i/>
          <w:iCs/>
        </w:rPr>
      </w:pPr>
    </w:p>
    <w:p w:rsidR="00657D23" w:rsidRPr="00F8012E" w:rsidRDefault="003911F2" w:rsidP="001F57A5">
      <w:pPr>
        <w:tabs>
          <w:tab w:val="num" w:pos="720"/>
        </w:tabs>
        <w:ind w:firstLine="720"/>
        <w:jc w:val="center"/>
        <w:rPr>
          <w:i/>
          <w:iCs/>
        </w:rPr>
      </w:pPr>
      <w:r>
        <w:rPr>
          <w:i/>
          <w:iCs/>
          <w:noProof/>
          <w:position w:val="-10"/>
          <w:vertAlign w:val="subscript"/>
        </w:rPr>
        <w:drawing>
          <wp:inline distT="0" distB="0" distL="0" distR="0" wp14:anchorId="48F04B4D" wp14:editId="4585A1EA">
            <wp:extent cx="3105150" cy="2190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5150" cy="219075"/>
                    </a:xfrm>
                    <a:prstGeom prst="rect">
                      <a:avLst/>
                    </a:prstGeom>
                    <a:noFill/>
                    <a:ln>
                      <a:noFill/>
                    </a:ln>
                  </pic:spPr>
                </pic:pic>
              </a:graphicData>
            </a:graphic>
          </wp:inline>
        </w:drawing>
      </w:r>
    </w:p>
    <w:p w:rsidR="00657D23" w:rsidRPr="00F8012E" w:rsidRDefault="00657D23" w:rsidP="001F57A5">
      <w:pPr>
        <w:tabs>
          <w:tab w:val="num" w:pos="720"/>
        </w:tabs>
        <w:ind w:firstLine="720"/>
        <w:jc w:val="both"/>
        <w:rPr>
          <w:i/>
          <w:iCs/>
          <w:lang w:val="en-US"/>
        </w:rPr>
      </w:pPr>
      <w:r w:rsidRPr="00F8012E">
        <w:rPr>
          <w:i/>
          <w:iCs/>
          <w:lang w:val="en-US"/>
        </w:rPr>
        <w:tab/>
      </w:r>
    </w:p>
    <w:p w:rsidR="00657D23" w:rsidRPr="00F8012E" w:rsidRDefault="00657D23" w:rsidP="001F57A5">
      <w:pPr>
        <w:ind w:firstLine="720"/>
        <w:jc w:val="both"/>
      </w:pPr>
      <w:r w:rsidRPr="00F8012E">
        <w:t xml:space="preserve">Функция </w:t>
      </w:r>
      <w:r w:rsidRPr="002A2D90">
        <w:rPr>
          <w:rFonts w:ascii="Arial" w:hAnsi="Arial" w:cs="Arial"/>
          <w:lang w:val="en-US"/>
        </w:rPr>
        <w:t>F</w:t>
      </w:r>
      <w:r w:rsidRPr="002A2D90">
        <w:rPr>
          <w:rFonts w:ascii="Arial" w:hAnsi="Arial" w:cs="Arial"/>
        </w:rPr>
        <w:t>(Х</w:t>
      </w:r>
      <w:proofErr w:type="gramStart"/>
      <w:r w:rsidRPr="002A2D90">
        <w:rPr>
          <w:rFonts w:ascii="Arial" w:hAnsi="Arial" w:cs="Arial"/>
        </w:rPr>
        <w:t>1</w:t>
      </w:r>
      <w:proofErr w:type="gramEnd"/>
      <w:r w:rsidRPr="002A2D90">
        <w:rPr>
          <w:rFonts w:ascii="Arial" w:hAnsi="Arial" w:cs="Arial"/>
        </w:rPr>
        <w:t>, Х2, Х3)</w:t>
      </w:r>
      <w:r w:rsidRPr="00F8012E">
        <w:t xml:space="preserve"> - </w:t>
      </w:r>
      <w:r w:rsidRPr="00F8012E">
        <w:rPr>
          <w:b/>
          <w:bCs/>
        </w:rPr>
        <w:t>СКНФ</w:t>
      </w:r>
      <w:r w:rsidRPr="00F8012E">
        <w:t>.</w:t>
      </w:r>
    </w:p>
    <w:p w:rsidR="00657D23" w:rsidRPr="00F8012E" w:rsidRDefault="00657D23" w:rsidP="001F57A5">
      <w:pPr>
        <w:ind w:firstLine="720"/>
        <w:jc w:val="both"/>
        <w:rPr>
          <w:b/>
          <w:bCs/>
        </w:rPr>
      </w:pPr>
    </w:p>
    <w:p w:rsidR="00657D23" w:rsidRPr="00F8012E" w:rsidRDefault="00657D23" w:rsidP="001F57A5">
      <w:pPr>
        <w:ind w:firstLine="720"/>
        <w:jc w:val="both"/>
      </w:pPr>
      <w:r w:rsidRPr="00F8012E">
        <w:t>В компьютерах и других технических устройствах широко применяются электрические схемы, содержащие сотни и тысячи переключательных элементов: реле, выключателей и т.п. Разработка таких схем - весьма трудоёмкое дело. Оказалось, что здесь с успехом может быть использован аппарат алгебры логики.</w:t>
      </w:r>
    </w:p>
    <w:p w:rsidR="00657D23" w:rsidRDefault="00657D23" w:rsidP="001F57A5">
      <w:pPr>
        <w:ind w:firstLine="720"/>
        <w:jc w:val="both"/>
        <w:rPr>
          <w:b/>
          <w:bCs/>
        </w:rPr>
      </w:pPr>
    </w:p>
    <w:p w:rsidR="00657D23" w:rsidRPr="00F8012E" w:rsidRDefault="00657D23" w:rsidP="001F57A5">
      <w:pPr>
        <w:ind w:firstLine="720"/>
        <w:jc w:val="both"/>
      </w:pPr>
      <w:r w:rsidRPr="00F8012E">
        <w:rPr>
          <w:b/>
          <w:bCs/>
        </w:rPr>
        <w:t>Переключательная схема</w:t>
      </w:r>
      <w:r w:rsidRPr="00F8012E">
        <w:t xml:space="preserve"> — это схематическое изображение некоторого устройства, состоящего из переключателей и соединяющих их проводников, а также из входов и выходов, на которые подаётся и с которых снимается электрический сигнал. </w:t>
      </w:r>
    </w:p>
    <w:p w:rsidR="00657D23" w:rsidRPr="00F8012E" w:rsidRDefault="00657D23" w:rsidP="001F57A5">
      <w:pPr>
        <w:ind w:firstLine="720"/>
        <w:jc w:val="both"/>
      </w:pPr>
      <w:r w:rsidRPr="00F8012E">
        <w:t xml:space="preserve">Каждый переключатель имеет только два состояния: замкнутое и разомкнутое. Переключателю </w:t>
      </w:r>
      <w:r w:rsidRPr="002A2D90">
        <w:rPr>
          <w:rFonts w:ascii="Arial" w:hAnsi="Arial" w:cs="Arial"/>
        </w:rPr>
        <w:t>Х</w:t>
      </w:r>
      <w:r w:rsidRPr="00F8012E">
        <w:t xml:space="preserve"> поставим в соответствие логическую переменную </w:t>
      </w:r>
      <w:r w:rsidRPr="002A2D90">
        <w:rPr>
          <w:rFonts w:ascii="Arial" w:hAnsi="Arial" w:cs="Arial"/>
        </w:rPr>
        <w:t>х</w:t>
      </w:r>
      <w:r w:rsidRPr="00F8012E">
        <w:t xml:space="preserve">, которая принимает значение </w:t>
      </w:r>
      <w:r w:rsidRPr="0042531A">
        <w:rPr>
          <w:rFonts w:ascii="Arial" w:hAnsi="Arial" w:cs="Arial"/>
          <w:b/>
          <w:bCs/>
        </w:rPr>
        <w:t>1</w:t>
      </w:r>
      <w:r w:rsidRPr="00F8012E">
        <w:t xml:space="preserve"> в том и только в том случае, когда переключатель </w:t>
      </w:r>
      <w:r w:rsidRPr="002A2D90">
        <w:rPr>
          <w:rFonts w:ascii="Arial" w:hAnsi="Arial" w:cs="Arial"/>
        </w:rPr>
        <w:t>Х</w:t>
      </w:r>
      <w:r w:rsidRPr="00F8012E">
        <w:t xml:space="preserve"> замкнут и схема проводит ток; если же переключатель разомкнут, то </w:t>
      </w:r>
      <w:r w:rsidRPr="00F8012E">
        <w:rPr>
          <w:b/>
          <w:bCs/>
        </w:rPr>
        <w:t>х</w:t>
      </w:r>
      <w:r w:rsidRPr="00F8012E">
        <w:t xml:space="preserve"> равен нулю. </w:t>
      </w:r>
    </w:p>
    <w:p w:rsidR="00657D23" w:rsidRPr="00F8012E" w:rsidRDefault="00657D23" w:rsidP="001F57A5">
      <w:pPr>
        <w:ind w:firstLine="720"/>
        <w:jc w:val="both"/>
      </w:pPr>
      <w:r w:rsidRPr="00F8012E">
        <w:t xml:space="preserve">Будем считать, что два переключателя </w:t>
      </w:r>
      <w:r w:rsidRPr="002A2D90">
        <w:rPr>
          <w:rFonts w:ascii="Arial" w:hAnsi="Arial" w:cs="Arial"/>
        </w:rPr>
        <w:t>Х</w:t>
      </w:r>
      <w:r w:rsidRPr="00F8012E">
        <w:t xml:space="preserve"> и </w:t>
      </w:r>
      <w:r w:rsidR="003911F2">
        <w:rPr>
          <w:noProof/>
          <w:position w:val="-4"/>
        </w:rPr>
        <w:drawing>
          <wp:inline distT="0" distB="0" distL="0" distR="0" wp14:anchorId="32A158CA" wp14:editId="72D7FB7F">
            <wp:extent cx="133350" cy="1714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F8012E">
        <w:t xml:space="preserve">связаны таким образом, что когда </w:t>
      </w:r>
      <w:r w:rsidRPr="002A2D90">
        <w:rPr>
          <w:rFonts w:ascii="Arial" w:hAnsi="Arial" w:cs="Arial"/>
        </w:rPr>
        <w:t>Х</w:t>
      </w:r>
      <w:r>
        <w:rPr>
          <w:rFonts w:ascii="Arial" w:hAnsi="Arial" w:cs="Arial"/>
        </w:rPr>
        <w:t xml:space="preserve"> </w:t>
      </w:r>
      <w:r w:rsidRPr="00F8012E">
        <w:t xml:space="preserve">замкнут, то </w:t>
      </w:r>
      <w:r w:rsidR="003911F2">
        <w:rPr>
          <w:noProof/>
          <w:position w:val="-4"/>
        </w:rPr>
        <w:drawing>
          <wp:inline distT="0" distB="0" distL="0" distR="0" wp14:anchorId="62D8273A" wp14:editId="1965D216">
            <wp:extent cx="133350" cy="1714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F8012E">
        <w:t xml:space="preserve"> разомкнут, и наоборот. Следовательно, если переключателю </w:t>
      </w:r>
      <w:r w:rsidRPr="002A2D90">
        <w:rPr>
          <w:rFonts w:ascii="Arial" w:hAnsi="Arial" w:cs="Arial"/>
        </w:rPr>
        <w:t>Х</w:t>
      </w:r>
      <w:r w:rsidRPr="00F8012E">
        <w:t xml:space="preserve"> поставлена в соответствие логическая переменная </w:t>
      </w:r>
      <w:r w:rsidRPr="00F8012E">
        <w:rPr>
          <w:b/>
          <w:bCs/>
        </w:rPr>
        <w:t>х</w:t>
      </w:r>
      <w:r w:rsidRPr="00F8012E">
        <w:t xml:space="preserve">, то переключателю </w:t>
      </w:r>
      <w:r w:rsidR="003911F2">
        <w:rPr>
          <w:noProof/>
          <w:position w:val="-4"/>
        </w:rPr>
        <w:drawing>
          <wp:inline distT="0" distB="0" distL="0" distR="0" wp14:anchorId="72394CB0" wp14:editId="1B3FECB5">
            <wp:extent cx="133350" cy="1714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F8012E">
        <w:t xml:space="preserve">должна соответствовать переменная </w:t>
      </w:r>
      <w:r w:rsidR="003911F2">
        <w:rPr>
          <w:noProof/>
          <w:position w:val="-4"/>
        </w:rPr>
        <w:drawing>
          <wp:inline distT="0" distB="0" distL="0" distR="0" wp14:anchorId="7E689D76" wp14:editId="0E6DC389">
            <wp:extent cx="133350" cy="1714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F8012E">
        <w:t>.</w:t>
      </w:r>
    </w:p>
    <w:p w:rsidR="00657D23" w:rsidRPr="00F8012E" w:rsidRDefault="00657D23" w:rsidP="001F57A5">
      <w:pPr>
        <w:ind w:firstLine="720"/>
        <w:jc w:val="both"/>
      </w:pPr>
      <w:r w:rsidRPr="00F8012E">
        <w:lastRenderedPageBreak/>
        <w:t>Всей переключательной схеме также можно поставить в соответствие логическую переменную, равную единице, если схема проводит ток, и равную нулю — если не проводит. Эта переменная является функцией от переменных, соответствующих всем переключателям схемы, и называется функцией проводимости.</w:t>
      </w:r>
    </w:p>
    <w:p w:rsidR="00657D23" w:rsidRPr="00F8012E" w:rsidRDefault="00657D23" w:rsidP="001F57A5">
      <w:pPr>
        <w:ind w:firstLine="720"/>
        <w:jc w:val="both"/>
      </w:pPr>
      <w:r w:rsidRPr="00F8012E">
        <w:t xml:space="preserve">Определим  функции проводимости </w:t>
      </w:r>
      <w:r w:rsidRPr="002A2D90">
        <w:rPr>
          <w:rFonts w:ascii="Arial" w:hAnsi="Arial" w:cs="Arial"/>
        </w:rPr>
        <w:t>F</w:t>
      </w:r>
      <w:r w:rsidRPr="00F8012E">
        <w:t xml:space="preserve"> некоторых переключательных схем:</w:t>
      </w:r>
    </w:p>
    <w:p w:rsidR="00657D23" w:rsidRPr="00F8012E" w:rsidRDefault="00657D23" w:rsidP="001F57A5">
      <w:pPr>
        <w:ind w:firstLine="708"/>
        <w:jc w:val="both"/>
      </w:pPr>
      <w:r w:rsidRPr="00F8012E">
        <w:rPr>
          <w:b/>
          <w:bCs/>
        </w:rPr>
        <w:t>1</w:t>
      </w:r>
      <w:r w:rsidRPr="00F8012E">
        <w:t xml:space="preserve">)   </w:t>
      </w:r>
      <w:r w:rsidR="003911F2">
        <w:rPr>
          <w:b/>
          <w:bCs/>
          <w:noProof/>
        </w:rPr>
        <w:drawing>
          <wp:inline distT="0" distB="0" distL="0" distR="0" wp14:anchorId="23F3286D" wp14:editId="4262A647">
            <wp:extent cx="647700" cy="952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 cy="95250"/>
                    </a:xfrm>
                    <a:prstGeom prst="rect">
                      <a:avLst/>
                    </a:prstGeom>
                    <a:noFill/>
                    <a:ln>
                      <a:noFill/>
                    </a:ln>
                  </pic:spPr>
                </pic:pic>
              </a:graphicData>
            </a:graphic>
          </wp:inline>
        </w:drawing>
      </w:r>
    </w:p>
    <w:p w:rsidR="00657D23" w:rsidRPr="00F8012E" w:rsidRDefault="00657D23" w:rsidP="001F57A5">
      <w:pPr>
        <w:ind w:firstLine="720"/>
      </w:pPr>
      <w:r w:rsidRPr="00F8012E">
        <w:t xml:space="preserve">Схема не содержит переключателей и проводит ток всегда, следовательно, </w:t>
      </w:r>
      <w:r w:rsidRPr="002A2D90">
        <w:rPr>
          <w:rFonts w:ascii="Arial" w:hAnsi="Arial" w:cs="Arial"/>
        </w:rPr>
        <w:t>F=</w:t>
      </w:r>
      <w:r w:rsidRPr="0042531A">
        <w:rPr>
          <w:rFonts w:ascii="Arial" w:hAnsi="Arial" w:cs="Arial"/>
          <w:b/>
          <w:bCs/>
        </w:rPr>
        <w:t>1</w:t>
      </w:r>
      <w:r w:rsidRPr="00F8012E">
        <w:t>для любых значений</w:t>
      </w:r>
      <w:r>
        <w:t xml:space="preserve"> </w:t>
      </w:r>
      <w:r w:rsidRPr="00F8012E">
        <w:rPr>
          <w:b/>
          <w:bCs/>
          <w:lang w:val="en-US"/>
        </w:rPr>
        <w:t>x</w:t>
      </w:r>
      <w:r w:rsidRPr="00F8012E">
        <w:t xml:space="preserve">:  </w:t>
      </w: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350"/>
        <w:gridCol w:w="363"/>
      </w:tblGrid>
      <w:tr w:rsidR="00657D23" w:rsidRPr="00F8012E">
        <w:tc>
          <w:tcPr>
            <w:tcW w:w="0" w:type="auto"/>
            <w:tcBorders>
              <w:top w:val="double" w:sz="4" w:space="0" w:color="auto"/>
            </w:tcBorders>
            <w:shd w:val="clear" w:color="auto" w:fill="99CCFF"/>
          </w:tcPr>
          <w:p w:rsidR="00657D23" w:rsidRPr="0042531A" w:rsidRDefault="00657D23" w:rsidP="001F57A5">
            <w:pPr>
              <w:snapToGrid w:val="0"/>
              <w:rPr>
                <w:rFonts w:ascii="Arial" w:hAnsi="Arial" w:cs="Arial"/>
                <w:b/>
                <w:bCs/>
                <w:lang w:val="en-US"/>
              </w:rPr>
            </w:pPr>
            <w:r w:rsidRPr="0042531A">
              <w:rPr>
                <w:rFonts w:ascii="Arial" w:hAnsi="Arial" w:cs="Arial"/>
                <w:b/>
                <w:bCs/>
                <w:lang w:val="en-US"/>
              </w:rPr>
              <w:t>x</w:t>
            </w:r>
          </w:p>
        </w:tc>
        <w:tc>
          <w:tcPr>
            <w:tcW w:w="0" w:type="auto"/>
            <w:tcBorders>
              <w:top w:val="double" w:sz="4" w:space="0" w:color="auto"/>
            </w:tcBorders>
            <w:shd w:val="clear" w:color="auto" w:fill="99CCFF"/>
          </w:tcPr>
          <w:p w:rsidR="00657D23" w:rsidRPr="0042531A" w:rsidRDefault="00657D23" w:rsidP="001F57A5">
            <w:pPr>
              <w:snapToGrid w:val="0"/>
              <w:rPr>
                <w:rFonts w:ascii="Arial" w:hAnsi="Arial" w:cs="Arial"/>
                <w:b/>
                <w:bCs/>
                <w:lang w:val="en-US"/>
              </w:rPr>
            </w:pPr>
            <w:r w:rsidRPr="0042531A">
              <w:rPr>
                <w:rFonts w:ascii="Arial" w:hAnsi="Arial" w:cs="Arial"/>
                <w:b/>
                <w:bCs/>
                <w:lang w:val="en-US"/>
              </w:rPr>
              <w:t>F</w:t>
            </w:r>
          </w:p>
        </w:tc>
      </w:tr>
      <w:tr w:rsidR="00657D23" w:rsidRPr="00F8012E">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1</w:t>
            </w:r>
          </w:p>
        </w:tc>
      </w:tr>
      <w:tr w:rsidR="00657D23" w:rsidRPr="00F8012E">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r>
    </w:tbl>
    <w:p w:rsidR="00657D23" w:rsidRPr="00F8012E" w:rsidRDefault="00657D23" w:rsidP="001F57A5">
      <w:pPr>
        <w:ind w:firstLine="720"/>
        <w:rPr>
          <w:lang w:val="en-US"/>
        </w:rPr>
      </w:pPr>
    </w:p>
    <w:p w:rsidR="00657D23" w:rsidRPr="00F8012E" w:rsidRDefault="00657D23" w:rsidP="001F57A5">
      <w:pPr>
        <w:ind w:firstLine="720"/>
        <w:jc w:val="both"/>
      </w:pPr>
      <w:r w:rsidRPr="002A4DE1">
        <w:rPr>
          <w:b/>
          <w:bCs/>
        </w:rPr>
        <w:t>2</w:t>
      </w:r>
      <w:r w:rsidRPr="00F8012E">
        <w:rPr>
          <w:b/>
          <w:bCs/>
        </w:rPr>
        <w:t>)</w:t>
      </w:r>
      <w:r w:rsidRPr="00F8012E">
        <w:t xml:space="preserve">   </w:t>
      </w:r>
      <w:r w:rsidR="003911F2">
        <w:rPr>
          <w:b/>
          <w:bCs/>
          <w:noProof/>
        </w:rPr>
        <w:drawing>
          <wp:inline distT="0" distB="0" distL="0" distR="0" wp14:anchorId="5D91D2F9" wp14:editId="3E578ADA">
            <wp:extent cx="1371600" cy="1619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0" cy="161925"/>
                    </a:xfrm>
                    <a:prstGeom prst="rect">
                      <a:avLst/>
                    </a:prstGeom>
                    <a:noFill/>
                    <a:ln>
                      <a:noFill/>
                    </a:ln>
                  </pic:spPr>
                </pic:pic>
              </a:graphicData>
            </a:graphic>
          </wp:inline>
        </w:drawing>
      </w:r>
    </w:p>
    <w:p w:rsidR="00657D23" w:rsidRPr="00F8012E" w:rsidRDefault="00657D23" w:rsidP="001F57A5">
      <w:pPr>
        <w:ind w:firstLine="720"/>
      </w:pPr>
      <w:r w:rsidRPr="00F8012E">
        <w:t xml:space="preserve">Схема содержит один постоянно разомкнутый контакт, следовательно, </w:t>
      </w:r>
      <w:r w:rsidRPr="00840E21">
        <w:rPr>
          <w:rFonts w:ascii="Arial" w:hAnsi="Arial" w:cs="Arial"/>
        </w:rPr>
        <w:t>F=0</w:t>
      </w:r>
      <w:r w:rsidRPr="00F8012E">
        <w:t>для любых значений</w:t>
      </w:r>
      <w:r>
        <w:t xml:space="preserve"> </w:t>
      </w:r>
      <w:r w:rsidRPr="00840E21">
        <w:rPr>
          <w:rFonts w:ascii="Arial" w:hAnsi="Arial" w:cs="Arial"/>
          <w:lang w:val="en-US"/>
        </w:rPr>
        <w:t>x</w:t>
      </w:r>
      <w:r w:rsidRPr="00F8012E">
        <w:t xml:space="preserve">:  </w:t>
      </w: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350"/>
        <w:gridCol w:w="363"/>
      </w:tblGrid>
      <w:tr w:rsidR="00657D23" w:rsidRPr="00F8012E">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x</w:t>
            </w:r>
          </w:p>
        </w:tc>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F</w:t>
            </w:r>
          </w:p>
        </w:tc>
      </w:tr>
      <w:tr w:rsidR="00657D23" w:rsidRPr="00F8012E">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0</w:t>
            </w:r>
          </w:p>
        </w:tc>
      </w:tr>
      <w:tr w:rsidR="00657D23" w:rsidRPr="00F8012E">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0</w:t>
            </w:r>
          </w:p>
        </w:tc>
      </w:tr>
    </w:tbl>
    <w:p w:rsidR="00657D23" w:rsidRPr="00F8012E" w:rsidRDefault="00657D23" w:rsidP="001F57A5">
      <w:pPr>
        <w:ind w:firstLine="720"/>
      </w:pPr>
    </w:p>
    <w:p w:rsidR="00657D23" w:rsidRPr="00F8012E" w:rsidRDefault="00657D23" w:rsidP="001F57A5">
      <w:pPr>
        <w:ind w:firstLine="720"/>
        <w:jc w:val="both"/>
      </w:pPr>
      <w:r w:rsidRPr="00F8012E">
        <w:rPr>
          <w:b/>
          <w:bCs/>
          <w:lang w:val="en-US"/>
        </w:rPr>
        <w:t>3</w:t>
      </w:r>
      <w:r w:rsidRPr="00F8012E">
        <w:rPr>
          <w:b/>
          <w:bCs/>
        </w:rPr>
        <w:t>)</w:t>
      </w:r>
      <w:r w:rsidRPr="00F8012E">
        <w:t xml:space="preserve">   </w:t>
      </w:r>
      <w:r w:rsidR="003911F2">
        <w:rPr>
          <w:b/>
          <w:bCs/>
          <w:noProof/>
        </w:rPr>
        <w:drawing>
          <wp:inline distT="0" distB="0" distL="0" distR="0" wp14:anchorId="3F76925B" wp14:editId="42D979A3">
            <wp:extent cx="1257300" cy="228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p>
    <w:p w:rsidR="00657D23" w:rsidRDefault="00657D23" w:rsidP="001F57A5">
      <w:pPr>
        <w:ind w:firstLine="720"/>
        <w:jc w:val="both"/>
      </w:pPr>
      <w:r w:rsidRPr="00F8012E">
        <w:t xml:space="preserve">Схема проводит ток, когда переключатель </w:t>
      </w:r>
      <w:r w:rsidRPr="00840E21">
        <w:rPr>
          <w:rFonts w:ascii="Arial" w:hAnsi="Arial" w:cs="Arial"/>
        </w:rPr>
        <w:t>х</w:t>
      </w:r>
      <w:r w:rsidRPr="00F8012E">
        <w:t xml:space="preserve"> замкнут, и не проводит, когда </w:t>
      </w:r>
      <w:r w:rsidRPr="00840E21">
        <w:rPr>
          <w:rFonts w:ascii="Arial" w:hAnsi="Arial" w:cs="Arial"/>
        </w:rPr>
        <w:t>х</w:t>
      </w:r>
      <w:r>
        <w:rPr>
          <w:rFonts w:ascii="Arial" w:hAnsi="Arial" w:cs="Arial"/>
        </w:rPr>
        <w:t xml:space="preserve"> </w:t>
      </w:r>
      <w:r w:rsidRPr="00F8012E">
        <w:t xml:space="preserve">разомкнут, следовательно, </w:t>
      </w:r>
      <w:r w:rsidRPr="00840E21">
        <w:rPr>
          <w:rFonts w:ascii="Arial" w:hAnsi="Arial" w:cs="Arial"/>
        </w:rPr>
        <w:t>F(x) = x</w:t>
      </w:r>
      <w:r w:rsidRPr="00840E21">
        <w:t>.</w:t>
      </w:r>
      <w:r w:rsidRPr="00F8012E">
        <w:t xml:space="preserve"> То есть существует единственный набор (значение аргумента </w:t>
      </w:r>
      <w:r w:rsidRPr="00840E21">
        <w:rPr>
          <w:rFonts w:ascii="Arial" w:hAnsi="Arial" w:cs="Arial"/>
          <w:lang w:val="en-US"/>
        </w:rPr>
        <w:t>x</w:t>
      </w:r>
      <w:r w:rsidRPr="00F8012E">
        <w:t xml:space="preserve">), на котором функция </w:t>
      </w:r>
      <w:r w:rsidRPr="00840E21">
        <w:rPr>
          <w:rFonts w:ascii="Arial" w:hAnsi="Arial" w:cs="Arial"/>
          <w:lang w:val="en-US"/>
        </w:rPr>
        <w:t>F</w:t>
      </w:r>
      <w:r w:rsidRPr="00840E21">
        <w:rPr>
          <w:rFonts w:ascii="Arial" w:hAnsi="Arial" w:cs="Arial"/>
        </w:rPr>
        <w:t>=1</w:t>
      </w:r>
      <w:r w:rsidRPr="00F8012E">
        <w:t>:</w:t>
      </w:r>
    </w:p>
    <w:p w:rsidR="00657D23" w:rsidRPr="00F8012E" w:rsidRDefault="00657D23" w:rsidP="001F57A5">
      <w:pPr>
        <w:ind w:firstLine="720"/>
        <w:jc w:val="both"/>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350"/>
        <w:gridCol w:w="363"/>
      </w:tblGrid>
      <w:tr w:rsidR="00657D23" w:rsidRPr="00F8012E">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x</w:t>
            </w:r>
          </w:p>
        </w:tc>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F</w:t>
            </w:r>
          </w:p>
        </w:tc>
      </w:tr>
      <w:tr w:rsidR="00657D23" w:rsidRPr="00F8012E">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0</w:t>
            </w:r>
          </w:p>
        </w:tc>
      </w:tr>
      <w:tr w:rsidR="00657D23" w:rsidRPr="00F8012E">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r>
    </w:tbl>
    <w:p w:rsidR="00657D23" w:rsidRPr="00F8012E" w:rsidRDefault="00657D23" w:rsidP="001F57A5">
      <w:pPr>
        <w:ind w:firstLine="720"/>
        <w:jc w:val="both"/>
        <w:rPr>
          <w:lang w:val="en-US"/>
        </w:rPr>
      </w:pPr>
    </w:p>
    <w:p w:rsidR="00657D23" w:rsidRPr="00F8012E" w:rsidRDefault="00657D23" w:rsidP="001F57A5">
      <w:pPr>
        <w:ind w:firstLine="720"/>
        <w:jc w:val="both"/>
      </w:pPr>
      <w:r w:rsidRPr="00F8012E">
        <w:rPr>
          <w:b/>
          <w:bCs/>
          <w:lang w:val="en-US"/>
        </w:rPr>
        <w:t>4</w:t>
      </w:r>
      <w:r w:rsidRPr="00F8012E">
        <w:rPr>
          <w:b/>
          <w:bCs/>
        </w:rPr>
        <w:t>)</w:t>
      </w:r>
      <w:r w:rsidRPr="00F8012E">
        <w:t xml:space="preserve">   </w:t>
      </w:r>
      <w:r w:rsidR="003911F2">
        <w:rPr>
          <w:b/>
          <w:bCs/>
          <w:noProof/>
        </w:rPr>
        <w:drawing>
          <wp:inline distT="0" distB="0" distL="0" distR="0" wp14:anchorId="2C1C2E1E" wp14:editId="50220ED0">
            <wp:extent cx="1257300"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p>
    <w:p w:rsidR="00657D23" w:rsidRDefault="00657D23" w:rsidP="001F57A5">
      <w:pPr>
        <w:ind w:firstLine="720"/>
        <w:jc w:val="both"/>
      </w:pPr>
      <w:r w:rsidRPr="00F8012E">
        <w:t xml:space="preserve">Схема проводит ток, когда переключатель </w:t>
      </w:r>
      <w:r w:rsidRPr="00840E21">
        <w:rPr>
          <w:rFonts w:ascii="Arial" w:hAnsi="Arial" w:cs="Arial"/>
        </w:rPr>
        <w:t>х</w:t>
      </w:r>
      <w:r w:rsidRPr="00F8012E">
        <w:t xml:space="preserve"> разомкнут, и не проводит, когда </w:t>
      </w:r>
      <w:r w:rsidRPr="00840E21">
        <w:rPr>
          <w:rFonts w:ascii="Arial" w:hAnsi="Arial" w:cs="Arial"/>
        </w:rPr>
        <w:t>х</w:t>
      </w:r>
      <w:r w:rsidRPr="00F8012E">
        <w:t xml:space="preserve"> замкнут, то есть </w:t>
      </w:r>
      <w:r w:rsidRPr="00840E21">
        <w:rPr>
          <w:rFonts w:ascii="Arial" w:hAnsi="Arial" w:cs="Arial"/>
          <w:lang w:val="en-US"/>
        </w:rPr>
        <w:t>F</w:t>
      </w:r>
      <w:r w:rsidRPr="00840E21">
        <w:rPr>
          <w:rFonts w:ascii="Arial" w:hAnsi="Arial" w:cs="Arial"/>
        </w:rPr>
        <w:t>=0</w:t>
      </w:r>
      <w:r w:rsidRPr="00F8012E">
        <w:t xml:space="preserve"> при </w:t>
      </w:r>
      <w:r w:rsidRPr="00840E21">
        <w:rPr>
          <w:rFonts w:ascii="Arial" w:hAnsi="Arial" w:cs="Arial"/>
          <w:lang w:val="en-US"/>
        </w:rPr>
        <w:t>x</w:t>
      </w:r>
      <w:r w:rsidRPr="00840E21">
        <w:rPr>
          <w:rFonts w:ascii="Arial" w:hAnsi="Arial" w:cs="Arial"/>
        </w:rPr>
        <w:t>=1</w:t>
      </w:r>
      <w:r w:rsidRPr="00F8012E">
        <w:t xml:space="preserve">.  Следовательно,  </w:t>
      </w:r>
      <w:r w:rsidRPr="00840E21">
        <w:rPr>
          <w:rFonts w:ascii="Arial" w:hAnsi="Arial" w:cs="Arial"/>
        </w:rPr>
        <w:t xml:space="preserve">F(x) = </w:t>
      </w:r>
      <w:r w:rsidR="003911F2">
        <w:rPr>
          <w:noProof/>
          <w:position w:val="-4"/>
        </w:rPr>
        <w:drawing>
          <wp:inline distT="0" distB="0" distL="0" distR="0" wp14:anchorId="459F1A34" wp14:editId="03BD122A">
            <wp:extent cx="133350" cy="1714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840E21">
        <w:rPr>
          <w:rFonts w:ascii="Arial" w:hAnsi="Arial" w:cs="Arial"/>
        </w:rPr>
        <w:t>:</w:t>
      </w:r>
    </w:p>
    <w:p w:rsidR="00657D23" w:rsidRPr="00F8012E" w:rsidRDefault="00657D23" w:rsidP="001F57A5">
      <w:pPr>
        <w:ind w:firstLine="720"/>
        <w:jc w:val="both"/>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350"/>
        <w:gridCol w:w="363"/>
      </w:tblGrid>
      <w:tr w:rsidR="00657D23" w:rsidRPr="00F8012E">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rPr>
            </w:pPr>
            <w:r w:rsidRPr="00492A5A">
              <w:rPr>
                <w:rFonts w:ascii="Arial" w:hAnsi="Arial" w:cs="Arial"/>
                <w:b/>
                <w:bCs/>
                <w:lang w:val="en-US"/>
              </w:rPr>
              <w:t>x</w:t>
            </w:r>
          </w:p>
        </w:tc>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rPr>
            </w:pPr>
            <w:r w:rsidRPr="00492A5A">
              <w:rPr>
                <w:rFonts w:ascii="Arial" w:hAnsi="Arial" w:cs="Arial"/>
                <w:b/>
                <w:bCs/>
                <w:lang w:val="en-US"/>
              </w:rPr>
              <w:t>F</w:t>
            </w:r>
          </w:p>
        </w:tc>
      </w:tr>
      <w:tr w:rsidR="00657D23" w:rsidRPr="00F8012E">
        <w:tc>
          <w:tcPr>
            <w:tcW w:w="0" w:type="auto"/>
          </w:tcPr>
          <w:p w:rsidR="00657D23" w:rsidRPr="00F8012E" w:rsidRDefault="00657D23" w:rsidP="001F57A5">
            <w:pPr>
              <w:snapToGrid w:val="0"/>
              <w:rPr>
                <w:b/>
                <w:bCs/>
              </w:rPr>
            </w:pPr>
            <w:r w:rsidRPr="00F8012E">
              <w:rPr>
                <w:b/>
                <w:bCs/>
              </w:rPr>
              <w:t>0</w:t>
            </w:r>
          </w:p>
        </w:tc>
        <w:tc>
          <w:tcPr>
            <w:tcW w:w="0" w:type="auto"/>
          </w:tcPr>
          <w:p w:rsidR="00657D23" w:rsidRPr="00F8012E" w:rsidRDefault="00657D23" w:rsidP="001F57A5">
            <w:pPr>
              <w:snapToGrid w:val="0"/>
              <w:rPr>
                <w:b/>
                <w:bCs/>
              </w:rPr>
            </w:pPr>
            <w:r w:rsidRPr="00F8012E">
              <w:rPr>
                <w:b/>
                <w:bCs/>
              </w:rPr>
              <w:t>1</w:t>
            </w:r>
          </w:p>
        </w:tc>
      </w:tr>
      <w:tr w:rsidR="00657D23" w:rsidRPr="00F8012E">
        <w:tc>
          <w:tcPr>
            <w:tcW w:w="0" w:type="auto"/>
            <w:tcBorders>
              <w:bottom w:val="double" w:sz="4" w:space="0" w:color="auto"/>
            </w:tcBorders>
          </w:tcPr>
          <w:p w:rsidR="00657D23" w:rsidRPr="00F8012E" w:rsidRDefault="00657D23" w:rsidP="001F57A5">
            <w:pPr>
              <w:snapToGrid w:val="0"/>
              <w:rPr>
                <w:b/>
                <w:bCs/>
              </w:rPr>
            </w:pPr>
            <w:r w:rsidRPr="00F8012E">
              <w:rPr>
                <w:b/>
                <w:bCs/>
              </w:rPr>
              <w:t>1</w:t>
            </w:r>
          </w:p>
        </w:tc>
        <w:tc>
          <w:tcPr>
            <w:tcW w:w="0" w:type="auto"/>
            <w:tcBorders>
              <w:bottom w:val="double" w:sz="4" w:space="0" w:color="auto"/>
            </w:tcBorders>
          </w:tcPr>
          <w:p w:rsidR="00657D23" w:rsidRPr="00F8012E" w:rsidRDefault="00657D23" w:rsidP="001F57A5">
            <w:pPr>
              <w:snapToGrid w:val="0"/>
              <w:rPr>
                <w:b/>
                <w:bCs/>
              </w:rPr>
            </w:pPr>
            <w:r w:rsidRPr="00F8012E">
              <w:rPr>
                <w:b/>
                <w:bCs/>
              </w:rPr>
              <w:t>0</w:t>
            </w:r>
          </w:p>
        </w:tc>
      </w:tr>
    </w:tbl>
    <w:p w:rsidR="00657D23" w:rsidRPr="00F8012E" w:rsidRDefault="00657D23" w:rsidP="001F57A5">
      <w:pPr>
        <w:ind w:firstLine="720"/>
        <w:jc w:val="both"/>
      </w:pPr>
    </w:p>
    <w:p w:rsidR="00657D23" w:rsidRPr="00F8012E" w:rsidRDefault="00657D23" w:rsidP="001F57A5">
      <w:pPr>
        <w:ind w:firstLine="720"/>
        <w:jc w:val="both"/>
      </w:pPr>
      <w:r w:rsidRPr="00F8012E">
        <w:rPr>
          <w:b/>
          <w:bCs/>
        </w:rPr>
        <w:t xml:space="preserve">5) </w:t>
      </w:r>
      <w:r w:rsidRPr="00F8012E">
        <w:t xml:space="preserve">  </w:t>
      </w:r>
      <w:r w:rsidR="003911F2">
        <w:rPr>
          <w:b/>
          <w:bCs/>
          <w:noProof/>
        </w:rPr>
        <w:drawing>
          <wp:inline distT="0" distB="0" distL="0" distR="0" wp14:anchorId="076E7D80" wp14:editId="34D1395E">
            <wp:extent cx="1781175" cy="228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81175" cy="228600"/>
                    </a:xfrm>
                    <a:prstGeom prst="rect">
                      <a:avLst/>
                    </a:prstGeom>
                    <a:noFill/>
                    <a:ln>
                      <a:noFill/>
                    </a:ln>
                  </pic:spPr>
                </pic:pic>
              </a:graphicData>
            </a:graphic>
          </wp:inline>
        </w:drawing>
      </w:r>
    </w:p>
    <w:p w:rsidR="00657D23" w:rsidRDefault="00657D23" w:rsidP="001F57A5">
      <w:pPr>
        <w:ind w:firstLine="720"/>
        <w:rPr>
          <w:b/>
          <w:bCs/>
        </w:rPr>
      </w:pPr>
      <w:r w:rsidRPr="00F8012E">
        <w:t xml:space="preserve">Схема проводит ток, когда оба переключателя замкнуты, то есть существует единственный набор </w:t>
      </w:r>
      <w:r w:rsidRPr="00840E21">
        <w:rPr>
          <w:rFonts w:ascii="Arial" w:hAnsi="Arial" w:cs="Arial"/>
          <w:lang w:val="en-US"/>
        </w:rPr>
        <w:t>x</w:t>
      </w:r>
      <w:r w:rsidRPr="00840E21">
        <w:rPr>
          <w:rFonts w:ascii="Arial" w:hAnsi="Arial" w:cs="Arial"/>
        </w:rPr>
        <w:t xml:space="preserve">=1 </w:t>
      </w:r>
      <w:r w:rsidRPr="00840E21">
        <w:t>и</w:t>
      </w:r>
      <w:proofErr w:type="gramStart"/>
      <w:r w:rsidRPr="00840E21">
        <w:rPr>
          <w:rFonts w:ascii="Arial" w:hAnsi="Arial" w:cs="Arial"/>
          <w:lang w:val="en-US"/>
        </w:rPr>
        <w:t>y</w:t>
      </w:r>
      <w:proofErr w:type="gramEnd"/>
      <w:r w:rsidRPr="00840E21">
        <w:rPr>
          <w:rFonts w:ascii="Arial" w:hAnsi="Arial" w:cs="Arial"/>
        </w:rPr>
        <w:t>=1</w:t>
      </w:r>
      <w:r w:rsidRPr="00840E21">
        <w:t>,</w:t>
      </w:r>
      <w:r w:rsidRPr="00F8012E">
        <w:t xml:space="preserve"> на котором </w:t>
      </w:r>
      <w:r w:rsidRPr="00840E21">
        <w:rPr>
          <w:rFonts w:ascii="Arial" w:hAnsi="Arial" w:cs="Arial"/>
          <w:lang w:val="en-US"/>
        </w:rPr>
        <w:t>F</w:t>
      </w:r>
      <w:r w:rsidRPr="00840E21">
        <w:rPr>
          <w:rFonts w:ascii="Arial" w:hAnsi="Arial" w:cs="Arial"/>
        </w:rPr>
        <w:t>=1</w:t>
      </w:r>
      <w:r w:rsidRPr="00F8012E">
        <w:t xml:space="preserve">. Следовательно, </w:t>
      </w:r>
      <w:r w:rsidRPr="00840E21">
        <w:rPr>
          <w:rFonts w:ascii="Arial" w:hAnsi="Arial" w:cs="Arial"/>
        </w:rPr>
        <w:t>F(x</w:t>
      </w:r>
      <w:r w:rsidRPr="00840E21">
        <w:rPr>
          <w:rFonts w:ascii="Arial" w:hAnsi="Arial" w:cs="Arial"/>
          <w:lang w:val="en-US"/>
        </w:rPr>
        <w:t>, y</w:t>
      </w:r>
      <w:r w:rsidRPr="00840E21">
        <w:rPr>
          <w:rFonts w:ascii="Arial" w:hAnsi="Arial" w:cs="Arial"/>
        </w:rPr>
        <w:t xml:space="preserve">) = x </w:t>
      </w:r>
      <w:r w:rsidRPr="00840E21">
        <w:rPr>
          <w:rFonts w:ascii="Arial" w:hAnsi="Arial" w:cs="Arial"/>
          <w:lang w:val="en-US"/>
        </w:rPr>
        <w:t>&amp;</w:t>
      </w:r>
      <w:r w:rsidRPr="00840E21">
        <w:rPr>
          <w:rFonts w:ascii="Arial" w:hAnsi="Arial" w:cs="Arial"/>
        </w:rPr>
        <w:t xml:space="preserve"> y</w:t>
      </w:r>
      <w:r w:rsidRPr="00492A5A">
        <w:rPr>
          <w:rFonts w:ascii="Arial" w:hAnsi="Arial" w:cs="Arial"/>
          <w:b/>
          <w:bCs/>
        </w:rPr>
        <w:t>;</w:t>
      </w:r>
    </w:p>
    <w:p w:rsidR="00657D23" w:rsidRPr="00F8012E" w:rsidRDefault="00657D23" w:rsidP="001F57A5">
      <w:pPr>
        <w:ind w:firstLine="720"/>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350"/>
        <w:gridCol w:w="350"/>
        <w:gridCol w:w="363"/>
      </w:tblGrid>
      <w:tr w:rsidR="00657D23" w:rsidRPr="00F8012E">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x</w:t>
            </w:r>
          </w:p>
        </w:tc>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y</w:t>
            </w:r>
          </w:p>
        </w:tc>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F</w:t>
            </w:r>
          </w:p>
        </w:tc>
      </w:tr>
      <w:tr w:rsidR="00657D23" w:rsidRPr="00F8012E">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0</w:t>
            </w:r>
          </w:p>
        </w:tc>
      </w:tr>
      <w:tr w:rsidR="00657D23" w:rsidRPr="00F8012E">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1</w:t>
            </w:r>
          </w:p>
        </w:tc>
        <w:tc>
          <w:tcPr>
            <w:tcW w:w="0" w:type="auto"/>
          </w:tcPr>
          <w:p w:rsidR="00657D23" w:rsidRPr="00F8012E" w:rsidRDefault="00657D23" w:rsidP="001F57A5">
            <w:pPr>
              <w:snapToGrid w:val="0"/>
              <w:rPr>
                <w:b/>
                <w:bCs/>
                <w:lang w:val="en-US"/>
              </w:rPr>
            </w:pPr>
            <w:r w:rsidRPr="00F8012E">
              <w:rPr>
                <w:b/>
                <w:bCs/>
                <w:lang w:val="en-US"/>
              </w:rPr>
              <w:t>0</w:t>
            </w:r>
          </w:p>
        </w:tc>
      </w:tr>
      <w:tr w:rsidR="00657D23" w:rsidRPr="00F8012E">
        <w:tc>
          <w:tcPr>
            <w:tcW w:w="0" w:type="auto"/>
          </w:tcPr>
          <w:p w:rsidR="00657D23" w:rsidRPr="00F8012E" w:rsidRDefault="00657D23" w:rsidP="001F57A5">
            <w:pPr>
              <w:snapToGrid w:val="0"/>
              <w:rPr>
                <w:b/>
                <w:bCs/>
                <w:lang w:val="en-US"/>
              </w:rPr>
            </w:pPr>
            <w:r w:rsidRPr="00F8012E">
              <w:rPr>
                <w:b/>
                <w:bCs/>
                <w:lang w:val="en-US"/>
              </w:rPr>
              <w:t>1</w:t>
            </w:r>
          </w:p>
        </w:tc>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0</w:t>
            </w:r>
          </w:p>
        </w:tc>
      </w:tr>
      <w:tr w:rsidR="00657D23" w:rsidRPr="00F8012E">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r>
    </w:tbl>
    <w:p w:rsidR="00657D23" w:rsidRPr="00F8012E" w:rsidRDefault="00657D23" w:rsidP="001F57A5">
      <w:pPr>
        <w:ind w:firstLine="720"/>
        <w:jc w:val="both"/>
        <w:rPr>
          <w:b/>
          <w:bCs/>
        </w:rPr>
      </w:pPr>
      <w:r>
        <w:rPr>
          <w:b/>
          <w:bCs/>
          <w:lang w:val="en-US"/>
        </w:rPr>
        <w:br w:type="page"/>
      </w:r>
      <w:r w:rsidRPr="00F8012E">
        <w:rPr>
          <w:b/>
          <w:bCs/>
          <w:lang w:val="en-US"/>
        </w:rPr>
        <w:lastRenderedPageBreak/>
        <w:t>6</w:t>
      </w:r>
      <w:r w:rsidRPr="00F8012E">
        <w:rPr>
          <w:b/>
          <w:bCs/>
        </w:rPr>
        <w:t>)</w:t>
      </w:r>
    </w:p>
    <w:p w:rsidR="00657D23" w:rsidRPr="00F8012E" w:rsidRDefault="00657D23" w:rsidP="001F57A5">
      <w:pPr>
        <w:ind w:firstLine="720"/>
        <w:jc w:val="both"/>
      </w:pPr>
      <w:r w:rsidRPr="00F8012E">
        <w:t xml:space="preserve">   </w:t>
      </w:r>
      <w:r w:rsidR="003911F2">
        <w:rPr>
          <w:b/>
          <w:bCs/>
          <w:noProof/>
        </w:rPr>
        <w:drawing>
          <wp:inline distT="0" distB="0" distL="0" distR="0" wp14:anchorId="5992A8E2" wp14:editId="6A65C8DB">
            <wp:extent cx="1095375" cy="4762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476250"/>
                    </a:xfrm>
                    <a:prstGeom prst="rect">
                      <a:avLst/>
                    </a:prstGeom>
                    <a:noFill/>
                    <a:ln>
                      <a:noFill/>
                    </a:ln>
                  </pic:spPr>
                </pic:pic>
              </a:graphicData>
            </a:graphic>
          </wp:inline>
        </w:drawing>
      </w:r>
    </w:p>
    <w:p w:rsidR="00657D23" w:rsidRPr="00492A5A" w:rsidRDefault="00657D23" w:rsidP="001F57A5">
      <w:pPr>
        <w:ind w:firstLine="720"/>
        <w:jc w:val="both"/>
        <w:rPr>
          <w:rFonts w:ascii="Arial" w:hAnsi="Arial" w:cs="Arial"/>
        </w:rPr>
      </w:pPr>
      <w:r w:rsidRPr="00F8012E">
        <w:t xml:space="preserve">Схема проводит ток, когда хотя бы один из переключателей замкнут, то есть существует единственный набор </w:t>
      </w:r>
      <w:r w:rsidRPr="00840E21">
        <w:rPr>
          <w:rFonts w:ascii="Arial" w:hAnsi="Arial" w:cs="Arial"/>
          <w:lang w:val="en-US"/>
        </w:rPr>
        <w:t>x</w:t>
      </w:r>
      <w:r w:rsidRPr="00840E21">
        <w:rPr>
          <w:rFonts w:ascii="Arial" w:hAnsi="Arial" w:cs="Arial"/>
        </w:rPr>
        <w:t>=0</w:t>
      </w:r>
      <w:r w:rsidRPr="00F8012E">
        <w:t xml:space="preserve"> и </w:t>
      </w:r>
      <w:r w:rsidRPr="00840E21">
        <w:rPr>
          <w:rFonts w:ascii="Arial" w:hAnsi="Arial" w:cs="Arial"/>
          <w:lang w:val="en-US"/>
        </w:rPr>
        <w:t>y</w:t>
      </w:r>
      <w:r w:rsidRPr="00840E21">
        <w:rPr>
          <w:rFonts w:ascii="Arial" w:hAnsi="Arial" w:cs="Arial"/>
        </w:rPr>
        <w:t>=0</w:t>
      </w:r>
      <w:r w:rsidRPr="00F8012E">
        <w:t xml:space="preserve">, на котором </w:t>
      </w:r>
      <w:r w:rsidRPr="00840E21">
        <w:rPr>
          <w:rFonts w:ascii="Arial" w:hAnsi="Arial" w:cs="Arial"/>
          <w:lang w:val="en-US"/>
        </w:rPr>
        <w:t>F</w:t>
      </w:r>
      <w:r w:rsidRPr="00840E21">
        <w:rPr>
          <w:rFonts w:ascii="Arial" w:hAnsi="Arial" w:cs="Arial"/>
        </w:rPr>
        <w:t>=0</w:t>
      </w:r>
      <w:r w:rsidRPr="00F8012E">
        <w:t xml:space="preserve">. Следовательно, </w:t>
      </w:r>
      <w:r w:rsidRPr="00840E21">
        <w:rPr>
          <w:rFonts w:ascii="Arial" w:hAnsi="Arial" w:cs="Arial"/>
        </w:rPr>
        <w:t>F(x</w:t>
      </w:r>
      <w:r w:rsidRPr="00840E21">
        <w:rPr>
          <w:rFonts w:ascii="Arial" w:hAnsi="Arial" w:cs="Arial"/>
          <w:lang w:val="en-US"/>
        </w:rPr>
        <w:t>, y</w:t>
      </w:r>
      <w:r w:rsidRPr="00840E21">
        <w:rPr>
          <w:rFonts w:ascii="Arial" w:hAnsi="Arial" w:cs="Arial"/>
        </w:rPr>
        <w:t>)=x v y</w:t>
      </w:r>
      <w:r w:rsidRPr="00840E21">
        <w:rPr>
          <w:rFonts w:ascii="Arial" w:hAnsi="Arial" w:cs="Arial"/>
          <w:lang w:val="en-US"/>
        </w:rPr>
        <w:t>:</w:t>
      </w:r>
      <w:r w:rsidRPr="00840E21">
        <w:rPr>
          <w:rFonts w:ascii="Arial" w:hAnsi="Arial" w:cs="Arial"/>
        </w:rPr>
        <w:t xml:space="preserve">  </w:t>
      </w:r>
    </w:p>
    <w:p w:rsidR="00657D23" w:rsidRPr="00F8012E" w:rsidRDefault="00657D23" w:rsidP="001F57A5">
      <w:pPr>
        <w:ind w:firstLine="720"/>
        <w:jc w:val="both"/>
      </w:pPr>
    </w:p>
    <w:tbl>
      <w:tblPr>
        <w:tblW w:w="0" w:type="auto"/>
        <w:tblInd w:w="-106"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350"/>
        <w:gridCol w:w="350"/>
        <w:gridCol w:w="363"/>
      </w:tblGrid>
      <w:tr w:rsidR="00657D23" w:rsidRPr="00F8012E">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x</w:t>
            </w:r>
          </w:p>
        </w:tc>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y</w:t>
            </w:r>
          </w:p>
        </w:tc>
        <w:tc>
          <w:tcPr>
            <w:tcW w:w="0" w:type="auto"/>
            <w:tcBorders>
              <w:top w:val="double" w:sz="4" w:space="0" w:color="auto"/>
            </w:tcBorders>
            <w:shd w:val="clear" w:color="auto" w:fill="99CCFF"/>
          </w:tcPr>
          <w:p w:rsidR="00657D23" w:rsidRPr="00492A5A" w:rsidRDefault="00657D23" w:rsidP="001F57A5">
            <w:pPr>
              <w:snapToGrid w:val="0"/>
              <w:rPr>
                <w:rFonts w:ascii="Arial" w:hAnsi="Arial" w:cs="Arial"/>
                <w:b/>
                <w:bCs/>
                <w:lang w:val="en-US"/>
              </w:rPr>
            </w:pPr>
            <w:r w:rsidRPr="00492A5A">
              <w:rPr>
                <w:rFonts w:ascii="Arial" w:hAnsi="Arial" w:cs="Arial"/>
                <w:b/>
                <w:bCs/>
                <w:lang w:val="en-US"/>
              </w:rPr>
              <w:t>F</w:t>
            </w:r>
          </w:p>
        </w:tc>
      </w:tr>
      <w:tr w:rsidR="00657D23" w:rsidRPr="00F8012E">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0</w:t>
            </w:r>
          </w:p>
        </w:tc>
      </w:tr>
      <w:tr w:rsidR="00657D23" w:rsidRPr="00F8012E">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1</w:t>
            </w:r>
          </w:p>
        </w:tc>
        <w:tc>
          <w:tcPr>
            <w:tcW w:w="0" w:type="auto"/>
          </w:tcPr>
          <w:p w:rsidR="00657D23" w:rsidRPr="00F8012E" w:rsidRDefault="00657D23" w:rsidP="001F57A5">
            <w:pPr>
              <w:snapToGrid w:val="0"/>
              <w:rPr>
                <w:b/>
                <w:bCs/>
                <w:lang w:val="en-US"/>
              </w:rPr>
            </w:pPr>
            <w:r w:rsidRPr="00F8012E">
              <w:rPr>
                <w:b/>
                <w:bCs/>
                <w:lang w:val="en-US"/>
              </w:rPr>
              <w:t>1</w:t>
            </w:r>
          </w:p>
        </w:tc>
      </w:tr>
      <w:tr w:rsidR="00657D23" w:rsidRPr="00F8012E">
        <w:tc>
          <w:tcPr>
            <w:tcW w:w="0" w:type="auto"/>
          </w:tcPr>
          <w:p w:rsidR="00657D23" w:rsidRPr="00F8012E" w:rsidRDefault="00657D23" w:rsidP="001F57A5">
            <w:pPr>
              <w:snapToGrid w:val="0"/>
              <w:rPr>
                <w:b/>
                <w:bCs/>
                <w:lang w:val="en-US"/>
              </w:rPr>
            </w:pPr>
            <w:r w:rsidRPr="00F8012E">
              <w:rPr>
                <w:b/>
                <w:bCs/>
                <w:lang w:val="en-US"/>
              </w:rPr>
              <w:t>1</w:t>
            </w:r>
          </w:p>
        </w:tc>
        <w:tc>
          <w:tcPr>
            <w:tcW w:w="0" w:type="auto"/>
          </w:tcPr>
          <w:p w:rsidR="00657D23" w:rsidRPr="00F8012E" w:rsidRDefault="00657D23" w:rsidP="001F57A5">
            <w:pPr>
              <w:snapToGrid w:val="0"/>
              <w:rPr>
                <w:b/>
                <w:bCs/>
                <w:lang w:val="en-US"/>
              </w:rPr>
            </w:pPr>
            <w:r w:rsidRPr="00F8012E">
              <w:rPr>
                <w:b/>
                <w:bCs/>
                <w:lang w:val="en-US"/>
              </w:rPr>
              <w:t>0</w:t>
            </w:r>
          </w:p>
        </w:tc>
        <w:tc>
          <w:tcPr>
            <w:tcW w:w="0" w:type="auto"/>
          </w:tcPr>
          <w:p w:rsidR="00657D23" w:rsidRPr="00F8012E" w:rsidRDefault="00657D23" w:rsidP="001F57A5">
            <w:pPr>
              <w:snapToGrid w:val="0"/>
              <w:rPr>
                <w:b/>
                <w:bCs/>
                <w:lang w:val="en-US"/>
              </w:rPr>
            </w:pPr>
            <w:r w:rsidRPr="00F8012E">
              <w:rPr>
                <w:b/>
                <w:bCs/>
                <w:lang w:val="en-US"/>
              </w:rPr>
              <w:t>1</w:t>
            </w:r>
          </w:p>
        </w:tc>
      </w:tr>
      <w:tr w:rsidR="00657D23" w:rsidRPr="00F8012E">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c>
          <w:tcPr>
            <w:tcW w:w="0" w:type="auto"/>
            <w:tcBorders>
              <w:bottom w:val="double" w:sz="4" w:space="0" w:color="auto"/>
            </w:tcBorders>
          </w:tcPr>
          <w:p w:rsidR="00657D23" w:rsidRPr="00F8012E" w:rsidRDefault="00657D23" w:rsidP="001F57A5">
            <w:pPr>
              <w:snapToGrid w:val="0"/>
              <w:rPr>
                <w:b/>
                <w:bCs/>
                <w:lang w:val="en-US"/>
              </w:rPr>
            </w:pPr>
            <w:r w:rsidRPr="00F8012E">
              <w:rPr>
                <w:b/>
                <w:bCs/>
                <w:lang w:val="en-US"/>
              </w:rPr>
              <w:t>1</w:t>
            </w:r>
          </w:p>
        </w:tc>
      </w:tr>
    </w:tbl>
    <w:p w:rsidR="00657D23" w:rsidRPr="00F8012E" w:rsidRDefault="00657D23" w:rsidP="001F57A5">
      <w:pPr>
        <w:ind w:firstLine="720"/>
        <w:jc w:val="both"/>
      </w:pPr>
    </w:p>
    <w:p w:rsidR="00657D23" w:rsidRPr="00D5017C" w:rsidRDefault="00657D23" w:rsidP="001F57A5">
      <w:pPr>
        <w:pStyle w:val="3"/>
        <w:tabs>
          <w:tab w:val="num" w:pos="0"/>
        </w:tabs>
        <w:suppressAutoHyphens/>
        <w:spacing w:line="240" w:lineRule="auto"/>
        <w:ind w:right="0" w:firstLine="0"/>
        <w:rPr>
          <w:rFonts w:ascii="Arial" w:hAnsi="Arial" w:cs="Arial"/>
          <w:color w:val="4F81BD"/>
          <w:sz w:val="32"/>
          <w:szCs w:val="32"/>
          <w:lang w:val="ru-RU"/>
        </w:rPr>
      </w:pPr>
      <w:bookmarkStart w:id="21" w:name="_1.6.5._Контрольные_вопросы"/>
      <w:bookmarkStart w:id="22" w:name="_GoBack"/>
      <w:bookmarkEnd w:id="21"/>
      <w:bookmarkEnd w:id="22"/>
      <w:r w:rsidRPr="00F8012E">
        <w:rPr>
          <w:rFonts w:ascii="Times New Roman" w:hAnsi="Times New Roman" w:cs="Times New Roman"/>
          <w:b w:val="0"/>
          <w:bCs w:val="0"/>
          <w:sz w:val="24"/>
          <w:szCs w:val="24"/>
          <w:lang w:val="ru-RU"/>
        </w:rPr>
        <w:br w:type="page"/>
      </w:r>
      <w:r w:rsidRPr="001F57A5">
        <w:rPr>
          <w:rFonts w:ascii="Arial" w:hAnsi="Arial" w:cs="Arial"/>
          <w:color w:val="4F81BD"/>
          <w:sz w:val="32"/>
          <w:szCs w:val="32"/>
          <w:lang w:val="ru-RU"/>
        </w:rPr>
        <w:lastRenderedPageBreak/>
        <w:t>1.</w:t>
      </w:r>
      <w:r>
        <w:rPr>
          <w:rFonts w:ascii="Arial" w:hAnsi="Arial" w:cs="Arial"/>
          <w:color w:val="4F81BD"/>
          <w:sz w:val="32"/>
          <w:szCs w:val="32"/>
          <w:lang w:val="ru-RU"/>
        </w:rPr>
        <w:t>6</w:t>
      </w:r>
      <w:r w:rsidRPr="001F57A5">
        <w:rPr>
          <w:rFonts w:ascii="Arial" w:hAnsi="Arial" w:cs="Arial"/>
          <w:color w:val="4F81BD"/>
          <w:sz w:val="32"/>
          <w:szCs w:val="32"/>
          <w:lang w:val="ru-RU"/>
        </w:rPr>
        <w:t>.</w:t>
      </w:r>
      <w:r>
        <w:rPr>
          <w:rFonts w:ascii="Arial" w:hAnsi="Arial" w:cs="Arial"/>
          <w:color w:val="4F81BD"/>
          <w:sz w:val="32"/>
          <w:szCs w:val="32"/>
          <w:lang w:val="ru-RU"/>
        </w:rPr>
        <w:t>5</w:t>
      </w:r>
      <w:r w:rsidRPr="001F57A5">
        <w:rPr>
          <w:rFonts w:ascii="Arial" w:hAnsi="Arial" w:cs="Arial"/>
          <w:color w:val="4F81BD"/>
          <w:sz w:val="32"/>
          <w:szCs w:val="32"/>
          <w:lang w:val="ru-RU"/>
        </w:rPr>
        <w:t>. Контрольные вопросы по теме                                               «</w:t>
      </w:r>
      <w:r w:rsidRPr="00D5017C">
        <w:rPr>
          <w:rFonts w:ascii="Arial" w:hAnsi="Arial" w:cs="Arial"/>
          <w:color w:val="4F81BD"/>
          <w:sz w:val="32"/>
          <w:szCs w:val="32"/>
          <w:lang w:val="ru-RU"/>
        </w:rPr>
        <w:t>Основные понятия алгебры  логики</w:t>
      </w:r>
      <w:r w:rsidRPr="001F57A5">
        <w:rPr>
          <w:rFonts w:ascii="Arial" w:hAnsi="Arial" w:cs="Arial"/>
          <w:color w:val="4F81BD"/>
          <w:sz w:val="32"/>
          <w:szCs w:val="32"/>
          <w:lang w:val="ru-RU"/>
        </w:rPr>
        <w:t>»</w:t>
      </w:r>
    </w:p>
    <w:p w:rsidR="00657D23" w:rsidRPr="00B270FD" w:rsidRDefault="00657D23" w:rsidP="001F57A5">
      <w:pPr>
        <w:numPr>
          <w:ilvl w:val="0"/>
          <w:numId w:val="3"/>
        </w:numPr>
        <w:jc w:val="both"/>
      </w:pPr>
      <w:r w:rsidRPr="00B270FD">
        <w:t>Что такое алгебра логики?</w:t>
      </w:r>
    </w:p>
    <w:p w:rsidR="00657D23" w:rsidRPr="00B270FD" w:rsidRDefault="00657D23" w:rsidP="001F57A5">
      <w:pPr>
        <w:numPr>
          <w:ilvl w:val="0"/>
          <w:numId w:val="3"/>
        </w:numPr>
        <w:jc w:val="both"/>
      </w:pPr>
      <w:r w:rsidRPr="00B270FD">
        <w:t>Для чего используется булевская алгебра (алгебра логики)?</w:t>
      </w:r>
    </w:p>
    <w:p w:rsidR="00657D23" w:rsidRPr="00B270FD" w:rsidRDefault="00657D23" w:rsidP="001F57A5">
      <w:pPr>
        <w:numPr>
          <w:ilvl w:val="0"/>
          <w:numId w:val="3"/>
        </w:numPr>
        <w:jc w:val="both"/>
      </w:pPr>
      <w:r w:rsidRPr="00B270FD">
        <w:t>Что называется высказыванием?</w:t>
      </w:r>
    </w:p>
    <w:p w:rsidR="00657D23" w:rsidRPr="00B270FD" w:rsidRDefault="00657D23" w:rsidP="001F57A5">
      <w:pPr>
        <w:numPr>
          <w:ilvl w:val="0"/>
          <w:numId w:val="3"/>
        </w:numPr>
        <w:jc w:val="both"/>
      </w:pPr>
      <w:r w:rsidRPr="00B270FD">
        <w:t>Какие значения принимают высказывания?</w:t>
      </w:r>
    </w:p>
    <w:p w:rsidR="00657D23" w:rsidRPr="00B270FD" w:rsidRDefault="00657D23" w:rsidP="001F57A5">
      <w:pPr>
        <w:numPr>
          <w:ilvl w:val="0"/>
          <w:numId w:val="3"/>
        </w:numPr>
        <w:jc w:val="both"/>
      </w:pPr>
      <w:r w:rsidRPr="00B270FD">
        <w:t>Что изучает алгебра логики?</w:t>
      </w:r>
    </w:p>
    <w:p w:rsidR="00657D23" w:rsidRPr="00B270FD" w:rsidRDefault="00657D23" w:rsidP="001F57A5">
      <w:pPr>
        <w:numPr>
          <w:ilvl w:val="0"/>
          <w:numId w:val="3"/>
        </w:numPr>
        <w:jc w:val="both"/>
      </w:pPr>
      <w:r w:rsidRPr="00B270FD">
        <w:t>Какие переменные называются логическими или булевскими?</w:t>
      </w:r>
    </w:p>
    <w:p w:rsidR="00657D23" w:rsidRPr="00B270FD" w:rsidRDefault="00657D23" w:rsidP="001F57A5">
      <w:pPr>
        <w:numPr>
          <w:ilvl w:val="0"/>
          <w:numId w:val="3"/>
        </w:numPr>
        <w:jc w:val="both"/>
      </w:pPr>
      <w:r w:rsidRPr="00B270FD">
        <w:t>Какие функции называют логическими?</w:t>
      </w:r>
    </w:p>
    <w:p w:rsidR="00657D23" w:rsidRPr="00B270FD" w:rsidRDefault="00657D23" w:rsidP="001F57A5">
      <w:pPr>
        <w:numPr>
          <w:ilvl w:val="0"/>
          <w:numId w:val="3"/>
        </w:numPr>
        <w:jc w:val="both"/>
      </w:pPr>
      <w:r w:rsidRPr="00B270FD">
        <w:t>Чем определяется логическая функция?</w:t>
      </w:r>
    </w:p>
    <w:p w:rsidR="00657D23" w:rsidRPr="00B270FD" w:rsidRDefault="00657D23" w:rsidP="001F57A5">
      <w:pPr>
        <w:numPr>
          <w:ilvl w:val="0"/>
          <w:numId w:val="3"/>
        </w:numPr>
        <w:jc w:val="both"/>
      </w:pPr>
      <w:r w:rsidRPr="00B270FD">
        <w:t>Что такое таблица истинности?</w:t>
      </w:r>
    </w:p>
    <w:p w:rsidR="00657D23" w:rsidRPr="00B270FD" w:rsidRDefault="00657D23" w:rsidP="001F57A5">
      <w:pPr>
        <w:numPr>
          <w:ilvl w:val="0"/>
          <w:numId w:val="3"/>
        </w:numPr>
        <w:jc w:val="both"/>
      </w:pPr>
      <w:r w:rsidRPr="00B270FD">
        <w:t>Какие логические функции называются элементарными?</w:t>
      </w:r>
    </w:p>
    <w:p w:rsidR="00657D23" w:rsidRPr="00B270FD" w:rsidRDefault="00657D23" w:rsidP="001F57A5">
      <w:pPr>
        <w:numPr>
          <w:ilvl w:val="0"/>
          <w:numId w:val="3"/>
        </w:numPr>
        <w:jc w:val="both"/>
      </w:pPr>
      <w:r w:rsidRPr="00B270FD">
        <w:t>Какая функция называется функцией отрицания?</w:t>
      </w:r>
    </w:p>
    <w:p w:rsidR="00657D23" w:rsidRPr="00B270FD" w:rsidRDefault="00657D23" w:rsidP="001F57A5">
      <w:pPr>
        <w:numPr>
          <w:ilvl w:val="0"/>
          <w:numId w:val="3"/>
        </w:numPr>
        <w:jc w:val="both"/>
      </w:pPr>
      <w:r w:rsidRPr="00B270FD">
        <w:t>Каким образом описывается функция отрицания?</w:t>
      </w:r>
    </w:p>
    <w:p w:rsidR="00657D23" w:rsidRPr="00B270FD" w:rsidRDefault="00657D23" w:rsidP="001F57A5">
      <w:pPr>
        <w:numPr>
          <w:ilvl w:val="0"/>
          <w:numId w:val="3"/>
        </w:numPr>
        <w:jc w:val="both"/>
      </w:pPr>
      <w:r w:rsidRPr="00B270FD">
        <w:t>Какая функция называется функцией логического умножения?</w:t>
      </w:r>
    </w:p>
    <w:p w:rsidR="00657D23" w:rsidRPr="00B270FD" w:rsidRDefault="00657D23" w:rsidP="001F57A5">
      <w:pPr>
        <w:numPr>
          <w:ilvl w:val="0"/>
          <w:numId w:val="3"/>
        </w:numPr>
        <w:jc w:val="both"/>
      </w:pPr>
      <w:r w:rsidRPr="00B270FD">
        <w:t>Каким образом описывается функция логического умножения?</w:t>
      </w:r>
    </w:p>
    <w:p w:rsidR="00657D23" w:rsidRPr="00B270FD" w:rsidRDefault="00657D23" w:rsidP="001F57A5">
      <w:pPr>
        <w:numPr>
          <w:ilvl w:val="0"/>
          <w:numId w:val="3"/>
        </w:numPr>
        <w:jc w:val="both"/>
      </w:pPr>
      <w:r w:rsidRPr="00B270FD">
        <w:t>Какая функция называется функцией логического сложения?</w:t>
      </w:r>
    </w:p>
    <w:p w:rsidR="00657D23" w:rsidRPr="00B270FD" w:rsidRDefault="00657D23" w:rsidP="001F57A5">
      <w:pPr>
        <w:numPr>
          <w:ilvl w:val="0"/>
          <w:numId w:val="3"/>
        </w:numPr>
        <w:jc w:val="both"/>
      </w:pPr>
      <w:r w:rsidRPr="00B270FD">
        <w:t>Каким образом описывается функция логического сложения?</w:t>
      </w:r>
    </w:p>
    <w:p w:rsidR="00657D23" w:rsidRPr="00B270FD" w:rsidRDefault="00657D23" w:rsidP="001F57A5">
      <w:pPr>
        <w:numPr>
          <w:ilvl w:val="0"/>
          <w:numId w:val="3"/>
        </w:numPr>
        <w:jc w:val="both"/>
      </w:pPr>
      <w:r w:rsidRPr="00B270FD">
        <w:t>Как описывается функция отрицания от логического умножения?</w:t>
      </w:r>
    </w:p>
    <w:p w:rsidR="00657D23" w:rsidRPr="00B270FD" w:rsidRDefault="00657D23" w:rsidP="001F57A5">
      <w:pPr>
        <w:numPr>
          <w:ilvl w:val="0"/>
          <w:numId w:val="3"/>
        </w:numPr>
        <w:jc w:val="both"/>
      </w:pPr>
      <w:r w:rsidRPr="00B270FD">
        <w:t>Как описывается функция отрицания от логического сложения?</w:t>
      </w:r>
    </w:p>
    <w:p w:rsidR="00657D23" w:rsidRPr="00B270FD" w:rsidRDefault="00657D23" w:rsidP="001F57A5">
      <w:pPr>
        <w:numPr>
          <w:ilvl w:val="0"/>
          <w:numId w:val="3"/>
        </w:numPr>
        <w:jc w:val="both"/>
      </w:pPr>
      <w:r w:rsidRPr="00B270FD">
        <w:t>Какой порядок выполнения операций отрицания, конъюнкции и дизъюнкции в сложных логических выражениях?</w:t>
      </w:r>
    </w:p>
    <w:p w:rsidR="00657D23" w:rsidRPr="00B270FD" w:rsidRDefault="00657D23" w:rsidP="001F57A5">
      <w:pPr>
        <w:numPr>
          <w:ilvl w:val="0"/>
          <w:numId w:val="3"/>
        </w:numPr>
        <w:jc w:val="both"/>
      </w:pPr>
      <w:r w:rsidRPr="00B270FD">
        <w:t>Как выразить произвольную логическую функцию, которая на единственном наборе аргументов принимает значение 1?</w:t>
      </w:r>
    </w:p>
    <w:p w:rsidR="00657D23" w:rsidRPr="00B270FD" w:rsidRDefault="00657D23" w:rsidP="001F57A5">
      <w:pPr>
        <w:numPr>
          <w:ilvl w:val="0"/>
          <w:numId w:val="3"/>
        </w:numPr>
        <w:jc w:val="both"/>
      </w:pPr>
      <w:r w:rsidRPr="00B270FD">
        <w:t>Как выразить произвольную логическую функцию, которая на единственном наборе аргументов принимает значение 0?</w:t>
      </w:r>
    </w:p>
    <w:p w:rsidR="00657D23" w:rsidRPr="00B270FD" w:rsidRDefault="00657D23" w:rsidP="001F57A5">
      <w:pPr>
        <w:numPr>
          <w:ilvl w:val="0"/>
          <w:numId w:val="3"/>
        </w:numPr>
        <w:jc w:val="both"/>
      </w:pPr>
      <w:r w:rsidRPr="00B270FD">
        <w:t xml:space="preserve">Как выражается произвольная логическая функция, заданная перечислением наборов аргументов, на которых она принимает значение </w:t>
      </w:r>
      <w:r w:rsidRPr="00B270FD">
        <w:rPr>
          <w:b/>
          <w:bCs/>
        </w:rPr>
        <w:t>1</w:t>
      </w:r>
      <w:r w:rsidRPr="00B270FD">
        <w:t>?</w:t>
      </w:r>
    </w:p>
    <w:p w:rsidR="00657D23" w:rsidRPr="00B270FD" w:rsidRDefault="00657D23" w:rsidP="001F57A5">
      <w:pPr>
        <w:numPr>
          <w:ilvl w:val="0"/>
          <w:numId w:val="3"/>
        </w:numPr>
        <w:jc w:val="both"/>
      </w:pPr>
      <w:r w:rsidRPr="00B270FD">
        <w:t>Как выражается произвольная логическая функция, заданная перечислением наборов аргументов, на которых она принимает значение</w:t>
      </w:r>
      <w:r w:rsidRPr="00B270FD">
        <w:rPr>
          <w:b/>
          <w:bCs/>
        </w:rPr>
        <w:t xml:space="preserve"> 0</w:t>
      </w:r>
      <w:r w:rsidRPr="00B270FD">
        <w:t>?</w:t>
      </w:r>
    </w:p>
    <w:p w:rsidR="00657D23" w:rsidRPr="00B270FD" w:rsidRDefault="00657D23" w:rsidP="001F57A5">
      <w:pPr>
        <w:numPr>
          <w:ilvl w:val="0"/>
          <w:numId w:val="3"/>
        </w:numPr>
        <w:jc w:val="both"/>
      </w:pPr>
      <w:r w:rsidRPr="00B270FD">
        <w:t>Какие логические функции называются логическими функциями дизъюнктивной формы?</w:t>
      </w:r>
    </w:p>
    <w:p w:rsidR="00657D23" w:rsidRPr="00B270FD" w:rsidRDefault="00657D23" w:rsidP="001F57A5">
      <w:pPr>
        <w:numPr>
          <w:ilvl w:val="0"/>
          <w:numId w:val="3"/>
        </w:numPr>
        <w:jc w:val="both"/>
      </w:pPr>
      <w:r w:rsidRPr="00B270FD">
        <w:t>Какие логические функции называются логическими функциями конъюнктивной формы?</w:t>
      </w:r>
    </w:p>
    <w:p w:rsidR="00657D23" w:rsidRPr="00B270FD" w:rsidRDefault="00657D23" w:rsidP="001F57A5">
      <w:pPr>
        <w:numPr>
          <w:ilvl w:val="0"/>
          <w:numId w:val="3"/>
        </w:numPr>
        <w:jc w:val="both"/>
      </w:pPr>
      <w:r w:rsidRPr="00B270FD">
        <w:t>Какие логические функции называются нормальными функциями?</w:t>
      </w:r>
    </w:p>
    <w:p w:rsidR="00657D23" w:rsidRPr="00B270FD" w:rsidRDefault="00657D23" w:rsidP="001F57A5">
      <w:pPr>
        <w:numPr>
          <w:ilvl w:val="0"/>
          <w:numId w:val="3"/>
        </w:numPr>
        <w:jc w:val="both"/>
      </w:pPr>
      <w:r w:rsidRPr="00B270FD">
        <w:t>Какие логические функции называются совершенными?</w:t>
      </w:r>
    </w:p>
    <w:p w:rsidR="00657D23" w:rsidRPr="00B270FD" w:rsidRDefault="00657D23" w:rsidP="001F57A5">
      <w:pPr>
        <w:numPr>
          <w:ilvl w:val="0"/>
          <w:numId w:val="3"/>
        </w:numPr>
        <w:jc w:val="both"/>
      </w:pPr>
      <w:r w:rsidRPr="00B270FD">
        <w:t>Назовите отличие логических функций совершенной и несовершенной форм.</w:t>
      </w:r>
    </w:p>
    <w:p w:rsidR="00657D23" w:rsidRPr="00D5017C" w:rsidRDefault="00657D23" w:rsidP="00D5017C">
      <w:pPr>
        <w:pStyle w:val="3"/>
        <w:tabs>
          <w:tab w:val="num" w:pos="0"/>
        </w:tabs>
        <w:suppressAutoHyphens/>
        <w:spacing w:line="240" w:lineRule="auto"/>
        <w:ind w:right="0" w:firstLine="0"/>
        <w:rPr>
          <w:rFonts w:ascii="Arial" w:hAnsi="Arial" w:cs="Arial"/>
          <w:color w:val="4F81BD"/>
          <w:sz w:val="32"/>
          <w:szCs w:val="32"/>
          <w:lang w:val="ru-RU"/>
        </w:rPr>
      </w:pPr>
      <w:bookmarkStart w:id="23" w:name="_1.6.6._Тестовые_задания"/>
      <w:bookmarkEnd w:id="23"/>
      <w:r>
        <w:rPr>
          <w:rFonts w:cs="Times New Roman"/>
          <w:lang w:val="ru-RU"/>
        </w:rPr>
        <w:br w:type="page"/>
      </w:r>
      <w:r w:rsidRPr="001F57A5">
        <w:rPr>
          <w:rFonts w:ascii="Arial" w:hAnsi="Arial" w:cs="Arial"/>
          <w:color w:val="4F81BD"/>
          <w:sz w:val="32"/>
          <w:szCs w:val="32"/>
          <w:lang w:val="ru-RU"/>
        </w:rPr>
        <w:lastRenderedPageBreak/>
        <w:t>1.</w:t>
      </w:r>
      <w:r>
        <w:rPr>
          <w:rFonts w:ascii="Arial" w:hAnsi="Arial" w:cs="Arial"/>
          <w:color w:val="4F81BD"/>
          <w:sz w:val="32"/>
          <w:szCs w:val="32"/>
          <w:lang w:val="ru-RU"/>
        </w:rPr>
        <w:t>6</w:t>
      </w:r>
      <w:r w:rsidRPr="001F57A5">
        <w:rPr>
          <w:rFonts w:ascii="Arial" w:hAnsi="Arial" w:cs="Arial"/>
          <w:color w:val="4F81BD"/>
          <w:sz w:val="32"/>
          <w:szCs w:val="32"/>
          <w:lang w:val="ru-RU"/>
        </w:rPr>
        <w:t>.</w:t>
      </w:r>
      <w:r>
        <w:rPr>
          <w:rFonts w:ascii="Arial" w:hAnsi="Arial" w:cs="Arial"/>
          <w:color w:val="4F81BD"/>
          <w:sz w:val="32"/>
          <w:szCs w:val="32"/>
          <w:lang w:val="ru-RU"/>
        </w:rPr>
        <w:t>6</w:t>
      </w:r>
      <w:r w:rsidRPr="001F57A5">
        <w:rPr>
          <w:rFonts w:ascii="Arial" w:hAnsi="Arial" w:cs="Arial"/>
          <w:color w:val="4F81BD"/>
          <w:sz w:val="32"/>
          <w:szCs w:val="32"/>
          <w:lang w:val="ru-RU"/>
        </w:rPr>
        <w:t xml:space="preserve">. </w:t>
      </w:r>
      <w:r>
        <w:rPr>
          <w:rFonts w:ascii="Arial" w:hAnsi="Arial" w:cs="Arial"/>
          <w:color w:val="4F81BD"/>
          <w:sz w:val="32"/>
          <w:szCs w:val="32"/>
          <w:lang w:val="ru-RU"/>
        </w:rPr>
        <w:t>Тестовые задания</w:t>
      </w:r>
      <w:r w:rsidRPr="001F57A5">
        <w:rPr>
          <w:rFonts w:ascii="Arial" w:hAnsi="Arial" w:cs="Arial"/>
          <w:color w:val="4F81BD"/>
          <w:sz w:val="32"/>
          <w:szCs w:val="32"/>
          <w:lang w:val="ru-RU"/>
        </w:rPr>
        <w:t xml:space="preserve"> по теме                                               «</w:t>
      </w:r>
      <w:r w:rsidRPr="00D5017C">
        <w:rPr>
          <w:rFonts w:ascii="Arial" w:hAnsi="Arial" w:cs="Arial"/>
          <w:color w:val="4F81BD"/>
          <w:sz w:val="32"/>
          <w:szCs w:val="32"/>
          <w:lang w:val="ru-RU"/>
        </w:rPr>
        <w:t>Основные понятия алгебры  логики</w:t>
      </w:r>
      <w:r w:rsidRPr="001F57A5">
        <w:rPr>
          <w:rFonts w:ascii="Arial" w:hAnsi="Arial" w:cs="Arial"/>
          <w:color w:val="4F81BD"/>
          <w:sz w:val="32"/>
          <w:szCs w:val="32"/>
          <w:lang w:val="ru-RU"/>
        </w:rPr>
        <w:t>»</w:t>
      </w:r>
    </w:p>
    <w:p w:rsidR="00657D23" w:rsidRPr="003F0CEC" w:rsidRDefault="00657D23" w:rsidP="003D1A2B">
      <w:pPr>
        <w:numPr>
          <w:ilvl w:val="0"/>
          <w:numId w:val="16"/>
        </w:numPr>
        <w:jc w:val="both"/>
      </w:pPr>
      <w:r w:rsidRPr="003F0CEC">
        <w:t xml:space="preserve">Логическая функция </w:t>
      </w:r>
      <w:r w:rsidR="003911F2">
        <w:rPr>
          <w:noProof/>
          <w:position w:val="-6"/>
        </w:rPr>
        <w:drawing>
          <wp:inline distT="0" distB="0" distL="0" distR="0">
            <wp:extent cx="2000250" cy="1714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0" cy="171450"/>
                    </a:xfrm>
                    <a:prstGeom prst="rect">
                      <a:avLst/>
                    </a:prstGeom>
                    <a:noFill/>
                    <a:ln>
                      <a:noFill/>
                    </a:ln>
                  </pic:spPr>
                </pic:pic>
              </a:graphicData>
            </a:graphic>
          </wp:inline>
        </w:drawing>
      </w:r>
      <w:r w:rsidRPr="003F0CEC">
        <w:t xml:space="preserve"> является   </w:t>
      </w:r>
    </w:p>
    <w:p w:rsidR="00657D23" w:rsidRDefault="00657D23" w:rsidP="00D5017C">
      <w:pPr>
        <w:pStyle w:val="a3"/>
        <w:numPr>
          <w:ilvl w:val="0"/>
          <w:numId w:val="5"/>
        </w:numPr>
        <w:shd w:val="clear" w:color="auto" w:fill="FFFFFF"/>
        <w:tabs>
          <w:tab w:val="clear" w:pos="1068"/>
          <w:tab w:val="num" w:pos="-10"/>
        </w:tabs>
        <w:ind w:left="991" w:hanging="283"/>
        <w:rPr>
          <w:rFonts w:ascii="Times New Roman" w:hAnsi="Times New Roman" w:cs="Times New Roman"/>
          <w:sz w:val="24"/>
          <w:szCs w:val="24"/>
        </w:rPr>
      </w:pPr>
      <w:r>
        <w:rPr>
          <w:rFonts w:ascii="Times New Roman" w:hAnsi="Times New Roman" w:cs="Times New Roman"/>
          <w:sz w:val="24"/>
          <w:szCs w:val="24"/>
        </w:rPr>
        <w:t xml:space="preserve">дизъюнктивной нормальной функцией  </w:t>
      </w:r>
    </w:p>
    <w:p w:rsidR="00657D23" w:rsidRPr="003F0CEC" w:rsidRDefault="00657D23" w:rsidP="00D5017C">
      <w:pPr>
        <w:pStyle w:val="a3"/>
        <w:numPr>
          <w:ilvl w:val="0"/>
          <w:numId w:val="6"/>
        </w:numPr>
        <w:shd w:val="clear" w:color="auto" w:fill="FFFFFF"/>
        <w:tabs>
          <w:tab w:val="clear" w:pos="1068"/>
          <w:tab w:val="num" w:pos="-10"/>
        </w:tabs>
        <w:ind w:left="991" w:hanging="283"/>
        <w:rPr>
          <w:rFonts w:ascii="Times New Roman" w:hAnsi="Times New Roman" w:cs="Times New Roman"/>
          <w:sz w:val="24"/>
          <w:szCs w:val="24"/>
        </w:rPr>
      </w:pPr>
      <w:r>
        <w:rPr>
          <w:rFonts w:ascii="Times New Roman" w:hAnsi="Times New Roman" w:cs="Times New Roman"/>
          <w:sz w:val="24"/>
          <w:szCs w:val="24"/>
        </w:rPr>
        <w:t>с</w:t>
      </w:r>
      <w:r w:rsidRPr="003F0CEC">
        <w:rPr>
          <w:rFonts w:ascii="Times New Roman" w:hAnsi="Times New Roman" w:cs="Times New Roman"/>
          <w:sz w:val="24"/>
          <w:szCs w:val="24"/>
        </w:rPr>
        <w:t>овершенной конъюнктивной нормальной функцией (СКНФ)</w:t>
      </w:r>
    </w:p>
    <w:p w:rsidR="00657D23" w:rsidRDefault="00657D23" w:rsidP="00D5017C">
      <w:pPr>
        <w:pStyle w:val="a3"/>
        <w:numPr>
          <w:ilvl w:val="0"/>
          <w:numId w:val="5"/>
        </w:numPr>
        <w:shd w:val="clear" w:color="auto" w:fill="FFFFFF"/>
        <w:tabs>
          <w:tab w:val="clear" w:pos="1068"/>
          <w:tab w:val="num" w:pos="-10"/>
        </w:tabs>
        <w:ind w:left="991" w:hanging="283"/>
        <w:rPr>
          <w:rFonts w:ascii="Times New Roman" w:hAnsi="Times New Roman" w:cs="Times New Roman"/>
          <w:sz w:val="24"/>
          <w:szCs w:val="24"/>
        </w:rPr>
      </w:pPr>
      <w:r>
        <w:rPr>
          <w:rFonts w:ascii="Times New Roman" w:hAnsi="Times New Roman" w:cs="Times New Roman"/>
          <w:sz w:val="24"/>
          <w:szCs w:val="24"/>
        </w:rPr>
        <w:t xml:space="preserve">совершенной дизъюнктивной нормальной функцией (СДНФ) </w:t>
      </w:r>
    </w:p>
    <w:p w:rsidR="00657D23" w:rsidRPr="003F0CEC" w:rsidRDefault="00657D23" w:rsidP="00D5017C">
      <w:pPr>
        <w:pStyle w:val="a3"/>
        <w:numPr>
          <w:ilvl w:val="0"/>
          <w:numId w:val="6"/>
        </w:numPr>
        <w:shd w:val="clear" w:color="auto" w:fill="FFFFFF"/>
        <w:tabs>
          <w:tab w:val="clear" w:pos="1068"/>
          <w:tab w:val="num" w:pos="-10"/>
        </w:tabs>
        <w:ind w:left="991" w:hanging="283"/>
        <w:rPr>
          <w:rFonts w:ascii="Times New Roman" w:hAnsi="Times New Roman" w:cs="Times New Roman"/>
          <w:sz w:val="24"/>
          <w:szCs w:val="24"/>
        </w:rPr>
      </w:pPr>
      <w:r>
        <w:rPr>
          <w:rFonts w:ascii="Times New Roman" w:hAnsi="Times New Roman" w:cs="Times New Roman"/>
          <w:sz w:val="24"/>
          <w:szCs w:val="24"/>
        </w:rPr>
        <w:t>ф</w:t>
      </w:r>
      <w:r w:rsidRPr="003F0CEC">
        <w:rPr>
          <w:rFonts w:ascii="Times New Roman" w:hAnsi="Times New Roman" w:cs="Times New Roman"/>
          <w:sz w:val="24"/>
          <w:szCs w:val="24"/>
        </w:rPr>
        <w:t>ункцией другого типа</w:t>
      </w:r>
    </w:p>
    <w:p w:rsidR="00657D23" w:rsidRPr="005676ED" w:rsidRDefault="00657D23" w:rsidP="00581957">
      <w:pPr>
        <w:pStyle w:val="a3"/>
        <w:shd w:val="clear" w:color="auto" w:fill="FFFFFF"/>
        <w:ind w:left="-360"/>
        <w:rPr>
          <w:rFonts w:ascii="Times New Roman" w:hAnsi="Times New Roman" w:cs="Times New Roman"/>
          <w:sz w:val="24"/>
          <w:szCs w:val="24"/>
        </w:rPr>
      </w:pPr>
    </w:p>
    <w:p w:rsidR="00657D23" w:rsidRPr="003F0CEC" w:rsidRDefault="00657D23" w:rsidP="003D1A2B">
      <w:pPr>
        <w:numPr>
          <w:ilvl w:val="0"/>
          <w:numId w:val="16"/>
        </w:numPr>
        <w:jc w:val="both"/>
      </w:pPr>
      <w:r w:rsidRPr="003F0CEC">
        <w:t xml:space="preserve">Алгебра логики – это   </w:t>
      </w:r>
    </w:p>
    <w:p w:rsidR="00657D23" w:rsidRPr="003F0CEC" w:rsidRDefault="00657D23" w:rsidP="00D5017C">
      <w:pPr>
        <w:pStyle w:val="a3"/>
        <w:numPr>
          <w:ilvl w:val="0"/>
          <w:numId w:val="7"/>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определенная часть математической логики, называемая  исчислением высказываний   </w:t>
      </w:r>
    </w:p>
    <w:p w:rsidR="00657D23" w:rsidRDefault="00657D23" w:rsidP="00D5017C">
      <w:pPr>
        <w:pStyle w:val="a3"/>
        <w:numPr>
          <w:ilvl w:val="0"/>
          <w:numId w:val="7"/>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часть математики, занимающаяся вычислением    выражений   </w:t>
      </w:r>
    </w:p>
    <w:p w:rsidR="00657D23" w:rsidRDefault="00657D23" w:rsidP="00D5017C">
      <w:pPr>
        <w:pStyle w:val="a3"/>
        <w:numPr>
          <w:ilvl w:val="0"/>
          <w:numId w:val="7"/>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часть математики, занимающаяся вычислением  алгебраических</w:t>
      </w:r>
      <w:r w:rsidRPr="00BB7141">
        <w:rPr>
          <w:rFonts w:ascii="Times New Roman" w:hAnsi="Times New Roman" w:cs="Times New Roman"/>
          <w:sz w:val="24"/>
          <w:szCs w:val="24"/>
        </w:rPr>
        <w:t xml:space="preserve"> выражений с</w:t>
      </w:r>
      <w:r>
        <w:rPr>
          <w:rFonts w:ascii="Times New Roman" w:hAnsi="Times New Roman" w:cs="Times New Roman"/>
          <w:sz w:val="24"/>
          <w:szCs w:val="24"/>
        </w:rPr>
        <w:t xml:space="preserve"> применением законов логики</w:t>
      </w:r>
    </w:p>
    <w:p w:rsidR="00657D23" w:rsidRPr="00BB7141" w:rsidRDefault="00657D23" w:rsidP="00581957">
      <w:pPr>
        <w:pStyle w:val="a3"/>
        <w:shd w:val="clear" w:color="auto" w:fill="FFFFFF"/>
        <w:ind w:left="708"/>
        <w:rPr>
          <w:rFonts w:ascii="Times New Roman" w:hAnsi="Times New Roman" w:cs="Times New Roman"/>
          <w:sz w:val="24"/>
          <w:szCs w:val="24"/>
        </w:rPr>
      </w:pPr>
    </w:p>
    <w:p w:rsidR="00657D23" w:rsidRPr="003F0CEC" w:rsidRDefault="00657D23" w:rsidP="003D1A2B">
      <w:pPr>
        <w:numPr>
          <w:ilvl w:val="0"/>
          <w:numId w:val="16"/>
        </w:numPr>
        <w:jc w:val="both"/>
      </w:pPr>
      <w:r w:rsidRPr="003F0CEC">
        <w:t>Логические переменные и логические функции могут принимать следующие значения</w:t>
      </w:r>
      <w:r>
        <w:t xml:space="preserve"> …</w:t>
      </w:r>
    </w:p>
    <w:p w:rsidR="00657D23" w:rsidRPr="00E477DA" w:rsidRDefault="00657D23" w:rsidP="00D5017C">
      <w:pPr>
        <w:pStyle w:val="a3"/>
        <w:numPr>
          <w:ilvl w:val="0"/>
          <w:numId w:val="8"/>
        </w:numPr>
        <w:shd w:val="clear" w:color="auto" w:fill="FFFFFF"/>
        <w:rPr>
          <w:rFonts w:ascii="Arial" w:hAnsi="Arial" w:cs="Arial"/>
          <w:b/>
          <w:bCs/>
          <w:sz w:val="24"/>
          <w:szCs w:val="24"/>
        </w:rPr>
      </w:pPr>
      <w:r w:rsidRPr="00E477DA">
        <w:rPr>
          <w:rFonts w:ascii="Arial" w:hAnsi="Arial" w:cs="Arial"/>
          <w:b/>
          <w:bCs/>
          <w:sz w:val="24"/>
          <w:szCs w:val="24"/>
        </w:rPr>
        <w:t xml:space="preserve">0, 1   </w:t>
      </w:r>
    </w:p>
    <w:p w:rsidR="00657D23" w:rsidRPr="00E477DA" w:rsidRDefault="00657D23" w:rsidP="00D5017C">
      <w:pPr>
        <w:pStyle w:val="a3"/>
        <w:numPr>
          <w:ilvl w:val="0"/>
          <w:numId w:val="8"/>
        </w:numPr>
        <w:shd w:val="clear" w:color="auto" w:fill="FFFFFF"/>
        <w:rPr>
          <w:rFonts w:ascii="Arial" w:hAnsi="Arial" w:cs="Arial"/>
          <w:b/>
          <w:bCs/>
          <w:sz w:val="24"/>
          <w:szCs w:val="24"/>
        </w:rPr>
      </w:pPr>
      <w:r w:rsidRPr="00E477DA">
        <w:rPr>
          <w:rFonts w:ascii="Arial" w:hAnsi="Arial" w:cs="Arial"/>
          <w:b/>
          <w:bCs/>
          <w:sz w:val="24"/>
          <w:szCs w:val="24"/>
        </w:rPr>
        <w:t xml:space="preserve">1      </w:t>
      </w:r>
    </w:p>
    <w:p w:rsidR="00657D23" w:rsidRPr="00E477DA" w:rsidRDefault="00657D23" w:rsidP="00D5017C">
      <w:pPr>
        <w:pStyle w:val="a3"/>
        <w:numPr>
          <w:ilvl w:val="0"/>
          <w:numId w:val="8"/>
        </w:numPr>
        <w:shd w:val="clear" w:color="auto" w:fill="FFFFFF"/>
        <w:rPr>
          <w:rFonts w:ascii="Arial" w:hAnsi="Arial" w:cs="Arial"/>
          <w:b/>
          <w:bCs/>
          <w:sz w:val="24"/>
          <w:szCs w:val="24"/>
        </w:rPr>
      </w:pPr>
      <w:r w:rsidRPr="00E477DA">
        <w:rPr>
          <w:rFonts w:ascii="Arial" w:hAnsi="Arial" w:cs="Arial"/>
          <w:b/>
          <w:bCs/>
          <w:sz w:val="24"/>
          <w:szCs w:val="24"/>
        </w:rPr>
        <w:t>0, 1, 2</w:t>
      </w:r>
    </w:p>
    <w:p w:rsidR="00657D23" w:rsidRPr="003F0CEC" w:rsidRDefault="00657D23" w:rsidP="00D5017C">
      <w:pPr>
        <w:pStyle w:val="a3"/>
        <w:numPr>
          <w:ilvl w:val="0"/>
          <w:numId w:val="8"/>
        </w:numPr>
        <w:shd w:val="clear" w:color="auto" w:fill="FFFFFF"/>
        <w:rPr>
          <w:rFonts w:ascii="Times New Roman" w:hAnsi="Times New Roman" w:cs="Times New Roman"/>
          <w:sz w:val="24"/>
          <w:szCs w:val="24"/>
        </w:rPr>
      </w:pPr>
      <w:r w:rsidRPr="00E477DA">
        <w:rPr>
          <w:rFonts w:ascii="Arial" w:hAnsi="Arial" w:cs="Arial"/>
          <w:b/>
          <w:bCs/>
          <w:sz w:val="24"/>
          <w:szCs w:val="24"/>
        </w:rPr>
        <w:t>0</w:t>
      </w:r>
    </w:p>
    <w:p w:rsidR="00657D23" w:rsidRPr="00CF4CD7" w:rsidRDefault="00657D23" w:rsidP="00581957"/>
    <w:p w:rsidR="00657D23" w:rsidRPr="003F0CEC" w:rsidRDefault="00657D23" w:rsidP="003D1A2B">
      <w:pPr>
        <w:numPr>
          <w:ilvl w:val="0"/>
          <w:numId w:val="16"/>
        </w:numPr>
        <w:jc w:val="both"/>
      </w:pPr>
      <w:r w:rsidRPr="003F0CEC">
        <w:t xml:space="preserve">Логическая функция полностью определяется </w:t>
      </w:r>
    </w:p>
    <w:p w:rsidR="00657D23" w:rsidRPr="003F0CEC" w:rsidRDefault="00657D23" w:rsidP="00D5017C">
      <w:pPr>
        <w:pStyle w:val="a3"/>
        <w:numPr>
          <w:ilvl w:val="0"/>
          <w:numId w:val="9"/>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таблицей истинности    </w:t>
      </w:r>
    </w:p>
    <w:p w:rsidR="00657D23" w:rsidRPr="003F0CEC" w:rsidRDefault="00657D23" w:rsidP="00D5017C">
      <w:pPr>
        <w:pStyle w:val="a3"/>
        <w:numPr>
          <w:ilvl w:val="0"/>
          <w:numId w:val="9"/>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единичным набором аргументов   </w:t>
      </w:r>
    </w:p>
    <w:p w:rsidR="00657D23" w:rsidRPr="003F0CEC" w:rsidRDefault="00657D23" w:rsidP="00D5017C">
      <w:pPr>
        <w:pStyle w:val="a3"/>
        <w:numPr>
          <w:ilvl w:val="0"/>
          <w:numId w:val="9"/>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нулевым набором аргументов</w:t>
      </w:r>
    </w:p>
    <w:p w:rsidR="00657D23" w:rsidRPr="003F0CEC" w:rsidRDefault="00657D23" w:rsidP="00D5017C">
      <w:pPr>
        <w:pStyle w:val="a3"/>
        <w:numPr>
          <w:ilvl w:val="0"/>
          <w:numId w:val="9"/>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таблицей </w:t>
      </w:r>
      <w:r w:rsidR="003911F2">
        <w:rPr>
          <w:rFonts w:ascii="Times New Roman" w:hAnsi="Times New Roman" w:cs="Times New Roman"/>
          <w:noProof/>
          <w:position w:val="-4"/>
          <w:sz w:val="24"/>
          <w:szCs w:val="24"/>
        </w:rPr>
        <w:drawing>
          <wp:inline distT="0" distB="0" distL="0" distR="0">
            <wp:extent cx="133350" cy="1333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F0CEC">
        <w:rPr>
          <w:rFonts w:ascii="Times New Roman" w:hAnsi="Times New Roman" w:cs="Times New Roman"/>
          <w:sz w:val="24"/>
          <w:szCs w:val="24"/>
        </w:rPr>
        <w:t xml:space="preserve"> наборов аргументов  </w:t>
      </w:r>
    </w:p>
    <w:p w:rsidR="00657D23" w:rsidRPr="003F0CEC" w:rsidRDefault="00657D23" w:rsidP="00581957"/>
    <w:p w:rsidR="00657D23" w:rsidRPr="003F0CEC" w:rsidRDefault="00657D23" w:rsidP="003D1A2B">
      <w:pPr>
        <w:numPr>
          <w:ilvl w:val="0"/>
          <w:numId w:val="16"/>
        </w:numPr>
        <w:jc w:val="both"/>
      </w:pPr>
      <w:r w:rsidRPr="003F0CEC">
        <w:t xml:space="preserve">Элементарные логические функции зависят </w:t>
      </w:r>
    </w:p>
    <w:p w:rsidR="00657D23" w:rsidRPr="003F0CEC" w:rsidRDefault="00657D23" w:rsidP="00D5017C">
      <w:pPr>
        <w:pStyle w:val="a3"/>
        <w:numPr>
          <w:ilvl w:val="0"/>
          <w:numId w:val="10"/>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от одного или двух аргументов   </w:t>
      </w:r>
    </w:p>
    <w:p w:rsidR="00657D23" w:rsidRPr="003F0CEC" w:rsidRDefault="00657D23" w:rsidP="00D5017C">
      <w:pPr>
        <w:pStyle w:val="a3"/>
        <w:numPr>
          <w:ilvl w:val="0"/>
          <w:numId w:val="10"/>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от трех аргументов</w:t>
      </w:r>
    </w:p>
    <w:p w:rsidR="00657D23" w:rsidRPr="003F0CEC" w:rsidRDefault="00657D23" w:rsidP="00D5017C">
      <w:pPr>
        <w:pStyle w:val="a3"/>
        <w:numPr>
          <w:ilvl w:val="0"/>
          <w:numId w:val="10"/>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от четырех аргументов</w:t>
      </w:r>
    </w:p>
    <w:p w:rsidR="00657D23" w:rsidRPr="003F0CEC" w:rsidRDefault="00657D23" w:rsidP="00D5017C">
      <w:pPr>
        <w:pStyle w:val="a3"/>
        <w:numPr>
          <w:ilvl w:val="0"/>
          <w:numId w:val="10"/>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от любого количества аргументов     </w:t>
      </w:r>
    </w:p>
    <w:p w:rsidR="00657D23" w:rsidRPr="003F0CEC" w:rsidRDefault="00657D23" w:rsidP="00581957"/>
    <w:p w:rsidR="00657D23" w:rsidRPr="00BB7141" w:rsidRDefault="00657D23" w:rsidP="003D1A2B">
      <w:pPr>
        <w:numPr>
          <w:ilvl w:val="0"/>
          <w:numId w:val="16"/>
        </w:numPr>
        <w:jc w:val="both"/>
      </w:pPr>
      <w:r w:rsidRPr="003F0CEC">
        <w:t>Порядок выполнения логических операций в сложных   логических выражениях следующий</w:t>
      </w:r>
    </w:p>
    <w:p w:rsidR="00657D23" w:rsidRPr="003F0CEC" w:rsidRDefault="00657D23" w:rsidP="00D5017C">
      <w:pPr>
        <w:pStyle w:val="a3"/>
        <w:numPr>
          <w:ilvl w:val="0"/>
          <w:numId w:val="11"/>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отрицание, логическое умножение, логическое сложение    </w:t>
      </w:r>
    </w:p>
    <w:p w:rsidR="00657D23" w:rsidRPr="003F0CEC" w:rsidRDefault="00657D23" w:rsidP="00D5017C">
      <w:pPr>
        <w:pStyle w:val="a3"/>
        <w:numPr>
          <w:ilvl w:val="0"/>
          <w:numId w:val="11"/>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логическое умножение, отрицание, логическое сложение      </w:t>
      </w:r>
    </w:p>
    <w:p w:rsidR="00657D23" w:rsidRPr="003F0CEC" w:rsidRDefault="00657D23" w:rsidP="00D5017C">
      <w:pPr>
        <w:pStyle w:val="a3"/>
        <w:numPr>
          <w:ilvl w:val="0"/>
          <w:numId w:val="11"/>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логическое умножение, логическое сложение, отрицание     </w:t>
      </w:r>
    </w:p>
    <w:p w:rsidR="00657D23" w:rsidRPr="003F0CEC" w:rsidRDefault="00657D23" w:rsidP="00D5017C">
      <w:pPr>
        <w:pStyle w:val="a3"/>
        <w:numPr>
          <w:ilvl w:val="0"/>
          <w:numId w:val="11"/>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любой    </w:t>
      </w:r>
    </w:p>
    <w:p w:rsidR="00657D23" w:rsidRPr="003F0CEC" w:rsidRDefault="00657D23" w:rsidP="00581957"/>
    <w:p w:rsidR="00657D23" w:rsidRPr="003F0CEC" w:rsidRDefault="00657D23" w:rsidP="003D1A2B">
      <w:pPr>
        <w:numPr>
          <w:ilvl w:val="0"/>
          <w:numId w:val="16"/>
        </w:numPr>
        <w:jc w:val="both"/>
      </w:pPr>
      <w:r w:rsidRPr="003F0CEC">
        <w:t xml:space="preserve">Логические функции называются нормальными функциями  </w:t>
      </w:r>
    </w:p>
    <w:p w:rsidR="00657D23" w:rsidRPr="003F0CEC" w:rsidRDefault="00657D23" w:rsidP="00D5017C">
      <w:pPr>
        <w:pStyle w:val="a3"/>
        <w:numPr>
          <w:ilvl w:val="0"/>
          <w:numId w:val="12"/>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если инверсия применяется непосредственно к аргументам    </w:t>
      </w:r>
    </w:p>
    <w:p w:rsidR="00657D23" w:rsidRPr="003F0CEC" w:rsidRDefault="00657D23" w:rsidP="00D5017C">
      <w:pPr>
        <w:pStyle w:val="a3"/>
        <w:numPr>
          <w:ilvl w:val="0"/>
          <w:numId w:val="12"/>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если инверсия применяется к отдельным логическим функциям    </w:t>
      </w:r>
    </w:p>
    <w:p w:rsidR="00657D23" w:rsidRPr="003F0CEC" w:rsidRDefault="00657D23" w:rsidP="00D5017C">
      <w:pPr>
        <w:pStyle w:val="a3"/>
        <w:numPr>
          <w:ilvl w:val="0"/>
          <w:numId w:val="12"/>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если инверсия применяется ко всей логической функции   </w:t>
      </w:r>
    </w:p>
    <w:p w:rsidR="00657D23" w:rsidRPr="003F0CEC" w:rsidRDefault="00657D23" w:rsidP="00D5017C">
      <w:pPr>
        <w:pStyle w:val="a3"/>
        <w:numPr>
          <w:ilvl w:val="0"/>
          <w:numId w:val="12"/>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нет правильного ответа     </w:t>
      </w:r>
    </w:p>
    <w:p w:rsidR="00657D23" w:rsidRPr="003F0CEC" w:rsidRDefault="00657D23" w:rsidP="00581957"/>
    <w:p w:rsidR="00657D23" w:rsidRPr="003F0CEC" w:rsidRDefault="00657D23" w:rsidP="003D1A2B">
      <w:pPr>
        <w:numPr>
          <w:ilvl w:val="0"/>
          <w:numId w:val="16"/>
        </w:numPr>
        <w:jc w:val="both"/>
      </w:pPr>
      <w:r>
        <w:br w:type="page"/>
      </w:r>
      <w:r w:rsidRPr="003F0CEC">
        <w:lastRenderedPageBreak/>
        <w:t xml:space="preserve">Логические  функции называются совершенными   </w:t>
      </w:r>
    </w:p>
    <w:p w:rsidR="00657D23" w:rsidRPr="003F0CEC" w:rsidRDefault="00657D23" w:rsidP="00D5017C">
      <w:pPr>
        <w:pStyle w:val="a3"/>
        <w:numPr>
          <w:ilvl w:val="0"/>
          <w:numId w:val="13"/>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если каждый член дизъюнктивной (или конъюнктивной) нормальной функции от </w:t>
      </w:r>
      <w:r w:rsidRPr="0070138F">
        <w:rPr>
          <w:rFonts w:ascii="Arial" w:hAnsi="Arial" w:cs="Arial"/>
          <w:b/>
          <w:bCs/>
          <w:sz w:val="24"/>
          <w:szCs w:val="24"/>
        </w:rPr>
        <w:t>n</w:t>
      </w:r>
      <w:r>
        <w:rPr>
          <w:rFonts w:ascii="Arial" w:hAnsi="Arial" w:cs="Arial"/>
          <w:b/>
          <w:bCs/>
          <w:sz w:val="24"/>
          <w:szCs w:val="24"/>
        </w:rPr>
        <w:t xml:space="preserve"> </w:t>
      </w:r>
      <w:r w:rsidRPr="003F0CEC">
        <w:rPr>
          <w:rFonts w:ascii="Times New Roman" w:hAnsi="Times New Roman" w:cs="Times New Roman"/>
          <w:sz w:val="24"/>
          <w:szCs w:val="24"/>
        </w:rPr>
        <w:t xml:space="preserve">аргументов содержит все </w:t>
      </w:r>
      <w:r w:rsidRPr="0070138F">
        <w:rPr>
          <w:rFonts w:ascii="Arial" w:hAnsi="Arial" w:cs="Arial"/>
          <w:b/>
          <w:bCs/>
          <w:sz w:val="24"/>
          <w:szCs w:val="24"/>
        </w:rPr>
        <w:t>n</w:t>
      </w:r>
      <w:r>
        <w:rPr>
          <w:rFonts w:ascii="Arial" w:hAnsi="Arial" w:cs="Arial"/>
          <w:b/>
          <w:bCs/>
          <w:sz w:val="24"/>
          <w:szCs w:val="24"/>
        </w:rPr>
        <w:t xml:space="preserve"> </w:t>
      </w:r>
      <w:r w:rsidRPr="003F0CEC">
        <w:rPr>
          <w:rFonts w:ascii="Times New Roman" w:hAnsi="Times New Roman" w:cs="Times New Roman"/>
          <w:sz w:val="24"/>
          <w:szCs w:val="24"/>
        </w:rPr>
        <w:t xml:space="preserve">аргументов  </w:t>
      </w:r>
    </w:p>
    <w:p w:rsidR="00657D23" w:rsidRPr="003F0CEC" w:rsidRDefault="00657D23" w:rsidP="00D5017C">
      <w:pPr>
        <w:pStyle w:val="a3"/>
        <w:numPr>
          <w:ilvl w:val="0"/>
          <w:numId w:val="13"/>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если каждый член дизъюнктивной (или конъюнктивной) нормальной функции от </w:t>
      </w:r>
      <w:r w:rsidRPr="0070138F">
        <w:rPr>
          <w:rFonts w:ascii="Arial" w:hAnsi="Arial" w:cs="Arial"/>
          <w:b/>
          <w:bCs/>
          <w:sz w:val="24"/>
          <w:szCs w:val="24"/>
        </w:rPr>
        <w:t>n</w:t>
      </w:r>
      <w:r>
        <w:rPr>
          <w:rFonts w:ascii="Arial" w:hAnsi="Arial" w:cs="Arial"/>
          <w:b/>
          <w:bCs/>
          <w:sz w:val="24"/>
          <w:szCs w:val="24"/>
        </w:rPr>
        <w:t xml:space="preserve"> </w:t>
      </w:r>
      <w:r w:rsidRPr="003F0CEC">
        <w:rPr>
          <w:rFonts w:ascii="Times New Roman" w:hAnsi="Times New Roman" w:cs="Times New Roman"/>
          <w:sz w:val="24"/>
          <w:szCs w:val="24"/>
        </w:rPr>
        <w:t xml:space="preserve">аргументов содержит </w:t>
      </w:r>
      <w:r w:rsidRPr="0070138F">
        <w:rPr>
          <w:rFonts w:ascii="Arial" w:hAnsi="Arial" w:cs="Arial"/>
          <w:b/>
          <w:bCs/>
          <w:sz w:val="24"/>
          <w:szCs w:val="24"/>
        </w:rPr>
        <w:t>n</w:t>
      </w:r>
      <w:r>
        <w:rPr>
          <w:rFonts w:ascii="Arial" w:hAnsi="Arial" w:cs="Arial"/>
          <w:b/>
          <w:bCs/>
          <w:sz w:val="24"/>
          <w:szCs w:val="24"/>
        </w:rPr>
        <w:t xml:space="preserve"> </w:t>
      </w:r>
      <w:r w:rsidRPr="003F0CEC">
        <w:rPr>
          <w:rFonts w:ascii="Times New Roman" w:hAnsi="Times New Roman" w:cs="Times New Roman"/>
          <w:sz w:val="24"/>
          <w:szCs w:val="24"/>
        </w:rPr>
        <w:t xml:space="preserve">аргументов с отрицаниями    </w:t>
      </w:r>
    </w:p>
    <w:p w:rsidR="00657D23" w:rsidRPr="003F0CEC" w:rsidRDefault="00657D23" w:rsidP="00D5017C">
      <w:pPr>
        <w:pStyle w:val="a3"/>
        <w:numPr>
          <w:ilvl w:val="0"/>
          <w:numId w:val="13"/>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если каждый член дизъюнктивной (или конъюнктивной) нормальной функции от </w:t>
      </w:r>
      <w:r w:rsidRPr="0070138F">
        <w:rPr>
          <w:rFonts w:ascii="Arial" w:hAnsi="Arial" w:cs="Arial"/>
          <w:b/>
          <w:bCs/>
          <w:sz w:val="24"/>
          <w:szCs w:val="24"/>
        </w:rPr>
        <w:t>n</w:t>
      </w:r>
      <w:r w:rsidRPr="003F0CEC">
        <w:rPr>
          <w:rFonts w:ascii="Times New Roman" w:hAnsi="Times New Roman" w:cs="Times New Roman"/>
          <w:sz w:val="24"/>
          <w:szCs w:val="24"/>
        </w:rPr>
        <w:t xml:space="preserve"> аргументов содержит хотя бы один аргумент с отрицанием     </w:t>
      </w:r>
    </w:p>
    <w:p w:rsidR="00657D23" w:rsidRDefault="00657D23" w:rsidP="00D5017C">
      <w:pPr>
        <w:pStyle w:val="a3"/>
        <w:numPr>
          <w:ilvl w:val="0"/>
          <w:numId w:val="13"/>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если каждый член дизъюнктивной (или конъюнктивной) нормальной функции от </w:t>
      </w:r>
      <w:r w:rsidRPr="0070138F">
        <w:rPr>
          <w:rFonts w:ascii="Arial" w:hAnsi="Arial" w:cs="Arial"/>
          <w:b/>
          <w:bCs/>
          <w:sz w:val="24"/>
          <w:szCs w:val="24"/>
        </w:rPr>
        <w:t>n</w:t>
      </w:r>
      <w:r w:rsidRPr="003F0CEC">
        <w:rPr>
          <w:rFonts w:ascii="Times New Roman" w:hAnsi="Times New Roman" w:cs="Times New Roman"/>
          <w:sz w:val="24"/>
          <w:szCs w:val="24"/>
        </w:rPr>
        <w:t xml:space="preserve"> аргументов содержит все </w:t>
      </w:r>
      <w:r w:rsidRPr="0070138F">
        <w:rPr>
          <w:rFonts w:ascii="Arial" w:hAnsi="Arial" w:cs="Arial"/>
          <w:b/>
          <w:bCs/>
          <w:sz w:val="24"/>
          <w:szCs w:val="24"/>
        </w:rPr>
        <w:t>n</w:t>
      </w:r>
      <w:r>
        <w:rPr>
          <w:rFonts w:ascii="Arial" w:hAnsi="Arial" w:cs="Arial"/>
          <w:b/>
          <w:bCs/>
          <w:sz w:val="24"/>
          <w:szCs w:val="24"/>
        </w:rPr>
        <w:t xml:space="preserve"> </w:t>
      </w:r>
      <w:r w:rsidRPr="003F0CEC">
        <w:rPr>
          <w:rFonts w:ascii="Times New Roman" w:hAnsi="Times New Roman" w:cs="Times New Roman"/>
          <w:sz w:val="24"/>
          <w:szCs w:val="24"/>
        </w:rPr>
        <w:t xml:space="preserve">аргументов без отрицаний  </w:t>
      </w:r>
    </w:p>
    <w:p w:rsidR="00657D23" w:rsidRPr="003F0CEC" w:rsidRDefault="00657D23" w:rsidP="00581957">
      <w:pPr>
        <w:pStyle w:val="a3"/>
        <w:shd w:val="clear" w:color="auto" w:fill="FFFFFF"/>
        <w:ind w:left="708"/>
        <w:rPr>
          <w:rFonts w:ascii="Times New Roman" w:hAnsi="Times New Roman" w:cs="Times New Roman"/>
          <w:sz w:val="24"/>
          <w:szCs w:val="24"/>
        </w:rPr>
      </w:pPr>
    </w:p>
    <w:p w:rsidR="00657D23" w:rsidRPr="00C104CB" w:rsidRDefault="00657D23" w:rsidP="003D1A2B">
      <w:pPr>
        <w:numPr>
          <w:ilvl w:val="0"/>
          <w:numId w:val="16"/>
        </w:numPr>
        <w:jc w:val="both"/>
      </w:pPr>
      <w:r w:rsidRPr="003F0CEC">
        <w:t xml:space="preserve">Если логическая функция принимает значение </w:t>
      </w:r>
      <w:r w:rsidRPr="00C104CB">
        <w:t>0</w:t>
      </w:r>
      <w:r w:rsidRPr="003F0CEC">
        <w:t xml:space="preserve"> на наборах    </w:t>
      </w:r>
      <w:r w:rsidRPr="00E477DA">
        <w:rPr>
          <w:rFonts w:ascii="Arial" w:hAnsi="Arial" w:cs="Arial"/>
          <w:b/>
          <w:bCs/>
        </w:rPr>
        <w:t>0, 2, 3, 5,</w:t>
      </w:r>
      <w:r w:rsidRPr="00C104CB">
        <w:t xml:space="preserve">то она принимает значение </w:t>
      </w:r>
      <w:r w:rsidRPr="00C104CB">
        <w:rPr>
          <w:b/>
          <w:bCs/>
        </w:rPr>
        <w:t>1</w:t>
      </w:r>
    </w:p>
    <w:p w:rsidR="00657D23" w:rsidRPr="003F0CEC" w:rsidRDefault="00657D23" w:rsidP="00D5017C">
      <w:pPr>
        <w:pStyle w:val="a3"/>
        <w:numPr>
          <w:ilvl w:val="0"/>
          <w:numId w:val="14"/>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на наборах </w:t>
      </w:r>
      <w:r w:rsidRPr="00E477DA">
        <w:rPr>
          <w:rFonts w:ascii="Arial" w:hAnsi="Arial" w:cs="Arial"/>
          <w:b/>
          <w:bCs/>
          <w:sz w:val="24"/>
          <w:szCs w:val="24"/>
        </w:rPr>
        <w:t>1, 4, 6, 7</w:t>
      </w:r>
    </w:p>
    <w:p w:rsidR="00657D23" w:rsidRPr="003F0CEC" w:rsidRDefault="00657D23" w:rsidP="00D5017C">
      <w:pPr>
        <w:pStyle w:val="a3"/>
        <w:numPr>
          <w:ilvl w:val="0"/>
          <w:numId w:val="14"/>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на наборах </w:t>
      </w:r>
      <w:r w:rsidRPr="00E477DA">
        <w:rPr>
          <w:rFonts w:ascii="Times New Roman" w:hAnsi="Times New Roman" w:cs="Times New Roman"/>
          <w:b/>
          <w:bCs/>
          <w:sz w:val="24"/>
          <w:szCs w:val="24"/>
        </w:rPr>
        <w:t>4, 5, 7</w:t>
      </w:r>
    </w:p>
    <w:p w:rsidR="00657D23" w:rsidRPr="003F0CEC" w:rsidRDefault="00657D23" w:rsidP="00D5017C">
      <w:pPr>
        <w:pStyle w:val="a3"/>
        <w:numPr>
          <w:ilvl w:val="0"/>
          <w:numId w:val="14"/>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на наборах </w:t>
      </w:r>
      <w:r w:rsidRPr="00E477DA">
        <w:rPr>
          <w:rFonts w:ascii="Arial" w:hAnsi="Arial" w:cs="Arial"/>
          <w:b/>
          <w:bCs/>
          <w:sz w:val="24"/>
          <w:szCs w:val="24"/>
        </w:rPr>
        <w:t>6, 7</w:t>
      </w:r>
    </w:p>
    <w:p w:rsidR="00657D23" w:rsidRPr="003F0CEC" w:rsidRDefault="00657D23" w:rsidP="00D5017C">
      <w:pPr>
        <w:pStyle w:val="a3"/>
        <w:numPr>
          <w:ilvl w:val="0"/>
          <w:numId w:val="14"/>
        </w:numPr>
        <w:shd w:val="clear" w:color="auto" w:fill="FFFFFF"/>
        <w:rPr>
          <w:rFonts w:ascii="Times New Roman" w:hAnsi="Times New Roman" w:cs="Times New Roman"/>
          <w:sz w:val="24"/>
          <w:szCs w:val="24"/>
        </w:rPr>
      </w:pPr>
      <w:r w:rsidRPr="003F0CEC">
        <w:rPr>
          <w:rFonts w:ascii="Times New Roman" w:hAnsi="Times New Roman" w:cs="Times New Roman"/>
          <w:sz w:val="24"/>
          <w:szCs w:val="24"/>
        </w:rPr>
        <w:t xml:space="preserve">на наборах </w:t>
      </w:r>
      <w:r w:rsidRPr="00E477DA">
        <w:rPr>
          <w:rFonts w:ascii="Arial" w:hAnsi="Arial" w:cs="Arial"/>
          <w:b/>
          <w:bCs/>
          <w:sz w:val="24"/>
          <w:szCs w:val="24"/>
        </w:rPr>
        <w:t>1, 2, 3, 4, 5</w:t>
      </w:r>
    </w:p>
    <w:p w:rsidR="00657D23" w:rsidRDefault="00657D23" w:rsidP="00581957"/>
    <w:p w:rsidR="00657D23" w:rsidRPr="00E477DA" w:rsidRDefault="00657D23" w:rsidP="003D1A2B">
      <w:pPr>
        <w:numPr>
          <w:ilvl w:val="0"/>
          <w:numId w:val="16"/>
        </w:numPr>
        <w:jc w:val="both"/>
      </w:pPr>
      <w:proofErr w:type="gramStart"/>
      <w:r>
        <w:t>С</w:t>
      </w:r>
      <w:r w:rsidRPr="003F0CEC">
        <w:t>овершенной  конъюнктивной нормальной функцией (СКНФ</w:t>
      </w:r>
      <w:r>
        <w:t xml:space="preserve"> является </w:t>
      </w:r>
      <w:proofErr w:type="gramEnd"/>
    </w:p>
    <w:tbl>
      <w:tblPr>
        <w:tblW w:w="0" w:type="auto"/>
        <w:tblInd w:w="-106" w:type="dxa"/>
        <w:tblLook w:val="01E0" w:firstRow="1" w:lastRow="1" w:firstColumn="1" w:lastColumn="1" w:noHBand="0" w:noVBand="0"/>
      </w:tblPr>
      <w:tblGrid>
        <w:gridCol w:w="5865"/>
        <w:gridCol w:w="1443"/>
      </w:tblGrid>
      <w:tr w:rsidR="00657D23">
        <w:trPr>
          <w:trHeight w:val="433"/>
        </w:trPr>
        <w:tc>
          <w:tcPr>
            <w:tcW w:w="5865" w:type="dxa"/>
            <w:vMerge w:val="restart"/>
          </w:tcPr>
          <w:p w:rsidR="00657D23" w:rsidRPr="00D5017C" w:rsidRDefault="003911F2" w:rsidP="00D5017C">
            <w:pPr>
              <w:pStyle w:val="a3"/>
              <w:shd w:val="clear" w:color="auto" w:fill="auto"/>
              <w:rPr>
                <w:rFonts w:ascii="Times New Roman" w:hAnsi="Times New Roman" w:cs="Times New Roman"/>
                <w:sz w:val="24"/>
                <w:szCs w:val="24"/>
              </w:rPr>
            </w:pPr>
            <w:r>
              <w:rPr>
                <w:rFonts w:ascii="Times New Roman" w:hAnsi="Times New Roman" w:cs="Times New Roman"/>
                <w:noProof/>
                <w:position w:val="-56"/>
                <w:sz w:val="24"/>
                <w:szCs w:val="24"/>
              </w:rPr>
              <w:drawing>
                <wp:inline distT="0" distB="0" distL="0" distR="0">
                  <wp:extent cx="2362200" cy="628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200" cy="628650"/>
                          </a:xfrm>
                          <a:prstGeom prst="rect">
                            <a:avLst/>
                          </a:prstGeom>
                          <a:noFill/>
                          <a:ln>
                            <a:noFill/>
                          </a:ln>
                        </pic:spPr>
                      </pic:pic>
                    </a:graphicData>
                  </a:graphic>
                </wp:inline>
              </w:drawing>
            </w:r>
          </w:p>
        </w:tc>
        <w:tc>
          <w:tcPr>
            <w:tcW w:w="1443"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trPr>
          <w:trHeight w:val="359"/>
        </w:trPr>
        <w:tc>
          <w:tcPr>
            <w:tcW w:w="5865" w:type="dxa"/>
            <w:vMerge/>
          </w:tcPr>
          <w:p w:rsidR="00657D23" w:rsidRPr="00D5017C" w:rsidRDefault="00657D23" w:rsidP="00D5017C">
            <w:pPr>
              <w:pStyle w:val="a3"/>
              <w:shd w:val="clear" w:color="auto" w:fill="auto"/>
              <w:rPr>
                <w:rFonts w:ascii="Times New Roman" w:hAnsi="Times New Roman" w:cs="Times New Roman"/>
                <w:sz w:val="24"/>
                <w:szCs w:val="24"/>
                <w:lang w:val="en-US"/>
              </w:rPr>
            </w:pPr>
          </w:p>
        </w:tc>
        <w:tc>
          <w:tcPr>
            <w:tcW w:w="1443"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trPr>
          <w:trHeight w:val="172"/>
        </w:trPr>
        <w:tc>
          <w:tcPr>
            <w:tcW w:w="5865" w:type="dxa"/>
            <w:vMerge/>
          </w:tcPr>
          <w:p w:rsidR="00657D23" w:rsidRPr="00D5017C" w:rsidRDefault="00657D23" w:rsidP="00D5017C">
            <w:pPr>
              <w:pStyle w:val="a3"/>
              <w:shd w:val="clear" w:color="auto" w:fill="auto"/>
              <w:rPr>
                <w:rFonts w:ascii="Times New Roman" w:hAnsi="Times New Roman" w:cs="Times New Roman"/>
                <w:sz w:val="24"/>
                <w:szCs w:val="24"/>
                <w:lang w:val="en-US"/>
              </w:rPr>
            </w:pPr>
          </w:p>
        </w:tc>
        <w:tc>
          <w:tcPr>
            <w:tcW w:w="1443" w:type="dxa"/>
          </w:tcPr>
          <w:p w:rsidR="00657D23" w:rsidRPr="00D5017C" w:rsidRDefault="00657D23" w:rsidP="00D5017C">
            <w:pPr>
              <w:pStyle w:val="a3"/>
              <w:shd w:val="clear" w:color="auto" w:fill="auto"/>
              <w:rPr>
                <w:rFonts w:ascii="Times New Roman" w:hAnsi="Times New Roman" w:cs="Times New Roman"/>
                <w:sz w:val="24"/>
                <w:szCs w:val="24"/>
              </w:rPr>
            </w:pPr>
          </w:p>
        </w:tc>
      </w:tr>
    </w:tbl>
    <w:p w:rsidR="00657D23" w:rsidRPr="00E477DA" w:rsidRDefault="00657D23" w:rsidP="00581957">
      <w:pPr>
        <w:pStyle w:val="a3"/>
        <w:shd w:val="clear" w:color="auto" w:fill="FFFFFF"/>
        <w:rPr>
          <w:rFonts w:ascii="Times New Roman" w:hAnsi="Times New Roman" w:cs="Times New Roman"/>
          <w:sz w:val="24"/>
          <w:szCs w:val="24"/>
        </w:rPr>
      </w:pPr>
    </w:p>
    <w:p w:rsidR="00657D23" w:rsidRPr="00CF4CD7" w:rsidRDefault="00657D23" w:rsidP="003D1A2B">
      <w:pPr>
        <w:numPr>
          <w:ilvl w:val="0"/>
          <w:numId w:val="16"/>
        </w:numPr>
        <w:jc w:val="both"/>
      </w:pPr>
      <w:r>
        <w:t>Л</w:t>
      </w:r>
      <w:r w:rsidRPr="003F0CEC">
        <w:t xml:space="preserve">огической функции  </w:t>
      </w:r>
      <w:r w:rsidRPr="00CF4CD7">
        <w:t>F=0</w:t>
      </w:r>
      <w:r w:rsidRPr="003F0CEC">
        <w:t xml:space="preserve">, заданной на наборах </w:t>
      </w:r>
      <w:r w:rsidRPr="00CF4CD7">
        <w:t>0,1,2,   4, 7</w:t>
      </w:r>
      <w:r>
        <w:t xml:space="preserve"> соответствует</w:t>
      </w:r>
      <w:r w:rsidRPr="003F0CEC">
        <w:t xml:space="preserve">    аналитическое выражение </w:t>
      </w:r>
    </w:p>
    <w:tbl>
      <w:tblPr>
        <w:tblW w:w="0" w:type="auto"/>
        <w:tblInd w:w="-106" w:type="dxa"/>
        <w:tblLook w:val="01E0" w:firstRow="1" w:lastRow="1" w:firstColumn="1" w:lastColumn="1" w:noHBand="0" w:noVBand="0"/>
      </w:tblPr>
      <w:tblGrid>
        <w:gridCol w:w="5857"/>
        <w:gridCol w:w="803"/>
      </w:tblGrid>
      <w:tr w:rsidR="00657D23" w:rsidRPr="00D5017C">
        <w:trPr>
          <w:trHeight w:val="433"/>
        </w:trPr>
        <w:tc>
          <w:tcPr>
            <w:tcW w:w="5857" w:type="dxa"/>
            <w:vMerge w:val="restart"/>
          </w:tcPr>
          <w:p w:rsidR="00657D23" w:rsidRPr="00D5017C" w:rsidRDefault="003911F2" w:rsidP="00D5017C">
            <w:pPr>
              <w:pStyle w:val="a3"/>
              <w:shd w:val="clear" w:color="auto" w:fill="auto"/>
              <w:rPr>
                <w:rFonts w:ascii="Times New Roman" w:hAnsi="Times New Roman" w:cs="Times New Roman"/>
                <w:sz w:val="24"/>
                <w:szCs w:val="24"/>
              </w:rPr>
            </w:pPr>
            <w:r>
              <w:rPr>
                <w:noProof/>
              </w:rPr>
              <w:drawing>
                <wp:inline distT="0" distB="0" distL="0" distR="0">
                  <wp:extent cx="3295650" cy="8191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95650" cy="819150"/>
                          </a:xfrm>
                          <a:prstGeom prst="rect">
                            <a:avLst/>
                          </a:prstGeom>
                          <a:noFill/>
                          <a:ln>
                            <a:noFill/>
                          </a:ln>
                        </pic:spPr>
                      </pic:pic>
                    </a:graphicData>
                  </a:graphic>
                </wp:inline>
              </w:drawing>
            </w:r>
          </w:p>
        </w:tc>
        <w:tc>
          <w:tcPr>
            <w:tcW w:w="803" w:type="dxa"/>
          </w:tcPr>
          <w:p w:rsidR="00657D23" w:rsidRPr="00D5017C" w:rsidRDefault="00657D23" w:rsidP="00D5017C">
            <w:pPr>
              <w:pStyle w:val="a3"/>
              <w:shd w:val="clear" w:color="auto" w:fill="auto"/>
              <w:rPr>
                <w:rFonts w:ascii="Times New Roman" w:hAnsi="Times New Roman" w:cs="Times New Roman"/>
                <w:sz w:val="24"/>
                <w:szCs w:val="24"/>
              </w:rPr>
            </w:pPr>
          </w:p>
        </w:tc>
      </w:tr>
    </w:tbl>
    <w:p w:rsidR="00657D23" w:rsidRDefault="00657D23" w:rsidP="00581957"/>
    <w:p w:rsidR="00657D23" w:rsidRDefault="00657D23" w:rsidP="003D1A2B">
      <w:pPr>
        <w:numPr>
          <w:ilvl w:val="0"/>
          <w:numId w:val="16"/>
        </w:numPr>
        <w:jc w:val="both"/>
      </w:pPr>
      <w:r>
        <w:t xml:space="preserve">Логической функции, заданной таблично  </w:t>
      </w:r>
      <w:r>
        <w:rPr>
          <w:rFonts w:ascii="Arial" w:hAnsi="Arial" w:cs="Arial"/>
          <w:b/>
          <w:bCs/>
        </w:rPr>
        <w:t>F= 1</w:t>
      </w:r>
      <w:r>
        <w:t xml:space="preserve"> на наборах </w:t>
      </w:r>
      <w:r>
        <w:rPr>
          <w:rFonts w:ascii="Arial" w:hAnsi="Arial" w:cs="Arial"/>
          <w:b/>
          <w:bCs/>
        </w:rPr>
        <w:t xml:space="preserve">1, 3, 4, 5, 7 </w:t>
      </w:r>
      <w:r>
        <w:t>соответствует</w:t>
      </w:r>
      <w:r w:rsidRPr="003F0CEC">
        <w:t xml:space="preserve">    аналитическое выражение </w:t>
      </w:r>
      <w:r>
        <w:t xml:space="preserve">             </w:t>
      </w:r>
    </w:p>
    <w:tbl>
      <w:tblPr>
        <w:tblW w:w="0" w:type="auto"/>
        <w:tblInd w:w="-106" w:type="dxa"/>
        <w:tblLook w:val="01E0" w:firstRow="1" w:lastRow="1" w:firstColumn="1" w:lastColumn="1" w:noHBand="0" w:noVBand="0"/>
      </w:tblPr>
      <w:tblGrid>
        <w:gridCol w:w="5255"/>
        <w:gridCol w:w="1405"/>
      </w:tblGrid>
      <w:tr w:rsidR="00657D23" w:rsidRPr="00D5017C">
        <w:trPr>
          <w:trHeight w:val="433"/>
        </w:trPr>
        <w:tc>
          <w:tcPr>
            <w:tcW w:w="5255" w:type="dxa"/>
            <w:vMerge w:val="restart"/>
          </w:tcPr>
          <w:p w:rsidR="00657D23" w:rsidRPr="00D5017C" w:rsidRDefault="003911F2" w:rsidP="00D5017C">
            <w:pPr>
              <w:pStyle w:val="a3"/>
              <w:shd w:val="clear" w:color="auto" w:fill="auto"/>
              <w:rPr>
                <w:rFonts w:ascii="Times New Roman" w:hAnsi="Times New Roman" w:cs="Times New Roman"/>
                <w:sz w:val="24"/>
                <w:szCs w:val="24"/>
              </w:rPr>
            </w:pPr>
            <w:r>
              <w:rPr>
                <w:rFonts w:ascii="Times New Roman" w:hAnsi="Times New Roman" w:cs="Times New Roman"/>
                <w:noProof/>
                <w:position w:val="-58"/>
                <w:sz w:val="24"/>
                <w:szCs w:val="24"/>
              </w:rPr>
              <w:drawing>
                <wp:inline distT="0" distB="0" distL="0" distR="0">
                  <wp:extent cx="3181350" cy="7143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1350" cy="714375"/>
                          </a:xfrm>
                          <a:prstGeom prst="rect">
                            <a:avLst/>
                          </a:prstGeom>
                          <a:noFill/>
                          <a:ln>
                            <a:noFill/>
                          </a:ln>
                        </pic:spPr>
                      </pic:pic>
                    </a:graphicData>
                  </a:graphic>
                </wp:inline>
              </w:drawing>
            </w:r>
          </w:p>
        </w:tc>
        <w:tc>
          <w:tcPr>
            <w:tcW w:w="1405"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rsidRPr="00D5017C">
        <w:trPr>
          <w:trHeight w:val="359"/>
        </w:trPr>
        <w:tc>
          <w:tcPr>
            <w:tcW w:w="0" w:type="auto"/>
            <w:vMerge/>
            <w:vAlign w:val="center"/>
          </w:tcPr>
          <w:p w:rsidR="00657D23" w:rsidRDefault="00657D23"/>
        </w:tc>
        <w:tc>
          <w:tcPr>
            <w:tcW w:w="1405"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rsidRPr="00D5017C">
        <w:trPr>
          <w:trHeight w:val="172"/>
        </w:trPr>
        <w:tc>
          <w:tcPr>
            <w:tcW w:w="0" w:type="auto"/>
            <w:vMerge/>
            <w:vAlign w:val="center"/>
          </w:tcPr>
          <w:p w:rsidR="00657D23" w:rsidRDefault="00657D23"/>
        </w:tc>
        <w:tc>
          <w:tcPr>
            <w:tcW w:w="1405" w:type="dxa"/>
          </w:tcPr>
          <w:p w:rsidR="00657D23" w:rsidRPr="00D5017C" w:rsidRDefault="00657D23" w:rsidP="00D5017C">
            <w:pPr>
              <w:pStyle w:val="a3"/>
              <w:shd w:val="clear" w:color="auto" w:fill="auto"/>
              <w:rPr>
                <w:rFonts w:ascii="Times New Roman" w:hAnsi="Times New Roman" w:cs="Times New Roman"/>
                <w:sz w:val="24"/>
                <w:szCs w:val="24"/>
              </w:rPr>
            </w:pPr>
          </w:p>
        </w:tc>
      </w:tr>
    </w:tbl>
    <w:p w:rsidR="00657D23" w:rsidRDefault="00657D23" w:rsidP="00581957">
      <w:pPr>
        <w:shd w:val="clear" w:color="auto" w:fill="FFFFFF"/>
        <w:tabs>
          <w:tab w:val="left" w:pos="2190"/>
        </w:tabs>
        <w:ind w:hanging="200"/>
      </w:pPr>
    </w:p>
    <w:p w:rsidR="00657D23" w:rsidRDefault="00657D23" w:rsidP="003D1A2B">
      <w:pPr>
        <w:numPr>
          <w:ilvl w:val="0"/>
          <w:numId w:val="16"/>
        </w:numPr>
        <w:jc w:val="both"/>
      </w:pPr>
      <w:r>
        <w:t>Какая из предложенных функций является Совершенной дизъюнктивной формой (СДНФ) логической функции</w:t>
      </w:r>
      <w:r w:rsidR="003911F2">
        <w:rPr>
          <w:noProof/>
        </w:rPr>
        <w:drawing>
          <wp:inline distT="0" distB="0" distL="0" distR="0">
            <wp:extent cx="2457450" cy="2476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57450" cy="247650"/>
                    </a:xfrm>
                    <a:prstGeom prst="rect">
                      <a:avLst/>
                    </a:prstGeom>
                    <a:noFill/>
                    <a:ln>
                      <a:noFill/>
                    </a:ln>
                  </pic:spPr>
                </pic:pic>
              </a:graphicData>
            </a:graphic>
          </wp:inline>
        </w:drawing>
      </w:r>
      <w:r>
        <w:t xml:space="preserve">является  </w:t>
      </w:r>
    </w:p>
    <w:tbl>
      <w:tblPr>
        <w:tblW w:w="0" w:type="auto"/>
        <w:tblInd w:w="-106" w:type="dxa"/>
        <w:tblLook w:val="01E0" w:firstRow="1" w:lastRow="1" w:firstColumn="1" w:lastColumn="1" w:noHBand="0" w:noVBand="0"/>
      </w:tblPr>
      <w:tblGrid>
        <w:gridCol w:w="5661"/>
        <w:gridCol w:w="1443"/>
      </w:tblGrid>
      <w:tr w:rsidR="00657D23" w:rsidRPr="00D5017C">
        <w:trPr>
          <w:trHeight w:val="433"/>
        </w:trPr>
        <w:tc>
          <w:tcPr>
            <w:tcW w:w="5510" w:type="dxa"/>
            <w:vMerge w:val="restart"/>
          </w:tcPr>
          <w:p w:rsidR="00657D23" w:rsidRPr="00D5017C" w:rsidRDefault="003911F2" w:rsidP="00D5017C">
            <w:pPr>
              <w:pStyle w:val="a3"/>
              <w:shd w:val="clear" w:color="auto" w:fill="auto"/>
              <w:rPr>
                <w:rFonts w:ascii="Times New Roman" w:hAnsi="Times New Roman" w:cs="Times New Roman"/>
                <w:sz w:val="24"/>
                <w:szCs w:val="24"/>
              </w:rPr>
            </w:pPr>
            <w:r>
              <w:rPr>
                <w:rFonts w:ascii="Times New Roman" w:hAnsi="Times New Roman" w:cs="Times New Roman"/>
                <w:noProof/>
                <w:position w:val="-58"/>
                <w:sz w:val="24"/>
                <w:szCs w:val="24"/>
              </w:rPr>
              <w:drawing>
                <wp:inline distT="0" distB="0" distL="0" distR="0">
                  <wp:extent cx="3457575" cy="6286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57575" cy="628650"/>
                          </a:xfrm>
                          <a:prstGeom prst="rect">
                            <a:avLst/>
                          </a:prstGeom>
                          <a:noFill/>
                          <a:ln>
                            <a:noFill/>
                          </a:ln>
                        </pic:spPr>
                      </pic:pic>
                    </a:graphicData>
                  </a:graphic>
                </wp:inline>
              </w:drawing>
            </w:r>
          </w:p>
        </w:tc>
        <w:tc>
          <w:tcPr>
            <w:tcW w:w="1443"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rsidRPr="00D5017C">
        <w:trPr>
          <w:trHeight w:val="359"/>
        </w:trPr>
        <w:tc>
          <w:tcPr>
            <w:tcW w:w="0" w:type="auto"/>
            <w:vMerge/>
            <w:vAlign w:val="center"/>
          </w:tcPr>
          <w:p w:rsidR="00657D23" w:rsidRPr="002875A0" w:rsidRDefault="00657D23"/>
        </w:tc>
        <w:tc>
          <w:tcPr>
            <w:tcW w:w="1443"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rsidRPr="00D5017C">
        <w:trPr>
          <w:trHeight w:val="172"/>
        </w:trPr>
        <w:tc>
          <w:tcPr>
            <w:tcW w:w="0" w:type="auto"/>
            <w:vMerge/>
            <w:vAlign w:val="center"/>
          </w:tcPr>
          <w:p w:rsidR="00657D23" w:rsidRPr="002875A0" w:rsidRDefault="00657D23"/>
        </w:tc>
        <w:tc>
          <w:tcPr>
            <w:tcW w:w="1443" w:type="dxa"/>
          </w:tcPr>
          <w:p w:rsidR="00657D23" w:rsidRPr="00D5017C" w:rsidRDefault="00657D23" w:rsidP="00D5017C">
            <w:pPr>
              <w:pStyle w:val="a3"/>
              <w:shd w:val="clear" w:color="auto" w:fill="auto"/>
              <w:rPr>
                <w:rFonts w:ascii="Times New Roman" w:hAnsi="Times New Roman" w:cs="Times New Roman"/>
                <w:sz w:val="24"/>
                <w:szCs w:val="24"/>
              </w:rPr>
            </w:pPr>
          </w:p>
        </w:tc>
      </w:tr>
    </w:tbl>
    <w:p w:rsidR="00657D23" w:rsidRDefault="00657D23" w:rsidP="00581957">
      <w:pPr>
        <w:shd w:val="clear" w:color="auto" w:fill="FFFFFF"/>
        <w:tabs>
          <w:tab w:val="left" w:pos="2190"/>
        </w:tabs>
        <w:ind w:hanging="200"/>
      </w:pPr>
    </w:p>
    <w:p w:rsidR="00657D23" w:rsidRDefault="00657D23" w:rsidP="003D1A2B">
      <w:pPr>
        <w:numPr>
          <w:ilvl w:val="0"/>
          <w:numId w:val="16"/>
        </w:numPr>
        <w:jc w:val="both"/>
      </w:pPr>
      <w:r>
        <w:br w:type="page"/>
      </w:r>
      <w:r>
        <w:lastRenderedPageBreak/>
        <w:t xml:space="preserve">Логической функции, заданной таблично  </w:t>
      </w:r>
      <w:r>
        <w:rPr>
          <w:rFonts w:ascii="Arial" w:hAnsi="Arial" w:cs="Arial"/>
          <w:b/>
          <w:bCs/>
        </w:rPr>
        <w:t>F= 0</w:t>
      </w:r>
      <w:r>
        <w:t xml:space="preserve"> на наборах </w:t>
      </w:r>
      <w:r>
        <w:rPr>
          <w:rFonts w:ascii="Arial" w:hAnsi="Arial" w:cs="Arial"/>
          <w:b/>
          <w:bCs/>
        </w:rPr>
        <w:t>2, 4, 6</w:t>
      </w:r>
      <w:r>
        <w:t xml:space="preserve">   </w:t>
      </w:r>
      <w:proofErr w:type="spellStart"/>
      <w:r>
        <w:t>соответствует</w:t>
      </w:r>
      <w:r w:rsidRPr="003F0CEC">
        <w:t>аналитическое</w:t>
      </w:r>
      <w:proofErr w:type="spellEnd"/>
      <w:r w:rsidRPr="003F0CEC">
        <w:t xml:space="preserve"> выражение </w:t>
      </w:r>
    </w:p>
    <w:tbl>
      <w:tblPr>
        <w:tblW w:w="0" w:type="auto"/>
        <w:tblInd w:w="-106" w:type="dxa"/>
        <w:tblLook w:val="01E0" w:firstRow="1" w:lastRow="1" w:firstColumn="1" w:lastColumn="1" w:noHBand="0" w:noVBand="0"/>
      </w:tblPr>
      <w:tblGrid>
        <w:gridCol w:w="4740"/>
        <w:gridCol w:w="2280"/>
      </w:tblGrid>
      <w:tr w:rsidR="00657D23" w:rsidRPr="00D5017C">
        <w:trPr>
          <w:trHeight w:val="433"/>
        </w:trPr>
        <w:tc>
          <w:tcPr>
            <w:tcW w:w="4740" w:type="dxa"/>
            <w:vMerge w:val="restart"/>
          </w:tcPr>
          <w:p w:rsidR="00657D23" w:rsidRPr="00D5017C" w:rsidRDefault="003911F2" w:rsidP="00D5017C">
            <w:pPr>
              <w:pStyle w:val="a3"/>
              <w:shd w:val="clear" w:color="auto" w:fill="auto"/>
              <w:rPr>
                <w:rFonts w:ascii="Times New Roman" w:hAnsi="Times New Roman" w:cs="Times New Roman"/>
                <w:sz w:val="24"/>
                <w:szCs w:val="24"/>
              </w:rPr>
            </w:pPr>
            <w:r>
              <w:rPr>
                <w:rFonts w:ascii="Times New Roman" w:hAnsi="Times New Roman" w:cs="Times New Roman"/>
                <w:noProof/>
                <w:position w:val="-58"/>
                <w:sz w:val="24"/>
                <w:szCs w:val="24"/>
              </w:rPr>
              <w:drawing>
                <wp:inline distT="0" distB="0" distL="0" distR="0">
                  <wp:extent cx="2828925" cy="6858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28925" cy="685800"/>
                          </a:xfrm>
                          <a:prstGeom prst="rect">
                            <a:avLst/>
                          </a:prstGeom>
                          <a:noFill/>
                          <a:ln>
                            <a:noFill/>
                          </a:ln>
                        </pic:spPr>
                      </pic:pic>
                    </a:graphicData>
                  </a:graphic>
                </wp:inline>
              </w:drawing>
            </w:r>
          </w:p>
        </w:tc>
        <w:tc>
          <w:tcPr>
            <w:tcW w:w="2280"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rsidRPr="00D5017C">
        <w:trPr>
          <w:trHeight w:val="359"/>
        </w:trPr>
        <w:tc>
          <w:tcPr>
            <w:tcW w:w="0" w:type="auto"/>
            <w:vMerge/>
            <w:vAlign w:val="center"/>
          </w:tcPr>
          <w:p w:rsidR="00657D23" w:rsidRDefault="00657D23"/>
        </w:tc>
        <w:tc>
          <w:tcPr>
            <w:tcW w:w="2280"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rsidRPr="00D5017C">
        <w:trPr>
          <w:trHeight w:val="172"/>
        </w:trPr>
        <w:tc>
          <w:tcPr>
            <w:tcW w:w="0" w:type="auto"/>
            <w:vMerge/>
            <w:vAlign w:val="center"/>
          </w:tcPr>
          <w:p w:rsidR="00657D23" w:rsidRDefault="00657D23"/>
        </w:tc>
        <w:tc>
          <w:tcPr>
            <w:tcW w:w="2280" w:type="dxa"/>
          </w:tcPr>
          <w:p w:rsidR="00657D23" w:rsidRPr="00D5017C" w:rsidRDefault="00657D23" w:rsidP="00D5017C">
            <w:pPr>
              <w:pStyle w:val="a3"/>
              <w:shd w:val="clear" w:color="auto" w:fill="auto"/>
              <w:rPr>
                <w:rFonts w:ascii="Times New Roman" w:hAnsi="Times New Roman" w:cs="Times New Roman"/>
                <w:sz w:val="24"/>
                <w:szCs w:val="24"/>
              </w:rPr>
            </w:pPr>
          </w:p>
        </w:tc>
      </w:tr>
    </w:tbl>
    <w:p w:rsidR="00657D23" w:rsidRDefault="00657D23" w:rsidP="00581957">
      <w:pPr>
        <w:pStyle w:val="a3"/>
        <w:shd w:val="clear" w:color="auto" w:fill="FFFFFF"/>
        <w:tabs>
          <w:tab w:val="num" w:pos="720"/>
        </w:tabs>
        <w:rPr>
          <w:rFonts w:ascii="Times New Roman" w:hAnsi="Times New Roman" w:cs="Times New Roman"/>
          <w:sz w:val="24"/>
          <w:szCs w:val="24"/>
          <w:lang w:val="en-US"/>
        </w:rPr>
      </w:pPr>
    </w:p>
    <w:p w:rsidR="00657D23" w:rsidRDefault="00657D23" w:rsidP="003D1A2B">
      <w:pPr>
        <w:numPr>
          <w:ilvl w:val="0"/>
          <w:numId w:val="16"/>
        </w:numPr>
        <w:jc w:val="both"/>
      </w:pPr>
      <w:r>
        <w:t xml:space="preserve">Логических функций является нормальной        </w:t>
      </w:r>
    </w:p>
    <w:tbl>
      <w:tblPr>
        <w:tblW w:w="0" w:type="auto"/>
        <w:tblInd w:w="-106" w:type="dxa"/>
        <w:tblLook w:val="01E0" w:firstRow="1" w:lastRow="1" w:firstColumn="1" w:lastColumn="1" w:noHBand="0" w:noVBand="0"/>
      </w:tblPr>
      <w:tblGrid>
        <w:gridCol w:w="3823"/>
        <w:gridCol w:w="3197"/>
      </w:tblGrid>
      <w:tr w:rsidR="00657D23" w:rsidRPr="00D5017C">
        <w:trPr>
          <w:trHeight w:val="433"/>
        </w:trPr>
        <w:tc>
          <w:tcPr>
            <w:tcW w:w="3823" w:type="dxa"/>
            <w:vMerge w:val="restart"/>
          </w:tcPr>
          <w:p w:rsidR="00657D23" w:rsidRPr="00D5017C" w:rsidRDefault="003911F2" w:rsidP="00D5017C">
            <w:pPr>
              <w:pStyle w:val="a3"/>
              <w:shd w:val="clear" w:color="auto" w:fill="auto"/>
              <w:rPr>
                <w:rFonts w:ascii="Times New Roman" w:hAnsi="Times New Roman" w:cs="Times New Roman"/>
                <w:sz w:val="24"/>
                <w:szCs w:val="24"/>
              </w:rPr>
            </w:pPr>
            <w:r>
              <w:rPr>
                <w:rFonts w:ascii="Times New Roman" w:hAnsi="Times New Roman" w:cs="Times New Roman"/>
                <w:noProof/>
                <w:position w:val="-58"/>
                <w:sz w:val="24"/>
                <w:szCs w:val="24"/>
              </w:rPr>
              <w:drawing>
                <wp:inline distT="0" distB="0" distL="0" distR="0">
                  <wp:extent cx="2228850" cy="6286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28850" cy="628650"/>
                          </a:xfrm>
                          <a:prstGeom prst="rect">
                            <a:avLst/>
                          </a:prstGeom>
                          <a:noFill/>
                          <a:ln>
                            <a:noFill/>
                          </a:ln>
                        </pic:spPr>
                      </pic:pic>
                    </a:graphicData>
                  </a:graphic>
                </wp:inline>
              </w:drawing>
            </w:r>
          </w:p>
        </w:tc>
        <w:tc>
          <w:tcPr>
            <w:tcW w:w="3197"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rsidRPr="00D5017C">
        <w:trPr>
          <w:trHeight w:val="359"/>
        </w:trPr>
        <w:tc>
          <w:tcPr>
            <w:tcW w:w="0" w:type="auto"/>
            <w:vMerge/>
            <w:vAlign w:val="center"/>
          </w:tcPr>
          <w:p w:rsidR="00657D23" w:rsidRPr="002875A0" w:rsidRDefault="00657D23"/>
        </w:tc>
        <w:tc>
          <w:tcPr>
            <w:tcW w:w="3197" w:type="dxa"/>
          </w:tcPr>
          <w:p w:rsidR="00657D23" w:rsidRPr="00D5017C" w:rsidRDefault="00657D23" w:rsidP="00D5017C">
            <w:pPr>
              <w:pStyle w:val="a3"/>
              <w:shd w:val="clear" w:color="auto" w:fill="auto"/>
              <w:rPr>
                <w:rFonts w:ascii="Times New Roman" w:hAnsi="Times New Roman" w:cs="Times New Roman"/>
                <w:sz w:val="24"/>
                <w:szCs w:val="24"/>
              </w:rPr>
            </w:pPr>
          </w:p>
        </w:tc>
      </w:tr>
      <w:tr w:rsidR="00657D23" w:rsidRPr="00D5017C">
        <w:trPr>
          <w:trHeight w:val="172"/>
        </w:trPr>
        <w:tc>
          <w:tcPr>
            <w:tcW w:w="0" w:type="auto"/>
            <w:vMerge/>
            <w:vAlign w:val="center"/>
          </w:tcPr>
          <w:p w:rsidR="00657D23" w:rsidRPr="002875A0" w:rsidRDefault="00657D23"/>
        </w:tc>
        <w:tc>
          <w:tcPr>
            <w:tcW w:w="3197" w:type="dxa"/>
          </w:tcPr>
          <w:p w:rsidR="00657D23" w:rsidRPr="00D5017C" w:rsidRDefault="00657D23" w:rsidP="00D5017C">
            <w:pPr>
              <w:pStyle w:val="a3"/>
              <w:shd w:val="clear" w:color="auto" w:fill="auto"/>
              <w:rPr>
                <w:rFonts w:ascii="Times New Roman" w:hAnsi="Times New Roman" w:cs="Times New Roman"/>
                <w:sz w:val="24"/>
                <w:szCs w:val="24"/>
              </w:rPr>
            </w:pPr>
          </w:p>
        </w:tc>
      </w:tr>
    </w:tbl>
    <w:p w:rsidR="00657D23" w:rsidRDefault="00657D23" w:rsidP="00581957">
      <w:pPr>
        <w:pStyle w:val="a3"/>
        <w:shd w:val="clear" w:color="auto" w:fill="FFFFFF"/>
        <w:ind w:left="-360"/>
        <w:rPr>
          <w:rFonts w:ascii="Times New Roman" w:hAnsi="Times New Roman" w:cs="Times New Roman"/>
          <w:sz w:val="24"/>
          <w:szCs w:val="24"/>
        </w:rPr>
      </w:pPr>
    </w:p>
    <w:p w:rsidR="00657D23" w:rsidRDefault="00657D23" w:rsidP="003D1A2B">
      <w:pPr>
        <w:numPr>
          <w:ilvl w:val="0"/>
          <w:numId w:val="16"/>
        </w:numPr>
        <w:jc w:val="both"/>
      </w:pPr>
      <w:r>
        <w:t>Логических функций является совершенной функцией</w:t>
      </w:r>
    </w:p>
    <w:tbl>
      <w:tblPr>
        <w:tblW w:w="0" w:type="auto"/>
        <w:tblInd w:w="-106" w:type="dxa"/>
        <w:tblLook w:val="01E0" w:firstRow="1" w:lastRow="1" w:firstColumn="1" w:lastColumn="1" w:noHBand="0" w:noVBand="0"/>
      </w:tblPr>
      <w:tblGrid>
        <w:gridCol w:w="4320"/>
        <w:gridCol w:w="2700"/>
      </w:tblGrid>
      <w:tr w:rsidR="00657D23" w:rsidRPr="00D5017C">
        <w:trPr>
          <w:trHeight w:val="433"/>
        </w:trPr>
        <w:tc>
          <w:tcPr>
            <w:tcW w:w="4320" w:type="dxa"/>
          </w:tcPr>
          <w:p w:rsidR="00657D23" w:rsidRPr="00D5017C" w:rsidRDefault="003911F2" w:rsidP="00D5017C">
            <w:pPr>
              <w:pStyle w:val="a3"/>
              <w:shd w:val="clear" w:color="auto" w:fill="auto"/>
              <w:rPr>
                <w:rFonts w:ascii="Times New Roman" w:hAnsi="Times New Roman" w:cs="Times New Roman"/>
                <w:sz w:val="24"/>
                <w:szCs w:val="24"/>
              </w:rPr>
            </w:pPr>
            <w:r>
              <w:rPr>
                <w:rFonts w:ascii="Times New Roman" w:hAnsi="Times New Roman" w:cs="Times New Roman"/>
                <w:noProof/>
                <w:position w:val="-58"/>
                <w:sz w:val="24"/>
                <w:szCs w:val="24"/>
              </w:rPr>
              <w:drawing>
                <wp:inline distT="0" distB="0" distL="0" distR="0">
                  <wp:extent cx="2495550" cy="6286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5550" cy="628650"/>
                          </a:xfrm>
                          <a:prstGeom prst="rect">
                            <a:avLst/>
                          </a:prstGeom>
                          <a:noFill/>
                          <a:ln>
                            <a:noFill/>
                          </a:ln>
                        </pic:spPr>
                      </pic:pic>
                    </a:graphicData>
                  </a:graphic>
                </wp:inline>
              </w:drawing>
            </w:r>
          </w:p>
        </w:tc>
        <w:tc>
          <w:tcPr>
            <w:tcW w:w="2700" w:type="dxa"/>
          </w:tcPr>
          <w:p w:rsidR="00657D23" w:rsidRPr="00D5017C" w:rsidRDefault="00657D23" w:rsidP="00D5017C">
            <w:pPr>
              <w:pStyle w:val="a3"/>
              <w:shd w:val="clear" w:color="auto" w:fill="auto"/>
              <w:rPr>
                <w:rFonts w:ascii="Times New Roman" w:hAnsi="Times New Roman" w:cs="Times New Roman"/>
                <w:sz w:val="24"/>
                <w:szCs w:val="24"/>
              </w:rPr>
            </w:pPr>
          </w:p>
        </w:tc>
      </w:tr>
    </w:tbl>
    <w:p w:rsidR="00657D23" w:rsidRPr="00590C33" w:rsidRDefault="00657D23" w:rsidP="00581957"/>
    <w:sectPr w:rsidR="00657D23" w:rsidRPr="00590C33" w:rsidSect="006C04BB">
      <w:footerReference w:type="default" r:id="rId50"/>
      <w:pgSz w:w="11906" w:h="16838"/>
      <w:pgMar w:top="1134" w:right="567" w:bottom="1134" w:left="1701" w:header="907" w:footer="907" w:gutter="0"/>
      <w:pgNumType w:start="5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690" w:rsidRDefault="00D93690">
      <w:r>
        <w:separator/>
      </w:r>
    </w:p>
  </w:endnote>
  <w:endnote w:type="continuationSeparator" w:id="0">
    <w:p w:rsidR="00D93690" w:rsidRDefault="00D9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D23" w:rsidRPr="00647ED8" w:rsidRDefault="00657D23" w:rsidP="00647ED8">
    <w:pPr>
      <w:pStyle w:val="a7"/>
      <w:pBdr>
        <w:top w:val="thinThickSmallGap" w:sz="24" w:space="1" w:color="622423"/>
      </w:pBdr>
      <w:tabs>
        <w:tab w:val="clear" w:pos="4677"/>
        <w:tab w:val="clear" w:pos="9355"/>
        <w:tab w:val="right" w:pos="9638"/>
      </w:tabs>
      <w:rPr>
        <w:rFonts w:ascii="Cambria" w:hAnsi="Cambria" w:cs="Cambria"/>
        <w:sz w:val="20"/>
        <w:szCs w:val="20"/>
      </w:rPr>
    </w:pPr>
    <w:r w:rsidRPr="00647ED8">
      <w:rPr>
        <w:rFonts w:ascii="Cambria" w:hAnsi="Cambria" w:cs="Cambria"/>
        <w:b/>
        <w:bCs/>
        <w:i/>
        <w:iCs/>
        <w:color w:val="E36C0A"/>
        <w:sz w:val="20"/>
        <w:szCs w:val="20"/>
      </w:rPr>
      <w:t>Тема  1.</w:t>
    </w:r>
    <w:r>
      <w:rPr>
        <w:rFonts w:ascii="Cambria" w:hAnsi="Cambria" w:cs="Cambria"/>
        <w:b/>
        <w:bCs/>
        <w:i/>
        <w:iCs/>
        <w:color w:val="E36C0A"/>
        <w:sz w:val="20"/>
        <w:szCs w:val="20"/>
      </w:rPr>
      <w:t>6</w:t>
    </w:r>
    <w:r w:rsidRPr="00647ED8">
      <w:rPr>
        <w:rFonts w:ascii="Cambria" w:hAnsi="Cambria" w:cs="Cambria"/>
        <w:b/>
        <w:bCs/>
        <w:i/>
        <w:iCs/>
        <w:color w:val="E36C0A"/>
        <w:sz w:val="20"/>
        <w:szCs w:val="20"/>
      </w:rPr>
      <w:t>. Основные понятия алгебры  логики</w:t>
    </w:r>
    <w:r w:rsidRPr="00647ED8">
      <w:rPr>
        <w:rFonts w:ascii="Cambria" w:hAnsi="Cambria" w:cs="Cambria"/>
        <w:sz w:val="20"/>
        <w:szCs w:val="20"/>
      </w:rPr>
      <w:tab/>
      <w:t xml:space="preserve">Страница </w:t>
    </w:r>
    <w:r w:rsidRPr="00647ED8">
      <w:rPr>
        <w:rFonts w:ascii="Cambria" w:hAnsi="Cambria" w:cs="Cambria"/>
        <w:sz w:val="20"/>
        <w:szCs w:val="20"/>
      </w:rPr>
      <w:fldChar w:fldCharType="begin"/>
    </w:r>
    <w:r w:rsidRPr="00647ED8">
      <w:rPr>
        <w:rFonts w:ascii="Cambria" w:hAnsi="Cambria" w:cs="Cambria"/>
        <w:sz w:val="20"/>
        <w:szCs w:val="20"/>
      </w:rPr>
      <w:instrText xml:space="preserve"> PAGE   \* MERGEFORMAT </w:instrText>
    </w:r>
    <w:r w:rsidRPr="00647ED8">
      <w:rPr>
        <w:rFonts w:ascii="Cambria" w:hAnsi="Cambria" w:cs="Cambria"/>
        <w:sz w:val="20"/>
        <w:szCs w:val="20"/>
      </w:rPr>
      <w:fldChar w:fldCharType="separate"/>
    </w:r>
    <w:r w:rsidR="00061430">
      <w:rPr>
        <w:rFonts w:ascii="Cambria" w:hAnsi="Cambria" w:cs="Cambria"/>
        <w:noProof/>
        <w:sz w:val="20"/>
        <w:szCs w:val="20"/>
      </w:rPr>
      <w:t>66</w:t>
    </w:r>
    <w:r w:rsidRPr="00647ED8">
      <w:rPr>
        <w:rFonts w:ascii="Cambria" w:hAnsi="Cambria" w:cs="Cambria"/>
        <w:sz w:val="20"/>
        <w:szCs w:val="20"/>
      </w:rPr>
      <w:fldChar w:fldCharType="end"/>
    </w:r>
  </w:p>
  <w:p w:rsidR="00657D23" w:rsidRDefault="00657D23" w:rsidP="00340480">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690" w:rsidRDefault="00D93690">
      <w:r>
        <w:separator/>
      </w:r>
    </w:p>
  </w:footnote>
  <w:footnote w:type="continuationSeparator" w:id="0">
    <w:p w:rsidR="00D93690" w:rsidRDefault="00D936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44493"/>
    <w:multiLevelType w:val="hybridMultilevel"/>
    <w:tmpl w:val="3E98C632"/>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524"/>
        </w:tabs>
        <w:ind w:left="1524" w:hanging="360"/>
      </w:pPr>
    </w:lvl>
    <w:lvl w:ilvl="2" w:tplc="0419001B">
      <w:start w:val="1"/>
      <w:numFmt w:val="lowerRoman"/>
      <w:lvlText w:val="%3."/>
      <w:lvlJc w:val="right"/>
      <w:pPr>
        <w:tabs>
          <w:tab w:val="num" w:pos="2244"/>
        </w:tabs>
        <w:ind w:left="2244" w:hanging="180"/>
      </w:pPr>
    </w:lvl>
    <w:lvl w:ilvl="3" w:tplc="0419000F">
      <w:start w:val="1"/>
      <w:numFmt w:val="decimal"/>
      <w:lvlText w:val="%4."/>
      <w:lvlJc w:val="left"/>
      <w:pPr>
        <w:tabs>
          <w:tab w:val="num" w:pos="2964"/>
        </w:tabs>
        <w:ind w:left="2964" w:hanging="360"/>
      </w:pPr>
    </w:lvl>
    <w:lvl w:ilvl="4" w:tplc="04190019">
      <w:start w:val="1"/>
      <w:numFmt w:val="lowerLetter"/>
      <w:lvlText w:val="%5."/>
      <w:lvlJc w:val="left"/>
      <w:pPr>
        <w:tabs>
          <w:tab w:val="num" w:pos="3684"/>
        </w:tabs>
        <w:ind w:left="3684" w:hanging="360"/>
      </w:pPr>
    </w:lvl>
    <w:lvl w:ilvl="5" w:tplc="0419001B">
      <w:start w:val="1"/>
      <w:numFmt w:val="lowerRoman"/>
      <w:lvlText w:val="%6."/>
      <w:lvlJc w:val="right"/>
      <w:pPr>
        <w:tabs>
          <w:tab w:val="num" w:pos="4404"/>
        </w:tabs>
        <w:ind w:left="4404" w:hanging="180"/>
      </w:pPr>
    </w:lvl>
    <w:lvl w:ilvl="6" w:tplc="0419000F">
      <w:start w:val="1"/>
      <w:numFmt w:val="decimal"/>
      <w:lvlText w:val="%7."/>
      <w:lvlJc w:val="left"/>
      <w:pPr>
        <w:tabs>
          <w:tab w:val="num" w:pos="5124"/>
        </w:tabs>
        <w:ind w:left="5124" w:hanging="360"/>
      </w:pPr>
    </w:lvl>
    <w:lvl w:ilvl="7" w:tplc="04190019">
      <w:start w:val="1"/>
      <w:numFmt w:val="lowerLetter"/>
      <w:lvlText w:val="%8."/>
      <w:lvlJc w:val="left"/>
      <w:pPr>
        <w:tabs>
          <w:tab w:val="num" w:pos="5844"/>
        </w:tabs>
        <w:ind w:left="5844" w:hanging="360"/>
      </w:pPr>
    </w:lvl>
    <w:lvl w:ilvl="8" w:tplc="0419001B">
      <w:start w:val="1"/>
      <w:numFmt w:val="lowerRoman"/>
      <w:lvlText w:val="%9."/>
      <w:lvlJc w:val="right"/>
      <w:pPr>
        <w:tabs>
          <w:tab w:val="num" w:pos="6564"/>
        </w:tabs>
        <w:ind w:left="6564" w:hanging="180"/>
      </w:pPr>
    </w:lvl>
  </w:abstractNum>
  <w:abstractNum w:abstractNumId="1">
    <w:nsid w:val="192E3B2A"/>
    <w:multiLevelType w:val="hybridMultilevel"/>
    <w:tmpl w:val="F0C69A2C"/>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1C260FBC"/>
    <w:multiLevelType w:val="hybridMultilevel"/>
    <w:tmpl w:val="8396942C"/>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C8264B5"/>
    <w:multiLevelType w:val="hybridMultilevel"/>
    <w:tmpl w:val="71EE50C6"/>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1C9C50AD"/>
    <w:multiLevelType w:val="hybridMultilevel"/>
    <w:tmpl w:val="A8FAF1D0"/>
    <w:lvl w:ilvl="0" w:tplc="04190011">
      <w:start w:val="1"/>
      <w:numFmt w:val="decimal"/>
      <w:lvlText w:val="%1)"/>
      <w:lvlJc w:val="left"/>
      <w:pPr>
        <w:tabs>
          <w:tab w:val="num" w:pos="1068"/>
        </w:tabs>
        <w:ind w:left="1068"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24DA7BFE"/>
    <w:multiLevelType w:val="hybridMultilevel"/>
    <w:tmpl w:val="366E722E"/>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4CEE0DA7"/>
    <w:multiLevelType w:val="hybridMultilevel"/>
    <w:tmpl w:val="FA3A3B12"/>
    <w:lvl w:ilvl="0" w:tplc="EEC45ED2">
      <w:start w:val="1"/>
      <w:numFmt w:val="decimal"/>
      <w:lvlText w:val="%1."/>
      <w:lvlJc w:val="left"/>
      <w:pPr>
        <w:tabs>
          <w:tab w:val="num" w:pos="360"/>
        </w:tabs>
        <w:ind w:left="36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50562A4F"/>
    <w:multiLevelType w:val="hybridMultilevel"/>
    <w:tmpl w:val="8FC85AC6"/>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5AB6311C"/>
    <w:multiLevelType w:val="hybridMultilevel"/>
    <w:tmpl w:val="2AB6DD6A"/>
    <w:lvl w:ilvl="0" w:tplc="A5CAD094">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5CA90AC0"/>
    <w:multiLevelType w:val="hybridMultilevel"/>
    <w:tmpl w:val="116EED88"/>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670F08B6"/>
    <w:multiLevelType w:val="hybridMultilevel"/>
    <w:tmpl w:val="07162968"/>
    <w:lvl w:ilvl="0" w:tplc="EEC45ED2">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74E36C24"/>
    <w:multiLevelType w:val="hybridMultilevel"/>
    <w:tmpl w:val="C22EDF80"/>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76A01D0F"/>
    <w:multiLevelType w:val="hybridMultilevel"/>
    <w:tmpl w:val="ED34972E"/>
    <w:lvl w:ilvl="0" w:tplc="04190001">
      <w:start w:val="1"/>
      <w:numFmt w:val="bullet"/>
      <w:lvlText w:val=""/>
      <w:lvlJc w:val="left"/>
      <w:pPr>
        <w:tabs>
          <w:tab w:val="num" w:pos="1068"/>
        </w:tabs>
        <w:ind w:left="1068"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7C523995"/>
    <w:multiLevelType w:val="hybridMultilevel"/>
    <w:tmpl w:val="9D820DC4"/>
    <w:lvl w:ilvl="0" w:tplc="2528CDCA">
      <w:start w:val="1"/>
      <w:numFmt w:val="decimal"/>
      <w:lvlText w:val="%1)"/>
      <w:lvlJc w:val="left"/>
      <w:pPr>
        <w:tabs>
          <w:tab w:val="num" w:pos="-10"/>
        </w:tabs>
        <w:ind w:left="991" w:hanging="283"/>
      </w:pPr>
      <w:rPr>
        <w:rFonts w:hint="default"/>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2"/>
  </w:num>
  <w:num w:numId="9">
    <w:abstractNumId w:val="11"/>
  </w:num>
  <w:num w:numId="10">
    <w:abstractNumId w:val="9"/>
  </w:num>
  <w:num w:numId="11">
    <w:abstractNumId w:val="3"/>
  </w:num>
  <w:num w:numId="12">
    <w:abstractNumId w:val="1"/>
  </w:num>
  <w:num w:numId="13">
    <w:abstractNumId w:val="13"/>
  </w:num>
  <w:num w:numId="14">
    <w:abstractNumId w:val="7"/>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4B1"/>
    <w:rsid w:val="00053E0C"/>
    <w:rsid w:val="00061430"/>
    <w:rsid w:val="00063612"/>
    <w:rsid w:val="000958A6"/>
    <w:rsid w:val="000D0138"/>
    <w:rsid w:val="000E3121"/>
    <w:rsid w:val="0014061A"/>
    <w:rsid w:val="00150443"/>
    <w:rsid w:val="001535F5"/>
    <w:rsid w:val="001C6616"/>
    <w:rsid w:val="001F57A5"/>
    <w:rsid w:val="00282784"/>
    <w:rsid w:val="002875A0"/>
    <w:rsid w:val="002A2D90"/>
    <w:rsid w:val="002A4DE1"/>
    <w:rsid w:val="00307C87"/>
    <w:rsid w:val="00314697"/>
    <w:rsid w:val="00323120"/>
    <w:rsid w:val="00340480"/>
    <w:rsid w:val="003660E6"/>
    <w:rsid w:val="003911F2"/>
    <w:rsid w:val="003A0A4B"/>
    <w:rsid w:val="003A7E42"/>
    <w:rsid w:val="003B7253"/>
    <w:rsid w:val="003D1A2B"/>
    <w:rsid w:val="003F0CEC"/>
    <w:rsid w:val="003F2012"/>
    <w:rsid w:val="004164B1"/>
    <w:rsid w:val="00423378"/>
    <w:rsid w:val="0042531A"/>
    <w:rsid w:val="00447FB7"/>
    <w:rsid w:val="00492A5A"/>
    <w:rsid w:val="004A498C"/>
    <w:rsid w:val="004D65D9"/>
    <w:rsid w:val="00527428"/>
    <w:rsid w:val="005605C0"/>
    <w:rsid w:val="005676ED"/>
    <w:rsid w:val="00581957"/>
    <w:rsid w:val="005861B4"/>
    <w:rsid w:val="00590C33"/>
    <w:rsid w:val="00625030"/>
    <w:rsid w:val="00631E79"/>
    <w:rsid w:val="00647ED8"/>
    <w:rsid w:val="00657D23"/>
    <w:rsid w:val="00674449"/>
    <w:rsid w:val="006937EA"/>
    <w:rsid w:val="006B435F"/>
    <w:rsid w:val="006C04BB"/>
    <w:rsid w:val="006C78F9"/>
    <w:rsid w:val="006F2705"/>
    <w:rsid w:val="0070138F"/>
    <w:rsid w:val="00707657"/>
    <w:rsid w:val="00752A4A"/>
    <w:rsid w:val="00770E2E"/>
    <w:rsid w:val="00782168"/>
    <w:rsid w:val="00840E21"/>
    <w:rsid w:val="00867C2A"/>
    <w:rsid w:val="008D1A0C"/>
    <w:rsid w:val="009043E2"/>
    <w:rsid w:val="00921694"/>
    <w:rsid w:val="00995856"/>
    <w:rsid w:val="009F1FD6"/>
    <w:rsid w:val="00A61C84"/>
    <w:rsid w:val="00A6670B"/>
    <w:rsid w:val="00AB1F7D"/>
    <w:rsid w:val="00B03E4E"/>
    <w:rsid w:val="00B233EE"/>
    <w:rsid w:val="00B270FD"/>
    <w:rsid w:val="00BB7141"/>
    <w:rsid w:val="00BC709E"/>
    <w:rsid w:val="00BF324C"/>
    <w:rsid w:val="00C104CB"/>
    <w:rsid w:val="00C328B8"/>
    <w:rsid w:val="00C531F2"/>
    <w:rsid w:val="00CB150C"/>
    <w:rsid w:val="00CF4CD7"/>
    <w:rsid w:val="00D233FD"/>
    <w:rsid w:val="00D5017C"/>
    <w:rsid w:val="00D54C23"/>
    <w:rsid w:val="00D75391"/>
    <w:rsid w:val="00D93690"/>
    <w:rsid w:val="00DF030F"/>
    <w:rsid w:val="00E03A34"/>
    <w:rsid w:val="00E16B74"/>
    <w:rsid w:val="00E477DA"/>
    <w:rsid w:val="00E91584"/>
    <w:rsid w:val="00EC1AD0"/>
    <w:rsid w:val="00EC3297"/>
    <w:rsid w:val="00F35C9C"/>
    <w:rsid w:val="00F509B2"/>
    <w:rsid w:val="00F52DC1"/>
    <w:rsid w:val="00F67237"/>
    <w:rsid w:val="00F8012E"/>
    <w:rsid w:val="00FB388E"/>
    <w:rsid w:val="00FD56C5"/>
    <w:rsid w:val="00FE4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35F"/>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4164B1"/>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4164B1"/>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413D7F"/>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4164B1"/>
    <w:rPr>
      <w:rFonts w:ascii="Arial Unicode MS" w:eastAsia="Arial Unicode MS" w:hAnsi="Arial Unicode MS" w:cs="Arial Unicode MS"/>
      <w:b/>
      <w:bCs/>
      <w:sz w:val="28"/>
      <w:szCs w:val="28"/>
      <w:lang w:val="en-US" w:eastAsia="ru-RU"/>
    </w:rPr>
  </w:style>
  <w:style w:type="character" w:customStyle="1" w:styleId="Heading2Char4">
    <w:name w:val="Heading 2 Char4"/>
    <w:aliases w:val="Заголовок 2 Знак Char4,Заголовок 2 Знак2 Знак Char4,Заголовок 2 Знак1 Знак Знак Char4,Заголовок 2 Знак Знак Знак Знак Char4,Знак1 Знак Знак Знак Знак Char4,Заголовок 2 Знак Знак1 Знак Char4,Знак1 Знак Знак1 Знак Char4"/>
    <w:basedOn w:val="a0"/>
    <w:uiPriority w:val="99"/>
    <w:semiHidden/>
    <w:locked/>
    <w:rPr>
      <w:rFonts w:ascii="Cambria" w:hAnsi="Cambria" w:cs="Cambria"/>
      <w:b/>
      <w:bCs/>
      <w:i/>
      <w:iCs/>
      <w:sz w:val="28"/>
      <w:szCs w:val="28"/>
    </w:rPr>
  </w:style>
  <w:style w:type="character" w:customStyle="1" w:styleId="Heading2Char3">
    <w:name w:val="Heading 2 Char3"/>
    <w:aliases w:val="Заголовок 2 Знак Char3,Заголовок 2 Знак2 Знак Char3,Заголовок 2 Знак1 Знак Знак Char3,Заголовок 2 Знак Знак Знак Знак Char3,Знак1 Знак Знак Знак Знак Char3,Заголовок 2 Знак Знак1 Знак Char3,Знак1 Знак Знак1 Знак Char3"/>
    <w:basedOn w:val="a0"/>
    <w:uiPriority w:val="99"/>
    <w:semiHidden/>
    <w:locked/>
    <w:rsid w:val="00C531F2"/>
    <w:rPr>
      <w:rFonts w:ascii="Cambria" w:hAnsi="Cambria" w:cs="Cambria"/>
      <w:b/>
      <w:bCs/>
      <w:i/>
      <w:i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770E2E"/>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4164B1"/>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4164B1"/>
    <w:rPr>
      <w:rFonts w:ascii="Tahoma" w:hAnsi="Tahoma" w:cs="Tahoma"/>
      <w:lang w:val="ru-RU"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4164B1"/>
    <w:pPr>
      <w:shd w:val="clear" w:color="auto" w:fill="000080"/>
    </w:pPr>
    <w:rPr>
      <w:rFonts w:ascii="Tahoma" w:hAnsi="Tahoma" w:cs="Tahoma"/>
      <w:sz w:val="20"/>
      <w:szCs w:val="20"/>
    </w:rPr>
  </w:style>
  <w:style w:type="paragraph" w:customStyle="1" w:styleId="1">
    <w:name w:val="Обычный1"/>
    <w:basedOn w:val="a"/>
    <w:uiPriority w:val="99"/>
    <w:semiHidden/>
    <w:rsid w:val="004164B1"/>
    <w:pPr>
      <w:snapToGrid w:val="0"/>
    </w:pPr>
    <w:rPr>
      <w:sz w:val="20"/>
      <w:szCs w:val="20"/>
    </w:rPr>
  </w:style>
  <w:style w:type="paragraph" w:styleId="a4">
    <w:name w:val="Document Map"/>
    <w:basedOn w:val="a"/>
    <w:link w:val="a5"/>
    <w:uiPriority w:val="99"/>
    <w:semiHidden/>
    <w:rsid w:val="004164B1"/>
    <w:pPr>
      <w:shd w:val="clear" w:color="auto" w:fill="000080"/>
    </w:pPr>
    <w:rPr>
      <w:rFonts w:ascii="Tahoma" w:hAnsi="Tahoma" w:cs="Tahoma"/>
      <w:sz w:val="20"/>
      <w:szCs w:val="20"/>
    </w:rPr>
  </w:style>
  <w:style w:type="character" w:customStyle="1" w:styleId="a5">
    <w:name w:val="Схема документа Знак"/>
    <w:basedOn w:val="a0"/>
    <w:link w:val="a4"/>
    <w:uiPriority w:val="99"/>
    <w:semiHidden/>
    <w:locked/>
    <w:rsid w:val="00770E2E"/>
    <w:rPr>
      <w:sz w:val="2"/>
      <w:szCs w:val="2"/>
    </w:rPr>
  </w:style>
  <w:style w:type="character" w:styleId="a6">
    <w:name w:val="Hyperlink"/>
    <w:basedOn w:val="a0"/>
    <w:uiPriority w:val="99"/>
    <w:rsid w:val="00921694"/>
    <w:rPr>
      <w:color w:val="0000FF"/>
      <w:u w:val="single"/>
    </w:rPr>
  </w:style>
  <w:style w:type="paragraph" w:styleId="22">
    <w:name w:val="toc 2"/>
    <w:basedOn w:val="a"/>
    <w:next w:val="a"/>
    <w:autoRedefine/>
    <w:uiPriority w:val="99"/>
    <w:semiHidden/>
    <w:rsid w:val="00921694"/>
    <w:pPr>
      <w:suppressAutoHyphens/>
      <w:ind w:left="200"/>
    </w:pPr>
    <w:rPr>
      <w:smallCaps/>
      <w:sz w:val="20"/>
      <w:szCs w:val="20"/>
      <w:lang w:eastAsia="ar-SA"/>
    </w:rPr>
  </w:style>
  <w:style w:type="paragraph" w:styleId="30">
    <w:name w:val="toc 3"/>
    <w:basedOn w:val="a"/>
    <w:next w:val="a"/>
    <w:autoRedefine/>
    <w:uiPriority w:val="99"/>
    <w:semiHidden/>
    <w:rsid w:val="00921694"/>
    <w:pPr>
      <w:suppressAutoHyphens/>
      <w:ind w:left="400"/>
    </w:pPr>
    <w:rPr>
      <w:i/>
      <w:iCs/>
      <w:sz w:val="20"/>
      <w:szCs w:val="20"/>
      <w:lang w:eastAsia="ar-SA"/>
    </w:rPr>
  </w:style>
  <w:style w:type="paragraph" w:styleId="a7">
    <w:name w:val="footer"/>
    <w:basedOn w:val="a"/>
    <w:link w:val="a8"/>
    <w:uiPriority w:val="99"/>
    <w:rsid w:val="00340480"/>
    <w:pPr>
      <w:tabs>
        <w:tab w:val="center" w:pos="4677"/>
        <w:tab w:val="right" w:pos="9355"/>
      </w:tabs>
    </w:pPr>
  </w:style>
  <w:style w:type="character" w:customStyle="1" w:styleId="a8">
    <w:name w:val="Нижний колонтитул Знак"/>
    <w:basedOn w:val="a0"/>
    <w:link w:val="a7"/>
    <w:uiPriority w:val="99"/>
    <w:locked/>
    <w:rsid w:val="00647ED8"/>
    <w:rPr>
      <w:sz w:val="24"/>
      <w:szCs w:val="24"/>
    </w:rPr>
  </w:style>
  <w:style w:type="character" w:styleId="a9">
    <w:name w:val="page number"/>
    <w:basedOn w:val="a0"/>
    <w:uiPriority w:val="99"/>
    <w:rsid w:val="00340480"/>
  </w:style>
  <w:style w:type="paragraph" w:styleId="aa">
    <w:name w:val="Balloon Text"/>
    <w:basedOn w:val="a"/>
    <w:link w:val="ab"/>
    <w:uiPriority w:val="99"/>
    <w:semiHidden/>
    <w:rsid w:val="004A498C"/>
    <w:rPr>
      <w:rFonts w:ascii="Tahoma" w:hAnsi="Tahoma" w:cs="Tahoma"/>
      <w:sz w:val="16"/>
      <w:szCs w:val="16"/>
    </w:rPr>
  </w:style>
  <w:style w:type="character" w:customStyle="1" w:styleId="ab">
    <w:name w:val="Текст выноски Знак"/>
    <w:basedOn w:val="a0"/>
    <w:link w:val="aa"/>
    <w:uiPriority w:val="99"/>
    <w:locked/>
    <w:rsid w:val="004A498C"/>
    <w:rPr>
      <w:rFonts w:ascii="Tahoma" w:hAnsi="Tahoma" w:cs="Tahoma"/>
      <w:sz w:val="16"/>
      <w:szCs w:val="16"/>
    </w:rPr>
  </w:style>
  <w:style w:type="paragraph" w:styleId="ac">
    <w:name w:val="header"/>
    <w:basedOn w:val="a"/>
    <w:link w:val="ad"/>
    <w:uiPriority w:val="99"/>
    <w:rsid w:val="00647ED8"/>
    <w:pPr>
      <w:tabs>
        <w:tab w:val="center" w:pos="4677"/>
        <w:tab w:val="right" w:pos="9355"/>
      </w:tabs>
    </w:pPr>
  </w:style>
  <w:style w:type="character" w:customStyle="1" w:styleId="ad">
    <w:name w:val="Верхний колонтитул Знак"/>
    <w:basedOn w:val="a0"/>
    <w:link w:val="ac"/>
    <w:uiPriority w:val="99"/>
    <w:locked/>
    <w:rsid w:val="00647ED8"/>
    <w:rPr>
      <w:sz w:val="24"/>
      <w:szCs w:val="24"/>
    </w:rPr>
  </w:style>
  <w:style w:type="table" w:styleId="ae">
    <w:name w:val="Table Grid"/>
    <w:basedOn w:val="a1"/>
    <w:uiPriority w:val="99"/>
    <w:rsid w:val="00D5017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FollowedHyperlink"/>
    <w:basedOn w:val="a0"/>
    <w:uiPriority w:val="99"/>
    <w:semiHidden/>
    <w:unhideWhenUsed/>
    <w:rsid w:val="000614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35F"/>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4164B1"/>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4164B1"/>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413D7F"/>
    <w:rPr>
      <w:rFonts w:asciiTheme="majorHAnsi" w:eastAsiaTheme="majorEastAsia" w:hAnsiTheme="majorHAnsi" w:cstheme="majorBidi"/>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4164B1"/>
    <w:rPr>
      <w:rFonts w:ascii="Arial Unicode MS" w:eastAsia="Arial Unicode MS" w:hAnsi="Arial Unicode MS" w:cs="Arial Unicode MS"/>
      <w:b/>
      <w:bCs/>
      <w:sz w:val="28"/>
      <w:szCs w:val="28"/>
      <w:lang w:val="en-US" w:eastAsia="ru-RU"/>
    </w:rPr>
  </w:style>
  <w:style w:type="character" w:customStyle="1" w:styleId="Heading2Char4">
    <w:name w:val="Heading 2 Char4"/>
    <w:aliases w:val="Заголовок 2 Знак Char4,Заголовок 2 Знак2 Знак Char4,Заголовок 2 Знак1 Знак Знак Char4,Заголовок 2 Знак Знак Знак Знак Char4,Знак1 Знак Знак Знак Знак Char4,Заголовок 2 Знак Знак1 Знак Char4,Знак1 Знак Знак1 Знак Char4"/>
    <w:basedOn w:val="a0"/>
    <w:uiPriority w:val="99"/>
    <w:semiHidden/>
    <w:locked/>
    <w:rPr>
      <w:rFonts w:ascii="Cambria" w:hAnsi="Cambria" w:cs="Cambria"/>
      <w:b/>
      <w:bCs/>
      <w:i/>
      <w:iCs/>
      <w:sz w:val="28"/>
      <w:szCs w:val="28"/>
    </w:rPr>
  </w:style>
  <w:style w:type="character" w:customStyle="1" w:styleId="Heading2Char3">
    <w:name w:val="Heading 2 Char3"/>
    <w:aliases w:val="Заголовок 2 Знак Char3,Заголовок 2 Знак2 Знак Char3,Заголовок 2 Знак1 Знак Знак Char3,Заголовок 2 Знак Знак Знак Знак Char3,Знак1 Знак Знак Знак Знак Char3,Заголовок 2 Знак Знак1 Знак Char3,Знак1 Знак Знак1 Знак Char3"/>
    <w:basedOn w:val="a0"/>
    <w:uiPriority w:val="99"/>
    <w:semiHidden/>
    <w:locked/>
    <w:rsid w:val="00C531F2"/>
    <w:rPr>
      <w:rFonts w:ascii="Cambria" w:hAnsi="Cambria" w:cs="Cambria"/>
      <w:b/>
      <w:bCs/>
      <w:i/>
      <w:iCs/>
      <w:sz w:val="28"/>
      <w:szCs w:val="28"/>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770E2E"/>
    <w:rPr>
      <w:rFonts w:ascii="Cambria" w:hAnsi="Cambria" w:cs="Cambria"/>
      <w:b/>
      <w:bCs/>
      <w:i/>
      <w:iCs/>
      <w:sz w:val="28"/>
      <w:szCs w:val="28"/>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4164B1"/>
    <w:rPr>
      <w:rFonts w:ascii="Arial" w:hAnsi="Arial" w:cs="Arial"/>
      <w:b/>
      <w:bCs/>
      <w:i/>
      <w:iCs/>
      <w:sz w:val="28"/>
      <w:szCs w:val="28"/>
      <w:lang w:val="ru-RU" w:eastAsia="ru-RU"/>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4164B1"/>
    <w:rPr>
      <w:rFonts w:ascii="Tahoma" w:hAnsi="Tahoma" w:cs="Tahoma"/>
      <w:lang w:val="ru-RU" w:eastAsia="ru-RU"/>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4164B1"/>
    <w:pPr>
      <w:shd w:val="clear" w:color="auto" w:fill="000080"/>
    </w:pPr>
    <w:rPr>
      <w:rFonts w:ascii="Tahoma" w:hAnsi="Tahoma" w:cs="Tahoma"/>
      <w:sz w:val="20"/>
      <w:szCs w:val="20"/>
    </w:rPr>
  </w:style>
  <w:style w:type="paragraph" w:customStyle="1" w:styleId="1">
    <w:name w:val="Обычный1"/>
    <w:basedOn w:val="a"/>
    <w:uiPriority w:val="99"/>
    <w:semiHidden/>
    <w:rsid w:val="004164B1"/>
    <w:pPr>
      <w:snapToGrid w:val="0"/>
    </w:pPr>
    <w:rPr>
      <w:sz w:val="20"/>
      <w:szCs w:val="20"/>
    </w:rPr>
  </w:style>
  <w:style w:type="paragraph" w:styleId="a4">
    <w:name w:val="Document Map"/>
    <w:basedOn w:val="a"/>
    <w:link w:val="a5"/>
    <w:uiPriority w:val="99"/>
    <w:semiHidden/>
    <w:rsid w:val="004164B1"/>
    <w:pPr>
      <w:shd w:val="clear" w:color="auto" w:fill="000080"/>
    </w:pPr>
    <w:rPr>
      <w:rFonts w:ascii="Tahoma" w:hAnsi="Tahoma" w:cs="Tahoma"/>
      <w:sz w:val="20"/>
      <w:szCs w:val="20"/>
    </w:rPr>
  </w:style>
  <w:style w:type="character" w:customStyle="1" w:styleId="a5">
    <w:name w:val="Схема документа Знак"/>
    <w:basedOn w:val="a0"/>
    <w:link w:val="a4"/>
    <w:uiPriority w:val="99"/>
    <w:semiHidden/>
    <w:locked/>
    <w:rsid w:val="00770E2E"/>
    <w:rPr>
      <w:sz w:val="2"/>
      <w:szCs w:val="2"/>
    </w:rPr>
  </w:style>
  <w:style w:type="character" w:styleId="a6">
    <w:name w:val="Hyperlink"/>
    <w:basedOn w:val="a0"/>
    <w:uiPriority w:val="99"/>
    <w:rsid w:val="00921694"/>
    <w:rPr>
      <w:color w:val="0000FF"/>
      <w:u w:val="single"/>
    </w:rPr>
  </w:style>
  <w:style w:type="paragraph" w:styleId="22">
    <w:name w:val="toc 2"/>
    <w:basedOn w:val="a"/>
    <w:next w:val="a"/>
    <w:autoRedefine/>
    <w:uiPriority w:val="99"/>
    <w:semiHidden/>
    <w:rsid w:val="00921694"/>
    <w:pPr>
      <w:suppressAutoHyphens/>
      <w:ind w:left="200"/>
    </w:pPr>
    <w:rPr>
      <w:smallCaps/>
      <w:sz w:val="20"/>
      <w:szCs w:val="20"/>
      <w:lang w:eastAsia="ar-SA"/>
    </w:rPr>
  </w:style>
  <w:style w:type="paragraph" w:styleId="30">
    <w:name w:val="toc 3"/>
    <w:basedOn w:val="a"/>
    <w:next w:val="a"/>
    <w:autoRedefine/>
    <w:uiPriority w:val="99"/>
    <w:semiHidden/>
    <w:rsid w:val="00921694"/>
    <w:pPr>
      <w:suppressAutoHyphens/>
      <w:ind w:left="400"/>
    </w:pPr>
    <w:rPr>
      <w:i/>
      <w:iCs/>
      <w:sz w:val="20"/>
      <w:szCs w:val="20"/>
      <w:lang w:eastAsia="ar-SA"/>
    </w:rPr>
  </w:style>
  <w:style w:type="paragraph" w:styleId="a7">
    <w:name w:val="footer"/>
    <w:basedOn w:val="a"/>
    <w:link w:val="a8"/>
    <w:uiPriority w:val="99"/>
    <w:rsid w:val="00340480"/>
    <w:pPr>
      <w:tabs>
        <w:tab w:val="center" w:pos="4677"/>
        <w:tab w:val="right" w:pos="9355"/>
      </w:tabs>
    </w:pPr>
  </w:style>
  <w:style w:type="character" w:customStyle="1" w:styleId="a8">
    <w:name w:val="Нижний колонтитул Знак"/>
    <w:basedOn w:val="a0"/>
    <w:link w:val="a7"/>
    <w:uiPriority w:val="99"/>
    <w:locked/>
    <w:rsid w:val="00647ED8"/>
    <w:rPr>
      <w:sz w:val="24"/>
      <w:szCs w:val="24"/>
    </w:rPr>
  </w:style>
  <w:style w:type="character" w:styleId="a9">
    <w:name w:val="page number"/>
    <w:basedOn w:val="a0"/>
    <w:uiPriority w:val="99"/>
    <w:rsid w:val="00340480"/>
  </w:style>
  <w:style w:type="paragraph" w:styleId="aa">
    <w:name w:val="Balloon Text"/>
    <w:basedOn w:val="a"/>
    <w:link w:val="ab"/>
    <w:uiPriority w:val="99"/>
    <w:semiHidden/>
    <w:rsid w:val="004A498C"/>
    <w:rPr>
      <w:rFonts w:ascii="Tahoma" w:hAnsi="Tahoma" w:cs="Tahoma"/>
      <w:sz w:val="16"/>
      <w:szCs w:val="16"/>
    </w:rPr>
  </w:style>
  <w:style w:type="character" w:customStyle="1" w:styleId="ab">
    <w:name w:val="Текст выноски Знак"/>
    <w:basedOn w:val="a0"/>
    <w:link w:val="aa"/>
    <w:uiPriority w:val="99"/>
    <w:locked/>
    <w:rsid w:val="004A498C"/>
    <w:rPr>
      <w:rFonts w:ascii="Tahoma" w:hAnsi="Tahoma" w:cs="Tahoma"/>
      <w:sz w:val="16"/>
      <w:szCs w:val="16"/>
    </w:rPr>
  </w:style>
  <w:style w:type="paragraph" w:styleId="ac">
    <w:name w:val="header"/>
    <w:basedOn w:val="a"/>
    <w:link w:val="ad"/>
    <w:uiPriority w:val="99"/>
    <w:rsid w:val="00647ED8"/>
    <w:pPr>
      <w:tabs>
        <w:tab w:val="center" w:pos="4677"/>
        <w:tab w:val="right" w:pos="9355"/>
      </w:tabs>
    </w:pPr>
  </w:style>
  <w:style w:type="character" w:customStyle="1" w:styleId="ad">
    <w:name w:val="Верхний колонтитул Знак"/>
    <w:basedOn w:val="a0"/>
    <w:link w:val="ac"/>
    <w:uiPriority w:val="99"/>
    <w:locked/>
    <w:rsid w:val="00647ED8"/>
    <w:rPr>
      <w:sz w:val="24"/>
      <w:szCs w:val="24"/>
    </w:rPr>
  </w:style>
  <w:style w:type="table" w:styleId="ae">
    <w:name w:val="Table Grid"/>
    <w:basedOn w:val="a1"/>
    <w:uiPriority w:val="99"/>
    <w:rsid w:val="00D5017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FollowedHyperlink"/>
    <w:basedOn w:val="a0"/>
    <w:uiPriority w:val="99"/>
    <w:semiHidden/>
    <w:unhideWhenUsed/>
    <w:rsid w:val="000614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120879">
      <w:marLeft w:val="0"/>
      <w:marRight w:val="0"/>
      <w:marTop w:val="0"/>
      <w:marBottom w:val="0"/>
      <w:divBdr>
        <w:top w:val="none" w:sz="0" w:space="0" w:color="auto"/>
        <w:left w:val="none" w:sz="0" w:space="0" w:color="auto"/>
        <w:bottom w:val="none" w:sz="0" w:space="0" w:color="auto"/>
        <w:right w:val="none" w:sz="0" w:space="0" w:color="auto"/>
      </w:divBdr>
    </w:div>
    <w:div w:id="20921208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image" Target="media/image26.png"/><Relationship Id="rId42" Type="http://schemas.openxmlformats.org/officeDocument/2006/relationships/image" Target="media/image34.wmf"/><Relationship Id="rId47" Type="http://schemas.openxmlformats.org/officeDocument/2006/relationships/image" Target="media/image39.w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wmf"/><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image" Target="media/image37.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png"/><Relationship Id="rId49" Type="http://schemas.openxmlformats.org/officeDocument/2006/relationships/image" Target="media/image41.wmf"/><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wmf"/><Relationship Id="rId44" Type="http://schemas.openxmlformats.org/officeDocument/2006/relationships/image" Target="media/image36.w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png"/><Relationship Id="rId43" Type="http://schemas.openxmlformats.org/officeDocument/2006/relationships/image" Target="media/image35.emf"/><Relationship Id="rId48" Type="http://schemas.openxmlformats.org/officeDocument/2006/relationships/image" Target="media/image40.wmf"/><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AF678-5689-417D-BC2F-578D8F23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3014</Words>
  <Characters>17184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Тема  1</vt:lpstr>
    </vt:vector>
  </TitlesOfParts>
  <Company>МТУСИ</Company>
  <LinksUpToDate>false</LinksUpToDate>
  <CharactersWithSpaces>20158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dc:title>
  <dc:creator>Шакин В.Н</dc:creator>
  <cp:lastModifiedBy>Виктор</cp:lastModifiedBy>
  <cp:revision>6</cp:revision>
  <cp:lastPrinted>2006-12-11T08:07:00Z</cp:lastPrinted>
  <dcterms:created xsi:type="dcterms:W3CDTF">2012-04-17T14:01:00Z</dcterms:created>
  <dcterms:modified xsi:type="dcterms:W3CDTF">2012-08-23T15:37:00Z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