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DD4" w:rsidRPr="00F21F1A" w:rsidRDefault="00520902" w:rsidP="00F21F1A">
      <w:pPr>
        <w:pStyle w:val="2"/>
        <w:spacing w:before="0" w:after="0"/>
        <w:jc w:val="center"/>
        <w:rPr>
          <w:rFonts w:ascii="Arial" w:hAnsi="Arial" w:cs="Arial"/>
          <w:color w:val="7030A0"/>
          <w:sz w:val="36"/>
          <w:szCs w:val="36"/>
        </w:rPr>
      </w:pPr>
      <w:r w:rsidRPr="00F21F1A">
        <w:rPr>
          <w:rFonts w:ascii="Arial" w:hAnsi="Arial" w:cs="Arial"/>
          <w:color w:val="7030A0"/>
          <w:sz w:val="36"/>
          <w:szCs w:val="36"/>
        </w:rPr>
        <w:t xml:space="preserve">Тема </w:t>
      </w:r>
      <w:r w:rsidR="00CD3575" w:rsidRPr="00F21F1A">
        <w:rPr>
          <w:rFonts w:ascii="Arial" w:hAnsi="Arial" w:cs="Arial"/>
          <w:color w:val="7030A0"/>
          <w:sz w:val="36"/>
          <w:szCs w:val="36"/>
        </w:rPr>
        <w:t>4.</w:t>
      </w:r>
      <w:r w:rsidRPr="00F21F1A">
        <w:rPr>
          <w:rFonts w:ascii="Arial" w:hAnsi="Arial" w:cs="Arial"/>
          <w:color w:val="7030A0"/>
          <w:sz w:val="36"/>
          <w:szCs w:val="36"/>
        </w:rPr>
        <w:t>2.</w:t>
      </w:r>
      <w:r w:rsidR="00414DD4" w:rsidRPr="00F21F1A">
        <w:rPr>
          <w:rFonts w:ascii="Arial" w:hAnsi="Arial" w:cs="Arial"/>
          <w:color w:val="7030A0"/>
          <w:sz w:val="36"/>
          <w:szCs w:val="36"/>
        </w:rPr>
        <w:t xml:space="preserve"> Иерархия мета</w:t>
      </w:r>
      <w:r w:rsidR="0094166E">
        <w:rPr>
          <w:rFonts w:ascii="Arial" w:hAnsi="Arial" w:cs="Arial"/>
          <w:color w:val="7030A0"/>
          <w:sz w:val="36"/>
          <w:szCs w:val="36"/>
        </w:rPr>
        <w:t xml:space="preserve"> </w:t>
      </w:r>
      <w:r w:rsidR="00414DD4" w:rsidRPr="00F21F1A">
        <w:rPr>
          <w:rFonts w:ascii="Arial" w:hAnsi="Arial" w:cs="Arial"/>
          <w:color w:val="7030A0"/>
          <w:sz w:val="36"/>
          <w:szCs w:val="36"/>
        </w:rPr>
        <w:t xml:space="preserve">описаний. </w:t>
      </w:r>
      <w:r w:rsidR="00F21F1A" w:rsidRPr="00F21F1A">
        <w:rPr>
          <w:rFonts w:ascii="Arial" w:hAnsi="Arial" w:cs="Arial"/>
          <w:color w:val="7030A0"/>
          <w:sz w:val="36"/>
          <w:szCs w:val="36"/>
        </w:rPr>
        <w:t>М</w:t>
      </w:r>
      <w:r w:rsidR="00414DD4" w:rsidRPr="00F21F1A">
        <w:rPr>
          <w:rFonts w:ascii="Arial" w:hAnsi="Arial" w:cs="Arial"/>
          <w:color w:val="7030A0"/>
          <w:sz w:val="36"/>
          <w:szCs w:val="36"/>
        </w:rPr>
        <w:t>оделировани</w:t>
      </w:r>
      <w:r w:rsidR="001941F3">
        <w:rPr>
          <w:rFonts w:ascii="Arial" w:hAnsi="Arial" w:cs="Arial"/>
          <w:color w:val="7030A0"/>
          <w:sz w:val="36"/>
          <w:szCs w:val="36"/>
        </w:rPr>
        <w:t>е</w:t>
      </w:r>
      <w:r w:rsidR="00414DD4" w:rsidRPr="00F21F1A">
        <w:rPr>
          <w:rFonts w:ascii="Arial" w:hAnsi="Arial" w:cs="Arial"/>
          <w:color w:val="7030A0"/>
          <w:sz w:val="36"/>
          <w:szCs w:val="36"/>
        </w:rPr>
        <w:t>. Граф модели и диаграммы</w:t>
      </w:r>
    </w:p>
    <w:p w:rsidR="00F21F1A" w:rsidRDefault="00F21F1A" w:rsidP="00F21F1A">
      <w:pPr>
        <w:ind w:left="360"/>
      </w:pPr>
    </w:p>
    <w:p w:rsidR="00414DD4" w:rsidRPr="00F21F1A" w:rsidRDefault="00F21F1A" w:rsidP="00F21F1A">
      <w:pPr>
        <w:ind w:left="360"/>
        <w:rPr>
          <w:rFonts w:ascii="Times New Roman" w:eastAsia="Times New Roman" w:hAnsi="Times New Roman"/>
          <w:color w:val="0070C0"/>
          <w:lang w:eastAsia="ru-RU"/>
        </w:rPr>
      </w:pPr>
      <w:r w:rsidRPr="00F21F1A">
        <w:rPr>
          <w:rFonts w:ascii="Times New Roman" w:hAnsi="Times New Roman"/>
          <w:color w:val="0070C0"/>
        </w:rPr>
        <w:t xml:space="preserve">4.2.1. </w:t>
      </w:r>
      <w:hyperlink r:id="rId8" w:anchor="sect1" w:history="1">
        <w:r w:rsidR="00414DD4" w:rsidRPr="00F21F1A">
          <w:rPr>
            <w:rFonts w:ascii="Times New Roman" w:eastAsia="Times New Roman" w:hAnsi="Times New Roman"/>
            <w:color w:val="0070C0"/>
            <w:lang w:eastAsia="ru-RU"/>
          </w:rPr>
          <w:t>Предметная область</w:t>
        </w:r>
      </w:hyperlink>
      <w:r w:rsidRPr="00F21F1A">
        <w:rPr>
          <w:rFonts w:ascii="Times New Roman" w:eastAsia="Times New Roman" w:hAnsi="Times New Roman"/>
          <w:color w:val="0070C0"/>
          <w:lang w:eastAsia="ru-RU"/>
        </w:rPr>
        <w:t xml:space="preserve"> и </w:t>
      </w:r>
      <w:hyperlink r:id="rId9" w:anchor="sect3" w:history="1">
        <w:r w:rsidRPr="00F21F1A">
          <w:rPr>
            <w:rFonts w:ascii="Times New Roman" w:eastAsia="Times New Roman" w:hAnsi="Times New Roman"/>
            <w:color w:val="0070C0"/>
            <w:lang w:eastAsia="ru-RU"/>
          </w:rPr>
          <w:t>м</w:t>
        </w:r>
        <w:r w:rsidR="00414DD4" w:rsidRPr="00F21F1A">
          <w:rPr>
            <w:rFonts w:ascii="Times New Roman" w:eastAsia="Times New Roman" w:hAnsi="Times New Roman"/>
            <w:color w:val="0070C0"/>
            <w:lang w:eastAsia="ru-RU"/>
          </w:rPr>
          <w:t xml:space="preserve">ножество моделей </w:t>
        </w:r>
        <w:proofErr w:type="gramStart"/>
        <w:r w:rsidR="00414DD4" w:rsidRPr="00F21F1A">
          <w:rPr>
            <w:rFonts w:ascii="Times New Roman" w:eastAsia="Times New Roman" w:hAnsi="Times New Roman"/>
            <w:color w:val="0070C0"/>
            <w:lang w:eastAsia="ru-RU"/>
          </w:rPr>
          <w:t>ПО</w:t>
        </w:r>
        <w:proofErr w:type="gramEnd"/>
      </w:hyperlink>
    </w:p>
    <w:p w:rsidR="00414DD4" w:rsidRPr="00F21F1A" w:rsidRDefault="00F21F1A" w:rsidP="00F21F1A">
      <w:pPr>
        <w:ind w:left="360"/>
        <w:rPr>
          <w:rFonts w:ascii="Times New Roman" w:eastAsia="Times New Roman" w:hAnsi="Times New Roman"/>
          <w:color w:val="0070C0"/>
          <w:lang w:eastAsia="ru-RU"/>
        </w:rPr>
      </w:pPr>
      <w:r w:rsidRPr="00F21F1A">
        <w:rPr>
          <w:rFonts w:ascii="Times New Roman" w:hAnsi="Times New Roman"/>
          <w:color w:val="0070C0"/>
        </w:rPr>
        <w:t>4.2.2.</w:t>
      </w:r>
      <w:hyperlink r:id="rId10" w:anchor="sect4" w:history="1">
        <w:r w:rsidR="00414DD4" w:rsidRPr="00F21F1A">
          <w:rPr>
            <w:rFonts w:ascii="Times New Roman" w:eastAsia="Times New Roman" w:hAnsi="Times New Roman"/>
            <w:color w:val="0070C0"/>
            <w:lang w:eastAsia="ru-RU"/>
          </w:rPr>
          <w:t>Граф модели и диаграммы</w:t>
        </w:r>
      </w:hyperlink>
      <w:r w:rsidRPr="00F21F1A">
        <w:rPr>
          <w:rFonts w:ascii="Times New Roman" w:eastAsia="Times New Roman" w:hAnsi="Times New Roman"/>
          <w:color w:val="0070C0"/>
          <w:lang w:eastAsia="ru-RU"/>
        </w:rPr>
        <w:t xml:space="preserve"> и операции над ними</w:t>
      </w:r>
    </w:p>
    <w:p w:rsidR="0094166E" w:rsidRDefault="00F21F1A" w:rsidP="0094166E">
      <w:pPr>
        <w:ind w:left="360"/>
        <w:rPr>
          <w:rFonts w:ascii="Times New Roman" w:hAnsi="Times New Roman"/>
          <w:color w:val="0070C0"/>
        </w:rPr>
      </w:pPr>
      <w:r w:rsidRPr="00F21F1A">
        <w:rPr>
          <w:rFonts w:ascii="Times New Roman" w:hAnsi="Times New Roman"/>
          <w:color w:val="0070C0"/>
        </w:rPr>
        <w:t>4.2.</w:t>
      </w:r>
      <w:r w:rsidR="00E212A2">
        <w:rPr>
          <w:rFonts w:ascii="Times New Roman" w:hAnsi="Times New Roman"/>
          <w:color w:val="0070C0"/>
        </w:rPr>
        <w:t>3</w:t>
      </w:r>
      <w:r w:rsidRPr="00F21F1A">
        <w:rPr>
          <w:rFonts w:ascii="Times New Roman" w:hAnsi="Times New Roman"/>
          <w:color w:val="0070C0"/>
        </w:rPr>
        <w:t xml:space="preserve">. </w:t>
      </w:r>
      <w:hyperlink r:id="rId11" w:anchor="sect6" w:history="1">
        <w:r w:rsidR="00414DD4" w:rsidRPr="0094166E">
          <w:rPr>
            <w:rFonts w:ascii="Times New Roman" w:hAnsi="Times New Roman"/>
            <w:color w:val="0070C0"/>
          </w:rPr>
          <w:t>Ко</w:t>
        </w:r>
        <w:r w:rsidRPr="0094166E">
          <w:rPr>
            <w:rFonts w:ascii="Times New Roman" w:hAnsi="Times New Roman"/>
            <w:color w:val="0070C0"/>
          </w:rPr>
          <w:t>н</w:t>
        </w:r>
        <w:r w:rsidR="00414DD4" w:rsidRPr="0094166E">
          <w:rPr>
            <w:rFonts w:ascii="Times New Roman" w:hAnsi="Times New Roman"/>
            <w:color w:val="0070C0"/>
          </w:rPr>
          <w:t>трольные вопросы</w:t>
        </w:r>
      </w:hyperlink>
      <w:r w:rsidR="0094166E" w:rsidRPr="0094166E">
        <w:rPr>
          <w:rFonts w:ascii="Times New Roman" w:hAnsi="Times New Roman"/>
          <w:color w:val="0070C0"/>
        </w:rPr>
        <w:t xml:space="preserve"> по теме «</w:t>
      </w:r>
      <w:r w:rsidR="0094166E" w:rsidRPr="0094166E">
        <w:rPr>
          <w:rFonts w:ascii="Times New Roman" w:hAnsi="Times New Roman"/>
          <w:color w:val="0070C0"/>
        </w:rPr>
        <w:t xml:space="preserve">Иерархия </w:t>
      </w:r>
      <w:r w:rsidR="0094166E" w:rsidRPr="0094166E">
        <w:rPr>
          <w:rFonts w:ascii="Times New Roman" w:hAnsi="Times New Roman"/>
          <w:color w:val="0070C0"/>
        </w:rPr>
        <w:t>мета описаний</w:t>
      </w:r>
      <w:r w:rsidR="0094166E" w:rsidRPr="0094166E">
        <w:rPr>
          <w:rFonts w:ascii="Times New Roman" w:hAnsi="Times New Roman"/>
          <w:color w:val="0070C0"/>
        </w:rPr>
        <w:t xml:space="preserve">. Моделирование. Граф </w:t>
      </w:r>
    </w:p>
    <w:p w:rsidR="0094166E" w:rsidRPr="0094166E" w:rsidRDefault="0094166E" w:rsidP="0094166E">
      <w:pPr>
        <w:ind w:left="360"/>
        <w:rPr>
          <w:rFonts w:ascii="Times New Roman" w:hAnsi="Times New Roman"/>
          <w:color w:val="0070C0"/>
        </w:rPr>
      </w:pPr>
      <w:r>
        <w:rPr>
          <w:rFonts w:ascii="Times New Roman" w:hAnsi="Times New Roman"/>
          <w:color w:val="0070C0"/>
        </w:rPr>
        <w:t xml:space="preserve">          </w:t>
      </w:r>
      <w:r w:rsidRPr="0094166E">
        <w:rPr>
          <w:rFonts w:ascii="Times New Roman" w:hAnsi="Times New Roman"/>
          <w:color w:val="0070C0"/>
        </w:rPr>
        <w:t>модели и диаграммы</w:t>
      </w:r>
      <w:r w:rsidRPr="0094166E">
        <w:rPr>
          <w:rFonts w:ascii="Times New Roman" w:hAnsi="Times New Roman"/>
          <w:color w:val="0070C0"/>
        </w:rPr>
        <w:t>»</w:t>
      </w:r>
    </w:p>
    <w:p w:rsidR="0094166E" w:rsidRDefault="00E212A2" w:rsidP="0094166E">
      <w:pPr>
        <w:ind w:left="360"/>
        <w:rPr>
          <w:rFonts w:ascii="Times New Roman" w:hAnsi="Times New Roman"/>
          <w:color w:val="0070C0"/>
        </w:rPr>
      </w:pPr>
      <w:r w:rsidRPr="00F21F1A">
        <w:rPr>
          <w:rFonts w:ascii="Times New Roman" w:hAnsi="Times New Roman"/>
          <w:color w:val="0070C0"/>
        </w:rPr>
        <w:t>4.2.</w:t>
      </w:r>
      <w:r>
        <w:rPr>
          <w:rFonts w:ascii="Times New Roman" w:hAnsi="Times New Roman"/>
          <w:color w:val="0070C0"/>
        </w:rPr>
        <w:t>4</w:t>
      </w:r>
      <w:r w:rsidRPr="00F21F1A">
        <w:rPr>
          <w:rFonts w:ascii="Times New Roman" w:hAnsi="Times New Roman"/>
          <w:color w:val="0070C0"/>
        </w:rPr>
        <w:t>. Тест</w:t>
      </w:r>
      <w:r w:rsidR="0094166E">
        <w:rPr>
          <w:rFonts w:ascii="Times New Roman" w:hAnsi="Times New Roman"/>
          <w:color w:val="0070C0"/>
        </w:rPr>
        <w:t>овые задания по теме «</w:t>
      </w:r>
      <w:r w:rsidR="0094166E" w:rsidRPr="0094166E">
        <w:rPr>
          <w:rFonts w:ascii="Times New Roman" w:hAnsi="Times New Roman"/>
          <w:color w:val="0070C0"/>
        </w:rPr>
        <w:t xml:space="preserve">Иерархия мета описаний. Моделирование. Граф </w:t>
      </w:r>
    </w:p>
    <w:p w:rsidR="0094166E" w:rsidRPr="0094166E" w:rsidRDefault="0094166E" w:rsidP="0094166E">
      <w:pPr>
        <w:ind w:left="360"/>
        <w:rPr>
          <w:rFonts w:ascii="Times New Roman" w:hAnsi="Times New Roman"/>
          <w:color w:val="0070C0"/>
        </w:rPr>
      </w:pPr>
      <w:r>
        <w:rPr>
          <w:rFonts w:ascii="Times New Roman" w:hAnsi="Times New Roman"/>
          <w:color w:val="0070C0"/>
        </w:rPr>
        <w:t xml:space="preserve">          </w:t>
      </w:r>
      <w:r w:rsidRPr="0094166E">
        <w:rPr>
          <w:rFonts w:ascii="Times New Roman" w:hAnsi="Times New Roman"/>
          <w:color w:val="0070C0"/>
        </w:rPr>
        <w:t>модели и диаграммы»</w:t>
      </w:r>
    </w:p>
    <w:p w:rsidR="00E212A2" w:rsidRPr="00F21F1A" w:rsidRDefault="00E212A2" w:rsidP="00E212A2">
      <w:pPr>
        <w:ind w:left="360"/>
        <w:rPr>
          <w:rFonts w:ascii="Times New Roman" w:hAnsi="Times New Roman"/>
          <w:color w:val="0070C0"/>
        </w:rPr>
      </w:pPr>
    </w:p>
    <w:p w:rsidR="00414DD4" w:rsidRPr="00F21F1A" w:rsidRDefault="00F21F1A" w:rsidP="00F21F1A">
      <w:pPr>
        <w:pStyle w:val="3"/>
        <w:spacing w:before="0" w:after="0"/>
        <w:jc w:val="center"/>
        <w:rPr>
          <w:rFonts w:ascii="Arial" w:eastAsia="Times New Roman" w:hAnsi="Arial" w:cs="Arial"/>
          <w:color w:val="0070C0"/>
          <w:sz w:val="32"/>
          <w:szCs w:val="32"/>
          <w:lang w:eastAsia="ru-RU"/>
        </w:rPr>
      </w:pPr>
      <w:r w:rsidRPr="00F21F1A">
        <w:rPr>
          <w:rFonts w:ascii="Arial" w:eastAsia="Times New Roman" w:hAnsi="Arial" w:cs="Arial"/>
          <w:color w:val="0070C0"/>
          <w:sz w:val="32"/>
          <w:szCs w:val="32"/>
          <w:lang w:eastAsia="ru-RU"/>
        </w:rPr>
        <w:t xml:space="preserve">4.2.1. </w:t>
      </w:r>
      <w:r w:rsidR="00414DD4" w:rsidRPr="00F21F1A">
        <w:rPr>
          <w:rFonts w:ascii="Arial" w:eastAsia="Times New Roman" w:hAnsi="Arial" w:cs="Arial"/>
          <w:color w:val="0070C0"/>
          <w:sz w:val="32"/>
          <w:szCs w:val="32"/>
          <w:lang w:eastAsia="ru-RU"/>
        </w:rPr>
        <w:t>Предметная область</w:t>
      </w:r>
      <w:r w:rsidRPr="00F21F1A">
        <w:rPr>
          <w:rFonts w:ascii="Arial" w:eastAsia="Times New Roman" w:hAnsi="Arial" w:cs="Arial"/>
          <w:color w:val="0070C0"/>
          <w:sz w:val="32"/>
          <w:szCs w:val="32"/>
          <w:lang w:eastAsia="ru-RU"/>
        </w:rPr>
        <w:t xml:space="preserve"> и множество моделей </w:t>
      </w:r>
      <w:proofErr w:type="gramStart"/>
      <w:r w:rsidRPr="00F21F1A">
        <w:rPr>
          <w:rFonts w:ascii="Arial" w:eastAsia="Times New Roman" w:hAnsi="Arial" w:cs="Arial"/>
          <w:color w:val="0070C0"/>
          <w:sz w:val="32"/>
          <w:szCs w:val="32"/>
          <w:lang w:eastAsia="ru-RU"/>
        </w:rPr>
        <w:t>ПО</w:t>
      </w:r>
      <w:proofErr w:type="gramEnd"/>
    </w:p>
    <w:p w:rsidR="00414DD4" w:rsidRPr="00414DD4" w:rsidRDefault="00414DD4" w:rsidP="00FB3A38">
      <w:pPr>
        <w:ind w:firstLine="709"/>
        <w:rPr>
          <w:rFonts w:ascii="Times New Roman" w:eastAsia="Times New Roman" w:hAnsi="Times New Roman"/>
          <w:lang w:eastAsia="ru-RU"/>
        </w:rPr>
      </w:pPr>
      <w:r w:rsidRPr="00414DD4">
        <w:rPr>
          <w:rFonts w:ascii="Times New Roman" w:eastAsia="Times New Roman" w:hAnsi="Times New Roman"/>
          <w:lang w:eastAsia="ru-RU"/>
        </w:rPr>
        <w:t>При визуальном моделировании программного обеспечения используются следующие уровни абстракции:</w:t>
      </w:r>
    </w:p>
    <w:p w:rsidR="00414DD4" w:rsidRPr="00414DD4" w:rsidRDefault="00414DD4" w:rsidP="00FB3A38">
      <w:pPr>
        <w:numPr>
          <w:ilvl w:val="0"/>
          <w:numId w:val="39"/>
        </w:numPr>
        <w:rPr>
          <w:rFonts w:ascii="Times New Roman" w:eastAsia="Times New Roman" w:hAnsi="Times New Roman"/>
          <w:lang w:eastAsia="ru-RU"/>
        </w:rPr>
      </w:pPr>
      <w:r w:rsidRPr="00414DD4">
        <w:rPr>
          <w:rFonts w:ascii="Times New Roman" w:eastAsia="Times New Roman" w:hAnsi="Times New Roman"/>
          <w:lang w:eastAsia="ru-RU"/>
        </w:rPr>
        <w:t>предметная область;</w:t>
      </w:r>
    </w:p>
    <w:p w:rsidR="00414DD4" w:rsidRPr="00414DD4" w:rsidRDefault="00414DD4" w:rsidP="00FB3A38">
      <w:pPr>
        <w:numPr>
          <w:ilvl w:val="0"/>
          <w:numId w:val="39"/>
        </w:numPr>
        <w:rPr>
          <w:rFonts w:ascii="Times New Roman" w:eastAsia="Times New Roman" w:hAnsi="Times New Roman"/>
          <w:lang w:eastAsia="ru-RU"/>
        </w:rPr>
      </w:pPr>
      <w:r w:rsidRPr="00414DD4">
        <w:rPr>
          <w:rFonts w:ascii="Times New Roman" w:eastAsia="Times New Roman" w:hAnsi="Times New Roman"/>
          <w:lang w:eastAsia="ru-RU"/>
        </w:rPr>
        <w:t>модель;</w:t>
      </w:r>
    </w:p>
    <w:p w:rsidR="00414DD4" w:rsidRPr="00414DD4" w:rsidRDefault="00414DD4" w:rsidP="00FB3A38">
      <w:pPr>
        <w:numPr>
          <w:ilvl w:val="0"/>
          <w:numId w:val="39"/>
        </w:numPr>
        <w:rPr>
          <w:rFonts w:ascii="Times New Roman" w:eastAsia="Times New Roman" w:hAnsi="Times New Roman"/>
          <w:lang w:eastAsia="ru-RU"/>
        </w:rPr>
      </w:pPr>
      <w:r w:rsidRPr="00414DD4">
        <w:rPr>
          <w:rFonts w:ascii="Times New Roman" w:eastAsia="Times New Roman" w:hAnsi="Times New Roman"/>
          <w:lang w:eastAsia="ru-RU"/>
        </w:rPr>
        <w:t>метамодель;</w:t>
      </w:r>
    </w:p>
    <w:p w:rsidR="00414DD4" w:rsidRDefault="00414DD4" w:rsidP="00FB3A38">
      <w:pPr>
        <w:numPr>
          <w:ilvl w:val="0"/>
          <w:numId w:val="39"/>
        </w:numPr>
        <w:rPr>
          <w:rFonts w:ascii="Times New Roman" w:eastAsia="Times New Roman" w:hAnsi="Times New Roman"/>
          <w:lang w:eastAsia="ru-RU"/>
        </w:rPr>
      </w:pPr>
      <w:proofErr w:type="spellStart"/>
      <w:r w:rsidRPr="00414DD4">
        <w:rPr>
          <w:rFonts w:ascii="Times New Roman" w:eastAsia="Times New Roman" w:hAnsi="Times New Roman"/>
          <w:lang w:eastAsia="ru-RU"/>
        </w:rPr>
        <w:t>метаметамодель</w:t>
      </w:r>
      <w:proofErr w:type="spellEnd"/>
      <w:r w:rsidRPr="00414DD4">
        <w:rPr>
          <w:rFonts w:ascii="Times New Roman" w:eastAsia="Times New Roman" w:hAnsi="Times New Roman"/>
          <w:lang w:eastAsia="ru-RU"/>
        </w:rPr>
        <w:t>.</w:t>
      </w:r>
    </w:p>
    <w:p w:rsidR="003B03C5" w:rsidRPr="00414DD4" w:rsidRDefault="003B03C5" w:rsidP="00F21F1A">
      <w:pPr>
        <w:ind w:left="720"/>
        <w:rPr>
          <w:rFonts w:ascii="Times New Roman" w:eastAsia="Times New Roman" w:hAnsi="Times New Roman"/>
          <w:lang w:eastAsia="ru-RU"/>
        </w:rPr>
      </w:pPr>
    </w:p>
    <w:p w:rsidR="00414DD4" w:rsidRPr="00414DD4" w:rsidRDefault="00414DD4" w:rsidP="001941F3">
      <w:pPr>
        <w:ind w:firstLine="708"/>
        <w:rPr>
          <w:rFonts w:ascii="Times New Roman" w:eastAsia="Times New Roman" w:hAnsi="Times New Roman"/>
          <w:lang w:eastAsia="ru-RU"/>
        </w:rPr>
      </w:pPr>
      <w:r w:rsidRPr="00414DD4">
        <w:rPr>
          <w:rFonts w:ascii="Times New Roman" w:eastAsia="Times New Roman" w:hAnsi="Times New Roman"/>
          <w:lang w:eastAsia="ru-RU"/>
        </w:rPr>
        <w:t>Для визуального моделирования в качестве предметной области обычно выступает:</w:t>
      </w:r>
    </w:p>
    <w:p w:rsidR="00414DD4" w:rsidRPr="00414DD4" w:rsidRDefault="00414DD4" w:rsidP="001941F3">
      <w:pPr>
        <w:numPr>
          <w:ilvl w:val="0"/>
          <w:numId w:val="9"/>
        </w:numPr>
        <w:rPr>
          <w:rFonts w:ascii="Times New Roman" w:eastAsia="Times New Roman" w:hAnsi="Times New Roman"/>
          <w:lang w:eastAsia="ru-RU"/>
        </w:rPr>
      </w:pPr>
      <w:r w:rsidRPr="00414DD4">
        <w:rPr>
          <w:rFonts w:ascii="Times New Roman" w:eastAsia="Times New Roman" w:hAnsi="Times New Roman"/>
          <w:lang w:eastAsia="ru-RU"/>
        </w:rPr>
        <w:t xml:space="preserve">тот фрагмент действительности, куда создаваемое ПО будет встроено: бизнес-процессы компании, для которой создается информационная система, электромеханическая среда для </w:t>
      </w:r>
      <w:proofErr w:type="gramStart"/>
      <w:r w:rsidRPr="00414DD4">
        <w:rPr>
          <w:rFonts w:ascii="Times New Roman" w:eastAsia="Times New Roman" w:hAnsi="Times New Roman"/>
          <w:lang w:eastAsia="ru-RU"/>
        </w:rPr>
        <w:t>встроенного</w:t>
      </w:r>
      <w:proofErr w:type="gramEnd"/>
      <w:r w:rsidR="00E212A2">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 ПО и т. д.; программистам необходимо тщательно изучить тот контекст, в котором их ПО будет работать, чтобы оно было там адекватно; </w:t>
      </w:r>
    </w:p>
    <w:p w:rsidR="00414DD4" w:rsidRDefault="00414DD4" w:rsidP="001941F3">
      <w:pPr>
        <w:numPr>
          <w:ilvl w:val="0"/>
          <w:numId w:val="9"/>
        </w:numPr>
        <w:rPr>
          <w:rFonts w:ascii="Times New Roman" w:eastAsia="Times New Roman" w:hAnsi="Times New Roman"/>
          <w:lang w:eastAsia="ru-RU"/>
        </w:rPr>
      </w:pPr>
      <w:r w:rsidRPr="00414DD4">
        <w:rPr>
          <w:rFonts w:ascii="Times New Roman" w:eastAsia="Times New Roman" w:hAnsi="Times New Roman"/>
          <w:lang w:eastAsia="ru-RU"/>
        </w:rPr>
        <w:t xml:space="preserve">архитектурные </w:t>
      </w:r>
      <w:proofErr w:type="gramStart"/>
      <w:r w:rsidRPr="00414DD4">
        <w:rPr>
          <w:rFonts w:ascii="Times New Roman" w:eastAsia="Times New Roman" w:hAnsi="Times New Roman"/>
          <w:lang w:eastAsia="ru-RU"/>
        </w:rPr>
        <w:t>решения</w:t>
      </w:r>
      <w:proofErr w:type="gramEnd"/>
      <w:r w:rsidRPr="00414DD4">
        <w:rPr>
          <w:rFonts w:ascii="Times New Roman" w:eastAsia="Times New Roman" w:hAnsi="Times New Roman"/>
          <w:lang w:eastAsia="ru-RU"/>
        </w:rPr>
        <w:t xml:space="preserve"> ПО, которые должны быть тщательно проработаны, обсуждены с разными специалистами и ими понятны; с этой целью они и подвергаются визуализации.</w:t>
      </w:r>
    </w:p>
    <w:p w:rsidR="003B03C5" w:rsidRPr="00414DD4" w:rsidRDefault="003B03C5" w:rsidP="00F21F1A">
      <w:pPr>
        <w:ind w:left="720"/>
        <w:rPr>
          <w:rFonts w:ascii="Times New Roman" w:eastAsia="Times New Roman" w:hAnsi="Times New Roman"/>
          <w:lang w:eastAsia="ru-RU"/>
        </w:rPr>
      </w:pP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Модель</w:t>
      </w:r>
      <w:r w:rsidR="00FB3A38">
        <w:rPr>
          <w:rFonts w:ascii="Times New Roman" w:eastAsia="Times New Roman" w:hAnsi="Times New Roman"/>
          <w:lang w:eastAsia="ru-RU"/>
        </w:rPr>
        <w:t xml:space="preserve"> </w:t>
      </w:r>
      <w:r w:rsidR="003B03C5">
        <w:rPr>
          <w:rFonts w:ascii="Times New Roman" w:eastAsia="Times New Roman" w:hAnsi="Times New Roman"/>
          <w:lang w:eastAsia="ru-RU"/>
        </w:rPr>
        <w:t>–</w:t>
      </w:r>
      <w:r w:rsidRPr="00414DD4">
        <w:rPr>
          <w:rFonts w:ascii="Times New Roman" w:eastAsia="Times New Roman" w:hAnsi="Times New Roman"/>
          <w:lang w:eastAsia="ru-RU"/>
        </w:rPr>
        <w:t xml:space="preserve"> это упрощенное описание предметной области, созданное для удобства выполнения там действий, работы. Более простая модель дает возможность не рассматривать все бесконечное многообразие предметной области, а сосредоточиться лишь на некоторых ее свойствах. Например, для создания информационной системы автоматизации предприятия строится модель предприятия, которая фокусируется на бизнес-процессах, потоках данных, </w:t>
      </w:r>
      <w:proofErr w:type="gramStart"/>
      <w:r w:rsidRPr="00414DD4">
        <w:rPr>
          <w:rFonts w:ascii="Times New Roman" w:eastAsia="Times New Roman" w:hAnsi="Times New Roman"/>
          <w:lang w:eastAsia="ru-RU"/>
        </w:rPr>
        <w:t>бизнес-ролях</w:t>
      </w:r>
      <w:proofErr w:type="gramEnd"/>
      <w:r w:rsidRPr="00414DD4">
        <w:rPr>
          <w:rFonts w:ascii="Times New Roman" w:eastAsia="Times New Roman" w:hAnsi="Times New Roman"/>
          <w:lang w:eastAsia="ru-RU"/>
        </w:rPr>
        <w:t xml:space="preserve">. В эту модель не входит следующая информация о предприятии: межличностные отношения сотрудников, детали планировки помещений офисов, расписание работы компании (начало работы, обеденный перерыв, выходные) и т. д. </w:t>
      </w: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При визуальном моделировании ПО обычно строятся следующие модели.</w:t>
      </w:r>
    </w:p>
    <w:p w:rsidR="00414DD4" w:rsidRPr="00414DD4" w:rsidRDefault="00414DD4" w:rsidP="00FB3A38">
      <w:pPr>
        <w:numPr>
          <w:ilvl w:val="0"/>
          <w:numId w:val="10"/>
        </w:numPr>
        <w:jc w:val="both"/>
        <w:rPr>
          <w:rFonts w:ascii="Times New Roman" w:eastAsia="Times New Roman" w:hAnsi="Times New Roman"/>
          <w:lang w:eastAsia="ru-RU"/>
        </w:rPr>
      </w:pPr>
      <w:proofErr w:type="gramStart"/>
      <w:r w:rsidRPr="00414DD4">
        <w:rPr>
          <w:rFonts w:ascii="Times New Roman" w:eastAsia="Times New Roman" w:hAnsi="Times New Roman"/>
          <w:lang w:eastAsia="ru-RU"/>
        </w:rPr>
        <w:t>Модели анализа (</w:t>
      </w:r>
      <w:proofErr w:type="spellStart"/>
      <w:r w:rsidRPr="00414DD4">
        <w:rPr>
          <w:rFonts w:ascii="Times New Roman" w:eastAsia="Times New Roman" w:hAnsi="Times New Roman"/>
          <w:lang w:eastAsia="ru-RU"/>
        </w:rPr>
        <w:t>analysis</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models</w:t>
      </w:r>
      <w:proofErr w:type="spellEnd"/>
      <w:r w:rsidRPr="00414DD4">
        <w:rPr>
          <w:rFonts w:ascii="Times New Roman" w:eastAsia="Times New Roman" w:hAnsi="Times New Roman"/>
          <w:lang w:eastAsia="ru-RU"/>
        </w:rPr>
        <w:t>), формализующие результаты изучения программистами того контекста, где будет работать их будущее ПО; эти модели позволяют хорошо формализовать требования к ПО, согласовать их с будущими пользователями системы, заказчиком и др. заинтересованными лицами, тем самым, создав хорошую основу для дальнейшей разработки программной системы.</w:t>
      </w:r>
      <w:proofErr w:type="gramEnd"/>
    </w:p>
    <w:p w:rsidR="00414DD4" w:rsidRDefault="00414DD4" w:rsidP="00FB3A38">
      <w:pPr>
        <w:numPr>
          <w:ilvl w:val="0"/>
          <w:numId w:val="10"/>
        </w:numPr>
        <w:jc w:val="both"/>
        <w:rPr>
          <w:rFonts w:ascii="Times New Roman" w:eastAsia="Times New Roman" w:hAnsi="Times New Roman"/>
          <w:lang w:eastAsia="ru-RU"/>
        </w:rPr>
      </w:pPr>
      <w:r w:rsidRPr="00414DD4">
        <w:rPr>
          <w:rFonts w:ascii="Times New Roman" w:eastAsia="Times New Roman" w:hAnsi="Times New Roman"/>
          <w:lang w:eastAsia="ru-RU"/>
        </w:rPr>
        <w:t>Модели проектирования (</w:t>
      </w:r>
      <w:proofErr w:type="spellStart"/>
      <w:r w:rsidRPr="00414DD4">
        <w:rPr>
          <w:rFonts w:ascii="Times New Roman" w:eastAsia="Times New Roman" w:hAnsi="Times New Roman"/>
          <w:lang w:eastAsia="ru-RU"/>
        </w:rPr>
        <w:t>design</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models</w:t>
      </w:r>
      <w:proofErr w:type="spellEnd"/>
      <w:r w:rsidRPr="00414DD4">
        <w:rPr>
          <w:rFonts w:ascii="Times New Roman" w:eastAsia="Times New Roman" w:hAnsi="Times New Roman"/>
          <w:lang w:eastAsia="ru-RU"/>
        </w:rPr>
        <w:t xml:space="preserve">), в которых фиксируются </w:t>
      </w:r>
      <w:proofErr w:type="gramStart"/>
      <w:r w:rsidRPr="00414DD4">
        <w:rPr>
          <w:rFonts w:ascii="Times New Roman" w:eastAsia="Times New Roman" w:hAnsi="Times New Roman"/>
          <w:lang w:eastAsia="ru-RU"/>
        </w:rPr>
        <w:t>архитектурные решения</w:t>
      </w:r>
      <w:proofErr w:type="gramEnd"/>
      <w:r w:rsidRPr="00414DD4">
        <w:rPr>
          <w:rFonts w:ascii="Times New Roman" w:eastAsia="Times New Roman" w:hAnsi="Times New Roman"/>
          <w:lang w:eastAsia="ru-RU"/>
        </w:rPr>
        <w:t xml:space="preserve"> будущего ПО - его структура, внешние и внутренние интерфейсы, принципиальные вопросы реализации с учетом средств разработки, платформ исполнения и т.д.</w:t>
      </w:r>
    </w:p>
    <w:p w:rsidR="003B03C5" w:rsidRPr="00414DD4" w:rsidRDefault="003B03C5" w:rsidP="00FB3A38">
      <w:pPr>
        <w:ind w:left="1068"/>
        <w:jc w:val="both"/>
        <w:rPr>
          <w:rFonts w:ascii="Times New Roman" w:eastAsia="Times New Roman" w:hAnsi="Times New Roman"/>
          <w:lang w:eastAsia="ru-RU"/>
        </w:rPr>
      </w:pP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Модели анализа должны "плавно" переходить в модели проектирования, и это является одним из главных принципов модельно-ориентированного подхода к разработке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В индустриальном производстве создание той или иной модели - это не единичный прецедент. Например, люди, специализирующиеся на разработке информационных систем, создают много моделей разных компаний. Соответственно, у них возникает потребность в специальном языке, который существенно упростил бы разработку таких моделей. Этот язык должен содержать описание всех тех абстракций, которые обычно нужны при моделировании деятельности предприятий. Само множество этих моделей оказывается предметной областью для новой модели, которую поэтому естественно называть метамоделью (</w:t>
      </w:r>
      <w:proofErr w:type="spellStart"/>
      <w:r w:rsidRPr="00414DD4">
        <w:rPr>
          <w:rFonts w:ascii="Times New Roman" w:eastAsia="Times New Roman" w:hAnsi="Times New Roman"/>
          <w:lang w:eastAsia="ru-RU"/>
        </w:rPr>
        <w:t>metamodel</w:t>
      </w:r>
      <w:proofErr w:type="spellEnd"/>
      <w:r w:rsidRPr="00414DD4">
        <w:rPr>
          <w:rFonts w:ascii="Times New Roman" w:eastAsia="Times New Roman" w:hAnsi="Times New Roman"/>
          <w:lang w:eastAsia="ru-RU"/>
        </w:rPr>
        <w:t>).</w:t>
      </w: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В рамках одной области деятельности может быть востребовано много разных модельных языков, и тогда необходим общий способ по их разработке и спецификации. В этом случае оказывается востребованным язык описания языков (метамоделей) - </w:t>
      </w:r>
      <w:proofErr w:type="spellStart"/>
      <w:r w:rsidRPr="00414DD4">
        <w:rPr>
          <w:rFonts w:ascii="Times New Roman" w:eastAsia="Times New Roman" w:hAnsi="Times New Roman"/>
          <w:lang w:eastAsia="ru-RU"/>
        </w:rPr>
        <w:t>метаметамодель</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meta-metamodel</w:t>
      </w:r>
      <w:proofErr w:type="spellEnd"/>
      <w:r w:rsidRPr="00414DD4">
        <w:rPr>
          <w:rFonts w:ascii="Times New Roman" w:eastAsia="Times New Roman" w:hAnsi="Times New Roman"/>
          <w:lang w:eastAsia="ru-RU"/>
        </w:rPr>
        <w:t>). Предметной областью для этой новой модели являются соответствующие метамодели.</w:t>
      </w: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Теоретически, приведенную выше цепочку </w:t>
      </w:r>
      <w:proofErr w:type="spellStart"/>
      <w:r w:rsidRPr="00414DD4">
        <w:rPr>
          <w:rFonts w:ascii="Times New Roman" w:eastAsia="Times New Roman" w:hAnsi="Times New Roman"/>
          <w:lang w:eastAsia="ru-RU"/>
        </w:rPr>
        <w:t>метауровней</w:t>
      </w:r>
      <w:proofErr w:type="spellEnd"/>
      <w:r w:rsidRPr="00414DD4">
        <w:rPr>
          <w:rFonts w:ascii="Times New Roman" w:eastAsia="Times New Roman" w:hAnsi="Times New Roman"/>
          <w:lang w:eastAsia="ru-RU"/>
        </w:rPr>
        <w:t xml:space="preserve"> можно продолжать бесконечно. Каждый следующий уровень будет служить моделью для предыдущего, а предыдущий уровень оказывается для него предметной областью, как показано </w:t>
      </w:r>
      <w:r w:rsidRPr="00FB3A38">
        <w:rPr>
          <w:rFonts w:ascii="Times New Roman" w:eastAsia="Times New Roman" w:hAnsi="Times New Roman"/>
          <w:lang w:eastAsia="ru-RU"/>
        </w:rPr>
        <w:t xml:space="preserve">на </w:t>
      </w:r>
      <w:hyperlink r:id="rId12" w:anchor="image.2.1" w:history="1">
        <w:r w:rsidRPr="00FB3A38">
          <w:rPr>
            <w:rFonts w:ascii="Times New Roman" w:eastAsia="Times New Roman" w:hAnsi="Times New Roman"/>
            <w:lang w:eastAsia="ru-RU"/>
          </w:rPr>
          <w:t xml:space="preserve">рис. </w:t>
        </w:r>
        <w:r w:rsidR="00FB3A38">
          <w:rPr>
            <w:rFonts w:ascii="Times New Roman" w:eastAsia="Times New Roman" w:hAnsi="Times New Roman"/>
            <w:lang w:eastAsia="ru-RU"/>
          </w:rPr>
          <w:t>4.</w:t>
        </w:r>
        <w:r w:rsidRPr="00FB3A38">
          <w:rPr>
            <w:rFonts w:ascii="Times New Roman" w:eastAsia="Times New Roman" w:hAnsi="Times New Roman"/>
            <w:lang w:eastAsia="ru-RU"/>
          </w:rPr>
          <w:t>2.1</w:t>
        </w:r>
      </w:hyperlink>
      <w:r w:rsidRPr="00414DD4">
        <w:rPr>
          <w:rFonts w:ascii="Times New Roman" w:eastAsia="Times New Roman" w:hAnsi="Times New Roman"/>
          <w:lang w:eastAsia="ru-RU"/>
        </w:rPr>
        <w:t>.</w:t>
      </w:r>
    </w:p>
    <w:p w:rsidR="00414DD4" w:rsidRPr="00414DD4" w:rsidRDefault="00414DD4" w:rsidP="00FB3A38">
      <w:pPr>
        <w:ind w:left="708"/>
        <w:jc w:val="both"/>
        <w:rPr>
          <w:rFonts w:ascii="Times New Roman" w:eastAsia="Times New Roman" w:hAnsi="Times New Roman"/>
          <w:lang w:eastAsia="ru-RU"/>
        </w:rPr>
      </w:pPr>
      <w:bookmarkStart w:id="0" w:name="image.2.1"/>
      <w:bookmarkEnd w:id="0"/>
      <w:r>
        <w:rPr>
          <w:rFonts w:ascii="Times New Roman" w:eastAsia="Times New Roman" w:hAnsi="Times New Roman"/>
          <w:noProof/>
          <w:lang w:eastAsia="ru-RU"/>
        </w:rPr>
        <w:drawing>
          <wp:inline distT="0" distB="0" distL="0" distR="0" wp14:anchorId="28009E68" wp14:editId="3AC9BB79">
            <wp:extent cx="3873500" cy="1742440"/>
            <wp:effectExtent l="0" t="0" r="0" b="0"/>
            <wp:docPr id="15" name="Рисунок 15" descr="Уровни модел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Уровни моделирова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500" cy="1742440"/>
                    </a:xfrm>
                    <a:prstGeom prst="rect">
                      <a:avLst/>
                    </a:prstGeom>
                    <a:noFill/>
                    <a:ln>
                      <a:noFill/>
                    </a:ln>
                  </pic:spPr>
                </pic:pic>
              </a:graphicData>
            </a:graphic>
          </wp:inline>
        </w:drawing>
      </w:r>
    </w:p>
    <w:p w:rsidR="00414DD4" w:rsidRPr="00414DD4" w:rsidRDefault="00414DD4" w:rsidP="00FB3A38">
      <w:pPr>
        <w:ind w:left="708"/>
        <w:jc w:val="both"/>
        <w:rPr>
          <w:rFonts w:ascii="Times New Roman" w:eastAsia="Times New Roman" w:hAnsi="Times New Roman"/>
          <w:lang w:eastAsia="ru-RU"/>
        </w:rPr>
      </w:pPr>
      <w:r w:rsidRPr="00414DD4">
        <w:rPr>
          <w:rFonts w:ascii="Times New Roman" w:eastAsia="Times New Roman" w:hAnsi="Times New Roman"/>
          <w:lang w:eastAsia="ru-RU"/>
        </w:rPr>
        <w:br/>
      </w:r>
      <w:r w:rsidRPr="00414DD4">
        <w:rPr>
          <w:rFonts w:ascii="Times New Roman" w:eastAsia="Times New Roman" w:hAnsi="Times New Roman"/>
          <w:b/>
          <w:bCs/>
          <w:lang w:eastAsia="ru-RU"/>
        </w:rPr>
        <w:t>Рис.</w:t>
      </w:r>
      <w:r w:rsidR="00FB3A38">
        <w:rPr>
          <w:rFonts w:ascii="Times New Roman" w:eastAsia="Times New Roman" w:hAnsi="Times New Roman"/>
          <w:b/>
          <w:bCs/>
          <w:lang w:eastAsia="ru-RU"/>
        </w:rPr>
        <w:t xml:space="preserve"> 4.</w:t>
      </w:r>
      <w:r w:rsidRPr="00414DD4">
        <w:rPr>
          <w:rFonts w:ascii="Times New Roman" w:eastAsia="Times New Roman" w:hAnsi="Times New Roman"/>
          <w:b/>
          <w:bCs/>
          <w:lang w:eastAsia="ru-RU"/>
        </w:rPr>
        <w:t>2</w:t>
      </w:r>
      <w:r w:rsidR="0094166E">
        <w:rPr>
          <w:rFonts w:ascii="Times New Roman" w:eastAsia="Times New Roman" w:hAnsi="Times New Roman"/>
          <w:b/>
          <w:bCs/>
          <w:lang w:eastAsia="ru-RU"/>
        </w:rPr>
        <w:t>-</w:t>
      </w:r>
      <w:r w:rsidRPr="00414DD4">
        <w:rPr>
          <w:rFonts w:ascii="Times New Roman" w:eastAsia="Times New Roman" w:hAnsi="Times New Roman"/>
          <w:b/>
          <w:bCs/>
          <w:lang w:eastAsia="ru-RU"/>
        </w:rPr>
        <w:t>1.</w:t>
      </w:r>
      <w:r w:rsidRPr="00414DD4">
        <w:rPr>
          <w:rFonts w:ascii="Times New Roman" w:eastAsia="Times New Roman" w:hAnsi="Times New Roman"/>
          <w:lang w:eastAsia="ru-RU"/>
        </w:rPr>
        <w:t>  Уровни моделирования</w:t>
      </w:r>
    </w:p>
    <w:p w:rsidR="009D5076" w:rsidRDefault="009D5076" w:rsidP="00FB3A38">
      <w:pPr>
        <w:jc w:val="both"/>
        <w:rPr>
          <w:rFonts w:ascii="Times New Roman" w:eastAsia="Times New Roman" w:hAnsi="Times New Roman"/>
          <w:lang w:eastAsia="ru-RU"/>
        </w:rPr>
      </w:pPr>
    </w:p>
    <w:p w:rsidR="00414DD4" w:rsidRPr="00414DD4" w:rsidRDefault="00414DD4" w:rsidP="00FB3A38">
      <w:pPr>
        <w:ind w:firstLine="708"/>
        <w:jc w:val="both"/>
        <w:rPr>
          <w:rFonts w:ascii="Times New Roman" w:eastAsia="Times New Roman" w:hAnsi="Times New Roman"/>
          <w:lang w:eastAsia="ru-RU"/>
        </w:rPr>
      </w:pPr>
      <w:proofErr w:type="gramStart"/>
      <w:r w:rsidRPr="00414DD4">
        <w:rPr>
          <w:rFonts w:ascii="Times New Roman" w:eastAsia="Times New Roman" w:hAnsi="Times New Roman"/>
          <w:lang w:eastAsia="ru-RU"/>
        </w:rPr>
        <w:t xml:space="preserve">Переход на следующий </w:t>
      </w:r>
      <w:proofErr w:type="spellStart"/>
      <w:r w:rsidRPr="00414DD4">
        <w:rPr>
          <w:rFonts w:ascii="Times New Roman" w:eastAsia="Times New Roman" w:hAnsi="Times New Roman"/>
          <w:lang w:eastAsia="ru-RU"/>
        </w:rPr>
        <w:t>метауровень</w:t>
      </w:r>
      <w:proofErr w:type="spellEnd"/>
      <w:r w:rsidRPr="00414DD4">
        <w:rPr>
          <w:rFonts w:ascii="Times New Roman" w:eastAsia="Times New Roman" w:hAnsi="Times New Roman"/>
          <w:lang w:eastAsia="ru-RU"/>
        </w:rPr>
        <w:t xml:space="preserve"> целесообразен лишь тогда, когда на </w:t>
      </w:r>
      <w:proofErr w:type="spellStart"/>
      <w:r w:rsidRPr="00414DD4">
        <w:rPr>
          <w:rFonts w:ascii="Times New Roman" w:eastAsia="Times New Roman" w:hAnsi="Times New Roman"/>
          <w:lang w:eastAsia="ru-RU"/>
        </w:rPr>
        <w:t>некотром</w:t>
      </w:r>
      <w:proofErr w:type="spellEnd"/>
      <w:r w:rsidRPr="00414DD4">
        <w:rPr>
          <w:rFonts w:ascii="Times New Roman" w:eastAsia="Times New Roman" w:hAnsi="Times New Roman"/>
          <w:lang w:eastAsia="ru-RU"/>
        </w:rPr>
        <w:t xml:space="preserve"> уровне появляется много сходных объектов, нуждающихся в структурировании, а, значит, в </w:t>
      </w:r>
      <w:proofErr w:type="spellStart"/>
      <w:r w:rsidRPr="00414DD4">
        <w:rPr>
          <w:rFonts w:ascii="Times New Roman" w:eastAsia="Times New Roman" w:hAnsi="Times New Roman"/>
          <w:lang w:eastAsia="ru-RU"/>
        </w:rPr>
        <w:t>метаописании</w:t>
      </w:r>
      <w:proofErr w:type="spellEnd"/>
      <w:r w:rsidRPr="00414DD4">
        <w:rPr>
          <w:rFonts w:ascii="Times New Roman" w:eastAsia="Times New Roman" w:hAnsi="Times New Roman"/>
          <w:lang w:eastAsia="ru-RU"/>
        </w:rPr>
        <w:t>.</w:t>
      </w:r>
      <w:proofErr w:type="gramEnd"/>
      <w:r w:rsidRPr="00414DD4">
        <w:rPr>
          <w:rFonts w:ascii="Times New Roman" w:eastAsia="Times New Roman" w:hAnsi="Times New Roman"/>
          <w:lang w:eastAsia="ru-RU"/>
        </w:rPr>
        <w:t xml:space="preserve"> В какой-то момент </w:t>
      </w:r>
      <w:proofErr w:type="gramStart"/>
      <w:r w:rsidRPr="00414DD4">
        <w:rPr>
          <w:rFonts w:ascii="Times New Roman" w:eastAsia="Times New Roman" w:hAnsi="Times New Roman"/>
          <w:lang w:eastAsia="ru-RU"/>
        </w:rPr>
        <w:t>будет</w:t>
      </w:r>
      <w:proofErr w:type="gramEnd"/>
      <w:r w:rsidRPr="00414DD4">
        <w:rPr>
          <w:rFonts w:ascii="Times New Roman" w:eastAsia="Times New Roman" w:hAnsi="Times New Roman"/>
          <w:lang w:eastAsia="ru-RU"/>
        </w:rPr>
        <w:t xml:space="preserve"> достигнут предел по количеству объектов, требующих унификации и упорядочивания. На </w:t>
      </w:r>
      <w:hyperlink r:id="rId14" w:anchor="image.2.2" w:history="1">
        <w:r w:rsidRPr="00FB3A38">
          <w:rPr>
            <w:rFonts w:ascii="Times New Roman" w:eastAsia="Times New Roman" w:hAnsi="Times New Roman"/>
            <w:lang w:eastAsia="ru-RU"/>
          </w:rPr>
          <w:t xml:space="preserve">рис. </w:t>
        </w:r>
        <w:r w:rsidR="00FB3A38">
          <w:rPr>
            <w:rFonts w:ascii="Times New Roman" w:eastAsia="Times New Roman" w:hAnsi="Times New Roman"/>
            <w:lang w:eastAsia="ru-RU"/>
          </w:rPr>
          <w:t>4.</w:t>
        </w:r>
        <w:r w:rsidRPr="00FB3A38">
          <w:rPr>
            <w:rFonts w:ascii="Times New Roman" w:eastAsia="Times New Roman" w:hAnsi="Times New Roman"/>
            <w:lang w:eastAsia="ru-RU"/>
          </w:rPr>
          <w:t>2.2</w:t>
        </w:r>
      </w:hyperlink>
      <w:r w:rsidRPr="00FB3A38">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приведен пример четырех </w:t>
      </w:r>
      <w:proofErr w:type="spellStart"/>
      <w:r w:rsidRPr="00414DD4">
        <w:rPr>
          <w:rFonts w:ascii="Times New Roman" w:eastAsia="Times New Roman" w:hAnsi="Times New Roman"/>
          <w:lang w:eastAsia="ru-RU"/>
        </w:rPr>
        <w:t>метауровней</w:t>
      </w:r>
      <w:proofErr w:type="spellEnd"/>
      <w:r w:rsidRPr="00414DD4">
        <w:rPr>
          <w:rFonts w:ascii="Times New Roman" w:eastAsia="Times New Roman" w:hAnsi="Times New Roman"/>
          <w:lang w:eastAsia="ru-RU"/>
        </w:rPr>
        <w:t xml:space="preserve"> с кратким обоснованием, почему пятый уровень и далее не </w:t>
      </w:r>
      <w:proofErr w:type="gramStart"/>
      <w:r w:rsidRPr="00414DD4">
        <w:rPr>
          <w:rFonts w:ascii="Times New Roman" w:eastAsia="Times New Roman" w:hAnsi="Times New Roman"/>
          <w:lang w:eastAsia="ru-RU"/>
        </w:rPr>
        <w:t>нужны</w:t>
      </w:r>
      <w:proofErr w:type="gramEnd"/>
      <w:r w:rsidRPr="00414DD4">
        <w:rPr>
          <w:rFonts w:ascii="Times New Roman" w:eastAsia="Times New Roman" w:hAnsi="Times New Roman"/>
          <w:lang w:eastAsia="ru-RU"/>
        </w:rPr>
        <w:t>.</w:t>
      </w:r>
    </w:p>
    <w:p w:rsidR="00414DD4" w:rsidRPr="00414DD4" w:rsidRDefault="00414DD4" w:rsidP="00FB3A38">
      <w:pPr>
        <w:numPr>
          <w:ilvl w:val="0"/>
          <w:numId w:val="11"/>
        </w:numPr>
        <w:tabs>
          <w:tab w:val="clear" w:pos="1068"/>
          <w:tab w:val="num" w:pos="720"/>
        </w:tabs>
        <w:jc w:val="both"/>
        <w:rPr>
          <w:rFonts w:ascii="Times New Roman" w:eastAsia="Times New Roman" w:hAnsi="Times New Roman"/>
          <w:lang w:eastAsia="ru-RU"/>
        </w:rPr>
      </w:pPr>
      <w:r w:rsidRPr="00414DD4">
        <w:rPr>
          <w:rFonts w:ascii="Times New Roman" w:eastAsia="Times New Roman" w:hAnsi="Times New Roman"/>
          <w:lang w:eastAsia="ru-RU"/>
        </w:rPr>
        <w:t>Предметная область - некоторая программная система, ее функции и пользователи. Пользователей у системы могут быть десятки, сотни и даже тысячи, функциональность может быть очень сложной. Очевидно, что необходима специальная модель, структурирующая все это разнообразие.</w:t>
      </w:r>
    </w:p>
    <w:p w:rsidR="00414DD4" w:rsidRPr="00414DD4" w:rsidRDefault="00414DD4" w:rsidP="00FB3A38">
      <w:pPr>
        <w:numPr>
          <w:ilvl w:val="0"/>
          <w:numId w:val="11"/>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Модель в данном случае - это одна или несколько диаграмм случаев использования, классифицирующих и описывающих функции системы и ее пользователей. Пользователи сгруппированы по типам, функциональность - по случаям использования (см. следующую лекцию, где этот тип диаграмм будет описываться подробно). Очевидно, что разработчикам </w:t>
      </w:r>
      <w:proofErr w:type="gramStart"/>
      <w:r w:rsidRPr="00414DD4">
        <w:rPr>
          <w:rFonts w:ascii="Times New Roman" w:eastAsia="Times New Roman" w:hAnsi="Times New Roman"/>
          <w:lang w:eastAsia="ru-RU"/>
        </w:rPr>
        <w:t>ПО приходится</w:t>
      </w:r>
      <w:proofErr w:type="gramEnd"/>
      <w:r w:rsidRPr="00414DD4">
        <w:rPr>
          <w:rFonts w:ascii="Times New Roman" w:eastAsia="Times New Roman" w:hAnsi="Times New Roman"/>
          <w:lang w:eastAsia="ru-RU"/>
        </w:rPr>
        <w:t xml:space="preserve"> часто строить такие модели для разных систем.</w:t>
      </w:r>
    </w:p>
    <w:p w:rsidR="00414DD4" w:rsidRPr="00414DD4" w:rsidRDefault="00414DD4" w:rsidP="00FB3A38">
      <w:pPr>
        <w:numPr>
          <w:ilvl w:val="0"/>
          <w:numId w:val="11"/>
        </w:numPr>
        <w:jc w:val="both"/>
        <w:rPr>
          <w:rFonts w:ascii="Times New Roman" w:eastAsia="Times New Roman" w:hAnsi="Times New Roman"/>
          <w:lang w:eastAsia="ru-RU"/>
        </w:rPr>
      </w:pPr>
      <w:r w:rsidRPr="00414DD4">
        <w:rPr>
          <w:rFonts w:ascii="Times New Roman" w:eastAsia="Times New Roman" w:hAnsi="Times New Roman"/>
          <w:lang w:eastAsia="ru-RU"/>
        </w:rPr>
        <w:t>Поэтому необходима метамодель, описывающая язык случаев использования. В данном случае, в упрощенном варианте она состоит из актера и случая использования, соединенных между собой связью "многие-ко-многим" - один актер может быть связан с несколькими случаями использования, несколько актеров могут быть связаны с одним случаем использования. Очевидно, что подобных метамоделей можно составить множество - для других визуальных языков.</w:t>
      </w:r>
    </w:p>
    <w:p w:rsidR="00414DD4" w:rsidRPr="00414DD4" w:rsidRDefault="00414DD4" w:rsidP="00FB3A38">
      <w:pPr>
        <w:numPr>
          <w:ilvl w:val="0"/>
          <w:numId w:val="11"/>
        </w:numPr>
        <w:jc w:val="both"/>
        <w:rPr>
          <w:rFonts w:ascii="Times New Roman" w:eastAsia="Times New Roman" w:hAnsi="Times New Roman"/>
          <w:lang w:eastAsia="ru-RU"/>
        </w:rPr>
      </w:pPr>
      <w:r w:rsidRPr="00414DD4">
        <w:rPr>
          <w:rFonts w:ascii="Times New Roman" w:eastAsia="Times New Roman" w:hAnsi="Times New Roman"/>
          <w:lang w:eastAsia="ru-RU"/>
        </w:rPr>
        <w:t>Мета</w:t>
      </w:r>
      <w:r w:rsidR="0094166E">
        <w:rPr>
          <w:rFonts w:ascii="Times New Roman" w:eastAsia="Times New Roman" w:hAnsi="Times New Roman"/>
          <w:lang w:eastAsia="ru-RU"/>
        </w:rPr>
        <w:t xml:space="preserve"> </w:t>
      </w:r>
      <w:r w:rsidRPr="00414DD4">
        <w:rPr>
          <w:rFonts w:ascii="Times New Roman" w:eastAsia="Times New Roman" w:hAnsi="Times New Roman"/>
          <w:lang w:eastAsia="ru-RU"/>
        </w:rPr>
        <w:t>модель - это язык для создания метамоделей всех визуальных языков. В данном, упрощенном случае она состоит из класса и ассоциации.</w:t>
      </w:r>
    </w:p>
    <w:p w:rsidR="00414DD4" w:rsidRPr="00414DD4" w:rsidRDefault="00414DD4" w:rsidP="00FB3A38">
      <w:pPr>
        <w:numPr>
          <w:ilvl w:val="0"/>
          <w:numId w:val="11"/>
        </w:numPr>
        <w:jc w:val="both"/>
        <w:rPr>
          <w:rFonts w:ascii="Times New Roman" w:eastAsia="Times New Roman" w:hAnsi="Times New Roman"/>
          <w:lang w:eastAsia="ru-RU"/>
        </w:rPr>
      </w:pPr>
      <w:r w:rsidRPr="00414DD4">
        <w:rPr>
          <w:rFonts w:ascii="Times New Roman" w:eastAsia="Times New Roman" w:hAnsi="Times New Roman"/>
          <w:lang w:eastAsia="ru-RU"/>
        </w:rPr>
        <w:lastRenderedPageBreak/>
        <w:t xml:space="preserve">Попытка построить </w:t>
      </w:r>
      <w:proofErr w:type="spellStart"/>
      <w:r w:rsidRPr="00414DD4">
        <w:rPr>
          <w:rFonts w:ascii="Times New Roman" w:eastAsia="Times New Roman" w:hAnsi="Times New Roman"/>
          <w:lang w:eastAsia="ru-RU"/>
        </w:rPr>
        <w:t>метаметаметамодель</w:t>
      </w:r>
      <w:proofErr w:type="spellEnd"/>
      <w:r w:rsidRPr="00414DD4">
        <w:rPr>
          <w:rFonts w:ascii="Times New Roman" w:eastAsia="Times New Roman" w:hAnsi="Times New Roman"/>
          <w:lang w:eastAsia="ru-RU"/>
        </w:rPr>
        <w:t xml:space="preserve"> приводит к забавному противоречию - получается ровно такая же диаграмма, как на предыдущем уровне (попробуйте - увидите сами!). Это происходит потому, что </w:t>
      </w:r>
      <w:proofErr w:type="spellStart"/>
      <w:r w:rsidRPr="00414DD4">
        <w:rPr>
          <w:rFonts w:ascii="Times New Roman" w:eastAsia="Times New Roman" w:hAnsi="Times New Roman"/>
          <w:lang w:eastAsia="ru-RU"/>
        </w:rPr>
        <w:t>метаметамодель</w:t>
      </w:r>
      <w:proofErr w:type="spellEnd"/>
      <w:r w:rsidRPr="00414DD4">
        <w:rPr>
          <w:rFonts w:ascii="Times New Roman" w:eastAsia="Times New Roman" w:hAnsi="Times New Roman"/>
          <w:lang w:eastAsia="ru-RU"/>
        </w:rPr>
        <w:t xml:space="preserve"> (п. 4) также </w:t>
      </w:r>
      <w:proofErr w:type="gramStart"/>
      <w:r w:rsidRPr="00414DD4">
        <w:rPr>
          <w:rFonts w:ascii="Times New Roman" w:eastAsia="Times New Roman" w:hAnsi="Times New Roman"/>
          <w:lang w:eastAsia="ru-RU"/>
        </w:rPr>
        <w:t>описана</w:t>
      </w:r>
      <w:proofErr w:type="gramEnd"/>
      <w:r w:rsidRPr="00414DD4">
        <w:rPr>
          <w:rFonts w:ascii="Times New Roman" w:eastAsia="Times New Roman" w:hAnsi="Times New Roman"/>
          <w:lang w:eastAsia="ru-RU"/>
        </w:rPr>
        <w:t xml:space="preserve"> с помощью некоторого визуального языка. А раз так, то этот новый язык тоже описываться средствами </w:t>
      </w:r>
      <w:proofErr w:type="spellStart"/>
      <w:r w:rsidRPr="00414DD4">
        <w:rPr>
          <w:rFonts w:ascii="Times New Roman" w:eastAsia="Times New Roman" w:hAnsi="Times New Roman"/>
          <w:lang w:eastAsia="ru-RU"/>
        </w:rPr>
        <w:t>метаметамодели</w:t>
      </w:r>
      <w:proofErr w:type="spellEnd"/>
      <w:r w:rsidRPr="00414DD4">
        <w:rPr>
          <w:rFonts w:ascii="Times New Roman" w:eastAsia="Times New Roman" w:hAnsi="Times New Roman"/>
          <w:lang w:eastAsia="ru-RU"/>
        </w:rPr>
        <w:t xml:space="preserve"> (см. определение метамодели в п. 4 - ведь она подходит для описания всех визуальных языков).</w:t>
      </w:r>
    </w:p>
    <w:p w:rsidR="00414DD4" w:rsidRPr="00414DD4" w:rsidRDefault="00414DD4" w:rsidP="00F21F1A">
      <w:pPr>
        <w:ind w:left="1068"/>
        <w:rPr>
          <w:rFonts w:ascii="Times New Roman" w:eastAsia="Times New Roman" w:hAnsi="Times New Roman"/>
          <w:lang w:eastAsia="ru-RU"/>
        </w:rPr>
      </w:pPr>
      <w:bookmarkStart w:id="1" w:name="image.2.2"/>
      <w:bookmarkEnd w:id="1"/>
      <w:r>
        <w:rPr>
          <w:rFonts w:ascii="Times New Roman" w:eastAsia="Times New Roman" w:hAnsi="Times New Roman"/>
          <w:noProof/>
          <w:lang w:eastAsia="ru-RU"/>
        </w:rPr>
        <w:drawing>
          <wp:inline distT="0" distB="0" distL="0" distR="0" wp14:anchorId="6829D391" wp14:editId="27A64DE0">
            <wp:extent cx="5589917" cy="6953708"/>
            <wp:effectExtent l="0" t="0" r="0" b="0"/>
            <wp:docPr id="14" name="Рисунок 14" descr="Пример четырех метауровней в визуальном моделирова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имер четырех метауровней в визуальном моделирован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876" cy="6953657"/>
                    </a:xfrm>
                    <a:prstGeom prst="rect">
                      <a:avLst/>
                    </a:prstGeom>
                    <a:noFill/>
                    <a:ln>
                      <a:noFill/>
                    </a:ln>
                  </pic:spPr>
                </pic:pic>
              </a:graphicData>
            </a:graphic>
          </wp:inline>
        </w:drawing>
      </w:r>
    </w:p>
    <w:p w:rsidR="00414DD4" w:rsidRDefault="00414DD4" w:rsidP="00F21F1A">
      <w:pPr>
        <w:ind w:firstLine="708"/>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94166E">
        <w:rPr>
          <w:rFonts w:ascii="Times New Roman" w:eastAsia="Times New Roman" w:hAnsi="Times New Roman"/>
          <w:b/>
          <w:bCs/>
          <w:lang w:eastAsia="ru-RU"/>
        </w:rPr>
        <w:t>4.</w:t>
      </w:r>
      <w:r w:rsidRPr="00414DD4">
        <w:rPr>
          <w:rFonts w:ascii="Times New Roman" w:eastAsia="Times New Roman" w:hAnsi="Times New Roman"/>
          <w:b/>
          <w:bCs/>
          <w:lang w:eastAsia="ru-RU"/>
        </w:rPr>
        <w:t>2</w:t>
      </w:r>
      <w:r w:rsidR="0094166E">
        <w:rPr>
          <w:rFonts w:ascii="Times New Roman" w:eastAsia="Times New Roman" w:hAnsi="Times New Roman"/>
          <w:b/>
          <w:bCs/>
          <w:lang w:eastAsia="ru-RU"/>
        </w:rPr>
        <w:t>-</w:t>
      </w:r>
      <w:r w:rsidRPr="00414DD4">
        <w:rPr>
          <w:rFonts w:ascii="Times New Roman" w:eastAsia="Times New Roman" w:hAnsi="Times New Roman"/>
          <w:b/>
          <w:bCs/>
          <w:lang w:eastAsia="ru-RU"/>
        </w:rPr>
        <w:t>2.</w:t>
      </w:r>
      <w:r w:rsidRPr="00414DD4">
        <w:rPr>
          <w:rFonts w:ascii="Times New Roman" w:eastAsia="Times New Roman" w:hAnsi="Times New Roman"/>
          <w:lang w:eastAsia="ru-RU"/>
        </w:rPr>
        <w:t xml:space="preserve">  Пример четырех </w:t>
      </w:r>
      <w:proofErr w:type="spellStart"/>
      <w:r w:rsidRPr="00414DD4">
        <w:rPr>
          <w:rFonts w:ascii="Times New Roman" w:eastAsia="Times New Roman" w:hAnsi="Times New Roman"/>
          <w:lang w:eastAsia="ru-RU"/>
        </w:rPr>
        <w:t>метауровней</w:t>
      </w:r>
      <w:proofErr w:type="spellEnd"/>
      <w:r w:rsidRPr="00414DD4">
        <w:rPr>
          <w:rFonts w:ascii="Times New Roman" w:eastAsia="Times New Roman" w:hAnsi="Times New Roman"/>
          <w:lang w:eastAsia="ru-RU"/>
        </w:rPr>
        <w:t xml:space="preserve"> в визуальном моделировании</w:t>
      </w:r>
    </w:p>
    <w:p w:rsidR="009D5076" w:rsidRPr="00414DD4" w:rsidRDefault="009D5076" w:rsidP="00F21F1A">
      <w:pPr>
        <w:ind w:left="708"/>
        <w:rPr>
          <w:rFonts w:ascii="Times New Roman" w:eastAsia="Times New Roman" w:hAnsi="Times New Roman"/>
          <w:lang w:eastAsia="ru-RU"/>
        </w:rPr>
      </w:pPr>
    </w:p>
    <w:p w:rsidR="00414DD4" w:rsidRPr="00414DD4" w:rsidRDefault="00414DD4" w:rsidP="00FB3A38">
      <w:pPr>
        <w:ind w:firstLine="709"/>
        <w:jc w:val="both"/>
        <w:rPr>
          <w:rFonts w:ascii="Times New Roman" w:eastAsia="Times New Roman" w:hAnsi="Times New Roman"/>
          <w:lang w:eastAsia="ru-RU"/>
        </w:rPr>
      </w:pPr>
      <w:r w:rsidRPr="00414DD4">
        <w:rPr>
          <w:rFonts w:ascii="Times New Roman" w:eastAsia="Times New Roman" w:hAnsi="Times New Roman"/>
          <w:lang w:eastAsia="ru-RU"/>
        </w:rPr>
        <w:t>Есть и объективная предпосылка к тому, что пятый уровень оказывается вырожденным, безотносительно тому, какие средства используются для создания мета</w:t>
      </w:r>
      <w:r w:rsidR="0094166E">
        <w:rPr>
          <w:rFonts w:ascii="Times New Roman" w:eastAsia="Times New Roman" w:hAnsi="Times New Roman"/>
          <w:lang w:eastAsia="ru-RU"/>
        </w:rPr>
        <w:t xml:space="preserve"> </w:t>
      </w:r>
      <w:r w:rsidRPr="00414DD4">
        <w:rPr>
          <w:rFonts w:ascii="Times New Roman" w:eastAsia="Times New Roman" w:hAnsi="Times New Roman"/>
          <w:lang w:eastAsia="ru-RU"/>
        </w:rPr>
        <w:t>модели. Дело в том, что не существует большого множества сре</w:t>
      </w:r>
      <w:proofErr w:type="gramStart"/>
      <w:r w:rsidRPr="00414DD4">
        <w:rPr>
          <w:rFonts w:ascii="Times New Roman" w:eastAsia="Times New Roman" w:hAnsi="Times New Roman"/>
          <w:lang w:eastAsia="ru-RU"/>
        </w:rPr>
        <w:t>дств дл</w:t>
      </w:r>
      <w:proofErr w:type="gramEnd"/>
      <w:r w:rsidRPr="00414DD4">
        <w:rPr>
          <w:rFonts w:ascii="Times New Roman" w:eastAsia="Times New Roman" w:hAnsi="Times New Roman"/>
          <w:lang w:eastAsia="ru-RU"/>
        </w:rPr>
        <w:t xml:space="preserve">я задания метамоделей визуальных языков (в следующих лекциях, посвященных DSM-подходу, будет продемонстрирована еще один подход </w:t>
      </w:r>
      <w:r w:rsidRPr="00414DD4">
        <w:rPr>
          <w:rFonts w:ascii="Times New Roman" w:eastAsia="Times New Roman" w:hAnsi="Times New Roman"/>
          <w:lang w:eastAsia="ru-RU"/>
        </w:rPr>
        <w:lastRenderedPageBreak/>
        <w:t>- грамматики в форме Бэкуса-</w:t>
      </w:r>
      <w:proofErr w:type="spellStart"/>
      <w:r w:rsidRPr="00414DD4">
        <w:rPr>
          <w:rFonts w:ascii="Times New Roman" w:eastAsia="Times New Roman" w:hAnsi="Times New Roman"/>
          <w:lang w:eastAsia="ru-RU"/>
        </w:rPr>
        <w:t>Науэра</w:t>
      </w:r>
      <w:proofErr w:type="spellEnd"/>
      <w:r w:rsidRPr="00414DD4">
        <w:rPr>
          <w:rFonts w:ascii="Times New Roman" w:eastAsia="Times New Roman" w:hAnsi="Times New Roman"/>
          <w:lang w:eastAsia="ru-RU"/>
        </w:rPr>
        <w:t>). И поэтому не возникает задачи по структурированию и упорядочиванию таких способов путем разработки для них общей модели. То есть мета</w:t>
      </w:r>
      <w:r w:rsidR="0094166E">
        <w:rPr>
          <w:rFonts w:ascii="Times New Roman" w:eastAsia="Times New Roman" w:hAnsi="Times New Roman"/>
          <w:lang w:eastAsia="ru-RU"/>
        </w:rPr>
        <w:t xml:space="preserve"> </w:t>
      </w:r>
      <w:r w:rsidRPr="00414DD4">
        <w:rPr>
          <w:rFonts w:ascii="Times New Roman" w:eastAsia="Times New Roman" w:hAnsi="Times New Roman"/>
          <w:lang w:eastAsia="ru-RU"/>
        </w:rPr>
        <w:t>модель не требуется…</w:t>
      </w: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Язык UML, являясь, очевидно, метамоделью, описан с помощью своего подмножества </w:t>
      </w:r>
      <w:proofErr w:type="gramStart"/>
      <w:r w:rsidR="003B03C5">
        <w:rPr>
          <w:rFonts w:ascii="Times New Roman" w:eastAsia="Times New Roman" w:hAnsi="Times New Roman"/>
          <w:lang w:eastAsia="ru-RU"/>
        </w:rPr>
        <w:t>–</w:t>
      </w:r>
      <w:r w:rsidRPr="00414DD4">
        <w:rPr>
          <w:rFonts w:ascii="Times New Roman" w:eastAsia="Times New Roman" w:hAnsi="Times New Roman"/>
          <w:lang w:eastAsia="ru-RU"/>
        </w:rPr>
        <w:t>д</w:t>
      </w:r>
      <w:proofErr w:type="gramEnd"/>
      <w:r w:rsidRPr="00414DD4">
        <w:rPr>
          <w:rFonts w:ascii="Times New Roman" w:eastAsia="Times New Roman" w:hAnsi="Times New Roman"/>
          <w:lang w:eastAsia="ru-RU"/>
        </w:rPr>
        <w:t>иаграмм классов. Это подмножество стандарт</w:t>
      </w:r>
      <w:r w:rsidR="0094166E">
        <w:rPr>
          <w:rFonts w:ascii="Times New Roman" w:eastAsia="Times New Roman" w:hAnsi="Times New Roman"/>
          <w:lang w:eastAsia="ru-RU"/>
        </w:rPr>
        <w:t xml:space="preserve">изовано в качестве стандартной </w:t>
      </w:r>
      <w:r w:rsidRPr="00414DD4">
        <w:rPr>
          <w:rFonts w:ascii="Times New Roman" w:eastAsia="Times New Roman" w:hAnsi="Times New Roman"/>
          <w:lang w:eastAsia="ru-RU"/>
        </w:rPr>
        <w:t>мета</w:t>
      </w:r>
      <w:r w:rsidR="0094166E">
        <w:rPr>
          <w:rFonts w:ascii="Times New Roman" w:eastAsia="Times New Roman" w:hAnsi="Times New Roman"/>
          <w:lang w:eastAsia="ru-RU"/>
        </w:rPr>
        <w:t xml:space="preserve"> </w:t>
      </w:r>
      <w:r w:rsidRPr="00414DD4">
        <w:rPr>
          <w:rFonts w:ascii="Times New Roman" w:eastAsia="Times New Roman" w:hAnsi="Times New Roman"/>
          <w:lang w:eastAsia="ru-RU"/>
        </w:rPr>
        <w:t xml:space="preserve">модели как универсальное средство описания </w:t>
      </w:r>
      <w:proofErr w:type="gramStart"/>
      <w:r w:rsidRPr="00414DD4">
        <w:rPr>
          <w:rFonts w:ascii="Times New Roman" w:eastAsia="Times New Roman" w:hAnsi="Times New Roman"/>
          <w:lang w:eastAsia="ru-RU"/>
        </w:rPr>
        <w:t>различных</w:t>
      </w:r>
      <w:proofErr w:type="gramEnd"/>
      <w:r w:rsidRPr="00414DD4">
        <w:rPr>
          <w:rFonts w:ascii="Times New Roman" w:eastAsia="Times New Roman" w:hAnsi="Times New Roman"/>
          <w:lang w:eastAsia="ru-RU"/>
        </w:rPr>
        <w:t xml:space="preserve">. </w:t>
      </w:r>
    </w:p>
    <w:p w:rsidR="00414DD4" w:rsidRDefault="00414DD4" w:rsidP="00FB3A38">
      <w:pPr>
        <w:jc w:val="both"/>
      </w:pP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Выше уже говорилось, что модели ПО обычно бывают или моделями анализа, или моделями проектирования. На самом деле моделей оказывается значительно больше, правда, не все они визуализируются. Посмотрим, почему их оказывается много.</w:t>
      </w:r>
    </w:p>
    <w:p w:rsidR="00414DD4" w:rsidRPr="00414DD4" w:rsidRDefault="00414DD4" w:rsidP="00FB3A38">
      <w:pPr>
        <w:jc w:val="both"/>
        <w:rPr>
          <w:rFonts w:ascii="Times New Roman" w:eastAsia="Times New Roman" w:hAnsi="Times New Roman"/>
          <w:lang w:eastAsia="ru-RU"/>
        </w:rPr>
      </w:pPr>
      <w:r w:rsidRPr="00414DD4">
        <w:rPr>
          <w:rFonts w:ascii="Times New Roman" w:eastAsia="Times New Roman" w:hAnsi="Times New Roman"/>
          <w:lang w:eastAsia="ru-RU"/>
        </w:rPr>
        <w:t xml:space="preserve">Прежде всего, модели в проекте </w:t>
      </w:r>
      <w:r w:rsidR="00FB3A38">
        <w:rPr>
          <w:rFonts w:ascii="Times New Roman" w:eastAsia="Times New Roman" w:hAnsi="Times New Roman"/>
          <w:lang w:eastAsia="ru-RU"/>
        </w:rPr>
        <w:t>«</w:t>
      </w:r>
      <w:r w:rsidRPr="00414DD4">
        <w:rPr>
          <w:rFonts w:ascii="Times New Roman" w:eastAsia="Times New Roman" w:hAnsi="Times New Roman"/>
          <w:lang w:eastAsia="ru-RU"/>
        </w:rPr>
        <w:t>множатся</w:t>
      </w:r>
      <w:r w:rsidR="00FB3A38">
        <w:rPr>
          <w:rFonts w:ascii="Times New Roman" w:eastAsia="Times New Roman" w:hAnsi="Times New Roman"/>
          <w:lang w:eastAsia="ru-RU"/>
        </w:rPr>
        <w:t>»</w:t>
      </w:r>
      <w:r w:rsidRPr="00414DD4">
        <w:rPr>
          <w:rFonts w:ascii="Times New Roman" w:eastAsia="Times New Roman" w:hAnsi="Times New Roman"/>
          <w:lang w:eastAsia="ru-RU"/>
        </w:rPr>
        <w:t xml:space="preserve"> из-за разных видов деятельности процесса разработки ПО (см. </w:t>
      </w:r>
      <w:hyperlink r:id="rId16" w:anchor="image.2.3" w:history="1">
        <w:r w:rsidRPr="00FB3A38">
          <w:rPr>
            <w:rFonts w:ascii="Times New Roman" w:eastAsia="Times New Roman" w:hAnsi="Times New Roman"/>
            <w:lang w:eastAsia="ru-RU"/>
          </w:rPr>
          <w:t xml:space="preserve">рис. </w:t>
        </w:r>
        <w:r w:rsidR="00FB3A38" w:rsidRPr="00FB3A38">
          <w:rPr>
            <w:rFonts w:ascii="Times New Roman" w:eastAsia="Times New Roman" w:hAnsi="Times New Roman"/>
            <w:lang w:eastAsia="ru-RU"/>
          </w:rPr>
          <w:t>4.</w:t>
        </w:r>
        <w:r w:rsidR="0094166E">
          <w:rPr>
            <w:rFonts w:ascii="Times New Roman" w:eastAsia="Times New Roman" w:hAnsi="Times New Roman"/>
            <w:lang w:eastAsia="ru-RU"/>
          </w:rPr>
          <w:t>2</w:t>
        </w:r>
        <w:r w:rsidR="00E212A2">
          <w:rPr>
            <w:rFonts w:ascii="Times New Roman" w:eastAsia="Times New Roman" w:hAnsi="Times New Roman"/>
            <w:lang w:eastAsia="ru-RU"/>
          </w:rPr>
          <w:t>-</w:t>
        </w:r>
        <w:r w:rsidR="0094166E">
          <w:rPr>
            <w:rFonts w:ascii="Times New Roman" w:eastAsia="Times New Roman" w:hAnsi="Times New Roman"/>
            <w:lang w:eastAsia="ru-RU"/>
          </w:rPr>
          <w:t>3</w:t>
        </w:r>
      </w:hyperlink>
      <w:r w:rsidRPr="00FB3A38">
        <w:rPr>
          <w:rFonts w:ascii="Times New Roman" w:eastAsia="Times New Roman" w:hAnsi="Times New Roman"/>
          <w:lang w:eastAsia="ru-RU"/>
        </w:rPr>
        <w:t>)</w:t>
      </w:r>
      <w:r w:rsidRPr="00414DD4">
        <w:rPr>
          <w:rFonts w:ascii="Times New Roman" w:eastAsia="Times New Roman" w:hAnsi="Times New Roman"/>
          <w:lang w:eastAsia="ru-RU"/>
        </w:rPr>
        <w:t>.</w:t>
      </w:r>
    </w:p>
    <w:p w:rsidR="00414DD4" w:rsidRPr="00414DD4" w:rsidRDefault="00414DD4" w:rsidP="00FB3A38">
      <w:pPr>
        <w:ind w:left="708"/>
        <w:jc w:val="both"/>
        <w:rPr>
          <w:rFonts w:ascii="Times New Roman" w:eastAsia="Times New Roman" w:hAnsi="Times New Roman"/>
          <w:lang w:eastAsia="ru-RU"/>
        </w:rPr>
      </w:pPr>
      <w:bookmarkStart w:id="2" w:name="image.2.3"/>
      <w:bookmarkEnd w:id="2"/>
      <w:r>
        <w:rPr>
          <w:rFonts w:ascii="Times New Roman" w:eastAsia="Times New Roman" w:hAnsi="Times New Roman"/>
          <w:noProof/>
          <w:lang w:eastAsia="ru-RU"/>
        </w:rPr>
        <w:drawing>
          <wp:inline distT="0" distB="0" distL="0" distR="0" wp14:anchorId="261444A4" wp14:editId="729A06BD">
            <wp:extent cx="5840083" cy="2508803"/>
            <wp:effectExtent l="0" t="0" r="0" b="6350"/>
            <wp:docPr id="21" name="Рисунок 21" descr="Модели &quot;множатся&quot; из-за разных видов деятель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Модели &quot;множатся&quot; из-за разных видов деятельност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994" cy="2508765"/>
                    </a:xfrm>
                    <a:prstGeom prst="rect">
                      <a:avLst/>
                    </a:prstGeom>
                    <a:noFill/>
                    <a:ln>
                      <a:noFill/>
                    </a:ln>
                  </pic:spPr>
                </pic:pic>
              </a:graphicData>
            </a:graphic>
          </wp:inline>
        </w:drawing>
      </w:r>
    </w:p>
    <w:p w:rsidR="00414DD4" w:rsidRDefault="00414DD4" w:rsidP="00FB3A38">
      <w:pPr>
        <w:ind w:left="708"/>
        <w:jc w:val="both"/>
        <w:rPr>
          <w:rFonts w:ascii="Times New Roman" w:eastAsia="Times New Roman" w:hAnsi="Times New Roman"/>
          <w:lang w:eastAsia="ru-RU"/>
        </w:rPr>
      </w:pPr>
      <w:r w:rsidRPr="00414DD4">
        <w:rPr>
          <w:rFonts w:ascii="Times New Roman" w:eastAsia="Times New Roman" w:hAnsi="Times New Roman"/>
          <w:lang w:eastAsia="ru-RU"/>
        </w:rPr>
        <w:br/>
      </w:r>
      <w:r w:rsidRPr="00414DD4">
        <w:rPr>
          <w:rFonts w:ascii="Times New Roman" w:eastAsia="Times New Roman" w:hAnsi="Times New Roman"/>
          <w:b/>
          <w:bCs/>
          <w:lang w:eastAsia="ru-RU"/>
        </w:rPr>
        <w:t xml:space="preserve">Рис. </w:t>
      </w:r>
      <w:r w:rsidR="00FB3A38">
        <w:rPr>
          <w:rFonts w:ascii="Times New Roman" w:eastAsia="Times New Roman" w:hAnsi="Times New Roman"/>
          <w:b/>
          <w:bCs/>
          <w:lang w:eastAsia="ru-RU"/>
        </w:rPr>
        <w:t>4.</w:t>
      </w:r>
      <w:r w:rsidR="0094166E">
        <w:rPr>
          <w:rFonts w:ascii="Times New Roman" w:eastAsia="Times New Roman" w:hAnsi="Times New Roman"/>
          <w:b/>
          <w:bCs/>
          <w:lang w:eastAsia="ru-RU"/>
        </w:rPr>
        <w:t>2</w:t>
      </w:r>
      <w:r w:rsidR="004628DA">
        <w:rPr>
          <w:rFonts w:ascii="Times New Roman" w:eastAsia="Times New Roman" w:hAnsi="Times New Roman"/>
          <w:b/>
          <w:bCs/>
          <w:lang w:eastAsia="ru-RU"/>
        </w:rPr>
        <w:t>-</w:t>
      </w:r>
      <w:r w:rsidR="0094166E">
        <w:rPr>
          <w:rFonts w:ascii="Times New Roman" w:eastAsia="Times New Roman" w:hAnsi="Times New Roman"/>
          <w:b/>
          <w:bCs/>
          <w:lang w:eastAsia="ru-RU"/>
        </w:rPr>
        <w:t>3</w:t>
      </w:r>
      <w:r w:rsidRPr="00414DD4">
        <w:rPr>
          <w:rFonts w:ascii="Times New Roman" w:eastAsia="Times New Roman" w:hAnsi="Times New Roman"/>
          <w:b/>
          <w:bCs/>
          <w:lang w:eastAsia="ru-RU"/>
        </w:rPr>
        <w:t>.</w:t>
      </w:r>
      <w:r w:rsidRPr="00414DD4">
        <w:rPr>
          <w:rFonts w:ascii="Times New Roman" w:eastAsia="Times New Roman" w:hAnsi="Times New Roman"/>
          <w:lang w:eastAsia="ru-RU"/>
        </w:rPr>
        <w:t>  Модели "множатся" из-за разных видов деятельности</w:t>
      </w:r>
    </w:p>
    <w:p w:rsidR="009D5076" w:rsidRPr="00414DD4" w:rsidRDefault="009D5076" w:rsidP="00FB3A38">
      <w:pPr>
        <w:ind w:left="708"/>
        <w:jc w:val="both"/>
        <w:rPr>
          <w:rFonts w:ascii="Times New Roman" w:eastAsia="Times New Roman" w:hAnsi="Times New Roman"/>
          <w:lang w:eastAsia="ru-RU"/>
        </w:rPr>
      </w:pPr>
    </w:p>
    <w:p w:rsidR="00414DD4" w:rsidRPr="00414DD4" w:rsidRDefault="00414DD4" w:rsidP="00FB3A38">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При анализе на ПО смотрят как на то, что реализует </w:t>
      </w:r>
      <w:proofErr w:type="gramStart"/>
      <w:r w:rsidRPr="00414DD4">
        <w:rPr>
          <w:rFonts w:ascii="Times New Roman" w:eastAsia="Times New Roman" w:hAnsi="Times New Roman"/>
          <w:lang w:eastAsia="ru-RU"/>
        </w:rPr>
        <w:t>определенную</w:t>
      </w:r>
      <w:proofErr w:type="gramEnd"/>
      <w:r w:rsidRPr="00414DD4">
        <w:rPr>
          <w:rFonts w:ascii="Times New Roman" w:eastAsia="Times New Roman" w:hAnsi="Times New Roman"/>
          <w:lang w:eastAsia="ru-RU"/>
        </w:rPr>
        <w:t xml:space="preserve"> бизнес-функциональность, нужную заказчику. При этом несущественными оказываются принципы и детали реализации. При проектировании, наоборот, на первое место выходят принципы реализации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А при тестировании детали реализации снова неважны - </w:t>
      </w:r>
      <w:proofErr w:type="gramStart"/>
      <w:r w:rsidRPr="00414DD4">
        <w:rPr>
          <w:rFonts w:ascii="Times New Roman" w:eastAsia="Times New Roman" w:hAnsi="Times New Roman"/>
          <w:lang w:eastAsia="ru-RU"/>
        </w:rPr>
        <w:t>на</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смотрят как на черный ящик, реализующий (не важно каким способом) некоторый набор пользовательской функциональности. При развертке у заказчика на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смотрят как на набор файлов, хранилищ данных и т. д.</w:t>
      </w:r>
    </w:p>
    <w:p w:rsidR="00414DD4" w:rsidRPr="00414DD4" w:rsidRDefault="00414DD4" w:rsidP="00FB3A38">
      <w:pPr>
        <w:ind w:firstLine="708"/>
        <w:jc w:val="both"/>
        <w:rPr>
          <w:rFonts w:ascii="Times New Roman" w:eastAsia="Times New Roman" w:hAnsi="Times New Roman"/>
          <w:lang w:eastAsia="ru-RU"/>
        </w:rPr>
      </w:pPr>
      <w:proofErr w:type="gramStart"/>
      <w:r w:rsidRPr="00414DD4">
        <w:rPr>
          <w:rFonts w:ascii="Times New Roman" w:eastAsia="Times New Roman" w:hAnsi="Times New Roman"/>
          <w:lang w:eastAsia="ru-RU"/>
        </w:rPr>
        <w:t xml:space="preserve">Далее, в разработку/использование ПО вовлечено большое количество очень разных специалистов: программисты, инженеры, тестеры, технические писатели, менеджеры, заказчик, пользователи, продавцы-маркетологи и т. д. (см. </w:t>
      </w:r>
      <w:hyperlink r:id="rId18" w:anchor="image.2.4" w:history="1">
        <w:r w:rsidRPr="00FB3A38">
          <w:rPr>
            <w:rFonts w:ascii="Times New Roman" w:eastAsia="Times New Roman" w:hAnsi="Times New Roman"/>
            <w:lang w:eastAsia="ru-RU"/>
          </w:rPr>
          <w:t xml:space="preserve">рис. </w:t>
        </w:r>
        <w:r w:rsidR="00FB3A38" w:rsidRPr="00FB3A38">
          <w:rPr>
            <w:rFonts w:ascii="Times New Roman" w:eastAsia="Times New Roman" w:hAnsi="Times New Roman"/>
            <w:lang w:eastAsia="ru-RU"/>
          </w:rPr>
          <w:t>4.</w:t>
        </w:r>
        <w:r w:rsidR="0094166E">
          <w:rPr>
            <w:rFonts w:ascii="Times New Roman" w:eastAsia="Times New Roman" w:hAnsi="Times New Roman"/>
            <w:lang w:eastAsia="ru-RU"/>
          </w:rPr>
          <w:t>2</w:t>
        </w:r>
        <w:r w:rsidR="004628DA">
          <w:rPr>
            <w:rFonts w:ascii="Times New Roman" w:eastAsia="Times New Roman" w:hAnsi="Times New Roman"/>
            <w:lang w:eastAsia="ru-RU"/>
          </w:rPr>
          <w:t>-</w:t>
        </w:r>
        <w:r w:rsidR="0094166E">
          <w:rPr>
            <w:rFonts w:ascii="Times New Roman" w:eastAsia="Times New Roman" w:hAnsi="Times New Roman"/>
            <w:lang w:eastAsia="ru-RU"/>
          </w:rPr>
          <w:t>4</w:t>
        </w:r>
      </w:hyperlink>
      <w:r w:rsidRPr="00414DD4">
        <w:rPr>
          <w:rFonts w:ascii="Times New Roman" w:eastAsia="Times New Roman" w:hAnsi="Times New Roman"/>
          <w:lang w:eastAsia="ru-RU"/>
        </w:rPr>
        <w:t>).</w:t>
      </w:r>
      <w:proofErr w:type="gramEnd"/>
      <w:r w:rsidRPr="00414DD4">
        <w:rPr>
          <w:rFonts w:ascii="Times New Roman" w:eastAsia="Times New Roman" w:hAnsi="Times New Roman"/>
          <w:lang w:eastAsia="ru-RU"/>
        </w:rPr>
        <w:t xml:space="preserve"> Для всех эти специалистов нужна разная информация о программной системе. </w:t>
      </w:r>
      <w:proofErr w:type="gramStart"/>
      <w:r w:rsidRPr="00414DD4">
        <w:rPr>
          <w:rFonts w:ascii="Times New Roman" w:eastAsia="Times New Roman" w:hAnsi="Times New Roman"/>
          <w:lang w:eastAsia="ru-RU"/>
        </w:rPr>
        <w:t>Представьте, что произойдет, если, например, продавцу или заказчику-непрограммисту в ответ на просьбу получше ознакомиться с ПО вы дадите почитать программные коды…</w:t>
      </w:r>
      <w:proofErr w:type="gramEnd"/>
    </w:p>
    <w:p w:rsidR="00414DD4" w:rsidRPr="00414DD4" w:rsidRDefault="00414DD4" w:rsidP="00F21F1A">
      <w:pPr>
        <w:ind w:left="708"/>
        <w:rPr>
          <w:rFonts w:ascii="Times New Roman" w:eastAsia="Times New Roman" w:hAnsi="Times New Roman"/>
          <w:lang w:eastAsia="ru-RU"/>
        </w:rPr>
      </w:pPr>
      <w:bookmarkStart w:id="3" w:name="image.2.4"/>
      <w:bookmarkEnd w:id="3"/>
      <w:r>
        <w:rPr>
          <w:rFonts w:ascii="Times New Roman" w:eastAsia="Times New Roman" w:hAnsi="Times New Roman"/>
          <w:noProof/>
          <w:lang w:eastAsia="ru-RU"/>
        </w:rPr>
        <w:lastRenderedPageBreak/>
        <w:drawing>
          <wp:inline distT="0" distB="0" distL="0" distR="0" wp14:anchorId="1A018596" wp14:editId="476E87CF">
            <wp:extent cx="5831456" cy="6024718"/>
            <wp:effectExtent l="0" t="0" r="0" b="0"/>
            <wp:docPr id="20" name="Рисунок 20" descr="Модели &quot;множатся&quot; из-за разного рода специалистов  в проек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Модели &quot;множатся&quot; из-за разного рода специалистов  в проект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9247" cy="6043098"/>
                    </a:xfrm>
                    <a:prstGeom prst="rect">
                      <a:avLst/>
                    </a:prstGeom>
                    <a:noFill/>
                    <a:ln>
                      <a:noFill/>
                    </a:ln>
                  </pic:spPr>
                </pic:pic>
              </a:graphicData>
            </a:graphic>
          </wp:inline>
        </w:drawing>
      </w:r>
    </w:p>
    <w:p w:rsidR="00414DD4" w:rsidRDefault="00414DD4" w:rsidP="00F21F1A">
      <w:pPr>
        <w:ind w:left="708"/>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FB3A38">
        <w:rPr>
          <w:rFonts w:ascii="Times New Roman" w:eastAsia="Times New Roman" w:hAnsi="Times New Roman"/>
          <w:b/>
          <w:bCs/>
          <w:lang w:eastAsia="ru-RU"/>
        </w:rPr>
        <w:t>4.</w:t>
      </w:r>
      <w:r w:rsidR="0094166E">
        <w:rPr>
          <w:rFonts w:ascii="Times New Roman" w:eastAsia="Times New Roman" w:hAnsi="Times New Roman"/>
          <w:b/>
          <w:bCs/>
          <w:lang w:eastAsia="ru-RU"/>
        </w:rPr>
        <w:t>2</w:t>
      </w:r>
      <w:r w:rsidR="004628DA">
        <w:rPr>
          <w:rFonts w:ascii="Times New Roman" w:eastAsia="Times New Roman" w:hAnsi="Times New Roman"/>
          <w:b/>
          <w:bCs/>
          <w:lang w:eastAsia="ru-RU"/>
        </w:rPr>
        <w:t>-</w:t>
      </w:r>
      <w:r w:rsidR="0094166E">
        <w:rPr>
          <w:rFonts w:ascii="Times New Roman" w:eastAsia="Times New Roman" w:hAnsi="Times New Roman"/>
          <w:b/>
          <w:bCs/>
          <w:lang w:eastAsia="ru-RU"/>
        </w:rPr>
        <w:t>4</w:t>
      </w:r>
      <w:r w:rsidRPr="00414DD4">
        <w:rPr>
          <w:rFonts w:ascii="Times New Roman" w:eastAsia="Times New Roman" w:hAnsi="Times New Roman"/>
          <w:b/>
          <w:bCs/>
          <w:lang w:eastAsia="ru-RU"/>
        </w:rPr>
        <w:t>.</w:t>
      </w:r>
      <w:r w:rsidRPr="00414DD4">
        <w:rPr>
          <w:rFonts w:ascii="Times New Roman" w:eastAsia="Times New Roman" w:hAnsi="Times New Roman"/>
          <w:lang w:eastAsia="ru-RU"/>
        </w:rPr>
        <w:t>  Модели "множатся" из-за разного рода специалистов в проекте</w:t>
      </w:r>
    </w:p>
    <w:p w:rsidR="009D5076" w:rsidRPr="00414DD4" w:rsidRDefault="009D5076" w:rsidP="00F21F1A">
      <w:pPr>
        <w:ind w:left="708"/>
        <w:rPr>
          <w:rFonts w:ascii="Times New Roman" w:eastAsia="Times New Roman" w:hAnsi="Times New Roman"/>
          <w:lang w:eastAsia="ru-RU"/>
        </w:rPr>
      </w:pP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Большое количество конфликтов и трудностей в проектах возникает просто из-за того, что одни специалисты не могут понять других. Например, частой является ситуация, когда инженерам по аппаратуре трудно понять программистов, которые создают ПО, </w:t>
      </w:r>
      <w:proofErr w:type="gramStart"/>
      <w:r w:rsidRPr="00414DD4">
        <w:rPr>
          <w:rFonts w:ascii="Times New Roman" w:eastAsia="Times New Roman" w:hAnsi="Times New Roman"/>
          <w:lang w:eastAsia="ru-RU"/>
        </w:rPr>
        <w:t>взаимодействующее</w:t>
      </w:r>
      <w:proofErr w:type="gramEnd"/>
      <w:r w:rsidRPr="00414DD4">
        <w:rPr>
          <w:rFonts w:ascii="Times New Roman" w:eastAsia="Times New Roman" w:hAnsi="Times New Roman"/>
          <w:lang w:eastAsia="ru-RU"/>
        </w:rPr>
        <w:t xml:space="preserve"> с этой аппаратурой. Программисты объясняют алгоритмы работы своих программ в терминах процедур, переменных, классов и т. д. И наоборот, инженеры "заваливают" программистов деталями реализации и функционирования своих устройств. Другой пример - очень часто технические писатели, создающие пользовательскую документацию </w:t>
      </w:r>
      <w:proofErr w:type="gramStart"/>
      <w:r w:rsidRPr="00414DD4">
        <w:rPr>
          <w:rFonts w:ascii="Times New Roman" w:eastAsia="Times New Roman" w:hAnsi="Times New Roman"/>
          <w:lang w:eastAsia="ru-RU"/>
        </w:rPr>
        <w:t>для</w:t>
      </w:r>
      <w:proofErr w:type="gramEnd"/>
      <w:r w:rsidRPr="00414DD4">
        <w:rPr>
          <w:rFonts w:ascii="Times New Roman" w:eastAsia="Times New Roman" w:hAnsi="Times New Roman"/>
          <w:lang w:eastAsia="ru-RU"/>
        </w:rPr>
        <w:t xml:space="preserve"> ПО, плохо разбираются в том программном обеспечении, которое они описывают. И документация получается никуда не годной, для галочки. Еще пример: менеджеры (особенно высокопоставленные, в больших проектах) часто не понимают реальных проблем проекта и склонны "</w:t>
      </w:r>
      <w:proofErr w:type="gramStart"/>
      <w:r w:rsidRPr="00414DD4">
        <w:rPr>
          <w:rFonts w:ascii="Times New Roman" w:eastAsia="Times New Roman" w:hAnsi="Times New Roman"/>
          <w:lang w:eastAsia="ru-RU"/>
        </w:rPr>
        <w:t>расхлебывать</w:t>
      </w:r>
      <w:proofErr w:type="gramEnd"/>
      <w:r w:rsidRPr="00414DD4">
        <w:rPr>
          <w:rFonts w:ascii="Times New Roman" w:eastAsia="Times New Roman" w:hAnsi="Times New Roman"/>
          <w:lang w:eastAsia="ru-RU"/>
        </w:rPr>
        <w:t xml:space="preserve">" то, что уже произошло, а не реагировать на первые признаки </w:t>
      </w:r>
      <w:proofErr w:type="spellStart"/>
      <w:r w:rsidRPr="00414DD4">
        <w:rPr>
          <w:rFonts w:ascii="Times New Roman" w:eastAsia="Times New Roman" w:hAnsi="Times New Roman"/>
          <w:lang w:eastAsia="ru-RU"/>
        </w:rPr>
        <w:t>неурядец</w:t>
      </w:r>
      <w:proofErr w:type="spellEnd"/>
      <w:r w:rsidRPr="00414DD4">
        <w:rPr>
          <w:rFonts w:ascii="Times New Roman" w:eastAsia="Times New Roman" w:hAnsi="Times New Roman"/>
          <w:lang w:eastAsia="ru-RU"/>
        </w:rPr>
        <w:t>. Подобные проблемы легче разрешаются, если в проекте существуют или могут быть созданы по требованию разные модели, предназначенные для различных специалистов, на которых в доступной форме и без лишних деталей представлена нужная информация.</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Итак, разные виды деятельности при разработке ПО и разные категории специалистов, задействованные в программном проекте, - все это приводит к созданию и использованию различных моделей, выполненных с разных точек зрения.</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Точка зрения моделирования (</w:t>
      </w:r>
      <w:proofErr w:type="spellStart"/>
      <w:r w:rsidRPr="00414DD4">
        <w:rPr>
          <w:rFonts w:ascii="Times New Roman" w:eastAsia="Times New Roman" w:hAnsi="Times New Roman"/>
          <w:lang w:eastAsia="ru-RU"/>
        </w:rPr>
        <w:t>viewpoint</w:t>
      </w:r>
      <w:proofErr w:type="spellEnd"/>
      <w:r w:rsidRPr="00414DD4">
        <w:rPr>
          <w:rFonts w:ascii="Times New Roman" w:eastAsia="Times New Roman" w:hAnsi="Times New Roman"/>
          <w:lang w:eastAsia="ru-RU"/>
        </w:rPr>
        <w:t>) - это определенный взгляд на систему, который осуществляется для выполнения какой-то определенной задачи кем-либо из участников проекта. Далее будут рассматриваться только визуальные модели ПО, хотя многое из сказанного ниже справедливо также и для произвольных моделей.</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На первый взгляд, введенное выше определение очевидно и ничего нового не привносит. Например, при создании различных инженерных объектов активно используется эта же концепция - принципиальная схема, монтажная схема, генеральный план, различные проекции и "разрезы" деталей, зданий и пр. Все это является моделями создаваемой системы, выполненными с разных точек зрения. Однако в обычных инженерных областях есть стандартные, зафиксированные точки зрения на систему, и им соответствуют стандартные же модели. Например, электрик при создании </w:t>
      </w:r>
      <w:proofErr w:type="spellStart"/>
      <w:r w:rsidRPr="00414DD4">
        <w:rPr>
          <w:rFonts w:ascii="Times New Roman" w:eastAsia="Times New Roman" w:hAnsi="Times New Roman"/>
          <w:lang w:eastAsia="ru-RU"/>
        </w:rPr>
        <w:t>электропроекта</w:t>
      </w:r>
      <w:proofErr w:type="spellEnd"/>
      <w:r w:rsidRPr="00414DD4">
        <w:rPr>
          <w:rFonts w:ascii="Times New Roman" w:eastAsia="Times New Roman" w:hAnsi="Times New Roman"/>
          <w:lang w:eastAsia="ru-RU"/>
        </w:rPr>
        <w:t xml:space="preserve"> жилого дома не изобретает различные виды чертежей и описаний, а руководствуется существующими нормативами (в России это свод документов, называемый ПУЭ - Правила Устройства Электроустановок). То же самое касается и проектировщиков зданий, конструкторов автомобилей, самолетов и т. д.</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В случае с визуальным моделированием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таких стандартизированных видов моделей, к сожалению, не существует. Есть, конечно же, типы диаграмм в UML, но какие из них и когда использовать, какую часть системы с их помощью "прорисовывать" - решать самим разработчикам. Более того, само разбиение UML на разные типы диаграмм условно - диаграммы можно смешивать, как будет показано далее, в лекциях по UML.</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Забегая вперед, замечу, что, например, диаграммы объектов UML предназначены для моделирования фрагментов системы, и сразу появляется вопрос - каких именно фрагментов? Решать приходится разработчикам, использующим эти диаграммы. </w:t>
      </w:r>
      <w:proofErr w:type="gramStart"/>
      <w:r w:rsidRPr="00414DD4">
        <w:rPr>
          <w:rFonts w:ascii="Times New Roman" w:eastAsia="Times New Roman" w:hAnsi="Times New Roman"/>
          <w:lang w:eastAsia="ru-RU"/>
        </w:rPr>
        <w:t>Далее, существует очень много разных стратегий по созданию диаграмм случаев использования (</w:t>
      </w:r>
      <w:proofErr w:type="spellStart"/>
      <w:r w:rsidRPr="00414DD4">
        <w:rPr>
          <w:rFonts w:ascii="Times New Roman" w:eastAsia="Times New Roman" w:hAnsi="Times New Roman"/>
          <w:lang w:eastAsia="ru-RU"/>
        </w:rPr>
        <w:t>use</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case</w:t>
      </w:r>
      <w:proofErr w:type="spellEnd"/>
      <w:r w:rsidRPr="00414DD4">
        <w:rPr>
          <w:rFonts w:ascii="Times New Roman" w:eastAsia="Times New Roman" w:hAnsi="Times New Roman"/>
          <w:lang w:eastAsia="ru-RU"/>
        </w:rPr>
        <w:t xml:space="preserve"> </w:t>
      </w:r>
      <w:proofErr w:type="spellStart"/>
      <w:r w:rsidRPr="00414DD4">
        <w:rPr>
          <w:rFonts w:ascii="Times New Roman" w:eastAsia="Times New Roman" w:hAnsi="Times New Roman"/>
          <w:lang w:eastAsia="ru-RU"/>
        </w:rPr>
        <w:t>diagrams</w:t>
      </w:r>
      <w:proofErr w:type="spellEnd"/>
      <w:r w:rsidRPr="00414DD4">
        <w:rPr>
          <w:rFonts w:ascii="Times New Roman" w:eastAsia="Times New Roman" w:hAnsi="Times New Roman"/>
          <w:lang w:eastAsia="ru-RU"/>
        </w:rPr>
        <w:t>): одни авторы считают, что нужно создавать не много случаев использования, (даже для крупных систем), другие предпочитают строить огромные "полотна", одни считают, что не нужно подробно изображать окружение системы на этих диаграммах (только тех актеров, которые непосредственно взаимодействуют с системой), другие, наоборот, считают это важным и т</w:t>
      </w:r>
      <w:proofErr w:type="gramEnd"/>
      <w:r w:rsidRPr="00414DD4">
        <w:rPr>
          <w:rFonts w:ascii="Times New Roman" w:eastAsia="Times New Roman" w:hAnsi="Times New Roman"/>
          <w:lang w:eastAsia="ru-RU"/>
        </w:rPr>
        <w:t>. п. Какой из этих способов избрать, или создать свой собственный, - опять-таки решать разработчикам конкретной системы.</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Один из классиков визуального моделирования, </w:t>
      </w:r>
      <w:proofErr w:type="spellStart"/>
      <w:r w:rsidRPr="00414DD4">
        <w:rPr>
          <w:rFonts w:ascii="Times New Roman" w:eastAsia="Times New Roman" w:hAnsi="Times New Roman"/>
          <w:lang w:eastAsia="ru-RU"/>
        </w:rPr>
        <w:t>Грэди</w:t>
      </w:r>
      <w:proofErr w:type="spell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Буч</w:t>
      </w:r>
      <w:proofErr w:type="gramEnd"/>
      <w:r w:rsidRPr="00414DD4">
        <w:rPr>
          <w:rFonts w:ascii="Times New Roman" w:eastAsia="Times New Roman" w:hAnsi="Times New Roman"/>
          <w:lang w:eastAsia="ru-RU"/>
        </w:rPr>
        <w:t>, многократно подчеркивал в своих книгах, что его метод - это не поварская книга готовых рецептов. Создание полезных визуальных моделей является более сложным делом, чем создание чертежей и спецификаций в других инженерных областях. И правильно выбранная и ясно сформулированная точка зрения на систему, которая не "плывет" при моделировании, - это один из основных критериев того, что модель действительно принесет пользу.</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Важнейшими характеристиками точки зрения моделирования является цель (зачем создается модель) и целевая аудитория (то </w:t>
      </w:r>
      <w:proofErr w:type="gramStart"/>
      <w:r w:rsidRPr="00414DD4">
        <w:rPr>
          <w:rFonts w:ascii="Times New Roman" w:eastAsia="Times New Roman" w:hAnsi="Times New Roman"/>
          <w:lang w:eastAsia="ru-RU"/>
        </w:rPr>
        <w:t>есть</w:t>
      </w:r>
      <w:proofErr w:type="gramEnd"/>
      <w:r w:rsidRPr="00414DD4">
        <w:rPr>
          <w:rFonts w:ascii="Times New Roman" w:eastAsia="Times New Roman" w:hAnsi="Times New Roman"/>
          <w:lang w:eastAsia="ru-RU"/>
        </w:rPr>
        <w:t xml:space="preserve"> для кого она предназначается). Важным вопросом, на который нужно честно себе ответить в самом начале моделирования - это зачем вы используете UML. Это и есть определение цели моделирования. Потому что так создавать модели правильнее? И все проблемы (даже те, о которых ничего еще не известно) волшебным образом исчезнут, развеются? Очень часто, например, при создании модели случаев использования присутствует именно такая "цель" моделирования. А потом оказывается, что никакие проблемы не "вылечились", а наоборот, возникли новые (например, созданные нами диаграммы никто не понимает и не принимает). Да и сам аналитик чувствует, что диаграммы получились какие-то странные….</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А может все происходить совсем не так. Например, аналитик действительно задался целью выявить требования к системе - не навязать свое собственное видение другим, а выяснить нужную информацию, смоделировать и изложить ее доступно. Для этого он и </w:t>
      </w:r>
      <w:r w:rsidRPr="00414DD4">
        <w:rPr>
          <w:rFonts w:ascii="Times New Roman" w:eastAsia="Times New Roman" w:hAnsi="Times New Roman"/>
          <w:lang w:eastAsia="ru-RU"/>
        </w:rPr>
        <w:lastRenderedPageBreak/>
        <w:t>использует диаграммы случаев использования. Ему важно, чтобы будущие пользователи системы могли участвовать в этом процессе, диаграммы рисуются для них, они понятны и не избыточны. И эти же диаграммы структурируют и проясняют информацию для самого аналитика.</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Типична ситуация, когда UML используется, чтобы создавать модели ПО "вообще" - потому что так правильно, потому что люди недавно узнали, что такое UML и т.д. В этом случае какая-то точка зрения при моделировании все-таки есть, но она, как правило, не осознается авторами таких описаний. Цели моделирования расплывчаты и туманны, а люди, которым предназначены данные модели, вообще "потеряны". В результате такие диаграммы никому не нужны, а средства, затраченные на их создание, оказываются выброшенными на ветер.</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Другой пример. Аналитик основывается на собственном, очень специфическом видении системы и прямо-таки навязывает его всем остальным участникам проекта, порождая с помощью UML многочисленные модели. Если он к тому же обладает влиянием в проекте, а также большой энергией, то </w:t>
      </w:r>
      <w:proofErr w:type="gramStart"/>
      <w:r w:rsidRPr="00414DD4">
        <w:rPr>
          <w:rFonts w:ascii="Times New Roman" w:eastAsia="Times New Roman" w:hAnsi="Times New Roman"/>
          <w:lang w:eastAsia="ru-RU"/>
        </w:rPr>
        <w:t>от</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его</w:t>
      </w:r>
      <w:proofErr w:type="gramEnd"/>
      <w:r w:rsidRPr="00414DD4">
        <w:rPr>
          <w:rFonts w:ascii="Times New Roman" w:eastAsia="Times New Roman" w:hAnsi="Times New Roman"/>
          <w:lang w:eastAsia="ru-RU"/>
        </w:rPr>
        <w:t xml:space="preserve"> UML-моделей не отмахнуться. В итоге с таким </w:t>
      </w:r>
      <w:proofErr w:type="gramStart"/>
      <w:r w:rsidRPr="00414DD4">
        <w:rPr>
          <w:rFonts w:ascii="Times New Roman" w:eastAsia="Times New Roman" w:hAnsi="Times New Roman"/>
          <w:lang w:eastAsia="ru-RU"/>
        </w:rPr>
        <w:t>аналитиком</w:t>
      </w:r>
      <w:proofErr w:type="gramEnd"/>
      <w:r w:rsidRPr="00414DD4">
        <w:rPr>
          <w:rFonts w:ascii="Times New Roman" w:eastAsia="Times New Roman" w:hAnsi="Times New Roman"/>
          <w:lang w:eastAsia="ru-RU"/>
        </w:rPr>
        <w:t xml:space="preserve"> оказывается очень трудно работать, в частности, его диаграммы никому не понятны и пользы проекту не приносят. Он кипятится, отсылает нерадивых разработчиков к литературе по UML, но никто, разумеется, эти книги не читает (работать надо!). В общем, налицо скрытый или явный конфликт.</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Подобных сюжетов на практике происходит множество. Тут важно понимать, что цель модели - это не какая-то гипотетическая задача типа "описания архитектуры, потому, что создавать модели правильно?", а целевая аудитория - это не абстракция типа "люди, желающие познакомиться </w:t>
      </w:r>
      <w:proofErr w:type="gramStart"/>
      <w:r w:rsidRPr="00414DD4">
        <w:rPr>
          <w:rFonts w:ascii="Times New Roman" w:eastAsia="Times New Roman" w:hAnsi="Times New Roman"/>
          <w:lang w:eastAsia="ru-RU"/>
        </w:rPr>
        <w:t>с</w:t>
      </w:r>
      <w:proofErr w:type="gramEnd"/>
      <w:r w:rsidRPr="00414DD4">
        <w:rPr>
          <w:rFonts w:ascii="Times New Roman" w:eastAsia="Times New Roman" w:hAnsi="Times New Roman"/>
          <w:lang w:eastAsia="ru-RU"/>
        </w:rPr>
        <w:t xml:space="preserve"> ПО". И то и другое - что-то очень конкретное, реально существующее в проекте или рядом с ним. Ведь разработчики ПО не могут позволить себе за деньги заказчика создавать нечто на все века и для всех народов. И цель моделирования, и аудитория, которая будет работать с диаграммами, всегда существуют, важно лишь ясно понимать, какие они…</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Вот полезный практический прием для фокусировки на целевую аудиторию, для которой предназначена создаваемая вами модель. Можно выбрать одного представителя такой аудитории - конкретного и известного вам человека - и создавать диаграммы, понятные именно ему. При этом важно не обсуждать чрезмерно с ним ваши модели, поскольку это может создать дополнительный контекст, которого другие пользователи моделей будут лишены. Полезно представлять воображать себе этого человека при работе над моделями - его реакции, вопросы, недоумения и пр. И, исходя из этого, корректировать, исправлять </w:t>
      </w:r>
      <w:proofErr w:type="gramStart"/>
      <w:r w:rsidRPr="00414DD4">
        <w:rPr>
          <w:rFonts w:ascii="Times New Roman" w:eastAsia="Times New Roman" w:hAnsi="Times New Roman"/>
          <w:lang w:eastAsia="ru-RU"/>
        </w:rPr>
        <w:t>созданное</w:t>
      </w:r>
      <w:proofErr w:type="gramEnd"/>
      <w:r w:rsidRPr="00414DD4">
        <w:rPr>
          <w:rFonts w:ascii="Times New Roman" w:eastAsia="Times New Roman" w:hAnsi="Times New Roman"/>
          <w:lang w:eastAsia="ru-RU"/>
        </w:rPr>
        <w:t>. И, конечно же, полезно проверить свои предположения, показав ему, что получилось.</w:t>
      </w:r>
    </w:p>
    <w:p w:rsidR="00414DD4" w:rsidRPr="00414DD4" w:rsidRDefault="00414DD4" w:rsidP="00F21F1A">
      <w:pPr>
        <w:ind w:firstLine="360"/>
        <w:jc w:val="both"/>
        <w:rPr>
          <w:rFonts w:ascii="Times New Roman" w:eastAsia="Times New Roman" w:hAnsi="Times New Roman"/>
          <w:lang w:eastAsia="ru-RU"/>
        </w:rPr>
      </w:pPr>
      <w:r w:rsidRPr="00414DD4">
        <w:rPr>
          <w:rFonts w:ascii="Times New Roman" w:eastAsia="Times New Roman" w:hAnsi="Times New Roman"/>
          <w:lang w:eastAsia="ru-RU"/>
        </w:rPr>
        <w:t xml:space="preserve">Кроме того, важно, чтобы точка зрения была "живая", а не выдумывалась аналитиком или бездумно копировалась из книжек и тренингов, посвященных UML. Незаметно для себя аналитик может придумать свой собственный проект, своих собственных пользователей системы, заказчика и т.д. Он может исподволь навязывать самому себе определенное восприятие реально существующих людей, задач, сильно искажая реальное положение дел. И именно в контексте этой воображаемой ситуации он будет создавать свои модели… Идеальный аналитик должен обладать гибкостью сознания, а также чуткостью и искренним стремлением к тому, чтобы сделать каждый конкретный проект, где он участвует, более гармоничным, более адекватным. И в любом случае иметь дело с реальной ситуацией, облегчая, распутывая и освобождая ее. Тут важно не путать: </w:t>
      </w:r>
    </w:p>
    <w:p w:rsidR="00414DD4" w:rsidRPr="00414DD4" w:rsidRDefault="00414DD4" w:rsidP="00F21F1A">
      <w:pPr>
        <w:numPr>
          <w:ilvl w:val="0"/>
          <w:numId w:val="12"/>
        </w:numPr>
        <w:jc w:val="both"/>
        <w:rPr>
          <w:rFonts w:ascii="Times New Roman" w:eastAsia="Times New Roman" w:hAnsi="Times New Roman"/>
          <w:lang w:eastAsia="ru-RU"/>
        </w:rPr>
      </w:pPr>
      <w:r w:rsidRPr="00414DD4">
        <w:rPr>
          <w:rFonts w:ascii="Times New Roman" w:eastAsia="Times New Roman" w:hAnsi="Times New Roman"/>
          <w:lang w:eastAsia="ru-RU"/>
        </w:rPr>
        <w:t>профессионализм с жесткостью и агрессивностью, приверженностью к какому-либо одному способу работы, жестко фиксированному набору приемов, техник;</w:t>
      </w:r>
    </w:p>
    <w:p w:rsidR="00414DD4" w:rsidRPr="00414DD4" w:rsidRDefault="00414DD4" w:rsidP="00F21F1A">
      <w:pPr>
        <w:numPr>
          <w:ilvl w:val="0"/>
          <w:numId w:val="12"/>
        </w:numPr>
        <w:jc w:val="both"/>
        <w:rPr>
          <w:rFonts w:ascii="Times New Roman" w:eastAsia="Times New Roman" w:hAnsi="Times New Roman"/>
          <w:lang w:eastAsia="ru-RU"/>
        </w:rPr>
      </w:pPr>
      <w:r w:rsidRPr="00414DD4">
        <w:rPr>
          <w:rFonts w:ascii="Times New Roman" w:eastAsia="Times New Roman" w:hAnsi="Times New Roman"/>
          <w:lang w:eastAsia="ru-RU"/>
        </w:rPr>
        <w:t>функции конструктивного лидера, созидателя, с навязыванием фантазий и бесплодным формотворчеством;</w:t>
      </w:r>
    </w:p>
    <w:p w:rsidR="00414DD4" w:rsidRDefault="00414DD4" w:rsidP="00F21F1A">
      <w:pPr>
        <w:numPr>
          <w:ilvl w:val="0"/>
          <w:numId w:val="12"/>
        </w:numPr>
        <w:jc w:val="both"/>
        <w:rPr>
          <w:rFonts w:ascii="Times New Roman" w:eastAsia="Times New Roman" w:hAnsi="Times New Roman"/>
          <w:lang w:eastAsia="ru-RU"/>
        </w:rPr>
      </w:pPr>
      <w:r w:rsidRPr="00414DD4">
        <w:rPr>
          <w:rFonts w:ascii="Times New Roman" w:eastAsia="Times New Roman" w:hAnsi="Times New Roman"/>
          <w:lang w:eastAsia="ru-RU"/>
        </w:rPr>
        <w:t>и т.д.</w:t>
      </w:r>
    </w:p>
    <w:p w:rsidR="004613AE" w:rsidRPr="00414DD4" w:rsidRDefault="004613AE" w:rsidP="00F21F1A">
      <w:pPr>
        <w:ind w:left="1068"/>
        <w:jc w:val="both"/>
        <w:rPr>
          <w:rFonts w:ascii="Times New Roman" w:eastAsia="Times New Roman" w:hAnsi="Times New Roman"/>
          <w:lang w:eastAsia="ru-RU"/>
        </w:rPr>
      </w:pP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И вовремя пресекать свои собственные нежелательные "увлечения", не бояться порой непростых поисков нужных выразительных форм, акцентов и точек зрения на ситуацию.</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Концепция точки зрения моделирования появилась при самом зарождении использования </w:t>
      </w:r>
      <w:proofErr w:type="spellStart"/>
      <w:r w:rsidRPr="00414DD4">
        <w:rPr>
          <w:rFonts w:ascii="Times New Roman" w:eastAsia="Times New Roman" w:hAnsi="Times New Roman"/>
          <w:lang w:eastAsia="ru-RU"/>
        </w:rPr>
        <w:t>графовых</w:t>
      </w:r>
      <w:proofErr w:type="spellEnd"/>
      <w:r w:rsidRPr="00414DD4">
        <w:rPr>
          <w:rFonts w:ascii="Times New Roman" w:eastAsia="Times New Roman" w:hAnsi="Times New Roman"/>
          <w:lang w:eastAsia="ru-RU"/>
        </w:rPr>
        <w:t xml:space="preserve"> нотаций для проектирования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в</w:t>
      </w:r>
      <w:proofErr w:type="gramEnd"/>
      <w:r w:rsidRPr="00414DD4">
        <w:rPr>
          <w:rFonts w:ascii="Times New Roman" w:eastAsia="Times New Roman" w:hAnsi="Times New Roman"/>
          <w:lang w:eastAsia="ru-RU"/>
        </w:rPr>
        <w:t xml:space="preserve"> конце 1960-х годов, в составе подхода SADT </w:t>
      </w:r>
      <w:hyperlink r:id="rId20" w:anchor="17" w:tgtFrame="_blank" w:history="1">
        <w:r w:rsidRPr="00414DD4">
          <w:rPr>
            <w:rFonts w:ascii="Times New Roman" w:eastAsia="Times New Roman" w:hAnsi="Times New Roman"/>
            <w:color w:val="0000FF"/>
            <w:u w:val="single"/>
            <w:lang w:eastAsia="ru-RU"/>
          </w:rPr>
          <w:t>[2.4]</w:t>
        </w:r>
      </w:hyperlink>
      <w:r w:rsidRPr="00414DD4">
        <w:rPr>
          <w:rFonts w:ascii="Times New Roman" w:eastAsia="Times New Roman" w:hAnsi="Times New Roman"/>
          <w:lang w:eastAsia="ru-RU"/>
        </w:rPr>
        <w:t xml:space="preserve">. Однако в SADT использовалась единственная графическая нотация - просто различных моделей системы могло быть много. Тем не </w:t>
      </w:r>
      <w:proofErr w:type="gramStart"/>
      <w:r w:rsidRPr="00414DD4">
        <w:rPr>
          <w:rFonts w:ascii="Times New Roman" w:eastAsia="Times New Roman" w:hAnsi="Times New Roman"/>
          <w:lang w:eastAsia="ru-RU"/>
        </w:rPr>
        <w:t>менее</w:t>
      </w:r>
      <w:proofErr w:type="gramEnd"/>
      <w:r w:rsidRPr="00414DD4">
        <w:rPr>
          <w:rFonts w:ascii="Times New Roman" w:eastAsia="Times New Roman" w:hAnsi="Times New Roman"/>
          <w:lang w:eastAsia="ru-RU"/>
        </w:rPr>
        <w:t xml:space="preserve"> авторы подхода, будучи серьезно озабочены эффективностью моделирования, разработали подробные рекомендации относительно того, как определять фокус моделирования, а также как его удерживать при разработке моделей. Позднее, при дальнейшем развитии структурного анализа (1970 - 1980-е годы), появились разные виды диаграмм (сущность-связь, потоков данных, состояний и переходов и т. д.), и идея использовать все это многообразие при разработке </w:t>
      </w:r>
      <w:proofErr w:type="gramStart"/>
      <w:r w:rsidRPr="00414DD4">
        <w:rPr>
          <w:rFonts w:ascii="Times New Roman" w:eastAsia="Times New Roman" w:hAnsi="Times New Roman"/>
          <w:lang w:eastAsia="ru-RU"/>
        </w:rPr>
        <w:t>ПО никого</w:t>
      </w:r>
      <w:proofErr w:type="gramEnd"/>
      <w:r w:rsidRPr="00414DD4">
        <w:rPr>
          <w:rFonts w:ascii="Times New Roman" w:eastAsia="Times New Roman" w:hAnsi="Times New Roman"/>
          <w:lang w:eastAsia="ru-RU"/>
        </w:rPr>
        <w:t xml:space="preserve"> не смутила. Однако лишь впоследствии, в 1995 году, уже в рамках объектно-ориентированного подхода, Филиппом </w:t>
      </w:r>
      <w:proofErr w:type="spellStart"/>
      <w:r w:rsidRPr="00414DD4">
        <w:rPr>
          <w:rFonts w:ascii="Times New Roman" w:eastAsia="Times New Roman" w:hAnsi="Times New Roman"/>
          <w:lang w:eastAsia="ru-RU"/>
        </w:rPr>
        <w:t>Кратченом</w:t>
      </w:r>
      <w:proofErr w:type="spellEnd"/>
      <w:r w:rsidRPr="00414DD4">
        <w:rPr>
          <w:rFonts w:ascii="Times New Roman" w:eastAsia="Times New Roman" w:hAnsi="Times New Roman"/>
          <w:lang w:eastAsia="ru-RU"/>
        </w:rPr>
        <w:t xml:space="preserve"> </w:t>
      </w:r>
      <w:hyperlink r:id="rId21" w:anchor="18" w:tgtFrame="_blank" w:history="1">
        <w:r w:rsidRPr="00414DD4">
          <w:rPr>
            <w:rFonts w:ascii="Times New Roman" w:eastAsia="Times New Roman" w:hAnsi="Times New Roman"/>
            <w:color w:val="0000FF"/>
            <w:u w:val="single"/>
            <w:lang w:eastAsia="ru-RU"/>
          </w:rPr>
          <w:t>[2.5]</w:t>
        </w:r>
      </w:hyperlink>
      <w:r w:rsidRPr="00414DD4">
        <w:rPr>
          <w:rFonts w:ascii="Times New Roman" w:eastAsia="Times New Roman" w:hAnsi="Times New Roman"/>
          <w:lang w:eastAsia="ru-RU"/>
        </w:rPr>
        <w:t xml:space="preserve"> была в явном виде сформулирована идея использования разных точек зрения при объектно-ориентированном моделировании. В дальнейшем эти идеи легли в основу UML, который был создан как множество нотаций, с помощью которых можно представить систему с разных точек зрения (эта концепция в явном виде присутствовала в первых версиях стандарта). Однако в последнее время делаются последовательные попытки повысить целостность UML, максимально связав исходно разные подмножества языка. По всей </w:t>
      </w:r>
      <w:proofErr w:type="gramStart"/>
      <w:r w:rsidRPr="00414DD4">
        <w:rPr>
          <w:rFonts w:ascii="Times New Roman" w:eastAsia="Times New Roman" w:hAnsi="Times New Roman"/>
          <w:lang w:eastAsia="ru-RU"/>
        </w:rPr>
        <w:t>видимости</w:t>
      </w:r>
      <w:proofErr w:type="gramEnd"/>
      <w:r w:rsidRPr="00414DD4">
        <w:rPr>
          <w:rFonts w:ascii="Times New Roman" w:eastAsia="Times New Roman" w:hAnsi="Times New Roman"/>
          <w:lang w:eastAsia="ru-RU"/>
        </w:rPr>
        <w:t xml:space="preserve"> истина заключается в балансе между целостностью, единством языка (и создаваемых на его основе моделях) и возможностью отражать разные аспекты системы с помощью разных типов диаграмм. Однако "поймать" такой баланс непросто…</w:t>
      </w:r>
    </w:p>
    <w:p w:rsidR="00414DD4" w:rsidRDefault="00414DD4" w:rsidP="00F21F1A">
      <w:pPr>
        <w:jc w:val="both"/>
      </w:pPr>
    </w:p>
    <w:p w:rsidR="00414DD4" w:rsidRPr="00FB3A38" w:rsidRDefault="00FB3A38" w:rsidP="00FB3A38">
      <w:pPr>
        <w:pStyle w:val="3"/>
        <w:spacing w:before="0" w:after="0"/>
        <w:jc w:val="center"/>
        <w:rPr>
          <w:rFonts w:ascii="Arial" w:eastAsia="Times New Roman" w:hAnsi="Arial" w:cs="Arial"/>
          <w:color w:val="0070C0"/>
          <w:sz w:val="32"/>
          <w:szCs w:val="32"/>
          <w:lang w:eastAsia="ru-RU"/>
        </w:rPr>
      </w:pPr>
      <w:r>
        <w:rPr>
          <w:rFonts w:ascii="Arial" w:eastAsia="Times New Roman" w:hAnsi="Arial" w:cs="Arial"/>
          <w:color w:val="0070C0"/>
          <w:sz w:val="32"/>
          <w:szCs w:val="32"/>
          <w:lang w:eastAsia="ru-RU"/>
        </w:rPr>
        <w:t xml:space="preserve">4.2.2. </w:t>
      </w:r>
      <w:r w:rsidR="00414DD4" w:rsidRPr="00FB3A38">
        <w:rPr>
          <w:rFonts w:ascii="Arial" w:eastAsia="Times New Roman" w:hAnsi="Arial" w:cs="Arial"/>
          <w:color w:val="0070C0"/>
          <w:sz w:val="32"/>
          <w:szCs w:val="32"/>
          <w:lang w:eastAsia="ru-RU"/>
        </w:rPr>
        <w:t>Граф модели</w:t>
      </w:r>
      <w:r w:rsidRPr="00FB3A38">
        <w:rPr>
          <w:rFonts w:ascii="Arial" w:eastAsia="Times New Roman" w:hAnsi="Arial" w:cs="Arial"/>
          <w:color w:val="0070C0"/>
          <w:sz w:val="32"/>
          <w:szCs w:val="32"/>
          <w:lang w:eastAsia="ru-RU"/>
        </w:rPr>
        <w:t xml:space="preserve">, </w:t>
      </w:r>
      <w:r w:rsidR="00414DD4" w:rsidRPr="00FB3A38">
        <w:rPr>
          <w:rFonts w:ascii="Arial" w:eastAsia="Times New Roman" w:hAnsi="Arial" w:cs="Arial"/>
          <w:color w:val="0070C0"/>
          <w:sz w:val="32"/>
          <w:szCs w:val="32"/>
          <w:lang w:eastAsia="ru-RU"/>
        </w:rPr>
        <w:t xml:space="preserve"> диаграммы</w:t>
      </w:r>
      <w:r w:rsidRPr="00FB3A38">
        <w:rPr>
          <w:rFonts w:ascii="Arial" w:eastAsia="Times New Roman" w:hAnsi="Arial" w:cs="Arial"/>
          <w:color w:val="0070C0"/>
          <w:sz w:val="32"/>
          <w:szCs w:val="32"/>
          <w:lang w:eastAsia="ru-RU"/>
        </w:rPr>
        <w:t xml:space="preserve"> и   операции над ними</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Визуальные модели создаются не с помощью карандаша и бумаги, а в специальных программных пакетах (например, CASE-пакетах). Это удобно, но, с другой стороны, усложняет структуру моделей и вводит новые правила работы с ними.</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Визуальные спецификации обычно разделяют на граф модели и диаграммы. Граф модели - это набор сущностей визуальной модели, их атрибутов и связей. Диаграмма - это внешнее представление модели: геометрические размеры сущностей, их координаты, цвета, шрифты надписей, толщина линий и пр. Графические редакторы позволяют менять эти и многие другие параметры, делая диаграмму максимально удобной для работы. При этом граф модели остается неизменным. </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Это разделение проходит красной нитью через средства визуального моделирования, отражаясь в строении визуальных языков, в интерфейсе и внутренней архитектуре программных инструментов и т. д.</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Рассмотрим пример. </w:t>
      </w:r>
    </w:p>
    <w:p w:rsidR="00414DD4" w:rsidRPr="00414DD4" w:rsidRDefault="00414DD4" w:rsidP="00F21F1A">
      <w:pPr>
        <w:ind w:left="708"/>
        <w:jc w:val="both"/>
        <w:rPr>
          <w:rFonts w:ascii="Times New Roman" w:eastAsia="Times New Roman" w:hAnsi="Times New Roman"/>
          <w:lang w:eastAsia="ru-RU"/>
        </w:rPr>
      </w:pPr>
      <w:bookmarkStart w:id="4" w:name="image.2.5"/>
      <w:bookmarkEnd w:id="4"/>
      <w:r>
        <w:rPr>
          <w:rFonts w:ascii="Times New Roman" w:eastAsia="Times New Roman" w:hAnsi="Times New Roman"/>
          <w:noProof/>
          <w:lang w:eastAsia="ru-RU"/>
        </w:rPr>
        <w:drawing>
          <wp:inline distT="0" distB="0" distL="0" distR="0" wp14:anchorId="628DB861" wp14:editId="71E75047">
            <wp:extent cx="5210175" cy="2105025"/>
            <wp:effectExtent l="0" t="0" r="9525" b="9525"/>
            <wp:docPr id="26" name="Рисунок 26" descr="Пример двух разных, но &quot;пересекающихся&quot; по информации  диа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Пример двух разных, но &quot;пересекающихся&quot; по информации  диаграмм"/>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2105025"/>
                    </a:xfrm>
                    <a:prstGeom prst="rect">
                      <a:avLst/>
                    </a:prstGeom>
                    <a:noFill/>
                    <a:ln>
                      <a:noFill/>
                    </a:ln>
                  </pic:spPr>
                </pic:pic>
              </a:graphicData>
            </a:graphic>
          </wp:inline>
        </w:drawing>
      </w:r>
    </w:p>
    <w:p w:rsidR="00414DD4" w:rsidRDefault="00414DD4" w:rsidP="00F21F1A">
      <w:pPr>
        <w:ind w:left="708"/>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FB3A38">
        <w:rPr>
          <w:rFonts w:ascii="Times New Roman" w:eastAsia="Times New Roman" w:hAnsi="Times New Roman"/>
          <w:b/>
          <w:bCs/>
          <w:lang w:eastAsia="ru-RU"/>
        </w:rPr>
        <w:t>4.</w:t>
      </w:r>
      <w:r w:rsidRPr="00414DD4">
        <w:rPr>
          <w:rFonts w:ascii="Times New Roman" w:eastAsia="Times New Roman" w:hAnsi="Times New Roman"/>
          <w:b/>
          <w:bCs/>
          <w:lang w:eastAsia="ru-RU"/>
        </w:rPr>
        <w:t>2</w:t>
      </w:r>
      <w:r w:rsidR="0094166E">
        <w:rPr>
          <w:rFonts w:ascii="Times New Roman" w:eastAsia="Times New Roman" w:hAnsi="Times New Roman"/>
          <w:b/>
          <w:bCs/>
          <w:lang w:eastAsia="ru-RU"/>
        </w:rPr>
        <w:t>-</w:t>
      </w:r>
      <w:r w:rsidRPr="00414DD4">
        <w:rPr>
          <w:rFonts w:ascii="Times New Roman" w:eastAsia="Times New Roman" w:hAnsi="Times New Roman"/>
          <w:b/>
          <w:bCs/>
          <w:lang w:eastAsia="ru-RU"/>
        </w:rPr>
        <w:t>5.</w:t>
      </w:r>
      <w:r w:rsidRPr="00414DD4">
        <w:rPr>
          <w:rFonts w:ascii="Times New Roman" w:eastAsia="Times New Roman" w:hAnsi="Times New Roman"/>
          <w:lang w:eastAsia="ru-RU"/>
        </w:rPr>
        <w:t>  Пример двух разных, но "пересекающихся" по информации диаграмм</w:t>
      </w:r>
    </w:p>
    <w:p w:rsidR="009D5076" w:rsidRPr="00414DD4" w:rsidRDefault="009D5076" w:rsidP="00F21F1A">
      <w:pPr>
        <w:ind w:left="708"/>
        <w:jc w:val="both"/>
        <w:rPr>
          <w:rFonts w:ascii="Times New Roman" w:eastAsia="Times New Roman" w:hAnsi="Times New Roman"/>
          <w:lang w:eastAsia="ru-RU"/>
        </w:rPr>
      </w:pP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 xml:space="preserve">На </w:t>
      </w:r>
      <w:hyperlink r:id="rId23" w:anchor="image.2.5" w:history="1">
        <w:r w:rsidRPr="00FB3A38">
          <w:rPr>
            <w:rFonts w:ascii="Times New Roman" w:eastAsia="Times New Roman" w:hAnsi="Times New Roman"/>
            <w:lang w:eastAsia="ru-RU"/>
          </w:rPr>
          <w:t xml:space="preserve">рис. </w:t>
        </w:r>
        <w:r w:rsidR="00FB3A38" w:rsidRPr="00FB3A38">
          <w:rPr>
            <w:rFonts w:ascii="Times New Roman" w:eastAsia="Times New Roman" w:hAnsi="Times New Roman"/>
            <w:lang w:eastAsia="ru-RU"/>
          </w:rPr>
          <w:t>4.</w:t>
        </w:r>
        <w:r w:rsidRPr="00FB3A38">
          <w:rPr>
            <w:rFonts w:ascii="Times New Roman" w:eastAsia="Times New Roman" w:hAnsi="Times New Roman"/>
            <w:lang w:eastAsia="ru-RU"/>
          </w:rPr>
          <w:t>2</w:t>
        </w:r>
        <w:r w:rsidR="0094166E">
          <w:rPr>
            <w:rFonts w:ascii="Times New Roman" w:eastAsia="Times New Roman" w:hAnsi="Times New Roman"/>
            <w:lang w:eastAsia="ru-RU"/>
          </w:rPr>
          <w:t>-</w:t>
        </w:r>
        <w:r w:rsidRPr="00FB3A38">
          <w:rPr>
            <w:rFonts w:ascii="Times New Roman" w:eastAsia="Times New Roman" w:hAnsi="Times New Roman"/>
            <w:lang w:eastAsia="ru-RU"/>
          </w:rPr>
          <w:t>5</w:t>
        </w:r>
      </w:hyperlink>
      <w:r w:rsidRPr="00414DD4">
        <w:rPr>
          <w:rFonts w:ascii="Times New Roman" w:eastAsia="Times New Roman" w:hAnsi="Times New Roman"/>
          <w:lang w:eastAsia="ru-RU"/>
        </w:rPr>
        <w:t xml:space="preserve"> а показана диаграмма классов, где приведена полная спецификация класса</w:t>
      </w:r>
      <w:proofErr w:type="gramStart"/>
      <w:r w:rsidRPr="00414DD4">
        <w:rPr>
          <w:rFonts w:ascii="Times New Roman" w:eastAsia="Times New Roman" w:hAnsi="Times New Roman"/>
          <w:lang w:eastAsia="ru-RU"/>
        </w:rPr>
        <w:t xml:space="preserve"> А</w:t>
      </w:r>
      <w:proofErr w:type="gramEnd"/>
      <w:r w:rsidRPr="00414DD4">
        <w:rPr>
          <w:rFonts w:ascii="Times New Roman" w:eastAsia="Times New Roman" w:hAnsi="Times New Roman"/>
          <w:lang w:eastAsia="ru-RU"/>
        </w:rPr>
        <w:t xml:space="preserve"> - всех его атрибутов, операций, всех его предков в иерархии наследования, а также связей с другими классами. На </w:t>
      </w:r>
      <w:hyperlink r:id="rId24" w:anchor="image.2.5" w:history="1">
        <w:r w:rsidRPr="0094166E">
          <w:rPr>
            <w:rFonts w:ascii="Times New Roman" w:eastAsia="Times New Roman" w:hAnsi="Times New Roman"/>
            <w:lang w:eastAsia="ru-RU"/>
          </w:rPr>
          <w:t xml:space="preserve">рис. </w:t>
        </w:r>
        <w:r w:rsidR="00FB3A38" w:rsidRPr="0094166E">
          <w:rPr>
            <w:rFonts w:ascii="Times New Roman" w:eastAsia="Times New Roman" w:hAnsi="Times New Roman"/>
            <w:lang w:eastAsia="ru-RU"/>
          </w:rPr>
          <w:t>4.</w:t>
        </w:r>
        <w:r w:rsidRPr="0094166E">
          <w:rPr>
            <w:rFonts w:ascii="Times New Roman" w:eastAsia="Times New Roman" w:hAnsi="Times New Roman"/>
            <w:lang w:eastAsia="ru-RU"/>
          </w:rPr>
          <w:t>2</w:t>
        </w:r>
        <w:r w:rsidR="0094166E">
          <w:rPr>
            <w:rFonts w:ascii="Times New Roman" w:eastAsia="Times New Roman" w:hAnsi="Times New Roman"/>
            <w:lang w:eastAsia="ru-RU"/>
          </w:rPr>
          <w:t>-</w:t>
        </w:r>
        <w:r w:rsidRPr="0094166E">
          <w:rPr>
            <w:rFonts w:ascii="Times New Roman" w:eastAsia="Times New Roman" w:hAnsi="Times New Roman"/>
            <w:lang w:eastAsia="ru-RU"/>
          </w:rPr>
          <w:t>5</w:t>
        </w:r>
      </w:hyperlink>
      <w:r w:rsidRPr="00414DD4">
        <w:rPr>
          <w:rFonts w:ascii="Times New Roman" w:eastAsia="Times New Roman" w:hAnsi="Times New Roman"/>
          <w:lang w:eastAsia="ru-RU"/>
        </w:rPr>
        <w:t xml:space="preserve">б представлена диаграмма классов, где аналогично определяется класс E. Классы A и E связаны друг с другом ассоциацией, поэтому будут присутствовать на обеих диаграммах. Очевидно, что на этих диаграммах имеется общая информация. А теперь допустим, что изменилось имя класса E на </w:t>
      </w:r>
      <w:hyperlink r:id="rId25"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5</w:t>
        </w:r>
      </w:hyperlink>
      <w:r w:rsidRPr="001A6202">
        <w:rPr>
          <w:rFonts w:ascii="Times New Roman" w:eastAsia="Times New Roman" w:hAnsi="Times New Roman"/>
          <w:lang w:eastAsia="ru-RU"/>
        </w:rPr>
        <w:t>б</w:t>
      </w:r>
      <w:r w:rsidRPr="00414DD4">
        <w:rPr>
          <w:rFonts w:ascii="Times New Roman" w:eastAsia="Times New Roman" w:hAnsi="Times New Roman"/>
          <w:lang w:eastAsia="ru-RU"/>
        </w:rPr>
        <w:t xml:space="preserve">. Очевидно, что и на диаграмме с </w:t>
      </w:r>
      <w:hyperlink r:id="rId26"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proofErr w:type="gramStart"/>
        <w:r w:rsidRPr="001A6202">
          <w:rPr>
            <w:rFonts w:ascii="Times New Roman" w:eastAsia="Times New Roman" w:hAnsi="Times New Roman"/>
            <w:lang w:eastAsia="ru-RU"/>
          </w:rPr>
          <w:t>5</w:t>
        </w:r>
        <w:proofErr w:type="gramEnd"/>
      </w:hyperlink>
      <w:r w:rsidRPr="00414DD4">
        <w:rPr>
          <w:rFonts w:ascii="Times New Roman" w:eastAsia="Times New Roman" w:hAnsi="Times New Roman"/>
          <w:lang w:eastAsia="ru-RU"/>
        </w:rPr>
        <w:t xml:space="preserve"> а это имя тоже должно измениться. Поскольку обе диаграммы представляют один и тот же граф модели, то при первом переименовании второе должно произойти автоматически.</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И это еще простой пример. А диаграммы могут принадлежать разным типам и все равно быть связанными по информации. Например, в дополнение к диаграммам класса с </w:t>
      </w:r>
      <w:hyperlink r:id="rId27"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5</w:t>
        </w:r>
      </w:hyperlink>
      <w:r w:rsidRPr="00414DD4">
        <w:rPr>
          <w:rFonts w:ascii="Times New Roman" w:eastAsia="Times New Roman" w:hAnsi="Times New Roman"/>
          <w:lang w:eastAsia="ru-RU"/>
        </w:rPr>
        <w:t xml:space="preserve"> можно создать диаграмму объектов, на которой будет присутствовать объект класса Е. При изменении имени класса Е диаграмма объектов должна также измениться, поскольку имя класса Е указано в имени объекта. Наконец, есть модельная информация, которая вовсе не отображается на диаграммах, </w:t>
      </w:r>
      <w:proofErr w:type="gramStart"/>
      <w:r w:rsidRPr="00414DD4">
        <w:rPr>
          <w:rFonts w:ascii="Times New Roman" w:eastAsia="Times New Roman" w:hAnsi="Times New Roman"/>
          <w:lang w:eastAsia="ru-RU"/>
        </w:rPr>
        <w:t>но</w:t>
      </w:r>
      <w:proofErr w:type="gramEnd"/>
      <w:r w:rsidRPr="00414DD4">
        <w:rPr>
          <w:rFonts w:ascii="Times New Roman" w:eastAsia="Times New Roman" w:hAnsi="Times New Roman"/>
          <w:lang w:eastAsia="ru-RU"/>
        </w:rPr>
        <w:t xml:space="preserve"> тем не менее нужна. Например, диаграммы могут образовывать иерархию - быть сгруппированы в пакеты, принадлежать отдельным модельным сущностям (например, набор диаграмм состояний и переходов может определять поведение одной компоненты). Для того</w:t>
      </w:r>
      <w:proofErr w:type="gramStart"/>
      <w:r w:rsidRPr="00414DD4">
        <w:rPr>
          <w:rFonts w:ascii="Times New Roman" w:eastAsia="Times New Roman" w:hAnsi="Times New Roman"/>
          <w:lang w:eastAsia="ru-RU"/>
        </w:rPr>
        <w:t>,</w:t>
      </w:r>
      <w:proofErr w:type="gramEnd"/>
      <w:r w:rsidRPr="00414DD4">
        <w:rPr>
          <w:rFonts w:ascii="Times New Roman" w:eastAsia="Times New Roman" w:hAnsi="Times New Roman"/>
          <w:lang w:eastAsia="ru-RU"/>
        </w:rPr>
        <w:t xml:space="preserve"> чтобы хранить всю информацию, которая связывает разные диаграммы в единое целое, и используется граф модели.</w:t>
      </w:r>
    </w:p>
    <w:p w:rsidR="00414DD4" w:rsidRPr="00414DD4" w:rsidRDefault="00414DD4" w:rsidP="0094166E">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Полная модель для диаграмм с </w:t>
      </w:r>
      <w:hyperlink r:id="rId28"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5</w:t>
        </w:r>
      </w:hyperlink>
      <w:r w:rsidRPr="00414DD4">
        <w:rPr>
          <w:rFonts w:ascii="Times New Roman" w:eastAsia="Times New Roman" w:hAnsi="Times New Roman"/>
          <w:lang w:eastAsia="ru-RU"/>
        </w:rPr>
        <w:t xml:space="preserve"> а </w:t>
      </w:r>
      <w:proofErr w:type="gramStart"/>
      <w:r w:rsidRPr="00414DD4">
        <w:rPr>
          <w:rFonts w:ascii="Times New Roman" w:eastAsia="Times New Roman" w:hAnsi="Times New Roman"/>
          <w:lang w:eastAsia="ru-RU"/>
        </w:rPr>
        <w:t>и б</w:t>
      </w:r>
      <w:proofErr w:type="gramEnd"/>
      <w:r w:rsidRPr="00414DD4">
        <w:rPr>
          <w:rFonts w:ascii="Times New Roman" w:eastAsia="Times New Roman" w:hAnsi="Times New Roman"/>
          <w:lang w:eastAsia="ru-RU"/>
        </w:rPr>
        <w:t xml:space="preserve"> представлен на </w:t>
      </w:r>
      <w:hyperlink r:id="rId29" w:anchor="image.2.6"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6</w:t>
        </w:r>
      </w:hyperlink>
      <w:r w:rsidRPr="00414DD4">
        <w:rPr>
          <w:rFonts w:ascii="Times New Roman" w:eastAsia="Times New Roman" w:hAnsi="Times New Roman"/>
          <w:lang w:eastAsia="ru-RU"/>
        </w:rPr>
        <w:t>. Однако далеко не каждую модель удается полностью изобразить на одной диаграмме.</w:t>
      </w:r>
    </w:p>
    <w:p w:rsidR="00414DD4" w:rsidRPr="00414DD4" w:rsidRDefault="00414DD4" w:rsidP="00F21F1A">
      <w:pPr>
        <w:ind w:left="708"/>
        <w:jc w:val="both"/>
        <w:rPr>
          <w:rFonts w:ascii="Times New Roman" w:eastAsia="Times New Roman" w:hAnsi="Times New Roman"/>
          <w:lang w:eastAsia="ru-RU"/>
        </w:rPr>
      </w:pPr>
      <w:bookmarkStart w:id="5" w:name="image.2.6"/>
      <w:bookmarkEnd w:id="5"/>
      <w:r>
        <w:rPr>
          <w:rFonts w:ascii="Times New Roman" w:eastAsia="Times New Roman" w:hAnsi="Times New Roman"/>
          <w:noProof/>
          <w:lang w:eastAsia="ru-RU"/>
        </w:rPr>
        <w:drawing>
          <wp:inline distT="0" distB="0" distL="0" distR="0" wp14:anchorId="2C6C0D50" wp14:editId="484770BB">
            <wp:extent cx="4235450" cy="2441575"/>
            <wp:effectExtent l="0" t="0" r="0" b="0"/>
            <wp:docPr id="25" name="Рисунок 25" descr="Полная модель для диаграмм с рис.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Полная модель для диаграмм с рис.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5450" cy="2441575"/>
                    </a:xfrm>
                    <a:prstGeom prst="rect">
                      <a:avLst/>
                    </a:prstGeom>
                    <a:noFill/>
                    <a:ln>
                      <a:noFill/>
                    </a:ln>
                  </pic:spPr>
                </pic:pic>
              </a:graphicData>
            </a:graphic>
          </wp:inline>
        </w:drawing>
      </w:r>
    </w:p>
    <w:p w:rsid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1A6202">
        <w:rPr>
          <w:rFonts w:ascii="Times New Roman" w:eastAsia="Times New Roman" w:hAnsi="Times New Roman"/>
          <w:b/>
          <w:bCs/>
          <w:lang w:eastAsia="ru-RU"/>
        </w:rPr>
        <w:t>4.</w:t>
      </w:r>
      <w:r w:rsidRPr="00414DD4">
        <w:rPr>
          <w:rFonts w:ascii="Times New Roman" w:eastAsia="Times New Roman" w:hAnsi="Times New Roman"/>
          <w:b/>
          <w:bCs/>
          <w:lang w:eastAsia="ru-RU"/>
        </w:rPr>
        <w:t>2</w:t>
      </w:r>
      <w:r w:rsidR="0094166E">
        <w:rPr>
          <w:rFonts w:ascii="Times New Roman" w:eastAsia="Times New Roman" w:hAnsi="Times New Roman"/>
          <w:b/>
          <w:bCs/>
          <w:lang w:eastAsia="ru-RU"/>
        </w:rPr>
        <w:t>-6</w:t>
      </w:r>
      <w:r w:rsidR="00CD3575">
        <w:rPr>
          <w:rFonts w:ascii="Times New Roman" w:eastAsia="Times New Roman" w:hAnsi="Times New Roman"/>
          <w:b/>
          <w:bCs/>
          <w:lang w:eastAsia="ru-RU"/>
        </w:rPr>
        <w:t>.</w:t>
      </w:r>
      <w:r w:rsidRPr="00414DD4">
        <w:rPr>
          <w:rFonts w:ascii="Times New Roman" w:eastAsia="Times New Roman" w:hAnsi="Times New Roman"/>
          <w:lang w:eastAsia="ru-RU"/>
        </w:rPr>
        <w:t xml:space="preserve">  Полная модель для диаграмм с рис. </w:t>
      </w:r>
      <w:r w:rsidR="001A6202">
        <w:rPr>
          <w:rFonts w:ascii="Times New Roman" w:eastAsia="Times New Roman" w:hAnsi="Times New Roman"/>
          <w:lang w:eastAsia="ru-RU"/>
        </w:rPr>
        <w:t>4.</w:t>
      </w:r>
      <w:r w:rsidRPr="00414DD4">
        <w:rPr>
          <w:rFonts w:ascii="Times New Roman" w:eastAsia="Times New Roman" w:hAnsi="Times New Roman"/>
          <w:lang w:eastAsia="ru-RU"/>
        </w:rPr>
        <w:t>2</w:t>
      </w:r>
      <w:r w:rsidR="0094166E">
        <w:rPr>
          <w:rFonts w:ascii="Times New Roman" w:eastAsia="Times New Roman" w:hAnsi="Times New Roman"/>
          <w:lang w:eastAsia="ru-RU"/>
        </w:rPr>
        <w:t>-</w:t>
      </w:r>
      <w:r w:rsidRPr="00414DD4">
        <w:rPr>
          <w:rFonts w:ascii="Times New Roman" w:eastAsia="Times New Roman" w:hAnsi="Times New Roman"/>
          <w:lang w:eastAsia="ru-RU"/>
        </w:rPr>
        <w:t>5</w:t>
      </w:r>
    </w:p>
    <w:p w:rsidR="009D5076" w:rsidRPr="00414DD4" w:rsidRDefault="009D5076" w:rsidP="00F21F1A">
      <w:pPr>
        <w:ind w:firstLine="708"/>
        <w:jc w:val="both"/>
        <w:rPr>
          <w:rFonts w:ascii="Times New Roman" w:eastAsia="Times New Roman" w:hAnsi="Times New Roman"/>
          <w:lang w:eastAsia="ru-RU"/>
        </w:rPr>
      </w:pP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Диаграммы помогают создавать граф модели, а также просматривать и изменять его. Граф модели является хранилищем модельной информации, причем хранилищем "умным". Что это значит? Граф модели не есть склад "диаграмм". В таком случае класс</w:t>
      </w:r>
      <w:proofErr w:type="gramStart"/>
      <w:r w:rsidRPr="00414DD4">
        <w:rPr>
          <w:rFonts w:ascii="Times New Roman" w:eastAsia="Times New Roman" w:hAnsi="Times New Roman"/>
          <w:lang w:eastAsia="ru-RU"/>
        </w:rPr>
        <w:t xml:space="preserve"> А</w:t>
      </w:r>
      <w:proofErr w:type="gramEnd"/>
      <w:r w:rsidRPr="00414DD4">
        <w:rPr>
          <w:rFonts w:ascii="Times New Roman" w:eastAsia="Times New Roman" w:hAnsi="Times New Roman"/>
          <w:lang w:eastAsia="ru-RU"/>
        </w:rPr>
        <w:t xml:space="preserve"> на </w:t>
      </w:r>
      <w:hyperlink r:id="rId31"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5</w:t>
        </w:r>
      </w:hyperlink>
      <w:r w:rsidRPr="00414DD4">
        <w:rPr>
          <w:rFonts w:ascii="Times New Roman" w:eastAsia="Times New Roman" w:hAnsi="Times New Roman"/>
          <w:lang w:eastAsia="ru-RU"/>
        </w:rPr>
        <w:t xml:space="preserve">, а и тот же класс на </w:t>
      </w:r>
      <w:hyperlink r:id="rId32"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color w:val="0000FF"/>
            <w:lang w:eastAsia="ru-RU"/>
          </w:rPr>
          <w:t>5</w:t>
        </w:r>
      </w:hyperlink>
      <w:r w:rsidRPr="00414DD4">
        <w:rPr>
          <w:rFonts w:ascii="Times New Roman" w:eastAsia="Times New Roman" w:hAnsi="Times New Roman"/>
          <w:lang w:eastAsia="ru-RU"/>
        </w:rPr>
        <w:t xml:space="preserve">, б были бы разными сущностями. Граф модели хранит общий граф всех сущностей и связей, фрагменты </w:t>
      </w:r>
      <w:proofErr w:type="gramStart"/>
      <w:r w:rsidRPr="00414DD4">
        <w:rPr>
          <w:rFonts w:ascii="Times New Roman" w:eastAsia="Times New Roman" w:hAnsi="Times New Roman"/>
          <w:lang w:eastAsia="ru-RU"/>
        </w:rPr>
        <w:t>которого</w:t>
      </w:r>
      <w:proofErr w:type="gramEnd"/>
      <w:r w:rsidRPr="00414DD4">
        <w:rPr>
          <w:rFonts w:ascii="Times New Roman" w:eastAsia="Times New Roman" w:hAnsi="Times New Roman"/>
          <w:lang w:eastAsia="ru-RU"/>
        </w:rPr>
        <w:t xml:space="preserve"> отображаются на диаграммах. Если диаграммы модели сопоставить с файлами исходных текстов некоторой программы, то граф модели - это проанализированный компилятором единый текст этой программы, представленный в виде графа синтаксического разбора. Подобный анализ происходит при компиляции программ в исполняемый код, а в случае визуальных моделей он происходит раньше - при сохранении диаграмм в CASE-средстве.</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Как правило, самым распространенным средством обзора графа модели является браузер модели. Такие браузеры есть в каждом CASE-пакете. Пример браузера модели для графа, представленного </w:t>
      </w:r>
      <w:r w:rsidRPr="001A6202">
        <w:rPr>
          <w:rFonts w:ascii="Times New Roman" w:eastAsia="Times New Roman" w:hAnsi="Times New Roman"/>
          <w:lang w:eastAsia="ru-RU"/>
        </w:rPr>
        <w:t xml:space="preserve">на </w:t>
      </w:r>
      <w:hyperlink r:id="rId33" w:anchor="image.2.6"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6</w:t>
        </w:r>
      </w:hyperlink>
      <w:r w:rsidRPr="00414DD4">
        <w:rPr>
          <w:rFonts w:ascii="Times New Roman" w:eastAsia="Times New Roman" w:hAnsi="Times New Roman"/>
          <w:lang w:eastAsia="ru-RU"/>
        </w:rPr>
        <w:t xml:space="preserve">, показан </w:t>
      </w:r>
      <w:r w:rsidRPr="001A6202">
        <w:rPr>
          <w:rFonts w:ascii="Times New Roman" w:eastAsia="Times New Roman" w:hAnsi="Times New Roman"/>
          <w:lang w:eastAsia="ru-RU"/>
        </w:rPr>
        <w:t xml:space="preserve">на </w:t>
      </w:r>
      <w:hyperlink r:id="rId34" w:anchor="image.2.7" w:history="1">
        <w:r w:rsidRPr="001A6202">
          <w:rPr>
            <w:rFonts w:ascii="Times New Roman" w:eastAsia="Times New Roman" w:hAnsi="Times New Roman"/>
            <w:lang w:eastAsia="ru-RU"/>
          </w:rPr>
          <w:t>рис.</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94166E">
          <w:rPr>
            <w:rFonts w:ascii="Times New Roman" w:eastAsia="Times New Roman" w:hAnsi="Times New Roman"/>
            <w:lang w:eastAsia="ru-RU"/>
          </w:rPr>
          <w:t>-</w:t>
        </w:r>
        <w:r w:rsidRPr="001A6202">
          <w:rPr>
            <w:rFonts w:ascii="Times New Roman" w:eastAsia="Times New Roman" w:hAnsi="Times New Roman"/>
            <w:lang w:eastAsia="ru-RU"/>
          </w:rPr>
          <w:t>7</w:t>
        </w:r>
      </w:hyperlink>
      <w:r w:rsidRPr="00414DD4">
        <w:rPr>
          <w:rFonts w:ascii="Times New Roman" w:eastAsia="Times New Roman" w:hAnsi="Times New Roman"/>
          <w:lang w:eastAsia="ru-RU"/>
        </w:rPr>
        <w:t xml:space="preserve">. На этом рисунке показаны все классы этой визуальной модели, а также пакеты, в которые они входят. Но в этом браузере не показаны </w:t>
      </w:r>
      <w:r w:rsidRPr="00414DD4">
        <w:rPr>
          <w:rFonts w:ascii="Times New Roman" w:eastAsia="Times New Roman" w:hAnsi="Times New Roman"/>
          <w:lang w:eastAsia="ru-RU"/>
        </w:rPr>
        <w:lastRenderedPageBreak/>
        <w:t>отношения наследования и ассоциации, поскольку их неудобно представлять в таком виде - в дереве.</w:t>
      </w:r>
    </w:p>
    <w:p w:rsidR="00414DD4" w:rsidRPr="00414DD4" w:rsidRDefault="00414DD4" w:rsidP="00F21F1A">
      <w:pPr>
        <w:ind w:left="708"/>
        <w:jc w:val="both"/>
        <w:rPr>
          <w:rFonts w:ascii="Times New Roman" w:eastAsia="Times New Roman" w:hAnsi="Times New Roman"/>
          <w:lang w:eastAsia="ru-RU"/>
        </w:rPr>
      </w:pPr>
      <w:bookmarkStart w:id="6" w:name="image.2.7"/>
      <w:bookmarkEnd w:id="6"/>
      <w:r>
        <w:rPr>
          <w:rFonts w:ascii="Times New Roman" w:eastAsia="Times New Roman" w:hAnsi="Times New Roman"/>
          <w:noProof/>
          <w:lang w:eastAsia="ru-RU"/>
        </w:rPr>
        <w:drawing>
          <wp:inline distT="0" distB="0" distL="0" distR="0" wp14:anchorId="012BF4D6" wp14:editId="0E5C6C4B">
            <wp:extent cx="1932305" cy="3614420"/>
            <wp:effectExtent l="0" t="0" r="0" b="5080"/>
            <wp:docPr id="24" name="Рисунок 24" descr="Пример браузер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Пример браузера модел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2305" cy="3614420"/>
                    </a:xfrm>
                    <a:prstGeom prst="rect">
                      <a:avLst/>
                    </a:prstGeom>
                    <a:noFill/>
                    <a:ln>
                      <a:noFill/>
                    </a:ln>
                  </pic:spPr>
                </pic:pic>
              </a:graphicData>
            </a:graphic>
          </wp:inline>
        </w:drawing>
      </w:r>
    </w:p>
    <w:p w:rsid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b/>
          <w:bCs/>
          <w:lang w:eastAsia="ru-RU"/>
        </w:rPr>
        <w:t xml:space="preserve">Рис. </w:t>
      </w:r>
      <w:r w:rsidR="001A6202">
        <w:rPr>
          <w:rFonts w:ascii="Times New Roman" w:eastAsia="Times New Roman" w:hAnsi="Times New Roman"/>
          <w:b/>
          <w:bCs/>
          <w:lang w:eastAsia="ru-RU"/>
        </w:rPr>
        <w:t>4.</w:t>
      </w:r>
      <w:r w:rsidRPr="00414DD4">
        <w:rPr>
          <w:rFonts w:ascii="Times New Roman" w:eastAsia="Times New Roman" w:hAnsi="Times New Roman"/>
          <w:b/>
          <w:bCs/>
          <w:lang w:eastAsia="ru-RU"/>
        </w:rPr>
        <w:t>2</w:t>
      </w:r>
      <w:r w:rsidR="002B6EB4">
        <w:rPr>
          <w:rFonts w:ascii="Times New Roman" w:eastAsia="Times New Roman" w:hAnsi="Times New Roman"/>
          <w:b/>
          <w:bCs/>
          <w:lang w:eastAsia="ru-RU"/>
        </w:rPr>
        <w:t>-</w:t>
      </w:r>
      <w:r w:rsidRPr="00414DD4">
        <w:rPr>
          <w:rFonts w:ascii="Times New Roman" w:eastAsia="Times New Roman" w:hAnsi="Times New Roman"/>
          <w:b/>
          <w:bCs/>
          <w:lang w:eastAsia="ru-RU"/>
        </w:rPr>
        <w:t>7.</w:t>
      </w:r>
      <w:r w:rsidRPr="00414DD4">
        <w:rPr>
          <w:rFonts w:ascii="Times New Roman" w:eastAsia="Times New Roman" w:hAnsi="Times New Roman"/>
          <w:lang w:eastAsia="ru-RU"/>
        </w:rPr>
        <w:t>  Пример браузера модели</w:t>
      </w:r>
    </w:p>
    <w:p w:rsidR="009D5076" w:rsidRPr="00414DD4" w:rsidRDefault="009D5076" w:rsidP="00F21F1A">
      <w:pPr>
        <w:jc w:val="both"/>
        <w:rPr>
          <w:rFonts w:ascii="Times New Roman" w:eastAsia="Times New Roman" w:hAnsi="Times New Roman"/>
          <w:lang w:eastAsia="ru-RU"/>
        </w:rPr>
      </w:pPr>
    </w:p>
    <w:p w:rsidR="00414DD4" w:rsidRDefault="00414DD4" w:rsidP="00F21F1A">
      <w:pPr>
        <w:ind w:firstLine="708"/>
        <w:jc w:val="both"/>
        <w:rPr>
          <w:rFonts w:ascii="Times New Roman" w:eastAsia="Times New Roman" w:hAnsi="Times New Roman"/>
          <w:lang w:eastAsia="ru-RU"/>
        </w:rPr>
      </w:pPr>
      <w:proofErr w:type="gramStart"/>
      <w:r w:rsidRPr="00414DD4">
        <w:rPr>
          <w:rFonts w:ascii="Times New Roman" w:eastAsia="Times New Roman" w:hAnsi="Times New Roman"/>
          <w:lang w:eastAsia="ru-RU"/>
        </w:rPr>
        <w:t>В</w:t>
      </w:r>
      <w:proofErr w:type="gramEnd"/>
      <w:r w:rsidRPr="00414DD4">
        <w:rPr>
          <w:rFonts w:ascii="Times New Roman" w:eastAsia="Times New Roman" w:hAnsi="Times New Roman"/>
          <w:lang w:eastAsia="ru-RU"/>
        </w:rPr>
        <w:t xml:space="preserve"> </w:t>
      </w:r>
      <w:proofErr w:type="gramStart"/>
      <w:r w:rsidRPr="00414DD4">
        <w:rPr>
          <w:rFonts w:ascii="Times New Roman" w:eastAsia="Times New Roman" w:hAnsi="Times New Roman"/>
          <w:lang w:eastAsia="ru-RU"/>
        </w:rPr>
        <w:t>современных</w:t>
      </w:r>
      <w:proofErr w:type="gramEnd"/>
      <w:r w:rsidRPr="00414DD4">
        <w:rPr>
          <w:rFonts w:ascii="Times New Roman" w:eastAsia="Times New Roman" w:hAnsi="Times New Roman"/>
          <w:lang w:eastAsia="ru-RU"/>
        </w:rPr>
        <w:t xml:space="preserve"> CASE-пакетах граф модели хранится в </w:t>
      </w:r>
      <w:proofErr w:type="spellStart"/>
      <w:r w:rsidRPr="00414DD4">
        <w:rPr>
          <w:rFonts w:ascii="Times New Roman" w:eastAsia="Times New Roman" w:hAnsi="Times New Roman"/>
          <w:lang w:eastAsia="ru-RU"/>
        </w:rPr>
        <w:t>репозитории</w:t>
      </w:r>
      <w:proofErr w:type="spellEnd"/>
      <w:r w:rsidRPr="00414DD4">
        <w:rPr>
          <w:rFonts w:ascii="Times New Roman" w:eastAsia="Times New Roman" w:hAnsi="Times New Roman"/>
          <w:lang w:eastAsia="ru-RU"/>
        </w:rPr>
        <w:t xml:space="preserve"> - едином хранилище модельной информации. В прежних CASE-пакетах </w:t>
      </w:r>
      <w:proofErr w:type="spellStart"/>
      <w:r w:rsidRPr="00414DD4">
        <w:rPr>
          <w:rFonts w:ascii="Times New Roman" w:eastAsia="Times New Roman" w:hAnsi="Times New Roman"/>
          <w:lang w:eastAsia="ru-RU"/>
        </w:rPr>
        <w:t>репозиторий</w:t>
      </w:r>
      <w:proofErr w:type="spellEnd"/>
      <w:r w:rsidRPr="00414DD4">
        <w:rPr>
          <w:rFonts w:ascii="Times New Roman" w:eastAsia="Times New Roman" w:hAnsi="Times New Roman"/>
          <w:lang w:eastAsia="ru-RU"/>
        </w:rPr>
        <w:t xml:space="preserve"> реализовывался как база данных. С ее помощью решались все вопросы с хранением графа модели, а также с доступом к нему. Несомненным плюсом такого подхода является решение вопросов многопользовательского и сетевого доступа</w:t>
      </w:r>
      <w:hyperlink r:id="rId36" w:tgtFrame="_blank" w:history="1">
        <w:r w:rsidRPr="00414DD4">
          <w:rPr>
            <w:rFonts w:ascii="Times New Roman" w:eastAsia="Times New Roman" w:hAnsi="Times New Roman"/>
            <w:color w:val="0000FF"/>
            <w:u w:val="single"/>
            <w:vertAlign w:val="superscript"/>
            <w:lang w:eastAsia="ru-RU"/>
          </w:rPr>
          <w:t>1)</w:t>
        </w:r>
      </w:hyperlink>
      <w:r w:rsidRPr="00414DD4">
        <w:rPr>
          <w:rFonts w:ascii="Times New Roman" w:eastAsia="Times New Roman" w:hAnsi="Times New Roman"/>
          <w:lang w:eastAsia="ru-RU"/>
        </w:rPr>
        <w:t xml:space="preserve">. Однако многопользовательский аспект не является в настоящее время ключевым, так как современные CASE-пакеты не являются средами разработки, как CASE-пакеты предыдущего поколения. Более важным оказываются вопросы быстродействия </w:t>
      </w:r>
      <w:proofErr w:type="spellStart"/>
      <w:r w:rsidRPr="00414DD4">
        <w:rPr>
          <w:rFonts w:ascii="Times New Roman" w:eastAsia="Times New Roman" w:hAnsi="Times New Roman"/>
          <w:lang w:eastAsia="ru-RU"/>
        </w:rPr>
        <w:t>репозитория</w:t>
      </w:r>
      <w:proofErr w:type="spellEnd"/>
      <w:r w:rsidRPr="00414DD4">
        <w:rPr>
          <w:rFonts w:ascii="Times New Roman" w:eastAsia="Times New Roman" w:hAnsi="Times New Roman"/>
          <w:lang w:eastAsia="ru-RU"/>
        </w:rPr>
        <w:t xml:space="preserve"> на больших моделях. Для решения этой задачи в </w:t>
      </w:r>
      <w:proofErr w:type="gramStart"/>
      <w:r w:rsidRPr="00414DD4">
        <w:rPr>
          <w:rFonts w:ascii="Times New Roman" w:eastAsia="Times New Roman" w:hAnsi="Times New Roman"/>
          <w:lang w:eastAsia="ru-RU"/>
        </w:rPr>
        <w:t>современных</w:t>
      </w:r>
      <w:proofErr w:type="gramEnd"/>
      <w:r w:rsidRPr="00414DD4">
        <w:rPr>
          <w:rFonts w:ascii="Times New Roman" w:eastAsia="Times New Roman" w:hAnsi="Times New Roman"/>
          <w:lang w:eastAsia="ru-RU"/>
        </w:rPr>
        <w:t xml:space="preserve"> CASE-пакетах часто применяются объектные базы в памяти, используются также специальные библиотеки для задания бизнес-объектов в памяти, например </w:t>
      </w:r>
      <w:proofErr w:type="spellStart"/>
      <w:r w:rsidRPr="00414DD4">
        <w:rPr>
          <w:rFonts w:ascii="Times New Roman" w:eastAsia="Times New Roman" w:hAnsi="Times New Roman"/>
          <w:lang w:eastAsia="ru-RU"/>
        </w:rPr>
        <w:t>Eclipse</w:t>
      </w:r>
      <w:proofErr w:type="spellEnd"/>
      <w:r w:rsidRPr="00414DD4">
        <w:rPr>
          <w:rFonts w:ascii="Times New Roman" w:eastAsia="Times New Roman" w:hAnsi="Times New Roman"/>
          <w:lang w:eastAsia="ru-RU"/>
        </w:rPr>
        <w:t>/EMF. Долгосрочное хранение графа модели осуществляется в XML-формате.</w:t>
      </w:r>
    </w:p>
    <w:p w:rsidR="004613AE" w:rsidRPr="00414DD4" w:rsidRDefault="004613AE" w:rsidP="00F21F1A">
      <w:pPr>
        <w:ind w:firstLine="708"/>
        <w:jc w:val="both"/>
        <w:rPr>
          <w:rFonts w:ascii="Times New Roman" w:eastAsia="Times New Roman" w:hAnsi="Times New Roman"/>
          <w:lang w:eastAsia="ru-RU"/>
        </w:rPr>
      </w:pPr>
    </w:p>
    <w:p w:rsidR="00414DD4" w:rsidRPr="00414DD4" w:rsidRDefault="00414DD4" w:rsidP="00F21F1A">
      <w:pPr>
        <w:ind w:firstLine="708"/>
        <w:jc w:val="both"/>
        <w:rPr>
          <w:rFonts w:ascii="Times New Roman" w:eastAsia="Times New Roman" w:hAnsi="Times New Roman"/>
          <w:lang w:eastAsia="ru-RU"/>
        </w:rPr>
      </w:pPr>
      <w:bookmarkStart w:id="7" w:name="sect5"/>
      <w:bookmarkEnd w:id="7"/>
      <w:r w:rsidRPr="00414DD4">
        <w:rPr>
          <w:rFonts w:ascii="Times New Roman" w:eastAsia="Times New Roman" w:hAnsi="Times New Roman"/>
          <w:lang w:eastAsia="ru-RU"/>
        </w:rPr>
        <w:t>Если бы в графе модели из представленного выше примера не было бы класса</w:t>
      </w:r>
      <w:proofErr w:type="gramStart"/>
      <w:r w:rsidRPr="00414DD4">
        <w:rPr>
          <w:rFonts w:ascii="Times New Roman" w:eastAsia="Times New Roman" w:hAnsi="Times New Roman"/>
          <w:lang w:eastAsia="ru-RU"/>
        </w:rPr>
        <w:t xml:space="preserve"> А</w:t>
      </w:r>
      <w:proofErr w:type="gramEnd"/>
      <w:r w:rsidRPr="00414DD4">
        <w:rPr>
          <w:rFonts w:ascii="Times New Roman" w:eastAsia="Times New Roman" w:hAnsi="Times New Roman"/>
          <w:lang w:eastAsia="ru-RU"/>
        </w:rPr>
        <w:t>, то его добавление на любую диаграмму возможно было бы только в режиме "добавить в граф модели". Но если такой класс уже существует в графе модели, а есть необходимость только отобразить его на очередной диаграмме, выполняется операция "загрузить на диаграмму". То есть если сначала был создан класс</w:t>
      </w:r>
      <w:proofErr w:type="gramStart"/>
      <w:r w:rsidRPr="00414DD4">
        <w:rPr>
          <w:rFonts w:ascii="Times New Roman" w:eastAsia="Times New Roman" w:hAnsi="Times New Roman"/>
          <w:lang w:eastAsia="ru-RU"/>
        </w:rPr>
        <w:t xml:space="preserve"> А</w:t>
      </w:r>
      <w:proofErr w:type="gramEnd"/>
      <w:r w:rsidRPr="00414DD4">
        <w:rPr>
          <w:rFonts w:ascii="Times New Roman" w:eastAsia="Times New Roman" w:hAnsi="Times New Roman"/>
          <w:lang w:eastAsia="ru-RU"/>
        </w:rPr>
        <w:t xml:space="preserve"> на диаграмме с </w:t>
      </w:r>
      <w:hyperlink r:id="rId37"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2B6EB4">
          <w:rPr>
            <w:rFonts w:ascii="Times New Roman" w:eastAsia="Times New Roman" w:hAnsi="Times New Roman"/>
            <w:lang w:eastAsia="ru-RU"/>
          </w:rPr>
          <w:t>-</w:t>
        </w:r>
        <w:r w:rsidRPr="001A6202">
          <w:rPr>
            <w:rFonts w:ascii="Times New Roman" w:eastAsia="Times New Roman" w:hAnsi="Times New Roman"/>
            <w:lang w:eastAsia="ru-RU"/>
          </w:rPr>
          <w:t>5</w:t>
        </w:r>
      </w:hyperlink>
      <w:r w:rsidRPr="00414DD4">
        <w:rPr>
          <w:rFonts w:ascii="Times New Roman" w:eastAsia="Times New Roman" w:hAnsi="Times New Roman"/>
          <w:lang w:eastAsia="ru-RU"/>
        </w:rPr>
        <w:t xml:space="preserve">, а подробно описаны все его атрибуты, а потом создается диаграмма на </w:t>
      </w:r>
      <w:hyperlink r:id="rId38" w:anchor="image.2.5" w:history="1">
        <w:r w:rsidRPr="001A6202">
          <w:rPr>
            <w:rFonts w:ascii="Times New Roman" w:eastAsia="Times New Roman" w:hAnsi="Times New Roman"/>
            <w:lang w:eastAsia="ru-RU"/>
          </w:rPr>
          <w:t xml:space="preserve">рис. </w:t>
        </w:r>
        <w:r w:rsidR="001A6202" w:rsidRPr="001A6202">
          <w:rPr>
            <w:rFonts w:ascii="Times New Roman" w:eastAsia="Times New Roman" w:hAnsi="Times New Roman"/>
            <w:lang w:eastAsia="ru-RU"/>
          </w:rPr>
          <w:t>4.</w:t>
        </w:r>
        <w:r w:rsidRPr="001A6202">
          <w:rPr>
            <w:rFonts w:ascii="Times New Roman" w:eastAsia="Times New Roman" w:hAnsi="Times New Roman"/>
            <w:lang w:eastAsia="ru-RU"/>
          </w:rPr>
          <w:t>2</w:t>
        </w:r>
        <w:r w:rsidR="002B6EB4">
          <w:rPr>
            <w:rFonts w:ascii="Times New Roman" w:eastAsia="Times New Roman" w:hAnsi="Times New Roman"/>
            <w:lang w:eastAsia="ru-RU"/>
          </w:rPr>
          <w:t>-</w:t>
        </w:r>
        <w:r w:rsidRPr="001A6202">
          <w:rPr>
            <w:rFonts w:ascii="Times New Roman" w:eastAsia="Times New Roman" w:hAnsi="Times New Roman"/>
            <w:lang w:eastAsia="ru-RU"/>
          </w:rPr>
          <w:t>5</w:t>
        </w:r>
      </w:hyperlink>
      <w:r w:rsidRPr="00414DD4">
        <w:rPr>
          <w:rFonts w:ascii="Times New Roman" w:eastAsia="Times New Roman" w:hAnsi="Times New Roman"/>
          <w:lang w:eastAsia="ru-RU"/>
        </w:rPr>
        <w:t>, б, то на эту последнюю диаграмму класс А "загружается". При желании можно "загрузить" также все его атрибуты и методы, а также другие классы, которые с ним связаны. Разница между добавлением в граф модели и "загрузкой" на диаграмму должна быть очевидна: в обоих случаях элемент добавляется на диаграмму, но в первом случае он добавляется еще в граф модели, а во втором случае - нет. Во втором случае, наоборот, из модели берется вся необходимая информация о данном классе и отображается на диаграмме.</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В CASE-пакетах операция "добавить в граф модели", доступная из диаграмм, совмещается с операцией "загрузить на диаграмму": при добавлении нового элемента на диаграмму он автоматически добавляется в граф модели.</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lastRenderedPageBreak/>
        <w:t>Если элемент уже есть на диаграмме, его можно туда добавить еще раз, используя операцию "загрузить на диаграмму". Такая возможность часто используется для уменьшения количества пересечения связей на диаграммах.</w:t>
      </w:r>
    </w:p>
    <w:p w:rsidR="00414DD4" w:rsidRPr="00414DD4" w:rsidRDefault="00414DD4" w:rsidP="00F21F1A">
      <w:pPr>
        <w:ind w:firstLine="708"/>
        <w:jc w:val="both"/>
        <w:rPr>
          <w:rFonts w:ascii="Times New Roman" w:eastAsia="Times New Roman" w:hAnsi="Times New Roman"/>
          <w:lang w:eastAsia="ru-RU"/>
        </w:rPr>
      </w:pPr>
      <w:r w:rsidRPr="00414DD4">
        <w:rPr>
          <w:rFonts w:ascii="Times New Roman" w:eastAsia="Times New Roman" w:hAnsi="Times New Roman"/>
          <w:lang w:eastAsia="ru-RU"/>
        </w:rPr>
        <w:t xml:space="preserve">К этим операциям есть пара </w:t>
      </w:r>
      <w:proofErr w:type="gramStart"/>
      <w:r w:rsidRPr="00414DD4">
        <w:rPr>
          <w:rFonts w:ascii="Times New Roman" w:eastAsia="Times New Roman" w:hAnsi="Times New Roman"/>
          <w:lang w:eastAsia="ru-RU"/>
        </w:rPr>
        <w:t>двойственных</w:t>
      </w:r>
      <w:proofErr w:type="gramEnd"/>
      <w:r w:rsidRPr="00414DD4">
        <w:rPr>
          <w:rFonts w:ascii="Times New Roman" w:eastAsia="Times New Roman" w:hAnsi="Times New Roman"/>
          <w:lang w:eastAsia="ru-RU"/>
        </w:rPr>
        <w:t xml:space="preserve"> им - "удалить из графа модели" и "выгрузить с диаграммы". Их смысл очевиден. На практике важно их не путать.</w:t>
      </w:r>
    </w:p>
    <w:p w:rsidR="00414DD4" w:rsidRPr="00414DD4" w:rsidRDefault="00414DD4" w:rsidP="00F21F1A">
      <w:pPr>
        <w:jc w:val="both"/>
        <w:rPr>
          <w:rFonts w:ascii="Times New Roman" w:eastAsia="Times New Roman" w:hAnsi="Times New Roman"/>
          <w:lang w:eastAsia="ru-RU"/>
        </w:rPr>
      </w:pPr>
      <w:r w:rsidRPr="00414DD4">
        <w:rPr>
          <w:rFonts w:ascii="Times New Roman" w:eastAsia="Times New Roman" w:hAnsi="Times New Roman"/>
          <w:lang w:eastAsia="ru-RU"/>
        </w:rPr>
        <w:t xml:space="preserve">Все перечисленные выше операции выполнялись через диаграммы. Но, как правило, можно удалить/добавить элемент в граф модели и помимо диаграмм, в браузере модели. Это можно также делать программно, через скрипт или приложение, которое обращается к </w:t>
      </w:r>
      <w:proofErr w:type="spellStart"/>
      <w:r w:rsidRPr="00414DD4">
        <w:rPr>
          <w:rFonts w:ascii="Times New Roman" w:eastAsia="Times New Roman" w:hAnsi="Times New Roman"/>
          <w:lang w:eastAsia="ru-RU"/>
        </w:rPr>
        <w:t>репозиторию</w:t>
      </w:r>
      <w:proofErr w:type="spellEnd"/>
      <w:r w:rsidRPr="00414DD4">
        <w:rPr>
          <w:rFonts w:ascii="Times New Roman" w:eastAsia="Times New Roman" w:hAnsi="Times New Roman"/>
          <w:lang w:eastAsia="ru-RU"/>
        </w:rPr>
        <w:t xml:space="preserve"> через программный интерфейс. В таком случае, если удален элемент из графа модели, то CASE-пакет должен обеспечить его автоматическое "исчезновение" со всех диаграмм. При добавлении элемента в граф модели через браузер такой элемент, вообще говоря, не обязан появляться на какой-либо диаграмме.</w:t>
      </w:r>
    </w:p>
    <w:p w:rsidR="001A6202" w:rsidRDefault="001A6202">
      <w:pPr>
        <w:rPr>
          <w:rFonts w:ascii="Arial" w:eastAsia="Times New Roman" w:hAnsi="Arial" w:cs="Arial"/>
          <w:b/>
          <w:bCs/>
          <w:color w:val="0070C0"/>
          <w:sz w:val="32"/>
          <w:szCs w:val="32"/>
          <w:lang w:eastAsia="ru-RU"/>
        </w:rPr>
      </w:pPr>
      <w:r>
        <w:rPr>
          <w:rFonts w:ascii="Arial" w:eastAsia="Times New Roman" w:hAnsi="Arial" w:cs="Arial"/>
          <w:color w:val="0070C0"/>
          <w:sz w:val="32"/>
          <w:szCs w:val="32"/>
          <w:lang w:eastAsia="ru-RU"/>
        </w:rPr>
        <w:br w:type="page"/>
      </w:r>
    </w:p>
    <w:p w:rsidR="001A6202" w:rsidRDefault="001A6202">
      <w:pPr>
        <w:rPr>
          <w:rFonts w:ascii="Arial" w:eastAsia="Times New Roman" w:hAnsi="Arial" w:cs="Arial"/>
          <w:b/>
          <w:bCs/>
          <w:color w:val="0070C0"/>
          <w:sz w:val="32"/>
          <w:szCs w:val="32"/>
          <w:lang w:eastAsia="ru-RU"/>
        </w:rPr>
      </w:pPr>
    </w:p>
    <w:p w:rsidR="00414DD4" w:rsidRPr="002B6EB4" w:rsidRDefault="001A6202" w:rsidP="002B6EB4">
      <w:pPr>
        <w:pStyle w:val="3"/>
        <w:spacing w:before="0" w:after="0"/>
        <w:jc w:val="center"/>
        <w:rPr>
          <w:rFonts w:ascii="Arial" w:eastAsia="Times New Roman" w:hAnsi="Arial" w:cs="Arial"/>
          <w:color w:val="0070C0"/>
          <w:sz w:val="32"/>
          <w:szCs w:val="32"/>
          <w:lang w:eastAsia="ru-RU"/>
        </w:rPr>
      </w:pPr>
      <w:r w:rsidRPr="002B6EB4">
        <w:rPr>
          <w:rFonts w:ascii="Arial" w:eastAsia="Times New Roman" w:hAnsi="Arial" w:cs="Arial"/>
          <w:color w:val="0070C0"/>
          <w:sz w:val="32"/>
          <w:szCs w:val="32"/>
          <w:lang w:eastAsia="ru-RU"/>
        </w:rPr>
        <w:t>4.2.</w:t>
      </w:r>
      <w:r w:rsidR="004F4A95" w:rsidRPr="002B6EB4">
        <w:rPr>
          <w:rFonts w:ascii="Arial" w:eastAsia="Times New Roman" w:hAnsi="Arial" w:cs="Arial"/>
          <w:color w:val="0070C0"/>
          <w:sz w:val="32"/>
          <w:szCs w:val="32"/>
          <w:lang w:eastAsia="ru-RU"/>
        </w:rPr>
        <w:t>3</w:t>
      </w:r>
      <w:r w:rsidRPr="002B6EB4">
        <w:rPr>
          <w:rFonts w:ascii="Arial" w:eastAsia="Times New Roman" w:hAnsi="Arial" w:cs="Arial"/>
          <w:color w:val="0070C0"/>
          <w:sz w:val="32"/>
          <w:szCs w:val="32"/>
          <w:lang w:eastAsia="ru-RU"/>
        </w:rPr>
        <w:t xml:space="preserve">. </w:t>
      </w:r>
      <w:r w:rsidR="00414DD4" w:rsidRPr="002B6EB4">
        <w:rPr>
          <w:rFonts w:ascii="Arial" w:eastAsia="Times New Roman" w:hAnsi="Arial" w:cs="Arial"/>
          <w:color w:val="0070C0"/>
          <w:sz w:val="32"/>
          <w:szCs w:val="32"/>
          <w:lang w:eastAsia="ru-RU"/>
        </w:rPr>
        <w:t>Контрольные вопросы</w:t>
      </w:r>
      <w:r w:rsidR="002B6EB4" w:rsidRPr="002B6EB4">
        <w:rPr>
          <w:rFonts w:ascii="Arial" w:eastAsia="Times New Roman" w:hAnsi="Arial" w:cs="Arial"/>
          <w:color w:val="0070C0"/>
          <w:sz w:val="32"/>
          <w:szCs w:val="32"/>
          <w:lang w:eastAsia="ru-RU"/>
        </w:rPr>
        <w:t xml:space="preserve"> по теме </w:t>
      </w:r>
      <w:r w:rsidR="002B6EB4">
        <w:rPr>
          <w:rFonts w:ascii="Arial" w:eastAsia="Times New Roman" w:hAnsi="Arial" w:cs="Arial"/>
          <w:color w:val="0070C0"/>
          <w:sz w:val="32"/>
          <w:szCs w:val="32"/>
          <w:lang w:eastAsia="ru-RU"/>
        </w:rPr>
        <w:t>«</w:t>
      </w:r>
      <w:r w:rsidR="002B6EB4" w:rsidRPr="002B6EB4">
        <w:rPr>
          <w:rFonts w:ascii="Arial" w:eastAsia="Times New Roman" w:hAnsi="Arial" w:cs="Arial"/>
          <w:color w:val="0070C0"/>
          <w:sz w:val="32"/>
          <w:szCs w:val="32"/>
          <w:lang w:eastAsia="ru-RU"/>
        </w:rPr>
        <w:t>Иерархия мета описаний. Моделирование. Граф модели и диаграммы</w:t>
      </w:r>
      <w:r w:rsidR="002B6EB4" w:rsidRPr="002B6EB4">
        <w:rPr>
          <w:rFonts w:ascii="Arial" w:eastAsia="Times New Roman" w:hAnsi="Arial" w:cs="Arial"/>
          <w:color w:val="0070C0"/>
          <w:sz w:val="32"/>
          <w:szCs w:val="32"/>
          <w:lang w:eastAsia="ru-RU"/>
        </w:rPr>
        <w:t>»</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предметная область, модель, метамодель и мета</w:t>
      </w:r>
      <w:r w:rsidR="002B6EB4">
        <w:rPr>
          <w:rFonts w:ascii="Times New Roman" w:eastAsia="Times New Roman" w:hAnsi="Times New Roman"/>
          <w:lang w:eastAsia="ru-RU"/>
        </w:rPr>
        <w:t xml:space="preserve"> </w:t>
      </w:r>
      <w:r w:rsidRPr="00414DD4">
        <w:rPr>
          <w:rFonts w:ascii="Times New Roman" w:eastAsia="Times New Roman" w:hAnsi="Times New Roman"/>
          <w:lang w:eastAsia="ru-RU"/>
        </w:rPr>
        <w:t>модель?</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Что является предметной областью для моделей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модели анализа?</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модели проектирования, чем они отличаются от моделей анализа?</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Что является предметной областью для метамоделей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 xml:space="preserve">? А для </w:t>
      </w:r>
      <w:proofErr w:type="spellStart"/>
      <w:r w:rsidRPr="00414DD4">
        <w:rPr>
          <w:rFonts w:ascii="Times New Roman" w:eastAsia="Times New Roman" w:hAnsi="Times New Roman"/>
          <w:lang w:eastAsia="ru-RU"/>
        </w:rPr>
        <w:t>метаметамоделей</w:t>
      </w:r>
      <w:proofErr w:type="spellEnd"/>
      <w:r w:rsidRPr="00414DD4">
        <w:rPr>
          <w:rFonts w:ascii="Times New Roman" w:eastAsia="Times New Roman" w:hAnsi="Times New Roman"/>
          <w:lang w:eastAsia="ru-RU"/>
        </w:rPr>
        <w:t>?</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Почему в случае визуального моделирования нам хватает четырех </w:t>
      </w:r>
      <w:proofErr w:type="spellStart"/>
      <w:r w:rsidRPr="00414DD4">
        <w:rPr>
          <w:rFonts w:ascii="Times New Roman" w:eastAsia="Times New Roman" w:hAnsi="Times New Roman"/>
          <w:lang w:eastAsia="ru-RU"/>
        </w:rPr>
        <w:t>метауровней</w:t>
      </w:r>
      <w:proofErr w:type="spellEnd"/>
      <w:r w:rsidRPr="00414DD4">
        <w:rPr>
          <w:rFonts w:ascii="Times New Roman" w:eastAsia="Times New Roman" w:hAnsi="Times New Roman"/>
          <w:lang w:eastAsia="ru-RU"/>
        </w:rPr>
        <w:t>? Дайте два варианта ответа - принципиальный и следующий из способа описания метамоделей.</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Вообразите и опишите ситуацию, когда здесь вам понадобился пятый уровень.</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Приведите свой пример для четырех мета</w:t>
      </w:r>
      <w:r w:rsidR="002B6EB4">
        <w:rPr>
          <w:rFonts w:ascii="Times New Roman" w:eastAsia="Times New Roman" w:hAnsi="Times New Roman"/>
          <w:lang w:eastAsia="ru-RU"/>
        </w:rPr>
        <w:t xml:space="preserve"> </w:t>
      </w:r>
      <w:r w:rsidRPr="00414DD4">
        <w:rPr>
          <w:rFonts w:ascii="Times New Roman" w:eastAsia="Times New Roman" w:hAnsi="Times New Roman"/>
          <w:lang w:eastAsia="ru-RU"/>
        </w:rPr>
        <w:t>уровней. Сравните его с примером из лекций.</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Чем является UML: (i) предметной областью, (</w:t>
      </w:r>
      <w:proofErr w:type="spellStart"/>
      <w:r w:rsidRPr="00414DD4">
        <w:rPr>
          <w:rFonts w:ascii="Times New Roman" w:eastAsia="Times New Roman" w:hAnsi="Times New Roman"/>
          <w:lang w:eastAsia="ru-RU"/>
        </w:rPr>
        <w:t>ii</w:t>
      </w:r>
      <w:proofErr w:type="spellEnd"/>
      <w:r w:rsidRPr="00414DD4">
        <w:rPr>
          <w:rFonts w:ascii="Times New Roman" w:eastAsia="Times New Roman" w:hAnsi="Times New Roman"/>
          <w:lang w:eastAsia="ru-RU"/>
        </w:rPr>
        <w:t>) моделью (</w:t>
      </w:r>
      <w:proofErr w:type="spellStart"/>
      <w:r w:rsidRPr="00414DD4">
        <w:rPr>
          <w:rFonts w:ascii="Times New Roman" w:eastAsia="Times New Roman" w:hAnsi="Times New Roman"/>
          <w:lang w:eastAsia="ru-RU"/>
        </w:rPr>
        <w:t>iii</w:t>
      </w:r>
      <w:proofErr w:type="spellEnd"/>
      <w:r w:rsidRPr="00414DD4">
        <w:rPr>
          <w:rFonts w:ascii="Times New Roman" w:eastAsia="Times New Roman" w:hAnsi="Times New Roman"/>
          <w:lang w:eastAsia="ru-RU"/>
        </w:rPr>
        <w:t>) метамоделью (</w:t>
      </w:r>
      <w:proofErr w:type="spellStart"/>
      <w:r w:rsidRPr="00414DD4">
        <w:rPr>
          <w:rFonts w:ascii="Times New Roman" w:eastAsia="Times New Roman" w:hAnsi="Times New Roman"/>
          <w:lang w:eastAsia="ru-RU"/>
        </w:rPr>
        <w:t>iv</w:t>
      </w:r>
      <w:proofErr w:type="spellEnd"/>
      <w:r w:rsidRPr="00414DD4">
        <w:rPr>
          <w:rFonts w:ascii="Times New Roman" w:eastAsia="Times New Roman" w:hAnsi="Times New Roman"/>
          <w:lang w:eastAsia="ru-RU"/>
        </w:rPr>
        <w:t>) мета</w:t>
      </w:r>
      <w:r w:rsidR="002B6EB4">
        <w:rPr>
          <w:rFonts w:ascii="Times New Roman" w:eastAsia="Times New Roman" w:hAnsi="Times New Roman"/>
          <w:lang w:eastAsia="ru-RU"/>
        </w:rPr>
        <w:t xml:space="preserve"> </w:t>
      </w:r>
      <w:r w:rsidRPr="00414DD4">
        <w:rPr>
          <w:rFonts w:ascii="Times New Roman" w:eastAsia="Times New Roman" w:hAnsi="Times New Roman"/>
          <w:lang w:eastAsia="ru-RU"/>
        </w:rPr>
        <w:t>моделью? Ответ обоснуйте.</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точка зрения моделирования? Расскажите подробно о важнейших составляющих в ее определении.</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С чем связано использование множественности точек зрения при визуальном моделировании </w:t>
      </w:r>
      <w:proofErr w:type="gramStart"/>
      <w:r w:rsidRPr="00414DD4">
        <w:rPr>
          <w:rFonts w:ascii="Times New Roman" w:eastAsia="Times New Roman" w:hAnsi="Times New Roman"/>
          <w:lang w:eastAsia="ru-RU"/>
        </w:rPr>
        <w:t>ПО</w:t>
      </w:r>
      <w:proofErr w:type="gramEnd"/>
      <w:r w:rsidRPr="00414DD4">
        <w:rPr>
          <w:rFonts w:ascii="Times New Roman" w:eastAsia="Times New Roman" w:hAnsi="Times New Roman"/>
          <w:lang w:eastAsia="ru-RU"/>
        </w:rPr>
        <w:t>?</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Опишите точку зрения моделей анализа.</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Опишите точку зрения моделей проектирования.</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Как вы поняли практический прием по учету целевой аудитории моделирования. Собираетесь ли вы использовать его на практике?</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Зачем для визуальных моделей выделять граф модели и диаграммы? </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Что такое браузер модели и зачем он нужен?</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Расскажите об операциях над графом модели.</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Расскажите об операциях над диаграммами.</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Расскажите о сочетании операций над диаграммами с операциями над графом модели.</w:t>
      </w:r>
    </w:p>
    <w:p w:rsidR="00414DD4" w:rsidRPr="00414DD4" w:rsidRDefault="00414DD4" w:rsidP="00F21F1A">
      <w:pPr>
        <w:numPr>
          <w:ilvl w:val="0"/>
          <w:numId w:val="13"/>
        </w:numPr>
        <w:jc w:val="both"/>
        <w:rPr>
          <w:rFonts w:ascii="Times New Roman" w:eastAsia="Times New Roman" w:hAnsi="Times New Roman"/>
          <w:lang w:eastAsia="ru-RU"/>
        </w:rPr>
      </w:pPr>
      <w:r w:rsidRPr="00414DD4">
        <w:rPr>
          <w:rFonts w:ascii="Times New Roman" w:eastAsia="Times New Roman" w:hAnsi="Times New Roman"/>
          <w:lang w:eastAsia="ru-RU"/>
        </w:rPr>
        <w:t xml:space="preserve">Что такое </w:t>
      </w:r>
      <w:proofErr w:type="spellStart"/>
      <w:r w:rsidRPr="00414DD4">
        <w:rPr>
          <w:rFonts w:ascii="Times New Roman" w:eastAsia="Times New Roman" w:hAnsi="Times New Roman"/>
          <w:lang w:eastAsia="ru-RU"/>
        </w:rPr>
        <w:t>репозиторий</w:t>
      </w:r>
      <w:proofErr w:type="spellEnd"/>
      <w:r w:rsidRPr="00414DD4">
        <w:rPr>
          <w:rFonts w:ascii="Times New Roman" w:eastAsia="Times New Roman" w:hAnsi="Times New Roman"/>
          <w:lang w:eastAsia="ru-RU"/>
        </w:rPr>
        <w:t xml:space="preserve"> CASE-пакета? Расскажите о способах его реализации.</w:t>
      </w:r>
    </w:p>
    <w:p w:rsidR="004F4A95" w:rsidRDefault="00414DD4" w:rsidP="00F21F1A">
      <w:pPr>
        <w:numPr>
          <w:ilvl w:val="0"/>
          <w:numId w:val="13"/>
        </w:numPr>
        <w:ind w:left="714" w:hanging="357"/>
        <w:rPr>
          <w:rFonts w:ascii="Times New Roman" w:eastAsia="Times New Roman" w:hAnsi="Times New Roman"/>
          <w:lang w:eastAsia="ru-RU"/>
        </w:rPr>
      </w:pPr>
      <w:r w:rsidRPr="00414DD4">
        <w:rPr>
          <w:rFonts w:ascii="Times New Roman" w:eastAsia="Times New Roman" w:hAnsi="Times New Roman"/>
          <w:lang w:eastAsia="ru-RU"/>
        </w:rPr>
        <w:t xml:space="preserve">Расскажите об операциях над графом модели через браузер и средствами стороннего приложения (через открытый программный интерфейс). Что при этом происходит (должно происходить) с диаграммами? </w:t>
      </w:r>
    </w:p>
    <w:p w:rsidR="004F4A95" w:rsidRDefault="004F4A95" w:rsidP="004F4A95">
      <w:pPr>
        <w:rPr>
          <w:lang w:eastAsia="ru-RU"/>
        </w:rPr>
      </w:pPr>
      <w:r>
        <w:rPr>
          <w:lang w:eastAsia="ru-RU"/>
        </w:rPr>
        <w:br w:type="page"/>
      </w:r>
    </w:p>
    <w:p w:rsidR="004F4A95" w:rsidRPr="004F4A95" w:rsidRDefault="004F4A95" w:rsidP="004F4A95">
      <w:pPr>
        <w:pStyle w:val="3"/>
        <w:spacing w:before="0" w:after="0"/>
        <w:jc w:val="center"/>
        <w:rPr>
          <w:rFonts w:ascii="Arial" w:eastAsia="Times New Roman" w:hAnsi="Arial" w:cs="Arial"/>
          <w:color w:val="0070C0"/>
          <w:sz w:val="32"/>
          <w:szCs w:val="32"/>
          <w:lang w:eastAsia="ru-RU"/>
        </w:rPr>
      </w:pPr>
      <w:r>
        <w:rPr>
          <w:rFonts w:ascii="Arial" w:eastAsia="Times New Roman" w:hAnsi="Arial" w:cs="Arial"/>
          <w:color w:val="0070C0"/>
          <w:sz w:val="32"/>
          <w:szCs w:val="32"/>
          <w:lang w:eastAsia="ru-RU"/>
        </w:rPr>
        <w:lastRenderedPageBreak/>
        <w:t>4.2.4. Тест</w:t>
      </w:r>
      <w:r w:rsidR="002B6EB4">
        <w:rPr>
          <w:rFonts w:ascii="Arial" w:eastAsia="Times New Roman" w:hAnsi="Arial" w:cs="Arial"/>
          <w:color w:val="0070C0"/>
          <w:sz w:val="32"/>
          <w:szCs w:val="32"/>
          <w:lang w:eastAsia="ru-RU"/>
        </w:rPr>
        <w:t xml:space="preserve">овые задания по теме </w:t>
      </w:r>
      <w:r w:rsidR="002B6EB4">
        <w:rPr>
          <w:rFonts w:ascii="Arial" w:eastAsia="Times New Roman" w:hAnsi="Arial" w:cs="Arial"/>
          <w:color w:val="0070C0"/>
          <w:sz w:val="32"/>
          <w:szCs w:val="32"/>
          <w:lang w:eastAsia="ru-RU"/>
        </w:rPr>
        <w:t>«</w:t>
      </w:r>
      <w:r w:rsidR="002B6EB4" w:rsidRPr="002B6EB4">
        <w:rPr>
          <w:rFonts w:ascii="Arial" w:eastAsia="Times New Roman" w:hAnsi="Arial" w:cs="Arial"/>
          <w:color w:val="0070C0"/>
          <w:sz w:val="32"/>
          <w:szCs w:val="32"/>
          <w:lang w:eastAsia="ru-RU"/>
        </w:rPr>
        <w:t>Иерархия мета описаний. Моделирование. Граф модели и диаграммы»</w:t>
      </w:r>
      <w:bookmarkStart w:id="8" w:name="_GoBack"/>
      <w:bookmarkEnd w:id="8"/>
    </w:p>
    <w:p w:rsidR="00414DD4" w:rsidRPr="00414DD4" w:rsidRDefault="00414DD4" w:rsidP="004F4A95">
      <w:pPr>
        <w:ind w:left="714"/>
        <w:rPr>
          <w:rFonts w:ascii="Times New Roman" w:eastAsia="Times New Roman" w:hAnsi="Times New Roman"/>
          <w:lang w:eastAsia="ru-RU"/>
        </w:rPr>
      </w:pPr>
    </w:p>
    <w:sectPr w:rsidR="00414DD4" w:rsidRPr="00414DD4" w:rsidSect="00E212A2">
      <w:footerReference w:type="default" r:id="rId39"/>
      <w:pgSz w:w="11906" w:h="16838"/>
      <w:pgMar w:top="1134" w:right="567" w:bottom="1134" w:left="1418"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F2" w:rsidRDefault="00AA28F2" w:rsidP="00E212A2">
      <w:r>
        <w:separator/>
      </w:r>
    </w:p>
  </w:endnote>
  <w:endnote w:type="continuationSeparator" w:id="0">
    <w:p w:rsidR="00AA28F2" w:rsidRDefault="00AA28F2" w:rsidP="00E2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2A2" w:rsidRDefault="00AA28F2">
    <w:pPr>
      <w:pStyle w:val="af9"/>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5F38FD91614E442AA033B7125216A584"/>
        </w:placeholder>
        <w:temporary/>
        <w:showingPlcHdr/>
      </w:sdtPr>
      <w:sdtEndPr/>
      <w:sdtContent>
        <w:r w:rsidR="00E212A2">
          <w:rPr>
            <w:rFonts w:asciiTheme="majorHAnsi" w:eastAsiaTheme="majorEastAsia" w:hAnsiTheme="majorHAnsi" w:cstheme="majorBidi"/>
          </w:rPr>
          <w:t>[Введите текст]</w:t>
        </w:r>
      </w:sdtContent>
    </w:sdt>
    <w:r w:rsidR="00E212A2">
      <w:rPr>
        <w:rFonts w:asciiTheme="majorHAnsi" w:eastAsiaTheme="majorEastAsia" w:hAnsiTheme="majorHAnsi" w:cstheme="majorBidi"/>
      </w:rPr>
      <w:ptab w:relativeTo="margin" w:alignment="right" w:leader="none"/>
    </w:r>
    <w:r w:rsidR="00E212A2">
      <w:rPr>
        <w:rFonts w:asciiTheme="majorHAnsi" w:eastAsiaTheme="majorEastAsia" w:hAnsiTheme="majorHAnsi" w:cstheme="majorBidi"/>
      </w:rPr>
      <w:t xml:space="preserve">Страница </w:t>
    </w:r>
    <w:r w:rsidR="00E212A2">
      <w:rPr>
        <w:rFonts w:eastAsiaTheme="minorEastAsia" w:cstheme="minorBidi"/>
      </w:rPr>
      <w:fldChar w:fldCharType="begin"/>
    </w:r>
    <w:r w:rsidR="00E212A2">
      <w:instrText>PAGE   \* MERGEFORMAT</w:instrText>
    </w:r>
    <w:r w:rsidR="00E212A2">
      <w:rPr>
        <w:rFonts w:eastAsiaTheme="minorEastAsia" w:cstheme="minorBidi"/>
      </w:rPr>
      <w:fldChar w:fldCharType="separate"/>
    </w:r>
    <w:r w:rsidR="002B6EB4" w:rsidRPr="002B6EB4">
      <w:rPr>
        <w:rFonts w:asciiTheme="majorHAnsi" w:eastAsiaTheme="majorEastAsia" w:hAnsiTheme="majorHAnsi" w:cstheme="majorBidi"/>
        <w:noProof/>
      </w:rPr>
      <w:t>26</w:t>
    </w:r>
    <w:r w:rsidR="00E212A2">
      <w:rPr>
        <w:rFonts w:asciiTheme="majorHAnsi" w:eastAsiaTheme="majorEastAsia" w:hAnsiTheme="majorHAnsi" w:cstheme="majorBidi"/>
      </w:rPr>
      <w:fldChar w:fldCharType="end"/>
    </w:r>
  </w:p>
  <w:p w:rsidR="00E212A2" w:rsidRDefault="00E212A2">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F2" w:rsidRDefault="00AA28F2" w:rsidP="00E212A2">
      <w:r>
        <w:separator/>
      </w:r>
    </w:p>
  </w:footnote>
  <w:footnote w:type="continuationSeparator" w:id="0">
    <w:p w:rsidR="00AA28F2" w:rsidRDefault="00AA28F2" w:rsidP="00E212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2CA"/>
    <w:multiLevelType w:val="multilevel"/>
    <w:tmpl w:val="5744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56491"/>
    <w:multiLevelType w:val="multilevel"/>
    <w:tmpl w:val="ACF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959A8"/>
    <w:multiLevelType w:val="multilevel"/>
    <w:tmpl w:val="A68A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B5566"/>
    <w:multiLevelType w:val="multilevel"/>
    <w:tmpl w:val="E20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925F3"/>
    <w:multiLevelType w:val="multilevel"/>
    <w:tmpl w:val="4A8647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nsid w:val="246C7AA8"/>
    <w:multiLevelType w:val="multilevel"/>
    <w:tmpl w:val="C94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5527"/>
    <w:multiLevelType w:val="multilevel"/>
    <w:tmpl w:val="1014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977DBA"/>
    <w:multiLevelType w:val="multilevel"/>
    <w:tmpl w:val="187811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nsid w:val="2C9F0A23"/>
    <w:multiLevelType w:val="multilevel"/>
    <w:tmpl w:val="358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69595A"/>
    <w:multiLevelType w:val="multilevel"/>
    <w:tmpl w:val="58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F7F5B"/>
    <w:multiLevelType w:val="multilevel"/>
    <w:tmpl w:val="481264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38C631B5"/>
    <w:multiLevelType w:val="multilevel"/>
    <w:tmpl w:val="310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22778"/>
    <w:multiLevelType w:val="multilevel"/>
    <w:tmpl w:val="A35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F91AD7"/>
    <w:multiLevelType w:val="multilevel"/>
    <w:tmpl w:val="9F22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9F3730"/>
    <w:multiLevelType w:val="multilevel"/>
    <w:tmpl w:val="F28C9B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4B6D6A8E"/>
    <w:multiLevelType w:val="multilevel"/>
    <w:tmpl w:val="0DA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01B96"/>
    <w:multiLevelType w:val="multilevel"/>
    <w:tmpl w:val="FC0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6C0325"/>
    <w:multiLevelType w:val="multilevel"/>
    <w:tmpl w:val="7CE4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554755"/>
    <w:multiLevelType w:val="multilevel"/>
    <w:tmpl w:val="7124EAA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nsid w:val="4E9B61C6"/>
    <w:multiLevelType w:val="multilevel"/>
    <w:tmpl w:val="677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64E26"/>
    <w:multiLevelType w:val="multilevel"/>
    <w:tmpl w:val="A70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9656D6"/>
    <w:multiLevelType w:val="multilevel"/>
    <w:tmpl w:val="4586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F92260"/>
    <w:multiLevelType w:val="multilevel"/>
    <w:tmpl w:val="DC0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1B26FA"/>
    <w:multiLevelType w:val="multilevel"/>
    <w:tmpl w:val="1DA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F3606B"/>
    <w:multiLevelType w:val="multilevel"/>
    <w:tmpl w:val="5A7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366B0F"/>
    <w:multiLevelType w:val="multilevel"/>
    <w:tmpl w:val="C080A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nsid w:val="590A0F8E"/>
    <w:multiLevelType w:val="multilevel"/>
    <w:tmpl w:val="E0C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F9442A"/>
    <w:multiLevelType w:val="multilevel"/>
    <w:tmpl w:val="7B8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2A0308"/>
    <w:multiLevelType w:val="multilevel"/>
    <w:tmpl w:val="DC74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C427FB"/>
    <w:multiLevelType w:val="multilevel"/>
    <w:tmpl w:val="02C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2D696C"/>
    <w:multiLevelType w:val="multilevel"/>
    <w:tmpl w:val="466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6F2567"/>
    <w:multiLevelType w:val="multilevel"/>
    <w:tmpl w:val="26B6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D07765"/>
    <w:multiLevelType w:val="multilevel"/>
    <w:tmpl w:val="7E9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7A7E95"/>
    <w:multiLevelType w:val="multilevel"/>
    <w:tmpl w:val="C4F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2568B"/>
    <w:multiLevelType w:val="multilevel"/>
    <w:tmpl w:val="C23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60491"/>
    <w:multiLevelType w:val="multilevel"/>
    <w:tmpl w:val="C14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9A3193"/>
    <w:multiLevelType w:val="multilevel"/>
    <w:tmpl w:val="193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714432"/>
    <w:multiLevelType w:val="multilevel"/>
    <w:tmpl w:val="F3FEE2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7E211E38"/>
    <w:multiLevelType w:val="multilevel"/>
    <w:tmpl w:val="EAAC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37"/>
  </w:num>
  <w:num w:numId="4">
    <w:abstractNumId w:val="11"/>
  </w:num>
  <w:num w:numId="5">
    <w:abstractNumId w:val="10"/>
  </w:num>
  <w:num w:numId="6">
    <w:abstractNumId w:val="17"/>
  </w:num>
  <w:num w:numId="7">
    <w:abstractNumId w:val="33"/>
  </w:num>
  <w:num w:numId="8">
    <w:abstractNumId w:val="23"/>
  </w:num>
  <w:num w:numId="9">
    <w:abstractNumId w:val="7"/>
  </w:num>
  <w:num w:numId="10">
    <w:abstractNumId w:val="14"/>
  </w:num>
  <w:num w:numId="11">
    <w:abstractNumId w:val="18"/>
  </w:num>
  <w:num w:numId="12">
    <w:abstractNumId w:val="25"/>
  </w:num>
  <w:num w:numId="13">
    <w:abstractNumId w:val="12"/>
  </w:num>
  <w:num w:numId="14">
    <w:abstractNumId w:val="34"/>
  </w:num>
  <w:num w:numId="15">
    <w:abstractNumId w:val="2"/>
  </w:num>
  <w:num w:numId="16">
    <w:abstractNumId w:val="20"/>
  </w:num>
  <w:num w:numId="17">
    <w:abstractNumId w:val="21"/>
  </w:num>
  <w:num w:numId="18">
    <w:abstractNumId w:val="6"/>
  </w:num>
  <w:num w:numId="19">
    <w:abstractNumId w:val="1"/>
  </w:num>
  <w:num w:numId="20">
    <w:abstractNumId w:val="27"/>
  </w:num>
  <w:num w:numId="21">
    <w:abstractNumId w:val="13"/>
  </w:num>
  <w:num w:numId="22">
    <w:abstractNumId w:val="22"/>
  </w:num>
  <w:num w:numId="23">
    <w:abstractNumId w:val="38"/>
  </w:num>
  <w:num w:numId="24">
    <w:abstractNumId w:val="26"/>
  </w:num>
  <w:num w:numId="25">
    <w:abstractNumId w:val="5"/>
  </w:num>
  <w:num w:numId="26">
    <w:abstractNumId w:val="30"/>
  </w:num>
  <w:num w:numId="27">
    <w:abstractNumId w:val="8"/>
  </w:num>
  <w:num w:numId="28">
    <w:abstractNumId w:val="16"/>
  </w:num>
  <w:num w:numId="29">
    <w:abstractNumId w:val="28"/>
  </w:num>
  <w:num w:numId="30">
    <w:abstractNumId w:val="3"/>
  </w:num>
  <w:num w:numId="31">
    <w:abstractNumId w:val="36"/>
  </w:num>
  <w:num w:numId="32">
    <w:abstractNumId w:val="15"/>
  </w:num>
  <w:num w:numId="33">
    <w:abstractNumId w:val="29"/>
  </w:num>
  <w:num w:numId="34">
    <w:abstractNumId w:val="24"/>
  </w:num>
  <w:num w:numId="35">
    <w:abstractNumId w:val="31"/>
  </w:num>
  <w:num w:numId="36">
    <w:abstractNumId w:val="19"/>
  </w:num>
  <w:num w:numId="37">
    <w:abstractNumId w:val="35"/>
  </w:num>
  <w:num w:numId="38">
    <w:abstractNumId w:val="3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4"/>
    <w:rsid w:val="001941F3"/>
    <w:rsid w:val="001A6202"/>
    <w:rsid w:val="00272F32"/>
    <w:rsid w:val="002B6EB4"/>
    <w:rsid w:val="002E1B64"/>
    <w:rsid w:val="00327D8B"/>
    <w:rsid w:val="003A6922"/>
    <w:rsid w:val="003B03C5"/>
    <w:rsid w:val="003F27F9"/>
    <w:rsid w:val="00414DD4"/>
    <w:rsid w:val="004613AE"/>
    <w:rsid w:val="004628DA"/>
    <w:rsid w:val="004B0A56"/>
    <w:rsid w:val="004C5B56"/>
    <w:rsid w:val="004F4A95"/>
    <w:rsid w:val="00520902"/>
    <w:rsid w:val="006B34D1"/>
    <w:rsid w:val="00715EDD"/>
    <w:rsid w:val="008B1842"/>
    <w:rsid w:val="00916F8F"/>
    <w:rsid w:val="0094166E"/>
    <w:rsid w:val="009D5076"/>
    <w:rsid w:val="00AA28F2"/>
    <w:rsid w:val="00BC0187"/>
    <w:rsid w:val="00CD3575"/>
    <w:rsid w:val="00D15637"/>
    <w:rsid w:val="00E212A2"/>
    <w:rsid w:val="00EF3CF4"/>
    <w:rsid w:val="00EF71DD"/>
    <w:rsid w:val="00F21F1A"/>
    <w:rsid w:val="00FB3A38"/>
    <w:rsid w:val="00FD5FE8"/>
    <w:rsid w:val="00FE32F7"/>
    <w:rsid w:val="00FF41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EB4"/>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E212A2"/>
    <w:pPr>
      <w:tabs>
        <w:tab w:val="center" w:pos="4677"/>
        <w:tab w:val="right" w:pos="9355"/>
      </w:tabs>
    </w:pPr>
  </w:style>
  <w:style w:type="character" w:customStyle="1" w:styleId="af8">
    <w:name w:val="Верхний колонтитул Знак"/>
    <w:basedOn w:val="a0"/>
    <w:link w:val="af7"/>
    <w:uiPriority w:val="99"/>
    <w:rsid w:val="00E212A2"/>
    <w:rPr>
      <w:sz w:val="24"/>
      <w:szCs w:val="24"/>
    </w:rPr>
  </w:style>
  <w:style w:type="paragraph" w:styleId="af9">
    <w:name w:val="footer"/>
    <w:basedOn w:val="a"/>
    <w:link w:val="afa"/>
    <w:uiPriority w:val="99"/>
    <w:unhideWhenUsed/>
    <w:rsid w:val="00E212A2"/>
    <w:pPr>
      <w:tabs>
        <w:tab w:val="center" w:pos="4677"/>
        <w:tab w:val="right" w:pos="9355"/>
      </w:tabs>
    </w:pPr>
  </w:style>
  <w:style w:type="character" w:customStyle="1" w:styleId="afa">
    <w:name w:val="Нижний колонтитул Знак"/>
    <w:basedOn w:val="a0"/>
    <w:link w:val="af9"/>
    <w:uiPriority w:val="99"/>
    <w:rsid w:val="00E212A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EB4"/>
    <w:rPr>
      <w:sz w:val="24"/>
      <w:szCs w:val="24"/>
    </w:rPr>
  </w:style>
  <w:style w:type="paragraph" w:styleId="1">
    <w:name w:val="heading 1"/>
    <w:basedOn w:val="a"/>
    <w:next w:val="a"/>
    <w:link w:val="10"/>
    <w:uiPriority w:val="9"/>
    <w:qFormat/>
    <w:rsid w:val="00BC018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18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C0187"/>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C0187"/>
    <w:pPr>
      <w:keepNext/>
      <w:spacing w:before="240" w:after="60"/>
      <w:outlineLvl w:val="3"/>
    </w:pPr>
    <w:rPr>
      <w:b/>
      <w:bCs/>
      <w:sz w:val="28"/>
      <w:szCs w:val="28"/>
    </w:rPr>
  </w:style>
  <w:style w:type="paragraph" w:styleId="5">
    <w:name w:val="heading 5"/>
    <w:basedOn w:val="a"/>
    <w:next w:val="a"/>
    <w:link w:val="50"/>
    <w:uiPriority w:val="9"/>
    <w:semiHidden/>
    <w:unhideWhenUsed/>
    <w:qFormat/>
    <w:rsid w:val="00BC0187"/>
    <w:pPr>
      <w:spacing w:before="240" w:after="60"/>
      <w:outlineLvl w:val="4"/>
    </w:pPr>
    <w:rPr>
      <w:b/>
      <w:bCs/>
      <w:i/>
      <w:iCs/>
      <w:sz w:val="26"/>
      <w:szCs w:val="26"/>
    </w:rPr>
  </w:style>
  <w:style w:type="paragraph" w:styleId="6">
    <w:name w:val="heading 6"/>
    <w:basedOn w:val="a"/>
    <w:next w:val="a"/>
    <w:link w:val="60"/>
    <w:uiPriority w:val="9"/>
    <w:semiHidden/>
    <w:unhideWhenUsed/>
    <w:qFormat/>
    <w:rsid w:val="00BC0187"/>
    <w:pPr>
      <w:spacing w:before="240" w:after="60"/>
      <w:outlineLvl w:val="5"/>
    </w:pPr>
    <w:rPr>
      <w:b/>
      <w:bCs/>
      <w:sz w:val="22"/>
      <w:szCs w:val="22"/>
    </w:rPr>
  </w:style>
  <w:style w:type="paragraph" w:styleId="7">
    <w:name w:val="heading 7"/>
    <w:basedOn w:val="a"/>
    <w:next w:val="a"/>
    <w:link w:val="70"/>
    <w:uiPriority w:val="9"/>
    <w:semiHidden/>
    <w:unhideWhenUsed/>
    <w:qFormat/>
    <w:rsid w:val="00BC0187"/>
    <w:pPr>
      <w:spacing w:before="240" w:after="60"/>
      <w:outlineLvl w:val="6"/>
    </w:pPr>
  </w:style>
  <w:style w:type="paragraph" w:styleId="8">
    <w:name w:val="heading 8"/>
    <w:basedOn w:val="a"/>
    <w:next w:val="a"/>
    <w:link w:val="80"/>
    <w:uiPriority w:val="9"/>
    <w:semiHidden/>
    <w:unhideWhenUsed/>
    <w:qFormat/>
    <w:rsid w:val="00BC0187"/>
    <w:pPr>
      <w:spacing w:before="240" w:after="60"/>
      <w:outlineLvl w:val="7"/>
    </w:pPr>
    <w:rPr>
      <w:i/>
      <w:iCs/>
    </w:rPr>
  </w:style>
  <w:style w:type="paragraph" w:styleId="9">
    <w:name w:val="heading 9"/>
    <w:basedOn w:val="a"/>
    <w:next w:val="a"/>
    <w:link w:val="90"/>
    <w:uiPriority w:val="9"/>
    <w:semiHidden/>
    <w:unhideWhenUsed/>
    <w:qFormat/>
    <w:rsid w:val="00BC018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187"/>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187"/>
    <w:rPr>
      <w:rFonts w:asciiTheme="majorHAnsi" w:eastAsiaTheme="majorEastAsia" w:hAnsiTheme="majorHAnsi"/>
      <w:b/>
      <w:bCs/>
      <w:i/>
      <w:iCs/>
      <w:sz w:val="28"/>
      <w:szCs w:val="28"/>
    </w:rPr>
  </w:style>
  <w:style w:type="character" w:customStyle="1" w:styleId="30">
    <w:name w:val="Заголовок 3 Знак"/>
    <w:basedOn w:val="a0"/>
    <w:link w:val="3"/>
    <w:uiPriority w:val="9"/>
    <w:rsid w:val="00BC018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C0187"/>
    <w:rPr>
      <w:b/>
      <w:bCs/>
      <w:sz w:val="28"/>
      <w:szCs w:val="28"/>
    </w:rPr>
  </w:style>
  <w:style w:type="character" w:customStyle="1" w:styleId="50">
    <w:name w:val="Заголовок 5 Знак"/>
    <w:basedOn w:val="a0"/>
    <w:link w:val="5"/>
    <w:uiPriority w:val="9"/>
    <w:semiHidden/>
    <w:rsid w:val="00BC0187"/>
    <w:rPr>
      <w:b/>
      <w:bCs/>
      <w:i/>
      <w:iCs/>
      <w:sz w:val="26"/>
      <w:szCs w:val="26"/>
    </w:rPr>
  </w:style>
  <w:style w:type="character" w:customStyle="1" w:styleId="60">
    <w:name w:val="Заголовок 6 Знак"/>
    <w:basedOn w:val="a0"/>
    <w:link w:val="6"/>
    <w:uiPriority w:val="9"/>
    <w:semiHidden/>
    <w:rsid w:val="00BC0187"/>
    <w:rPr>
      <w:b/>
      <w:bCs/>
    </w:rPr>
  </w:style>
  <w:style w:type="character" w:customStyle="1" w:styleId="70">
    <w:name w:val="Заголовок 7 Знак"/>
    <w:basedOn w:val="a0"/>
    <w:link w:val="7"/>
    <w:uiPriority w:val="9"/>
    <w:semiHidden/>
    <w:rsid w:val="00BC0187"/>
    <w:rPr>
      <w:sz w:val="24"/>
      <w:szCs w:val="24"/>
    </w:rPr>
  </w:style>
  <w:style w:type="character" w:customStyle="1" w:styleId="80">
    <w:name w:val="Заголовок 8 Знак"/>
    <w:basedOn w:val="a0"/>
    <w:link w:val="8"/>
    <w:uiPriority w:val="9"/>
    <w:semiHidden/>
    <w:rsid w:val="00BC0187"/>
    <w:rPr>
      <w:i/>
      <w:iCs/>
      <w:sz w:val="24"/>
      <w:szCs w:val="24"/>
    </w:rPr>
  </w:style>
  <w:style w:type="character" w:customStyle="1" w:styleId="90">
    <w:name w:val="Заголовок 9 Знак"/>
    <w:basedOn w:val="a0"/>
    <w:link w:val="9"/>
    <w:uiPriority w:val="9"/>
    <w:semiHidden/>
    <w:rsid w:val="00BC0187"/>
    <w:rPr>
      <w:rFonts w:asciiTheme="majorHAnsi" w:eastAsiaTheme="majorEastAsia" w:hAnsiTheme="majorHAnsi"/>
    </w:rPr>
  </w:style>
  <w:style w:type="paragraph" w:styleId="a3">
    <w:name w:val="Title"/>
    <w:basedOn w:val="a"/>
    <w:next w:val="a"/>
    <w:link w:val="a4"/>
    <w:uiPriority w:val="10"/>
    <w:qFormat/>
    <w:rsid w:val="00BC018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C0187"/>
    <w:rPr>
      <w:rFonts w:asciiTheme="majorHAnsi" w:eastAsiaTheme="majorEastAsia" w:hAnsiTheme="majorHAnsi"/>
      <w:b/>
      <w:bCs/>
      <w:kern w:val="28"/>
      <w:sz w:val="32"/>
      <w:szCs w:val="32"/>
    </w:rPr>
  </w:style>
  <w:style w:type="paragraph" w:styleId="a5">
    <w:name w:val="Subtitle"/>
    <w:basedOn w:val="a"/>
    <w:next w:val="a"/>
    <w:link w:val="a6"/>
    <w:uiPriority w:val="11"/>
    <w:qFormat/>
    <w:rsid w:val="00BC0187"/>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BC0187"/>
    <w:rPr>
      <w:rFonts w:asciiTheme="majorHAnsi" w:eastAsiaTheme="majorEastAsia" w:hAnsiTheme="majorHAnsi" w:cstheme="majorBidi"/>
      <w:sz w:val="24"/>
      <w:szCs w:val="24"/>
    </w:rPr>
  </w:style>
  <w:style w:type="character" w:styleId="a7">
    <w:name w:val="Strong"/>
    <w:basedOn w:val="a0"/>
    <w:uiPriority w:val="22"/>
    <w:qFormat/>
    <w:rsid w:val="00BC0187"/>
    <w:rPr>
      <w:b/>
      <w:bCs/>
    </w:rPr>
  </w:style>
  <w:style w:type="character" w:styleId="a8">
    <w:name w:val="Emphasis"/>
    <w:basedOn w:val="a0"/>
    <w:uiPriority w:val="20"/>
    <w:qFormat/>
    <w:rsid w:val="00BC0187"/>
    <w:rPr>
      <w:rFonts w:asciiTheme="minorHAnsi" w:hAnsiTheme="minorHAnsi"/>
      <w:b/>
      <w:i/>
      <w:iCs/>
    </w:rPr>
  </w:style>
  <w:style w:type="paragraph" w:styleId="a9">
    <w:name w:val="No Spacing"/>
    <w:basedOn w:val="a"/>
    <w:uiPriority w:val="1"/>
    <w:qFormat/>
    <w:rsid w:val="00BC0187"/>
    <w:rPr>
      <w:szCs w:val="32"/>
    </w:rPr>
  </w:style>
  <w:style w:type="paragraph" w:styleId="aa">
    <w:name w:val="List Paragraph"/>
    <w:basedOn w:val="a"/>
    <w:uiPriority w:val="34"/>
    <w:qFormat/>
    <w:rsid w:val="00BC0187"/>
    <w:pPr>
      <w:ind w:left="720"/>
      <w:contextualSpacing/>
    </w:pPr>
  </w:style>
  <w:style w:type="paragraph" w:styleId="21">
    <w:name w:val="Quote"/>
    <w:basedOn w:val="a"/>
    <w:next w:val="a"/>
    <w:link w:val="22"/>
    <w:uiPriority w:val="29"/>
    <w:qFormat/>
    <w:rsid w:val="00BC0187"/>
    <w:rPr>
      <w:i/>
    </w:rPr>
  </w:style>
  <w:style w:type="character" w:customStyle="1" w:styleId="22">
    <w:name w:val="Цитата 2 Знак"/>
    <w:basedOn w:val="a0"/>
    <w:link w:val="21"/>
    <w:uiPriority w:val="29"/>
    <w:rsid w:val="00BC0187"/>
    <w:rPr>
      <w:i/>
      <w:sz w:val="24"/>
      <w:szCs w:val="24"/>
    </w:rPr>
  </w:style>
  <w:style w:type="paragraph" w:styleId="ab">
    <w:name w:val="Intense Quote"/>
    <w:basedOn w:val="a"/>
    <w:next w:val="a"/>
    <w:link w:val="ac"/>
    <w:uiPriority w:val="30"/>
    <w:qFormat/>
    <w:rsid w:val="00BC0187"/>
    <w:pPr>
      <w:ind w:left="720" w:right="720"/>
    </w:pPr>
    <w:rPr>
      <w:b/>
      <w:i/>
      <w:szCs w:val="22"/>
    </w:rPr>
  </w:style>
  <w:style w:type="character" w:customStyle="1" w:styleId="ac">
    <w:name w:val="Выделенная цитата Знак"/>
    <w:basedOn w:val="a0"/>
    <w:link w:val="ab"/>
    <w:uiPriority w:val="30"/>
    <w:rsid w:val="00BC0187"/>
    <w:rPr>
      <w:b/>
      <w:i/>
      <w:sz w:val="24"/>
    </w:rPr>
  </w:style>
  <w:style w:type="character" w:styleId="ad">
    <w:name w:val="Subtle Emphasis"/>
    <w:uiPriority w:val="19"/>
    <w:qFormat/>
    <w:rsid w:val="00BC0187"/>
    <w:rPr>
      <w:i/>
      <w:color w:val="5A5A5A" w:themeColor="text1" w:themeTint="A5"/>
    </w:rPr>
  </w:style>
  <w:style w:type="character" w:styleId="ae">
    <w:name w:val="Intense Emphasis"/>
    <w:basedOn w:val="a0"/>
    <w:uiPriority w:val="21"/>
    <w:qFormat/>
    <w:rsid w:val="00BC0187"/>
    <w:rPr>
      <w:b/>
      <w:i/>
      <w:sz w:val="24"/>
      <w:szCs w:val="24"/>
      <w:u w:val="single"/>
    </w:rPr>
  </w:style>
  <w:style w:type="character" w:styleId="af">
    <w:name w:val="Subtle Reference"/>
    <w:basedOn w:val="a0"/>
    <w:uiPriority w:val="31"/>
    <w:qFormat/>
    <w:rsid w:val="00BC0187"/>
    <w:rPr>
      <w:sz w:val="24"/>
      <w:szCs w:val="24"/>
      <w:u w:val="single"/>
    </w:rPr>
  </w:style>
  <w:style w:type="character" w:styleId="af0">
    <w:name w:val="Intense Reference"/>
    <w:basedOn w:val="a0"/>
    <w:uiPriority w:val="32"/>
    <w:qFormat/>
    <w:rsid w:val="00BC0187"/>
    <w:rPr>
      <w:b/>
      <w:sz w:val="24"/>
      <w:u w:val="single"/>
    </w:rPr>
  </w:style>
  <w:style w:type="character" w:styleId="af1">
    <w:name w:val="Book Title"/>
    <w:basedOn w:val="a0"/>
    <w:uiPriority w:val="33"/>
    <w:qFormat/>
    <w:rsid w:val="00BC0187"/>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187"/>
    <w:pPr>
      <w:outlineLvl w:val="9"/>
    </w:pPr>
  </w:style>
  <w:style w:type="character" w:customStyle="1" w:styleId="coursetitleright">
    <w:name w:val="course_title_right"/>
    <w:basedOn w:val="a0"/>
    <w:rsid w:val="00414DD4"/>
  </w:style>
  <w:style w:type="character" w:styleId="af3">
    <w:name w:val="Hyperlink"/>
    <w:basedOn w:val="a0"/>
    <w:uiPriority w:val="99"/>
    <w:semiHidden/>
    <w:unhideWhenUsed/>
    <w:rsid w:val="00414DD4"/>
    <w:rPr>
      <w:color w:val="0000FF"/>
      <w:u w:val="single"/>
    </w:rPr>
  </w:style>
  <w:style w:type="character" w:customStyle="1" w:styleId="courselectureinfoblock">
    <w:name w:val="course_lecture_info_block"/>
    <w:basedOn w:val="a0"/>
    <w:rsid w:val="00414DD4"/>
  </w:style>
  <w:style w:type="character" w:customStyle="1" w:styleId="courselectureinfo">
    <w:name w:val="course_lecture_info"/>
    <w:basedOn w:val="a0"/>
    <w:rsid w:val="00414DD4"/>
  </w:style>
  <w:style w:type="character" w:customStyle="1" w:styleId="coursestatdata">
    <w:name w:val="course_stat_data"/>
    <w:basedOn w:val="a0"/>
    <w:rsid w:val="00414DD4"/>
  </w:style>
  <w:style w:type="character" w:customStyle="1" w:styleId="courseoffline">
    <w:name w:val="course_offline"/>
    <w:basedOn w:val="a0"/>
    <w:rsid w:val="00414DD4"/>
  </w:style>
  <w:style w:type="paragraph" w:styleId="af4">
    <w:name w:val="Normal (Web)"/>
    <w:basedOn w:val="a"/>
    <w:uiPriority w:val="99"/>
    <w:semiHidden/>
    <w:unhideWhenUsed/>
    <w:rsid w:val="00414DD4"/>
    <w:pPr>
      <w:spacing w:before="100" w:beforeAutospacing="1" w:after="100" w:afterAutospacing="1"/>
    </w:pPr>
    <w:rPr>
      <w:rFonts w:ascii="Times New Roman" w:eastAsia="Times New Roman" w:hAnsi="Times New Roman"/>
      <w:lang w:eastAsia="ru-RU"/>
    </w:rPr>
  </w:style>
  <w:style w:type="character" w:customStyle="1" w:styleId="xmlemitalic">
    <w:name w:val="xml_em_italic"/>
    <w:basedOn w:val="a0"/>
    <w:rsid w:val="00414DD4"/>
  </w:style>
  <w:style w:type="character" w:customStyle="1" w:styleId="keyword">
    <w:name w:val="keyword"/>
    <w:basedOn w:val="a0"/>
    <w:rsid w:val="00414DD4"/>
  </w:style>
  <w:style w:type="character" w:customStyle="1" w:styleId="texample">
    <w:name w:val="texample"/>
    <w:basedOn w:val="a0"/>
    <w:rsid w:val="00414DD4"/>
  </w:style>
  <w:style w:type="paragraph" w:styleId="af5">
    <w:name w:val="Balloon Text"/>
    <w:basedOn w:val="a"/>
    <w:link w:val="af6"/>
    <w:uiPriority w:val="99"/>
    <w:semiHidden/>
    <w:unhideWhenUsed/>
    <w:rsid w:val="00414DD4"/>
    <w:rPr>
      <w:rFonts w:ascii="Tahoma" w:hAnsi="Tahoma" w:cs="Tahoma"/>
      <w:sz w:val="16"/>
      <w:szCs w:val="16"/>
    </w:rPr>
  </w:style>
  <w:style w:type="character" w:customStyle="1" w:styleId="af6">
    <w:name w:val="Текст выноски Знак"/>
    <w:basedOn w:val="a0"/>
    <w:link w:val="af5"/>
    <w:uiPriority w:val="99"/>
    <w:semiHidden/>
    <w:rsid w:val="00414DD4"/>
    <w:rPr>
      <w:rFonts w:ascii="Tahoma" w:hAnsi="Tahoma" w:cs="Tahoma"/>
      <w:sz w:val="16"/>
      <w:szCs w:val="16"/>
    </w:rPr>
  </w:style>
  <w:style w:type="paragraph" w:styleId="HTML">
    <w:name w:val="HTML Preformatted"/>
    <w:basedOn w:val="a"/>
    <w:link w:val="HTML0"/>
    <w:uiPriority w:val="99"/>
    <w:semiHidden/>
    <w:unhideWhenUsed/>
    <w:rsid w:val="0041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4DD4"/>
    <w:rPr>
      <w:rFonts w:ascii="Courier New" w:eastAsia="Times New Roman" w:hAnsi="Courier New" w:cs="Courier New"/>
      <w:sz w:val="20"/>
      <w:szCs w:val="20"/>
      <w:lang w:eastAsia="ru-RU"/>
    </w:rPr>
  </w:style>
  <w:style w:type="paragraph" w:styleId="af7">
    <w:name w:val="header"/>
    <w:basedOn w:val="a"/>
    <w:link w:val="af8"/>
    <w:uiPriority w:val="99"/>
    <w:unhideWhenUsed/>
    <w:rsid w:val="00E212A2"/>
    <w:pPr>
      <w:tabs>
        <w:tab w:val="center" w:pos="4677"/>
        <w:tab w:val="right" w:pos="9355"/>
      </w:tabs>
    </w:pPr>
  </w:style>
  <w:style w:type="character" w:customStyle="1" w:styleId="af8">
    <w:name w:val="Верхний колонтитул Знак"/>
    <w:basedOn w:val="a0"/>
    <w:link w:val="af7"/>
    <w:uiPriority w:val="99"/>
    <w:rsid w:val="00E212A2"/>
    <w:rPr>
      <w:sz w:val="24"/>
      <w:szCs w:val="24"/>
    </w:rPr>
  </w:style>
  <w:style w:type="paragraph" w:styleId="af9">
    <w:name w:val="footer"/>
    <w:basedOn w:val="a"/>
    <w:link w:val="afa"/>
    <w:uiPriority w:val="99"/>
    <w:unhideWhenUsed/>
    <w:rsid w:val="00E212A2"/>
    <w:pPr>
      <w:tabs>
        <w:tab w:val="center" w:pos="4677"/>
        <w:tab w:val="right" w:pos="9355"/>
      </w:tabs>
    </w:pPr>
  </w:style>
  <w:style w:type="character" w:customStyle="1" w:styleId="afa">
    <w:name w:val="Нижний колонтитул Знак"/>
    <w:basedOn w:val="a0"/>
    <w:link w:val="af9"/>
    <w:uiPriority w:val="99"/>
    <w:rsid w:val="00E212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0419">
      <w:bodyDiv w:val="1"/>
      <w:marLeft w:val="0"/>
      <w:marRight w:val="0"/>
      <w:marTop w:val="0"/>
      <w:marBottom w:val="0"/>
      <w:divBdr>
        <w:top w:val="none" w:sz="0" w:space="0" w:color="auto"/>
        <w:left w:val="none" w:sz="0" w:space="0" w:color="auto"/>
        <w:bottom w:val="none" w:sz="0" w:space="0" w:color="auto"/>
        <w:right w:val="none" w:sz="0" w:space="0" w:color="auto"/>
      </w:divBdr>
      <w:divsChild>
        <w:div w:id="279843718">
          <w:marLeft w:val="0"/>
          <w:marRight w:val="0"/>
          <w:marTop w:val="0"/>
          <w:marBottom w:val="0"/>
          <w:divBdr>
            <w:top w:val="none" w:sz="0" w:space="0" w:color="auto"/>
            <w:left w:val="none" w:sz="0" w:space="0" w:color="auto"/>
            <w:bottom w:val="none" w:sz="0" w:space="0" w:color="auto"/>
            <w:right w:val="none" w:sz="0" w:space="0" w:color="auto"/>
          </w:divBdr>
        </w:div>
        <w:div w:id="258106134">
          <w:marLeft w:val="0"/>
          <w:marRight w:val="0"/>
          <w:marTop w:val="0"/>
          <w:marBottom w:val="0"/>
          <w:divBdr>
            <w:top w:val="none" w:sz="0" w:space="0" w:color="auto"/>
            <w:left w:val="none" w:sz="0" w:space="0" w:color="auto"/>
            <w:bottom w:val="none" w:sz="0" w:space="0" w:color="auto"/>
            <w:right w:val="none" w:sz="0" w:space="0" w:color="auto"/>
          </w:divBdr>
        </w:div>
        <w:div w:id="1755277474">
          <w:marLeft w:val="0"/>
          <w:marRight w:val="0"/>
          <w:marTop w:val="0"/>
          <w:marBottom w:val="0"/>
          <w:divBdr>
            <w:top w:val="none" w:sz="0" w:space="0" w:color="auto"/>
            <w:left w:val="none" w:sz="0" w:space="0" w:color="auto"/>
            <w:bottom w:val="none" w:sz="0" w:space="0" w:color="auto"/>
            <w:right w:val="none" w:sz="0" w:space="0" w:color="auto"/>
          </w:divBdr>
        </w:div>
      </w:divsChild>
    </w:div>
    <w:div w:id="133253958">
      <w:bodyDiv w:val="1"/>
      <w:marLeft w:val="0"/>
      <w:marRight w:val="0"/>
      <w:marTop w:val="0"/>
      <w:marBottom w:val="0"/>
      <w:divBdr>
        <w:top w:val="none" w:sz="0" w:space="0" w:color="auto"/>
        <w:left w:val="none" w:sz="0" w:space="0" w:color="auto"/>
        <w:bottom w:val="none" w:sz="0" w:space="0" w:color="auto"/>
        <w:right w:val="none" w:sz="0" w:space="0" w:color="auto"/>
      </w:divBdr>
      <w:divsChild>
        <w:div w:id="663896895">
          <w:marLeft w:val="0"/>
          <w:marRight w:val="0"/>
          <w:marTop w:val="0"/>
          <w:marBottom w:val="0"/>
          <w:divBdr>
            <w:top w:val="none" w:sz="0" w:space="0" w:color="auto"/>
            <w:left w:val="none" w:sz="0" w:space="0" w:color="auto"/>
            <w:bottom w:val="none" w:sz="0" w:space="0" w:color="auto"/>
            <w:right w:val="none" w:sz="0" w:space="0" w:color="auto"/>
          </w:divBdr>
        </w:div>
        <w:div w:id="1627152194">
          <w:marLeft w:val="0"/>
          <w:marRight w:val="0"/>
          <w:marTop w:val="0"/>
          <w:marBottom w:val="0"/>
          <w:divBdr>
            <w:top w:val="none" w:sz="0" w:space="0" w:color="auto"/>
            <w:left w:val="none" w:sz="0" w:space="0" w:color="auto"/>
            <w:bottom w:val="none" w:sz="0" w:space="0" w:color="auto"/>
            <w:right w:val="none" w:sz="0" w:space="0" w:color="auto"/>
          </w:divBdr>
        </w:div>
        <w:div w:id="285700603">
          <w:marLeft w:val="0"/>
          <w:marRight w:val="0"/>
          <w:marTop w:val="0"/>
          <w:marBottom w:val="0"/>
          <w:divBdr>
            <w:top w:val="none" w:sz="0" w:space="0" w:color="auto"/>
            <w:left w:val="none" w:sz="0" w:space="0" w:color="auto"/>
            <w:bottom w:val="none" w:sz="0" w:space="0" w:color="auto"/>
            <w:right w:val="none" w:sz="0" w:space="0" w:color="auto"/>
          </w:divBdr>
        </w:div>
        <w:div w:id="1890796315">
          <w:marLeft w:val="0"/>
          <w:marRight w:val="0"/>
          <w:marTop w:val="0"/>
          <w:marBottom w:val="0"/>
          <w:divBdr>
            <w:top w:val="none" w:sz="0" w:space="0" w:color="auto"/>
            <w:left w:val="none" w:sz="0" w:space="0" w:color="auto"/>
            <w:bottom w:val="none" w:sz="0" w:space="0" w:color="auto"/>
            <w:right w:val="none" w:sz="0" w:space="0" w:color="auto"/>
          </w:divBdr>
        </w:div>
      </w:divsChild>
    </w:div>
    <w:div w:id="197358859">
      <w:bodyDiv w:val="1"/>
      <w:marLeft w:val="0"/>
      <w:marRight w:val="0"/>
      <w:marTop w:val="0"/>
      <w:marBottom w:val="0"/>
      <w:divBdr>
        <w:top w:val="none" w:sz="0" w:space="0" w:color="auto"/>
        <w:left w:val="none" w:sz="0" w:space="0" w:color="auto"/>
        <w:bottom w:val="none" w:sz="0" w:space="0" w:color="auto"/>
        <w:right w:val="none" w:sz="0" w:space="0" w:color="auto"/>
      </w:divBdr>
      <w:divsChild>
        <w:div w:id="116334143">
          <w:marLeft w:val="0"/>
          <w:marRight w:val="0"/>
          <w:marTop w:val="0"/>
          <w:marBottom w:val="0"/>
          <w:divBdr>
            <w:top w:val="none" w:sz="0" w:space="0" w:color="auto"/>
            <w:left w:val="none" w:sz="0" w:space="0" w:color="auto"/>
            <w:bottom w:val="none" w:sz="0" w:space="0" w:color="auto"/>
            <w:right w:val="none" w:sz="0" w:space="0" w:color="auto"/>
          </w:divBdr>
        </w:div>
        <w:div w:id="1462729903">
          <w:marLeft w:val="0"/>
          <w:marRight w:val="0"/>
          <w:marTop w:val="0"/>
          <w:marBottom w:val="0"/>
          <w:divBdr>
            <w:top w:val="none" w:sz="0" w:space="0" w:color="auto"/>
            <w:left w:val="none" w:sz="0" w:space="0" w:color="auto"/>
            <w:bottom w:val="none" w:sz="0" w:space="0" w:color="auto"/>
            <w:right w:val="none" w:sz="0" w:space="0" w:color="auto"/>
          </w:divBdr>
        </w:div>
        <w:div w:id="1959022928">
          <w:marLeft w:val="0"/>
          <w:marRight w:val="0"/>
          <w:marTop w:val="0"/>
          <w:marBottom w:val="0"/>
          <w:divBdr>
            <w:top w:val="none" w:sz="0" w:space="0" w:color="auto"/>
            <w:left w:val="none" w:sz="0" w:space="0" w:color="auto"/>
            <w:bottom w:val="none" w:sz="0" w:space="0" w:color="auto"/>
            <w:right w:val="none" w:sz="0" w:space="0" w:color="auto"/>
          </w:divBdr>
        </w:div>
        <w:div w:id="1110903354">
          <w:marLeft w:val="0"/>
          <w:marRight w:val="0"/>
          <w:marTop w:val="0"/>
          <w:marBottom w:val="0"/>
          <w:divBdr>
            <w:top w:val="none" w:sz="0" w:space="0" w:color="auto"/>
            <w:left w:val="none" w:sz="0" w:space="0" w:color="auto"/>
            <w:bottom w:val="none" w:sz="0" w:space="0" w:color="auto"/>
            <w:right w:val="none" w:sz="0" w:space="0" w:color="auto"/>
          </w:divBdr>
          <w:divsChild>
            <w:div w:id="523254259">
              <w:marLeft w:val="0"/>
              <w:marRight w:val="0"/>
              <w:marTop w:val="0"/>
              <w:marBottom w:val="0"/>
              <w:divBdr>
                <w:top w:val="none" w:sz="0" w:space="0" w:color="auto"/>
                <w:left w:val="none" w:sz="0" w:space="0" w:color="auto"/>
                <w:bottom w:val="none" w:sz="0" w:space="0" w:color="auto"/>
                <w:right w:val="none" w:sz="0" w:space="0" w:color="auto"/>
              </w:divBdr>
            </w:div>
          </w:divsChild>
        </w:div>
        <w:div w:id="1235778188">
          <w:marLeft w:val="0"/>
          <w:marRight w:val="0"/>
          <w:marTop w:val="0"/>
          <w:marBottom w:val="0"/>
          <w:divBdr>
            <w:top w:val="none" w:sz="0" w:space="0" w:color="auto"/>
            <w:left w:val="none" w:sz="0" w:space="0" w:color="auto"/>
            <w:bottom w:val="none" w:sz="0" w:space="0" w:color="auto"/>
            <w:right w:val="none" w:sz="0" w:space="0" w:color="auto"/>
          </w:divBdr>
          <w:divsChild>
            <w:div w:id="1732996439">
              <w:marLeft w:val="0"/>
              <w:marRight w:val="0"/>
              <w:marTop w:val="0"/>
              <w:marBottom w:val="0"/>
              <w:divBdr>
                <w:top w:val="none" w:sz="0" w:space="0" w:color="auto"/>
                <w:left w:val="none" w:sz="0" w:space="0" w:color="auto"/>
                <w:bottom w:val="none" w:sz="0" w:space="0" w:color="auto"/>
                <w:right w:val="none" w:sz="0" w:space="0" w:color="auto"/>
              </w:divBdr>
              <w:divsChild>
                <w:div w:id="338891233">
                  <w:marLeft w:val="0"/>
                  <w:marRight w:val="0"/>
                  <w:marTop w:val="0"/>
                  <w:marBottom w:val="0"/>
                  <w:divBdr>
                    <w:top w:val="none" w:sz="0" w:space="0" w:color="auto"/>
                    <w:left w:val="none" w:sz="0" w:space="0" w:color="auto"/>
                    <w:bottom w:val="none" w:sz="0" w:space="0" w:color="auto"/>
                    <w:right w:val="none" w:sz="0" w:space="0" w:color="auto"/>
                  </w:divBdr>
                  <w:divsChild>
                    <w:div w:id="2144611742">
                      <w:marLeft w:val="0"/>
                      <w:marRight w:val="0"/>
                      <w:marTop w:val="0"/>
                      <w:marBottom w:val="0"/>
                      <w:divBdr>
                        <w:top w:val="none" w:sz="0" w:space="0" w:color="auto"/>
                        <w:left w:val="none" w:sz="0" w:space="0" w:color="auto"/>
                        <w:bottom w:val="none" w:sz="0" w:space="0" w:color="auto"/>
                        <w:right w:val="none" w:sz="0" w:space="0" w:color="auto"/>
                      </w:divBdr>
                      <w:divsChild>
                        <w:div w:id="1667320954">
                          <w:marLeft w:val="0"/>
                          <w:marRight w:val="0"/>
                          <w:marTop w:val="0"/>
                          <w:marBottom w:val="0"/>
                          <w:divBdr>
                            <w:top w:val="none" w:sz="0" w:space="0" w:color="auto"/>
                            <w:left w:val="none" w:sz="0" w:space="0" w:color="auto"/>
                            <w:bottom w:val="none" w:sz="0" w:space="0" w:color="auto"/>
                            <w:right w:val="none" w:sz="0" w:space="0" w:color="auto"/>
                          </w:divBdr>
                        </w:div>
                      </w:divsChild>
                    </w:div>
                    <w:div w:id="902183993">
                      <w:marLeft w:val="0"/>
                      <w:marRight w:val="0"/>
                      <w:marTop w:val="0"/>
                      <w:marBottom w:val="0"/>
                      <w:divBdr>
                        <w:top w:val="none" w:sz="0" w:space="0" w:color="auto"/>
                        <w:left w:val="none" w:sz="0" w:space="0" w:color="auto"/>
                        <w:bottom w:val="none" w:sz="0" w:space="0" w:color="auto"/>
                        <w:right w:val="none" w:sz="0" w:space="0" w:color="auto"/>
                      </w:divBdr>
                    </w:div>
                    <w:div w:id="1665936487">
                      <w:marLeft w:val="0"/>
                      <w:marRight w:val="0"/>
                      <w:marTop w:val="0"/>
                      <w:marBottom w:val="0"/>
                      <w:divBdr>
                        <w:top w:val="none" w:sz="0" w:space="0" w:color="auto"/>
                        <w:left w:val="none" w:sz="0" w:space="0" w:color="auto"/>
                        <w:bottom w:val="none" w:sz="0" w:space="0" w:color="auto"/>
                        <w:right w:val="none" w:sz="0" w:space="0" w:color="auto"/>
                      </w:divBdr>
                    </w:div>
                    <w:div w:id="1956448005">
                      <w:marLeft w:val="0"/>
                      <w:marRight w:val="0"/>
                      <w:marTop w:val="0"/>
                      <w:marBottom w:val="0"/>
                      <w:divBdr>
                        <w:top w:val="none" w:sz="0" w:space="0" w:color="auto"/>
                        <w:left w:val="none" w:sz="0" w:space="0" w:color="auto"/>
                        <w:bottom w:val="none" w:sz="0" w:space="0" w:color="auto"/>
                        <w:right w:val="none" w:sz="0" w:space="0" w:color="auto"/>
                      </w:divBdr>
                    </w:div>
                    <w:div w:id="1722555151">
                      <w:marLeft w:val="0"/>
                      <w:marRight w:val="0"/>
                      <w:marTop w:val="0"/>
                      <w:marBottom w:val="0"/>
                      <w:divBdr>
                        <w:top w:val="none" w:sz="0" w:space="0" w:color="auto"/>
                        <w:left w:val="none" w:sz="0" w:space="0" w:color="auto"/>
                        <w:bottom w:val="none" w:sz="0" w:space="0" w:color="auto"/>
                        <w:right w:val="none" w:sz="0" w:space="0" w:color="auto"/>
                      </w:divBdr>
                    </w:div>
                    <w:div w:id="439762631">
                      <w:marLeft w:val="0"/>
                      <w:marRight w:val="0"/>
                      <w:marTop w:val="0"/>
                      <w:marBottom w:val="0"/>
                      <w:divBdr>
                        <w:top w:val="none" w:sz="0" w:space="0" w:color="auto"/>
                        <w:left w:val="none" w:sz="0" w:space="0" w:color="auto"/>
                        <w:bottom w:val="none" w:sz="0" w:space="0" w:color="auto"/>
                        <w:right w:val="none" w:sz="0" w:space="0" w:color="auto"/>
                      </w:divBdr>
                    </w:div>
                    <w:div w:id="18556917">
                      <w:marLeft w:val="0"/>
                      <w:marRight w:val="0"/>
                      <w:marTop w:val="0"/>
                      <w:marBottom w:val="0"/>
                      <w:divBdr>
                        <w:top w:val="none" w:sz="0" w:space="0" w:color="auto"/>
                        <w:left w:val="none" w:sz="0" w:space="0" w:color="auto"/>
                        <w:bottom w:val="none" w:sz="0" w:space="0" w:color="auto"/>
                        <w:right w:val="none" w:sz="0" w:space="0" w:color="auto"/>
                      </w:divBdr>
                    </w:div>
                    <w:div w:id="17327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2284">
      <w:bodyDiv w:val="1"/>
      <w:marLeft w:val="0"/>
      <w:marRight w:val="0"/>
      <w:marTop w:val="0"/>
      <w:marBottom w:val="0"/>
      <w:divBdr>
        <w:top w:val="none" w:sz="0" w:space="0" w:color="auto"/>
        <w:left w:val="none" w:sz="0" w:space="0" w:color="auto"/>
        <w:bottom w:val="none" w:sz="0" w:space="0" w:color="auto"/>
        <w:right w:val="none" w:sz="0" w:space="0" w:color="auto"/>
      </w:divBdr>
      <w:divsChild>
        <w:div w:id="1905600517">
          <w:marLeft w:val="0"/>
          <w:marRight w:val="0"/>
          <w:marTop w:val="0"/>
          <w:marBottom w:val="0"/>
          <w:divBdr>
            <w:top w:val="none" w:sz="0" w:space="0" w:color="auto"/>
            <w:left w:val="none" w:sz="0" w:space="0" w:color="auto"/>
            <w:bottom w:val="none" w:sz="0" w:space="0" w:color="auto"/>
            <w:right w:val="none" w:sz="0" w:space="0" w:color="auto"/>
          </w:divBdr>
        </w:div>
        <w:div w:id="1654680015">
          <w:marLeft w:val="0"/>
          <w:marRight w:val="0"/>
          <w:marTop w:val="0"/>
          <w:marBottom w:val="0"/>
          <w:divBdr>
            <w:top w:val="none" w:sz="0" w:space="0" w:color="auto"/>
            <w:left w:val="none" w:sz="0" w:space="0" w:color="auto"/>
            <w:bottom w:val="none" w:sz="0" w:space="0" w:color="auto"/>
            <w:right w:val="none" w:sz="0" w:space="0" w:color="auto"/>
          </w:divBdr>
        </w:div>
        <w:div w:id="1314063191">
          <w:marLeft w:val="0"/>
          <w:marRight w:val="0"/>
          <w:marTop w:val="0"/>
          <w:marBottom w:val="0"/>
          <w:divBdr>
            <w:top w:val="none" w:sz="0" w:space="0" w:color="auto"/>
            <w:left w:val="none" w:sz="0" w:space="0" w:color="auto"/>
            <w:bottom w:val="none" w:sz="0" w:space="0" w:color="auto"/>
            <w:right w:val="none" w:sz="0" w:space="0" w:color="auto"/>
          </w:divBdr>
        </w:div>
        <w:div w:id="736972870">
          <w:marLeft w:val="0"/>
          <w:marRight w:val="0"/>
          <w:marTop w:val="0"/>
          <w:marBottom w:val="0"/>
          <w:divBdr>
            <w:top w:val="none" w:sz="0" w:space="0" w:color="auto"/>
            <w:left w:val="none" w:sz="0" w:space="0" w:color="auto"/>
            <w:bottom w:val="none" w:sz="0" w:space="0" w:color="auto"/>
            <w:right w:val="none" w:sz="0" w:space="0" w:color="auto"/>
          </w:divBdr>
        </w:div>
        <w:div w:id="763114751">
          <w:marLeft w:val="0"/>
          <w:marRight w:val="0"/>
          <w:marTop w:val="0"/>
          <w:marBottom w:val="0"/>
          <w:divBdr>
            <w:top w:val="none" w:sz="0" w:space="0" w:color="auto"/>
            <w:left w:val="none" w:sz="0" w:space="0" w:color="auto"/>
            <w:bottom w:val="none" w:sz="0" w:space="0" w:color="auto"/>
            <w:right w:val="none" w:sz="0" w:space="0" w:color="auto"/>
          </w:divBdr>
        </w:div>
      </w:divsChild>
    </w:div>
    <w:div w:id="443690471">
      <w:bodyDiv w:val="1"/>
      <w:marLeft w:val="0"/>
      <w:marRight w:val="0"/>
      <w:marTop w:val="0"/>
      <w:marBottom w:val="0"/>
      <w:divBdr>
        <w:top w:val="none" w:sz="0" w:space="0" w:color="auto"/>
        <w:left w:val="none" w:sz="0" w:space="0" w:color="auto"/>
        <w:bottom w:val="none" w:sz="0" w:space="0" w:color="auto"/>
        <w:right w:val="none" w:sz="0" w:space="0" w:color="auto"/>
      </w:divBdr>
      <w:divsChild>
        <w:div w:id="1471753648">
          <w:marLeft w:val="0"/>
          <w:marRight w:val="0"/>
          <w:marTop w:val="0"/>
          <w:marBottom w:val="0"/>
          <w:divBdr>
            <w:top w:val="none" w:sz="0" w:space="0" w:color="auto"/>
            <w:left w:val="none" w:sz="0" w:space="0" w:color="auto"/>
            <w:bottom w:val="none" w:sz="0" w:space="0" w:color="auto"/>
            <w:right w:val="none" w:sz="0" w:space="0" w:color="auto"/>
          </w:divBdr>
        </w:div>
        <w:div w:id="1028488956">
          <w:marLeft w:val="0"/>
          <w:marRight w:val="0"/>
          <w:marTop w:val="0"/>
          <w:marBottom w:val="0"/>
          <w:divBdr>
            <w:top w:val="none" w:sz="0" w:space="0" w:color="auto"/>
            <w:left w:val="none" w:sz="0" w:space="0" w:color="auto"/>
            <w:bottom w:val="none" w:sz="0" w:space="0" w:color="auto"/>
            <w:right w:val="none" w:sz="0" w:space="0" w:color="auto"/>
          </w:divBdr>
        </w:div>
        <w:div w:id="688531325">
          <w:marLeft w:val="0"/>
          <w:marRight w:val="0"/>
          <w:marTop w:val="0"/>
          <w:marBottom w:val="0"/>
          <w:divBdr>
            <w:top w:val="none" w:sz="0" w:space="0" w:color="auto"/>
            <w:left w:val="none" w:sz="0" w:space="0" w:color="auto"/>
            <w:bottom w:val="none" w:sz="0" w:space="0" w:color="auto"/>
            <w:right w:val="none" w:sz="0" w:space="0" w:color="auto"/>
          </w:divBdr>
        </w:div>
        <w:div w:id="393968723">
          <w:marLeft w:val="0"/>
          <w:marRight w:val="0"/>
          <w:marTop w:val="0"/>
          <w:marBottom w:val="0"/>
          <w:divBdr>
            <w:top w:val="none" w:sz="0" w:space="0" w:color="auto"/>
            <w:left w:val="none" w:sz="0" w:space="0" w:color="auto"/>
            <w:bottom w:val="none" w:sz="0" w:space="0" w:color="auto"/>
            <w:right w:val="none" w:sz="0" w:space="0" w:color="auto"/>
          </w:divBdr>
          <w:divsChild>
            <w:div w:id="1543325742">
              <w:marLeft w:val="0"/>
              <w:marRight w:val="0"/>
              <w:marTop w:val="0"/>
              <w:marBottom w:val="0"/>
              <w:divBdr>
                <w:top w:val="none" w:sz="0" w:space="0" w:color="auto"/>
                <w:left w:val="none" w:sz="0" w:space="0" w:color="auto"/>
                <w:bottom w:val="none" w:sz="0" w:space="0" w:color="auto"/>
                <w:right w:val="none" w:sz="0" w:space="0" w:color="auto"/>
              </w:divBdr>
            </w:div>
          </w:divsChild>
        </w:div>
        <w:div w:id="286201338">
          <w:marLeft w:val="0"/>
          <w:marRight w:val="0"/>
          <w:marTop w:val="0"/>
          <w:marBottom w:val="0"/>
          <w:divBdr>
            <w:top w:val="none" w:sz="0" w:space="0" w:color="auto"/>
            <w:left w:val="none" w:sz="0" w:space="0" w:color="auto"/>
            <w:bottom w:val="none" w:sz="0" w:space="0" w:color="auto"/>
            <w:right w:val="none" w:sz="0" w:space="0" w:color="auto"/>
          </w:divBdr>
          <w:divsChild>
            <w:div w:id="870647919">
              <w:marLeft w:val="0"/>
              <w:marRight w:val="0"/>
              <w:marTop w:val="0"/>
              <w:marBottom w:val="0"/>
              <w:divBdr>
                <w:top w:val="none" w:sz="0" w:space="0" w:color="auto"/>
                <w:left w:val="none" w:sz="0" w:space="0" w:color="auto"/>
                <w:bottom w:val="none" w:sz="0" w:space="0" w:color="auto"/>
                <w:right w:val="none" w:sz="0" w:space="0" w:color="auto"/>
              </w:divBdr>
              <w:divsChild>
                <w:div w:id="1787844188">
                  <w:marLeft w:val="0"/>
                  <w:marRight w:val="0"/>
                  <w:marTop w:val="0"/>
                  <w:marBottom w:val="0"/>
                  <w:divBdr>
                    <w:top w:val="none" w:sz="0" w:space="0" w:color="auto"/>
                    <w:left w:val="none" w:sz="0" w:space="0" w:color="auto"/>
                    <w:bottom w:val="none" w:sz="0" w:space="0" w:color="auto"/>
                    <w:right w:val="none" w:sz="0" w:space="0" w:color="auto"/>
                  </w:divBdr>
                  <w:divsChild>
                    <w:div w:id="1488933159">
                      <w:marLeft w:val="0"/>
                      <w:marRight w:val="0"/>
                      <w:marTop w:val="0"/>
                      <w:marBottom w:val="0"/>
                      <w:divBdr>
                        <w:top w:val="none" w:sz="0" w:space="0" w:color="auto"/>
                        <w:left w:val="none" w:sz="0" w:space="0" w:color="auto"/>
                        <w:bottom w:val="none" w:sz="0" w:space="0" w:color="auto"/>
                        <w:right w:val="none" w:sz="0" w:space="0" w:color="auto"/>
                      </w:divBdr>
                      <w:divsChild>
                        <w:div w:id="389304905">
                          <w:marLeft w:val="0"/>
                          <w:marRight w:val="0"/>
                          <w:marTop w:val="0"/>
                          <w:marBottom w:val="0"/>
                          <w:divBdr>
                            <w:top w:val="none" w:sz="0" w:space="0" w:color="auto"/>
                            <w:left w:val="none" w:sz="0" w:space="0" w:color="auto"/>
                            <w:bottom w:val="none" w:sz="0" w:space="0" w:color="auto"/>
                            <w:right w:val="none" w:sz="0" w:space="0" w:color="auto"/>
                          </w:divBdr>
                        </w:div>
                      </w:divsChild>
                    </w:div>
                    <w:div w:id="1021781951">
                      <w:marLeft w:val="0"/>
                      <w:marRight w:val="0"/>
                      <w:marTop w:val="0"/>
                      <w:marBottom w:val="0"/>
                      <w:divBdr>
                        <w:top w:val="none" w:sz="0" w:space="0" w:color="auto"/>
                        <w:left w:val="none" w:sz="0" w:space="0" w:color="auto"/>
                        <w:bottom w:val="none" w:sz="0" w:space="0" w:color="auto"/>
                        <w:right w:val="none" w:sz="0" w:space="0" w:color="auto"/>
                      </w:divBdr>
                    </w:div>
                    <w:div w:id="649747157">
                      <w:marLeft w:val="0"/>
                      <w:marRight w:val="0"/>
                      <w:marTop w:val="0"/>
                      <w:marBottom w:val="0"/>
                      <w:divBdr>
                        <w:top w:val="none" w:sz="0" w:space="0" w:color="auto"/>
                        <w:left w:val="none" w:sz="0" w:space="0" w:color="auto"/>
                        <w:bottom w:val="none" w:sz="0" w:space="0" w:color="auto"/>
                        <w:right w:val="none" w:sz="0" w:space="0" w:color="auto"/>
                      </w:divBdr>
                    </w:div>
                    <w:div w:id="1880123780">
                      <w:marLeft w:val="0"/>
                      <w:marRight w:val="0"/>
                      <w:marTop w:val="0"/>
                      <w:marBottom w:val="0"/>
                      <w:divBdr>
                        <w:top w:val="none" w:sz="0" w:space="0" w:color="auto"/>
                        <w:left w:val="none" w:sz="0" w:space="0" w:color="auto"/>
                        <w:bottom w:val="none" w:sz="0" w:space="0" w:color="auto"/>
                        <w:right w:val="none" w:sz="0" w:space="0" w:color="auto"/>
                      </w:divBdr>
                    </w:div>
                    <w:div w:id="1150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68062">
      <w:bodyDiv w:val="1"/>
      <w:marLeft w:val="0"/>
      <w:marRight w:val="0"/>
      <w:marTop w:val="0"/>
      <w:marBottom w:val="0"/>
      <w:divBdr>
        <w:top w:val="none" w:sz="0" w:space="0" w:color="auto"/>
        <w:left w:val="none" w:sz="0" w:space="0" w:color="auto"/>
        <w:bottom w:val="none" w:sz="0" w:space="0" w:color="auto"/>
        <w:right w:val="none" w:sz="0" w:space="0" w:color="auto"/>
      </w:divBdr>
      <w:divsChild>
        <w:div w:id="888610166">
          <w:marLeft w:val="0"/>
          <w:marRight w:val="0"/>
          <w:marTop w:val="0"/>
          <w:marBottom w:val="0"/>
          <w:divBdr>
            <w:top w:val="none" w:sz="0" w:space="0" w:color="auto"/>
            <w:left w:val="none" w:sz="0" w:space="0" w:color="auto"/>
            <w:bottom w:val="none" w:sz="0" w:space="0" w:color="auto"/>
            <w:right w:val="none" w:sz="0" w:space="0" w:color="auto"/>
          </w:divBdr>
        </w:div>
        <w:div w:id="746419190">
          <w:marLeft w:val="0"/>
          <w:marRight w:val="0"/>
          <w:marTop w:val="0"/>
          <w:marBottom w:val="0"/>
          <w:divBdr>
            <w:top w:val="none" w:sz="0" w:space="0" w:color="auto"/>
            <w:left w:val="none" w:sz="0" w:space="0" w:color="auto"/>
            <w:bottom w:val="none" w:sz="0" w:space="0" w:color="auto"/>
            <w:right w:val="none" w:sz="0" w:space="0" w:color="auto"/>
          </w:divBdr>
        </w:div>
      </w:divsChild>
    </w:div>
    <w:div w:id="594561506">
      <w:bodyDiv w:val="1"/>
      <w:marLeft w:val="0"/>
      <w:marRight w:val="0"/>
      <w:marTop w:val="0"/>
      <w:marBottom w:val="0"/>
      <w:divBdr>
        <w:top w:val="none" w:sz="0" w:space="0" w:color="auto"/>
        <w:left w:val="none" w:sz="0" w:space="0" w:color="auto"/>
        <w:bottom w:val="none" w:sz="0" w:space="0" w:color="auto"/>
        <w:right w:val="none" w:sz="0" w:space="0" w:color="auto"/>
      </w:divBdr>
      <w:divsChild>
        <w:div w:id="304312113">
          <w:marLeft w:val="0"/>
          <w:marRight w:val="0"/>
          <w:marTop w:val="0"/>
          <w:marBottom w:val="0"/>
          <w:divBdr>
            <w:top w:val="none" w:sz="0" w:space="0" w:color="auto"/>
            <w:left w:val="none" w:sz="0" w:space="0" w:color="auto"/>
            <w:bottom w:val="none" w:sz="0" w:space="0" w:color="auto"/>
            <w:right w:val="none" w:sz="0" w:space="0" w:color="auto"/>
          </w:divBdr>
        </w:div>
        <w:div w:id="1566866897">
          <w:marLeft w:val="0"/>
          <w:marRight w:val="0"/>
          <w:marTop w:val="0"/>
          <w:marBottom w:val="0"/>
          <w:divBdr>
            <w:top w:val="none" w:sz="0" w:space="0" w:color="auto"/>
            <w:left w:val="none" w:sz="0" w:space="0" w:color="auto"/>
            <w:bottom w:val="none" w:sz="0" w:space="0" w:color="auto"/>
            <w:right w:val="none" w:sz="0" w:space="0" w:color="auto"/>
          </w:divBdr>
        </w:div>
        <w:div w:id="1967275413">
          <w:marLeft w:val="0"/>
          <w:marRight w:val="0"/>
          <w:marTop w:val="0"/>
          <w:marBottom w:val="0"/>
          <w:divBdr>
            <w:top w:val="none" w:sz="0" w:space="0" w:color="auto"/>
            <w:left w:val="none" w:sz="0" w:space="0" w:color="auto"/>
            <w:bottom w:val="none" w:sz="0" w:space="0" w:color="auto"/>
            <w:right w:val="none" w:sz="0" w:space="0" w:color="auto"/>
          </w:divBdr>
        </w:div>
        <w:div w:id="28268522">
          <w:marLeft w:val="0"/>
          <w:marRight w:val="0"/>
          <w:marTop w:val="0"/>
          <w:marBottom w:val="0"/>
          <w:divBdr>
            <w:top w:val="none" w:sz="0" w:space="0" w:color="auto"/>
            <w:left w:val="none" w:sz="0" w:space="0" w:color="auto"/>
            <w:bottom w:val="none" w:sz="0" w:space="0" w:color="auto"/>
            <w:right w:val="none" w:sz="0" w:space="0" w:color="auto"/>
          </w:divBdr>
          <w:divsChild>
            <w:div w:id="352342135">
              <w:marLeft w:val="0"/>
              <w:marRight w:val="0"/>
              <w:marTop w:val="0"/>
              <w:marBottom w:val="0"/>
              <w:divBdr>
                <w:top w:val="none" w:sz="0" w:space="0" w:color="auto"/>
                <w:left w:val="none" w:sz="0" w:space="0" w:color="auto"/>
                <w:bottom w:val="none" w:sz="0" w:space="0" w:color="auto"/>
                <w:right w:val="none" w:sz="0" w:space="0" w:color="auto"/>
              </w:divBdr>
            </w:div>
          </w:divsChild>
        </w:div>
        <w:div w:id="1397120611">
          <w:marLeft w:val="0"/>
          <w:marRight w:val="0"/>
          <w:marTop w:val="0"/>
          <w:marBottom w:val="0"/>
          <w:divBdr>
            <w:top w:val="none" w:sz="0" w:space="0" w:color="auto"/>
            <w:left w:val="none" w:sz="0" w:space="0" w:color="auto"/>
            <w:bottom w:val="none" w:sz="0" w:space="0" w:color="auto"/>
            <w:right w:val="none" w:sz="0" w:space="0" w:color="auto"/>
          </w:divBdr>
          <w:divsChild>
            <w:div w:id="884760445">
              <w:marLeft w:val="0"/>
              <w:marRight w:val="0"/>
              <w:marTop w:val="0"/>
              <w:marBottom w:val="0"/>
              <w:divBdr>
                <w:top w:val="none" w:sz="0" w:space="0" w:color="auto"/>
                <w:left w:val="none" w:sz="0" w:space="0" w:color="auto"/>
                <w:bottom w:val="none" w:sz="0" w:space="0" w:color="auto"/>
                <w:right w:val="none" w:sz="0" w:space="0" w:color="auto"/>
              </w:divBdr>
              <w:divsChild>
                <w:div w:id="1721326016">
                  <w:marLeft w:val="0"/>
                  <w:marRight w:val="0"/>
                  <w:marTop w:val="0"/>
                  <w:marBottom w:val="0"/>
                  <w:divBdr>
                    <w:top w:val="none" w:sz="0" w:space="0" w:color="auto"/>
                    <w:left w:val="none" w:sz="0" w:space="0" w:color="auto"/>
                    <w:bottom w:val="none" w:sz="0" w:space="0" w:color="auto"/>
                    <w:right w:val="none" w:sz="0" w:space="0" w:color="auto"/>
                  </w:divBdr>
                  <w:divsChild>
                    <w:div w:id="1417938590">
                      <w:marLeft w:val="0"/>
                      <w:marRight w:val="0"/>
                      <w:marTop w:val="0"/>
                      <w:marBottom w:val="0"/>
                      <w:divBdr>
                        <w:top w:val="none" w:sz="0" w:space="0" w:color="auto"/>
                        <w:left w:val="none" w:sz="0" w:space="0" w:color="auto"/>
                        <w:bottom w:val="none" w:sz="0" w:space="0" w:color="auto"/>
                        <w:right w:val="none" w:sz="0" w:space="0" w:color="auto"/>
                      </w:divBdr>
                      <w:divsChild>
                        <w:div w:id="1438522185">
                          <w:marLeft w:val="0"/>
                          <w:marRight w:val="0"/>
                          <w:marTop w:val="0"/>
                          <w:marBottom w:val="0"/>
                          <w:divBdr>
                            <w:top w:val="none" w:sz="0" w:space="0" w:color="auto"/>
                            <w:left w:val="none" w:sz="0" w:space="0" w:color="auto"/>
                            <w:bottom w:val="none" w:sz="0" w:space="0" w:color="auto"/>
                            <w:right w:val="none" w:sz="0" w:space="0" w:color="auto"/>
                          </w:divBdr>
                        </w:div>
                      </w:divsChild>
                    </w:div>
                    <w:div w:id="4189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2497">
      <w:bodyDiv w:val="1"/>
      <w:marLeft w:val="0"/>
      <w:marRight w:val="0"/>
      <w:marTop w:val="0"/>
      <w:marBottom w:val="0"/>
      <w:divBdr>
        <w:top w:val="none" w:sz="0" w:space="0" w:color="auto"/>
        <w:left w:val="none" w:sz="0" w:space="0" w:color="auto"/>
        <w:bottom w:val="none" w:sz="0" w:space="0" w:color="auto"/>
        <w:right w:val="none" w:sz="0" w:space="0" w:color="auto"/>
      </w:divBdr>
      <w:divsChild>
        <w:div w:id="1854566144">
          <w:marLeft w:val="0"/>
          <w:marRight w:val="0"/>
          <w:marTop w:val="0"/>
          <w:marBottom w:val="0"/>
          <w:divBdr>
            <w:top w:val="none" w:sz="0" w:space="0" w:color="auto"/>
            <w:left w:val="none" w:sz="0" w:space="0" w:color="auto"/>
            <w:bottom w:val="none" w:sz="0" w:space="0" w:color="auto"/>
            <w:right w:val="none" w:sz="0" w:space="0" w:color="auto"/>
          </w:divBdr>
        </w:div>
        <w:div w:id="1834295414">
          <w:marLeft w:val="0"/>
          <w:marRight w:val="0"/>
          <w:marTop w:val="0"/>
          <w:marBottom w:val="0"/>
          <w:divBdr>
            <w:top w:val="none" w:sz="0" w:space="0" w:color="auto"/>
            <w:left w:val="none" w:sz="0" w:space="0" w:color="auto"/>
            <w:bottom w:val="none" w:sz="0" w:space="0" w:color="auto"/>
            <w:right w:val="none" w:sz="0" w:space="0" w:color="auto"/>
          </w:divBdr>
        </w:div>
        <w:div w:id="1715495312">
          <w:marLeft w:val="0"/>
          <w:marRight w:val="0"/>
          <w:marTop w:val="0"/>
          <w:marBottom w:val="0"/>
          <w:divBdr>
            <w:top w:val="none" w:sz="0" w:space="0" w:color="auto"/>
            <w:left w:val="none" w:sz="0" w:space="0" w:color="auto"/>
            <w:bottom w:val="none" w:sz="0" w:space="0" w:color="auto"/>
            <w:right w:val="none" w:sz="0" w:space="0" w:color="auto"/>
          </w:divBdr>
        </w:div>
        <w:div w:id="2027750445">
          <w:marLeft w:val="0"/>
          <w:marRight w:val="0"/>
          <w:marTop w:val="0"/>
          <w:marBottom w:val="0"/>
          <w:divBdr>
            <w:top w:val="none" w:sz="0" w:space="0" w:color="auto"/>
            <w:left w:val="none" w:sz="0" w:space="0" w:color="auto"/>
            <w:bottom w:val="none" w:sz="0" w:space="0" w:color="auto"/>
            <w:right w:val="none" w:sz="0" w:space="0" w:color="auto"/>
          </w:divBdr>
        </w:div>
      </w:divsChild>
    </w:div>
    <w:div w:id="912620670">
      <w:bodyDiv w:val="1"/>
      <w:marLeft w:val="0"/>
      <w:marRight w:val="0"/>
      <w:marTop w:val="0"/>
      <w:marBottom w:val="0"/>
      <w:divBdr>
        <w:top w:val="none" w:sz="0" w:space="0" w:color="auto"/>
        <w:left w:val="none" w:sz="0" w:space="0" w:color="auto"/>
        <w:bottom w:val="none" w:sz="0" w:space="0" w:color="auto"/>
        <w:right w:val="none" w:sz="0" w:space="0" w:color="auto"/>
      </w:divBdr>
      <w:divsChild>
        <w:div w:id="377626685">
          <w:marLeft w:val="0"/>
          <w:marRight w:val="0"/>
          <w:marTop w:val="0"/>
          <w:marBottom w:val="0"/>
          <w:divBdr>
            <w:top w:val="none" w:sz="0" w:space="0" w:color="auto"/>
            <w:left w:val="none" w:sz="0" w:space="0" w:color="auto"/>
            <w:bottom w:val="none" w:sz="0" w:space="0" w:color="auto"/>
            <w:right w:val="none" w:sz="0" w:space="0" w:color="auto"/>
          </w:divBdr>
        </w:div>
        <w:div w:id="1422532914">
          <w:marLeft w:val="0"/>
          <w:marRight w:val="0"/>
          <w:marTop w:val="0"/>
          <w:marBottom w:val="0"/>
          <w:divBdr>
            <w:top w:val="none" w:sz="0" w:space="0" w:color="auto"/>
            <w:left w:val="none" w:sz="0" w:space="0" w:color="auto"/>
            <w:bottom w:val="none" w:sz="0" w:space="0" w:color="auto"/>
            <w:right w:val="none" w:sz="0" w:space="0" w:color="auto"/>
          </w:divBdr>
        </w:div>
        <w:div w:id="346685968">
          <w:marLeft w:val="0"/>
          <w:marRight w:val="0"/>
          <w:marTop w:val="0"/>
          <w:marBottom w:val="0"/>
          <w:divBdr>
            <w:top w:val="none" w:sz="0" w:space="0" w:color="auto"/>
            <w:left w:val="none" w:sz="0" w:space="0" w:color="auto"/>
            <w:bottom w:val="none" w:sz="0" w:space="0" w:color="auto"/>
            <w:right w:val="none" w:sz="0" w:space="0" w:color="auto"/>
          </w:divBdr>
        </w:div>
      </w:divsChild>
    </w:div>
    <w:div w:id="1091848998">
      <w:bodyDiv w:val="1"/>
      <w:marLeft w:val="0"/>
      <w:marRight w:val="0"/>
      <w:marTop w:val="0"/>
      <w:marBottom w:val="0"/>
      <w:divBdr>
        <w:top w:val="none" w:sz="0" w:space="0" w:color="auto"/>
        <w:left w:val="none" w:sz="0" w:space="0" w:color="auto"/>
        <w:bottom w:val="none" w:sz="0" w:space="0" w:color="auto"/>
        <w:right w:val="none" w:sz="0" w:space="0" w:color="auto"/>
      </w:divBdr>
      <w:divsChild>
        <w:div w:id="181670939">
          <w:marLeft w:val="0"/>
          <w:marRight w:val="0"/>
          <w:marTop w:val="0"/>
          <w:marBottom w:val="0"/>
          <w:divBdr>
            <w:top w:val="none" w:sz="0" w:space="0" w:color="auto"/>
            <w:left w:val="none" w:sz="0" w:space="0" w:color="auto"/>
            <w:bottom w:val="none" w:sz="0" w:space="0" w:color="auto"/>
            <w:right w:val="none" w:sz="0" w:space="0" w:color="auto"/>
          </w:divBdr>
        </w:div>
      </w:divsChild>
    </w:div>
    <w:div w:id="1384475957">
      <w:bodyDiv w:val="1"/>
      <w:marLeft w:val="0"/>
      <w:marRight w:val="0"/>
      <w:marTop w:val="0"/>
      <w:marBottom w:val="0"/>
      <w:divBdr>
        <w:top w:val="none" w:sz="0" w:space="0" w:color="auto"/>
        <w:left w:val="none" w:sz="0" w:space="0" w:color="auto"/>
        <w:bottom w:val="none" w:sz="0" w:space="0" w:color="auto"/>
        <w:right w:val="none" w:sz="0" w:space="0" w:color="auto"/>
      </w:divBdr>
    </w:div>
    <w:div w:id="1447576771">
      <w:bodyDiv w:val="1"/>
      <w:marLeft w:val="0"/>
      <w:marRight w:val="0"/>
      <w:marTop w:val="0"/>
      <w:marBottom w:val="0"/>
      <w:divBdr>
        <w:top w:val="none" w:sz="0" w:space="0" w:color="auto"/>
        <w:left w:val="none" w:sz="0" w:space="0" w:color="auto"/>
        <w:bottom w:val="none" w:sz="0" w:space="0" w:color="auto"/>
        <w:right w:val="none" w:sz="0" w:space="0" w:color="auto"/>
      </w:divBdr>
      <w:divsChild>
        <w:div w:id="1623338626">
          <w:marLeft w:val="0"/>
          <w:marRight w:val="0"/>
          <w:marTop w:val="0"/>
          <w:marBottom w:val="0"/>
          <w:divBdr>
            <w:top w:val="none" w:sz="0" w:space="0" w:color="auto"/>
            <w:left w:val="none" w:sz="0" w:space="0" w:color="auto"/>
            <w:bottom w:val="none" w:sz="0" w:space="0" w:color="auto"/>
            <w:right w:val="none" w:sz="0" w:space="0" w:color="auto"/>
          </w:divBdr>
          <w:divsChild>
            <w:div w:id="614412005">
              <w:marLeft w:val="0"/>
              <w:marRight w:val="0"/>
              <w:marTop w:val="0"/>
              <w:marBottom w:val="0"/>
              <w:divBdr>
                <w:top w:val="none" w:sz="0" w:space="0" w:color="auto"/>
                <w:left w:val="none" w:sz="0" w:space="0" w:color="auto"/>
                <w:bottom w:val="none" w:sz="0" w:space="0" w:color="auto"/>
                <w:right w:val="none" w:sz="0" w:space="0" w:color="auto"/>
              </w:divBdr>
            </w:div>
            <w:div w:id="472328691">
              <w:marLeft w:val="0"/>
              <w:marRight w:val="0"/>
              <w:marTop w:val="0"/>
              <w:marBottom w:val="0"/>
              <w:divBdr>
                <w:top w:val="none" w:sz="0" w:space="0" w:color="auto"/>
                <w:left w:val="none" w:sz="0" w:space="0" w:color="auto"/>
                <w:bottom w:val="none" w:sz="0" w:space="0" w:color="auto"/>
                <w:right w:val="none" w:sz="0" w:space="0" w:color="auto"/>
              </w:divBdr>
            </w:div>
            <w:div w:id="859973490">
              <w:marLeft w:val="0"/>
              <w:marRight w:val="0"/>
              <w:marTop w:val="0"/>
              <w:marBottom w:val="0"/>
              <w:divBdr>
                <w:top w:val="none" w:sz="0" w:space="0" w:color="auto"/>
                <w:left w:val="none" w:sz="0" w:space="0" w:color="auto"/>
                <w:bottom w:val="none" w:sz="0" w:space="0" w:color="auto"/>
                <w:right w:val="none" w:sz="0" w:space="0" w:color="auto"/>
              </w:divBdr>
              <w:divsChild>
                <w:div w:id="107313389">
                  <w:marLeft w:val="0"/>
                  <w:marRight w:val="0"/>
                  <w:marTop w:val="0"/>
                  <w:marBottom w:val="0"/>
                  <w:divBdr>
                    <w:top w:val="none" w:sz="0" w:space="0" w:color="auto"/>
                    <w:left w:val="none" w:sz="0" w:space="0" w:color="auto"/>
                    <w:bottom w:val="none" w:sz="0" w:space="0" w:color="auto"/>
                    <w:right w:val="none" w:sz="0" w:space="0" w:color="auto"/>
                  </w:divBdr>
                  <w:divsChild>
                    <w:div w:id="1675573815">
                      <w:marLeft w:val="0"/>
                      <w:marRight w:val="0"/>
                      <w:marTop w:val="0"/>
                      <w:marBottom w:val="0"/>
                      <w:divBdr>
                        <w:top w:val="none" w:sz="0" w:space="0" w:color="auto"/>
                        <w:left w:val="none" w:sz="0" w:space="0" w:color="auto"/>
                        <w:bottom w:val="none" w:sz="0" w:space="0" w:color="auto"/>
                        <w:right w:val="none" w:sz="0" w:space="0" w:color="auto"/>
                      </w:divBdr>
                    </w:div>
                    <w:div w:id="1510414771">
                      <w:marLeft w:val="0"/>
                      <w:marRight w:val="0"/>
                      <w:marTop w:val="0"/>
                      <w:marBottom w:val="0"/>
                      <w:divBdr>
                        <w:top w:val="none" w:sz="0" w:space="0" w:color="auto"/>
                        <w:left w:val="none" w:sz="0" w:space="0" w:color="auto"/>
                        <w:bottom w:val="none" w:sz="0" w:space="0" w:color="auto"/>
                        <w:right w:val="none" w:sz="0" w:space="0" w:color="auto"/>
                      </w:divBdr>
                    </w:div>
                    <w:div w:id="1788112273">
                      <w:marLeft w:val="0"/>
                      <w:marRight w:val="0"/>
                      <w:marTop w:val="0"/>
                      <w:marBottom w:val="0"/>
                      <w:divBdr>
                        <w:top w:val="none" w:sz="0" w:space="0" w:color="auto"/>
                        <w:left w:val="none" w:sz="0" w:space="0" w:color="auto"/>
                        <w:bottom w:val="none" w:sz="0" w:space="0" w:color="auto"/>
                        <w:right w:val="none" w:sz="0" w:space="0" w:color="auto"/>
                      </w:divBdr>
                    </w:div>
                  </w:divsChild>
                </w:div>
                <w:div w:id="719132584">
                  <w:marLeft w:val="0"/>
                  <w:marRight w:val="0"/>
                  <w:marTop w:val="0"/>
                  <w:marBottom w:val="0"/>
                  <w:divBdr>
                    <w:top w:val="none" w:sz="0" w:space="0" w:color="auto"/>
                    <w:left w:val="none" w:sz="0" w:space="0" w:color="auto"/>
                    <w:bottom w:val="none" w:sz="0" w:space="0" w:color="auto"/>
                    <w:right w:val="none" w:sz="0" w:space="0" w:color="auto"/>
                  </w:divBdr>
                  <w:divsChild>
                    <w:div w:id="982544474">
                      <w:marLeft w:val="0"/>
                      <w:marRight w:val="0"/>
                      <w:marTop w:val="0"/>
                      <w:marBottom w:val="0"/>
                      <w:divBdr>
                        <w:top w:val="none" w:sz="0" w:space="0" w:color="auto"/>
                        <w:left w:val="none" w:sz="0" w:space="0" w:color="auto"/>
                        <w:bottom w:val="none" w:sz="0" w:space="0" w:color="auto"/>
                        <w:right w:val="none" w:sz="0" w:space="0" w:color="auto"/>
                      </w:divBdr>
                    </w:div>
                    <w:div w:id="1592277014">
                      <w:marLeft w:val="0"/>
                      <w:marRight w:val="0"/>
                      <w:marTop w:val="0"/>
                      <w:marBottom w:val="0"/>
                      <w:divBdr>
                        <w:top w:val="none" w:sz="0" w:space="0" w:color="auto"/>
                        <w:left w:val="none" w:sz="0" w:space="0" w:color="auto"/>
                        <w:bottom w:val="none" w:sz="0" w:space="0" w:color="auto"/>
                        <w:right w:val="none" w:sz="0" w:space="0" w:color="auto"/>
                      </w:divBdr>
                    </w:div>
                    <w:div w:id="1236665325">
                      <w:marLeft w:val="0"/>
                      <w:marRight w:val="0"/>
                      <w:marTop w:val="0"/>
                      <w:marBottom w:val="0"/>
                      <w:divBdr>
                        <w:top w:val="none" w:sz="0" w:space="0" w:color="auto"/>
                        <w:left w:val="none" w:sz="0" w:space="0" w:color="auto"/>
                        <w:bottom w:val="none" w:sz="0" w:space="0" w:color="auto"/>
                        <w:right w:val="none" w:sz="0" w:space="0" w:color="auto"/>
                      </w:divBdr>
                    </w:div>
                  </w:divsChild>
                </w:div>
                <w:div w:id="1107651403">
                  <w:marLeft w:val="0"/>
                  <w:marRight w:val="0"/>
                  <w:marTop w:val="0"/>
                  <w:marBottom w:val="0"/>
                  <w:divBdr>
                    <w:top w:val="none" w:sz="0" w:space="0" w:color="auto"/>
                    <w:left w:val="none" w:sz="0" w:space="0" w:color="auto"/>
                    <w:bottom w:val="none" w:sz="0" w:space="0" w:color="auto"/>
                    <w:right w:val="none" w:sz="0" w:space="0" w:color="auto"/>
                  </w:divBdr>
                  <w:divsChild>
                    <w:div w:id="340281442">
                      <w:marLeft w:val="0"/>
                      <w:marRight w:val="0"/>
                      <w:marTop w:val="0"/>
                      <w:marBottom w:val="0"/>
                      <w:divBdr>
                        <w:top w:val="none" w:sz="0" w:space="0" w:color="auto"/>
                        <w:left w:val="none" w:sz="0" w:space="0" w:color="auto"/>
                        <w:bottom w:val="none" w:sz="0" w:space="0" w:color="auto"/>
                        <w:right w:val="none" w:sz="0" w:space="0" w:color="auto"/>
                      </w:divBdr>
                    </w:div>
                    <w:div w:id="1686394586">
                      <w:marLeft w:val="0"/>
                      <w:marRight w:val="0"/>
                      <w:marTop w:val="0"/>
                      <w:marBottom w:val="0"/>
                      <w:divBdr>
                        <w:top w:val="none" w:sz="0" w:space="0" w:color="auto"/>
                        <w:left w:val="none" w:sz="0" w:space="0" w:color="auto"/>
                        <w:bottom w:val="none" w:sz="0" w:space="0" w:color="auto"/>
                        <w:right w:val="none" w:sz="0" w:space="0" w:color="auto"/>
                      </w:divBdr>
                    </w:div>
                    <w:div w:id="27529966">
                      <w:marLeft w:val="0"/>
                      <w:marRight w:val="0"/>
                      <w:marTop w:val="0"/>
                      <w:marBottom w:val="0"/>
                      <w:divBdr>
                        <w:top w:val="none" w:sz="0" w:space="0" w:color="auto"/>
                        <w:left w:val="none" w:sz="0" w:space="0" w:color="auto"/>
                        <w:bottom w:val="none" w:sz="0" w:space="0" w:color="auto"/>
                        <w:right w:val="none" w:sz="0" w:space="0" w:color="auto"/>
                      </w:divBdr>
                    </w:div>
                  </w:divsChild>
                </w:div>
                <w:div w:id="2119064630">
                  <w:marLeft w:val="0"/>
                  <w:marRight w:val="0"/>
                  <w:marTop w:val="0"/>
                  <w:marBottom w:val="0"/>
                  <w:divBdr>
                    <w:top w:val="none" w:sz="0" w:space="0" w:color="auto"/>
                    <w:left w:val="none" w:sz="0" w:space="0" w:color="auto"/>
                    <w:bottom w:val="none" w:sz="0" w:space="0" w:color="auto"/>
                    <w:right w:val="none" w:sz="0" w:space="0" w:color="auto"/>
                  </w:divBdr>
                  <w:divsChild>
                    <w:div w:id="1241597361">
                      <w:marLeft w:val="0"/>
                      <w:marRight w:val="0"/>
                      <w:marTop w:val="0"/>
                      <w:marBottom w:val="0"/>
                      <w:divBdr>
                        <w:top w:val="none" w:sz="0" w:space="0" w:color="auto"/>
                        <w:left w:val="none" w:sz="0" w:space="0" w:color="auto"/>
                        <w:bottom w:val="none" w:sz="0" w:space="0" w:color="auto"/>
                        <w:right w:val="none" w:sz="0" w:space="0" w:color="auto"/>
                      </w:divBdr>
                      <w:divsChild>
                        <w:div w:id="999577156">
                          <w:marLeft w:val="0"/>
                          <w:marRight w:val="0"/>
                          <w:marTop w:val="0"/>
                          <w:marBottom w:val="0"/>
                          <w:divBdr>
                            <w:top w:val="none" w:sz="0" w:space="0" w:color="auto"/>
                            <w:left w:val="none" w:sz="0" w:space="0" w:color="auto"/>
                            <w:bottom w:val="none" w:sz="0" w:space="0" w:color="auto"/>
                            <w:right w:val="none" w:sz="0" w:space="0" w:color="auto"/>
                          </w:divBdr>
                        </w:div>
                        <w:div w:id="2103256370">
                          <w:marLeft w:val="0"/>
                          <w:marRight w:val="0"/>
                          <w:marTop w:val="0"/>
                          <w:marBottom w:val="0"/>
                          <w:divBdr>
                            <w:top w:val="none" w:sz="0" w:space="0" w:color="auto"/>
                            <w:left w:val="none" w:sz="0" w:space="0" w:color="auto"/>
                            <w:bottom w:val="none" w:sz="0" w:space="0" w:color="auto"/>
                            <w:right w:val="none" w:sz="0" w:space="0" w:color="auto"/>
                          </w:divBdr>
                        </w:div>
                        <w:div w:id="251357677">
                          <w:marLeft w:val="0"/>
                          <w:marRight w:val="0"/>
                          <w:marTop w:val="0"/>
                          <w:marBottom w:val="0"/>
                          <w:divBdr>
                            <w:top w:val="none" w:sz="0" w:space="0" w:color="auto"/>
                            <w:left w:val="none" w:sz="0" w:space="0" w:color="auto"/>
                            <w:bottom w:val="none" w:sz="0" w:space="0" w:color="auto"/>
                            <w:right w:val="none" w:sz="0" w:space="0" w:color="auto"/>
                          </w:divBdr>
                        </w:div>
                      </w:divsChild>
                    </w:div>
                    <w:div w:id="1450319747">
                      <w:marLeft w:val="0"/>
                      <w:marRight w:val="0"/>
                      <w:marTop w:val="0"/>
                      <w:marBottom w:val="0"/>
                      <w:divBdr>
                        <w:top w:val="none" w:sz="0" w:space="0" w:color="auto"/>
                        <w:left w:val="none" w:sz="0" w:space="0" w:color="auto"/>
                        <w:bottom w:val="none" w:sz="0" w:space="0" w:color="auto"/>
                        <w:right w:val="none" w:sz="0" w:space="0" w:color="auto"/>
                      </w:divBdr>
                      <w:divsChild>
                        <w:div w:id="1145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5212">
          <w:marLeft w:val="0"/>
          <w:marRight w:val="0"/>
          <w:marTop w:val="0"/>
          <w:marBottom w:val="0"/>
          <w:divBdr>
            <w:top w:val="none" w:sz="0" w:space="0" w:color="auto"/>
            <w:left w:val="none" w:sz="0" w:space="0" w:color="auto"/>
            <w:bottom w:val="none" w:sz="0" w:space="0" w:color="auto"/>
            <w:right w:val="none" w:sz="0" w:space="0" w:color="auto"/>
          </w:divBdr>
        </w:div>
        <w:div w:id="1358431322">
          <w:marLeft w:val="0"/>
          <w:marRight w:val="0"/>
          <w:marTop w:val="0"/>
          <w:marBottom w:val="0"/>
          <w:divBdr>
            <w:top w:val="none" w:sz="0" w:space="0" w:color="auto"/>
            <w:left w:val="none" w:sz="0" w:space="0" w:color="auto"/>
            <w:bottom w:val="none" w:sz="0" w:space="0" w:color="auto"/>
            <w:right w:val="none" w:sz="0" w:space="0" w:color="auto"/>
          </w:divBdr>
        </w:div>
        <w:div w:id="2089495604">
          <w:marLeft w:val="0"/>
          <w:marRight w:val="0"/>
          <w:marTop w:val="0"/>
          <w:marBottom w:val="0"/>
          <w:divBdr>
            <w:top w:val="none" w:sz="0" w:space="0" w:color="auto"/>
            <w:left w:val="none" w:sz="0" w:space="0" w:color="auto"/>
            <w:bottom w:val="none" w:sz="0" w:space="0" w:color="auto"/>
            <w:right w:val="none" w:sz="0" w:space="0" w:color="auto"/>
          </w:divBdr>
        </w:div>
        <w:div w:id="1490747660">
          <w:marLeft w:val="0"/>
          <w:marRight w:val="0"/>
          <w:marTop w:val="0"/>
          <w:marBottom w:val="0"/>
          <w:divBdr>
            <w:top w:val="none" w:sz="0" w:space="0" w:color="auto"/>
            <w:left w:val="none" w:sz="0" w:space="0" w:color="auto"/>
            <w:bottom w:val="none" w:sz="0" w:space="0" w:color="auto"/>
            <w:right w:val="none" w:sz="0" w:space="0" w:color="auto"/>
          </w:divBdr>
          <w:divsChild>
            <w:div w:id="123542132">
              <w:marLeft w:val="0"/>
              <w:marRight w:val="0"/>
              <w:marTop w:val="0"/>
              <w:marBottom w:val="0"/>
              <w:divBdr>
                <w:top w:val="none" w:sz="0" w:space="0" w:color="auto"/>
                <w:left w:val="none" w:sz="0" w:space="0" w:color="auto"/>
                <w:bottom w:val="none" w:sz="0" w:space="0" w:color="auto"/>
                <w:right w:val="none" w:sz="0" w:space="0" w:color="auto"/>
              </w:divBdr>
            </w:div>
          </w:divsChild>
        </w:div>
        <w:div w:id="200047861">
          <w:marLeft w:val="0"/>
          <w:marRight w:val="0"/>
          <w:marTop w:val="0"/>
          <w:marBottom w:val="0"/>
          <w:divBdr>
            <w:top w:val="none" w:sz="0" w:space="0" w:color="auto"/>
            <w:left w:val="none" w:sz="0" w:space="0" w:color="auto"/>
            <w:bottom w:val="none" w:sz="0" w:space="0" w:color="auto"/>
            <w:right w:val="none" w:sz="0" w:space="0" w:color="auto"/>
          </w:divBdr>
          <w:divsChild>
            <w:div w:id="2012637522">
              <w:marLeft w:val="0"/>
              <w:marRight w:val="0"/>
              <w:marTop w:val="0"/>
              <w:marBottom w:val="0"/>
              <w:divBdr>
                <w:top w:val="none" w:sz="0" w:space="0" w:color="auto"/>
                <w:left w:val="none" w:sz="0" w:space="0" w:color="auto"/>
                <w:bottom w:val="none" w:sz="0" w:space="0" w:color="auto"/>
                <w:right w:val="none" w:sz="0" w:space="0" w:color="auto"/>
              </w:divBdr>
              <w:divsChild>
                <w:div w:id="456073054">
                  <w:marLeft w:val="0"/>
                  <w:marRight w:val="0"/>
                  <w:marTop w:val="0"/>
                  <w:marBottom w:val="0"/>
                  <w:divBdr>
                    <w:top w:val="none" w:sz="0" w:space="0" w:color="auto"/>
                    <w:left w:val="none" w:sz="0" w:space="0" w:color="auto"/>
                    <w:bottom w:val="none" w:sz="0" w:space="0" w:color="auto"/>
                    <w:right w:val="none" w:sz="0" w:space="0" w:color="auto"/>
                  </w:divBdr>
                  <w:divsChild>
                    <w:div w:id="1709261238">
                      <w:marLeft w:val="0"/>
                      <w:marRight w:val="0"/>
                      <w:marTop w:val="0"/>
                      <w:marBottom w:val="0"/>
                      <w:divBdr>
                        <w:top w:val="none" w:sz="0" w:space="0" w:color="auto"/>
                        <w:left w:val="none" w:sz="0" w:space="0" w:color="auto"/>
                        <w:bottom w:val="none" w:sz="0" w:space="0" w:color="auto"/>
                        <w:right w:val="none" w:sz="0" w:space="0" w:color="auto"/>
                      </w:divBdr>
                      <w:divsChild>
                        <w:div w:id="793527340">
                          <w:marLeft w:val="0"/>
                          <w:marRight w:val="0"/>
                          <w:marTop w:val="0"/>
                          <w:marBottom w:val="0"/>
                          <w:divBdr>
                            <w:top w:val="none" w:sz="0" w:space="0" w:color="auto"/>
                            <w:left w:val="none" w:sz="0" w:space="0" w:color="auto"/>
                            <w:bottom w:val="none" w:sz="0" w:space="0" w:color="auto"/>
                            <w:right w:val="none" w:sz="0" w:space="0" w:color="auto"/>
                          </w:divBdr>
                        </w:div>
                      </w:divsChild>
                    </w:div>
                    <w:div w:id="323553188">
                      <w:marLeft w:val="0"/>
                      <w:marRight w:val="0"/>
                      <w:marTop w:val="0"/>
                      <w:marBottom w:val="0"/>
                      <w:divBdr>
                        <w:top w:val="none" w:sz="0" w:space="0" w:color="auto"/>
                        <w:left w:val="none" w:sz="0" w:space="0" w:color="auto"/>
                        <w:bottom w:val="none" w:sz="0" w:space="0" w:color="auto"/>
                        <w:right w:val="none" w:sz="0" w:space="0" w:color="auto"/>
                      </w:divBdr>
                    </w:div>
                    <w:div w:id="909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25257">
      <w:bodyDiv w:val="1"/>
      <w:marLeft w:val="0"/>
      <w:marRight w:val="0"/>
      <w:marTop w:val="0"/>
      <w:marBottom w:val="0"/>
      <w:divBdr>
        <w:top w:val="none" w:sz="0" w:space="0" w:color="auto"/>
        <w:left w:val="none" w:sz="0" w:space="0" w:color="auto"/>
        <w:bottom w:val="none" w:sz="0" w:space="0" w:color="auto"/>
        <w:right w:val="none" w:sz="0" w:space="0" w:color="auto"/>
      </w:divBdr>
    </w:div>
    <w:div w:id="1575427658">
      <w:bodyDiv w:val="1"/>
      <w:marLeft w:val="0"/>
      <w:marRight w:val="0"/>
      <w:marTop w:val="0"/>
      <w:marBottom w:val="0"/>
      <w:divBdr>
        <w:top w:val="none" w:sz="0" w:space="0" w:color="auto"/>
        <w:left w:val="none" w:sz="0" w:space="0" w:color="auto"/>
        <w:bottom w:val="none" w:sz="0" w:space="0" w:color="auto"/>
        <w:right w:val="none" w:sz="0" w:space="0" w:color="auto"/>
      </w:divBdr>
      <w:divsChild>
        <w:div w:id="752049632">
          <w:marLeft w:val="0"/>
          <w:marRight w:val="0"/>
          <w:marTop w:val="0"/>
          <w:marBottom w:val="0"/>
          <w:divBdr>
            <w:top w:val="none" w:sz="0" w:space="0" w:color="auto"/>
            <w:left w:val="none" w:sz="0" w:space="0" w:color="auto"/>
            <w:bottom w:val="none" w:sz="0" w:space="0" w:color="auto"/>
            <w:right w:val="none" w:sz="0" w:space="0" w:color="auto"/>
          </w:divBdr>
        </w:div>
        <w:div w:id="1953903060">
          <w:marLeft w:val="0"/>
          <w:marRight w:val="0"/>
          <w:marTop w:val="0"/>
          <w:marBottom w:val="0"/>
          <w:divBdr>
            <w:top w:val="none" w:sz="0" w:space="0" w:color="auto"/>
            <w:left w:val="none" w:sz="0" w:space="0" w:color="auto"/>
            <w:bottom w:val="none" w:sz="0" w:space="0" w:color="auto"/>
            <w:right w:val="none" w:sz="0" w:space="0" w:color="auto"/>
          </w:divBdr>
        </w:div>
        <w:div w:id="597369797">
          <w:marLeft w:val="0"/>
          <w:marRight w:val="0"/>
          <w:marTop w:val="0"/>
          <w:marBottom w:val="0"/>
          <w:divBdr>
            <w:top w:val="none" w:sz="0" w:space="0" w:color="auto"/>
            <w:left w:val="none" w:sz="0" w:space="0" w:color="auto"/>
            <w:bottom w:val="none" w:sz="0" w:space="0" w:color="auto"/>
            <w:right w:val="none" w:sz="0" w:space="0" w:color="auto"/>
          </w:divBdr>
        </w:div>
        <w:div w:id="411240166">
          <w:marLeft w:val="0"/>
          <w:marRight w:val="0"/>
          <w:marTop w:val="0"/>
          <w:marBottom w:val="0"/>
          <w:divBdr>
            <w:top w:val="none" w:sz="0" w:space="0" w:color="auto"/>
            <w:left w:val="none" w:sz="0" w:space="0" w:color="auto"/>
            <w:bottom w:val="none" w:sz="0" w:space="0" w:color="auto"/>
            <w:right w:val="none" w:sz="0" w:space="0" w:color="auto"/>
          </w:divBdr>
          <w:divsChild>
            <w:div w:id="1641305658">
              <w:marLeft w:val="0"/>
              <w:marRight w:val="0"/>
              <w:marTop w:val="0"/>
              <w:marBottom w:val="0"/>
              <w:divBdr>
                <w:top w:val="none" w:sz="0" w:space="0" w:color="auto"/>
                <w:left w:val="none" w:sz="0" w:space="0" w:color="auto"/>
                <w:bottom w:val="none" w:sz="0" w:space="0" w:color="auto"/>
                <w:right w:val="none" w:sz="0" w:space="0" w:color="auto"/>
              </w:divBdr>
            </w:div>
          </w:divsChild>
        </w:div>
        <w:div w:id="1536771536">
          <w:marLeft w:val="0"/>
          <w:marRight w:val="0"/>
          <w:marTop w:val="0"/>
          <w:marBottom w:val="0"/>
          <w:divBdr>
            <w:top w:val="none" w:sz="0" w:space="0" w:color="auto"/>
            <w:left w:val="none" w:sz="0" w:space="0" w:color="auto"/>
            <w:bottom w:val="none" w:sz="0" w:space="0" w:color="auto"/>
            <w:right w:val="none" w:sz="0" w:space="0" w:color="auto"/>
          </w:divBdr>
          <w:divsChild>
            <w:div w:id="187064316">
              <w:marLeft w:val="0"/>
              <w:marRight w:val="0"/>
              <w:marTop w:val="0"/>
              <w:marBottom w:val="0"/>
              <w:divBdr>
                <w:top w:val="none" w:sz="0" w:space="0" w:color="auto"/>
                <w:left w:val="none" w:sz="0" w:space="0" w:color="auto"/>
                <w:bottom w:val="none" w:sz="0" w:space="0" w:color="auto"/>
                <w:right w:val="none" w:sz="0" w:space="0" w:color="auto"/>
              </w:divBdr>
              <w:divsChild>
                <w:div w:id="1936789852">
                  <w:marLeft w:val="0"/>
                  <w:marRight w:val="0"/>
                  <w:marTop w:val="0"/>
                  <w:marBottom w:val="0"/>
                  <w:divBdr>
                    <w:top w:val="none" w:sz="0" w:space="0" w:color="auto"/>
                    <w:left w:val="none" w:sz="0" w:space="0" w:color="auto"/>
                    <w:bottom w:val="none" w:sz="0" w:space="0" w:color="auto"/>
                    <w:right w:val="none" w:sz="0" w:space="0" w:color="auto"/>
                  </w:divBdr>
                  <w:divsChild>
                    <w:div w:id="1894196590">
                      <w:marLeft w:val="0"/>
                      <w:marRight w:val="0"/>
                      <w:marTop w:val="0"/>
                      <w:marBottom w:val="0"/>
                      <w:divBdr>
                        <w:top w:val="none" w:sz="0" w:space="0" w:color="auto"/>
                        <w:left w:val="none" w:sz="0" w:space="0" w:color="auto"/>
                        <w:bottom w:val="none" w:sz="0" w:space="0" w:color="auto"/>
                        <w:right w:val="none" w:sz="0" w:space="0" w:color="auto"/>
                      </w:divBdr>
                      <w:divsChild>
                        <w:div w:id="987132272">
                          <w:marLeft w:val="0"/>
                          <w:marRight w:val="0"/>
                          <w:marTop w:val="0"/>
                          <w:marBottom w:val="0"/>
                          <w:divBdr>
                            <w:top w:val="none" w:sz="0" w:space="0" w:color="auto"/>
                            <w:left w:val="none" w:sz="0" w:space="0" w:color="auto"/>
                            <w:bottom w:val="none" w:sz="0" w:space="0" w:color="auto"/>
                            <w:right w:val="none" w:sz="0" w:space="0" w:color="auto"/>
                          </w:divBdr>
                        </w:div>
                      </w:divsChild>
                    </w:div>
                    <w:div w:id="684139550">
                      <w:marLeft w:val="0"/>
                      <w:marRight w:val="0"/>
                      <w:marTop w:val="0"/>
                      <w:marBottom w:val="0"/>
                      <w:divBdr>
                        <w:top w:val="none" w:sz="0" w:space="0" w:color="auto"/>
                        <w:left w:val="none" w:sz="0" w:space="0" w:color="auto"/>
                        <w:bottom w:val="none" w:sz="0" w:space="0" w:color="auto"/>
                        <w:right w:val="none" w:sz="0" w:space="0" w:color="auto"/>
                      </w:divBdr>
                    </w:div>
                    <w:div w:id="231477344">
                      <w:marLeft w:val="0"/>
                      <w:marRight w:val="0"/>
                      <w:marTop w:val="0"/>
                      <w:marBottom w:val="0"/>
                      <w:divBdr>
                        <w:top w:val="none" w:sz="0" w:space="0" w:color="auto"/>
                        <w:left w:val="none" w:sz="0" w:space="0" w:color="auto"/>
                        <w:bottom w:val="none" w:sz="0" w:space="0" w:color="auto"/>
                        <w:right w:val="none" w:sz="0" w:space="0" w:color="auto"/>
                      </w:divBdr>
                    </w:div>
                    <w:div w:id="2079281077">
                      <w:marLeft w:val="0"/>
                      <w:marRight w:val="0"/>
                      <w:marTop w:val="0"/>
                      <w:marBottom w:val="0"/>
                      <w:divBdr>
                        <w:top w:val="none" w:sz="0" w:space="0" w:color="auto"/>
                        <w:left w:val="none" w:sz="0" w:space="0" w:color="auto"/>
                        <w:bottom w:val="none" w:sz="0" w:space="0" w:color="auto"/>
                        <w:right w:val="none" w:sz="0" w:space="0" w:color="auto"/>
                      </w:divBdr>
                    </w:div>
                    <w:div w:id="1959872773">
                      <w:marLeft w:val="0"/>
                      <w:marRight w:val="0"/>
                      <w:marTop w:val="0"/>
                      <w:marBottom w:val="0"/>
                      <w:divBdr>
                        <w:top w:val="none" w:sz="0" w:space="0" w:color="auto"/>
                        <w:left w:val="none" w:sz="0" w:space="0" w:color="auto"/>
                        <w:bottom w:val="none" w:sz="0" w:space="0" w:color="auto"/>
                        <w:right w:val="none" w:sz="0" w:space="0" w:color="auto"/>
                      </w:divBdr>
                    </w:div>
                    <w:div w:id="350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2440">
      <w:bodyDiv w:val="1"/>
      <w:marLeft w:val="0"/>
      <w:marRight w:val="0"/>
      <w:marTop w:val="0"/>
      <w:marBottom w:val="0"/>
      <w:divBdr>
        <w:top w:val="none" w:sz="0" w:space="0" w:color="auto"/>
        <w:left w:val="none" w:sz="0" w:space="0" w:color="auto"/>
        <w:bottom w:val="none" w:sz="0" w:space="0" w:color="auto"/>
        <w:right w:val="none" w:sz="0" w:space="0" w:color="auto"/>
      </w:divBdr>
      <w:divsChild>
        <w:div w:id="25640536">
          <w:marLeft w:val="0"/>
          <w:marRight w:val="0"/>
          <w:marTop w:val="0"/>
          <w:marBottom w:val="0"/>
          <w:divBdr>
            <w:top w:val="none" w:sz="0" w:space="0" w:color="auto"/>
            <w:left w:val="none" w:sz="0" w:space="0" w:color="auto"/>
            <w:bottom w:val="none" w:sz="0" w:space="0" w:color="auto"/>
            <w:right w:val="none" w:sz="0" w:space="0" w:color="auto"/>
          </w:divBdr>
        </w:div>
        <w:div w:id="1207332782">
          <w:marLeft w:val="0"/>
          <w:marRight w:val="0"/>
          <w:marTop w:val="0"/>
          <w:marBottom w:val="0"/>
          <w:divBdr>
            <w:top w:val="none" w:sz="0" w:space="0" w:color="auto"/>
            <w:left w:val="none" w:sz="0" w:space="0" w:color="auto"/>
            <w:bottom w:val="none" w:sz="0" w:space="0" w:color="auto"/>
            <w:right w:val="none" w:sz="0" w:space="0" w:color="auto"/>
          </w:divBdr>
        </w:div>
        <w:div w:id="12148267">
          <w:marLeft w:val="0"/>
          <w:marRight w:val="0"/>
          <w:marTop w:val="0"/>
          <w:marBottom w:val="0"/>
          <w:divBdr>
            <w:top w:val="none" w:sz="0" w:space="0" w:color="auto"/>
            <w:left w:val="none" w:sz="0" w:space="0" w:color="auto"/>
            <w:bottom w:val="none" w:sz="0" w:space="0" w:color="auto"/>
            <w:right w:val="none" w:sz="0" w:space="0" w:color="auto"/>
          </w:divBdr>
        </w:div>
        <w:div w:id="104427264">
          <w:marLeft w:val="0"/>
          <w:marRight w:val="0"/>
          <w:marTop w:val="0"/>
          <w:marBottom w:val="0"/>
          <w:divBdr>
            <w:top w:val="none" w:sz="0" w:space="0" w:color="auto"/>
            <w:left w:val="none" w:sz="0" w:space="0" w:color="auto"/>
            <w:bottom w:val="none" w:sz="0" w:space="0" w:color="auto"/>
            <w:right w:val="none" w:sz="0" w:space="0" w:color="auto"/>
          </w:divBdr>
        </w:div>
        <w:div w:id="1919901432">
          <w:marLeft w:val="0"/>
          <w:marRight w:val="0"/>
          <w:marTop w:val="0"/>
          <w:marBottom w:val="0"/>
          <w:divBdr>
            <w:top w:val="none" w:sz="0" w:space="0" w:color="auto"/>
            <w:left w:val="none" w:sz="0" w:space="0" w:color="auto"/>
            <w:bottom w:val="none" w:sz="0" w:space="0" w:color="auto"/>
            <w:right w:val="none" w:sz="0" w:space="0" w:color="auto"/>
          </w:divBdr>
        </w:div>
      </w:divsChild>
    </w:div>
    <w:div w:id="1787962481">
      <w:bodyDiv w:val="1"/>
      <w:marLeft w:val="0"/>
      <w:marRight w:val="0"/>
      <w:marTop w:val="0"/>
      <w:marBottom w:val="0"/>
      <w:divBdr>
        <w:top w:val="none" w:sz="0" w:space="0" w:color="auto"/>
        <w:left w:val="none" w:sz="0" w:space="0" w:color="auto"/>
        <w:bottom w:val="none" w:sz="0" w:space="0" w:color="auto"/>
        <w:right w:val="none" w:sz="0" w:space="0" w:color="auto"/>
      </w:divBdr>
      <w:divsChild>
        <w:div w:id="555169140">
          <w:marLeft w:val="0"/>
          <w:marRight w:val="0"/>
          <w:marTop w:val="0"/>
          <w:marBottom w:val="0"/>
          <w:divBdr>
            <w:top w:val="none" w:sz="0" w:space="0" w:color="auto"/>
            <w:left w:val="none" w:sz="0" w:space="0" w:color="auto"/>
            <w:bottom w:val="none" w:sz="0" w:space="0" w:color="auto"/>
            <w:right w:val="none" w:sz="0" w:space="0" w:color="auto"/>
          </w:divBdr>
        </w:div>
        <w:div w:id="917640438">
          <w:marLeft w:val="0"/>
          <w:marRight w:val="0"/>
          <w:marTop w:val="0"/>
          <w:marBottom w:val="0"/>
          <w:divBdr>
            <w:top w:val="none" w:sz="0" w:space="0" w:color="auto"/>
            <w:left w:val="none" w:sz="0" w:space="0" w:color="auto"/>
            <w:bottom w:val="none" w:sz="0" w:space="0" w:color="auto"/>
            <w:right w:val="none" w:sz="0" w:space="0" w:color="auto"/>
          </w:divBdr>
        </w:div>
        <w:div w:id="1044020482">
          <w:marLeft w:val="0"/>
          <w:marRight w:val="0"/>
          <w:marTop w:val="0"/>
          <w:marBottom w:val="0"/>
          <w:divBdr>
            <w:top w:val="none" w:sz="0" w:space="0" w:color="auto"/>
            <w:left w:val="none" w:sz="0" w:space="0" w:color="auto"/>
            <w:bottom w:val="none" w:sz="0" w:space="0" w:color="auto"/>
            <w:right w:val="none" w:sz="0" w:space="0" w:color="auto"/>
          </w:divBdr>
        </w:div>
      </w:divsChild>
    </w:div>
    <w:div w:id="1931815303">
      <w:bodyDiv w:val="1"/>
      <w:marLeft w:val="0"/>
      <w:marRight w:val="0"/>
      <w:marTop w:val="0"/>
      <w:marBottom w:val="0"/>
      <w:divBdr>
        <w:top w:val="none" w:sz="0" w:space="0" w:color="auto"/>
        <w:left w:val="none" w:sz="0" w:space="0" w:color="auto"/>
        <w:bottom w:val="none" w:sz="0" w:space="0" w:color="auto"/>
        <w:right w:val="none" w:sz="0" w:space="0" w:color="auto"/>
      </w:divBdr>
      <w:divsChild>
        <w:div w:id="498420984">
          <w:marLeft w:val="0"/>
          <w:marRight w:val="0"/>
          <w:marTop w:val="0"/>
          <w:marBottom w:val="0"/>
          <w:divBdr>
            <w:top w:val="none" w:sz="0" w:space="0" w:color="auto"/>
            <w:left w:val="none" w:sz="0" w:space="0" w:color="auto"/>
            <w:bottom w:val="none" w:sz="0" w:space="0" w:color="auto"/>
            <w:right w:val="none" w:sz="0" w:space="0" w:color="auto"/>
          </w:divBdr>
        </w:div>
        <w:div w:id="1658067649">
          <w:marLeft w:val="0"/>
          <w:marRight w:val="0"/>
          <w:marTop w:val="0"/>
          <w:marBottom w:val="0"/>
          <w:divBdr>
            <w:top w:val="none" w:sz="0" w:space="0" w:color="auto"/>
            <w:left w:val="none" w:sz="0" w:space="0" w:color="auto"/>
            <w:bottom w:val="none" w:sz="0" w:space="0" w:color="auto"/>
            <w:right w:val="none" w:sz="0" w:space="0" w:color="auto"/>
          </w:divBdr>
        </w:div>
        <w:div w:id="1623027113">
          <w:marLeft w:val="0"/>
          <w:marRight w:val="0"/>
          <w:marTop w:val="0"/>
          <w:marBottom w:val="0"/>
          <w:divBdr>
            <w:top w:val="none" w:sz="0" w:space="0" w:color="auto"/>
            <w:left w:val="none" w:sz="0" w:space="0" w:color="auto"/>
            <w:bottom w:val="none" w:sz="0" w:space="0" w:color="auto"/>
            <w:right w:val="none" w:sz="0" w:space="0" w:color="auto"/>
          </w:divBdr>
        </w:div>
        <w:div w:id="572079794">
          <w:marLeft w:val="0"/>
          <w:marRight w:val="0"/>
          <w:marTop w:val="0"/>
          <w:marBottom w:val="0"/>
          <w:divBdr>
            <w:top w:val="none" w:sz="0" w:space="0" w:color="auto"/>
            <w:left w:val="none" w:sz="0" w:space="0" w:color="auto"/>
            <w:bottom w:val="none" w:sz="0" w:space="0" w:color="auto"/>
            <w:right w:val="none" w:sz="0" w:space="0" w:color="auto"/>
          </w:divBdr>
          <w:divsChild>
            <w:div w:id="305548618">
              <w:marLeft w:val="0"/>
              <w:marRight w:val="0"/>
              <w:marTop w:val="0"/>
              <w:marBottom w:val="0"/>
              <w:divBdr>
                <w:top w:val="none" w:sz="0" w:space="0" w:color="auto"/>
                <w:left w:val="none" w:sz="0" w:space="0" w:color="auto"/>
                <w:bottom w:val="none" w:sz="0" w:space="0" w:color="auto"/>
                <w:right w:val="none" w:sz="0" w:space="0" w:color="auto"/>
              </w:divBdr>
            </w:div>
          </w:divsChild>
        </w:div>
        <w:div w:id="78017947">
          <w:marLeft w:val="0"/>
          <w:marRight w:val="0"/>
          <w:marTop w:val="0"/>
          <w:marBottom w:val="0"/>
          <w:divBdr>
            <w:top w:val="none" w:sz="0" w:space="0" w:color="auto"/>
            <w:left w:val="none" w:sz="0" w:space="0" w:color="auto"/>
            <w:bottom w:val="none" w:sz="0" w:space="0" w:color="auto"/>
            <w:right w:val="none" w:sz="0" w:space="0" w:color="auto"/>
          </w:divBdr>
          <w:divsChild>
            <w:div w:id="1695809993">
              <w:marLeft w:val="0"/>
              <w:marRight w:val="0"/>
              <w:marTop w:val="0"/>
              <w:marBottom w:val="0"/>
              <w:divBdr>
                <w:top w:val="none" w:sz="0" w:space="0" w:color="auto"/>
                <w:left w:val="none" w:sz="0" w:space="0" w:color="auto"/>
                <w:bottom w:val="none" w:sz="0" w:space="0" w:color="auto"/>
                <w:right w:val="none" w:sz="0" w:space="0" w:color="auto"/>
              </w:divBdr>
              <w:divsChild>
                <w:div w:id="1422793405">
                  <w:marLeft w:val="0"/>
                  <w:marRight w:val="0"/>
                  <w:marTop w:val="0"/>
                  <w:marBottom w:val="0"/>
                  <w:divBdr>
                    <w:top w:val="none" w:sz="0" w:space="0" w:color="auto"/>
                    <w:left w:val="none" w:sz="0" w:space="0" w:color="auto"/>
                    <w:bottom w:val="none" w:sz="0" w:space="0" w:color="auto"/>
                    <w:right w:val="none" w:sz="0" w:space="0" w:color="auto"/>
                  </w:divBdr>
                  <w:divsChild>
                    <w:div w:id="741022821">
                      <w:marLeft w:val="0"/>
                      <w:marRight w:val="0"/>
                      <w:marTop w:val="0"/>
                      <w:marBottom w:val="0"/>
                      <w:divBdr>
                        <w:top w:val="none" w:sz="0" w:space="0" w:color="auto"/>
                        <w:left w:val="none" w:sz="0" w:space="0" w:color="auto"/>
                        <w:bottom w:val="none" w:sz="0" w:space="0" w:color="auto"/>
                        <w:right w:val="none" w:sz="0" w:space="0" w:color="auto"/>
                      </w:divBdr>
                      <w:divsChild>
                        <w:div w:id="1200240548">
                          <w:marLeft w:val="0"/>
                          <w:marRight w:val="0"/>
                          <w:marTop w:val="0"/>
                          <w:marBottom w:val="0"/>
                          <w:divBdr>
                            <w:top w:val="none" w:sz="0" w:space="0" w:color="auto"/>
                            <w:left w:val="none" w:sz="0" w:space="0" w:color="auto"/>
                            <w:bottom w:val="none" w:sz="0" w:space="0" w:color="auto"/>
                            <w:right w:val="none" w:sz="0" w:space="0" w:color="auto"/>
                          </w:divBdr>
                        </w:div>
                      </w:divsChild>
                    </w:div>
                    <w:div w:id="1083338810">
                      <w:marLeft w:val="0"/>
                      <w:marRight w:val="0"/>
                      <w:marTop w:val="0"/>
                      <w:marBottom w:val="0"/>
                      <w:divBdr>
                        <w:top w:val="none" w:sz="0" w:space="0" w:color="auto"/>
                        <w:left w:val="none" w:sz="0" w:space="0" w:color="auto"/>
                        <w:bottom w:val="none" w:sz="0" w:space="0" w:color="auto"/>
                        <w:right w:val="none" w:sz="0" w:space="0" w:color="auto"/>
                      </w:divBdr>
                    </w:div>
                    <w:div w:id="1859149710">
                      <w:marLeft w:val="0"/>
                      <w:marRight w:val="0"/>
                      <w:marTop w:val="0"/>
                      <w:marBottom w:val="0"/>
                      <w:divBdr>
                        <w:top w:val="none" w:sz="0" w:space="0" w:color="auto"/>
                        <w:left w:val="none" w:sz="0" w:space="0" w:color="auto"/>
                        <w:bottom w:val="none" w:sz="0" w:space="0" w:color="auto"/>
                        <w:right w:val="none" w:sz="0" w:space="0" w:color="auto"/>
                      </w:divBdr>
                    </w:div>
                    <w:div w:id="928392798">
                      <w:marLeft w:val="0"/>
                      <w:marRight w:val="0"/>
                      <w:marTop w:val="0"/>
                      <w:marBottom w:val="0"/>
                      <w:divBdr>
                        <w:top w:val="none" w:sz="0" w:space="0" w:color="auto"/>
                        <w:left w:val="none" w:sz="0" w:space="0" w:color="auto"/>
                        <w:bottom w:val="none" w:sz="0" w:space="0" w:color="auto"/>
                        <w:right w:val="none" w:sz="0" w:space="0" w:color="auto"/>
                      </w:divBdr>
                    </w:div>
                    <w:div w:id="17781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3754">
      <w:bodyDiv w:val="1"/>
      <w:marLeft w:val="0"/>
      <w:marRight w:val="0"/>
      <w:marTop w:val="0"/>
      <w:marBottom w:val="0"/>
      <w:divBdr>
        <w:top w:val="none" w:sz="0" w:space="0" w:color="auto"/>
        <w:left w:val="none" w:sz="0" w:space="0" w:color="auto"/>
        <w:bottom w:val="none" w:sz="0" w:space="0" w:color="auto"/>
        <w:right w:val="none" w:sz="0" w:space="0" w:color="auto"/>
      </w:divBdr>
      <w:divsChild>
        <w:div w:id="845873844">
          <w:marLeft w:val="0"/>
          <w:marRight w:val="0"/>
          <w:marTop w:val="0"/>
          <w:marBottom w:val="0"/>
          <w:divBdr>
            <w:top w:val="none" w:sz="0" w:space="0" w:color="auto"/>
            <w:left w:val="none" w:sz="0" w:space="0" w:color="auto"/>
            <w:bottom w:val="none" w:sz="0" w:space="0" w:color="auto"/>
            <w:right w:val="none" w:sz="0" w:space="0" w:color="auto"/>
          </w:divBdr>
        </w:div>
        <w:div w:id="998118590">
          <w:marLeft w:val="0"/>
          <w:marRight w:val="0"/>
          <w:marTop w:val="0"/>
          <w:marBottom w:val="0"/>
          <w:divBdr>
            <w:top w:val="none" w:sz="0" w:space="0" w:color="auto"/>
            <w:left w:val="none" w:sz="0" w:space="0" w:color="auto"/>
            <w:bottom w:val="none" w:sz="0" w:space="0" w:color="auto"/>
            <w:right w:val="none" w:sz="0" w:space="0" w:color="auto"/>
          </w:divBdr>
        </w:div>
        <w:div w:id="1123842362">
          <w:marLeft w:val="0"/>
          <w:marRight w:val="0"/>
          <w:marTop w:val="0"/>
          <w:marBottom w:val="0"/>
          <w:divBdr>
            <w:top w:val="none" w:sz="0" w:space="0" w:color="auto"/>
            <w:left w:val="none" w:sz="0" w:space="0" w:color="auto"/>
            <w:bottom w:val="none" w:sz="0" w:space="0" w:color="auto"/>
            <w:right w:val="none" w:sz="0" w:space="0" w:color="auto"/>
          </w:divBdr>
        </w:div>
        <w:div w:id="1120536439">
          <w:marLeft w:val="0"/>
          <w:marRight w:val="0"/>
          <w:marTop w:val="0"/>
          <w:marBottom w:val="0"/>
          <w:divBdr>
            <w:top w:val="none" w:sz="0" w:space="0" w:color="auto"/>
            <w:left w:val="none" w:sz="0" w:space="0" w:color="auto"/>
            <w:bottom w:val="none" w:sz="0" w:space="0" w:color="auto"/>
            <w:right w:val="none" w:sz="0" w:space="0" w:color="auto"/>
          </w:divBdr>
        </w:div>
        <w:div w:id="1802577053">
          <w:marLeft w:val="0"/>
          <w:marRight w:val="0"/>
          <w:marTop w:val="0"/>
          <w:marBottom w:val="0"/>
          <w:divBdr>
            <w:top w:val="none" w:sz="0" w:space="0" w:color="auto"/>
            <w:left w:val="none" w:sz="0" w:space="0" w:color="auto"/>
            <w:bottom w:val="none" w:sz="0" w:space="0" w:color="auto"/>
            <w:right w:val="none" w:sz="0" w:space="0" w:color="auto"/>
          </w:divBdr>
        </w:div>
        <w:div w:id="888960845">
          <w:marLeft w:val="0"/>
          <w:marRight w:val="0"/>
          <w:marTop w:val="0"/>
          <w:marBottom w:val="0"/>
          <w:divBdr>
            <w:top w:val="none" w:sz="0" w:space="0" w:color="auto"/>
            <w:left w:val="none" w:sz="0" w:space="0" w:color="auto"/>
            <w:bottom w:val="none" w:sz="0" w:space="0" w:color="auto"/>
            <w:right w:val="none" w:sz="0" w:space="0" w:color="auto"/>
          </w:divBdr>
        </w:div>
      </w:divsChild>
    </w:div>
    <w:div w:id="2134402223">
      <w:bodyDiv w:val="1"/>
      <w:marLeft w:val="0"/>
      <w:marRight w:val="0"/>
      <w:marTop w:val="0"/>
      <w:marBottom w:val="0"/>
      <w:divBdr>
        <w:top w:val="none" w:sz="0" w:space="0" w:color="auto"/>
        <w:left w:val="none" w:sz="0" w:space="0" w:color="auto"/>
        <w:bottom w:val="none" w:sz="0" w:space="0" w:color="auto"/>
        <w:right w:val="none" w:sz="0" w:space="0" w:color="auto"/>
      </w:divBdr>
      <w:divsChild>
        <w:div w:id="1223171921">
          <w:marLeft w:val="0"/>
          <w:marRight w:val="0"/>
          <w:marTop w:val="0"/>
          <w:marBottom w:val="0"/>
          <w:divBdr>
            <w:top w:val="none" w:sz="0" w:space="0" w:color="auto"/>
            <w:left w:val="none" w:sz="0" w:space="0" w:color="auto"/>
            <w:bottom w:val="none" w:sz="0" w:space="0" w:color="auto"/>
            <w:right w:val="none" w:sz="0" w:space="0" w:color="auto"/>
          </w:divBdr>
          <w:divsChild>
            <w:div w:id="921987181">
              <w:marLeft w:val="0"/>
              <w:marRight w:val="0"/>
              <w:marTop w:val="0"/>
              <w:marBottom w:val="0"/>
              <w:divBdr>
                <w:top w:val="none" w:sz="0" w:space="0" w:color="auto"/>
                <w:left w:val="none" w:sz="0" w:space="0" w:color="auto"/>
                <w:bottom w:val="none" w:sz="0" w:space="0" w:color="auto"/>
                <w:right w:val="none" w:sz="0" w:space="0" w:color="auto"/>
              </w:divBdr>
              <w:divsChild>
                <w:div w:id="1789472492">
                  <w:marLeft w:val="0"/>
                  <w:marRight w:val="0"/>
                  <w:marTop w:val="0"/>
                  <w:marBottom w:val="0"/>
                  <w:divBdr>
                    <w:top w:val="none" w:sz="0" w:space="0" w:color="auto"/>
                    <w:left w:val="none" w:sz="0" w:space="0" w:color="auto"/>
                    <w:bottom w:val="none" w:sz="0" w:space="0" w:color="auto"/>
                    <w:right w:val="none" w:sz="0" w:space="0" w:color="auto"/>
                  </w:divBdr>
                  <w:divsChild>
                    <w:div w:id="1895775437">
                      <w:marLeft w:val="0"/>
                      <w:marRight w:val="0"/>
                      <w:marTop w:val="0"/>
                      <w:marBottom w:val="0"/>
                      <w:divBdr>
                        <w:top w:val="none" w:sz="0" w:space="0" w:color="auto"/>
                        <w:left w:val="none" w:sz="0" w:space="0" w:color="auto"/>
                        <w:bottom w:val="none" w:sz="0" w:space="0" w:color="auto"/>
                        <w:right w:val="none" w:sz="0" w:space="0" w:color="auto"/>
                      </w:divBdr>
                    </w:div>
                    <w:div w:id="436483288">
                      <w:marLeft w:val="0"/>
                      <w:marRight w:val="0"/>
                      <w:marTop w:val="0"/>
                      <w:marBottom w:val="0"/>
                      <w:divBdr>
                        <w:top w:val="none" w:sz="0" w:space="0" w:color="auto"/>
                        <w:left w:val="none" w:sz="0" w:space="0" w:color="auto"/>
                        <w:bottom w:val="none" w:sz="0" w:space="0" w:color="auto"/>
                        <w:right w:val="none" w:sz="0" w:space="0" w:color="auto"/>
                      </w:divBdr>
                    </w:div>
                    <w:div w:id="1646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uit.ru/department/se/vismodtp/2/" TargetMode="External"/><Relationship Id="rId13" Type="http://schemas.openxmlformats.org/officeDocument/2006/relationships/image" Target="media/image1.jpeg"/><Relationship Id="rId18" Type="http://schemas.openxmlformats.org/officeDocument/2006/relationships/hyperlink" Target="http://www.intuit.ru/department/se/vismodtp/2/2.html" TargetMode="External"/><Relationship Id="rId26" Type="http://schemas.openxmlformats.org/officeDocument/2006/relationships/hyperlink" Target="http://www.intuit.ru/department/se/vismodtp/2/3.html"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www.intuit.ru/department/se/vismodtp/popup.lit.html" TargetMode="External"/><Relationship Id="rId34" Type="http://schemas.openxmlformats.org/officeDocument/2006/relationships/hyperlink" Target="http://www.intuit.ru/department/se/vismodtp/2/3.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tuit.ru/department/se/vismodtp/2/" TargetMode="External"/><Relationship Id="rId17" Type="http://schemas.openxmlformats.org/officeDocument/2006/relationships/image" Target="media/image3.jpeg"/><Relationship Id="rId25" Type="http://schemas.openxmlformats.org/officeDocument/2006/relationships/hyperlink" Target="http://www.intuit.ru/department/se/vismodtp/2/3.html" TargetMode="External"/><Relationship Id="rId33" Type="http://schemas.openxmlformats.org/officeDocument/2006/relationships/hyperlink" Target="http://www.intuit.ru/department/se/vismodtp/2/3.html" TargetMode="External"/><Relationship Id="rId38" Type="http://schemas.openxmlformats.org/officeDocument/2006/relationships/hyperlink" Target="http://www.intuit.ru/department/se/vismodtp/2/3.html" TargetMode="External"/><Relationship Id="rId2" Type="http://schemas.openxmlformats.org/officeDocument/2006/relationships/styles" Target="styles.xml"/><Relationship Id="rId16" Type="http://schemas.openxmlformats.org/officeDocument/2006/relationships/hyperlink" Target="http://www.intuit.ru/department/se/vismodtp/2/2.html" TargetMode="External"/><Relationship Id="rId20" Type="http://schemas.openxmlformats.org/officeDocument/2006/relationships/hyperlink" Target="http://www.intuit.ru/department/se/vismodtp/popup.lit.html" TargetMode="External"/><Relationship Id="rId29" Type="http://schemas.openxmlformats.org/officeDocument/2006/relationships/hyperlink" Target="http://www.intuit.ru/department/se/vismodtp/2/3.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tuit.ru/department/se/vismodtp/2/3.html" TargetMode="External"/><Relationship Id="rId24" Type="http://schemas.openxmlformats.org/officeDocument/2006/relationships/hyperlink" Target="http://www.intuit.ru/department/se/vismodtp/2/3.html" TargetMode="External"/><Relationship Id="rId32" Type="http://schemas.openxmlformats.org/officeDocument/2006/relationships/hyperlink" Target="http://www.intuit.ru/department/se/vismodtp/2/3.html" TargetMode="External"/><Relationship Id="rId37" Type="http://schemas.openxmlformats.org/officeDocument/2006/relationships/hyperlink" Target="http://www.intuit.ru/department/se/vismodtp/2/3.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intuit.ru/department/se/vismodtp/2/3.html" TargetMode="External"/><Relationship Id="rId28" Type="http://schemas.openxmlformats.org/officeDocument/2006/relationships/hyperlink" Target="http://www.intuit.ru/department/se/vismodtp/2/3.html" TargetMode="External"/><Relationship Id="rId36" Type="http://schemas.openxmlformats.org/officeDocument/2006/relationships/hyperlink" Target="http://www.intuit.ru/department/se/vismodtp/2/footnote.3.1.htm" TargetMode="External"/><Relationship Id="rId10" Type="http://schemas.openxmlformats.org/officeDocument/2006/relationships/hyperlink" Target="http://www.intuit.ru/department/se/vismodtp/2/3.html" TargetMode="External"/><Relationship Id="rId19" Type="http://schemas.openxmlformats.org/officeDocument/2006/relationships/image" Target="media/image4.jpeg"/><Relationship Id="rId31" Type="http://schemas.openxmlformats.org/officeDocument/2006/relationships/hyperlink" Target="http://www.intuit.ru/department/se/vismodtp/2/3.html" TargetMode="External"/><Relationship Id="rId4" Type="http://schemas.openxmlformats.org/officeDocument/2006/relationships/settings" Target="settings.xml"/><Relationship Id="rId9" Type="http://schemas.openxmlformats.org/officeDocument/2006/relationships/hyperlink" Target="http://www.intuit.ru/department/se/vismodtp/2/2.html" TargetMode="External"/><Relationship Id="rId14" Type="http://schemas.openxmlformats.org/officeDocument/2006/relationships/hyperlink" Target="http://www.intuit.ru/department/se/vismodtp/2/" TargetMode="External"/><Relationship Id="rId22" Type="http://schemas.openxmlformats.org/officeDocument/2006/relationships/image" Target="media/image5.jpeg"/><Relationship Id="rId27" Type="http://schemas.openxmlformats.org/officeDocument/2006/relationships/hyperlink" Target="http://www.intuit.ru/department/se/vismodtp/2/3.html" TargetMode="External"/><Relationship Id="rId30" Type="http://schemas.openxmlformats.org/officeDocument/2006/relationships/image" Target="media/image6.jpeg"/><Relationship Id="rId35"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38FD91614E442AA033B7125216A584"/>
        <w:category>
          <w:name w:val="Общие"/>
          <w:gallery w:val="placeholder"/>
        </w:category>
        <w:types>
          <w:type w:val="bbPlcHdr"/>
        </w:types>
        <w:behaviors>
          <w:behavior w:val="content"/>
        </w:behaviors>
        <w:guid w:val="{CC86BF75-DFA6-42B9-8E33-C991D67FAA5E}"/>
      </w:docPartPr>
      <w:docPartBody>
        <w:p w:rsidR="001801D9" w:rsidRDefault="00AA54FD" w:rsidP="00AA54FD">
          <w:pPr>
            <w:pStyle w:val="5F38FD91614E442AA033B7125216A584"/>
          </w:pPr>
          <w:r>
            <w:rPr>
              <w:rFonts w:asciiTheme="majorHAnsi" w:eastAsiaTheme="majorEastAsia" w:hAnsiTheme="majorHAnsi" w:cstheme="majorBidi"/>
            </w:rP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4FD"/>
    <w:rsid w:val="00046F11"/>
    <w:rsid w:val="001801D9"/>
    <w:rsid w:val="005A590B"/>
    <w:rsid w:val="00AA54FD"/>
    <w:rsid w:val="00D73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38FD91614E442AA033B7125216A584">
    <w:name w:val="5F38FD91614E442AA033B7125216A584"/>
    <w:rsid w:val="00AA54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38FD91614E442AA033B7125216A584">
    <w:name w:val="5F38FD91614E442AA033B7125216A584"/>
    <w:rsid w:val="00AA5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4450</Words>
  <Characters>25370</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dc:creator>
  <cp:lastModifiedBy>Виктор</cp:lastModifiedBy>
  <cp:revision>17</cp:revision>
  <dcterms:created xsi:type="dcterms:W3CDTF">2012-10-31T08:10:00Z</dcterms:created>
  <dcterms:modified xsi:type="dcterms:W3CDTF">2013-03-12T16:38:00Z</dcterms:modified>
</cp:coreProperties>
</file>