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C2A" w:rsidRPr="004C18B6" w:rsidRDefault="00D61C2A" w:rsidP="00D648FD">
      <w:pPr>
        <w:pStyle w:val="2"/>
        <w:numPr>
          <w:ilvl w:val="0"/>
          <w:numId w:val="0"/>
        </w:numPr>
        <w:tabs>
          <w:tab w:val="left" w:pos="708"/>
        </w:tabs>
        <w:spacing w:before="0" w:after="0"/>
        <w:jc w:val="center"/>
        <w:rPr>
          <w:color w:val="0070C0"/>
          <w:sz w:val="36"/>
          <w:szCs w:val="36"/>
        </w:rPr>
      </w:pPr>
      <w:bookmarkStart w:id="0" w:name="_Toc57355391"/>
      <w:r w:rsidRPr="004C18B6">
        <w:rPr>
          <w:color w:val="0070C0"/>
          <w:sz w:val="36"/>
          <w:szCs w:val="36"/>
        </w:rPr>
        <w:t xml:space="preserve">Тема </w:t>
      </w:r>
      <w:r w:rsidR="009F346B">
        <w:rPr>
          <w:color w:val="0070C0"/>
          <w:sz w:val="36"/>
          <w:szCs w:val="36"/>
        </w:rPr>
        <w:t>1.4</w:t>
      </w:r>
      <w:r w:rsidRPr="004C18B6">
        <w:rPr>
          <w:color w:val="0070C0"/>
          <w:sz w:val="36"/>
          <w:szCs w:val="36"/>
        </w:rPr>
        <w:t>. Численное интегрирование</w:t>
      </w:r>
      <w:bookmarkEnd w:id="0"/>
    </w:p>
    <w:p w:rsidR="00F801CD" w:rsidRPr="00F801CD" w:rsidRDefault="00F801CD" w:rsidP="00D648FD"/>
    <w:p w:rsidR="00F801CD" w:rsidRPr="005D7094" w:rsidRDefault="009F346B" w:rsidP="00D648FD">
      <w:pPr>
        <w:ind w:left="708"/>
        <w:rPr>
          <w:color w:val="0070C0"/>
        </w:rPr>
      </w:pPr>
      <w:r>
        <w:rPr>
          <w:color w:val="0070C0"/>
        </w:rPr>
        <w:t>1.4</w:t>
      </w:r>
      <w:r w:rsidR="00F801CD" w:rsidRPr="005D7094">
        <w:rPr>
          <w:color w:val="0070C0"/>
        </w:rPr>
        <w:t>.</w:t>
      </w:r>
      <w:r w:rsidR="00141ABF" w:rsidRPr="005D7094">
        <w:rPr>
          <w:color w:val="0070C0"/>
        </w:rPr>
        <w:t>1</w:t>
      </w:r>
      <w:r w:rsidR="00F801CD" w:rsidRPr="005D7094">
        <w:rPr>
          <w:color w:val="0070C0"/>
        </w:rPr>
        <w:t xml:space="preserve">. </w:t>
      </w:r>
      <w:r w:rsidR="00141ABF" w:rsidRPr="005D7094">
        <w:rPr>
          <w:color w:val="0070C0"/>
        </w:rPr>
        <w:t xml:space="preserve">Постановка задачи </w:t>
      </w:r>
    </w:p>
    <w:p w:rsidR="00F801CD" w:rsidRPr="005D7094" w:rsidRDefault="009F346B" w:rsidP="00D648FD">
      <w:pPr>
        <w:ind w:left="708"/>
        <w:rPr>
          <w:color w:val="0070C0"/>
        </w:rPr>
      </w:pPr>
      <w:r>
        <w:rPr>
          <w:color w:val="0070C0"/>
        </w:rPr>
        <w:t>1.4</w:t>
      </w:r>
      <w:r w:rsidR="00F801CD" w:rsidRPr="005D7094">
        <w:rPr>
          <w:color w:val="0070C0"/>
        </w:rPr>
        <w:t>.2. Метод прямоугольников</w:t>
      </w:r>
    </w:p>
    <w:p w:rsidR="00F801CD" w:rsidRPr="005D7094" w:rsidRDefault="009F346B" w:rsidP="00D648FD">
      <w:pPr>
        <w:ind w:left="708"/>
        <w:rPr>
          <w:color w:val="0070C0"/>
        </w:rPr>
      </w:pPr>
      <w:r>
        <w:rPr>
          <w:color w:val="0070C0"/>
        </w:rPr>
        <w:t>1.4</w:t>
      </w:r>
      <w:r w:rsidR="00F801CD" w:rsidRPr="005D7094">
        <w:rPr>
          <w:color w:val="0070C0"/>
        </w:rPr>
        <w:t>.3. Формула трапеций</w:t>
      </w:r>
    </w:p>
    <w:p w:rsidR="00F801CD" w:rsidRPr="005D7094" w:rsidRDefault="009F346B" w:rsidP="00D648FD">
      <w:pPr>
        <w:ind w:left="708"/>
        <w:rPr>
          <w:color w:val="0070C0"/>
        </w:rPr>
      </w:pPr>
      <w:r>
        <w:rPr>
          <w:color w:val="0070C0"/>
        </w:rPr>
        <w:t>1.4</w:t>
      </w:r>
      <w:r w:rsidR="00F801CD" w:rsidRPr="005D7094">
        <w:rPr>
          <w:color w:val="0070C0"/>
        </w:rPr>
        <w:t>.4. Формула Симпсона</w:t>
      </w:r>
    </w:p>
    <w:p w:rsidR="00F801CD" w:rsidRPr="005D7094" w:rsidRDefault="009F346B" w:rsidP="00D648FD">
      <w:pPr>
        <w:ind w:left="708"/>
        <w:rPr>
          <w:color w:val="0070C0"/>
        </w:rPr>
      </w:pPr>
      <w:r>
        <w:rPr>
          <w:color w:val="0070C0"/>
        </w:rPr>
        <w:t>1.4</w:t>
      </w:r>
      <w:r w:rsidR="00F801CD" w:rsidRPr="005D7094">
        <w:rPr>
          <w:color w:val="0070C0"/>
        </w:rPr>
        <w:t>.5. Оценка погрешности численного интегрирования</w:t>
      </w:r>
    </w:p>
    <w:p w:rsidR="005D7094" w:rsidRPr="00F32CB7" w:rsidRDefault="009F346B" w:rsidP="00D648FD">
      <w:pPr>
        <w:ind w:left="708"/>
        <w:rPr>
          <w:color w:val="0070C0"/>
        </w:rPr>
      </w:pPr>
      <w:r>
        <w:rPr>
          <w:color w:val="0070C0"/>
        </w:rPr>
        <w:t>1</w:t>
      </w:r>
      <w:r w:rsidR="005D7094" w:rsidRPr="00F32CB7">
        <w:rPr>
          <w:color w:val="0070C0"/>
        </w:rPr>
        <w:t>.</w:t>
      </w:r>
      <w:r>
        <w:rPr>
          <w:color w:val="0070C0"/>
        </w:rPr>
        <w:t>4</w:t>
      </w:r>
      <w:r w:rsidR="005D7094" w:rsidRPr="00F32CB7">
        <w:rPr>
          <w:color w:val="0070C0"/>
        </w:rPr>
        <w:t>.</w:t>
      </w:r>
      <w:r w:rsidR="006B4C99">
        <w:rPr>
          <w:color w:val="0070C0"/>
        </w:rPr>
        <w:t>6</w:t>
      </w:r>
      <w:r w:rsidR="005D7094" w:rsidRPr="00F32CB7">
        <w:rPr>
          <w:color w:val="0070C0"/>
        </w:rPr>
        <w:t>. Тестовые задания по теме «</w:t>
      </w:r>
      <w:r w:rsidR="005D7094" w:rsidRPr="005D7094">
        <w:rPr>
          <w:color w:val="0070C0"/>
        </w:rPr>
        <w:t>Численное интегрирование</w:t>
      </w:r>
      <w:r w:rsidR="005D7094" w:rsidRPr="00F32CB7">
        <w:rPr>
          <w:color w:val="0070C0"/>
        </w:rPr>
        <w:t>»</w:t>
      </w:r>
    </w:p>
    <w:p w:rsidR="00CB75B4" w:rsidRDefault="00CB75B4" w:rsidP="00D648FD">
      <w:pPr>
        <w:rPr>
          <w:sz w:val="20"/>
          <w:szCs w:val="20"/>
        </w:rPr>
      </w:pPr>
    </w:p>
    <w:p w:rsidR="00D61C2A" w:rsidRPr="004C18B6" w:rsidRDefault="009F346B" w:rsidP="00D648FD">
      <w:pPr>
        <w:pStyle w:val="3"/>
        <w:numPr>
          <w:ilvl w:val="0"/>
          <w:numId w:val="0"/>
        </w:numPr>
        <w:tabs>
          <w:tab w:val="left" w:pos="708"/>
        </w:tabs>
        <w:spacing w:line="240" w:lineRule="auto"/>
        <w:jc w:val="center"/>
        <w:rPr>
          <w:rFonts w:ascii="Arial" w:hAnsi="Arial" w:cs="Arial"/>
          <w:b/>
          <w:color w:val="0070C0"/>
          <w:sz w:val="32"/>
          <w:szCs w:val="32"/>
        </w:rPr>
      </w:pPr>
      <w:bookmarkStart w:id="1" w:name="_Toc50656625"/>
      <w:bookmarkStart w:id="2" w:name="_Toc57355392"/>
      <w:r>
        <w:rPr>
          <w:rFonts w:ascii="Arial" w:hAnsi="Arial" w:cs="Arial"/>
          <w:b/>
          <w:color w:val="0070C0"/>
          <w:sz w:val="32"/>
          <w:szCs w:val="32"/>
        </w:rPr>
        <w:t>1.4</w:t>
      </w:r>
      <w:r w:rsidR="00D61C2A" w:rsidRPr="004C18B6">
        <w:rPr>
          <w:rFonts w:ascii="Arial" w:hAnsi="Arial" w:cs="Arial"/>
          <w:b/>
          <w:color w:val="0070C0"/>
          <w:sz w:val="32"/>
          <w:szCs w:val="32"/>
        </w:rPr>
        <w:t>.1. Постановка задачи</w:t>
      </w:r>
      <w:bookmarkEnd w:id="1"/>
      <w:bookmarkEnd w:id="2"/>
    </w:p>
    <w:p w:rsidR="00D61C2A" w:rsidRPr="002D7756" w:rsidRDefault="00D61C2A" w:rsidP="00D648FD">
      <w:pPr>
        <w:pStyle w:val="21"/>
        <w:spacing w:line="240" w:lineRule="auto"/>
        <w:ind w:firstLine="720"/>
        <w:jc w:val="both"/>
        <w:rPr>
          <w:szCs w:val="24"/>
        </w:rPr>
      </w:pPr>
      <w:r w:rsidRPr="002D7756">
        <w:rPr>
          <w:szCs w:val="24"/>
        </w:rPr>
        <w:t xml:space="preserve">Из курса математического анализа известно, что, если функция </w:t>
      </w:r>
      <w:r w:rsidRPr="008A2CCD">
        <w:rPr>
          <w:rFonts w:ascii="Arial" w:hAnsi="Arial" w:cs="Arial"/>
          <w:bCs/>
          <w:szCs w:val="24"/>
        </w:rPr>
        <w:t>f(x)</w:t>
      </w:r>
      <w:r w:rsidRPr="002D7756">
        <w:rPr>
          <w:szCs w:val="24"/>
        </w:rPr>
        <w:t xml:space="preserve"> непрерывна на отрезке </w:t>
      </w:r>
      <w:r w:rsidRPr="008A2CCD">
        <w:rPr>
          <w:rFonts w:ascii="Arial" w:hAnsi="Arial" w:cs="Arial"/>
          <w:bCs/>
          <w:szCs w:val="24"/>
        </w:rPr>
        <w:t>[a</w:t>
      </w:r>
      <w:r w:rsidR="008A2CCD" w:rsidRPr="008A2CCD">
        <w:rPr>
          <w:rFonts w:ascii="Arial" w:hAnsi="Arial" w:cs="Arial"/>
          <w:bCs/>
          <w:szCs w:val="24"/>
        </w:rPr>
        <w:t>;</w:t>
      </w:r>
      <w:r w:rsidRPr="008A2CCD">
        <w:rPr>
          <w:rFonts w:ascii="Arial" w:hAnsi="Arial" w:cs="Arial"/>
          <w:bCs/>
          <w:szCs w:val="24"/>
        </w:rPr>
        <w:t>b]</w:t>
      </w:r>
      <w:r w:rsidRPr="002D7756">
        <w:rPr>
          <w:szCs w:val="24"/>
        </w:rPr>
        <w:t xml:space="preserve"> и дифференцируема, то определенный  интеграл от этой функции в пределах от </w:t>
      </w:r>
      <w:r w:rsidRPr="008A2CCD">
        <w:rPr>
          <w:rFonts w:ascii="Arial" w:hAnsi="Arial" w:cs="Arial"/>
          <w:szCs w:val="24"/>
        </w:rPr>
        <w:t>a</w:t>
      </w:r>
      <w:r w:rsidRPr="002D7756">
        <w:rPr>
          <w:szCs w:val="24"/>
        </w:rPr>
        <w:t xml:space="preserve"> до </w:t>
      </w:r>
      <w:r w:rsidRPr="008A2CCD">
        <w:rPr>
          <w:rFonts w:ascii="Arial" w:hAnsi="Arial" w:cs="Arial"/>
          <w:bCs/>
          <w:szCs w:val="24"/>
        </w:rPr>
        <w:t>b</w:t>
      </w:r>
      <w:r w:rsidRPr="002D7756">
        <w:rPr>
          <w:szCs w:val="24"/>
        </w:rPr>
        <w:t xml:space="preserve"> существует и может быть вычислен по формуле Ньютона-Лейбница:</w:t>
      </w:r>
    </w:p>
    <w:p w:rsidR="00D61C2A" w:rsidRDefault="00E5349E" w:rsidP="00D648FD">
      <w:r>
        <w:t xml:space="preserve">              </w:t>
      </w:r>
      <w:r w:rsidR="008A2CCD" w:rsidRPr="008A2CCD">
        <w:rPr>
          <w:position w:val="-32"/>
          <w:lang w:val="en-US"/>
        </w:rPr>
        <w:object w:dxaOrig="4800" w:dyaOrig="760">
          <v:shape id="_x0000_i1025" type="#_x0000_t75" style="width:240.25pt;height:37.4pt" o:ole="">
            <v:imagedata r:id="rId8" o:title=""/>
          </v:shape>
          <o:OLEObject Type="Embed" ProgID="Equation.DSMT4" ShapeID="_x0000_i1025" DrawAspect="Content" ObjectID="_1407653364" r:id="rId9"/>
        </w:object>
      </w:r>
    </w:p>
    <w:p w:rsidR="00D61C2A" w:rsidRPr="002D7756" w:rsidRDefault="00D61C2A" w:rsidP="00D648FD">
      <w:pPr>
        <w:ind w:firstLine="720"/>
        <w:jc w:val="both"/>
      </w:pPr>
      <w:r w:rsidRPr="002D7756">
        <w:t xml:space="preserve">Если первообразную функцию </w:t>
      </w:r>
      <w:r w:rsidRPr="008A2CCD">
        <w:rPr>
          <w:rFonts w:ascii="Arial" w:hAnsi="Arial" w:cs="Arial"/>
          <w:bCs/>
        </w:rPr>
        <w:t>F(x)</w:t>
      </w:r>
      <w:r w:rsidRPr="002D7756">
        <w:t xml:space="preserve"> не удается выразить аналитически через элементарные функции или </w:t>
      </w:r>
      <w:r w:rsidR="00CB75B4">
        <w:t xml:space="preserve">если </w:t>
      </w:r>
      <w:r w:rsidRPr="002D7756">
        <w:t xml:space="preserve">при проведении практических расчетов подынтегральная функция </w:t>
      </w:r>
      <w:r w:rsidRPr="008A2CCD">
        <w:rPr>
          <w:rFonts w:ascii="Arial" w:hAnsi="Arial" w:cs="Arial"/>
          <w:bCs/>
        </w:rPr>
        <w:t>f(x)</w:t>
      </w:r>
      <w:r w:rsidRPr="002D7756">
        <w:t xml:space="preserve"> задается в виде таблицы, то это приводит к необходимости замены аналитического интегрирования численными методами.</w:t>
      </w:r>
    </w:p>
    <w:p w:rsidR="00D61C2A" w:rsidRPr="002D7756" w:rsidRDefault="00D61C2A" w:rsidP="00D648FD">
      <w:pPr>
        <w:ind w:firstLine="720"/>
        <w:jc w:val="both"/>
      </w:pPr>
      <w:r w:rsidRPr="002D7756">
        <w:t xml:space="preserve">Для функции </w:t>
      </w:r>
      <w:r w:rsidRPr="008A2CCD">
        <w:rPr>
          <w:rFonts w:ascii="Arial" w:hAnsi="Arial" w:cs="Arial"/>
          <w:bCs/>
        </w:rPr>
        <w:t>f(x)</w:t>
      </w:r>
      <w:r w:rsidRPr="008A2CCD">
        <w:rPr>
          <w:rFonts w:ascii="Arial" w:hAnsi="Arial" w:cs="Arial"/>
        </w:rPr>
        <w:t>,</w:t>
      </w:r>
      <w:r w:rsidRPr="002D7756">
        <w:t xml:space="preserve"> заданной в прямоугольной системе координат на интервале    </w:t>
      </w:r>
      <w:r w:rsidRPr="008A2CCD">
        <w:rPr>
          <w:rFonts w:ascii="Arial" w:hAnsi="Arial" w:cs="Arial"/>
          <w:bCs/>
        </w:rPr>
        <w:t>[a</w:t>
      </w:r>
      <w:r w:rsidR="008A2CCD" w:rsidRPr="008A2CCD">
        <w:rPr>
          <w:rFonts w:ascii="Arial" w:hAnsi="Arial" w:cs="Arial"/>
          <w:bCs/>
        </w:rPr>
        <w:t>;</w:t>
      </w:r>
      <w:r w:rsidRPr="008A2CCD">
        <w:rPr>
          <w:rFonts w:ascii="Arial" w:hAnsi="Arial" w:cs="Arial"/>
          <w:bCs/>
        </w:rPr>
        <w:t>b],</w:t>
      </w:r>
      <w:r w:rsidRPr="002D7756">
        <w:t xml:space="preserve"> этот интеграл численно равен площади, ограниченной кривой </w:t>
      </w:r>
      <w:r w:rsidRPr="008A2CCD">
        <w:rPr>
          <w:rFonts w:ascii="Arial" w:hAnsi="Arial" w:cs="Arial"/>
        </w:rPr>
        <w:t>f(x),</w:t>
      </w:r>
      <w:r w:rsidRPr="002D7756">
        <w:t xml:space="preserve"> осью </w:t>
      </w:r>
      <w:r w:rsidRPr="008A2CCD">
        <w:rPr>
          <w:rFonts w:ascii="Arial" w:hAnsi="Arial" w:cs="Arial"/>
          <w:bCs/>
        </w:rPr>
        <w:t>Ox</w:t>
      </w:r>
      <w:r w:rsidRPr="002D7756">
        <w:t xml:space="preserve"> и двумя ординатами </w:t>
      </w:r>
      <w:r w:rsidRPr="008A2CCD">
        <w:rPr>
          <w:rFonts w:ascii="Arial" w:hAnsi="Arial" w:cs="Arial"/>
          <w:bCs/>
        </w:rPr>
        <w:t>ac</w:t>
      </w:r>
      <w:r w:rsidRPr="008A2CCD">
        <w:t xml:space="preserve"> и </w:t>
      </w:r>
      <w:r w:rsidRPr="008A2CCD">
        <w:rPr>
          <w:rFonts w:ascii="Arial" w:hAnsi="Arial" w:cs="Arial"/>
          <w:bCs/>
        </w:rPr>
        <w:t>bd</w:t>
      </w:r>
      <w:r w:rsidRPr="002D7756">
        <w:t>.</w:t>
      </w:r>
    </w:p>
    <w:p w:rsidR="00A3032B" w:rsidRPr="0039695A" w:rsidRDefault="009F346B" w:rsidP="00D648FD">
      <w:pPr>
        <w:ind w:left="708"/>
      </w:pPr>
      <w:r>
        <w:rPr>
          <w:noProof/>
        </w:rPr>
        <w:drawing>
          <wp:inline distT="0" distB="0" distL="0" distR="0" wp14:anchorId="2A3AB324" wp14:editId="28F72BC5">
            <wp:extent cx="2242185" cy="1784985"/>
            <wp:effectExtent l="0" t="0" r="571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185" cy="17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C2A" w:rsidRPr="002D7756" w:rsidRDefault="00D61C2A" w:rsidP="00D648FD">
      <w:pPr>
        <w:ind w:left="708"/>
      </w:pPr>
      <w:r w:rsidRPr="002D7756">
        <w:t xml:space="preserve">Рис. </w:t>
      </w:r>
      <w:r w:rsidR="009F346B">
        <w:t>1.4</w:t>
      </w:r>
      <w:r w:rsidRPr="002D7756">
        <w:t>.1</w:t>
      </w:r>
      <w:r w:rsidR="00D04D7F">
        <w:t>-1</w:t>
      </w:r>
    </w:p>
    <w:p w:rsidR="00D61C2A" w:rsidRDefault="00D61C2A" w:rsidP="00D648FD">
      <w:pPr>
        <w:jc w:val="both"/>
      </w:pPr>
    </w:p>
    <w:p w:rsidR="00D61C2A" w:rsidRPr="002D7756" w:rsidRDefault="00D61C2A" w:rsidP="00D648FD">
      <w:pPr>
        <w:ind w:firstLine="720"/>
        <w:jc w:val="both"/>
      </w:pPr>
      <w:r w:rsidRPr="002D7756">
        <w:t xml:space="preserve">Задача численного интегрирования заключается в нахождении значения определенного интеграла через ряд значений подынтегральной функции  </w:t>
      </w:r>
      <w:r w:rsidRPr="008A2CCD">
        <w:rPr>
          <w:rFonts w:ascii="Arial" w:hAnsi="Arial" w:cs="Arial"/>
          <w:lang w:val="en-US"/>
        </w:rPr>
        <w:t>y</w:t>
      </w:r>
      <w:r w:rsidRPr="008A2CCD">
        <w:rPr>
          <w:rFonts w:ascii="Arial" w:hAnsi="Arial" w:cs="Arial"/>
          <w:vertAlign w:val="subscript"/>
          <w:lang w:val="en-US"/>
        </w:rPr>
        <w:t>i</w:t>
      </w:r>
      <w:r w:rsidRPr="008A2CCD">
        <w:rPr>
          <w:rFonts w:ascii="Arial" w:hAnsi="Arial" w:cs="Arial"/>
        </w:rPr>
        <w:t>=</w:t>
      </w:r>
      <w:r w:rsidRPr="008A2CCD">
        <w:rPr>
          <w:rFonts w:ascii="Arial" w:hAnsi="Arial" w:cs="Arial"/>
          <w:lang w:val="en-US"/>
        </w:rPr>
        <w:t>f</w:t>
      </w:r>
      <w:r w:rsidRPr="008A2CCD">
        <w:rPr>
          <w:rFonts w:ascii="Arial" w:hAnsi="Arial" w:cs="Arial"/>
        </w:rPr>
        <w:t>(</w:t>
      </w:r>
      <w:r w:rsidRPr="008A2CCD">
        <w:rPr>
          <w:rFonts w:ascii="Arial" w:hAnsi="Arial" w:cs="Arial"/>
          <w:lang w:val="en-US"/>
        </w:rPr>
        <w:t>x</w:t>
      </w:r>
      <w:r w:rsidRPr="008A2CCD">
        <w:rPr>
          <w:rFonts w:ascii="Arial" w:hAnsi="Arial" w:cs="Arial"/>
          <w:vertAlign w:val="subscript"/>
          <w:lang w:val="en-US"/>
        </w:rPr>
        <w:t>i</w:t>
      </w:r>
      <w:r w:rsidRPr="008A2CCD">
        <w:t>),</w:t>
      </w:r>
      <w:r w:rsidRPr="002D7756">
        <w:t xml:space="preserve"> заданной в точках </w:t>
      </w:r>
      <w:r w:rsidRPr="008A2CCD">
        <w:rPr>
          <w:rFonts w:ascii="Arial" w:hAnsi="Arial" w:cs="Arial"/>
          <w:lang w:val="en-US"/>
        </w:rPr>
        <w:t>x</w:t>
      </w:r>
      <w:r w:rsidRPr="008A2CCD">
        <w:rPr>
          <w:rFonts w:ascii="Arial" w:hAnsi="Arial" w:cs="Arial"/>
          <w:vertAlign w:val="subscript"/>
          <w:lang w:val="en-US"/>
        </w:rPr>
        <w:t>i</w:t>
      </w:r>
      <w:r w:rsidRPr="008A2CCD">
        <w:rPr>
          <w:rFonts w:ascii="Arial" w:hAnsi="Arial" w:cs="Arial"/>
        </w:rPr>
        <w:t xml:space="preserve"> (</w:t>
      </w:r>
      <w:r w:rsidRPr="008A2CCD">
        <w:rPr>
          <w:rFonts w:ascii="Arial" w:hAnsi="Arial" w:cs="Arial"/>
          <w:lang w:val="en-US"/>
        </w:rPr>
        <w:t>i</w:t>
      </w:r>
      <w:r w:rsidRPr="008A2CCD">
        <w:rPr>
          <w:rFonts w:ascii="Arial" w:hAnsi="Arial" w:cs="Arial"/>
        </w:rPr>
        <w:t>=0,1,…,</w:t>
      </w:r>
      <w:r w:rsidRPr="008A2CCD">
        <w:rPr>
          <w:rFonts w:ascii="Arial" w:hAnsi="Arial" w:cs="Arial"/>
          <w:lang w:val="en-US"/>
        </w:rPr>
        <w:t>n</w:t>
      </w:r>
      <w:r w:rsidRPr="008A2CCD">
        <w:rPr>
          <w:rFonts w:ascii="Arial" w:hAnsi="Arial" w:cs="Arial"/>
        </w:rPr>
        <w:t>)</w:t>
      </w:r>
      <w:r w:rsidRPr="002D7756">
        <w:rPr>
          <w:rFonts w:ascii="Arial" w:hAnsi="Arial" w:cs="Arial"/>
          <w:b/>
        </w:rPr>
        <w:t>.</w:t>
      </w:r>
      <w:r w:rsidRPr="002D7756">
        <w:t xml:space="preserve"> Причем, </w:t>
      </w:r>
      <w:r w:rsidRPr="008A2CCD">
        <w:rPr>
          <w:rFonts w:ascii="Arial" w:hAnsi="Arial" w:cs="Arial"/>
          <w:lang w:val="en-US"/>
        </w:rPr>
        <w:t>x</w:t>
      </w:r>
      <w:r w:rsidRPr="008A2CCD">
        <w:rPr>
          <w:rFonts w:ascii="Arial" w:hAnsi="Arial" w:cs="Arial"/>
          <w:vertAlign w:val="subscript"/>
        </w:rPr>
        <w:t xml:space="preserve">0 </w:t>
      </w:r>
      <w:r w:rsidRPr="008A2CCD">
        <w:rPr>
          <w:rFonts w:ascii="Arial" w:hAnsi="Arial" w:cs="Arial"/>
        </w:rPr>
        <w:t xml:space="preserve">= </w:t>
      </w:r>
      <w:r w:rsidRPr="008A2CCD">
        <w:rPr>
          <w:rFonts w:ascii="Arial" w:hAnsi="Arial" w:cs="Arial"/>
          <w:lang w:val="en-US"/>
        </w:rPr>
        <w:t>a</w:t>
      </w:r>
      <w:r w:rsidRPr="008A2CCD">
        <w:rPr>
          <w:rFonts w:ascii="Arial" w:hAnsi="Arial" w:cs="Arial"/>
        </w:rPr>
        <w:t xml:space="preserve">, </w:t>
      </w:r>
      <w:r w:rsidRPr="008A2CCD">
        <w:rPr>
          <w:rFonts w:ascii="Arial" w:hAnsi="Arial" w:cs="Arial"/>
          <w:lang w:val="en-US"/>
        </w:rPr>
        <w:t>x</w:t>
      </w:r>
      <w:r w:rsidRPr="008A2CCD">
        <w:rPr>
          <w:rFonts w:ascii="Arial" w:hAnsi="Arial" w:cs="Arial"/>
          <w:vertAlign w:val="subscript"/>
          <w:lang w:val="en-US"/>
        </w:rPr>
        <w:t>n</w:t>
      </w:r>
      <w:r w:rsidRPr="008A2CCD">
        <w:rPr>
          <w:rFonts w:ascii="Arial" w:hAnsi="Arial" w:cs="Arial"/>
          <w:vertAlign w:val="subscript"/>
        </w:rPr>
        <w:t xml:space="preserve"> </w:t>
      </w:r>
      <w:r w:rsidRPr="008A2CCD">
        <w:rPr>
          <w:rFonts w:ascii="Arial" w:hAnsi="Arial" w:cs="Arial"/>
        </w:rPr>
        <w:t xml:space="preserve">= </w:t>
      </w:r>
      <w:r w:rsidRPr="008A2CCD">
        <w:rPr>
          <w:rFonts w:ascii="Arial" w:hAnsi="Arial" w:cs="Arial"/>
          <w:lang w:val="en-US"/>
        </w:rPr>
        <w:t>b</w:t>
      </w:r>
      <w:r w:rsidRPr="008A2CCD">
        <w:t>.</w:t>
      </w:r>
      <w:r w:rsidRPr="002D7756">
        <w:t xml:space="preserve"> Чаще всего интервал разбивают на под</w:t>
      </w:r>
      <w:r w:rsidR="0013250E">
        <w:t>ы</w:t>
      </w:r>
      <w:r w:rsidRPr="002D7756">
        <w:t>нтервалы  длиной</w:t>
      </w:r>
      <w:r w:rsidRPr="002D7756">
        <w:rPr>
          <w:b/>
        </w:rPr>
        <w:t xml:space="preserve"> </w:t>
      </w:r>
      <w:r w:rsidR="008A2CCD">
        <w:rPr>
          <w:b/>
        </w:rPr>
        <w:t xml:space="preserve"> </w:t>
      </w:r>
      <w:r w:rsidRPr="008A2CCD">
        <w:rPr>
          <w:rFonts w:ascii="Arial" w:hAnsi="Arial" w:cs="Arial"/>
          <w:lang w:val="en-US"/>
        </w:rPr>
        <w:t>h</w:t>
      </w:r>
      <w:r w:rsidRPr="008A2CCD">
        <w:rPr>
          <w:rFonts w:ascii="Arial" w:hAnsi="Arial" w:cs="Arial"/>
        </w:rPr>
        <w:t xml:space="preserve"> = </w:t>
      </w:r>
      <w:r w:rsidRPr="008A2CCD">
        <w:rPr>
          <w:rFonts w:ascii="Arial" w:hAnsi="Arial" w:cs="Arial"/>
          <w:lang w:val="en-US"/>
        </w:rPr>
        <w:t>x</w:t>
      </w:r>
      <w:r w:rsidRPr="008A2CCD">
        <w:rPr>
          <w:rFonts w:ascii="Arial" w:hAnsi="Arial" w:cs="Arial"/>
          <w:vertAlign w:val="subscript"/>
          <w:lang w:val="en-US"/>
        </w:rPr>
        <w:t>i</w:t>
      </w:r>
      <w:r w:rsidRPr="008A2CCD">
        <w:rPr>
          <w:rFonts w:ascii="Arial" w:hAnsi="Arial" w:cs="Arial"/>
          <w:vertAlign w:val="subscript"/>
        </w:rPr>
        <w:t xml:space="preserve">+1 </w:t>
      </w:r>
      <w:r w:rsidRPr="008A2CCD">
        <w:rPr>
          <w:rFonts w:ascii="Arial" w:hAnsi="Arial" w:cs="Arial"/>
        </w:rPr>
        <w:t xml:space="preserve">- </w:t>
      </w:r>
      <w:r w:rsidRPr="008A2CCD">
        <w:rPr>
          <w:rFonts w:ascii="Arial" w:hAnsi="Arial" w:cs="Arial"/>
          <w:lang w:val="en-US"/>
        </w:rPr>
        <w:t>x</w:t>
      </w:r>
      <w:r w:rsidRPr="008A2CCD">
        <w:rPr>
          <w:rFonts w:ascii="Arial" w:hAnsi="Arial" w:cs="Arial"/>
          <w:vertAlign w:val="subscript"/>
          <w:lang w:val="en-US"/>
        </w:rPr>
        <w:t>i</w:t>
      </w:r>
      <w:r w:rsidRPr="008A2CCD">
        <w:t>.</w:t>
      </w:r>
      <w:r w:rsidRPr="002D7756">
        <w:rPr>
          <w:b/>
        </w:rPr>
        <w:t xml:space="preserve"> </w:t>
      </w:r>
    </w:p>
    <w:p w:rsidR="00770CEF" w:rsidRDefault="00D61C2A" w:rsidP="00D648FD">
      <w:pPr>
        <w:ind w:firstLine="720"/>
        <w:jc w:val="both"/>
      </w:pPr>
      <w:r w:rsidRPr="002D7756">
        <w:t xml:space="preserve">Применительно к однократному интегралу, формулы численного интегрирования представляют собой </w:t>
      </w:r>
      <w:r w:rsidRPr="002D7756">
        <w:rPr>
          <w:b/>
        </w:rPr>
        <w:t>квадратурные формулы</w:t>
      </w:r>
      <w:r w:rsidRPr="002D7756">
        <w:t xml:space="preserve"> вида</w:t>
      </w:r>
      <w:r w:rsidR="00770CEF">
        <w:t>:</w:t>
      </w:r>
      <w:r w:rsidRPr="002D7756">
        <w:t xml:space="preserve">   </w:t>
      </w:r>
    </w:p>
    <w:p w:rsidR="00D61C2A" w:rsidRDefault="008A2CCD" w:rsidP="00D648FD">
      <w:pPr>
        <w:ind w:firstLine="720"/>
      </w:pPr>
      <w:r w:rsidRPr="008A2CCD">
        <w:rPr>
          <w:position w:val="-32"/>
        </w:rPr>
        <w:object w:dxaOrig="2120" w:dyaOrig="760">
          <v:shape id="_x0000_i1026" type="#_x0000_t75" style="width:105.9pt;height:37.4pt" o:ole="">
            <v:imagedata r:id="rId11" o:title=""/>
          </v:shape>
          <o:OLEObject Type="Embed" ProgID="Equation.DSMT4" ShapeID="_x0000_i1026" DrawAspect="Content" ObjectID="_1407653365" r:id="rId12"/>
        </w:object>
      </w:r>
    </w:p>
    <w:p w:rsidR="00D61C2A" w:rsidRPr="002D7756" w:rsidRDefault="00D61C2A" w:rsidP="00D648FD">
      <w:pPr>
        <w:jc w:val="both"/>
      </w:pPr>
      <w:r w:rsidRPr="002D7756">
        <w:t>где</w:t>
      </w:r>
      <w:r w:rsidRPr="002D7756">
        <w:rPr>
          <w:b/>
        </w:rPr>
        <w:t xml:space="preserve"> </w:t>
      </w:r>
      <w:r w:rsidRPr="008A2CCD">
        <w:rPr>
          <w:rFonts w:ascii="Arial" w:hAnsi="Arial" w:cs="Arial"/>
          <w:lang w:val="en-US"/>
        </w:rPr>
        <w:t>A</w:t>
      </w:r>
      <w:r w:rsidRPr="008A2CCD">
        <w:rPr>
          <w:rFonts w:ascii="Arial" w:hAnsi="Arial" w:cs="Arial"/>
          <w:vertAlign w:val="subscript"/>
          <w:lang w:val="en-US"/>
        </w:rPr>
        <w:t>i</w:t>
      </w:r>
      <w:r w:rsidRPr="002D7756">
        <w:t xml:space="preserve"> – числовые коэффициенты, называемые </w:t>
      </w:r>
      <w:r w:rsidRPr="002D7756">
        <w:rPr>
          <w:b/>
        </w:rPr>
        <w:t>весами квадратурной формулы</w:t>
      </w:r>
      <w:r w:rsidRPr="002D7756">
        <w:t>, а</w:t>
      </w:r>
      <w:r w:rsidRPr="002D7756">
        <w:rPr>
          <w:b/>
        </w:rPr>
        <w:t xml:space="preserve"> </w:t>
      </w:r>
      <w:r w:rsidRPr="008A2CCD">
        <w:rPr>
          <w:rFonts w:ascii="Arial" w:hAnsi="Arial" w:cs="Arial"/>
          <w:lang w:val="en-US"/>
        </w:rPr>
        <w:t>x</w:t>
      </w:r>
      <w:r w:rsidRPr="008A2CCD">
        <w:rPr>
          <w:rFonts w:ascii="Arial" w:hAnsi="Arial" w:cs="Arial"/>
          <w:vertAlign w:val="subscript"/>
          <w:lang w:val="en-US"/>
        </w:rPr>
        <w:t>i</w:t>
      </w:r>
      <w:r w:rsidRPr="002D7756">
        <w:t xml:space="preserve"> – точки из отрезка  - </w:t>
      </w:r>
      <w:r w:rsidRPr="002D7756">
        <w:rPr>
          <w:b/>
        </w:rPr>
        <w:t>узлами квадратурной формулы</w:t>
      </w:r>
      <w:r w:rsidRPr="002D7756">
        <w:t xml:space="preserve">, </w:t>
      </w:r>
      <w:r w:rsidRPr="008A2CCD">
        <w:rPr>
          <w:rFonts w:ascii="Arial" w:hAnsi="Arial" w:cs="Arial"/>
          <w:lang w:val="en-US"/>
        </w:rPr>
        <w:t>n</w:t>
      </w:r>
      <w:r w:rsidRPr="008A2CCD">
        <w:rPr>
          <w:rFonts w:ascii="Arial" w:hAnsi="Arial" w:cs="Arial"/>
        </w:rPr>
        <w:t xml:space="preserve"> &gt; 0</w:t>
      </w:r>
      <w:r w:rsidRPr="002D7756">
        <w:t xml:space="preserve"> – целое число.</w:t>
      </w:r>
    </w:p>
    <w:p w:rsidR="00770CEF" w:rsidRPr="00770CEF" w:rsidRDefault="00D61C2A" w:rsidP="00D648FD">
      <w:pPr>
        <w:ind w:firstLine="720"/>
        <w:jc w:val="both"/>
      </w:pPr>
      <w:r w:rsidRPr="002D7756">
        <w:t>Искомый определенный интеграл  можно представить в виде суммы интегралов:</w:t>
      </w:r>
    </w:p>
    <w:p w:rsidR="00D61C2A" w:rsidRPr="00770CEF" w:rsidRDefault="008A2CCD" w:rsidP="00D648FD">
      <w:pPr>
        <w:ind w:left="708"/>
        <w:rPr>
          <w:lang w:val="en-US"/>
        </w:rPr>
      </w:pPr>
      <w:r w:rsidRPr="00770CEF">
        <w:rPr>
          <w:position w:val="-28"/>
        </w:rPr>
        <w:object w:dxaOrig="780" w:dyaOrig="680">
          <v:shape id="_x0000_i1027" type="#_x0000_t75" style="width:39.45pt;height:33.9pt" o:ole="">
            <v:imagedata r:id="rId13" o:title=""/>
          </v:shape>
          <o:OLEObject Type="Embed" ProgID="Equation.DSMT4" ShapeID="_x0000_i1027" DrawAspect="Content" ObjectID="_1407653366" r:id="rId14"/>
        </w:object>
      </w:r>
    </w:p>
    <w:p w:rsidR="00D61C2A" w:rsidRDefault="00D61C2A" w:rsidP="00D648FD">
      <w:pPr>
        <w:ind w:firstLine="720"/>
        <w:jc w:val="both"/>
      </w:pPr>
      <w:r w:rsidRPr="002D7756">
        <w:lastRenderedPageBreak/>
        <w:t xml:space="preserve">На каждом </w:t>
      </w:r>
      <w:r w:rsidRPr="002D7756">
        <w:rPr>
          <w:rFonts w:ascii="Arial" w:hAnsi="Arial" w:cs="Arial"/>
          <w:b/>
          <w:lang w:val="en-US"/>
        </w:rPr>
        <w:t>i</w:t>
      </w:r>
      <w:r w:rsidRPr="002D7756">
        <w:t>-м отрезке функция аппроксимируется</w:t>
      </w:r>
      <w:r w:rsidR="004A545C">
        <w:t xml:space="preserve">  </w:t>
      </w:r>
      <w:r w:rsidRPr="002D7756">
        <w:t xml:space="preserve">(заменяется) некоторой другой легко интегрируемой функцией </w:t>
      </w:r>
      <w:r w:rsidRPr="008A2CCD">
        <w:rPr>
          <w:rFonts w:ascii="Arial" w:hAnsi="Arial" w:cs="Arial"/>
          <w:lang w:val="en-US"/>
        </w:rPr>
        <w:t>g</w:t>
      </w:r>
      <w:r w:rsidRPr="008A2CCD">
        <w:rPr>
          <w:rFonts w:ascii="Arial" w:hAnsi="Arial" w:cs="Arial"/>
          <w:vertAlign w:val="subscript"/>
          <w:lang w:val="en-US"/>
        </w:rPr>
        <w:t>i</w:t>
      </w:r>
      <w:r w:rsidRPr="008A2CCD">
        <w:rPr>
          <w:rFonts w:ascii="Arial" w:hAnsi="Arial" w:cs="Arial"/>
        </w:rPr>
        <w:t>(</w:t>
      </w:r>
      <w:r w:rsidRPr="008A2CCD">
        <w:rPr>
          <w:rFonts w:ascii="Arial" w:hAnsi="Arial" w:cs="Arial"/>
          <w:lang w:val="en-US"/>
        </w:rPr>
        <w:t>x</w:t>
      </w:r>
      <w:r w:rsidRPr="008A2CCD">
        <w:rPr>
          <w:rFonts w:ascii="Arial" w:hAnsi="Arial" w:cs="Arial"/>
        </w:rPr>
        <w:t>).</w:t>
      </w:r>
      <w:r w:rsidRPr="002D7756">
        <w:t xml:space="preserve"> В результате получаем следующую квадратурную </w:t>
      </w:r>
      <w:r w:rsidR="00CB75B4">
        <w:t>формулу</w:t>
      </w:r>
      <w:r w:rsidRPr="002D7756">
        <w:t>:</w:t>
      </w:r>
    </w:p>
    <w:p w:rsidR="00D61C2A" w:rsidRPr="009152D6" w:rsidRDefault="007F2300" w:rsidP="00D648FD">
      <w:pPr>
        <w:ind w:left="708"/>
      </w:pPr>
      <w:r w:rsidRPr="00A00C56">
        <w:rPr>
          <w:position w:val="-34"/>
        </w:rPr>
        <w:object w:dxaOrig="2320" w:dyaOrig="780">
          <v:shape id="_x0000_i1028" type="#_x0000_t75" style="width:116.3pt;height:39.45pt" o:ole="">
            <v:imagedata r:id="rId15" o:title=""/>
          </v:shape>
          <o:OLEObject Type="Embed" ProgID="Equation.DSMT4" ShapeID="_x0000_i1028" DrawAspect="Content" ObjectID="_1407653367" r:id="rId16"/>
        </w:object>
      </w:r>
      <w:r w:rsidR="002A4946" w:rsidRPr="009152D6">
        <w:rPr>
          <w:position w:val="-24"/>
        </w:rPr>
        <w:t>.</w:t>
      </w:r>
    </w:p>
    <w:p w:rsidR="00D61C2A" w:rsidRPr="002D7756" w:rsidRDefault="00D61C2A" w:rsidP="00D648FD">
      <w:pPr>
        <w:ind w:firstLine="720"/>
        <w:jc w:val="both"/>
      </w:pPr>
      <w:r w:rsidRPr="002D7756">
        <w:t xml:space="preserve">Для решения поставленной задачи </w:t>
      </w:r>
      <w:r w:rsidR="00B6170D">
        <w:t>подынтегральную</w:t>
      </w:r>
      <w:r w:rsidR="00DF2C2A">
        <w:t xml:space="preserve"> </w:t>
      </w:r>
      <w:r w:rsidRPr="002D7756">
        <w:t xml:space="preserve">функцию </w:t>
      </w:r>
      <w:r w:rsidRPr="008A2CCD">
        <w:rPr>
          <w:rFonts w:ascii="Arial" w:hAnsi="Arial" w:cs="Arial"/>
          <w:lang w:val="en-US"/>
        </w:rPr>
        <w:t>f</w:t>
      </w:r>
      <w:r w:rsidRPr="008A2CCD">
        <w:rPr>
          <w:rFonts w:ascii="Arial" w:hAnsi="Arial" w:cs="Arial"/>
        </w:rPr>
        <w:t>(</w:t>
      </w:r>
      <w:r w:rsidRPr="008A2CCD">
        <w:rPr>
          <w:rFonts w:ascii="Arial" w:hAnsi="Arial" w:cs="Arial"/>
          <w:lang w:val="en-US"/>
        </w:rPr>
        <w:t>x</w:t>
      </w:r>
      <w:r w:rsidRPr="008A2CCD">
        <w:rPr>
          <w:rFonts w:ascii="Arial" w:hAnsi="Arial" w:cs="Arial"/>
        </w:rPr>
        <w:t>)</w:t>
      </w:r>
      <w:r w:rsidRPr="002D7756">
        <w:t xml:space="preserve"> </w:t>
      </w:r>
      <w:r w:rsidR="00DF2C2A">
        <w:t xml:space="preserve">необходимо </w:t>
      </w:r>
      <w:r w:rsidRPr="002D7756">
        <w:t>замен</w:t>
      </w:r>
      <w:r w:rsidR="00DF2C2A">
        <w:t>ить</w:t>
      </w:r>
      <w:r w:rsidRPr="002D7756">
        <w:t xml:space="preserve"> приближенной функцией, </w:t>
      </w:r>
      <w:r w:rsidR="002D7756">
        <w:t xml:space="preserve"> </w:t>
      </w:r>
      <w:r w:rsidRPr="002D7756">
        <w:t xml:space="preserve">которая может быть проинтегрирована в аналитическим виде. В качестве такой функции </w:t>
      </w:r>
      <w:r w:rsidR="002D7756">
        <w:t xml:space="preserve">обычно </w:t>
      </w:r>
      <w:r w:rsidRPr="002D7756">
        <w:t xml:space="preserve">используют полином </w:t>
      </w:r>
      <w:r w:rsidR="00D14C8B">
        <w:t xml:space="preserve"> </w:t>
      </w:r>
      <w:r w:rsidR="00D14C8B" w:rsidRPr="008A2CCD">
        <w:rPr>
          <w:rFonts w:ascii="Arial" w:hAnsi="Arial" w:cs="Arial"/>
        </w:rPr>
        <w:t>Р(х)</w:t>
      </w:r>
      <w:r w:rsidR="00D14C8B">
        <w:t xml:space="preserve"> </w:t>
      </w:r>
      <w:r w:rsidRPr="002D7756">
        <w:t xml:space="preserve">с узлами интерполяции в точках </w:t>
      </w:r>
      <w:r w:rsidR="002D7756">
        <w:t xml:space="preserve">  </w:t>
      </w:r>
      <w:r w:rsidRPr="008A2CCD">
        <w:rPr>
          <w:rFonts w:ascii="Arial" w:hAnsi="Arial" w:cs="Arial"/>
        </w:rPr>
        <w:t>х</w:t>
      </w:r>
      <w:r w:rsidRPr="008A2CCD">
        <w:rPr>
          <w:rFonts w:ascii="Arial" w:hAnsi="Arial" w:cs="Arial"/>
          <w:vertAlign w:val="subscript"/>
        </w:rPr>
        <w:t>0</w:t>
      </w:r>
      <w:r w:rsidRPr="008A2CCD">
        <w:rPr>
          <w:rFonts w:ascii="Arial" w:hAnsi="Arial" w:cs="Arial"/>
        </w:rPr>
        <w:t>, х</w:t>
      </w:r>
      <w:r w:rsidRPr="008A2CCD">
        <w:rPr>
          <w:rFonts w:ascii="Arial" w:hAnsi="Arial" w:cs="Arial"/>
          <w:vertAlign w:val="subscript"/>
        </w:rPr>
        <w:t>1</w:t>
      </w:r>
      <w:r w:rsidRPr="008A2CCD">
        <w:rPr>
          <w:rFonts w:ascii="Arial" w:hAnsi="Arial" w:cs="Arial"/>
        </w:rPr>
        <w:t>, х</w:t>
      </w:r>
      <w:r w:rsidRPr="008A2CCD">
        <w:rPr>
          <w:rFonts w:ascii="Arial" w:hAnsi="Arial" w:cs="Arial"/>
          <w:vertAlign w:val="subscript"/>
        </w:rPr>
        <w:t>2</w:t>
      </w:r>
      <w:r w:rsidRPr="008A2CCD">
        <w:rPr>
          <w:rFonts w:ascii="Arial" w:hAnsi="Arial" w:cs="Arial"/>
        </w:rPr>
        <w:t>, …,х</w:t>
      </w:r>
      <w:r w:rsidRPr="008A2CCD">
        <w:rPr>
          <w:rFonts w:ascii="Arial" w:hAnsi="Arial" w:cs="Arial"/>
          <w:vertAlign w:val="subscript"/>
          <w:lang w:val="en-US"/>
        </w:rPr>
        <w:t>n</w:t>
      </w:r>
      <w:r w:rsidRPr="008A2CCD">
        <w:t xml:space="preserve">. </w:t>
      </w:r>
      <w:r w:rsidRPr="002D7756">
        <w:t xml:space="preserve">В этих точках значения функции и интерполяционного полинома полностью совпадают  </w:t>
      </w:r>
      <w:r w:rsidRPr="008A2CCD">
        <w:rPr>
          <w:rFonts w:ascii="Arial" w:hAnsi="Arial" w:cs="Arial"/>
          <w:lang w:val="en-US"/>
        </w:rPr>
        <w:t>f</w:t>
      </w:r>
      <w:r w:rsidRPr="008A2CCD">
        <w:rPr>
          <w:rFonts w:ascii="Arial" w:hAnsi="Arial" w:cs="Arial"/>
        </w:rPr>
        <w:t>(</w:t>
      </w:r>
      <w:r w:rsidRPr="008A2CCD">
        <w:rPr>
          <w:rFonts w:ascii="Arial" w:hAnsi="Arial" w:cs="Arial"/>
          <w:lang w:val="en-US"/>
        </w:rPr>
        <w:t>x</w:t>
      </w:r>
      <w:r w:rsidRPr="008A2CCD">
        <w:rPr>
          <w:rFonts w:ascii="Arial" w:hAnsi="Arial" w:cs="Arial"/>
          <w:vertAlign w:val="subscript"/>
          <w:lang w:val="en-US"/>
        </w:rPr>
        <w:t>i</w:t>
      </w:r>
      <w:r w:rsidRPr="008A2CCD">
        <w:rPr>
          <w:rFonts w:ascii="Arial" w:hAnsi="Arial" w:cs="Arial"/>
        </w:rPr>
        <w:t>) = Р(</w:t>
      </w:r>
      <w:r w:rsidRPr="008A2CCD">
        <w:rPr>
          <w:rFonts w:ascii="Arial" w:hAnsi="Arial" w:cs="Arial"/>
          <w:lang w:val="en-US"/>
        </w:rPr>
        <w:t>x</w:t>
      </w:r>
      <w:r w:rsidRPr="008A2CCD">
        <w:rPr>
          <w:rFonts w:ascii="Arial" w:hAnsi="Arial" w:cs="Arial"/>
          <w:vertAlign w:val="subscript"/>
          <w:lang w:val="en-US"/>
        </w:rPr>
        <w:t>i</w:t>
      </w:r>
      <w:r w:rsidRPr="008A2CCD">
        <w:rPr>
          <w:rFonts w:ascii="Arial" w:hAnsi="Arial" w:cs="Arial"/>
        </w:rPr>
        <w:t>)</w:t>
      </w:r>
      <w:r w:rsidRPr="002D7756">
        <w:rPr>
          <w:rFonts w:ascii="Arial" w:hAnsi="Arial" w:cs="Arial"/>
          <w:b/>
        </w:rPr>
        <w:t>.</w:t>
      </w:r>
    </w:p>
    <w:p w:rsidR="00D61C2A" w:rsidRPr="002D7756" w:rsidRDefault="00D61C2A" w:rsidP="00D648FD">
      <w:pPr>
        <w:ind w:firstLine="720"/>
        <w:jc w:val="both"/>
      </w:pPr>
      <w:r w:rsidRPr="002D7756">
        <w:t>Для получения простых формул интегрирования используют полином</w:t>
      </w:r>
      <w:r w:rsidR="00D14C8B">
        <w:t>ы</w:t>
      </w:r>
      <w:r w:rsidRPr="002D7756">
        <w:t xml:space="preserve"> нулевой, первой и второй степени и соответственно получают формулы численного интегрирования: </w:t>
      </w:r>
      <w:r w:rsidRPr="002D7756">
        <w:rPr>
          <w:b/>
        </w:rPr>
        <w:t xml:space="preserve">прямоугольников, трапеций </w:t>
      </w:r>
      <w:r w:rsidRPr="002D7756">
        <w:t>и</w:t>
      </w:r>
      <w:r w:rsidRPr="002D7756">
        <w:rPr>
          <w:b/>
        </w:rPr>
        <w:t xml:space="preserve"> Симпсона</w:t>
      </w:r>
      <w:r w:rsidRPr="002D7756">
        <w:t>.</w:t>
      </w:r>
    </w:p>
    <w:p w:rsidR="00D61C2A" w:rsidRPr="009167D2" w:rsidRDefault="00D61C2A" w:rsidP="00D648FD">
      <w:pPr>
        <w:ind w:firstLine="720"/>
        <w:jc w:val="both"/>
      </w:pPr>
      <w:r w:rsidRPr="002D7756">
        <w:t xml:space="preserve">Очевидно, что замена функции </w:t>
      </w:r>
      <w:r w:rsidRPr="008A2CCD">
        <w:rPr>
          <w:rFonts w:ascii="Arial" w:hAnsi="Arial" w:cs="Arial"/>
          <w:lang w:val="en-US"/>
        </w:rPr>
        <w:t>f</w:t>
      </w:r>
      <w:r w:rsidRPr="008A2CCD">
        <w:rPr>
          <w:rFonts w:ascii="Arial" w:hAnsi="Arial" w:cs="Arial"/>
        </w:rPr>
        <w:t>(</w:t>
      </w:r>
      <w:r w:rsidRPr="008A2CCD">
        <w:rPr>
          <w:rFonts w:ascii="Arial" w:hAnsi="Arial" w:cs="Arial"/>
          <w:lang w:val="en-US"/>
        </w:rPr>
        <w:t>x</w:t>
      </w:r>
      <w:r w:rsidRPr="008A2CCD">
        <w:rPr>
          <w:rFonts w:ascii="Arial" w:hAnsi="Arial" w:cs="Arial"/>
        </w:rPr>
        <w:t>)</w:t>
      </w:r>
      <w:r w:rsidRPr="002D7756">
        <w:t xml:space="preserve"> интерполирующим полиномом приводит к образованию погрешности вычисления значения интеграла</w:t>
      </w:r>
    </w:p>
    <w:p w:rsidR="00D61C2A" w:rsidRDefault="008A2CCD" w:rsidP="00D648FD">
      <w:pPr>
        <w:ind w:firstLine="720"/>
        <w:rPr>
          <w:position w:val="-24"/>
          <w:lang w:val="en-US"/>
        </w:rPr>
      </w:pPr>
      <w:r w:rsidRPr="008A2CCD">
        <w:rPr>
          <w:position w:val="-32"/>
        </w:rPr>
        <w:object w:dxaOrig="2900" w:dyaOrig="760">
          <v:shape id="_x0000_i1029" type="#_x0000_t75" style="width:144.7pt;height:37.4pt" o:ole="">
            <v:imagedata r:id="rId17" o:title=""/>
          </v:shape>
          <o:OLEObject Type="Embed" ProgID="Equation.DSMT4" ShapeID="_x0000_i1029" DrawAspect="Content" ObjectID="_1407653368" r:id="rId18"/>
        </w:object>
      </w:r>
    </w:p>
    <w:p w:rsidR="00D61C2A" w:rsidRPr="00C20F0D" w:rsidRDefault="00D61C2A" w:rsidP="00D648FD">
      <w:pPr>
        <w:jc w:val="both"/>
        <w:rPr>
          <w:rFonts w:ascii="Arial" w:hAnsi="Arial" w:cs="Arial"/>
        </w:rPr>
      </w:pPr>
      <w:r w:rsidRPr="002D7756">
        <w:t xml:space="preserve">где </w:t>
      </w:r>
      <w:r w:rsidRPr="008A2CCD">
        <w:rPr>
          <w:rFonts w:ascii="Arial" w:hAnsi="Arial" w:cs="Arial"/>
          <w:lang w:val="en-US"/>
        </w:rPr>
        <w:t>I</w:t>
      </w:r>
      <w:r w:rsidRPr="008A2CCD">
        <w:rPr>
          <w:rFonts w:ascii="Arial" w:hAnsi="Arial" w:cs="Arial"/>
          <w:vertAlign w:val="subscript"/>
        </w:rPr>
        <w:t>1</w:t>
      </w:r>
      <w:r w:rsidRPr="002D7756">
        <w:t xml:space="preserve"> – точное значение интеграла, </w:t>
      </w:r>
      <w:r w:rsidRPr="008A2CCD">
        <w:rPr>
          <w:rFonts w:ascii="Arial" w:hAnsi="Arial" w:cs="Arial"/>
          <w:lang w:val="en-US"/>
        </w:rPr>
        <w:t>I</w:t>
      </w:r>
      <w:r w:rsidRPr="002D7756">
        <w:t xml:space="preserve"> – значение интеграла, вычисленного численным методом, а  </w:t>
      </w:r>
      <w:r w:rsidR="00DF2C2A" w:rsidRPr="00BE4E8C">
        <w:rPr>
          <w:rFonts w:ascii="Arial" w:hAnsi="Arial" w:cs="Arial"/>
          <w:position w:val="-12"/>
        </w:rPr>
        <w:object w:dxaOrig="999" w:dyaOrig="360">
          <v:shape id="_x0000_i1030" type="#_x0000_t75" style="width:49.85pt;height:18pt" o:ole="">
            <v:imagedata r:id="rId19" o:title=""/>
          </v:shape>
          <o:OLEObject Type="Embed" ProgID="Equation.DSMT4" ShapeID="_x0000_i1030" DrawAspect="Content" ObjectID="_1407653369" r:id="rId20"/>
        </w:object>
      </w:r>
      <w:r w:rsidRPr="002D7756">
        <w:rPr>
          <w:b/>
        </w:rPr>
        <w:t xml:space="preserve"> </w:t>
      </w:r>
      <w:r w:rsidRPr="002D7756">
        <w:t>– погрешность метода</w:t>
      </w:r>
      <w:r w:rsidR="00DF2C2A">
        <w:t>.</w:t>
      </w:r>
    </w:p>
    <w:p w:rsidR="00D61C2A" w:rsidRPr="009167D2" w:rsidRDefault="00D61C2A" w:rsidP="00D648FD">
      <w:pPr>
        <w:ind w:firstLine="720"/>
        <w:jc w:val="both"/>
      </w:pPr>
      <w:r w:rsidRPr="002D7756">
        <w:t xml:space="preserve">Отметим, что увеличение числа подынтервалов </w:t>
      </w:r>
      <w:r w:rsidRPr="008A2CCD">
        <w:rPr>
          <w:rFonts w:ascii="Arial" w:hAnsi="Arial" w:cs="Arial"/>
          <w:lang w:val="en-US"/>
        </w:rPr>
        <w:t>n</w:t>
      </w:r>
      <w:r w:rsidRPr="002D7756">
        <w:t xml:space="preserve"> (или уменьшение длины шага интегрирования </w:t>
      </w:r>
      <w:r w:rsidRPr="008A2CCD">
        <w:rPr>
          <w:rFonts w:ascii="Arial" w:hAnsi="Arial" w:cs="Arial"/>
          <w:lang w:val="en-US"/>
        </w:rPr>
        <w:t>h</w:t>
      </w:r>
      <w:r w:rsidRPr="002D7756">
        <w:t>) ведет к уменьшению погрешности.</w:t>
      </w:r>
    </w:p>
    <w:p w:rsidR="00D61C2A" w:rsidRPr="002D7756" w:rsidRDefault="00D61C2A" w:rsidP="00D648FD"/>
    <w:p w:rsidR="00D61C2A" w:rsidRPr="004C18B6" w:rsidRDefault="009F346B" w:rsidP="00D648FD">
      <w:pPr>
        <w:pStyle w:val="3"/>
        <w:numPr>
          <w:ilvl w:val="0"/>
          <w:numId w:val="0"/>
        </w:numPr>
        <w:tabs>
          <w:tab w:val="left" w:pos="708"/>
        </w:tabs>
        <w:spacing w:line="240" w:lineRule="auto"/>
        <w:jc w:val="center"/>
        <w:rPr>
          <w:rFonts w:ascii="Arial" w:hAnsi="Arial" w:cs="Arial"/>
          <w:b/>
          <w:color w:val="0070C0"/>
          <w:sz w:val="32"/>
          <w:szCs w:val="32"/>
        </w:rPr>
      </w:pPr>
      <w:bookmarkStart w:id="3" w:name="_Toc50656626"/>
      <w:bookmarkStart w:id="4" w:name="_Toc57355393"/>
      <w:r>
        <w:rPr>
          <w:rFonts w:ascii="Arial" w:hAnsi="Arial" w:cs="Arial"/>
          <w:b/>
          <w:color w:val="0070C0"/>
          <w:sz w:val="32"/>
          <w:szCs w:val="32"/>
        </w:rPr>
        <w:t>1.4</w:t>
      </w:r>
      <w:r w:rsidR="00D61C2A" w:rsidRPr="004C18B6">
        <w:rPr>
          <w:rFonts w:ascii="Arial" w:hAnsi="Arial" w:cs="Arial"/>
          <w:b/>
          <w:color w:val="0070C0"/>
          <w:sz w:val="32"/>
          <w:szCs w:val="32"/>
        </w:rPr>
        <w:t>.2. Метод прямоугольников</w:t>
      </w:r>
      <w:bookmarkEnd w:id="3"/>
      <w:bookmarkEnd w:id="4"/>
    </w:p>
    <w:p w:rsidR="00D61C2A" w:rsidRPr="002D7756" w:rsidRDefault="00D61C2A" w:rsidP="00D648FD">
      <w:pPr>
        <w:ind w:firstLine="720"/>
        <w:jc w:val="both"/>
      </w:pPr>
      <w:r w:rsidRPr="002D7756">
        <w:t xml:space="preserve">Заменим подынтегральную функцию </w:t>
      </w:r>
      <w:r w:rsidRPr="008A2CCD">
        <w:rPr>
          <w:rFonts w:ascii="Arial" w:hAnsi="Arial" w:cs="Arial"/>
          <w:lang w:val="en-US"/>
        </w:rPr>
        <w:t>f</w:t>
      </w:r>
      <w:r w:rsidRPr="008A2CCD">
        <w:rPr>
          <w:rFonts w:ascii="Arial" w:hAnsi="Arial" w:cs="Arial"/>
        </w:rPr>
        <w:t>(</w:t>
      </w:r>
      <w:r w:rsidRPr="008A2CCD">
        <w:rPr>
          <w:rFonts w:ascii="Arial" w:hAnsi="Arial" w:cs="Arial"/>
          <w:lang w:val="en-US"/>
        </w:rPr>
        <w:t>x</w:t>
      </w:r>
      <w:r w:rsidRPr="008A2CCD">
        <w:rPr>
          <w:rFonts w:ascii="Arial" w:hAnsi="Arial" w:cs="Arial"/>
        </w:rPr>
        <w:t>)</w:t>
      </w:r>
      <w:r w:rsidRPr="002D7756">
        <w:t xml:space="preserve"> в пределах элементарного отрезка </w:t>
      </w:r>
      <w:r w:rsidRPr="008A2CCD">
        <w:rPr>
          <w:rFonts w:ascii="Arial" w:hAnsi="Arial" w:cs="Arial"/>
        </w:rPr>
        <w:t>[</w:t>
      </w:r>
      <w:r w:rsidRPr="008A2CCD">
        <w:rPr>
          <w:rFonts w:ascii="Arial" w:hAnsi="Arial" w:cs="Arial"/>
          <w:lang w:val="en-US"/>
        </w:rPr>
        <w:t>x</w:t>
      </w:r>
      <w:r w:rsidRPr="008A2CCD">
        <w:rPr>
          <w:rFonts w:ascii="Arial" w:hAnsi="Arial" w:cs="Arial"/>
          <w:vertAlign w:val="subscript"/>
          <w:lang w:val="en-US"/>
        </w:rPr>
        <w:t>i</w:t>
      </w:r>
      <w:r w:rsidR="008A2CCD">
        <w:rPr>
          <w:rFonts w:ascii="Arial" w:hAnsi="Arial" w:cs="Arial"/>
        </w:rPr>
        <w:t>;</w:t>
      </w:r>
      <w:r w:rsidRPr="008A2CCD">
        <w:rPr>
          <w:rFonts w:ascii="Arial" w:hAnsi="Arial" w:cs="Arial"/>
          <w:lang w:val="en-US"/>
        </w:rPr>
        <w:t>x</w:t>
      </w:r>
      <w:r w:rsidRPr="008A2CCD">
        <w:rPr>
          <w:rFonts w:ascii="Arial" w:hAnsi="Arial" w:cs="Arial"/>
          <w:vertAlign w:val="subscript"/>
          <w:lang w:val="en-US"/>
        </w:rPr>
        <w:t>i</w:t>
      </w:r>
      <w:r w:rsidRPr="008A2CCD">
        <w:rPr>
          <w:rFonts w:ascii="Arial" w:hAnsi="Arial" w:cs="Arial"/>
          <w:vertAlign w:val="subscript"/>
        </w:rPr>
        <w:t>+1</w:t>
      </w:r>
      <w:r w:rsidRPr="008A2CCD">
        <w:rPr>
          <w:rFonts w:ascii="Arial" w:hAnsi="Arial" w:cs="Arial"/>
        </w:rPr>
        <w:t>]</w:t>
      </w:r>
      <w:r w:rsidRPr="002D7756">
        <w:t xml:space="preserve"> интерполяционным многочленом нулевой степени (рис.</w:t>
      </w:r>
      <w:r w:rsidR="009F346B">
        <w:t>1.4</w:t>
      </w:r>
      <w:r w:rsidRPr="002D7756">
        <w:t>.2</w:t>
      </w:r>
      <w:r w:rsidR="00D04D7F">
        <w:t>-1</w:t>
      </w:r>
      <w:r w:rsidRPr="002D7756">
        <w:t xml:space="preserve">), то есть постоянной величиной, равной либо </w:t>
      </w:r>
      <w:r w:rsidRPr="008A2CCD">
        <w:rPr>
          <w:rFonts w:ascii="Arial" w:hAnsi="Arial" w:cs="Arial"/>
          <w:lang w:val="en-US"/>
        </w:rPr>
        <w:t>f</w:t>
      </w:r>
      <w:r w:rsidRPr="008A2CCD">
        <w:rPr>
          <w:rFonts w:ascii="Arial" w:hAnsi="Arial" w:cs="Arial"/>
        </w:rPr>
        <w:t>(</w:t>
      </w:r>
      <w:r w:rsidRPr="008A2CCD">
        <w:rPr>
          <w:rFonts w:ascii="Arial" w:hAnsi="Arial" w:cs="Arial"/>
          <w:lang w:val="en-US"/>
        </w:rPr>
        <w:t>x</w:t>
      </w:r>
      <w:r w:rsidRPr="008A2CCD">
        <w:rPr>
          <w:rFonts w:ascii="Arial" w:hAnsi="Arial" w:cs="Arial"/>
          <w:vertAlign w:val="subscript"/>
          <w:lang w:val="en-US"/>
        </w:rPr>
        <w:t>i</w:t>
      </w:r>
      <w:r w:rsidRPr="008A2CCD">
        <w:rPr>
          <w:rFonts w:ascii="Arial" w:hAnsi="Arial" w:cs="Arial"/>
        </w:rPr>
        <w:t>),</w:t>
      </w:r>
      <w:r w:rsidRPr="008A2CCD">
        <w:t xml:space="preserve"> либо </w:t>
      </w:r>
      <w:r w:rsidRPr="008A2CCD">
        <w:rPr>
          <w:rFonts w:ascii="Arial" w:hAnsi="Arial" w:cs="Arial"/>
          <w:lang w:val="en-US"/>
        </w:rPr>
        <w:t>f</w:t>
      </w:r>
      <w:r w:rsidRPr="008A2CCD">
        <w:rPr>
          <w:rFonts w:ascii="Arial" w:hAnsi="Arial" w:cs="Arial"/>
        </w:rPr>
        <w:t>(</w:t>
      </w:r>
      <w:r w:rsidRPr="008A2CCD">
        <w:rPr>
          <w:rFonts w:ascii="Arial" w:hAnsi="Arial" w:cs="Arial"/>
          <w:lang w:val="en-US"/>
        </w:rPr>
        <w:t>x</w:t>
      </w:r>
      <w:r w:rsidRPr="008A2CCD">
        <w:rPr>
          <w:rFonts w:ascii="Arial" w:hAnsi="Arial" w:cs="Arial"/>
          <w:vertAlign w:val="subscript"/>
          <w:lang w:val="en-US"/>
        </w:rPr>
        <w:t>i</w:t>
      </w:r>
      <w:r w:rsidRPr="008A2CCD">
        <w:rPr>
          <w:rFonts w:ascii="Arial" w:hAnsi="Arial" w:cs="Arial"/>
          <w:vertAlign w:val="subscript"/>
        </w:rPr>
        <w:t>+1</w:t>
      </w:r>
      <w:r w:rsidRPr="008A2CCD">
        <w:t xml:space="preserve">).  </w:t>
      </w:r>
      <w:r w:rsidRPr="002D7756">
        <w:t xml:space="preserve">                                                   </w:t>
      </w:r>
    </w:p>
    <w:p w:rsidR="004A545C" w:rsidRDefault="009F346B" w:rsidP="00D648FD">
      <w:pPr>
        <w:ind w:firstLine="720"/>
        <w:jc w:val="both"/>
      </w:pPr>
      <w:r>
        <w:rPr>
          <w:noProof/>
        </w:rPr>
        <w:drawing>
          <wp:inline distT="0" distB="0" distL="0" distR="0" wp14:anchorId="2D56E72E" wp14:editId="79EF958A">
            <wp:extent cx="2277110" cy="1644015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C2A" w:rsidRDefault="00D61C2A" w:rsidP="00D648FD">
      <w:pPr>
        <w:ind w:firstLine="720"/>
      </w:pPr>
      <w:r w:rsidRPr="002D7756">
        <w:t xml:space="preserve">Рис. </w:t>
      </w:r>
      <w:r w:rsidR="009F346B">
        <w:t>1.4</w:t>
      </w:r>
      <w:r w:rsidRPr="002D7756">
        <w:t>.2</w:t>
      </w:r>
      <w:r w:rsidR="00D04D7F">
        <w:t>-1</w:t>
      </w:r>
    </w:p>
    <w:p w:rsidR="00C7430F" w:rsidRPr="002D7756" w:rsidRDefault="00C7430F" w:rsidP="00D648FD">
      <w:pPr>
        <w:ind w:firstLine="720"/>
      </w:pPr>
    </w:p>
    <w:p w:rsidR="00D61C2A" w:rsidRPr="002D7756" w:rsidRDefault="00D61C2A" w:rsidP="00D648FD">
      <w:pPr>
        <w:ind w:firstLine="720"/>
        <w:jc w:val="both"/>
      </w:pPr>
      <w:r w:rsidRPr="002D7756">
        <w:t xml:space="preserve">Значение элементарного интеграла равно площади прямоугольника, в первом случае  </w:t>
      </w:r>
      <w:r w:rsidR="00DF2C2A">
        <w:br/>
      </w:r>
      <w:r w:rsidRPr="008A2CCD">
        <w:rPr>
          <w:rFonts w:ascii="Arial" w:hAnsi="Arial" w:cs="Arial"/>
          <w:lang w:val="en-US"/>
        </w:rPr>
        <w:t>I</w:t>
      </w:r>
      <w:r w:rsidRPr="008A2CCD">
        <w:rPr>
          <w:rFonts w:ascii="Arial" w:hAnsi="Arial" w:cs="Arial"/>
        </w:rPr>
        <w:t xml:space="preserve"> = </w:t>
      </w:r>
      <w:r w:rsidRPr="008A2CCD">
        <w:rPr>
          <w:rFonts w:ascii="Arial" w:hAnsi="Arial" w:cs="Arial"/>
          <w:lang w:val="en-US"/>
        </w:rPr>
        <w:t>h</w:t>
      </w:r>
      <w:r w:rsidR="00D14C8B" w:rsidRPr="008A2CCD">
        <w:rPr>
          <w:rFonts w:ascii="Arial" w:hAnsi="Arial" w:cs="Arial"/>
        </w:rPr>
        <w:t>∙</w:t>
      </w:r>
      <w:r w:rsidRPr="008A2CCD">
        <w:rPr>
          <w:rFonts w:ascii="Arial" w:hAnsi="Arial" w:cs="Arial"/>
          <w:lang w:val="en-US"/>
        </w:rPr>
        <w:t>f</w:t>
      </w:r>
      <w:r w:rsidRPr="008A2CCD">
        <w:rPr>
          <w:rFonts w:ascii="Arial" w:hAnsi="Arial" w:cs="Arial"/>
        </w:rPr>
        <w:t>(</w:t>
      </w:r>
      <w:r w:rsidRPr="008A2CCD">
        <w:rPr>
          <w:rFonts w:ascii="Arial" w:hAnsi="Arial" w:cs="Arial"/>
          <w:lang w:val="en-US"/>
        </w:rPr>
        <w:t>x</w:t>
      </w:r>
      <w:r w:rsidRPr="008A2CCD">
        <w:rPr>
          <w:rFonts w:ascii="Arial" w:hAnsi="Arial" w:cs="Arial"/>
          <w:vertAlign w:val="subscript"/>
          <w:lang w:val="en-US"/>
        </w:rPr>
        <w:t>i</w:t>
      </w:r>
      <w:r w:rsidRPr="008A2CCD">
        <w:rPr>
          <w:rFonts w:ascii="Arial" w:hAnsi="Arial" w:cs="Arial"/>
        </w:rPr>
        <w:t>),</w:t>
      </w:r>
      <w:r w:rsidRPr="002D7756">
        <w:t xml:space="preserve"> а во втором </w:t>
      </w:r>
      <w:r w:rsidRPr="008A2CCD">
        <w:rPr>
          <w:rFonts w:ascii="Arial" w:hAnsi="Arial" w:cs="Arial"/>
          <w:lang w:val="en-US"/>
        </w:rPr>
        <w:t>I</w:t>
      </w:r>
      <w:r w:rsidRPr="008A2CCD">
        <w:rPr>
          <w:rFonts w:ascii="Arial" w:hAnsi="Arial" w:cs="Arial"/>
        </w:rPr>
        <w:t xml:space="preserve"> = </w:t>
      </w:r>
      <w:r w:rsidRPr="008A2CCD">
        <w:rPr>
          <w:rFonts w:ascii="Arial" w:hAnsi="Arial" w:cs="Arial"/>
          <w:lang w:val="en-US"/>
        </w:rPr>
        <w:t>h</w:t>
      </w:r>
      <w:r w:rsidR="00D14C8B" w:rsidRPr="008A2CCD">
        <w:rPr>
          <w:rFonts w:ascii="Arial" w:hAnsi="Arial" w:cs="Arial"/>
        </w:rPr>
        <w:t>∙</w:t>
      </w:r>
      <w:r w:rsidRPr="008A2CCD">
        <w:rPr>
          <w:rFonts w:ascii="Arial" w:hAnsi="Arial" w:cs="Arial"/>
          <w:lang w:val="en-US"/>
        </w:rPr>
        <w:t>f</w:t>
      </w:r>
      <w:r w:rsidRPr="008A2CCD">
        <w:rPr>
          <w:rFonts w:ascii="Arial" w:hAnsi="Arial" w:cs="Arial"/>
        </w:rPr>
        <w:t>(</w:t>
      </w:r>
      <w:r w:rsidRPr="008A2CCD">
        <w:rPr>
          <w:rFonts w:ascii="Arial" w:hAnsi="Arial" w:cs="Arial"/>
          <w:lang w:val="en-US"/>
        </w:rPr>
        <w:t>x</w:t>
      </w:r>
      <w:r w:rsidRPr="008A2CCD">
        <w:rPr>
          <w:rFonts w:ascii="Arial" w:hAnsi="Arial" w:cs="Arial"/>
          <w:vertAlign w:val="subscript"/>
          <w:lang w:val="en-US"/>
        </w:rPr>
        <w:t>i</w:t>
      </w:r>
      <w:r w:rsidRPr="008A2CCD">
        <w:rPr>
          <w:rFonts w:ascii="Arial" w:hAnsi="Arial" w:cs="Arial"/>
          <w:vertAlign w:val="subscript"/>
        </w:rPr>
        <w:t>+1</w:t>
      </w:r>
      <w:r w:rsidRPr="00C20F0D">
        <w:rPr>
          <w:rFonts w:ascii="Arial" w:hAnsi="Arial" w:cs="Arial"/>
          <w:b/>
        </w:rPr>
        <w:t>),</w:t>
      </w:r>
      <w:r w:rsidRPr="002D7756">
        <w:t xml:space="preserve"> где </w:t>
      </w:r>
      <w:r w:rsidRPr="008A2CCD">
        <w:rPr>
          <w:rFonts w:ascii="Arial" w:hAnsi="Arial" w:cs="Arial"/>
          <w:lang w:val="en-US"/>
        </w:rPr>
        <w:t>h</w:t>
      </w:r>
      <w:r w:rsidRPr="008A2CCD">
        <w:rPr>
          <w:rFonts w:ascii="Arial" w:hAnsi="Arial" w:cs="Arial"/>
        </w:rPr>
        <w:t xml:space="preserve"> = </w:t>
      </w:r>
      <w:r w:rsidRPr="008A2CCD">
        <w:rPr>
          <w:rFonts w:ascii="Arial" w:hAnsi="Arial" w:cs="Arial"/>
          <w:lang w:val="en-US"/>
        </w:rPr>
        <w:t>x</w:t>
      </w:r>
      <w:r w:rsidRPr="008A2CCD">
        <w:rPr>
          <w:rFonts w:ascii="Arial" w:hAnsi="Arial" w:cs="Arial"/>
          <w:vertAlign w:val="subscript"/>
          <w:lang w:val="en-US"/>
        </w:rPr>
        <w:t>i</w:t>
      </w:r>
      <w:r w:rsidRPr="008A2CCD">
        <w:rPr>
          <w:rFonts w:ascii="Arial" w:hAnsi="Arial" w:cs="Arial"/>
          <w:vertAlign w:val="subscript"/>
        </w:rPr>
        <w:t>+1</w:t>
      </w:r>
      <w:r w:rsidRPr="008A2CCD">
        <w:rPr>
          <w:rFonts w:ascii="Arial" w:hAnsi="Arial" w:cs="Arial"/>
        </w:rPr>
        <w:t xml:space="preserve"> - </w:t>
      </w:r>
      <w:r w:rsidRPr="008A2CCD">
        <w:rPr>
          <w:rFonts w:ascii="Arial" w:hAnsi="Arial" w:cs="Arial"/>
          <w:lang w:val="en-US"/>
        </w:rPr>
        <w:t>x</w:t>
      </w:r>
      <w:r w:rsidRPr="008A2CCD">
        <w:rPr>
          <w:rFonts w:ascii="Arial" w:hAnsi="Arial" w:cs="Arial"/>
          <w:vertAlign w:val="subscript"/>
          <w:lang w:val="en-US"/>
        </w:rPr>
        <w:t>i</w:t>
      </w:r>
      <w:r w:rsidRPr="008A2CCD">
        <w:t>.</w:t>
      </w:r>
      <w:r w:rsidRPr="002D7756">
        <w:t xml:space="preserve"> Для определения значения интеграла на отрезке </w:t>
      </w:r>
      <w:r w:rsidRPr="008A2CCD">
        <w:rPr>
          <w:rFonts w:ascii="Arial" w:hAnsi="Arial" w:cs="Arial"/>
        </w:rPr>
        <w:t>[</w:t>
      </w:r>
      <w:r w:rsidRPr="008A2CCD">
        <w:rPr>
          <w:rFonts w:ascii="Arial" w:hAnsi="Arial" w:cs="Arial"/>
          <w:lang w:val="en-US"/>
        </w:rPr>
        <w:t>a</w:t>
      </w:r>
      <w:r w:rsidR="008A2CCD" w:rsidRPr="008A2CCD">
        <w:rPr>
          <w:rFonts w:ascii="Arial" w:hAnsi="Arial" w:cs="Arial"/>
        </w:rPr>
        <w:t>;</w:t>
      </w:r>
      <w:r w:rsidRPr="008A2CCD">
        <w:rPr>
          <w:rFonts w:ascii="Arial" w:hAnsi="Arial" w:cs="Arial"/>
          <w:lang w:val="en-US"/>
        </w:rPr>
        <w:t>b</w:t>
      </w:r>
      <w:r w:rsidRPr="008A2CCD">
        <w:rPr>
          <w:rFonts w:ascii="Arial" w:hAnsi="Arial" w:cs="Arial"/>
        </w:rPr>
        <w:t>]</w:t>
      </w:r>
      <w:r w:rsidRPr="002D7756">
        <w:t xml:space="preserve"> найдем суммы элементарных интегралов, взяв в первом случае в качестве</w:t>
      </w:r>
      <w:r w:rsidR="00DF2C2A">
        <w:br/>
      </w:r>
      <w:r w:rsidRPr="002D7756">
        <w:t xml:space="preserve"> </w:t>
      </w:r>
      <w:r w:rsidRPr="008A2CCD">
        <w:rPr>
          <w:rFonts w:ascii="Arial" w:hAnsi="Arial" w:cs="Arial"/>
          <w:lang w:val="en-US"/>
        </w:rPr>
        <w:t>f</w:t>
      </w:r>
      <w:r w:rsidRPr="008A2CCD">
        <w:rPr>
          <w:rFonts w:ascii="Arial" w:hAnsi="Arial" w:cs="Arial"/>
        </w:rPr>
        <w:t>(</w:t>
      </w:r>
      <w:r w:rsidRPr="008A2CCD">
        <w:rPr>
          <w:rFonts w:ascii="Arial" w:hAnsi="Arial" w:cs="Arial"/>
          <w:lang w:val="en-US"/>
        </w:rPr>
        <w:t>x</w:t>
      </w:r>
      <w:r w:rsidRPr="008A2CCD">
        <w:rPr>
          <w:rFonts w:ascii="Arial" w:hAnsi="Arial" w:cs="Arial"/>
        </w:rPr>
        <w:t>)</w:t>
      </w:r>
      <w:r w:rsidRPr="002D7756">
        <w:t xml:space="preserve">  </w:t>
      </w:r>
      <w:r w:rsidR="00261395">
        <w:rPr>
          <w:color w:val="000000"/>
        </w:rPr>
        <w:t>–</w:t>
      </w:r>
      <w:r w:rsidRPr="002D7756">
        <w:t xml:space="preserve"> значение подынтегральной функции в левом конце </w:t>
      </w:r>
      <w:r w:rsidRPr="008A2CCD">
        <w:rPr>
          <w:rFonts w:ascii="Arial" w:hAnsi="Arial" w:cs="Arial"/>
          <w:lang w:val="en-US"/>
        </w:rPr>
        <w:t>i</w:t>
      </w:r>
      <w:r w:rsidR="00261395">
        <w:rPr>
          <w:rFonts w:ascii="Arial" w:hAnsi="Arial" w:cs="Arial"/>
        </w:rPr>
        <w:t>-</w:t>
      </w:r>
      <w:r w:rsidRPr="002D7756">
        <w:t xml:space="preserve">го отрезка, а во втором – в правом конце отрезка: </w:t>
      </w:r>
    </w:p>
    <w:p w:rsidR="00D61C2A" w:rsidRPr="00F37B23" w:rsidRDefault="008B02CE" w:rsidP="00D648FD">
      <w:r w:rsidRPr="0013250E">
        <w:t xml:space="preserve">         </w:t>
      </w:r>
      <w:r w:rsidR="009206DB">
        <w:t xml:space="preserve">  </w:t>
      </w:r>
      <w:r w:rsidRPr="0013250E">
        <w:t xml:space="preserve"> </w:t>
      </w:r>
      <w:r w:rsidR="008A2CCD" w:rsidRPr="004A38D6">
        <w:rPr>
          <w:position w:val="-28"/>
        </w:rPr>
        <w:object w:dxaOrig="1400" w:dyaOrig="680">
          <v:shape id="_x0000_i1031" type="#_x0000_t75" style="width:69.9pt;height:33.9pt" o:ole="">
            <v:imagedata r:id="rId22" o:title=""/>
          </v:shape>
          <o:OLEObject Type="Embed" ProgID="Equation.DSMT4" ShapeID="_x0000_i1031" DrawAspect="Content" ObjectID="_1407653370" r:id="rId23"/>
        </w:object>
      </w:r>
      <w:r w:rsidRPr="00F37B23">
        <w:t xml:space="preserve"> </w:t>
      </w:r>
      <w:r w:rsidR="009206DB">
        <w:tab/>
      </w:r>
      <w:r w:rsidR="00D04D7F">
        <w:tab/>
      </w:r>
      <w:r w:rsidR="00D04D7F">
        <w:tab/>
      </w:r>
      <w:r w:rsidR="00D04D7F">
        <w:tab/>
      </w:r>
      <w:r w:rsidR="00D04D7F">
        <w:tab/>
      </w:r>
      <w:r w:rsidR="00D04D7F">
        <w:tab/>
      </w:r>
      <w:r w:rsidR="00D04D7F">
        <w:tab/>
      </w:r>
      <w:r w:rsidR="00D04D7F">
        <w:tab/>
        <w:t xml:space="preserve">   </w:t>
      </w:r>
      <w:r w:rsidR="00D04D7F">
        <w:tab/>
        <w:t xml:space="preserve">     </w:t>
      </w:r>
      <w:r w:rsidRPr="00F37B23">
        <w:t>(</w:t>
      </w:r>
      <w:r w:rsidR="009F346B">
        <w:t>1.4</w:t>
      </w:r>
      <w:r w:rsidRPr="00F37B23">
        <w:t>.</w:t>
      </w:r>
      <w:r w:rsidR="00D04D7F">
        <w:t>2-</w:t>
      </w:r>
      <w:r w:rsidRPr="00F37B23">
        <w:t>1)</w:t>
      </w:r>
      <w:r>
        <w:br w:type="textWrapping" w:clear="all"/>
      </w:r>
      <w:r w:rsidR="00007F50">
        <w:rPr>
          <w:position w:val="-28"/>
        </w:rPr>
        <w:t xml:space="preserve">            </w:t>
      </w:r>
      <w:r w:rsidR="008A2CCD" w:rsidRPr="008B02CE">
        <w:rPr>
          <w:position w:val="-28"/>
        </w:rPr>
        <w:object w:dxaOrig="1400" w:dyaOrig="680">
          <v:shape id="_x0000_i1032" type="#_x0000_t75" style="width:69.9pt;height:33.9pt" o:ole="">
            <v:imagedata r:id="rId24" o:title=""/>
          </v:shape>
          <o:OLEObject Type="Embed" ProgID="Equation.DSMT4" ShapeID="_x0000_i1032" DrawAspect="Content" ObjectID="_1407653371" r:id="rId25"/>
        </w:object>
      </w:r>
      <w:r w:rsidRPr="00F37B23">
        <w:t xml:space="preserve">                                                      </w:t>
      </w:r>
      <w:r w:rsidR="00661AEA">
        <w:tab/>
      </w:r>
      <w:r w:rsidR="00661AEA">
        <w:tab/>
      </w:r>
      <w:r w:rsidR="00661AEA">
        <w:tab/>
      </w:r>
      <w:r w:rsidR="00661AEA">
        <w:tab/>
        <w:t xml:space="preserve">           </w:t>
      </w:r>
      <w:r w:rsidR="00D04D7F">
        <w:t xml:space="preserve">     </w:t>
      </w:r>
      <w:r w:rsidRPr="00F37B23">
        <w:t>(</w:t>
      </w:r>
      <w:r w:rsidR="009F346B">
        <w:t>1.4</w:t>
      </w:r>
      <w:r w:rsidRPr="00F37B23">
        <w:t>.2</w:t>
      </w:r>
      <w:r w:rsidR="00D04D7F">
        <w:t>-2</w:t>
      </w:r>
      <w:r w:rsidRPr="00F37B23">
        <w:t>)</w:t>
      </w:r>
    </w:p>
    <w:p w:rsidR="008B02CE" w:rsidRPr="00F37B23" w:rsidRDefault="008B02CE" w:rsidP="00D648FD">
      <w:pPr>
        <w:ind w:firstLine="720"/>
        <w:jc w:val="both"/>
      </w:pPr>
    </w:p>
    <w:p w:rsidR="00D61C2A" w:rsidRPr="002D7756" w:rsidRDefault="00D61C2A" w:rsidP="00D648FD">
      <w:pPr>
        <w:ind w:firstLine="720"/>
        <w:jc w:val="both"/>
      </w:pPr>
      <w:r w:rsidRPr="002D7756">
        <w:lastRenderedPageBreak/>
        <w:t>Формула (</w:t>
      </w:r>
      <w:r w:rsidR="009F346B">
        <w:t>1.4</w:t>
      </w:r>
      <w:r w:rsidRPr="002D7756">
        <w:t>.</w:t>
      </w:r>
      <w:r w:rsidR="004C18B6">
        <w:t>2</w:t>
      </w:r>
      <w:r w:rsidR="00D04D7F">
        <w:t>-1</w:t>
      </w:r>
      <w:r w:rsidRPr="002D7756">
        <w:t xml:space="preserve">) называется </w:t>
      </w:r>
      <w:r w:rsidRPr="002D7756">
        <w:rPr>
          <w:b/>
        </w:rPr>
        <w:t>формулой левых прямоугольников</w:t>
      </w:r>
      <w:r w:rsidRPr="002D7756">
        <w:t xml:space="preserve">, а формула </w:t>
      </w:r>
      <w:r w:rsidR="00D04D7F">
        <w:br/>
      </w:r>
      <w:r w:rsidRPr="002D7756">
        <w:t>(</w:t>
      </w:r>
      <w:r w:rsidR="009F346B">
        <w:t>1.4</w:t>
      </w:r>
      <w:r w:rsidRPr="002D7756">
        <w:t>.</w:t>
      </w:r>
      <w:r w:rsidR="00D04D7F">
        <w:t>-</w:t>
      </w:r>
      <w:r w:rsidR="004C18B6">
        <w:t>2.</w:t>
      </w:r>
      <w:r w:rsidRPr="002D7756">
        <w:t xml:space="preserve">2) – </w:t>
      </w:r>
      <w:r w:rsidRPr="002D7756">
        <w:rPr>
          <w:b/>
        </w:rPr>
        <w:t>формул</w:t>
      </w:r>
      <w:r w:rsidR="0013250E">
        <w:rPr>
          <w:b/>
        </w:rPr>
        <w:t>ой</w:t>
      </w:r>
      <w:r w:rsidRPr="002D7756">
        <w:rPr>
          <w:b/>
        </w:rPr>
        <w:t xml:space="preserve"> правых прямоугольников</w:t>
      </w:r>
      <w:r w:rsidRPr="002D7756">
        <w:t>.</w:t>
      </w:r>
    </w:p>
    <w:p w:rsidR="00D61C2A" w:rsidRPr="002D7756" w:rsidRDefault="00D61C2A" w:rsidP="00D648FD">
      <w:pPr>
        <w:ind w:firstLine="720"/>
        <w:jc w:val="both"/>
      </w:pPr>
      <w:r w:rsidRPr="002D7756">
        <w:t xml:space="preserve">Для вычисления определенного интеграла  может быть использована и формула </w:t>
      </w:r>
      <w:r w:rsidRPr="002D7756">
        <w:rPr>
          <w:b/>
        </w:rPr>
        <w:t>средних прямоугольников</w:t>
      </w:r>
      <w:r w:rsidRPr="002D7756">
        <w:t xml:space="preserve"> (</w:t>
      </w:r>
      <w:r w:rsidR="009F346B">
        <w:t>1.4</w:t>
      </w:r>
      <w:r w:rsidRPr="002D7756">
        <w:t>.</w:t>
      </w:r>
      <w:r w:rsidR="00D04D7F">
        <w:t>2-</w:t>
      </w:r>
      <w:r w:rsidR="004C18B6">
        <w:t>3</w:t>
      </w:r>
      <w:r w:rsidRPr="002D7756">
        <w:t xml:space="preserve">), в которой на элементарном отрезке  интегрирования функция </w:t>
      </w:r>
      <w:r w:rsidRPr="008A2CCD">
        <w:rPr>
          <w:rFonts w:ascii="Arial" w:hAnsi="Arial" w:cs="Arial"/>
          <w:lang w:val="en-US"/>
        </w:rPr>
        <w:t>f</w:t>
      </w:r>
      <w:r w:rsidRPr="008A2CCD">
        <w:rPr>
          <w:rFonts w:ascii="Arial" w:hAnsi="Arial" w:cs="Arial"/>
        </w:rPr>
        <w:t>(</w:t>
      </w:r>
      <w:r w:rsidRPr="008A2CCD">
        <w:rPr>
          <w:rFonts w:ascii="Arial" w:hAnsi="Arial" w:cs="Arial"/>
          <w:lang w:val="en-US"/>
        </w:rPr>
        <w:t>x</w:t>
      </w:r>
      <w:r w:rsidRPr="008A2CCD">
        <w:rPr>
          <w:rFonts w:ascii="Arial" w:hAnsi="Arial" w:cs="Arial"/>
        </w:rPr>
        <w:t>)</w:t>
      </w:r>
      <w:r w:rsidRPr="002D7756">
        <w:rPr>
          <w:b/>
        </w:rPr>
        <w:t xml:space="preserve"> </w:t>
      </w:r>
      <w:r w:rsidRPr="002D7756">
        <w:t>тоже заменяется интерполяционным многочленом нулевой степени, но равным значению функции в середине отрезка:</w:t>
      </w:r>
    </w:p>
    <w:p w:rsidR="00D61C2A" w:rsidRDefault="008A2CCD" w:rsidP="00D648FD">
      <w:pPr>
        <w:ind w:firstLine="720"/>
        <w:rPr>
          <w:position w:val="-22"/>
        </w:rPr>
      </w:pPr>
      <w:r w:rsidRPr="0043106B">
        <w:rPr>
          <w:position w:val="-28"/>
        </w:rPr>
        <w:object w:dxaOrig="2260" w:dyaOrig="680">
          <v:shape id="_x0000_i1033" type="#_x0000_t75" style="width:113.55pt;height:33.9pt" o:ole="">
            <v:imagedata r:id="rId26" o:title=""/>
          </v:shape>
          <o:OLEObject Type="Embed" ProgID="Equation.DSMT4" ShapeID="_x0000_i1033" DrawAspect="Content" ObjectID="_1407653372" r:id="rId27"/>
        </w:object>
      </w:r>
      <w:r w:rsidR="0043106B" w:rsidRPr="0043106B">
        <w:rPr>
          <w:position w:val="-22"/>
        </w:rPr>
        <w:t xml:space="preserve">                                         </w:t>
      </w:r>
      <w:r w:rsidR="00661AEA">
        <w:rPr>
          <w:position w:val="-22"/>
        </w:rPr>
        <w:tab/>
      </w:r>
      <w:r w:rsidR="00661AEA">
        <w:rPr>
          <w:position w:val="-22"/>
        </w:rPr>
        <w:tab/>
      </w:r>
      <w:r w:rsidR="00661AEA">
        <w:rPr>
          <w:position w:val="-22"/>
        </w:rPr>
        <w:tab/>
      </w:r>
      <w:r w:rsidR="00661AEA">
        <w:rPr>
          <w:position w:val="-22"/>
        </w:rPr>
        <w:tab/>
      </w:r>
      <w:r w:rsidR="00661AEA">
        <w:rPr>
          <w:position w:val="-22"/>
        </w:rPr>
        <w:tab/>
      </w:r>
      <w:r w:rsidR="00D04D7F">
        <w:rPr>
          <w:position w:val="-22"/>
        </w:rPr>
        <w:t xml:space="preserve">     </w:t>
      </w:r>
      <w:r w:rsidR="0043106B" w:rsidRPr="0043106B">
        <w:rPr>
          <w:position w:val="-22"/>
        </w:rPr>
        <w:t>(</w:t>
      </w:r>
      <w:r w:rsidR="009F346B">
        <w:rPr>
          <w:position w:val="-22"/>
        </w:rPr>
        <w:t>1.4</w:t>
      </w:r>
      <w:r w:rsidR="0043106B" w:rsidRPr="0043106B">
        <w:rPr>
          <w:position w:val="-22"/>
        </w:rPr>
        <w:t>.</w:t>
      </w:r>
      <w:r w:rsidR="00D04D7F">
        <w:rPr>
          <w:position w:val="-22"/>
        </w:rPr>
        <w:t>2-3</w:t>
      </w:r>
      <w:r w:rsidR="0043106B" w:rsidRPr="0043106B">
        <w:rPr>
          <w:position w:val="-22"/>
        </w:rPr>
        <w:t>)</w:t>
      </w:r>
    </w:p>
    <w:p w:rsidR="00D61C2A" w:rsidRDefault="00D61C2A" w:rsidP="00D648FD">
      <w:pPr>
        <w:ind w:firstLine="720"/>
        <w:jc w:val="both"/>
      </w:pPr>
      <w:r w:rsidRPr="002D7756">
        <w:t xml:space="preserve">Схема алгоритма метода </w:t>
      </w:r>
      <w:r w:rsidR="00CF1ED3">
        <w:t xml:space="preserve">средних </w:t>
      </w:r>
      <w:r w:rsidRPr="002D7756">
        <w:t xml:space="preserve">прямоугольников приведена на рис. </w:t>
      </w:r>
      <w:r w:rsidR="009F346B">
        <w:t>1.4</w:t>
      </w:r>
      <w:r w:rsidR="0043106B" w:rsidRPr="0043106B">
        <w:t>.</w:t>
      </w:r>
      <w:r w:rsidR="00D04D7F">
        <w:t>2-2</w:t>
      </w:r>
      <w:r w:rsidR="0043106B" w:rsidRPr="0043106B">
        <w:t>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930"/>
      </w:tblGrid>
      <w:tr w:rsidR="00661AEA" w:rsidTr="00242E06">
        <w:tc>
          <w:tcPr>
            <w:tcW w:w="8930" w:type="dxa"/>
            <w:shd w:val="clear" w:color="auto" w:fill="F2F2F2" w:themeFill="background1" w:themeFillShade="F2"/>
          </w:tcPr>
          <w:p w:rsidR="00661AEA" w:rsidRDefault="00C7430F" w:rsidP="00D648FD">
            <w:pPr>
              <w:jc w:val="both"/>
            </w:pPr>
            <w:r w:rsidRPr="0055181A">
              <w:rPr>
                <w:position w:val="-33"/>
                <w:lang w:val="en-US"/>
              </w:rPr>
              <w:object w:dxaOrig="8497" w:dyaOrig="11447">
                <v:shape id="_x0000_i1034" type="#_x0000_t75" style="width:297pt;height:379.4pt" o:ole="">
                  <v:imagedata r:id="rId28" o:title=""/>
                </v:shape>
                <o:OLEObject Type="Embed" ProgID="Visio.Drawing.11" ShapeID="_x0000_i1034" DrawAspect="Content" ObjectID="_1407653373" r:id="rId29"/>
              </w:object>
            </w:r>
          </w:p>
        </w:tc>
      </w:tr>
    </w:tbl>
    <w:p w:rsidR="00122BA2" w:rsidRDefault="004A545C" w:rsidP="00D648FD">
      <w:bookmarkStart w:id="5" w:name="_Toc50656627"/>
      <w:bookmarkStart w:id="6" w:name="_Toc57355394"/>
      <w:r>
        <w:t xml:space="preserve">          </w:t>
      </w:r>
      <w:r w:rsidR="00D61C2A" w:rsidRPr="002D7756">
        <w:t xml:space="preserve">Рис. </w:t>
      </w:r>
      <w:r w:rsidR="009F346B">
        <w:t>1.4</w:t>
      </w:r>
      <w:r w:rsidR="00426ADF" w:rsidRPr="009167D2">
        <w:t>.</w:t>
      </w:r>
      <w:r w:rsidR="00D04D7F">
        <w:t>2-2</w:t>
      </w:r>
      <w:r w:rsidR="00D61C2A" w:rsidRPr="002D7756">
        <w:t xml:space="preserve">. Схема алгоритма интегрирования по методу средних прямоугольников с </w:t>
      </w:r>
      <w:r w:rsidR="00122BA2">
        <w:t xml:space="preserve">   </w:t>
      </w:r>
    </w:p>
    <w:p w:rsidR="00D61C2A" w:rsidRDefault="00122BA2" w:rsidP="00D648FD">
      <w:r>
        <w:t xml:space="preserve">                            </w:t>
      </w:r>
      <w:r w:rsidR="00007F50">
        <w:t xml:space="preserve">    </w:t>
      </w:r>
      <w:r w:rsidR="00D61C2A" w:rsidRPr="002D7756">
        <w:t>использованием правила Рунге</w:t>
      </w:r>
    </w:p>
    <w:p w:rsidR="009F346B" w:rsidRDefault="009F346B" w:rsidP="00D648FD"/>
    <w:p w:rsidR="00D61C2A" w:rsidRPr="004C18B6" w:rsidRDefault="009F346B" w:rsidP="00D648FD">
      <w:pPr>
        <w:pStyle w:val="3"/>
        <w:numPr>
          <w:ilvl w:val="0"/>
          <w:numId w:val="0"/>
        </w:numPr>
        <w:tabs>
          <w:tab w:val="left" w:pos="708"/>
        </w:tabs>
        <w:spacing w:line="240" w:lineRule="auto"/>
        <w:jc w:val="center"/>
        <w:rPr>
          <w:rFonts w:ascii="Arial" w:hAnsi="Arial" w:cs="Arial"/>
          <w:b/>
          <w:color w:val="0070C0"/>
          <w:sz w:val="32"/>
          <w:szCs w:val="32"/>
        </w:rPr>
      </w:pPr>
      <w:r>
        <w:rPr>
          <w:rFonts w:ascii="Arial" w:hAnsi="Arial" w:cs="Arial"/>
          <w:b/>
          <w:color w:val="0070C0"/>
          <w:sz w:val="32"/>
          <w:szCs w:val="32"/>
        </w:rPr>
        <w:t>1.4</w:t>
      </w:r>
      <w:r w:rsidR="00D61C2A" w:rsidRPr="004C18B6">
        <w:rPr>
          <w:rFonts w:ascii="Arial" w:hAnsi="Arial" w:cs="Arial"/>
          <w:b/>
          <w:color w:val="0070C0"/>
          <w:sz w:val="32"/>
          <w:szCs w:val="32"/>
        </w:rPr>
        <w:t>.3. Формула трапеций</w:t>
      </w:r>
      <w:bookmarkEnd w:id="5"/>
      <w:bookmarkEnd w:id="6"/>
    </w:p>
    <w:p w:rsidR="00D61C2A" w:rsidRPr="00C20F0D" w:rsidRDefault="00D61C2A" w:rsidP="00D648FD">
      <w:pPr>
        <w:ind w:firstLine="720"/>
        <w:jc w:val="both"/>
      </w:pPr>
      <w:r w:rsidRPr="00C20F0D">
        <w:t xml:space="preserve">Разобьем интервал интегрирования </w:t>
      </w:r>
      <w:r w:rsidRPr="008A2CCD">
        <w:rPr>
          <w:rFonts w:ascii="Arial" w:hAnsi="Arial" w:cs="Arial"/>
        </w:rPr>
        <w:t>[</w:t>
      </w:r>
      <w:r w:rsidRPr="008A2CCD">
        <w:rPr>
          <w:rFonts w:ascii="Arial" w:hAnsi="Arial" w:cs="Arial"/>
          <w:lang w:val="en-US"/>
        </w:rPr>
        <w:t>a</w:t>
      </w:r>
      <w:r w:rsidR="008A2CCD" w:rsidRPr="008A2CCD">
        <w:rPr>
          <w:rFonts w:ascii="Arial" w:hAnsi="Arial" w:cs="Arial"/>
        </w:rPr>
        <w:t>;</w:t>
      </w:r>
      <w:r w:rsidRPr="008A2CCD">
        <w:rPr>
          <w:rFonts w:ascii="Arial" w:hAnsi="Arial" w:cs="Arial"/>
          <w:lang w:val="en-US"/>
        </w:rPr>
        <w:t>b</w:t>
      </w:r>
      <w:r w:rsidRPr="008A2CCD">
        <w:rPr>
          <w:rFonts w:ascii="Arial" w:hAnsi="Arial" w:cs="Arial"/>
        </w:rPr>
        <w:t>]</w:t>
      </w:r>
      <w:r w:rsidRPr="00C20F0D">
        <w:t xml:space="preserve"> на </w:t>
      </w:r>
      <w:r w:rsidRPr="00C20F0D">
        <w:rPr>
          <w:b/>
          <w:bCs/>
          <w:lang w:val="en-US"/>
        </w:rPr>
        <w:t>n</w:t>
      </w:r>
      <w:r w:rsidRPr="00C20F0D">
        <w:t xml:space="preserve"> равных отрезков (рис. </w:t>
      </w:r>
      <w:r w:rsidR="009F346B">
        <w:t>1.4</w:t>
      </w:r>
      <w:r w:rsidRPr="00C20F0D">
        <w:t>.</w:t>
      </w:r>
      <w:r w:rsidR="00D04D7F">
        <w:t>3-1</w:t>
      </w:r>
      <w:r w:rsidRPr="00C20F0D">
        <w:t xml:space="preserve">) и восстановим из полученных точек </w:t>
      </w:r>
      <w:r w:rsidRPr="008A2CCD">
        <w:rPr>
          <w:rFonts w:ascii="Arial" w:hAnsi="Arial" w:cs="Arial"/>
          <w:lang w:val="en-US"/>
        </w:rPr>
        <w:t>a</w:t>
      </w:r>
      <w:r w:rsidRPr="008A2CCD">
        <w:rPr>
          <w:rFonts w:ascii="Arial" w:hAnsi="Arial" w:cs="Arial"/>
        </w:rPr>
        <w:t>, х</w:t>
      </w:r>
      <w:r w:rsidRPr="008A2CCD">
        <w:rPr>
          <w:rFonts w:ascii="Arial" w:hAnsi="Arial" w:cs="Arial"/>
          <w:vertAlign w:val="subscript"/>
        </w:rPr>
        <w:t>1</w:t>
      </w:r>
      <w:r w:rsidRPr="008A2CCD">
        <w:rPr>
          <w:rFonts w:ascii="Arial" w:hAnsi="Arial" w:cs="Arial"/>
        </w:rPr>
        <w:t xml:space="preserve">, </w:t>
      </w:r>
      <w:r w:rsidRPr="008A2CCD">
        <w:rPr>
          <w:rFonts w:ascii="Arial" w:hAnsi="Arial" w:cs="Arial"/>
          <w:lang w:val="en-US"/>
        </w:rPr>
        <w:t>x</w:t>
      </w:r>
      <w:r w:rsidRPr="008A2CCD">
        <w:rPr>
          <w:rFonts w:ascii="Arial" w:hAnsi="Arial" w:cs="Arial"/>
          <w:vertAlign w:val="subscript"/>
        </w:rPr>
        <w:t>2</w:t>
      </w:r>
      <w:r w:rsidRPr="008A2CCD">
        <w:rPr>
          <w:rFonts w:ascii="Arial" w:hAnsi="Arial" w:cs="Arial"/>
        </w:rPr>
        <w:t xml:space="preserve">, …, </w:t>
      </w:r>
      <w:r w:rsidRPr="008A2CCD">
        <w:rPr>
          <w:rFonts w:ascii="Arial" w:hAnsi="Arial" w:cs="Arial"/>
          <w:lang w:val="en-US"/>
        </w:rPr>
        <w:t>b</w:t>
      </w:r>
      <w:r w:rsidRPr="008A2CCD">
        <w:t xml:space="preserve"> </w:t>
      </w:r>
      <w:r w:rsidRPr="00C20F0D">
        <w:t xml:space="preserve">перпендикуляры до пересечения с графиком функции. Соединив последовательно точки пересечения, представим площадь полученной криволинейной трапеции как сумму прямолинейных трапеций, площади которых легко подсчитать. Заменив подынтегральную функцию </w:t>
      </w:r>
      <w:r w:rsidRPr="008A2CCD">
        <w:rPr>
          <w:rFonts w:ascii="Arial" w:hAnsi="Arial" w:cs="Arial"/>
          <w:lang w:val="en-US"/>
        </w:rPr>
        <w:t>f</w:t>
      </w:r>
      <w:r w:rsidRPr="008A2CCD">
        <w:rPr>
          <w:rFonts w:ascii="Arial" w:hAnsi="Arial" w:cs="Arial"/>
        </w:rPr>
        <w:t>(</w:t>
      </w:r>
      <w:r w:rsidRPr="008A2CCD">
        <w:rPr>
          <w:rFonts w:ascii="Arial" w:hAnsi="Arial" w:cs="Arial"/>
          <w:lang w:val="en-US"/>
        </w:rPr>
        <w:t>x</w:t>
      </w:r>
      <w:r w:rsidRPr="008A2CCD">
        <w:rPr>
          <w:rFonts w:ascii="Arial" w:hAnsi="Arial" w:cs="Arial"/>
        </w:rPr>
        <w:t>)</w:t>
      </w:r>
      <w:r w:rsidRPr="008A2CCD">
        <w:t xml:space="preserve"> </w:t>
      </w:r>
      <w:r w:rsidRPr="00C20F0D">
        <w:t xml:space="preserve">в пределах элементарного отрезка </w:t>
      </w:r>
      <w:r w:rsidRPr="00C20F0D">
        <w:rPr>
          <w:rFonts w:ascii="Arial" w:hAnsi="Arial" w:cs="Arial"/>
          <w:b/>
        </w:rPr>
        <w:t>[</w:t>
      </w:r>
      <w:r w:rsidRPr="00C20F0D">
        <w:rPr>
          <w:rFonts w:ascii="Arial" w:hAnsi="Arial" w:cs="Arial"/>
          <w:b/>
          <w:lang w:val="en-US"/>
        </w:rPr>
        <w:t>x</w:t>
      </w:r>
      <w:r w:rsidRPr="00C20F0D">
        <w:rPr>
          <w:rFonts w:ascii="Arial" w:hAnsi="Arial" w:cs="Arial"/>
          <w:b/>
          <w:vertAlign w:val="subscript"/>
          <w:lang w:val="en-US"/>
        </w:rPr>
        <w:t>i</w:t>
      </w:r>
      <w:r w:rsidR="008A2CCD">
        <w:rPr>
          <w:rFonts w:ascii="Arial" w:hAnsi="Arial" w:cs="Arial"/>
          <w:b/>
        </w:rPr>
        <w:t>;</w:t>
      </w:r>
      <w:r w:rsidRPr="00C20F0D">
        <w:rPr>
          <w:rFonts w:ascii="Arial" w:hAnsi="Arial" w:cs="Arial"/>
          <w:b/>
          <w:lang w:val="en-US"/>
        </w:rPr>
        <w:t>x</w:t>
      </w:r>
      <w:r w:rsidRPr="00C20F0D">
        <w:rPr>
          <w:rFonts w:ascii="Arial" w:hAnsi="Arial" w:cs="Arial"/>
          <w:b/>
          <w:vertAlign w:val="subscript"/>
          <w:lang w:val="en-US"/>
        </w:rPr>
        <w:t>i</w:t>
      </w:r>
      <w:r w:rsidRPr="00C20F0D">
        <w:rPr>
          <w:rFonts w:ascii="Arial" w:hAnsi="Arial" w:cs="Arial"/>
          <w:b/>
          <w:vertAlign w:val="subscript"/>
        </w:rPr>
        <w:t>+1</w:t>
      </w:r>
      <w:r w:rsidRPr="00C20F0D">
        <w:rPr>
          <w:rFonts w:ascii="Arial" w:hAnsi="Arial" w:cs="Arial"/>
          <w:b/>
        </w:rPr>
        <w:t>]</w:t>
      </w:r>
      <w:r w:rsidRPr="00C20F0D">
        <w:t xml:space="preserve"> интерполяционным многочленом первой степени, получим следующие формулы для элементарных площадей:</w:t>
      </w:r>
    </w:p>
    <w:p w:rsidR="004A545C" w:rsidRDefault="009F346B" w:rsidP="00D648FD">
      <w:pPr>
        <w:jc w:val="center"/>
      </w:pPr>
      <w:r>
        <w:rPr>
          <w:noProof/>
        </w:rPr>
        <w:lastRenderedPageBreak/>
        <w:drawing>
          <wp:inline distT="0" distB="0" distL="0" distR="0" wp14:anchorId="7748DA6C" wp14:editId="40F054D9">
            <wp:extent cx="5143500" cy="15652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C2A" w:rsidRDefault="009E1CFA" w:rsidP="00D648FD">
      <w:pPr>
        <w:ind w:left="708"/>
      </w:pPr>
      <w:r>
        <w:t>Р</w:t>
      </w:r>
      <w:r w:rsidR="00D61C2A" w:rsidRPr="00C20F0D">
        <w:t xml:space="preserve">ис. </w:t>
      </w:r>
      <w:r w:rsidR="009F346B">
        <w:t>1.4</w:t>
      </w:r>
      <w:r w:rsidR="00426ADF">
        <w:rPr>
          <w:lang w:val="en-US"/>
        </w:rPr>
        <w:t>.</w:t>
      </w:r>
      <w:r w:rsidR="00D04D7F">
        <w:t>3-1</w:t>
      </w:r>
    </w:p>
    <w:p w:rsidR="00C7430F" w:rsidRPr="00C20F0D" w:rsidRDefault="00C7430F" w:rsidP="00D648FD">
      <w:pPr>
        <w:ind w:left="708"/>
      </w:pPr>
    </w:p>
    <w:p w:rsidR="00D61C2A" w:rsidRPr="00C20F0D" w:rsidRDefault="008A2CCD" w:rsidP="00D648FD">
      <w:pPr>
        <w:ind w:firstLine="720"/>
        <w:jc w:val="both"/>
      </w:pPr>
      <w:r w:rsidRPr="008A2CCD">
        <w:rPr>
          <w:position w:val="-102"/>
        </w:rPr>
        <w:object w:dxaOrig="7339" w:dyaOrig="2079">
          <v:shape id="_x0000_i1035" type="#_x0000_t75" style="width:346.85pt;height:97.6pt" o:ole="">
            <v:imagedata r:id="rId31" o:title=""/>
          </v:shape>
          <o:OLEObject Type="Embed" ProgID="Equation.DSMT4" ShapeID="_x0000_i1035" DrawAspect="Content" ObjectID="_1407653374" r:id="rId32"/>
        </w:object>
      </w:r>
    </w:p>
    <w:p w:rsidR="00D61C2A" w:rsidRPr="00C20F0D" w:rsidRDefault="00D61C2A" w:rsidP="00D648FD">
      <w:pPr>
        <w:ind w:firstLine="720"/>
        <w:jc w:val="both"/>
        <w:rPr>
          <w:noProof/>
          <w:lang w:val="en-US"/>
        </w:rPr>
      </w:pPr>
    </w:p>
    <w:p w:rsidR="00D61C2A" w:rsidRPr="00C20F0D" w:rsidRDefault="00D61C2A" w:rsidP="00D648FD">
      <w:pPr>
        <w:ind w:firstLine="720"/>
        <w:jc w:val="both"/>
      </w:pPr>
      <w:r w:rsidRPr="00C20F0D">
        <w:rPr>
          <w:noProof/>
        </w:rPr>
        <w:t>Тогда общая площадь  равна:</w:t>
      </w:r>
      <w:r w:rsidR="006B0436">
        <w:rPr>
          <w:noProof/>
        </w:rPr>
        <w:t xml:space="preserve"> </w:t>
      </w:r>
      <w:r w:rsidR="008A2CCD" w:rsidRPr="00C20F0D">
        <w:rPr>
          <w:position w:val="-24"/>
        </w:rPr>
        <w:object w:dxaOrig="5400" w:dyaOrig="639">
          <v:shape id="_x0000_i1036" type="#_x0000_t75" style="width:269.3pt;height:31.85pt" o:ole="">
            <v:imagedata r:id="rId33" o:title=""/>
          </v:shape>
          <o:OLEObject Type="Embed" ProgID="Equation.DSMT4" ShapeID="_x0000_i1036" DrawAspect="Content" ObjectID="_1407653375" r:id="rId34"/>
        </w:object>
      </w:r>
    </w:p>
    <w:p w:rsidR="00D61C2A" w:rsidRDefault="00D61C2A" w:rsidP="00D648FD">
      <w:pPr>
        <w:ind w:firstLine="720"/>
        <w:jc w:val="both"/>
      </w:pPr>
      <w:r w:rsidRPr="00C20F0D">
        <w:t>Отсюда получаем формулу трапеций:</w:t>
      </w:r>
      <w:r w:rsidR="006B0436">
        <w:t xml:space="preserve"> </w:t>
      </w:r>
    </w:p>
    <w:p w:rsidR="006B0436" w:rsidRPr="00C20F0D" w:rsidRDefault="006B0436" w:rsidP="00D648FD">
      <w:pPr>
        <w:ind w:firstLine="720"/>
        <w:jc w:val="both"/>
      </w:pPr>
    </w:p>
    <w:p w:rsidR="00D61C2A" w:rsidRPr="00426ADF" w:rsidRDefault="0043106B" w:rsidP="00D648FD">
      <w:r w:rsidRPr="00426ADF">
        <w:t xml:space="preserve">            </w:t>
      </w:r>
      <w:r w:rsidR="008A2CCD" w:rsidRPr="008A2CCD">
        <w:rPr>
          <w:position w:val="-32"/>
        </w:rPr>
        <w:object w:dxaOrig="6020" w:dyaOrig="760">
          <v:shape id="_x0000_i1037" type="#_x0000_t75" style="width:300.45pt;height:38.1pt" o:ole="">
            <v:imagedata r:id="rId35" o:title=""/>
          </v:shape>
          <o:OLEObject Type="Embed" ProgID="Equation.DSMT4" ShapeID="_x0000_i1037" DrawAspect="Content" ObjectID="_1407653376" r:id="rId36"/>
        </w:object>
      </w:r>
      <w:r w:rsidR="00661AEA">
        <w:rPr>
          <w:position w:val="-32"/>
        </w:rPr>
        <w:t xml:space="preserve">                               </w:t>
      </w:r>
      <w:r w:rsidR="00D61C2A" w:rsidRPr="00C20F0D">
        <w:t xml:space="preserve"> </w:t>
      </w:r>
      <w:r w:rsidR="00D04D7F">
        <w:t xml:space="preserve"> </w:t>
      </w:r>
      <w:r w:rsidR="00426ADF" w:rsidRPr="00426ADF">
        <w:t xml:space="preserve"> (</w:t>
      </w:r>
      <w:r w:rsidR="009F346B">
        <w:t>1.4</w:t>
      </w:r>
      <w:r w:rsidR="00426ADF" w:rsidRPr="00426ADF">
        <w:t>.</w:t>
      </w:r>
      <w:r w:rsidR="00D04D7F">
        <w:t>3-1</w:t>
      </w:r>
      <w:r w:rsidR="00426ADF" w:rsidRPr="00426ADF">
        <w:t>)</w:t>
      </w:r>
    </w:p>
    <w:p w:rsidR="00996B52" w:rsidRPr="00C20F0D" w:rsidRDefault="00996B52" w:rsidP="00D648FD">
      <w:pPr>
        <w:jc w:val="both"/>
      </w:pPr>
    </w:p>
    <w:p w:rsidR="00D61C2A" w:rsidRDefault="00D61C2A" w:rsidP="00D648FD">
      <w:pPr>
        <w:ind w:firstLine="720"/>
        <w:jc w:val="both"/>
      </w:pPr>
      <w:r w:rsidRPr="00C20F0D">
        <w:t xml:space="preserve">Схема алгоритма метода трапеций приведена на  рис. </w:t>
      </w:r>
      <w:r w:rsidR="009F346B">
        <w:t>1.4</w:t>
      </w:r>
      <w:r w:rsidRPr="00C20F0D">
        <w:t>.</w:t>
      </w:r>
      <w:r w:rsidR="00D04D7F">
        <w:t>3-2</w:t>
      </w:r>
      <w:r w:rsidR="00426ADF" w:rsidRPr="00426ADF">
        <w:t>.</w:t>
      </w:r>
    </w:p>
    <w:p w:rsidR="004A545C" w:rsidRDefault="004A545C" w:rsidP="00D648FD">
      <w:pPr>
        <w:ind w:firstLine="720"/>
        <w:jc w:val="both"/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4"/>
      </w:tblGrid>
      <w:tr w:rsidR="00661AEA" w:rsidTr="00242E06">
        <w:tc>
          <w:tcPr>
            <w:tcW w:w="9214" w:type="dxa"/>
            <w:shd w:val="clear" w:color="auto" w:fill="F2F2F2" w:themeFill="background1" w:themeFillShade="F2"/>
          </w:tcPr>
          <w:p w:rsidR="00661AEA" w:rsidRDefault="00C7430F" w:rsidP="00D648FD">
            <w:pPr>
              <w:jc w:val="both"/>
            </w:pPr>
            <w:r w:rsidRPr="0055181A">
              <w:rPr>
                <w:position w:val="-33"/>
              </w:rPr>
              <w:object w:dxaOrig="8302" w:dyaOrig="11731">
                <v:shape id="_x0000_i1038" type="#_x0000_t75" style="width:309.45pt;height:414.7pt" o:ole="">
                  <v:imagedata r:id="rId37" o:title=""/>
                </v:shape>
                <o:OLEObject Type="Embed" ProgID="Visio.Drawing.11" ShapeID="_x0000_i1038" DrawAspect="Content" ObjectID="_1407653377" r:id="rId38"/>
              </w:object>
            </w:r>
          </w:p>
        </w:tc>
      </w:tr>
    </w:tbl>
    <w:p w:rsidR="006B0436" w:rsidRDefault="004A545C" w:rsidP="00D648FD">
      <w:bookmarkStart w:id="7" w:name="_Toc57355395"/>
      <w:bookmarkStart w:id="8" w:name="_Toc50656628"/>
      <w:r>
        <w:t xml:space="preserve">         </w:t>
      </w:r>
      <w:r w:rsidR="006B0436">
        <w:t xml:space="preserve">   </w:t>
      </w:r>
      <w:r w:rsidR="00D61C2A" w:rsidRPr="00C20F0D">
        <w:t xml:space="preserve">Рис. </w:t>
      </w:r>
      <w:r w:rsidR="009F346B">
        <w:t>1.4</w:t>
      </w:r>
      <w:r w:rsidR="00D61C2A" w:rsidRPr="00C20F0D">
        <w:t>.</w:t>
      </w:r>
      <w:r w:rsidR="00D04D7F">
        <w:t>3-2</w:t>
      </w:r>
      <w:r w:rsidR="00D61C2A" w:rsidRPr="00C20F0D">
        <w:t xml:space="preserve">. Схема алгоритма интегрирования по методу трапеции с использованием </w:t>
      </w:r>
      <w:r w:rsidR="006B0436">
        <w:t xml:space="preserve"> </w:t>
      </w:r>
    </w:p>
    <w:p w:rsidR="00D61C2A" w:rsidRDefault="006B0436" w:rsidP="00D648FD">
      <w:r>
        <w:t xml:space="preserve">                                  </w:t>
      </w:r>
      <w:r w:rsidR="00D61C2A" w:rsidRPr="00C20F0D">
        <w:t>правила Рунге</w:t>
      </w:r>
    </w:p>
    <w:p w:rsidR="00C7430F" w:rsidRDefault="00C7430F" w:rsidP="00D648FD"/>
    <w:p w:rsidR="00D61C2A" w:rsidRPr="004C18B6" w:rsidRDefault="009F346B" w:rsidP="00D648FD">
      <w:pPr>
        <w:pStyle w:val="3"/>
        <w:numPr>
          <w:ilvl w:val="0"/>
          <w:numId w:val="0"/>
        </w:numPr>
        <w:tabs>
          <w:tab w:val="left" w:pos="708"/>
        </w:tabs>
        <w:spacing w:line="240" w:lineRule="auto"/>
        <w:jc w:val="center"/>
        <w:rPr>
          <w:rFonts w:ascii="Arial" w:hAnsi="Arial" w:cs="Arial"/>
          <w:b/>
          <w:color w:val="0070C0"/>
          <w:sz w:val="32"/>
          <w:szCs w:val="32"/>
        </w:rPr>
      </w:pPr>
      <w:r>
        <w:rPr>
          <w:rFonts w:ascii="Arial" w:hAnsi="Arial" w:cs="Arial"/>
          <w:b/>
          <w:color w:val="0070C0"/>
          <w:sz w:val="32"/>
          <w:szCs w:val="32"/>
        </w:rPr>
        <w:t>1.4</w:t>
      </w:r>
      <w:r w:rsidR="00D61C2A" w:rsidRPr="004C18B6">
        <w:rPr>
          <w:rFonts w:ascii="Arial" w:hAnsi="Arial" w:cs="Arial"/>
          <w:b/>
          <w:color w:val="0070C0"/>
          <w:sz w:val="32"/>
          <w:szCs w:val="32"/>
        </w:rPr>
        <w:t>.4. Формула Симпсона</w:t>
      </w:r>
      <w:bookmarkEnd w:id="7"/>
      <w:bookmarkEnd w:id="8"/>
    </w:p>
    <w:p w:rsidR="00996B52" w:rsidRDefault="00D61C2A" w:rsidP="00D648FD">
      <w:pPr>
        <w:ind w:firstLine="720"/>
        <w:jc w:val="both"/>
      </w:pPr>
      <w:r w:rsidRPr="00996B52">
        <w:t xml:space="preserve">Для получения  формулы Симпсона применяется квадратичный интерполирующий полином, следовательно, за элементарный интервал интегрирования принимается отрезок </w:t>
      </w:r>
      <w:r w:rsidRPr="008A2CCD">
        <w:rPr>
          <w:rFonts w:ascii="Arial" w:hAnsi="Arial" w:cs="Arial"/>
        </w:rPr>
        <w:t>[</w:t>
      </w:r>
      <w:r w:rsidRPr="008A2CCD">
        <w:rPr>
          <w:rFonts w:ascii="Arial" w:hAnsi="Arial" w:cs="Arial"/>
          <w:lang w:val="en-US"/>
        </w:rPr>
        <w:t>x</w:t>
      </w:r>
      <w:r w:rsidRPr="008A2CCD">
        <w:rPr>
          <w:rFonts w:ascii="Arial" w:hAnsi="Arial" w:cs="Arial"/>
          <w:vertAlign w:val="subscript"/>
          <w:lang w:val="en-US"/>
        </w:rPr>
        <w:t>i</w:t>
      </w:r>
      <w:r w:rsidR="008A2CCD">
        <w:rPr>
          <w:rFonts w:ascii="Arial" w:hAnsi="Arial" w:cs="Arial"/>
        </w:rPr>
        <w:t>;</w:t>
      </w:r>
      <w:r w:rsidRPr="008A2CCD">
        <w:rPr>
          <w:rFonts w:ascii="Arial" w:hAnsi="Arial" w:cs="Arial"/>
          <w:lang w:val="en-US"/>
        </w:rPr>
        <w:t>x</w:t>
      </w:r>
      <w:r w:rsidRPr="008A2CCD">
        <w:rPr>
          <w:rFonts w:ascii="Arial" w:hAnsi="Arial" w:cs="Arial"/>
          <w:vertAlign w:val="subscript"/>
          <w:lang w:val="en-US"/>
        </w:rPr>
        <w:t>i</w:t>
      </w:r>
      <w:r w:rsidRPr="008A2CCD">
        <w:rPr>
          <w:rFonts w:ascii="Arial" w:hAnsi="Arial" w:cs="Arial"/>
          <w:vertAlign w:val="subscript"/>
        </w:rPr>
        <w:t>+2</w:t>
      </w:r>
      <w:r w:rsidRPr="008A2CCD">
        <w:rPr>
          <w:rFonts w:ascii="Arial" w:hAnsi="Arial" w:cs="Arial"/>
        </w:rPr>
        <w:t>].</w:t>
      </w:r>
      <w:r w:rsidRPr="00996B52">
        <w:t xml:space="preserve"> Поэтому разобьем интервал интегрирования </w:t>
      </w:r>
      <w:r w:rsidRPr="008A2CCD">
        <w:rPr>
          <w:rFonts w:ascii="Arial" w:hAnsi="Arial" w:cs="Arial"/>
        </w:rPr>
        <w:t>[</w:t>
      </w:r>
      <w:r w:rsidRPr="008A2CCD">
        <w:rPr>
          <w:rFonts w:ascii="Arial" w:hAnsi="Arial" w:cs="Arial"/>
          <w:lang w:val="en-US"/>
        </w:rPr>
        <w:t>a</w:t>
      </w:r>
      <w:r w:rsidR="008A2CCD" w:rsidRPr="008A2CCD">
        <w:rPr>
          <w:rFonts w:ascii="Arial" w:hAnsi="Arial" w:cs="Arial"/>
        </w:rPr>
        <w:t>;</w:t>
      </w:r>
      <w:r w:rsidRPr="008A2CCD">
        <w:rPr>
          <w:rFonts w:ascii="Arial" w:hAnsi="Arial" w:cs="Arial"/>
          <w:lang w:val="en-US"/>
        </w:rPr>
        <w:t>b</w:t>
      </w:r>
      <w:r w:rsidRPr="008A2CCD">
        <w:rPr>
          <w:rFonts w:ascii="Arial" w:hAnsi="Arial" w:cs="Arial"/>
        </w:rPr>
        <w:t>]</w:t>
      </w:r>
      <w:r w:rsidRPr="00996B52">
        <w:t xml:space="preserve"> на</w:t>
      </w:r>
      <w:r w:rsidRPr="00996B52">
        <w:rPr>
          <w:b/>
        </w:rPr>
        <w:t xml:space="preserve"> </w:t>
      </w:r>
      <w:r w:rsidRPr="008A2CCD">
        <w:rPr>
          <w:rFonts w:ascii="Arial" w:hAnsi="Arial" w:cs="Arial"/>
          <w:lang w:val="en-US"/>
        </w:rPr>
        <w:t>n</w:t>
      </w:r>
      <w:r w:rsidRPr="00996B52">
        <w:t xml:space="preserve"> отрезков, где </w:t>
      </w:r>
      <w:r w:rsidRPr="008A2CCD">
        <w:rPr>
          <w:rFonts w:ascii="Arial" w:hAnsi="Arial" w:cs="Arial"/>
          <w:lang w:val="en-US"/>
        </w:rPr>
        <w:t>n</w:t>
      </w:r>
      <w:r w:rsidRPr="008A2CCD">
        <w:rPr>
          <w:rFonts w:ascii="Arial" w:hAnsi="Arial" w:cs="Arial"/>
        </w:rPr>
        <w:t>=2</w:t>
      </w:r>
      <w:r w:rsidRPr="008A2CCD">
        <w:rPr>
          <w:rFonts w:ascii="Arial" w:hAnsi="Arial" w:cs="Arial"/>
          <w:lang w:val="en-US"/>
        </w:rPr>
        <w:t>m</w:t>
      </w:r>
      <w:r w:rsidRPr="00996B52">
        <w:t xml:space="preserve"> – четное число (рис. </w:t>
      </w:r>
      <w:r w:rsidR="009F346B">
        <w:t>1.4</w:t>
      </w:r>
      <w:r w:rsidRPr="00996B52">
        <w:t>.</w:t>
      </w:r>
      <w:r w:rsidR="00D04D7F">
        <w:t>4-1</w:t>
      </w:r>
      <w:r w:rsidRPr="00996B52">
        <w:t>).</w:t>
      </w:r>
    </w:p>
    <w:p w:rsidR="00CB75B4" w:rsidRPr="00880710" w:rsidRDefault="009F346B" w:rsidP="00D648FD">
      <w:pPr>
        <w:ind w:firstLine="720"/>
      </w:pPr>
      <w:r>
        <w:rPr>
          <w:noProof/>
        </w:rPr>
        <w:drawing>
          <wp:inline distT="0" distB="0" distL="0" distR="0" wp14:anchorId="5EF3ED29" wp14:editId="4EDE200D">
            <wp:extent cx="2453005" cy="1732280"/>
            <wp:effectExtent l="0" t="0" r="444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005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C2A" w:rsidRDefault="004A545C" w:rsidP="00D648FD">
      <w:pPr>
        <w:ind w:firstLine="720"/>
      </w:pPr>
      <w:r>
        <w:t xml:space="preserve">  </w:t>
      </w:r>
      <w:r w:rsidR="00D61C2A" w:rsidRPr="00996B52">
        <w:t xml:space="preserve">Рис. </w:t>
      </w:r>
      <w:r w:rsidR="009F346B">
        <w:t>1.4</w:t>
      </w:r>
      <w:r w:rsidR="00D61C2A" w:rsidRPr="00996B52">
        <w:t>.</w:t>
      </w:r>
      <w:r w:rsidR="00D04D7F">
        <w:t>4-1</w:t>
      </w:r>
    </w:p>
    <w:p w:rsidR="00D61C2A" w:rsidRPr="00996B52" w:rsidRDefault="00D61C2A" w:rsidP="00D648FD">
      <w:pPr>
        <w:ind w:firstLine="720"/>
        <w:jc w:val="both"/>
      </w:pPr>
      <w:r w:rsidRPr="00996B52">
        <w:lastRenderedPageBreak/>
        <w:t xml:space="preserve">Для получения интерполирующей функции на интервале </w:t>
      </w:r>
      <w:r w:rsidRPr="00AC1EF3">
        <w:rPr>
          <w:rFonts w:ascii="Arial" w:hAnsi="Arial" w:cs="Arial"/>
        </w:rPr>
        <w:t>[</w:t>
      </w:r>
      <w:r w:rsidRPr="00AC1EF3">
        <w:rPr>
          <w:rFonts w:ascii="Arial" w:hAnsi="Arial" w:cs="Arial"/>
          <w:lang w:val="en-US"/>
        </w:rPr>
        <w:t>x</w:t>
      </w:r>
      <w:r w:rsidRPr="00AC1EF3">
        <w:rPr>
          <w:rFonts w:ascii="Arial" w:hAnsi="Arial" w:cs="Arial"/>
          <w:vertAlign w:val="subscript"/>
          <w:lang w:val="en-US"/>
        </w:rPr>
        <w:t>i</w:t>
      </w:r>
      <w:r w:rsidR="00AC1EF3" w:rsidRPr="00AC1EF3">
        <w:rPr>
          <w:rFonts w:ascii="Arial" w:hAnsi="Arial" w:cs="Arial"/>
        </w:rPr>
        <w:t>;</w:t>
      </w:r>
      <w:r w:rsidRPr="00AC1EF3">
        <w:rPr>
          <w:rFonts w:ascii="Arial" w:hAnsi="Arial" w:cs="Arial"/>
          <w:lang w:val="en-US"/>
        </w:rPr>
        <w:t>x</w:t>
      </w:r>
      <w:r w:rsidRPr="00AC1EF3">
        <w:rPr>
          <w:rFonts w:ascii="Arial" w:hAnsi="Arial" w:cs="Arial"/>
          <w:vertAlign w:val="subscript"/>
          <w:lang w:val="en-US"/>
        </w:rPr>
        <w:t>i</w:t>
      </w:r>
      <w:r w:rsidRPr="00AC1EF3">
        <w:rPr>
          <w:rFonts w:ascii="Arial" w:hAnsi="Arial" w:cs="Arial"/>
          <w:vertAlign w:val="subscript"/>
        </w:rPr>
        <w:t>+2</w:t>
      </w:r>
      <w:r w:rsidRPr="00AC1EF3">
        <w:rPr>
          <w:rFonts w:ascii="Arial" w:hAnsi="Arial" w:cs="Arial"/>
        </w:rPr>
        <w:t>]</w:t>
      </w:r>
      <w:r w:rsidRPr="00996B52">
        <w:t xml:space="preserve"> воспользуемся первой интерполяционной формулой Ньютона, используя в качестве узлов интерполяции точки </w:t>
      </w:r>
      <w:r w:rsidRPr="00AC1EF3">
        <w:rPr>
          <w:rFonts w:ascii="Arial" w:hAnsi="Arial" w:cs="Arial"/>
          <w:lang w:val="en-US"/>
        </w:rPr>
        <w:t>x</w:t>
      </w:r>
      <w:r w:rsidRPr="00AC1EF3">
        <w:rPr>
          <w:rFonts w:ascii="Arial" w:hAnsi="Arial" w:cs="Arial"/>
          <w:vertAlign w:val="subscript"/>
          <w:lang w:val="en-US"/>
        </w:rPr>
        <w:t>i</w:t>
      </w:r>
      <w:r w:rsidRPr="00AC1EF3">
        <w:rPr>
          <w:rFonts w:ascii="Arial" w:hAnsi="Arial" w:cs="Arial"/>
        </w:rPr>
        <w:t>, х</w:t>
      </w:r>
      <w:r w:rsidRPr="00AC1EF3">
        <w:rPr>
          <w:rFonts w:ascii="Arial" w:hAnsi="Arial" w:cs="Arial"/>
          <w:vertAlign w:val="subscript"/>
          <w:lang w:val="en-US"/>
        </w:rPr>
        <w:t>i</w:t>
      </w:r>
      <w:r w:rsidRPr="00AC1EF3">
        <w:rPr>
          <w:rFonts w:ascii="Arial" w:hAnsi="Arial" w:cs="Arial"/>
          <w:vertAlign w:val="subscript"/>
        </w:rPr>
        <w:t>+1</w:t>
      </w:r>
      <w:r w:rsidRPr="00AC1EF3">
        <w:rPr>
          <w:rFonts w:ascii="Arial" w:hAnsi="Arial" w:cs="Arial"/>
        </w:rPr>
        <w:t xml:space="preserve"> и </w:t>
      </w:r>
      <w:r w:rsidRPr="00AC1EF3">
        <w:rPr>
          <w:rFonts w:ascii="Arial" w:hAnsi="Arial" w:cs="Arial"/>
          <w:lang w:val="en-US"/>
        </w:rPr>
        <w:t>x</w:t>
      </w:r>
      <w:r w:rsidRPr="00AC1EF3">
        <w:rPr>
          <w:rFonts w:ascii="Arial" w:hAnsi="Arial" w:cs="Arial"/>
          <w:vertAlign w:val="subscript"/>
          <w:lang w:val="en-US"/>
        </w:rPr>
        <w:t>i</w:t>
      </w:r>
      <w:r w:rsidRPr="00AC1EF3">
        <w:rPr>
          <w:rFonts w:ascii="Arial" w:hAnsi="Arial" w:cs="Arial"/>
          <w:vertAlign w:val="subscript"/>
        </w:rPr>
        <w:t>+2</w:t>
      </w:r>
      <w:r w:rsidRPr="00996B52">
        <w:rPr>
          <w:rFonts w:ascii="Arial" w:hAnsi="Arial" w:cs="Arial"/>
        </w:rPr>
        <w:t>.</w:t>
      </w:r>
    </w:p>
    <w:p w:rsidR="00D61C2A" w:rsidRPr="00C106FE" w:rsidRDefault="00AC1EF3" w:rsidP="00D648FD">
      <w:pPr>
        <w:ind w:firstLine="720"/>
      </w:pPr>
      <w:r w:rsidRPr="00996B52">
        <w:rPr>
          <w:position w:val="-24"/>
        </w:rPr>
        <w:object w:dxaOrig="6120" w:dyaOrig="660">
          <v:shape id="_x0000_i1039" type="#_x0000_t75" style="width:306pt;height:33.25pt" o:ole="">
            <v:imagedata r:id="rId40" o:title=""/>
          </v:shape>
          <o:OLEObject Type="Embed" ProgID="Equation.DSMT4" ShapeID="_x0000_i1039" DrawAspect="Content" ObjectID="_1407653378" r:id="rId41"/>
        </w:object>
      </w:r>
      <w:r w:rsidR="00426ADF" w:rsidRPr="00C106FE">
        <w:t xml:space="preserve">            </w:t>
      </w:r>
      <w:r w:rsidR="00661AEA">
        <w:tab/>
        <w:t xml:space="preserve">           </w:t>
      </w:r>
      <w:r w:rsidR="00D04D7F">
        <w:t xml:space="preserve">     </w:t>
      </w:r>
      <w:r w:rsidR="00426ADF" w:rsidRPr="00C106FE">
        <w:t>(</w:t>
      </w:r>
      <w:r w:rsidR="009F346B">
        <w:t>1.4</w:t>
      </w:r>
      <w:r w:rsidR="00426ADF" w:rsidRPr="00C106FE">
        <w:t>.</w:t>
      </w:r>
      <w:r w:rsidR="00D04D7F">
        <w:t>4-1</w:t>
      </w:r>
      <w:r w:rsidR="00426ADF" w:rsidRPr="00C106FE">
        <w:t>)</w:t>
      </w:r>
    </w:p>
    <w:p w:rsidR="00D61C2A" w:rsidRPr="00996B52" w:rsidRDefault="00D61C2A" w:rsidP="00D648FD">
      <w:pPr>
        <w:ind w:firstLine="720"/>
        <w:jc w:val="both"/>
      </w:pPr>
      <w:r w:rsidRPr="00996B52">
        <w:t xml:space="preserve">В пределах отрезка </w:t>
      </w:r>
      <w:r w:rsidRPr="00AC1EF3">
        <w:rPr>
          <w:rFonts w:ascii="Arial" w:hAnsi="Arial" w:cs="Arial"/>
        </w:rPr>
        <w:t>[</w:t>
      </w:r>
      <w:r w:rsidRPr="00AC1EF3">
        <w:rPr>
          <w:rFonts w:ascii="Arial" w:hAnsi="Arial" w:cs="Arial"/>
          <w:lang w:val="en-US"/>
        </w:rPr>
        <w:t>x</w:t>
      </w:r>
      <w:r w:rsidRPr="00AC1EF3">
        <w:rPr>
          <w:rFonts w:ascii="Arial" w:hAnsi="Arial" w:cs="Arial"/>
          <w:vertAlign w:val="subscript"/>
          <w:lang w:val="en-US"/>
        </w:rPr>
        <w:t>i</w:t>
      </w:r>
      <w:r w:rsidR="00AC1EF3" w:rsidRPr="00AC1EF3">
        <w:rPr>
          <w:rFonts w:ascii="Arial" w:hAnsi="Arial" w:cs="Arial"/>
        </w:rPr>
        <w:t>;</w:t>
      </w:r>
      <w:r w:rsidRPr="00AC1EF3">
        <w:rPr>
          <w:rFonts w:ascii="Arial" w:hAnsi="Arial" w:cs="Arial"/>
          <w:lang w:val="en-US"/>
        </w:rPr>
        <w:t>x</w:t>
      </w:r>
      <w:r w:rsidRPr="00AC1EF3">
        <w:rPr>
          <w:rFonts w:ascii="Arial" w:hAnsi="Arial" w:cs="Arial"/>
          <w:vertAlign w:val="subscript"/>
          <w:lang w:val="en-US"/>
        </w:rPr>
        <w:t>i</w:t>
      </w:r>
      <w:r w:rsidRPr="00AC1EF3">
        <w:rPr>
          <w:rFonts w:ascii="Arial" w:hAnsi="Arial" w:cs="Arial"/>
          <w:vertAlign w:val="subscript"/>
        </w:rPr>
        <w:t>+2</w:t>
      </w:r>
      <w:r w:rsidRPr="00AC1EF3">
        <w:rPr>
          <w:rFonts w:ascii="Arial" w:hAnsi="Arial" w:cs="Arial"/>
        </w:rPr>
        <w:t>],</w:t>
      </w:r>
      <w:r w:rsidRPr="00996B52">
        <w:t xml:space="preserve"> на котором подынтегральная функция аппроксимирована многочленом (</w:t>
      </w:r>
      <w:r w:rsidR="009F346B">
        <w:t>1.4</w:t>
      </w:r>
      <w:r w:rsidRPr="00996B52">
        <w:t>.</w:t>
      </w:r>
      <w:r w:rsidR="00D04D7F">
        <w:t>4-1</w:t>
      </w:r>
      <w:r w:rsidRPr="00996B52">
        <w:t>), получим приближенную формулу Симпсона:</w:t>
      </w:r>
    </w:p>
    <w:p w:rsidR="00D61C2A" w:rsidRDefault="00D573AD" w:rsidP="00D648FD">
      <w:pPr>
        <w:jc w:val="both"/>
        <w:rPr>
          <w:noProof/>
        </w:rPr>
      </w:pPr>
      <w:r>
        <w:rPr>
          <w:noProof/>
        </w:rPr>
        <w:t xml:space="preserve">      </w:t>
      </w:r>
      <w:r w:rsidR="00661AEA">
        <w:rPr>
          <w:noProof/>
        </w:rPr>
        <w:t xml:space="preserve">     </w:t>
      </w:r>
      <w:r w:rsidR="00AC1EF3" w:rsidRPr="00FE5C8A">
        <w:rPr>
          <w:noProof/>
          <w:position w:val="-34"/>
        </w:rPr>
        <w:object w:dxaOrig="7839" w:dyaOrig="800">
          <v:shape id="_x0000_i1040" type="#_x0000_t75" style="width:393.25pt;height:40.85pt" o:ole="">
            <v:imagedata r:id="rId42" o:title=""/>
          </v:shape>
          <o:OLEObject Type="Embed" ProgID="Equation.DSMT4" ShapeID="_x0000_i1040" DrawAspect="Content" ObjectID="_1407653379" r:id="rId43"/>
        </w:object>
      </w:r>
      <w:r>
        <w:rPr>
          <w:noProof/>
        </w:rPr>
        <w:t xml:space="preserve"> </w:t>
      </w:r>
      <w:r w:rsidR="00D04D7F">
        <w:rPr>
          <w:noProof/>
        </w:rPr>
        <w:t xml:space="preserve">   </w:t>
      </w:r>
      <w:r>
        <w:rPr>
          <w:noProof/>
        </w:rPr>
        <w:t>(</w:t>
      </w:r>
      <w:r w:rsidR="009F346B">
        <w:rPr>
          <w:noProof/>
        </w:rPr>
        <w:t>1.4</w:t>
      </w:r>
      <w:r>
        <w:rPr>
          <w:noProof/>
        </w:rPr>
        <w:t>.</w:t>
      </w:r>
      <w:r w:rsidR="00D04D7F">
        <w:rPr>
          <w:noProof/>
        </w:rPr>
        <w:t>4-2</w:t>
      </w:r>
      <w:r>
        <w:rPr>
          <w:noProof/>
        </w:rPr>
        <w:t>)</w:t>
      </w:r>
    </w:p>
    <w:p w:rsidR="00D61C2A" w:rsidRPr="00996B52" w:rsidRDefault="00D61C2A" w:rsidP="00D648FD">
      <w:pPr>
        <w:ind w:firstLine="720"/>
        <w:jc w:val="both"/>
      </w:pPr>
      <w:r w:rsidRPr="00996B52">
        <w:rPr>
          <w:noProof/>
        </w:rPr>
        <w:t xml:space="preserve">Для отрезка </w:t>
      </w:r>
      <w:r w:rsidRPr="00AC1EF3">
        <w:rPr>
          <w:rFonts w:ascii="Arial" w:hAnsi="Arial" w:cs="Arial"/>
        </w:rPr>
        <w:t>[</w:t>
      </w:r>
      <w:r w:rsidRPr="00AC1EF3">
        <w:rPr>
          <w:rFonts w:ascii="Arial" w:hAnsi="Arial" w:cs="Arial"/>
          <w:lang w:val="en-US"/>
        </w:rPr>
        <w:t>x</w:t>
      </w:r>
      <w:r w:rsidRPr="00AC1EF3">
        <w:rPr>
          <w:rFonts w:ascii="Arial" w:hAnsi="Arial" w:cs="Arial"/>
          <w:vertAlign w:val="subscript"/>
        </w:rPr>
        <w:t>0</w:t>
      </w:r>
      <w:r w:rsidR="00AC1EF3" w:rsidRPr="00AC1EF3">
        <w:rPr>
          <w:rFonts w:ascii="Arial" w:hAnsi="Arial" w:cs="Arial"/>
        </w:rPr>
        <w:t>;</w:t>
      </w:r>
      <w:r w:rsidRPr="00AC1EF3">
        <w:rPr>
          <w:rFonts w:ascii="Arial" w:hAnsi="Arial" w:cs="Arial"/>
          <w:lang w:val="en-US"/>
        </w:rPr>
        <w:t>x</w:t>
      </w:r>
      <w:r w:rsidRPr="00AC1EF3">
        <w:rPr>
          <w:rFonts w:ascii="Arial" w:hAnsi="Arial" w:cs="Arial"/>
          <w:vertAlign w:val="subscript"/>
        </w:rPr>
        <w:t>2</w:t>
      </w:r>
      <w:r w:rsidRPr="00AC1EF3">
        <w:rPr>
          <w:rFonts w:ascii="Arial" w:hAnsi="Arial" w:cs="Arial"/>
        </w:rPr>
        <w:t>]</w:t>
      </w:r>
      <w:r w:rsidRPr="00996B52">
        <w:rPr>
          <w:b/>
        </w:rPr>
        <w:t xml:space="preserve"> </w:t>
      </w:r>
      <w:r w:rsidR="00996B52">
        <w:rPr>
          <w:b/>
        </w:rPr>
        <w:t xml:space="preserve">  </w:t>
      </w:r>
      <w:r w:rsidRPr="00996B52">
        <w:rPr>
          <w:b/>
        </w:rPr>
        <w:t xml:space="preserve"> </w:t>
      </w:r>
      <w:r w:rsidR="00AC1EF3" w:rsidRPr="00996B52">
        <w:rPr>
          <w:position w:val="-24"/>
        </w:rPr>
        <w:object w:dxaOrig="2980" w:dyaOrig="620">
          <v:shape id="_x0000_i1041" type="#_x0000_t75" style="width:148.85pt;height:31.15pt" o:ole="">
            <v:imagedata r:id="rId44" o:title=""/>
          </v:shape>
          <o:OLEObject Type="Embed" ProgID="Equation.DSMT4" ShapeID="_x0000_i1041" DrawAspect="Content" ObjectID="_1407653380" r:id="rId45"/>
        </w:object>
      </w:r>
    </w:p>
    <w:p w:rsidR="00D61C2A" w:rsidRDefault="00D61C2A" w:rsidP="00D648FD">
      <w:pPr>
        <w:ind w:firstLine="720"/>
        <w:jc w:val="both"/>
      </w:pPr>
      <w:r w:rsidRPr="00996B52">
        <w:t xml:space="preserve">Для отрезка </w:t>
      </w:r>
      <w:r w:rsidRPr="00AC1EF3">
        <w:rPr>
          <w:rFonts w:ascii="Arial" w:hAnsi="Arial" w:cs="Arial"/>
        </w:rPr>
        <w:t>[</w:t>
      </w:r>
      <w:r w:rsidRPr="00AC1EF3">
        <w:rPr>
          <w:rFonts w:ascii="Arial" w:hAnsi="Arial" w:cs="Arial"/>
          <w:lang w:val="en-US"/>
        </w:rPr>
        <w:t>x</w:t>
      </w:r>
      <w:r w:rsidRPr="00AC1EF3">
        <w:rPr>
          <w:rFonts w:ascii="Arial" w:hAnsi="Arial" w:cs="Arial"/>
          <w:vertAlign w:val="subscript"/>
        </w:rPr>
        <w:t>2</w:t>
      </w:r>
      <w:r w:rsidR="00AC1EF3" w:rsidRPr="00AC1EF3">
        <w:rPr>
          <w:rFonts w:ascii="Arial" w:hAnsi="Arial" w:cs="Arial"/>
        </w:rPr>
        <w:t>;</w:t>
      </w:r>
      <w:r w:rsidRPr="00AC1EF3">
        <w:rPr>
          <w:rFonts w:ascii="Arial" w:hAnsi="Arial" w:cs="Arial"/>
          <w:lang w:val="en-US"/>
        </w:rPr>
        <w:t>x</w:t>
      </w:r>
      <w:r w:rsidRPr="00AC1EF3">
        <w:rPr>
          <w:rFonts w:ascii="Arial" w:hAnsi="Arial" w:cs="Arial"/>
          <w:vertAlign w:val="subscript"/>
        </w:rPr>
        <w:t>4</w:t>
      </w:r>
      <w:r w:rsidRPr="00AC1EF3">
        <w:rPr>
          <w:rFonts w:ascii="Arial" w:hAnsi="Arial" w:cs="Arial"/>
        </w:rPr>
        <w:t>]</w:t>
      </w:r>
      <w:r w:rsidRPr="00996B52">
        <w:rPr>
          <w:b/>
        </w:rPr>
        <w:t xml:space="preserve"> </w:t>
      </w:r>
      <w:r w:rsidR="00996B52">
        <w:rPr>
          <w:b/>
        </w:rPr>
        <w:t xml:space="preserve">  </w:t>
      </w:r>
      <w:r w:rsidRPr="00996B52">
        <w:rPr>
          <w:b/>
        </w:rPr>
        <w:t xml:space="preserve"> </w:t>
      </w:r>
      <w:r w:rsidR="00AC1EF3" w:rsidRPr="00996B52">
        <w:rPr>
          <w:position w:val="-24"/>
        </w:rPr>
        <w:object w:dxaOrig="3019" w:dyaOrig="620">
          <v:shape id="_x0000_i1042" type="#_x0000_t75" style="width:150.9pt;height:31.15pt" o:ole="">
            <v:imagedata r:id="rId46" o:title=""/>
          </v:shape>
          <o:OLEObject Type="Embed" ProgID="Equation.DSMT4" ShapeID="_x0000_i1042" DrawAspect="Content" ObjectID="_1407653381" r:id="rId47"/>
        </w:object>
      </w:r>
    </w:p>
    <w:p w:rsidR="00996B52" w:rsidRPr="00996B52" w:rsidRDefault="00996B52" w:rsidP="00D648FD">
      <w:pPr>
        <w:ind w:firstLine="720"/>
        <w:jc w:val="both"/>
      </w:pPr>
    </w:p>
    <w:p w:rsidR="00996B52" w:rsidRDefault="00996B52" w:rsidP="00D648FD">
      <w:pPr>
        <w:jc w:val="both"/>
      </w:pPr>
      <w:r>
        <w:t xml:space="preserve">Тогда для всего интервала интегрирования </w:t>
      </w:r>
      <w:r w:rsidRPr="00AC1EF3">
        <w:rPr>
          <w:rFonts w:ascii="Arial" w:hAnsi="Arial" w:cs="Arial"/>
        </w:rPr>
        <w:t>[</w:t>
      </w:r>
      <w:r w:rsidRPr="00AC1EF3">
        <w:rPr>
          <w:rFonts w:ascii="Arial" w:hAnsi="Arial" w:cs="Arial"/>
          <w:lang w:val="en-US"/>
        </w:rPr>
        <w:t>a</w:t>
      </w:r>
      <w:r w:rsidR="00AC1EF3" w:rsidRPr="00AC1EF3">
        <w:rPr>
          <w:rFonts w:ascii="Arial" w:hAnsi="Arial" w:cs="Arial"/>
        </w:rPr>
        <w:t>;</w:t>
      </w:r>
      <w:r w:rsidRPr="00AC1EF3">
        <w:rPr>
          <w:rFonts w:ascii="Arial" w:hAnsi="Arial" w:cs="Arial"/>
          <w:lang w:val="en-US"/>
        </w:rPr>
        <w:t>b</w:t>
      </w:r>
      <w:r w:rsidRPr="00AC1EF3">
        <w:rPr>
          <w:rFonts w:ascii="Arial" w:hAnsi="Arial" w:cs="Arial"/>
        </w:rPr>
        <w:t>]</w:t>
      </w:r>
      <w:r>
        <w:t xml:space="preserve"> формула Симпсона выглядит следующим образом:</w:t>
      </w:r>
    </w:p>
    <w:p w:rsidR="00996B52" w:rsidRDefault="00AC1EF3" w:rsidP="00D648FD">
      <w:pPr>
        <w:ind w:left="708"/>
      </w:pPr>
      <w:r w:rsidRPr="000074EF">
        <w:rPr>
          <w:position w:val="-58"/>
        </w:rPr>
        <w:object w:dxaOrig="6780" w:dyaOrig="1280">
          <v:shape id="_x0000_i1043" type="#_x0000_t75" style="width:339.25pt;height:63.7pt" o:ole="">
            <v:imagedata r:id="rId48" o:title=""/>
          </v:shape>
          <o:OLEObject Type="Embed" ProgID="Equation.DSMT4" ShapeID="_x0000_i1043" DrawAspect="Content" ObjectID="_1407653382" r:id="rId49"/>
        </w:object>
      </w:r>
    </w:p>
    <w:p w:rsidR="00661AEA" w:rsidRDefault="009202B8" w:rsidP="00D648FD">
      <w:pPr>
        <w:jc w:val="both"/>
      </w:pPr>
      <w:r>
        <w:t>и</w:t>
      </w:r>
      <w:r w:rsidR="00C23498">
        <w:t>ли</w:t>
      </w:r>
      <w:r>
        <w:t xml:space="preserve">                           </w:t>
      </w:r>
    </w:p>
    <w:p w:rsidR="00C23498" w:rsidRDefault="00AC1EF3" w:rsidP="00D648FD">
      <w:pPr>
        <w:ind w:firstLine="708"/>
        <w:jc w:val="both"/>
      </w:pPr>
      <w:r w:rsidRPr="00C23498">
        <w:rPr>
          <w:position w:val="-28"/>
        </w:rPr>
        <w:object w:dxaOrig="4200" w:dyaOrig="680">
          <v:shape id="_x0000_i1044" type="#_x0000_t75" style="width:209.75pt;height:33.9pt" o:ole="">
            <v:imagedata r:id="rId50" o:title=""/>
          </v:shape>
          <o:OLEObject Type="Embed" ProgID="Equation.DSMT4" ShapeID="_x0000_i1044" DrawAspect="Content" ObjectID="_1407653383" r:id="rId51"/>
        </w:object>
      </w:r>
      <w:r w:rsidR="00A74F9D">
        <w:t xml:space="preserve">                         </w:t>
      </w:r>
      <w:r w:rsidR="00661AEA">
        <w:t xml:space="preserve">                            </w:t>
      </w:r>
      <w:r w:rsidR="00132EFD">
        <w:t xml:space="preserve">          </w:t>
      </w:r>
      <w:r w:rsidR="00A74F9D">
        <w:t xml:space="preserve"> (</w:t>
      </w:r>
      <w:r w:rsidR="009F346B">
        <w:t>1.4</w:t>
      </w:r>
      <w:r w:rsidR="00A74F9D">
        <w:t>.</w:t>
      </w:r>
      <w:r w:rsidR="00132EFD">
        <w:t>4-3</w:t>
      </w:r>
      <w:r w:rsidR="00A74F9D">
        <w:t>)</w:t>
      </w:r>
    </w:p>
    <w:p w:rsidR="00A74F9D" w:rsidRDefault="00A74F9D" w:rsidP="00D648FD">
      <w:pPr>
        <w:jc w:val="both"/>
      </w:pPr>
      <w:r>
        <w:t xml:space="preserve">при  </w:t>
      </w:r>
      <w:r w:rsidR="00AC1EF3" w:rsidRPr="00A74F9D">
        <w:rPr>
          <w:position w:val="-12"/>
        </w:rPr>
        <w:object w:dxaOrig="1020" w:dyaOrig="360">
          <v:shape id="_x0000_i1045" type="#_x0000_t75" style="width:51.25pt;height:18pt" o:ole="">
            <v:imagedata r:id="rId52" o:title=""/>
          </v:shape>
          <o:OLEObject Type="Embed" ProgID="Equation.DSMT4" ShapeID="_x0000_i1045" DrawAspect="Content" ObjectID="_1407653384" r:id="rId53"/>
        </w:object>
      </w:r>
    </w:p>
    <w:p w:rsidR="00996B52" w:rsidRDefault="00996B52" w:rsidP="00D648FD">
      <w:pPr>
        <w:ind w:left="720"/>
        <w:jc w:val="both"/>
      </w:pPr>
    </w:p>
    <w:p w:rsidR="00996B52" w:rsidRDefault="00996B52" w:rsidP="00D648FD">
      <w:pPr>
        <w:ind w:firstLine="720"/>
        <w:jc w:val="both"/>
      </w:pPr>
      <w:r>
        <w:t xml:space="preserve">Схема алгоритма метода </w:t>
      </w:r>
      <w:r w:rsidR="00A74F9D">
        <w:t>Симпсона</w:t>
      </w:r>
      <w:r>
        <w:t xml:space="preserve"> приведена на рис. </w:t>
      </w:r>
      <w:r w:rsidR="009F346B">
        <w:t>1.4</w:t>
      </w:r>
      <w:r>
        <w:t>.</w:t>
      </w:r>
      <w:r w:rsidR="00D04D7F">
        <w:t>4-2</w:t>
      </w:r>
      <w:r w:rsidR="00A74F9D">
        <w:t>.</w:t>
      </w:r>
    </w:p>
    <w:p w:rsidR="00C909B8" w:rsidRDefault="00C909B8" w:rsidP="00D648FD">
      <w:pPr>
        <w:ind w:firstLine="720"/>
        <w:jc w:val="both"/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4"/>
      </w:tblGrid>
      <w:tr w:rsidR="00C909B8" w:rsidTr="00242E06">
        <w:tc>
          <w:tcPr>
            <w:tcW w:w="9214" w:type="dxa"/>
            <w:shd w:val="clear" w:color="auto" w:fill="F2F2F2" w:themeFill="background1" w:themeFillShade="F2"/>
          </w:tcPr>
          <w:p w:rsidR="00C909B8" w:rsidRDefault="003C0E12" w:rsidP="00D648FD">
            <w:pPr>
              <w:jc w:val="both"/>
            </w:pPr>
            <w:r w:rsidRPr="0055181A">
              <w:rPr>
                <w:position w:val="-33"/>
              </w:rPr>
              <w:object w:dxaOrig="8213" w:dyaOrig="12581">
                <v:shape id="_x0000_i1046" type="#_x0000_t75" style="width:322.6pt;height:466.6pt" o:ole="">
                  <v:imagedata r:id="rId54" o:title=""/>
                </v:shape>
                <o:OLEObject Type="Embed" ProgID="Visio.Drawing.11" ShapeID="_x0000_i1046" DrawAspect="Content" ObjectID="_1407653385" r:id="rId55"/>
              </w:object>
            </w:r>
          </w:p>
        </w:tc>
      </w:tr>
    </w:tbl>
    <w:p w:rsidR="006B0436" w:rsidRDefault="00D61C2A" w:rsidP="00D648FD">
      <w:pPr>
        <w:ind w:left="708"/>
      </w:pPr>
      <w:r w:rsidRPr="00996B52">
        <w:t xml:space="preserve">Рис. </w:t>
      </w:r>
      <w:r w:rsidR="009F346B">
        <w:t>1.4</w:t>
      </w:r>
      <w:r w:rsidRPr="00996B52">
        <w:t>.</w:t>
      </w:r>
      <w:r w:rsidR="00D04D7F">
        <w:t>4-2</w:t>
      </w:r>
      <w:r w:rsidR="00A74F9D">
        <w:t>.</w:t>
      </w:r>
      <w:r w:rsidRPr="00996B52">
        <w:t xml:space="preserve"> Схема алгоритма интегрирования по методу Симпсона с использованием </w:t>
      </w:r>
    </w:p>
    <w:p w:rsidR="00D61C2A" w:rsidRPr="00996B52" w:rsidRDefault="006B0436" w:rsidP="00D648FD">
      <w:pPr>
        <w:ind w:left="708"/>
      </w:pPr>
      <w:r>
        <w:t xml:space="preserve">                      </w:t>
      </w:r>
      <w:r w:rsidR="00D61C2A" w:rsidRPr="00996B52">
        <w:t>правила Рунге</w:t>
      </w:r>
    </w:p>
    <w:p w:rsidR="00D61C2A" w:rsidRDefault="00D61C2A" w:rsidP="00D648FD">
      <w:pPr>
        <w:jc w:val="both"/>
      </w:pPr>
    </w:p>
    <w:p w:rsidR="00D61C2A" w:rsidRPr="004C18B6" w:rsidRDefault="009F346B" w:rsidP="00D648FD">
      <w:pPr>
        <w:pStyle w:val="3"/>
        <w:numPr>
          <w:ilvl w:val="0"/>
          <w:numId w:val="0"/>
        </w:numPr>
        <w:tabs>
          <w:tab w:val="left" w:pos="708"/>
        </w:tabs>
        <w:spacing w:line="240" w:lineRule="auto"/>
        <w:jc w:val="center"/>
        <w:rPr>
          <w:rFonts w:ascii="Arial" w:hAnsi="Arial" w:cs="Arial"/>
          <w:b/>
          <w:color w:val="0070C0"/>
          <w:sz w:val="32"/>
          <w:szCs w:val="32"/>
        </w:rPr>
      </w:pPr>
      <w:bookmarkStart w:id="9" w:name="_Toc50656629"/>
      <w:bookmarkStart w:id="10" w:name="_Toc57355396"/>
      <w:r>
        <w:rPr>
          <w:rFonts w:ascii="Arial" w:hAnsi="Arial" w:cs="Arial"/>
          <w:b/>
          <w:color w:val="0070C0"/>
          <w:sz w:val="32"/>
          <w:szCs w:val="32"/>
        </w:rPr>
        <w:t>1.4</w:t>
      </w:r>
      <w:r w:rsidR="00D61C2A" w:rsidRPr="004C18B6">
        <w:rPr>
          <w:rFonts w:ascii="Arial" w:hAnsi="Arial" w:cs="Arial"/>
          <w:b/>
          <w:color w:val="0070C0"/>
          <w:sz w:val="32"/>
          <w:szCs w:val="32"/>
        </w:rPr>
        <w:t>.5. Оценка погрешности численного интегрирования</w:t>
      </w:r>
      <w:bookmarkEnd w:id="9"/>
      <w:bookmarkEnd w:id="10"/>
    </w:p>
    <w:p w:rsidR="00202A7D" w:rsidRDefault="00D61C2A" w:rsidP="00D648FD">
      <w:pPr>
        <w:ind w:firstLine="720"/>
        <w:jc w:val="both"/>
      </w:pPr>
      <w:r w:rsidRPr="00996B52">
        <w:t xml:space="preserve">Замена подынтегральной функции интерполяционным полиномом приводит к погрешности вычисления его значения        </w:t>
      </w:r>
      <w:r w:rsidRPr="00AC1EF3">
        <w:rPr>
          <w:rFonts w:ascii="Arial" w:hAnsi="Arial" w:cs="Arial"/>
          <w:lang w:val="en-US"/>
        </w:rPr>
        <w:t>R</w:t>
      </w:r>
      <w:r w:rsidRPr="00AC1EF3">
        <w:rPr>
          <w:rFonts w:ascii="Arial" w:hAnsi="Arial" w:cs="Arial"/>
        </w:rPr>
        <w:t>=|</w:t>
      </w:r>
      <w:r w:rsidRPr="00AC1EF3">
        <w:rPr>
          <w:rFonts w:ascii="Arial" w:hAnsi="Arial" w:cs="Arial"/>
          <w:lang w:val="en-US"/>
        </w:rPr>
        <w:t>I</w:t>
      </w:r>
      <w:r w:rsidRPr="00AC1EF3">
        <w:rPr>
          <w:rFonts w:ascii="Arial" w:hAnsi="Arial" w:cs="Arial"/>
          <w:vertAlign w:val="subscript"/>
        </w:rPr>
        <w:t>1</w:t>
      </w:r>
      <w:r w:rsidRPr="00AC1EF3">
        <w:rPr>
          <w:rFonts w:ascii="Arial" w:hAnsi="Arial" w:cs="Arial"/>
        </w:rPr>
        <w:t xml:space="preserve"> – </w:t>
      </w:r>
      <w:r w:rsidRPr="00AC1EF3">
        <w:rPr>
          <w:rFonts w:ascii="Arial" w:hAnsi="Arial" w:cs="Arial"/>
          <w:lang w:val="en-US"/>
        </w:rPr>
        <w:t>I</w:t>
      </w:r>
      <w:r w:rsidRPr="00AC1EF3">
        <w:rPr>
          <w:rFonts w:ascii="Arial" w:hAnsi="Arial" w:cs="Arial"/>
        </w:rPr>
        <w:t>|,</w:t>
      </w:r>
      <w:r w:rsidRPr="00996B52">
        <w:t xml:space="preserve"> где</w:t>
      </w:r>
    </w:p>
    <w:p w:rsidR="00D61C2A" w:rsidRDefault="00AC1EF3" w:rsidP="00D648FD">
      <w:pPr>
        <w:ind w:firstLine="720"/>
        <w:rPr>
          <w:position w:val="-32"/>
        </w:rPr>
      </w:pPr>
      <w:r w:rsidRPr="00AC1EF3">
        <w:rPr>
          <w:position w:val="-32"/>
          <w:lang w:val="en-US"/>
        </w:rPr>
        <w:object w:dxaOrig="2780" w:dyaOrig="760">
          <v:shape id="_x0000_i1047" type="#_x0000_t75" style="width:139.85pt;height:37.4pt" o:ole="">
            <v:imagedata r:id="rId56" o:title=""/>
          </v:shape>
          <o:OLEObject Type="Embed" ProgID="Equation.DSMT4" ShapeID="_x0000_i1047" DrawAspect="Content" ObjectID="_1407653386" r:id="rId57"/>
        </w:object>
      </w:r>
    </w:p>
    <w:p w:rsidR="00D61C2A" w:rsidRDefault="00D61C2A" w:rsidP="00D648FD">
      <w:pPr>
        <w:ind w:firstLine="720"/>
        <w:jc w:val="both"/>
      </w:pPr>
      <w:r w:rsidRPr="00996B52">
        <w:t>Очевидно, что вычислить эту погрешность можно только, если известно точное значение интеграла. Поэтому на практике принято проводить оценку погрешности численного интегрирования следующим образом (подынтегральная функция задана таблично (</w:t>
      </w:r>
      <w:r w:rsidRPr="00AC1EF3">
        <w:t>Т</w:t>
      </w:r>
      <w:r w:rsidRPr="00996B52">
        <w:t>) или аналитически (</w:t>
      </w:r>
      <w:r w:rsidRPr="00D50FB4">
        <w:t>А</w:t>
      </w:r>
      <w:r w:rsidRPr="00996B52">
        <w:t xml:space="preserve">)): </w:t>
      </w:r>
    </w:p>
    <w:p w:rsidR="00D61C2A" w:rsidRPr="00996B52" w:rsidRDefault="00D61C2A" w:rsidP="00D648FD">
      <w:pPr>
        <w:numPr>
          <w:ilvl w:val="0"/>
          <w:numId w:val="6"/>
        </w:numPr>
        <w:jc w:val="both"/>
      </w:pPr>
      <w:r w:rsidRPr="00996B52">
        <w:t>при использовании</w:t>
      </w:r>
      <w:r w:rsidRPr="00996B52">
        <w:rPr>
          <w:b/>
        </w:rPr>
        <w:t xml:space="preserve"> формул левых или правых прямоугольников </w:t>
      </w:r>
    </w:p>
    <w:p w:rsidR="00D61C2A" w:rsidRDefault="00FF0F74" w:rsidP="00D648FD">
      <w:pPr>
        <w:ind w:left="720" w:hanging="720"/>
        <w:jc w:val="both"/>
      </w:pPr>
      <w:r>
        <w:t xml:space="preserve">                   </w:t>
      </w:r>
      <w:r w:rsidR="003C0E12" w:rsidRPr="00D50FB4">
        <w:rPr>
          <w:position w:val="-24"/>
          <w:lang w:val="en-US"/>
        </w:rPr>
        <w:object w:dxaOrig="6800" w:dyaOrig="620">
          <v:shape id="_x0000_i1048" type="#_x0000_t75" style="width:340.6pt;height:31.15pt" o:ole="">
            <v:imagedata r:id="rId58" o:title=""/>
          </v:shape>
          <o:OLEObject Type="Embed" ProgID="Equation.DSMT4" ShapeID="_x0000_i1048" DrawAspect="Content" ObjectID="_1407653387" r:id="rId59"/>
        </w:object>
      </w:r>
    </w:p>
    <w:p w:rsidR="00D61C2A" w:rsidRPr="00996B52" w:rsidRDefault="00D61C2A" w:rsidP="00D648FD">
      <w:pPr>
        <w:numPr>
          <w:ilvl w:val="0"/>
          <w:numId w:val="6"/>
        </w:numPr>
        <w:jc w:val="both"/>
      </w:pPr>
      <w:r w:rsidRPr="00996B52">
        <w:t>при использовании</w:t>
      </w:r>
      <w:r w:rsidRPr="00996B52">
        <w:rPr>
          <w:b/>
        </w:rPr>
        <w:t xml:space="preserve"> формулы средних прямоугольников</w:t>
      </w:r>
    </w:p>
    <w:p w:rsidR="00D61C2A" w:rsidRPr="00996B52" w:rsidRDefault="00D61C2A" w:rsidP="00D648FD">
      <w:pPr>
        <w:ind w:left="708"/>
        <w:jc w:val="both"/>
      </w:pPr>
    </w:p>
    <w:p w:rsidR="00D61C2A" w:rsidRDefault="00FF0F74" w:rsidP="00D648FD">
      <w:pPr>
        <w:ind w:left="720" w:hanging="720"/>
        <w:jc w:val="both"/>
      </w:pPr>
      <w:r>
        <w:t xml:space="preserve">                   </w:t>
      </w:r>
      <w:r w:rsidR="003C0E12" w:rsidRPr="00FF0F74">
        <w:rPr>
          <w:position w:val="-24"/>
          <w:lang w:val="en-US"/>
        </w:rPr>
        <w:object w:dxaOrig="6800" w:dyaOrig="620">
          <v:shape id="_x0000_i1049" type="#_x0000_t75" style="width:340.6pt;height:30.45pt" o:ole="">
            <v:imagedata r:id="rId60" o:title=""/>
          </v:shape>
          <o:OLEObject Type="Embed" ProgID="Equation.DSMT4" ShapeID="_x0000_i1049" DrawAspect="Content" ObjectID="_1407653388" r:id="rId61"/>
        </w:object>
      </w:r>
    </w:p>
    <w:p w:rsidR="00FF0F74" w:rsidRPr="00FF0F74" w:rsidRDefault="00FF0F74" w:rsidP="00D648FD">
      <w:pPr>
        <w:ind w:left="720" w:hanging="720"/>
        <w:jc w:val="both"/>
      </w:pPr>
    </w:p>
    <w:p w:rsidR="00D61C2A" w:rsidRPr="00996B52" w:rsidRDefault="00D61C2A" w:rsidP="00D648FD">
      <w:pPr>
        <w:numPr>
          <w:ilvl w:val="0"/>
          <w:numId w:val="6"/>
        </w:numPr>
        <w:jc w:val="both"/>
      </w:pPr>
      <w:r w:rsidRPr="00996B52">
        <w:t>при использовании</w:t>
      </w:r>
      <w:r w:rsidRPr="00996B52">
        <w:rPr>
          <w:b/>
        </w:rPr>
        <w:t xml:space="preserve"> формулы трапеций</w:t>
      </w:r>
    </w:p>
    <w:p w:rsidR="00D61C2A" w:rsidRPr="00996B52" w:rsidRDefault="00D61C2A" w:rsidP="00D648FD">
      <w:pPr>
        <w:ind w:left="708"/>
        <w:jc w:val="both"/>
      </w:pPr>
    </w:p>
    <w:p w:rsidR="00D61C2A" w:rsidRDefault="00693692" w:rsidP="00D648FD">
      <w:pPr>
        <w:ind w:left="720" w:hanging="720"/>
        <w:jc w:val="both"/>
      </w:pPr>
      <w:r>
        <w:t xml:space="preserve">                  </w:t>
      </w:r>
      <w:r w:rsidR="003C0E12" w:rsidRPr="00FF0F74">
        <w:rPr>
          <w:position w:val="-24"/>
          <w:lang w:val="en-US"/>
        </w:rPr>
        <w:object w:dxaOrig="6800" w:dyaOrig="620">
          <v:shape id="_x0000_i1050" type="#_x0000_t75" style="width:339.9pt;height:30.45pt" o:ole="">
            <v:imagedata r:id="rId62" o:title=""/>
          </v:shape>
          <o:OLEObject Type="Embed" ProgID="Equation.DSMT4" ShapeID="_x0000_i1050" DrawAspect="Content" ObjectID="_1407653389" r:id="rId63"/>
        </w:object>
      </w:r>
    </w:p>
    <w:p w:rsidR="00693692" w:rsidRPr="00693692" w:rsidRDefault="00693692" w:rsidP="00D648FD">
      <w:pPr>
        <w:ind w:left="720" w:hanging="720"/>
        <w:jc w:val="both"/>
      </w:pPr>
    </w:p>
    <w:p w:rsidR="00D61C2A" w:rsidRPr="00996B52" w:rsidRDefault="00D61C2A" w:rsidP="00D648FD">
      <w:pPr>
        <w:numPr>
          <w:ilvl w:val="0"/>
          <w:numId w:val="6"/>
        </w:numPr>
        <w:jc w:val="both"/>
      </w:pPr>
      <w:r w:rsidRPr="00996B52">
        <w:t xml:space="preserve">при численном интегрировании </w:t>
      </w:r>
      <w:r w:rsidRPr="00996B52">
        <w:rPr>
          <w:b/>
        </w:rPr>
        <w:t>по формуле Симпсона</w:t>
      </w:r>
      <w:r w:rsidRPr="00996B52">
        <w:t>:</w:t>
      </w:r>
    </w:p>
    <w:p w:rsidR="00D61C2A" w:rsidRPr="00996B52" w:rsidRDefault="00D61C2A" w:rsidP="00D648FD">
      <w:pPr>
        <w:ind w:left="720" w:hanging="720"/>
        <w:jc w:val="both"/>
      </w:pPr>
    </w:p>
    <w:p w:rsidR="00D61C2A" w:rsidRDefault="00693692" w:rsidP="00D648FD">
      <w:pPr>
        <w:ind w:firstLine="720"/>
        <w:jc w:val="both"/>
      </w:pPr>
      <w:r>
        <w:t xml:space="preserve">      </w:t>
      </w:r>
      <w:r w:rsidR="003C0E12" w:rsidRPr="00693692">
        <w:rPr>
          <w:position w:val="-24"/>
          <w:lang w:val="en-US"/>
        </w:rPr>
        <w:object w:dxaOrig="7160" w:dyaOrig="620">
          <v:shape id="_x0000_i1051" type="#_x0000_t75" style="width:357.9pt;height:30.45pt" o:ole="">
            <v:imagedata r:id="rId64" o:title=""/>
          </v:shape>
          <o:OLEObject Type="Embed" ProgID="Equation.DSMT4" ShapeID="_x0000_i1051" DrawAspect="Content" ObjectID="_1407653390" r:id="rId65"/>
        </w:object>
      </w:r>
    </w:p>
    <w:p w:rsidR="00693692" w:rsidRPr="00693692" w:rsidRDefault="00693692" w:rsidP="00D648FD">
      <w:pPr>
        <w:ind w:firstLine="720"/>
        <w:jc w:val="both"/>
      </w:pPr>
    </w:p>
    <w:p w:rsidR="00D61C2A" w:rsidRPr="00996B52" w:rsidRDefault="00D61C2A" w:rsidP="00D648FD">
      <w:pPr>
        <w:ind w:firstLine="720"/>
        <w:jc w:val="both"/>
      </w:pPr>
      <w:r w:rsidRPr="00996B52">
        <w:t xml:space="preserve">В приведенных выше формулах: </w:t>
      </w:r>
      <w:r w:rsidRPr="00AC1EF3">
        <w:rPr>
          <w:rFonts w:ascii="Arial" w:hAnsi="Arial" w:cs="Arial"/>
          <w:lang w:val="en-US"/>
        </w:rPr>
        <w:t>a</w:t>
      </w:r>
      <w:r w:rsidRPr="00AC1EF3">
        <w:rPr>
          <w:rFonts w:ascii="Arial" w:hAnsi="Arial" w:cs="Arial"/>
        </w:rPr>
        <w:t xml:space="preserve">, </w:t>
      </w:r>
      <w:r w:rsidRPr="00AC1EF3">
        <w:rPr>
          <w:rFonts w:ascii="Arial" w:hAnsi="Arial" w:cs="Arial"/>
          <w:lang w:val="en-US"/>
        </w:rPr>
        <w:t>b</w:t>
      </w:r>
      <w:r w:rsidRPr="00996B52">
        <w:rPr>
          <w:b/>
        </w:rPr>
        <w:t xml:space="preserve"> – </w:t>
      </w:r>
      <w:r w:rsidRPr="00996B52">
        <w:t xml:space="preserve">границы интервала интегрирования;   </w:t>
      </w:r>
      <w:r w:rsidR="00202A7D">
        <w:t xml:space="preserve">           </w:t>
      </w:r>
      <w:r w:rsidRPr="00AC1EF3">
        <w:rPr>
          <w:rFonts w:ascii="Arial" w:hAnsi="Arial" w:cs="Arial"/>
          <w:lang w:val="en-US"/>
        </w:rPr>
        <w:t>h</w:t>
      </w:r>
      <w:r w:rsidRPr="00AC1EF3">
        <w:rPr>
          <w:rFonts w:ascii="Arial" w:hAnsi="Arial" w:cs="Arial"/>
        </w:rPr>
        <w:t>=(</w:t>
      </w:r>
      <w:r w:rsidRPr="00AC1EF3">
        <w:rPr>
          <w:rFonts w:ascii="Arial" w:hAnsi="Arial" w:cs="Arial"/>
          <w:lang w:val="en-US"/>
        </w:rPr>
        <w:t>b</w:t>
      </w:r>
      <w:r w:rsidRPr="00AC1EF3">
        <w:rPr>
          <w:rFonts w:ascii="Arial" w:hAnsi="Arial" w:cs="Arial"/>
        </w:rPr>
        <w:t>-</w:t>
      </w:r>
      <w:r w:rsidRPr="00AC1EF3">
        <w:rPr>
          <w:rFonts w:ascii="Arial" w:hAnsi="Arial" w:cs="Arial"/>
          <w:lang w:val="en-US"/>
        </w:rPr>
        <w:t>a</w:t>
      </w:r>
      <w:r w:rsidRPr="00AC1EF3">
        <w:rPr>
          <w:rFonts w:ascii="Arial" w:hAnsi="Arial" w:cs="Arial"/>
        </w:rPr>
        <w:t>)/</w:t>
      </w:r>
      <w:r w:rsidRPr="00AC1EF3">
        <w:rPr>
          <w:rFonts w:ascii="Arial" w:hAnsi="Arial" w:cs="Arial"/>
          <w:lang w:val="en-US"/>
        </w:rPr>
        <w:t>n</w:t>
      </w:r>
      <w:r w:rsidRPr="00996B52">
        <w:rPr>
          <w:b/>
        </w:rPr>
        <w:t xml:space="preserve"> – </w:t>
      </w:r>
      <w:r w:rsidRPr="00996B52">
        <w:t>шаг интегрирования</w:t>
      </w:r>
      <w:r w:rsidRPr="00996B52">
        <w:rPr>
          <w:b/>
        </w:rPr>
        <w:t xml:space="preserve">; </w:t>
      </w:r>
      <w:r w:rsidR="00C909B8" w:rsidRPr="00996B52">
        <w:rPr>
          <w:b/>
          <w:position w:val="-10"/>
        </w:rPr>
        <w:object w:dxaOrig="340" w:dyaOrig="380">
          <v:shape id="_x0000_i1052" type="#_x0000_t75" style="width:17.3pt;height:18.7pt" o:ole="">
            <v:imagedata r:id="rId66" o:title=""/>
          </v:shape>
          <o:OLEObject Type="Embed" ProgID="Equation.DSMT4" ShapeID="_x0000_i1052" DrawAspect="Content" ObjectID="_1407653391" r:id="rId67"/>
        </w:object>
      </w:r>
      <w:r w:rsidR="00C909B8">
        <w:rPr>
          <w:b/>
          <w:position w:val="-10"/>
        </w:rPr>
        <w:t xml:space="preserve">. </w:t>
      </w:r>
      <w:r w:rsidR="00AC1EF3" w:rsidRPr="00996B52">
        <w:rPr>
          <w:b/>
          <w:position w:val="-10"/>
        </w:rPr>
        <w:object w:dxaOrig="460" w:dyaOrig="420">
          <v:shape id="_x0000_i1053" type="#_x0000_t75" style="width:23.55pt;height:20.75pt" o:ole="">
            <v:imagedata r:id="rId68" o:title=""/>
          </v:shape>
          <o:OLEObject Type="Embed" ProgID="Equation.DSMT4" ShapeID="_x0000_i1053" DrawAspect="Content" ObjectID="_1407653392" r:id="rId69"/>
        </w:object>
      </w:r>
      <w:r w:rsidRPr="00996B52">
        <w:rPr>
          <w:b/>
        </w:rPr>
        <w:t xml:space="preserve"> </w:t>
      </w:r>
      <w:r w:rsidRPr="00996B52">
        <w:t xml:space="preserve">и </w:t>
      </w:r>
      <w:r w:rsidR="00AC1EF3" w:rsidRPr="00996B52">
        <w:rPr>
          <w:position w:val="-10"/>
        </w:rPr>
        <w:object w:dxaOrig="480" w:dyaOrig="420">
          <v:shape id="_x0000_i1054" type="#_x0000_t75" style="width:24.25pt;height:20.75pt" o:ole="">
            <v:imagedata r:id="rId70" o:title=""/>
          </v:shape>
          <o:OLEObject Type="Embed" ProgID="Equation.DSMT4" ShapeID="_x0000_i1054" DrawAspect="Content" ObjectID="_1407653393" r:id="rId71"/>
        </w:object>
      </w:r>
      <w:r w:rsidRPr="00996B52">
        <w:t xml:space="preserve"> – среднее арифметическое, соответственно, </w:t>
      </w:r>
      <w:r w:rsidR="008E3230">
        <w:t xml:space="preserve">первых, </w:t>
      </w:r>
      <w:r w:rsidRPr="00996B52">
        <w:t>вторых и четвертых конечных разностей.</w:t>
      </w:r>
    </w:p>
    <w:p w:rsidR="00D61C2A" w:rsidRPr="00996B52" w:rsidRDefault="00D61C2A" w:rsidP="00D648FD">
      <w:pPr>
        <w:ind w:firstLine="720"/>
        <w:jc w:val="both"/>
      </w:pPr>
      <w:r w:rsidRPr="00996B52">
        <w:t>Поскольку в формуле погрешности для метода трапеций присутствует вторая производная, а в формуле Симпсона – четвертая, то формула трапеций точна только для линейных функций, а формула Симпсона для линейных, квадратичных и кубических.</w:t>
      </w:r>
    </w:p>
    <w:p w:rsidR="00D61C2A" w:rsidRPr="00996B52" w:rsidRDefault="00D61C2A" w:rsidP="00D648FD">
      <w:pPr>
        <w:ind w:firstLine="720"/>
        <w:jc w:val="both"/>
      </w:pPr>
      <w:r w:rsidRPr="00996B52">
        <w:t>Из приведенных формул видно, что уменьшение шага интегрирования (</w:t>
      </w:r>
      <w:r w:rsidRPr="00AC1EF3">
        <w:rPr>
          <w:rFonts w:ascii="Arial" w:hAnsi="Arial" w:cs="Arial"/>
          <w:lang w:val="en-US"/>
        </w:rPr>
        <w:t>h</w:t>
      </w:r>
      <w:r w:rsidRPr="00996B52">
        <w:t xml:space="preserve">) приводит к уменьшению погрешности. При этом, поскольку квадратичная интерполяция представляет функцию с большей точностью, чем линейная, то при использовании формулы Симпсона требуемая точность достигается при меньших значениях </w:t>
      </w:r>
      <w:r w:rsidRPr="00AC1EF3">
        <w:rPr>
          <w:rFonts w:ascii="Arial" w:hAnsi="Arial" w:cs="Arial"/>
          <w:lang w:val="en-US"/>
        </w:rPr>
        <w:t>n</w:t>
      </w:r>
      <w:r w:rsidRPr="00996B52">
        <w:rPr>
          <w:b/>
        </w:rPr>
        <w:t xml:space="preserve"> </w:t>
      </w:r>
      <w:r w:rsidRPr="00996B52">
        <w:t>(количестве разбиений), чем, например, при использовании формулы трапеций и формулы прямоугольников.</w:t>
      </w:r>
    </w:p>
    <w:p w:rsidR="00D61C2A" w:rsidRPr="00996B52" w:rsidRDefault="00D61C2A" w:rsidP="00D648FD">
      <w:pPr>
        <w:ind w:firstLine="720"/>
        <w:jc w:val="both"/>
      </w:pPr>
      <w:r w:rsidRPr="00996B52">
        <w:t xml:space="preserve">Формулы для оценки погрешности могут быть также использованы для выбора числа разбиений </w:t>
      </w:r>
      <w:r w:rsidRPr="00AC1EF3">
        <w:rPr>
          <w:rFonts w:ascii="Arial" w:hAnsi="Arial" w:cs="Arial"/>
          <w:lang w:val="en-US"/>
        </w:rPr>
        <w:t>n</w:t>
      </w:r>
      <w:r w:rsidRPr="00996B52">
        <w:t xml:space="preserve"> или шага интегрирования </w:t>
      </w:r>
      <w:r w:rsidRPr="00AC1EF3">
        <w:rPr>
          <w:rFonts w:ascii="Arial" w:hAnsi="Arial" w:cs="Arial"/>
          <w:lang w:val="en-US"/>
        </w:rPr>
        <w:t>h</w:t>
      </w:r>
      <w:r w:rsidRPr="00996B52">
        <w:t xml:space="preserve">, необходимых для обеспечения заданной точности. Однако практическое использование этих формул ограничено в связи с трудоемкостью их вычислений, поэтому при реализации численных методов на </w:t>
      </w:r>
      <w:r w:rsidRPr="00996B52">
        <w:rPr>
          <w:b/>
        </w:rPr>
        <w:t>ПК</w:t>
      </w:r>
      <w:r w:rsidRPr="00996B52">
        <w:t xml:space="preserve"> используется прием, позволяющий получить оценку погрешности в неявном виде. Этот прием основан на двукратном вычислении значения интеграла вначале с шагом </w:t>
      </w:r>
      <w:r w:rsidRPr="00AC1EF3">
        <w:rPr>
          <w:rFonts w:ascii="Arial" w:hAnsi="Arial" w:cs="Arial"/>
          <w:lang w:val="en-US"/>
        </w:rPr>
        <w:t>h</w:t>
      </w:r>
      <w:r w:rsidRPr="00996B52">
        <w:rPr>
          <w:b/>
        </w:rPr>
        <w:t xml:space="preserve"> </w:t>
      </w:r>
      <w:r w:rsidRPr="00996B52">
        <w:t xml:space="preserve">(где </w:t>
      </w:r>
      <w:r w:rsidRPr="00AC1EF3">
        <w:rPr>
          <w:rFonts w:ascii="Arial" w:hAnsi="Arial" w:cs="Arial"/>
          <w:lang w:val="en-US"/>
        </w:rPr>
        <w:t>h</w:t>
      </w:r>
      <w:r w:rsidRPr="00AC1EF3">
        <w:rPr>
          <w:rFonts w:ascii="Arial" w:hAnsi="Arial" w:cs="Arial"/>
        </w:rPr>
        <w:t>=(</w:t>
      </w:r>
      <w:r w:rsidRPr="00AC1EF3">
        <w:rPr>
          <w:rFonts w:ascii="Arial" w:hAnsi="Arial" w:cs="Arial"/>
          <w:lang w:val="en-US"/>
        </w:rPr>
        <w:t>b</w:t>
      </w:r>
      <w:r w:rsidRPr="00AC1EF3">
        <w:rPr>
          <w:rFonts w:ascii="Arial" w:hAnsi="Arial" w:cs="Arial"/>
        </w:rPr>
        <w:t>-</w:t>
      </w:r>
      <w:r w:rsidRPr="00AC1EF3">
        <w:rPr>
          <w:rFonts w:ascii="Arial" w:hAnsi="Arial" w:cs="Arial"/>
          <w:lang w:val="en-US"/>
        </w:rPr>
        <w:t>a</w:t>
      </w:r>
      <w:r w:rsidRPr="00AC1EF3">
        <w:rPr>
          <w:rFonts w:ascii="Arial" w:hAnsi="Arial" w:cs="Arial"/>
        </w:rPr>
        <w:t>)/</w:t>
      </w:r>
      <w:r w:rsidRPr="00AC1EF3">
        <w:rPr>
          <w:rFonts w:ascii="Arial" w:hAnsi="Arial" w:cs="Arial"/>
          <w:lang w:val="en-US"/>
        </w:rPr>
        <w:t>n</w:t>
      </w:r>
      <w:r w:rsidRPr="00AC1EF3">
        <w:t xml:space="preserve">), а затем с шагом </w:t>
      </w:r>
      <w:r w:rsidRPr="00AC1EF3">
        <w:rPr>
          <w:rFonts w:ascii="Arial" w:hAnsi="Arial" w:cs="Arial"/>
          <w:lang w:val="en-US"/>
        </w:rPr>
        <w:t>h</w:t>
      </w:r>
      <w:r w:rsidRPr="00AC1EF3">
        <w:rPr>
          <w:rFonts w:ascii="Arial" w:hAnsi="Arial" w:cs="Arial"/>
        </w:rPr>
        <w:t>/2</w:t>
      </w:r>
      <w:r w:rsidRPr="00AC1EF3">
        <w:t>.</w:t>
      </w:r>
      <w:r w:rsidRPr="00996B52">
        <w:t xml:space="preserve"> Полученные значения интегралов </w:t>
      </w:r>
      <w:r w:rsidRPr="00AC1EF3">
        <w:rPr>
          <w:rFonts w:ascii="Arial" w:hAnsi="Arial" w:cs="Arial"/>
          <w:lang w:val="en-US"/>
        </w:rPr>
        <w:t>I</w:t>
      </w:r>
      <w:r w:rsidRPr="00AC1EF3">
        <w:rPr>
          <w:rFonts w:ascii="Arial" w:hAnsi="Arial" w:cs="Arial"/>
          <w:vertAlign w:val="subscript"/>
          <w:lang w:val="en-US"/>
        </w:rPr>
        <w:t>h</w:t>
      </w:r>
      <w:r w:rsidRPr="00AC1EF3">
        <w:rPr>
          <w:rFonts w:ascii="Arial" w:hAnsi="Arial" w:cs="Arial"/>
          <w:vertAlign w:val="subscript"/>
        </w:rPr>
        <w:t xml:space="preserve"> </w:t>
      </w:r>
      <w:r w:rsidRPr="00AC1EF3">
        <w:t>и</w:t>
      </w:r>
      <w:r w:rsidRPr="00AC1EF3">
        <w:rPr>
          <w:rFonts w:ascii="Arial" w:hAnsi="Arial" w:cs="Arial"/>
        </w:rPr>
        <w:t xml:space="preserve"> </w:t>
      </w:r>
      <w:r w:rsidRPr="00AC1EF3">
        <w:rPr>
          <w:rFonts w:ascii="Arial" w:hAnsi="Arial" w:cs="Arial"/>
          <w:lang w:val="en-US"/>
        </w:rPr>
        <w:t>I</w:t>
      </w:r>
      <w:r w:rsidRPr="00AC1EF3">
        <w:rPr>
          <w:rFonts w:ascii="Arial" w:hAnsi="Arial" w:cs="Arial"/>
          <w:vertAlign w:val="subscript"/>
          <w:lang w:val="en-US"/>
        </w:rPr>
        <w:t>h</w:t>
      </w:r>
      <w:r w:rsidRPr="00AC1EF3">
        <w:rPr>
          <w:rFonts w:ascii="Arial" w:hAnsi="Arial" w:cs="Arial"/>
          <w:vertAlign w:val="subscript"/>
        </w:rPr>
        <w:t>/2</w:t>
      </w:r>
      <w:r w:rsidRPr="00996B52">
        <w:t xml:space="preserve"> могут быть применены для оценки погрешности интегрирования по формуле:</w:t>
      </w:r>
    </w:p>
    <w:p w:rsidR="00D61C2A" w:rsidRPr="00996B52" w:rsidRDefault="00693692" w:rsidP="00D648FD">
      <w:r>
        <w:t xml:space="preserve">            </w:t>
      </w:r>
      <w:r w:rsidR="00C7430F" w:rsidRPr="00202A7D">
        <w:rPr>
          <w:position w:val="-24"/>
        </w:rPr>
        <w:object w:dxaOrig="2439" w:dyaOrig="660">
          <v:shape id="_x0000_i1055" type="#_x0000_t75" style="width:121.15pt;height:33.25pt" o:ole="">
            <v:imagedata r:id="rId72" o:title=""/>
          </v:shape>
          <o:OLEObject Type="Embed" ProgID="Equation.DSMT4" ShapeID="_x0000_i1055" DrawAspect="Content" ObjectID="_1407653394" r:id="rId73"/>
        </w:object>
      </w:r>
      <w:r>
        <w:t xml:space="preserve">                </w:t>
      </w:r>
      <w:r w:rsidR="00C909B8">
        <w:tab/>
      </w:r>
      <w:r w:rsidR="00C909B8">
        <w:tab/>
      </w:r>
      <w:r w:rsidR="00C909B8">
        <w:tab/>
      </w:r>
      <w:r w:rsidR="00C909B8">
        <w:tab/>
      </w:r>
      <w:r w:rsidR="00C909B8">
        <w:tab/>
        <w:t xml:space="preserve"> </w:t>
      </w:r>
      <w:r w:rsidR="00D04D7F">
        <w:t xml:space="preserve">                          </w:t>
      </w:r>
      <w:r>
        <w:t xml:space="preserve"> (</w:t>
      </w:r>
      <w:r w:rsidR="009F346B">
        <w:t>1.4</w:t>
      </w:r>
      <w:r>
        <w:t>.</w:t>
      </w:r>
      <w:r w:rsidR="00D04D7F">
        <w:t>5-1</w:t>
      </w:r>
      <w:r>
        <w:t>)</w:t>
      </w:r>
    </w:p>
    <w:p w:rsidR="00D61C2A" w:rsidRPr="00AC1EF3" w:rsidRDefault="00D61C2A" w:rsidP="00D648FD">
      <w:pPr>
        <w:jc w:val="both"/>
      </w:pPr>
      <w:r w:rsidRPr="00996B52">
        <w:t xml:space="preserve">где:      </w:t>
      </w:r>
      <w:r w:rsidRPr="00AC1EF3">
        <w:rPr>
          <w:rFonts w:ascii="Arial" w:hAnsi="Arial" w:cs="Arial"/>
          <w:lang w:val="en-US"/>
        </w:rPr>
        <w:t>k</w:t>
      </w:r>
      <w:r w:rsidRPr="00AC1EF3">
        <w:rPr>
          <w:rFonts w:ascii="Arial" w:hAnsi="Arial" w:cs="Arial"/>
        </w:rPr>
        <w:t>=1</w:t>
      </w:r>
      <w:r w:rsidRPr="00AC1EF3">
        <w:t xml:space="preserve">  </w:t>
      </w:r>
      <w:r w:rsidR="00261395">
        <w:rPr>
          <w:color w:val="000000"/>
        </w:rPr>
        <w:t>–</w:t>
      </w:r>
      <w:r w:rsidRPr="00AC1EF3">
        <w:t xml:space="preserve"> </w:t>
      </w:r>
      <w:r w:rsidR="00261395">
        <w:t xml:space="preserve"> </w:t>
      </w:r>
      <w:r w:rsidRPr="00AC1EF3">
        <w:t xml:space="preserve">для формул </w:t>
      </w:r>
      <w:r w:rsidR="00647003" w:rsidRPr="00AC1EF3">
        <w:t xml:space="preserve">левых и правых </w:t>
      </w:r>
      <w:r w:rsidRPr="00AC1EF3">
        <w:t>прямоугольников;</w:t>
      </w:r>
    </w:p>
    <w:p w:rsidR="00D61C2A" w:rsidRPr="00AC1EF3" w:rsidRDefault="00D61C2A" w:rsidP="00D648FD">
      <w:pPr>
        <w:ind w:firstLine="720"/>
        <w:jc w:val="both"/>
      </w:pPr>
      <w:r w:rsidRPr="00AC1EF3">
        <w:rPr>
          <w:rFonts w:ascii="Arial" w:hAnsi="Arial" w:cs="Arial"/>
          <w:lang w:val="en-US"/>
        </w:rPr>
        <w:t>k</w:t>
      </w:r>
      <w:r w:rsidRPr="00AC1EF3">
        <w:rPr>
          <w:rFonts w:ascii="Arial" w:hAnsi="Arial" w:cs="Arial"/>
        </w:rPr>
        <w:t>=2</w:t>
      </w:r>
      <w:r w:rsidRPr="00AC1EF3">
        <w:t xml:space="preserve">  </w:t>
      </w:r>
      <w:r w:rsidR="00261395">
        <w:t xml:space="preserve"> </w:t>
      </w:r>
      <w:r w:rsidR="00261395">
        <w:rPr>
          <w:color w:val="000000"/>
        </w:rPr>
        <w:t>–</w:t>
      </w:r>
      <w:r w:rsidRPr="00AC1EF3">
        <w:t xml:space="preserve"> </w:t>
      </w:r>
      <w:r w:rsidR="00261395">
        <w:t xml:space="preserve"> </w:t>
      </w:r>
      <w:r w:rsidRPr="00AC1EF3">
        <w:t>для формул трапеции</w:t>
      </w:r>
      <w:r w:rsidR="002947ED" w:rsidRPr="00AC1EF3">
        <w:t xml:space="preserve"> и средних прямоугольников</w:t>
      </w:r>
      <w:r w:rsidRPr="00AC1EF3">
        <w:t>;</w:t>
      </w:r>
    </w:p>
    <w:p w:rsidR="00D61C2A" w:rsidRPr="00996B52" w:rsidRDefault="00D61C2A" w:rsidP="00D648FD">
      <w:pPr>
        <w:ind w:firstLine="720"/>
        <w:jc w:val="both"/>
      </w:pPr>
      <w:r w:rsidRPr="00AC1EF3">
        <w:rPr>
          <w:rFonts w:ascii="Arial" w:hAnsi="Arial" w:cs="Arial"/>
          <w:lang w:val="en-US"/>
        </w:rPr>
        <w:t>k</w:t>
      </w:r>
      <w:r w:rsidRPr="00AC1EF3">
        <w:rPr>
          <w:rFonts w:ascii="Arial" w:hAnsi="Arial" w:cs="Arial"/>
        </w:rPr>
        <w:t>=4</w:t>
      </w:r>
      <w:r w:rsidRPr="00996B52">
        <w:t xml:space="preserve">  </w:t>
      </w:r>
      <w:r w:rsidR="00261395">
        <w:t xml:space="preserve"> </w:t>
      </w:r>
      <w:r w:rsidR="00261395">
        <w:rPr>
          <w:color w:val="000000"/>
        </w:rPr>
        <w:t>–</w:t>
      </w:r>
      <w:r w:rsidRPr="00996B52">
        <w:t xml:space="preserve"> </w:t>
      </w:r>
      <w:r w:rsidR="00261395">
        <w:t xml:space="preserve"> </w:t>
      </w:r>
      <w:r w:rsidRPr="00996B52">
        <w:t>для формулы Симпсона.</w:t>
      </w:r>
    </w:p>
    <w:p w:rsidR="00D61C2A" w:rsidRPr="00996B52" w:rsidRDefault="00D61C2A" w:rsidP="00D648FD">
      <w:pPr>
        <w:ind w:firstLine="720"/>
        <w:jc w:val="both"/>
      </w:pPr>
    </w:p>
    <w:p w:rsidR="00D61C2A" w:rsidRPr="00996B52" w:rsidRDefault="00D61C2A" w:rsidP="00D648FD">
      <w:pPr>
        <w:ind w:firstLine="720"/>
        <w:jc w:val="both"/>
        <w:rPr>
          <w:b/>
        </w:rPr>
      </w:pPr>
      <w:r w:rsidRPr="00996B52">
        <w:t xml:space="preserve">Если полученная погрешность не удовлетворяет требуемой точности, то вычисляется значение интеграла при </w:t>
      </w:r>
      <w:r w:rsidRPr="00AC1EF3">
        <w:rPr>
          <w:rFonts w:ascii="Arial" w:hAnsi="Arial" w:cs="Arial"/>
          <w:lang w:val="en-US"/>
        </w:rPr>
        <w:t>h</w:t>
      </w:r>
      <w:r w:rsidRPr="00AC1EF3">
        <w:rPr>
          <w:rFonts w:ascii="Arial" w:hAnsi="Arial" w:cs="Arial"/>
        </w:rPr>
        <w:t>=</w:t>
      </w:r>
      <w:r w:rsidRPr="00AC1EF3">
        <w:rPr>
          <w:rFonts w:ascii="Arial" w:hAnsi="Arial" w:cs="Arial"/>
          <w:lang w:val="en-US"/>
        </w:rPr>
        <w:t>h</w:t>
      </w:r>
      <w:r w:rsidRPr="00AC1EF3">
        <w:rPr>
          <w:rFonts w:ascii="Arial" w:hAnsi="Arial" w:cs="Arial"/>
        </w:rPr>
        <w:t>/4</w:t>
      </w:r>
      <w:r w:rsidRPr="00996B52">
        <w:t xml:space="preserve"> и снова оценивается погрешность, и т.д. до тех </w:t>
      </w:r>
      <w:r w:rsidR="00625D4D">
        <w:t>п</w:t>
      </w:r>
      <w:r w:rsidRPr="00996B52">
        <w:t xml:space="preserve">ор, пока не окажется, что погрешность стала меньше заданной точности. Это правило называется </w:t>
      </w:r>
      <w:r w:rsidRPr="00996B52">
        <w:rPr>
          <w:b/>
        </w:rPr>
        <w:t>правилом Рунге</w:t>
      </w:r>
      <w:r w:rsidRPr="00996B52">
        <w:t xml:space="preserve"> (или правилом двойного просчета).</w:t>
      </w:r>
    </w:p>
    <w:p w:rsidR="00D61C2A" w:rsidRPr="008E3230" w:rsidRDefault="00D61C2A" w:rsidP="00D648FD">
      <w:pPr>
        <w:ind w:firstLine="720"/>
        <w:jc w:val="both"/>
        <w:rPr>
          <w:b/>
        </w:rPr>
      </w:pPr>
      <w:r w:rsidRPr="00FB0EAB">
        <w:rPr>
          <w:b/>
          <w:sz w:val="28"/>
          <w:szCs w:val="28"/>
        </w:rPr>
        <w:t xml:space="preserve">Пример </w:t>
      </w:r>
      <w:r w:rsidR="009F346B">
        <w:rPr>
          <w:b/>
          <w:sz w:val="28"/>
          <w:szCs w:val="28"/>
        </w:rPr>
        <w:t>1.4</w:t>
      </w:r>
      <w:r w:rsidRPr="00FB0EAB">
        <w:rPr>
          <w:b/>
          <w:sz w:val="28"/>
          <w:szCs w:val="28"/>
        </w:rPr>
        <w:t>.</w:t>
      </w:r>
      <w:r w:rsidR="00D04D7F">
        <w:rPr>
          <w:b/>
          <w:sz w:val="28"/>
          <w:szCs w:val="28"/>
        </w:rPr>
        <w:t>5-1</w:t>
      </w:r>
      <w:r w:rsidRPr="00FB0EAB">
        <w:rPr>
          <w:b/>
          <w:sz w:val="28"/>
          <w:szCs w:val="28"/>
        </w:rPr>
        <w:t>.</w:t>
      </w:r>
      <w:r w:rsidRPr="00996B52">
        <w:rPr>
          <w:b/>
        </w:rPr>
        <w:t xml:space="preserve"> </w:t>
      </w:r>
      <w:r w:rsidRPr="008E3230">
        <w:rPr>
          <w:b/>
        </w:rPr>
        <w:t>Вычислить значение определенного интеграла</w:t>
      </w:r>
      <w:r w:rsidR="00FB0EAB" w:rsidRPr="008E3230">
        <w:rPr>
          <w:b/>
        </w:rPr>
        <w:t xml:space="preserve">  </w:t>
      </w:r>
      <w:r w:rsidR="00007F50" w:rsidRPr="00007F50">
        <w:rPr>
          <w:b/>
          <w:position w:val="-30"/>
        </w:rPr>
        <w:object w:dxaOrig="960" w:dyaOrig="740">
          <v:shape id="_x0000_i1056" type="#_x0000_t75" style="width:47.75pt;height:36.7pt" o:ole="">
            <v:imagedata r:id="rId74" o:title=""/>
          </v:shape>
          <o:OLEObject Type="Embed" ProgID="Equation.DSMT4" ShapeID="_x0000_i1056" DrawAspect="Content" ObjectID="_1407653395" r:id="rId75"/>
        </w:object>
      </w:r>
    </w:p>
    <w:p w:rsidR="00D61C2A" w:rsidRDefault="00D61C2A" w:rsidP="00D648FD">
      <w:pPr>
        <w:ind w:firstLine="720"/>
        <w:jc w:val="both"/>
      </w:pPr>
      <w:r w:rsidRPr="00996B52">
        <w:t>Предположим, что, подынтегральная функция задана таблично:</w:t>
      </w:r>
    </w:p>
    <w:p w:rsidR="00242E06" w:rsidRDefault="00242E06" w:rsidP="00D648FD">
      <w:pPr>
        <w:ind w:firstLine="720"/>
        <w:jc w:val="both"/>
      </w:pPr>
    </w:p>
    <w:p w:rsidR="00AC1EF3" w:rsidRDefault="00AC1EF3" w:rsidP="00D648FD">
      <w:pPr>
        <w:ind w:firstLine="720"/>
        <w:jc w:val="both"/>
      </w:pPr>
    </w:p>
    <w:tbl>
      <w:tblPr>
        <w:tblW w:w="8363" w:type="dxa"/>
        <w:tblInd w:w="81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F2F2F2" w:themeFill="background1" w:themeFillShade="F2"/>
        <w:tblLayout w:type="fixed"/>
        <w:tblLook w:val="0000" w:firstRow="0" w:lastRow="0" w:firstColumn="0" w:lastColumn="0" w:noHBand="0" w:noVBand="0"/>
      </w:tblPr>
      <w:tblGrid>
        <w:gridCol w:w="1276"/>
        <w:gridCol w:w="1134"/>
        <w:gridCol w:w="1276"/>
        <w:gridCol w:w="1134"/>
        <w:gridCol w:w="1134"/>
        <w:gridCol w:w="1275"/>
        <w:gridCol w:w="1134"/>
      </w:tblGrid>
      <w:tr w:rsidR="008E3230" w:rsidRPr="0048332F" w:rsidTr="00242E06">
        <w:trPr>
          <w:trHeight w:val="161"/>
        </w:trPr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8E3230" w:rsidRPr="0048332F" w:rsidRDefault="008E3230" w:rsidP="00D648FD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8332F">
              <w:rPr>
                <w:b/>
                <w:sz w:val="20"/>
                <w:szCs w:val="20"/>
                <w:lang w:val="en-US"/>
              </w:rPr>
              <w:lastRenderedPageBreak/>
              <w:t>x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E3230" w:rsidRPr="0048332F" w:rsidRDefault="008E3230" w:rsidP="00D648FD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8332F">
              <w:rPr>
                <w:b/>
                <w:sz w:val="20"/>
                <w:szCs w:val="20"/>
                <w:lang w:val="en-US"/>
              </w:rPr>
              <w:t>0</w:t>
            </w:r>
            <w:r w:rsidR="007A3629">
              <w:rPr>
                <w:b/>
                <w:sz w:val="20"/>
                <w:szCs w:val="20"/>
              </w:rPr>
              <w:t>.</w:t>
            </w:r>
            <w:r w:rsidRPr="0048332F">
              <w:rPr>
                <w:b/>
                <w:sz w:val="20"/>
                <w:szCs w:val="20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8E3230" w:rsidRPr="0048332F" w:rsidRDefault="008E3230" w:rsidP="00D648FD">
            <w:pPr>
              <w:jc w:val="center"/>
              <w:rPr>
                <w:b/>
                <w:sz w:val="20"/>
                <w:szCs w:val="20"/>
              </w:rPr>
            </w:pPr>
            <w:r w:rsidRPr="0048332F">
              <w:rPr>
                <w:b/>
                <w:sz w:val="20"/>
                <w:szCs w:val="20"/>
              </w:rPr>
              <w:t>0</w:t>
            </w:r>
            <w:r w:rsidR="007A3629">
              <w:rPr>
                <w:b/>
                <w:sz w:val="20"/>
                <w:szCs w:val="20"/>
              </w:rPr>
              <w:t>.</w:t>
            </w:r>
            <w:r w:rsidRPr="0048332F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E3230" w:rsidRPr="0048332F" w:rsidRDefault="008E3230" w:rsidP="00D648FD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8332F">
              <w:rPr>
                <w:b/>
                <w:sz w:val="20"/>
                <w:szCs w:val="20"/>
                <w:lang w:val="en-US"/>
              </w:rPr>
              <w:t>0</w:t>
            </w:r>
            <w:r w:rsidR="007A3629">
              <w:rPr>
                <w:b/>
                <w:sz w:val="20"/>
                <w:szCs w:val="20"/>
              </w:rPr>
              <w:t>.</w:t>
            </w:r>
            <w:r w:rsidRPr="0048332F">
              <w:rPr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E3230" w:rsidRPr="0048332F" w:rsidRDefault="008E3230" w:rsidP="00D648FD">
            <w:pPr>
              <w:jc w:val="center"/>
              <w:rPr>
                <w:b/>
                <w:sz w:val="20"/>
                <w:szCs w:val="20"/>
              </w:rPr>
            </w:pPr>
            <w:r w:rsidRPr="0048332F">
              <w:rPr>
                <w:b/>
                <w:sz w:val="20"/>
                <w:szCs w:val="20"/>
                <w:lang w:val="en-US"/>
              </w:rPr>
              <w:t>0</w:t>
            </w:r>
            <w:r w:rsidR="007A3629">
              <w:rPr>
                <w:b/>
                <w:sz w:val="20"/>
                <w:szCs w:val="20"/>
              </w:rPr>
              <w:t>.</w:t>
            </w:r>
            <w:r w:rsidRPr="0048332F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:rsidR="008E3230" w:rsidRPr="0048332F" w:rsidRDefault="008E3230" w:rsidP="00D648FD">
            <w:pPr>
              <w:jc w:val="center"/>
              <w:rPr>
                <w:b/>
                <w:sz w:val="20"/>
                <w:szCs w:val="20"/>
              </w:rPr>
            </w:pPr>
            <w:r w:rsidRPr="0048332F">
              <w:rPr>
                <w:b/>
                <w:sz w:val="20"/>
                <w:szCs w:val="20"/>
                <w:lang w:val="en-US"/>
              </w:rPr>
              <w:t>0</w:t>
            </w:r>
            <w:r w:rsidR="007A3629">
              <w:rPr>
                <w:b/>
                <w:sz w:val="20"/>
                <w:szCs w:val="20"/>
              </w:rPr>
              <w:t>.</w:t>
            </w:r>
            <w:r w:rsidRPr="0048332F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E3230" w:rsidRPr="0048332F" w:rsidRDefault="008E3230" w:rsidP="00D648FD">
            <w:pPr>
              <w:jc w:val="center"/>
              <w:rPr>
                <w:b/>
                <w:sz w:val="20"/>
                <w:szCs w:val="20"/>
              </w:rPr>
            </w:pPr>
            <w:r w:rsidRPr="0048332F">
              <w:rPr>
                <w:b/>
                <w:sz w:val="20"/>
                <w:szCs w:val="20"/>
                <w:lang w:val="en-US"/>
              </w:rPr>
              <w:t>0</w:t>
            </w:r>
            <w:r w:rsidR="007A3629">
              <w:rPr>
                <w:b/>
                <w:sz w:val="20"/>
                <w:szCs w:val="20"/>
              </w:rPr>
              <w:t>.</w:t>
            </w:r>
            <w:r w:rsidRPr="0048332F">
              <w:rPr>
                <w:b/>
                <w:sz w:val="20"/>
                <w:szCs w:val="20"/>
              </w:rPr>
              <w:t>5</w:t>
            </w:r>
          </w:p>
        </w:tc>
      </w:tr>
      <w:tr w:rsidR="008E3230" w:rsidRPr="0048332F" w:rsidTr="00242E06">
        <w:trPr>
          <w:trHeight w:val="309"/>
        </w:trPr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8E3230" w:rsidRPr="0048332F" w:rsidRDefault="008E3230" w:rsidP="00D648FD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8332F">
              <w:rPr>
                <w:b/>
                <w:sz w:val="20"/>
                <w:szCs w:val="20"/>
                <w:lang w:val="en-US"/>
              </w:rPr>
              <w:t>f(x)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E3230" w:rsidRPr="0048332F" w:rsidRDefault="008E3230" w:rsidP="00D648FD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8332F">
              <w:rPr>
                <w:b/>
                <w:sz w:val="20"/>
                <w:szCs w:val="20"/>
                <w:lang w:val="en-US"/>
              </w:rPr>
              <w:t>1</w:t>
            </w:r>
            <w:r w:rsidR="007A3629">
              <w:rPr>
                <w:b/>
                <w:sz w:val="20"/>
                <w:szCs w:val="20"/>
              </w:rPr>
              <w:t>.</w:t>
            </w:r>
            <w:r w:rsidRPr="0048332F">
              <w:rPr>
                <w:b/>
                <w:sz w:val="20"/>
                <w:szCs w:val="20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8E3230" w:rsidRPr="0048332F" w:rsidRDefault="008E3230" w:rsidP="00D648FD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8332F">
              <w:rPr>
                <w:b/>
                <w:sz w:val="20"/>
                <w:szCs w:val="20"/>
                <w:lang w:val="en-US"/>
              </w:rPr>
              <w:t>0</w:t>
            </w:r>
            <w:r w:rsidR="007A3629">
              <w:rPr>
                <w:b/>
                <w:sz w:val="20"/>
                <w:szCs w:val="20"/>
              </w:rPr>
              <w:t>.</w:t>
            </w:r>
            <w:r w:rsidRPr="0048332F">
              <w:rPr>
                <w:b/>
                <w:sz w:val="20"/>
                <w:szCs w:val="20"/>
                <w:lang w:val="en-US"/>
              </w:rPr>
              <w:t>99005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E3230" w:rsidRPr="0048332F" w:rsidRDefault="008E3230" w:rsidP="00D648FD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8332F">
              <w:rPr>
                <w:b/>
                <w:sz w:val="20"/>
                <w:szCs w:val="20"/>
                <w:lang w:val="en-US"/>
              </w:rPr>
              <w:t>0</w:t>
            </w:r>
            <w:r w:rsidR="007A3629">
              <w:rPr>
                <w:b/>
                <w:sz w:val="20"/>
                <w:szCs w:val="20"/>
              </w:rPr>
              <w:t>.</w:t>
            </w:r>
            <w:r w:rsidRPr="0048332F">
              <w:rPr>
                <w:b/>
                <w:sz w:val="20"/>
                <w:szCs w:val="20"/>
                <w:lang w:val="en-US"/>
              </w:rPr>
              <w:t>960789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E3230" w:rsidRPr="0048332F" w:rsidRDefault="008E3230" w:rsidP="00D648FD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8332F">
              <w:rPr>
                <w:b/>
                <w:sz w:val="20"/>
                <w:szCs w:val="20"/>
                <w:lang w:val="en-US"/>
              </w:rPr>
              <w:t>0</w:t>
            </w:r>
            <w:r w:rsidR="007A3629">
              <w:rPr>
                <w:b/>
                <w:sz w:val="20"/>
                <w:szCs w:val="20"/>
              </w:rPr>
              <w:t>.</w:t>
            </w:r>
            <w:r w:rsidRPr="0048332F">
              <w:rPr>
                <w:b/>
                <w:sz w:val="20"/>
                <w:szCs w:val="20"/>
                <w:lang w:val="en-US"/>
              </w:rPr>
              <w:t>913913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:rsidR="008E3230" w:rsidRPr="0048332F" w:rsidRDefault="008E3230" w:rsidP="00D648FD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8332F">
              <w:rPr>
                <w:b/>
                <w:sz w:val="20"/>
                <w:szCs w:val="20"/>
                <w:lang w:val="en-US"/>
              </w:rPr>
              <w:t>0</w:t>
            </w:r>
            <w:r w:rsidR="007A3629">
              <w:rPr>
                <w:b/>
                <w:sz w:val="20"/>
                <w:szCs w:val="20"/>
              </w:rPr>
              <w:t>.</w:t>
            </w:r>
            <w:r w:rsidRPr="0048332F">
              <w:rPr>
                <w:b/>
                <w:sz w:val="20"/>
                <w:szCs w:val="20"/>
                <w:lang w:val="en-US"/>
              </w:rPr>
              <w:t>852144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E3230" w:rsidRPr="0048332F" w:rsidRDefault="008E3230" w:rsidP="00D648FD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8332F">
              <w:rPr>
                <w:b/>
                <w:sz w:val="20"/>
                <w:szCs w:val="20"/>
                <w:lang w:val="en-US"/>
              </w:rPr>
              <w:t>0</w:t>
            </w:r>
            <w:r w:rsidR="007A3629">
              <w:rPr>
                <w:b/>
                <w:sz w:val="20"/>
                <w:szCs w:val="20"/>
              </w:rPr>
              <w:t>.</w:t>
            </w:r>
            <w:r w:rsidRPr="0048332F">
              <w:rPr>
                <w:b/>
                <w:sz w:val="20"/>
                <w:szCs w:val="20"/>
                <w:lang w:val="en-US"/>
              </w:rPr>
              <w:t>778801</w:t>
            </w:r>
          </w:p>
        </w:tc>
      </w:tr>
    </w:tbl>
    <w:p w:rsidR="008E3230" w:rsidRDefault="008E3230" w:rsidP="00D648FD">
      <w:pPr>
        <w:ind w:firstLine="720"/>
        <w:jc w:val="both"/>
      </w:pPr>
    </w:p>
    <w:tbl>
      <w:tblPr>
        <w:tblW w:w="5953" w:type="dxa"/>
        <w:tblInd w:w="322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134"/>
        <w:gridCol w:w="1275"/>
        <w:gridCol w:w="1134"/>
      </w:tblGrid>
      <w:tr w:rsidR="00773917" w:rsidRPr="0048332F" w:rsidTr="00242E06">
        <w:trPr>
          <w:trHeight w:val="161"/>
        </w:trPr>
        <w:tc>
          <w:tcPr>
            <w:tcW w:w="1276" w:type="dxa"/>
            <w:shd w:val="clear" w:color="auto" w:fill="F2F2F2" w:themeFill="background1" w:themeFillShade="F2"/>
          </w:tcPr>
          <w:p w:rsidR="00773917" w:rsidRPr="0048332F" w:rsidRDefault="00773917" w:rsidP="00D648FD">
            <w:pPr>
              <w:jc w:val="center"/>
              <w:rPr>
                <w:b/>
                <w:sz w:val="20"/>
                <w:szCs w:val="20"/>
              </w:rPr>
            </w:pPr>
            <w:r w:rsidRPr="0048332F">
              <w:rPr>
                <w:b/>
                <w:sz w:val="20"/>
                <w:szCs w:val="20"/>
              </w:rPr>
              <w:t>0</w:t>
            </w:r>
            <w:r w:rsidR="007A3629">
              <w:rPr>
                <w:b/>
                <w:sz w:val="20"/>
                <w:szCs w:val="20"/>
              </w:rPr>
              <w:t>.</w:t>
            </w:r>
            <w:r w:rsidRPr="0048332F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773917" w:rsidRPr="0048332F" w:rsidRDefault="00773917" w:rsidP="00D648FD">
            <w:pPr>
              <w:jc w:val="center"/>
              <w:rPr>
                <w:b/>
                <w:sz w:val="20"/>
                <w:szCs w:val="20"/>
              </w:rPr>
            </w:pPr>
            <w:r w:rsidRPr="0048332F">
              <w:rPr>
                <w:b/>
                <w:sz w:val="20"/>
                <w:szCs w:val="20"/>
                <w:lang w:val="en-US"/>
              </w:rPr>
              <w:t>0</w:t>
            </w:r>
            <w:r w:rsidR="007A3629">
              <w:rPr>
                <w:b/>
                <w:sz w:val="20"/>
                <w:szCs w:val="20"/>
              </w:rPr>
              <w:t>.</w:t>
            </w:r>
            <w:r w:rsidRPr="0048332F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773917" w:rsidRPr="0048332F" w:rsidRDefault="00773917" w:rsidP="00D648FD">
            <w:pPr>
              <w:jc w:val="center"/>
              <w:rPr>
                <w:b/>
                <w:sz w:val="20"/>
                <w:szCs w:val="20"/>
              </w:rPr>
            </w:pPr>
            <w:r w:rsidRPr="0048332F">
              <w:rPr>
                <w:b/>
                <w:sz w:val="20"/>
                <w:szCs w:val="20"/>
                <w:lang w:val="en-US"/>
              </w:rPr>
              <w:t>0</w:t>
            </w:r>
            <w:r w:rsidR="007A3629">
              <w:rPr>
                <w:b/>
                <w:sz w:val="20"/>
                <w:szCs w:val="20"/>
              </w:rPr>
              <w:t>.</w:t>
            </w:r>
            <w:r w:rsidRPr="0048332F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:rsidR="00773917" w:rsidRPr="0048332F" w:rsidRDefault="00773917" w:rsidP="00D648FD">
            <w:pPr>
              <w:jc w:val="center"/>
              <w:rPr>
                <w:b/>
                <w:sz w:val="20"/>
                <w:szCs w:val="20"/>
              </w:rPr>
            </w:pPr>
            <w:r w:rsidRPr="0048332F">
              <w:rPr>
                <w:b/>
                <w:sz w:val="20"/>
                <w:szCs w:val="20"/>
                <w:lang w:val="en-US"/>
              </w:rPr>
              <w:t>0</w:t>
            </w:r>
            <w:r w:rsidR="007A3629">
              <w:rPr>
                <w:b/>
                <w:sz w:val="20"/>
                <w:szCs w:val="20"/>
              </w:rPr>
              <w:t>.</w:t>
            </w:r>
            <w:r w:rsidRPr="0048332F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773917" w:rsidRPr="0048332F" w:rsidRDefault="00773917" w:rsidP="00D648FD">
            <w:pPr>
              <w:jc w:val="center"/>
              <w:rPr>
                <w:b/>
                <w:sz w:val="20"/>
                <w:szCs w:val="20"/>
              </w:rPr>
            </w:pPr>
            <w:r w:rsidRPr="0048332F">
              <w:rPr>
                <w:b/>
                <w:sz w:val="20"/>
                <w:szCs w:val="20"/>
              </w:rPr>
              <w:t>1</w:t>
            </w:r>
            <w:r w:rsidR="007A3629">
              <w:rPr>
                <w:b/>
                <w:sz w:val="20"/>
                <w:szCs w:val="20"/>
              </w:rPr>
              <w:t>.</w:t>
            </w:r>
            <w:r w:rsidRPr="0048332F">
              <w:rPr>
                <w:b/>
                <w:sz w:val="20"/>
                <w:szCs w:val="20"/>
              </w:rPr>
              <w:t>0</w:t>
            </w:r>
          </w:p>
        </w:tc>
      </w:tr>
      <w:tr w:rsidR="00773917" w:rsidRPr="0048332F" w:rsidTr="00242E06">
        <w:trPr>
          <w:trHeight w:val="358"/>
        </w:trPr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773917" w:rsidRPr="0048332F" w:rsidRDefault="00773917" w:rsidP="00D648FD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8332F">
              <w:rPr>
                <w:b/>
                <w:sz w:val="20"/>
                <w:szCs w:val="20"/>
                <w:lang w:val="en-US"/>
              </w:rPr>
              <w:t>0</w:t>
            </w:r>
            <w:r w:rsidR="007A3629">
              <w:rPr>
                <w:b/>
                <w:sz w:val="20"/>
                <w:szCs w:val="20"/>
              </w:rPr>
              <w:t>.</w:t>
            </w:r>
            <w:r w:rsidRPr="0048332F">
              <w:rPr>
                <w:b/>
                <w:sz w:val="20"/>
                <w:szCs w:val="20"/>
                <w:lang w:val="en-US"/>
              </w:rPr>
              <w:t>697676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773917" w:rsidRPr="0048332F" w:rsidRDefault="00773917" w:rsidP="00D648FD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8332F">
              <w:rPr>
                <w:b/>
                <w:sz w:val="20"/>
                <w:szCs w:val="20"/>
                <w:lang w:val="en-US"/>
              </w:rPr>
              <w:t>0</w:t>
            </w:r>
            <w:r w:rsidR="007A3629">
              <w:rPr>
                <w:b/>
                <w:sz w:val="20"/>
                <w:szCs w:val="20"/>
              </w:rPr>
              <w:t>.</w:t>
            </w:r>
            <w:r w:rsidRPr="0048332F">
              <w:rPr>
                <w:b/>
                <w:sz w:val="20"/>
                <w:szCs w:val="20"/>
                <w:lang w:val="en-US"/>
              </w:rPr>
              <w:t>612626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773917" w:rsidRPr="0048332F" w:rsidRDefault="00773917" w:rsidP="00D648FD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8332F">
              <w:rPr>
                <w:b/>
                <w:sz w:val="20"/>
                <w:szCs w:val="20"/>
                <w:lang w:val="en-US"/>
              </w:rPr>
              <w:t>0</w:t>
            </w:r>
            <w:r w:rsidR="007A3629">
              <w:rPr>
                <w:b/>
                <w:sz w:val="20"/>
                <w:szCs w:val="20"/>
              </w:rPr>
              <w:t>.</w:t>
            </w:r>
            <w:r w:rsidR="004C18B6">
              <w:rPr>
                <w:b/>
                <w:sz w:val="20"/>
                <w:szCs w:val="20"/>
              </w:rPr>
              <w:t>5</w:t>
            </w:r>
            <w:r w:rsidRPr="0048332F">
              <w:rPr>
                <w:b/>
                <w:sz w:val="20"/>
                <w:szCs w:val="20"/>
                <w:lang w:val="en-US"/>
              </w:rPr>
              <w:t>27292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:rsidR="00773917" w:rsidRPr="0048332F" w:rsidRDefault="00773917" w:rsidP="00D648FD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8332F">
              <w:rPr>
                <w:b/>
                <w:sz w:val="20"/>
                <w:szCs w:val="20"/>
                <w:lang w:val="en-US"/>
              </w:rPr>
              <w:t>0</w:t>
            </w:r>
            <w:r w:rsidR="007A3629">
              <w:rPr>
                <w:b/>
                <w:sz w:val="20"/>
                <w:szCs w:val="20"/>
              </w:rPr>
              <w:t>.</w:t>
            </w:r>
            <w:r w:rsidRPr="0048332F">
              <w:rPr>
                <w:b/>
                <w:sz w:val="20"/>
                <w:szCs w:val="20"/>
                <w:lang w:val="en-US"/>
              </w:rPr>
              <w:t>44858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773917" w:rsidRPr="0048332F" w:rsidRDefault="00773917" w:rsidP="00D648FD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8332F">
              <w:rPr>
                <w:b/>
                <w:sz w:val="20"/>
                <w:szCs w:val="20"/>
                <w:lang w:val="en-US"/>
              </w:rPr>
              <w:t>0</w:t>
            </w:r>
            <w:r w:rsidR="007A3629">
              <w:rPr>
                <w:b/>
                <w:sz w:val="20"/>
                <w:szCs w:val="20"/>
              </w:rPr>
              <w:t>.</w:t>
            </w:r>
            <w:r w:rsidRPr="0048332F">
              <w:rPr>
                <w:b/>
                <w:sz w:val="20"/>
                <w:szCs w:val="20"/>
                <w:lang w:val="en-US"/>
              </w:rPr>
              <w:t>367879</w:t>
            </w:r>
          </w:p>
        </w:tc>
      </w:tr>
    </w:tbl>
    <w:p w:rsidR="00070E3E" w:rsidRDefault="00070E3E" w:rsidP="00D648FD">
      <w:pPr>
        <w:ind w:firstLine="720"/>
        <w:jc w:val="both"/>
      </w:pPr>
    </w:p>
    <w:p w:rsidR="00D61C2A" w:rsidRPr="00AC1EF3" w:rsidRDefault="00D61C2A" w:rsidP="00D648FD">
      <w:pPr>
        <w:ind w:firstLine="720"/>
        <w:jc w:val="both"/>
      </w:pPr>
      <w:r w:rsidRPr="00996B52">
        <w:t xml:space="preserve">Используем формулы </w:t>
      </w:r>
      <w:r w:rsidRPr="00996B52">
        <w:rPr>
          <w:b/>
        </w:rPr>
        <w:t>правых</w:t>
      </w:r>
      <w:r w:rsidRPr="00996B52">
        <w:rPr>
          <w:b/>
          <w:i/>
        </w:rPr>
        <w:t xml:space="preserve"> </w:t>
      </w:r>
      <w:r w:rsidRPr="00FB0EAB">
        <w:t>и</w:t>
      </w:r>
      <w:r w:rsidRPr="00996B52">
        <w:rPr>
          <w:b/>
          <w:i/>
        </w:rPr>
        <w:t xml:space="preserve"> </w:t>
      </w:r>
      <w:r w:rsidRPr="00996B52">
        <w:rPr>
          <w:b/>
        </w:rPr>
        <w:t>левых прямоугольников</w:t>
      </w:r>
      <w:r w:rsidRPr="00996B52">
        <w:t xml:space="preserve">, считая, что </w:t>
      </w:r>
      <w:r w:rsidRPr="00AC1EF3">
        <w:rPr>
          <w:rFonts w:ascii="Arial" w:hAnsi="Arial" w:cs="Arial"/>
          <w:lang w:val="en-US"/>
        </w:rPr>
        <w:t>h</w:t>
      </w:r>
      <w:r w:rsidRPr="00AC1EF3">
        <w:rPr>
          <w:rFonts w:ascii="Arial" w:hAnsi="Arial" w:cs="Arial"/>
        </w:rPr>
        <w:t xml:space="preserve"> = 0.2</w:t>
      </w:r>
      <w:r w:rsidRPr="00AC1EF3">
        <w:t xml:space="preserve">, а      </w:t>
      </w:r>
      <w:r w:rsidRPr="00AC1EF3">
        <w:rPr>
          <w:rFonts w:ascii="Arial" w:hAnsi="Arial" w:cs="Arial"/>
          <w:lang w:val="en-US"/>
        </w:rPr>
        <w:t>n</w:t>
      </w:r>
      <w:r w:rsidRPr="00AC1EF3">
        <w:rPr>
          <w:rFonts w:ascii="Arial" w:hAnsi="Arial" w:cs="Arial"/>
        </w:rPr>
        <w:t>=(</w:t>
      </w:r>
      <w:r w:rsidRPr="00AC1EF3">
        <w:rPr>
          <w:rFonts w:ascii="Arial" w:hAnsi="Arial" w:cs="Arial"/>
          <w:lang w:val="en-US"/>
        </w:rPr>
        <w:t>b</w:t>
      </w:r>
      <w:r w:rsidRPr="00AC1EF3">
        <w:rPr>
          <w:rFonts w:ascii="Arial" w:hAnsi="Arial" w:cs="Arial"/>
        </w:rPr>
        <w:t>-</w:t>
      </w:r>
      <w:r w:rsidRPr="00AC1EF3">
        <w:rPr>
          <w:rFonts w:ascii="Arial" w:hAnsi="Arial" w:cs="Arial"/>
          <w:lang w:val="en-US"/>
        </w:rPr>
        <w:t>a</w:t>
      </w:r>
      <w:r w:rsidRPr="00AC1EF3">
        <w:rPr>
          <w:rFonts w:ascii="Arial" w:hAnsi="Arial" w:cs="Arial"/>
        </w:rPr>
        <w:t>)/</w:t>
      </w:r>
      <w:r w:rsidRPr="00AC1EF3">
        <w:rPr>
          <w:rFonts w:ascii="Arial" w:hAnsi="Arial" w:cs="Arial"/>
          <w:lang w:val="en-US"/>
        </w:rPr>
        <w:t>h</w:t>
      </w:r>
      <w:r w:rsidRPr="00AC1EF3">
        <w:rPr>
          <w:rFonts w:ascii="Arial" w:hAnsi="Arial" w:cs="Arial"/>
        </w:rPr>
        <w:t>=5</w:t>
      </w:r>
      <w:r w:rsidRPr="00AC1EF3">
        <w:t>, имеем:</w:t>
      </w:r>
    </w:p>
    <w:p w:rsidR="00FB0EAB" w:rsidRPr="0099112C" w:rsidRDefault="00FB0EAB" w:rsidP="00D648FD">
      <w:pPr>
        <w:ind w:firstLine="720"/>
        <w:jc w:val="both"/>
      </w:pPr>
    </w:p>
    <w:p w:rsidR="00D61C2A" w:rsidRPr="00996B52" w:rsidRDefault="003C0E12" w:rsidP="00D648FD">
      <w:pPr>
        <w:ind w:left="708"/>
      </w:pPr>
      <w:r w:rsidRPr="003C0E12">
        <w:rPr>
          <w:position w:val="-14"/>
        </w:rPr>
        <w:object w:dxaOrig="7460" w:dyaOrig="400">
          <v:shape id="_x0000_i1057" type="#_x0000_t75" style="width:372.45pt;height:19.4pt" o:ole="">
            <v:imagedata r:id="rId76" o:title=""/>
          </v:shape>
          <o:OLEObject Type="Embed" ProgID="Equation.DSMT4" ShapeID="_x0000_i1057" DrawAspect="Content" ObjectID="_1407653396" r:id="rId77"/>
        </w:object>
      </w:r>
      <w:r w:rsidR="00D61C2A" w:rsidRPr="00996B52">
        <w:rPr>
          <w:position w:val="-10"/>
        </w:rPr>
        <w:object w:dxaOrig="180" w:dyaOrig="340">
          <v:shape id="_x0000_i1058" type="#_x0000_t75" style="width:9pt;height:17.3pt" o:ole="">
            <v:imagedata r:id="rId78" o:title=""/>
          </v:shape>
          <o:OLEObject Type="Embed" ProgID="Equation.3" ShapeID="_x0000_i1058" DrawAspect="Content" ObjectID="_1407653397" r:id="rId79"/>
        </w:object>
      </w:r>
    </w:p>
    <w:p w:rsidR="00D61C2A" w:rsidRPr="00996B52" w:rsidRDefault="008E3230" w:rsidP="00D648FD">
      <w:pPr>
        <w:jc w:val="center"/>
      </w:pPr>
      <w:r>
        <w:rPr>
          <w:position w:val="-28"/>
        </w:rPr>
        <w:t xml:space="preserve">      </w:t>
      </w:r>
      <w:r w:rsidR="003C0E12" w:rsidRPr="00FB0EAB">
        <w:rPr>
          <w:position w:val="-28"/>
        </w:rPr>
        <w:object w:dxaOrig="9560" w:dyaOrig="680">
          <v:shape id="_x0000_i1059" type="#_x0000_t75" style="width:429.9pt;height:31.15pt" o:ole="">
            <v:imagedata r:id="rId80" o:title=""/>
          </v:shape>
          <o:OLEObject Type="Embed" ProgID="Equation.DSMT4" ShapeID="_x0000_i1059" DrawAspect="Content" ObjectID="_1407653398" r:id="rId81"/>
        </w:object>
      </w:r>
    </w:p>
    <w:p w:rsidR="00D61C2A" w:rsidRPr="00996B52" w:rsidRDefault="00D61C2A" w:rsidP="00D648FD">
      <w:pPr>
        <w:ind w:firstLine="720"/>
        <w:jc w:val="both"/>
        <w:rPr>
          <w:lang w:val="en-US"/>
        </w:rPr>
      </w:pPr>
    </w:p>
    <w:p w:rsidR="00D61C2A" w:rsidRDefault="00D61C2A" w:rsidP="00D648FD">
      <w:pPr>
        <w:ind w:firstLine="720"/>
        <w:jc w:val="both"/>
        <w:rPr>
          <w:lang w:val="en-US"/>
        </w:rPr>
      </w:pPr>
      <w:r w:rsidRPr="00996B52">
        <w:t xml:space="preserve">Используем </w:t>
      </w:r>
      <w:r w:rsidRPr="00996B52">
        <w:rPr>
          <w:b/>
        </w:rPr>
        <w:t>формулу трапеций</w:t>
      </w:r>
      <w:r w:rsidRPr="00996B52">
        <w:t>:</w:t>
      </w:r>
    </w:p>
    <w:p w:rsidR="00D61C2A" w:rsidRDefault="008E3230" w:rsidP="00D648FD">
      <w:pPr>
        <w:ind w:firstLine="708"/>
        <w:jc w:val="both"/>
        <w:rPr>
          <w:position w:val="-24"/>
        </w:rPr>
      </w:pPr>
      <w:r w:rsidRPr="008A7266">
        <w:rPr>
          <w:position w:val="-24"/>
        </w:rPr>
        <w:object w:dxaOrig="9080" w:dyaOrig="620">
          <v:shape id="_x0000_i1060" type="#_x0000_t75" style="width:453.45pt;height:31.15pt" o:ole="">
            <v:imagedata r:id="rId82" o:title=""/>
          </v:shape>
          <o:OLEObject Type="Embed" ProgID="Equation.DSMT4" ShapeID="_x0000_i1060" DrawAspect="Content" ObjectID="_1407653399" r:id="rId83"/>
        </w:object>
      </w:r>
    </w:p>
    <w:p w:rsidR="00A90A06" w:rsidRDefault="00A90A06" w:rsidP="00D648FD">
      <w:pPr>
        <w:ind w:firstLine="708"/>
        <w:jc w:val="both"/>
      </w:pPr>
      <w:r>
        <w:t xml:space="preserve">Используем формулы </w:t>
      </w:r>
      <w:r w:rsidRPr="00A90A06">
        <w:rPr>
          <w:b/>
        </w:rPr>
        <w:t>средних прямоугольников</w:t>
      </w:r>
      <w:r>
        <w:t>:</w:t>
      </w:r>
    </w:p>
    <w:p w:rsidR="00A90A06" w:rsidRDefault="003C0E12" w:rsidP="00D648FD">
      <w:pPr>
        <w:ind w:firstLine="708"/>
        <w:jc w:val="both"/>
      </w:pPr>
      <w:r w:rsidRPr="00A90A06">
        <w:rPr>
          <w:position w:val="-14"/>
        </w:rPr>
        <w:object w:dxaOrig="8220" w:dyaOrig="400">
          <v:shape id="_x0000_i1061" type="#_x0000_t75" style="width:411.9pt;height:20.1pt" o:ole="">
            <v:imagedata r:id="rId84" o:title=""/>
          </v:shape>
          <o:OLEObject Type="Embed" ProgID="Equation.DSMT4" ShapeID="_x0000_i1061" DrawAspect="Content" ObjectID="_1407653400" r:id="rId85"/>
        </w:object>
      </w:r>
    </w:p>
    <w:p w:rsidR="00A90A06" w:rsidRDefault="00A90A06" w:rsidP="00D648FD">
      <w:pPr>
        <w:ind w:firstLine="708"/>
        <w:jc w:val="both"/>
      </w:pPr>
    </w:p>
    <w:p w:rsidR="00D61C2A" w:rsidRPr="00AC1EF3" w:rsidRDefault="00D61C2A" w:rsidP="00D648FD">
      <w:pPr>
        <w:ind w:firstLine="708"/>
        <w:jc w:val="both"/>
        <w:rPr>
          <w:rFonts w:ascii="Arial" w:hAnsi="Arial" w:cs="Arial"/>
        </w:rPr>
      </w:pPr>
      <w:r w:rsidRPr="00996B52">
        <w:t xml:space="preserve">Используем </w:t>
      </w:r>
      <w:r w:rsidRPr="00996B52">
        <w:rPr>
          <w:b/>
        </w:rPr>
        <w:t>формулу Симпсона</w:t>
      </w:r>
      <w:r w:rsidR="0099112C">
        <w:t xml:space="preserve"> </w:t>
      </w:r>
      <w:r w:rsidR="0099112C" w:rsidRPr="00526CFA">
        <w:rPr>
          <w:b/>
        </w:rPr>
        <w:t xml:space="preserve">при  </w:t>
      </w:r>
      <w:r w:rsidR="0099112C" w:rsidRPr="00AC1EF3">
        <w:rPr>
          <w:rFonts w:ascii="Arial" w:hAnsi="Arial" w:cs="Arial"/>
        </w:rPr>
        <w:t>m=2∙n=10(2∙5)</w:t>
      </w:r>
      <w:r w:rsidR="00526CFA" w:rsidRPr="00AC1EF3">
        <w:rPr>
          <w:rFonts w:ascii="Arial" w:hAnsi="Arial" w:cs="Arial"/>
        </w:rPr>
        <w:t xml:space="preserve"> </w:t>
      </w:r>
      <w:r w:rsidR="00A90A06">
        <w:rPr>
          <w:rFonts w:ascii="Arial" w:hAnsi="Arial" w:cs="Arial"/>
        </w:rPr>
        <w:t xml:space="preserve">и </w:t>
      </w:r>
      <w:r w:rsidR="00526CFA" w:rsidRPr="00AC1EF3">
        <w:t>шаге</w:t>
      </w:r>
      <w:r w:rsidR="00526CFA" w:rsidRPr="00AC1EF3">
        <w:rPr>
          <w:rFonts w:ascii="Arial" w:hAnsi="Arial" w:cs="Arial"/>
        </w:rPr>
        <w:t xml:space="preserve"> h=0</w:t>
      </w:r>
      <w:r w:rsidR="008E3230">
        <w:rPr>
          <w:rFonts w:ascii="Arial" w:hAnsi="Arial" w:cs="Arial"/>
        </w:rPr>
        <w:t>.</w:t>
      </w:r>
      <w:r w:rsidR="00526CFA" w:rsidRPr="00AC1EF3">
        <w:rPr>
          <w:rFonts w:ascii="Arial" w:hAnsi="Arial" w:cs="Arial"/>
        </w:rPr>
        <w:t>1</w:t>
      </w:r>
      <w:r w:rsidR="00A90A06">
        <w:rPr>
          <w:rFonts w:ascii="Arial" w:hAnsi="Arial" w:cs="Arial"/>
        </w:rPr>
        <w:t>:</w:t>
      </w:r>
    </w:p>
    <w:p w:rsidR="00D61C2A" w:rsidRDefault="003C0E12" w:rsidP="00D648FD">
      <w:pPr>
        <w:ind w:firstLine="708"/>
        <w:jc w:val="both"/>
      </w:pPr>
      <w:r w:rsidRPr="00AC1EF3">
        <w:rPr>
          <w:position w:val="-44"/>
        </w:rPr>
        <w:object w:dxaOrig="8320" w:dyaOrig="999">
          <v:shape id="_x0000_i1062" type="#_x0000_t75" style="width:415.4pt;height:49.85pt" o:ole="">
            <v:imagedata r:id="rId86" o:title=""/>
          </v:shape>
          <o:OLEObject Type="Embed" ProgID="Equation.DSMT4" ShapeID="_x0000_i1062" DrawAspect="Content" ObjectID="_1407653401" r:id="rId87"/>
        </w:object>
      </w:r>
    </w:p>
    <w:p w:rsidR="00526CFA" w:rsidRPr="00996B52" w:rsidRDefault="00526CFA" w:rsidP="00D648FD">
      <w:pPr>
        <w:jc w:val="both"/>
      </w:pPr>
    </w:p>
    <w:p w:rsidR="00D61C2A" w:rsidRPr="00996B52" w:rsidRDefault="00D61C2A" w:rsidP="00D648FD">
      <w:pPr>
        <w:ind w:firstLine="720"/>
        <w:jc w:val="both"/>
      </w:pPr>
      <w:r w:rsidRPr="00996B52">
        <w:t xml:space="preserve">Произведем оценку погрешности каждого из полученных значений, используя известное аналитическое выражение подынтегральной функции </w:t>
      </w:r>
      <w:r w:rsidRPr="00AC1EF3">
        <w:rPr>
          <w:rFonts w:ascii="Arial" w:hAnsi="Arial" w:cs="Arial"/>
          <w:bCs/>
          <w:lang w:val="en-US"/>
        </w:rPr>
        <w:t>f</w:t>
      </w:r>
      <w:r w:rsidRPr="00AC1EF3">
        <w:rPr>
          <w:rFonts w:ascii="Arial" w:hAnsi="Arial" w:cs="Arial"/>
          <w:bCs/>
        </w:rPr>
        <w:t>(</w:t>
      </w:r>
      <w:r w:rsidRPr="00AC1EF3">
        <w:rPr>
          <w:rFonts w:ascii="Arial" w:hAnsi="Arial" w:cs="Arial"/>
          <w:bCs/>
          <w:lang w:val="en-US"/>
        </w:rPr>
        <w:t>x</w:t>
      </w:r>
      <w:r w:rsidRPr="00AC1EF3">
        <w:rPr>
          <w:rFonts w:ascii="Arial" w:hAnsi="Arial" w:cs="Arial"/>
        </w:rPr>
        <w:t>):</w:t>
      </w:r>
    </w:p>
    <w:p w:rsidR="00D61C2A" w:rsidRPr="00996B52" w:rsidRDefault="00AC1EF3" w:rsidP="00D648FD">
      <w:pPr>
        <w:ind w:firstLine="720"/>
      </w:pPr>
      <w:r w:rsidRPr="00AC1EF3">
        <w:rPr>
          <w:position w:val="-58"/>
        </w:rPr>
        <w:object w:dxaOrig="3900" w:dyaOrig="1219">
          <v:shape id="_x0000_i1063" type="#_x0000_t75" style="width:194.55pt;height:60.25pt" o:ole="">
            <v:imagedata r:id="rId88" o:title=""/>
          </v:shape>
          <o:OLEObject Type="Embed" ProgID="Equation.DSMT4" ShapeID="_x0000_i1063" DrawAspect="Content" ObjectID="_1407653402" r:id="rId89"/>
        </w:object>
      </w:r>
    </w:p>
    <w:p w:rsidR="00D61C2A" w:rsidRPr="00996B52" w:rsidRDefault="00D61C2A" w:rsidP="00D648FD">
      <w:pPr>
        <w:ind w:firstLine="720"/>
        <w:jc w:val="both"/>
      </w:pPr>
      <w:r w:rsidRPr="00996B52">
        <w:t>Следовательно,</w:t>
      </w:r>
      <w:r w:rsidR="003C0E12" w:rsidRPr="006B0436">
        <w:rPr>
          <w:position w:val="-58"/>
        </w:rPr>
        <w:object w:dxaOrig="6900" w:dyaOrig="1280">
          <v:shape id="_x0000_i1064" type="#_x0000_t75" style="width:344.75pt;height:64.4pt" o:ole="">
            <v:imagedata r:id="rId90" o:title=""/>
          </v:shape>
          <o:OLEObject Type="Embed" ProgID="Equation.DSMT4" ShapeID="_x0000_i1064" DrawAspect="Content" ObjectID="_1407653403" r:id="rId91"/>
        </w:object>
      </w:r>
    </w:p>
    <w:p w:rsidR="00D61C2A" w:rsidRDefault="00D61C2A" w:rsidP="00D648FD">
      <w:pPr>
        <w:ind w:firstLine="720"/>
        <w:jc w:val="both"/>
      </w:pPr>
      <w:r w:rsidRPr="00996B52">
        <w:t>Анализируя значения погрешностей, можно с уверенностью сказать, что самый точный результат получен с использованием формулы Симпсона.</w:t>
      </w:r>
    </w:p>
    <w:p w:rsidR="008E3230" w:rsidRDefault="008E3230" w:rsidP="00D648FD">
      <w:pPr>
        <w:ind w:firstLine="720"/>
        <w:jc w:val="both"/>
      </w:pPr>
    </w:p>
    <w:p w:rsidR="006B4C99" w:rsidRDefault="006B4C99">
      <w:pPr>
        <w:rPr>
          <w:rFonts w:ascii="Arial" w:hAnsi="Arial" w:cs="Arial"/>
          <w:b/>
          <w:color w:val="0070C0"/>
          <w:sz w:val="28"/>
          <w:szCs w:val="28"/>
        </w:rPr>
      </w:pPr>
      <w:r>
        <w:rPr>
          <w:rFonts w:ascii="Arial" w:hAnsi="Arial" w:cs="Arial"/>
          <w:b/>
          <w:color w:val="0070C0"/>
          <w:sz w:val="28"/>
          <w:szCs w:val="28"/>
        </w:rPr>
        <w:br w:type="page"/>
      </w:r>
    </w:p>
    <w:p w:rsidR="003701B2" w:rsidRPr="004C18B6" w:rsidRDefault="009F346B" w:rsidP="00D648FD">
      <w:pPr>
        <w:pStyle w:val="3"/>
        <w:numPr>
          <w:ilvl w:val="0"/>
          <w:numId w:val="0"/>
        </w:numPr>
        <w:tabs>
          <w:tab w:val="left" w:pos="708"/>
        </w:tabs>
        <w:spacing w:line="240" w:lineRule="auto"/>
        <w:jc w:val="center"/>
        <w:rPr>
          <w:rFonts w:ascii="Arial" w:hAnsi="Arial" w:cs="Arial"/>
          <w:b/>
          <w:color w:val="0070C0"/>
          <w:sz w:val="28"/>
          <w:szCs w:val="28"/>
        </w:rPr>
      </w:pPr>
      <w:r>
        <w:rPr>
          <w:rFonts w:ascii="Arial" w:hAnsi="Arial" w:cs="Arial"/>
          <w:b/>
          <w:color w:val="0070C0"/>
          <w:sz w:val="28"/>
          <w:szCs w:val="28"/>
        </w:rPr>
        <w:lastRenderedPageBreak/>
        <w:t>1.4</w:t>
      </w:r>
      <w:r w:rsidR="003701B2" w:rsidRPr="004C18B6">
        <w:rPr>
          <w:rFonts w:ascii="Arial" w:hAnsi="Arial" w:cs="Arial"/>
          <w:b/>
          <w:color w:val="0070C0"/>
          <w:sz w:val="28"/>
          <w:szCs w:val="28"/>
        </w:rPr>
        <w:t>.</w:t>
      </w:r>
      <w:r w:rsidR="006B4C99">
        <w:rPr>
          <w:rFonts w:ascii="Arial" w:hAnsi="Arial" w:cs="Arial"/>
          <w:b/>
          <w:color w:val="0070C0"/>
          <w:sz w:val="28"/>
          <w:szCs w:val="28"/>
        </w:rPr>
        <w:t>6</w:t>
      </w:r>
      <w:bookmarkStart w:id="11" w:name="_GoBack"/>
      <w:bookmarkEnd w:id="11"/>
      <w:r w:rsidR="003701B2" w:rsidRPr="004C18B6">
        <w:rPr>
          <w:rFonts w:ascii="Arial" w:hAnsi="Arial" w:cs="Arial"/>
          <w:b/>
          <w:color w:val="0070C0"/>
          <w:sz w:val="28"/>
          <w:szCs w:val="28"/>
        </w:rPr>
        <w:t xml:space="preserve">. Тестовые задания по теме </w:t>
      </w:r>
      <w:r w:rsidR="003701B2" w:rsidRPr="004C18B6">
        <w:rPr>
          <w:rFonts w:ascii="Arial" w:hAnsi="Arial" w:cs="Arial"/>
          <w:b/>
          <w:color w:val="0070C0"/>
          <w:sz w:val="28"/>
          <w:szCs w:val="28"/>
        </w:rPr>
        <w:br/>
        <w:t>«Численное интегрирование»</w:t>
      </w:r>
    </w:p>
    <w:p w:rsidR="003701B2" w:rsidRPr="00146B20" w:rsidRDefault="003701B2" w:rsidP="00D648FD">
      <w:pPr>
        <w:numPr>
          <w:ilvl w:val="0"/>
          <w:numId w:val="22"/>
        </w:numPr>
        <w:tabs>
          <w:tab w:val="clear" w:pos="720"/>
          <w:tab w:val="num" w:pos="360"/>
        </w:tabs>
        <w:ind w:left="360"/>
        <w:rPr>
          <w:b/>
        </w:rPr>
      </w:pPr>
      <w:r w:rsidRPr="00146B20">
        <w:rPr>
          <w:b/>
        </w:rPr>
        <w:t xml:space="preserve">Численное значение интеграла </w:t>
      </w:r>
      <w:r w:rsidRPr="00146B20">
        <w:rPr>
          <w:b/>
          <w:position w:val="-30"/>
        </w:rPr>
        <w:object w:dxaOrig="900" w:dyaOrig="740">
          <v:shape id="_x0000_i1065" type="#_x0000_t75" style="width:45pt;height:36.7pt" o:ole="">
            <v:imagedata r:id="rId92" o:title=""/>
          </v:shape>
          <o:OLEObject Type="Embed" ProgID="Equation.3" ShapeID="_x0000_i1065" DrawAspect="Content" ObjectID="_1407653404" r:id="rId93"/>
        </w:object>
      </w:r>
      <w:r w:rsidRPr="00146B20">
        <w:rPr>
          <w:b/>
        </w:rPr>
        <w:t xml:space="preserve"> равно</w:t>
      </w:r>
    </w:p>
    <w:p w:rsidR="003701B2" w:rsidRPr="00C24114" w:rsidRDefault="003701B2" w:rsidP="00D648FD">
      <w:pPr>
        <w:numPr>
          <w:ilvl w:val="1"/>
          <w:numId w:val="22"/>
        </w:numPr>
        <w:tabs>
          <w:tab w:val="clear" w:pos="1440"/>
          <w:tab w:val="num" w:pos="1080"/>
          <w:tab w:val="num" w:pos="4020"/>
        </w:tabs>
        <w:ind w:left="1080"/>
        <w:jc w:val="both"/>
      </w:pPr>
      <w:r>
        <w:t>п</w:t>
      </w:r>
      <w:r w:rsidRPr="00C24114">
        <w:t xml:space="preserve">лощади, ограниченной  кривой </w:t>
      </w:r>
      <w:r w:rsidRPr="003701B2">
        <w:rPr>
          <w:rFonts w:ascii="Arial" w:hAnsi="Arial" w:cs="Arial"/>
          <w:lang w:val="en-US"/>
        </w:rPr>
        <w:t>f</w:t>
      </w:r>
      <w:r w:rsidRPr="003701B2">
        <w:rPr>
          <w:rFonts w:ascii="Arial" w:hAnsi="Arial" w:cs="Arial"/>
        </w:rPr>
        <w:t>(</w:t>
      </w:r>
      <w:r w:rsidRPr="003701B2">
        <w:rPr>
          <w:rFonts w:ascii="Arial" w:hAnsi="Arial" w:cs="Arial"/>
          <w:lang w:val="en-US"/>
        </w:rPr>
        <w:t>x</w:t>
      </w:r>
      <w:r w:rsidRPr="003701B2">
        <w:rPr>
          <w:rFonts w:ascii="Arial" w:hAnsi="Arial" w:cs="Arial"/>
        </w:rPr>
        <w:t>),</w:t>
      </w:r>
      <w:r w:rsidRPr="00C24114">
        <w:t xml:space="preserve"> осью </w:t>
      </w:r>
      <w:r w:rsidRPr="003701B2">
        <w:t>0</w:t>
      </w:r>
      <w:r w:rsidRPr="003701B2">
        <w:rPr>
          <w:lang w:val="en-US"/>
        </w:rPr>
        <w:t>x</w:t>
      </w:r>
      <w:r w:rsidRPr="00C24114">
        <w:t xml:space="preserve"> и двумя ординатами в точках </w:t>
      </w:r>
      <w:r w:rsidRPr="003701B2">
        <w:rPr>
          <w:rFonts w:ascii="Arial" w:hAnsi="Arial" w:cs="Arial"/>
          <w:lang w:val="en-US"/>
        </w:rPr>
        <w:t>a</w:t>
      </w:r>
      <w:r w:rsidRPr="00C24114">
        <w:t xml:space="preserve"> и </w:t>
      </w:r>
      <w:r w:rsidRPr="003701B2">
        <w:rPr>
          <w:rFonts w:ascii="Arial" w:hAnsi="Arial" w:cs="Arial"/>
          <w:lang w:val="en-US"/>
        </w:rPr>
        <w:t>b</w:t>
      </w:r>
    </w:p>
    <w:p w:rsidR="003701B2" w:rsidRPr="00C24114" w:rsidRDefault="003701B2" w:rsidP="00D648FD">
      <w:pPr>
        <w:numPr>
          <w:ilvl w:val="1"/>
          <w:numId w:val="22"/>
        </w:numPr>
        <w:tabs>
          <w:tab w:val="clear" w:pos="1440"/>
          <w:tab w:val="num" w:pos="1080"/>
          <w:tab w:val="num" w:pos="4020"/>
        </w:tabs>
        <w:ind w:left="1080"/>
        <w:jc w:val="both"/>
      </w:pPr>
      <w:r>
        <w:t>п</w:t>
      </w:r>
      <w:r w:rsidRPr="00C24114">
        <w:t>лощади прямоугольника</w:t>
      </w:r>
    </w:p>
    <w:p w:rsidR="003701B2" w:rsidRPr="00C24114" w:rsidRDefault="003701B2" w:rsidP="00D648FD">
      <w:pPr>
        <w:numPr>
          <w:ilvl w:val="1"/>
          <w:numId w:val="22"/>
        </w:numPr>
        <w:tabs>
          <w:tab w:val="clear" w:pos="1440"/>
          <w:tab w:val="num" w:pos="1080"/>
          <w:tab w:val="num" w:pos="4020"/>
        </w:tabs>
        <w:ind w:left="1080"/>
        <w:jc w:val="both"/>
      </w:pPr>
      <w:r>
        <w:t>п</w:t>
      </w:r>
      <w:r w:rsidRPr="00C24114">
        <w:t>лощади прямоугольной трапеции</w:t>
      </w:r>
    </w:p>
    <w:p w:rsidR="003701B2" w:rsidRPr="00C24114" w:rsidRDefault="003701B2" w:rsidP="00D648FD">
      <w:pPr>
        <w:numPr>
          <w:ilvl w:val="1"/>
          <w:numId w:val="22"/>
        </w:numPr>
        <w:tabs>
          <w:tab w:val="clear" w:pos="1440"/>
          <w:tab w:val="num" w:pos="1080"/>
          <w:tab w:val="num" w:pos="4020"/>
        </w:tabs>
        <w:ind w:left="1080"/>
        <w:jc w:val="both"/>
      </w:pPr>
      <w:r>
        <w:t>в</w:t>
      </w:r>
      <w:r w:rsidRPr="00C24114">
        <w:t xml:space="preserve"> списке нет правильного ответа</w:t>
      </w:r>
    </w:p>
    <w:p w:rsidR="003701B2" w:rsidRPr="00C24114" w:rsidRDefault="003701B2" w:rsidP="00D648FD">
      <w:pPr>
        <w:ind w:left="720"/>
        <w:jc w:val="both"/>
      </w:pPr>
    </w:p>
    <w:p w:rsidR="003701B2" w:rsidRPr="00146B20" w:rsidRDefault="003701B2" w:rsidP="00D648FD">
      <w:pPr>
        <w:numPr>
          <w:ilvl w:val="0"/>
          <w:numId w:val="22"/>
        </w:numPr>
        <w:tabs>
          <w:tab w:val="clear" w:pos="720"/>
          <w:tab w:val="num" w:pos="360"/>
        </w:tabs>
        <w:ind w:left="360"/>
        <w:rPr>
          <w:b/>
        </w:rPr>
      </w:pPr>
      <w:r w:rsidRPr="00146B20">
        <w:rPr>
          <w:b/>
        </w:rPr>
        <w:t>Шаг интегрирования - это</w:t>
      </w:r>
    </w:p>
    <w:p w:rsidR="003701B2" w:rsidRPr="00C24114" w:rsidRDefault="003701B2" w:rsidP="00D648FD">
      <w:pPr>
        <w:numPr>
          <w:ilvl w:val="1"/>
          <w:numId w:val="22"/>
        </w:numPr>
        <w:tabs>
          <w:tab w:val="clear" w:pos="1440"/>
          <w:tab w:val="num" w:pos="720"/>
          <w:tab w:val="num" w:pos="1080"/>
          <w:tab w:val="num" w:pos="4020"/>
        </w:tabs>
        <w:ind w:left="1080"/>
        <w:jc w:val="both"/>
      </w:pPr>
      <w:r w:rsidRPr="00C24114">
        <w:t>расстояние между узлами интерполяции</w:t>
      </w:r>
      <w:r>
        <w:t xml:space="preserve"> </w:t>
      </w:r>
    </w:p>
    <w:p w:rsidR="00B326BC" w:rsidRPr="00C24114" w:rsidRDefault="00B326BC" w:rsidP="00D648FD">
      <w:pPr>
        <w:numPr>
          <w:ilvl w:val="1"/>
          <w:numId w:val="22"/>
        </w:numPr>
        <w:tabs>
          <w:tab w:val="clear" w:pos="1440"/>
          <w:tab w:val="num" w:pos="720"/>
          <w:tab w:val="num" w:pos="1080"/>
          <w:tab w:val="num" w:pos="4020"/>
        </w:tabs>
        <w:ind w:left="1080"/>
        <w:jc w:val="both"/>
      </w:pPr>
      <w:r w:rsidRPr="00C24114">
        <w:t>расстояние между значениями</w:t>
      </w:r>
      <w:r>
        <w:t xml:space="preserve"> </w:t>
      </w:r>
      <w:r w:rsidRPr="00C24114">
        <w:t xml:space="preserve"> </w:t>
      </w:r>
      <w:r>
        <w:t>аргументов</w:t>
      </w:r>
      <w:r w:rsidRPr="00C24114">
        <w:t xml:space="preserve"> </w:t>
      </w:r>
    </w:p>
    <w:p w:rsidR="003701B2" w:rsidRPr="00C24114" w:rsidRDefault="003701B2" w:rsidP="00D648FD">
      <w:pPr>
        <w:numPr>
          <w:ilvl w:val="1"/>
          <w:numId w:val="22"/>
        </w:numPr>
        <w:tabs>
          <w:tab w:val="clear" w:pos="1440"/>
          <w:tab w:val="num" w:pos="720"/>
          <w:tab w:val="num" w:pos="1080"/>
          <w:tab w:val="num" w:pos="4020"/>
        </w:tabs>
        <w:ind w:left="1080"/>
        <w:jc w:val="both"/>
      </w:pPr>
      <w:r w:rsidRPr="00C24114">
        <w:t xml:space="preserve">разность между значениями  </w:t>
      </w:r>
      <w:r w:rsidR="00B53952" w:rsidRPr="003701B2">
        <w:rPr>
          <w:position w:val="-12"/>
        </w:rPr>
        <w:object w:dxaOrig="1340" w:dyaOrig="360">
          <v:shape id="_x0000_i1066" type="#_x0000_t75" style="width:67.15pt;height:18pt" o:ole="">
            <v:imagedata r:id="rId94" o:title=""/>
          </v:shape>
          <o:OLEObject Type="Embed" ProgID="Equation.3" ShapeID="_x0000_i1066" DrawAspect="Content" ObjectID="_1407653405" r:id="rId95"/>
        </w:object>
      </w:r>
    </w:p>
    <w:p w:rsidR="003701B2" w:rsidRPr="00C24114" w:rsidRDefault="0079430B" w:rsidP="00D648FD">
      <w:pPr>
        <w:numPr>
          <w:ilvl w:val="1"/>
          <w:numId w:val="22"/>
        </w:numPr>
        <w:tabs>
          <w:tab w:val="clear" w:pos="1440"/>
          <w:tab w:val="num" w:pos="720"/>
          <w:tab w:val="num" w:pos="1080"/>
          <w:tab w:val="num" w:pos="4020"/>
        </w:tabs>
        <w:ind w:left="1080"/>
        <w:jc w:val="both"/>
      </w:pPr>
      <w:r>
        <w:t>в</w:t>
      </w:r>
      <w:r w:rsidR="003701B2" w:rsidRPr="00C24114">
        <w:t xml:space="preserve"> списке нет правильного ответа</w:t>
      </w:r>
    </w:p>
    <w:p w:rsidR="003701B2" w:rsidRPr="00C24114" w:rsidRDefault="003701B2" w:rsidP="00D648FD">
      <w:pPr>
        <w:tabs>
          <w:tab w:val="num" w:pos="4020"/>
        </w:tabs>
        <w:ind w:left="1080"/>
        <w:jc w:val="both"/>
      </w:pPr>
    </w:p>
    <w:p w:rsidR="003701B2" w:rsidRPr="00146B20" w:rsidRDefault="003701B2" w:rsidP="00D648FD">
      <w:pPr>
        <w:numPr>
          <w:ilvl w:val="0"/>
          <w:numId w:val="22"/>
        </w:numPr>
        <w:tabs>
          <w:tab w:val="clear" w:pos="720"/>
          <w:tab w:val="num" w:pos="360"/>
        </w:tabs>
        <w:ind w:left="360"/>
        <w:rPr>
          <w:b/>
        </w:rPr>
      </w:pPr>
      <w:r w:rsidRPr="00146B20">
        <w:rPr>
          <w:b/>
        </w:rPr>
        <w:t xml:space="preserve">Шаг равномерной сетки изменения </w:t>
      </w:r>
      <w:r w:rsidRPr="00146B20">
        <w:rPr>
          <w:rFonts w:ascii="Arial" w:hAnsi="Arial" w:cs="Arial"/>
          <w:b/>
        </w:rPr>
        <w:t>х</w:t>
      </w:r>
      <w:r w:rsidRPr="00146B20">
        <w:rPr>
          <w:b/>
        </w:rPr>
        <w:t xml:space="preserve"> на отрезке </w:t>
      </w:r>
      <w:r w:rsidRPr="00146B20">
        <w:rPr>
          <w:rFonts w:ascii="Arial" w:hAnsi="Arial" w:cs="Arial"/>
          <w:b/>
        </w:rPr>
        <w:t>[</w:t>
      </w:r>
      <w:r w:rsidRPr="00146B20">
        <w:rPr>
          <w:rFonts w:ascii="Arial" w:hAnsi="Arial" w:cs="Arial"/>
          <w:b/>
          <w:lang w:val="en-US"/>
        </w:rPr>
        <w:t>a</w:t>
      </w:r>
      <w:r w:rsidRPr="00146B20">
        <w:rPr>
          <w:rFonts w:ascii="Arial" w:hAnsi="Arial" w:cs="Arial"/>
          <w:b/>
        </w:rPr>
        <w:t>;</w:t>
      </w:r>
      <w:r w:rsidRPr="00146B20">
        <w:rPr>
          <w:rFonts w:ascii="Arial" w:hAnsi="Arial" w:cs="Arial"/>
          <w:b/>
          <w:lang w:val="en-US"/>
        </w:rPr>
        <w:t>b</w:t>
      </w:r>
      <w:r w:rsidRPr="00146B20">
        <w:rPr>
          <w:rFonts w:ascii="Arial" w:hAnsi="Arial" w:cs="Arial"/>
          <w:b/>
        </w:rPr>
        <w:t>]</w:t>
      </w:r>
      <w:r w:rsidRPr="00146B20">
        <w:rPr>
          <w:b/>
        </w:rPr>
        <w:t xml:space="preserve"> вычисляется по формуле                     (</w:t>
      </w:r>
      <w:r w:rsidRPr="00146B20">
        <w:rPr>
          <w:rFonts w:ascii="Arial" w:hAnsi="Arial" w:cs="Arial"/>
          <w:b/>
          <w:lang w:val="en-US"/>
        </w:rPr>
        <w:t>n</w:t>
      </w:r>
      <w:r w:rsidRPr="00146B20">
        <w:rPr>
          <w:b/>
        </w:rPr>
        <w:t xml:space="preserve"> – число узлов)</w:t>
      </w:r>
    </w:p>
    <w:p w:rsidR="003701B2" w:rsidRPr="00C24114" w:rsidRDefault="007A3629" w:rsidP="00D648FD">
      <w:pPr>
        <w:numPr>
          <w:ilvl w:val="1"/>
          <w:numId w:val="22"/>
        </w:numPr>
        <w:tabs>
          <w:tab w:val="clear" w:pos="1440"/>
          <w:tab w:val="num" w:pos="720"/>
          <w:tab w:val="num" w:pos="1080"/>
          <w:tab w:val="num" w:pos="4020"/>
        </w:tabs>
        <w:ind w:left="1080"/>
        <w:jc w:val="both"/>
      </w:pPr>
      <w:r w:rsidRPr="00061F97">
        <w:rPr>
          <w:position w:val="-24"/>
        </w:rPr>
        <w:object w:dxaOrig="940" w:dyaOrig="620">
          <v:shape id="_x0000_i1067" type="#_x0000_t75" style="width:47.1pt;height:31.15pt" o:ole="">
            <v:imagedata r:id="rId96" o:title=""/>
          </v:shape>
          <o:OLEObject Type="Embed" ProgID="Equation.3" ShapeID="_x0000_i1067" DrawAspect="Content" ObjectID="_1407653406" r:id="rId97"/>
        </w:object>
      </w:r>
    </w:p>
    <w:p w:rsidR="003701B2" w:rsidRPr="00C24114" w:rsidRDefault="007A3629" w:rsidP="00D648FD">
      <w:pPr>
        <w:numPr>
          <w:ilvl w:val="1"/>
          <w:numId w:val="22"/>
        </w:numPr>
        <w:tabs>
          <w:tab w:val="clear" w:pos="1440"/>
          <w:tab w:val="num" w:pos="720"/>
          <w:tab w:val="num" w:pos="1080"/>
          <w:tab w:val="num" w:pos="4020"/>
        </w:tabs>
        <w:ind w:left="1080"/>
        <w:jc w:val="both"/>
      </w:pPr>
      <w:r w:rsidRPr="00061F97">
        <w:rPr>
          <w:position w:val="-24"/>
        </w:rPr>
        <w:object w:dxaOrig="940" w:dyaOrig="620">
          <v:shape id="_x0000_i1068" type="#_x0000_t75" style="width:47.1pt;height:31.15pt" o:ole="">
            <v:imagedata r:id="rId98" o:title=""/>
          </v:shape>
          <o:OLEObject Type="Embed" ProgID="Equation.3" ShapeID="_x0000_i1068" DrawAspect="Content" ObjectID="_1407653407" r:id="rId99"/>
        </w:object>
      </w:r>
    </w:p>
    <w:p w:rsidR="00B326BC" w:rsidRPr="00C24114" w:rsidRDefault="007A3629" w:rsidP="00D648FD">
      <w:pPr>
        <w:numPr>
          <w:ilvl w:val="1"/>
          <w:numId w:val="22"/>
        </w:numPr>
        <w:tabs>
          <w:tab w:val="clear" w:pos="1440"/>
          <w:tab w:val="num" w:pos="720"/>
          <w:tab w:val="num" w:pos="1080"/>
          <w:tab w:val="num" w:pos="4020"/>
        </w:tabs>
        <w:ind w:left="1080"/>
        <w:jc w:val="both"/>
      </w:pPr>
      <w:r w:rsidRPr="00061F97">
        <w:rPr>
          <w:position w:val="-24"/>
        </w:rPr>
        <w:object w:dxaOrig="940" w:dyaOrig="620">
          <v:shape id="_x0000_i1069" type="#_x0000_t75" style="width:47.1pt;height:31.15pt" o:ole="">
            <v:imagedata r:id="rId100" o:title=""/>
          </v:shape>
          <o:OLEObject Type="Embed" ProgID="Equation.3" ShapeID="_x0000_i1069" DrawAspect="Content" ObjectID="_1407653408" r:id="rId101"/>
        </w:object>
      </w:r>
    </w:p>
    <w:p w:rsidR="003701B2" w:rsidRPr="00C24114" w:rsidRDefault="003701B2" w:rsidP="00D648FD">
      <w:pPr>
        <w:ind w:left="1620"/>
        <w:jc w:val="both"/>
      </w:pPr>
    </w:p>
    <w:p w:rsidR="003701B2" w:rsidRPr="00146B20" w:rsidRDefault="003701B2" w:rsidP="00D648FD">
      <w:pPr>
        <w:numPr>
          <w:ilvl w:val="0"/>
          <w:numId w:val="22"/>
        </w:numPr>
        <w:tabs>
          <w:tab w:val="clear" w:pos="720"/>
          <w:tab w:val="num" w:pos="360"/>
        </w:tabs>
        <w:ind w:left="360"/>
        <w:rPr>
          <w:b/>
        </w:rPr>
      </w:pPr>
      <w:r w:rsidRPr="00146B20">
        <w:rPr>
          <w:b/>
        </w:rPr>
        <w:t xml:space="preserve">При решении задачи численного интегрирования интерполяция используется </w:t>
      </w:r>
    </w:p>
    <w:p w:rsidR="003701B2" w:rsidRPr="00C24114" w:rsidRDefault="003701B2" w:rsidP="00D648FD">
      <w:pPr>
        <w:numPr>
          <w:ilvl w:val="1"/>
          <w:numId w:val="22"/>
        </w:numPr>
        <w:tabs>
          <w:tab w:val="clear" w:pos="1440"/>
          <w:tab w:val="num" w:pos="720"/>
          <w:tab w:val="num" w:pos="1080"/>
          <w:tab w:val="num" w:pos="4020"/>
        </w:tabs>
        <w:ind w:left="1080"/>
        <w:jc w:val="both"/>
      </w:pPr>
      <w:r>
        <w:t>н</w:t>
      </w:r>
      <w:r w:rsidRPr="00C24114">
        <w:t>а этапе вычисления элементарного интеграла</w:t>
      </w:r>
    </w:p>
    <w:p w:rsidR="003701B2" w:rsidRPr="00C24114" w:rsidRDefault="003701B2" w:rsidP="00D648FD">
      <w:pPr>
        <w:numPr>
          <w:ilvl w:val="1"/>
          <w:numId w:val="22"/>
        </w:numPr>
        <w:tabs>
          <w:tab w:val="clear" w:pos="1440"/>
          <w:tab w:val="num" w:pos="720"/>
          <w:tab w:val="num" w:pos="1080"/>
          <w:tab w:val="num" w:pos="4020"/>
        </w:tabs>
        <w:ind w:left="1080"/>
        <w:jc w:val="both"/>
      </w:pPr>
      <w:r>
        <w:t>п</w:t>
      </w:r>
      <w:r w:rsidRPr="00C24114">
        <w:t>ри вычислении  конечных разностей</w:t>
      </w:r>
    </w:p>
    <w:p w:rsidR="003701B2" w:rsidRPr="003701B2" w:rsidRDefault="003701B2" w:rsidP="00D648FD">
      <w:pPr>
        <w:numPr>
          <w:ilvl w:val="1"/>
          <w:numId w:val="22"/>
        </w:numPr>
        <w:tabs>
          <w:tab w:val="clear" w:pos="1440"/>
          <w:tab w:val="num" w:pos="720"/>
          <w:tab w:val="num" w:pos="1080"/>
          <w:tab w:val="num" w:pos="4020"/>
        </w:tabs>
        <w:ind w:left="1080"/>
        <w:jc w:val="both"/>
      </w:pPr>
      <w:r>
        <w:t>п</w:t>
      </w:r>
      <w:r w:rsidRPr="00C24114">
        <w:t xml:space="preserve">ри вычислении </w:t>
      </w:r>
      <w:r>
        <w:t>шага интегрирования</w:t>
      </w:r>
    </w:p>
    <w:p w:rsidR="003701B2" w:rsidRPr="00C24114" w:rsidRDefault="003701B2" w:rsidP="00D648FD">
      <w:pPr>
        <w:numPr>
          <w:ilvl w:val="1"/>
          <w:numId w:val="22"/>
        </w:numPr>
        <w:tabs>
          <w:tab w:val="clear" w:pos="1440"/>
          <w:tab w:val="num" w:pos="720"/>
          <w:tab w:val="num" w:pos="1080"/>
          <w:tab w:val="num" w:pos="4020"/>
        </w:tabs>
        <w:ind w:left="1080"/>
        <w:jc w:val="both"/>
      </w:pPr>
      <w:r>
        <w:t>в</w:t>
      </w:r>
      <w:r w:rsidRPr="00C24114">
        <w:t xml:space="preserve"> списке нет правильного ответа</w:t>
      </w:r>
    </w:p>
    <w:p w:rsidR="003701B2" w:rsidRPr="00C24114" w:rsidRDefault="003701B2" w:rsidP="00D648FD">
      <w:pPr>
        <w:ind w:left="720"/>
        <w:jc w:val="both"/>
        <w:rPr>
          <w:b/>
        </w:rPr>
      </w:pPr>
    </w:p>
    <w:p w:rsidR="003701B2" w:rsidRPr="00146B20" w:rsidRDefault="003701B2" w:rsidP="00D648FD">
      <w:pPr>
        <w:numPr>
          <w:ilvl w:val="0"/>
          <w:numId w:val="22"/>
        </w:numPr>
        <w:tabs>
          <w:tab w:val="clear" w:pos="720"/>
          <w:tab w:val="num" w:pos="360"/>
        </w:tabs>
        <w:ind w:left="360"/>
        <w:rPr>
          <w:b/>
        </w:rPr>
      </w:pPr>
      <w:r w:rsidRPr="00146B20">
        <w:rPr>
          <w:b/>
        </w:rPr>
        <w:t xml:space="preserve">Погрешность интегрирования при уменьшении числа разбиений </w:t>
      </w:r>
    </w:p>
    <w:p w:rsidR="003701B2" w:rsidRDefault="003701B2" w:rsidP="00D648FD">
      <w:pPr>
        <w:numPr>
          <w:ilvl w:val="1"/>
          <w:numId w:val="22"/>
        </w:numPr>
        <w:tabs>
          <w:tab w:val="clear" w:pos="1440"/>
          <w:tab w:val="num" w:pos="720"/>
          <w:tab w:val="num" w:pos="1080"/>
          <w:tab w:val="num" w:pos="1980"/>
          <w:tab w:val="num" w:pos="4020"/>
        </w:tabs>
        <w:ind w:left="1080"/>
        <w:jc w:val="both"/>
      </w:pPr>
      <w:r>
        <w:t>уменьшится</w:t>
      </w:r>
    </w:p>
    <w:p w:rsidR="00B326BC" w:rsidRDefault="00B326BC" w:rsidP="00D648FD">
      <w:pPr>
        <w:numPr>
          <w:ilvl w:val="1"/>
          <w:numId w:val="22"/>
        </w:numPr>
        <w:tabs>
          <w:tab w:val="clear" w:pos="1440"/>
          <w:tab w:val="num" w:pos="720"/>
          <w:tab w:val="num" w:pos="1080"/>
          <w:tab w:val="num" w:pos="1980"/>
          <w:tab w:val="num" w:pos="4020"/>
        </w:tabs>
        <w:ind w:left="1080"/>
        <w:jc w:val="both"/>
      </w:pPr>
      <w:r>
        <w:t>увеличится</w:t>
      </w:r>
    </w:p>
    <w:p w:rsidR="003701B2" w:rsidRPr="00C24114" w:rsidRDefault="003701B2" w:rsidP="00D648FD">
      <w:pPr>
        <w:numPr>
          <w:ilvl w:val="1"/>
          <w:numId w:val="22"/>
        </w:numPr>
        <w:tabs>
          <w:tab w:val="clear" w:pos="1440"/>
          <w:tab w:val="num" w:pos="720"/>
          <w:tab w:val="num" w:pos="1080"/>
          <w:tab w:val="num" w:pos="4020"/>
        </w:tabs>
        <w:ind w:left="1080"/>
        <w:jc w:val="both"/>
      </w:pPr>
      <w:r>
        <w:t>о</w:t>
      </w:r>
      <w:r w:rsidRPr="00C24114">
        <w:t>станется без изменений</w:t>
      </w:r>
    </w:p>
    <w:p w:rsidR="003701B2" w:rsidRPr="00C24114" w:rsidRDefault="003701B2" w:rsidP="00D648FD">
      <w:pPr>
        <w:numPr>
          <w:ilvl w:val="1"/>
          <w:numId w:val="22"/>
        </w:numPr>
        <w:tabs>
          <w:tab w:val="clear" w:pos="1440"/>
          <w:tab w:val="num" w:pos="720"/>
          <w:tab w:val="num" w:pos="1080"/>
          <w:tab w:val="num" w:pos="4020"/>
        </w:tabs>
        <w:ind w:left="1080"/>
        <w:jc w:val="both"/>
      </w:pPr>
      <w:r>
        <w:t>в</w:t>
      </w:r>
      <w:r w:rsidRPr="00C24114">
        <w:t xml:space="preserve"> списке нет правильного ответа</w:t>
      </w:r>
    </w:p>
    <w:p w:rsidR="003701B2" w:rsidRPr="00C24114" w:rsidRDefault="003701B2" w:rsidP="00D648FD">
      <w:pPr>
        <w:ind w:left="1620"/>
        <w:jc w:val="both"/>
      </w:pPr>
    </w:p>
    <w:p w:rsidR="003701B2" w:rsidRPr="00146B20" w:rsidRDefault="003701B2" w:rsidP="00D648FD">
      <w:pPr>
        <w:numPr>
          <w:ilvl w:val="0"/>
          <w:numId w:val="22"/>
        </w:numPr>
        <w:tabs>
          <w:tab w:val="clear" w:pos="720"/>
          <w:tab w:val="num" w:pos="360"/>
          <w:tab w:val="num" w:pos="1080"/>
        </w:tabs>
        <w:ind w:left="360"/>
        <w:rPr>
          <w:b/>
        </w:rPr>
      </w:pPr>
      <w:r w:rsidRPr="00146B20">
        <w:rPr>
          <w:b/>
        </w:rPr>
        <w:t xml:space="preserve">В методе прямоугольников подынтегральная функция заменяется интерполяционным многочленом </w:t>
      </w:r>
    </w:p>
    <w:p w:rsidR="003701B2" w:rsidRPr="00C24114" w:rsidRDefault="003701B2" w:rsidP="00D648FD">
      <w:pPr>
        <w:numPr>
          <w:ilvl w:val="1"/>
          <w:numId w:val="22"/>
        </w:numPr>
        <w:tabs>
          <w:tab w:val="clear" w:pos="1440"/>
          <w:tab w:val="num" w:pos="720"/>
          <w:tab w:val="num" w:pos="1080"/>
          <w:tab w:val="num" w:pos="1980"/>
          <w:tab w:val="num" w:pos="4020"/>
        </w:tabs>
        <w:ind w:left="1080"/>
        <w:jc w:val="both"/>
      </w:pPr>
      <w:r w:rsidRPr="00C24114">
        <w:t>1-й степени</w:t>
      </w:r>
    </w:p>
    <w:p w:rsidR="003701B2" w:rsidRPr="00C24114" w:rsidRDefault="003701B2" w:rsidP="00D648FD">
      <w:pPr>
        <w:numPr>
          <w:ilvl w:val="1"/>
          <w:numId w:val="22"/>
        </w:numPr>
        <w:tabs>
          <w:tab w:val="clear" w:pos="1440"/>
          <w:tab w:val="num" w:pos="720"/>
          <w:tab w:val="num" w:pos="1080"/>
          <w:tab w:val="num" w:pos="1980"/>
          <w:tab w:val="num" w:pos="4020"/>
        </w:tabs>
        <w:ind w:left="1080"/>
        <w:jc w:val="both"/>
      </w:pPr>
      <w:r w:rsidRPr="00C24114">
        <w:t>2-й степени</w:t>
      </w:r>
    </w:p>
    <w:p w:rsidR="00B326BC" w:rsidRPr="00C24114" w:rsidRDefault="00B326BC" w:rsidP="00D648FD">
      <w:pPr>
        <w:numPr>
          <w:ilvl w:val="1"/>
          <w:numId w:val="22"/>
        </w:numPr>
        <w:tabs>
          <w:tab w:val="clear" w:pos="1440"/>
          <w:tab w:val="num" w:pos="720"/>
          <w:tab w:val="num" w:pos="1080"/>
          <w:tab w:val="num" w:pos="1980"/>
          <w:tab w:val="num" w:pos="4020"/>
        </w:tabs>
        <w:ind w:left="1080"/>
        <w:jc w:val="both"/>
      </w:pPr>
      <w:r w:rsidRPr="00C24114">
        <w:t>0-й степени</w:t>
      </w:r>
    </w:p>
    <w:p w:rsidR="003701B2" w:rsidRPr="00C24114" w:rsidRDefault="00B326BC" w:rsidP="00D648FD">
      <w:pPr>
        <w:numPr>
          <w:ilvl w:val="1"/>
          <w:numId w:val="22"/>
        </w:numPr>
        <w:tabs>
          <w:tab w:val="clear" w:pos="1440"/>
          <w:tab w:val="num" w:pos="720"/>
          <w:tab w:val="num" w:pos="1080"/>
          <w:tab w:val="num" w:pos="1980"/>
          <w:tab w:val="num" w:pos="4020"/>
        </w:tabs>
        <w:ind w:left="1080"/>
        <w:jc w:val="both"/>
      </w:pPr>
      <w:r>
        <w:t>в</w:t>
      </w:r>
      <w:r w:rsidR="003701B2" w:rsidRPr="00C24114">
        <w:t xml:space="preserve"> списке нет правильного ответа</w:t>
      </w:r>
    </w:p>
    <w:p w:rsidR="003701B2" w:rsidRPr="00C24114" w:rsidRDefault="003701B2" w:rsidP="00D648FD">
      <w:pPr>
        <w:ind w:left="1620"/>
        <w:jc w:val="both"/>
      </w:pPr>
    </w:p>
    <w:p w:rsidR="003701B2" w:rsidRPr="00C0065A" w:rsidRDefault="003701B2" w:rsidP="00D648FD">
      <w:pPr>
        <w:numPr>
          <w:ilvl w:val="0"/>
          <w:numId w:val="22"/>
        </w:numPr>
        <w:tabs>
          <w:tab w:val="clear" w:pos="720"/>
          <w:tab w:val="num" w:pos="360"/>
          <w:tab w:val="num" w:pos="1080"/>
        </w:tabs>
        <w:ind w:left="360"/>
        <w:rPr>
          <w:b/>
        </w:rPr>
      </w:pPr>
      <w:r w:rsidRPr="00C0065A">
        <w:rPr>
          <w:b/>
        </w:rPr>
        <w:t xml:space="preserve">В методе трапеций подынтегральная функция заменяется интерполяционным многочленом </w:t>
      </w:r>
    </w:p>
    <w:p w:rsidR="003701B2" w:rsidRPr="00C24114" w:rsidRDefault="003701B2" w:rsidP="00D648FD">
      <w:pPr>
        <w:numPr>
          <w:ilvl w:val="1"/>
          <w:numId w:val="22"/>
        </w:numPr>
        <w:tabs>
          <w:tab w:val="clear" w:pos="1440"/>
          <w:tab w:val="num" w:pos="720"/>
          <w:tab w:val="num" w:pos="1080"/>
          <w:tab w:val="num" w:pos="1980"/>
          <w:tab w:val="num" w:pos="4020"/>
        </w:tabs>
        <w:ind w:left="1080"/>
        <w:jc w:val="both"/>
      </w:pPr>
      <w:r w:rsidRPr="00C24114">
        <w:t>1-й степен</w:t>
      </w:r>
      <w:r>
        <w:t>и</w:t>
      </w:r>
    </w:p>
    <w:p w:rsidR="003701B2" w:rsidRPr="00C24114" w:rsidRDefault="003701B2" w:rsidP="00D648FD">
      <w:pPr>
        <w:numPr>
          <w:ilvl w:val="1"/>
          <w:numId w:val="22"/>
        </w:numPr>
        <w:tabs>
          <w:tab w:val="clear" w:pos="1440"/>
          <w:tab w:val="num" w:pos="720"/>
          <w:tab w:val="num" w:pos="1080"/>
          <w:tab w:val="num" w:pos="1980"/>
          <w:tab w:val="num" w:pos="4020"/>
        </w:tabs>
        <w:ind w:left="1080"/>
        <w:jc w:val="both"/>
      </w:pPr>
      <w:r w:rsidRPr="00C24114">
        <w:t>2-й степени</w:t>
      </w:r>
    </w:p>
    <w:p w:rsidR="003701B2" w:rsidRPr="00C24114" w:rsidRDefault="003701B2" w:rsidP="00D648FD">
      <w:pPr>
        <w:numPr>
          <w:ilvl w:val="1"/>
          <w:numId w:val="22"/>
        </w:numPr>
        <w:tabs>
          <w:tab w:val="clear" w:pos="1440"/>
          <w:tab w:val="num" w:pos="720"/>
          <w:tab w:val="num" w:pos="1080"/>
          <w:tab w:val="num" w:pos="1980"/>
          <w:tab w:val="num" w:pos="4020"/>
        </w:tabs>
        <w:ind w:left="1080"/>
        <w:jc w:val="both"/>
      </w:pPr>
      <w:r w:rsidRPr="00C24114">
        <w:t>3-й степени</w:t>
      </w:r>
    </w:p>
    <w:p w:rsidR="003701B2" w:rsidRPr="00146B20" w:rsidRDefault="003701B2" w:rsidP="00D648FD">
      <w:pPr>
        <w:numPr>
          <w:ilvl w:val="0"/>
          <w:numId w:val="22"/>
        </w:numPr>
        <w:tabs>
          <w:tab w:val="clear" w:pos="720"/>
          <w:tab w:val="num" w:pos="360"/>
          <w:tab w:val="num" w:pos="1080"/>
        </w:tabs>
        <w:ind w:left="360"/>
        <w:rPr>
          <w:b/>
        </w:rPr>
      </w:pPr>
      <w:r w:rsidRPr="00146B20">
        <w:rPr>
          <w:b/>
        </w:rPr>
        <w:lastRenderedPageBreak/>
        <w:t>Метод численного интегрирования, в котором подынтегральная функция заменяется полиномом нулевой степени, называется</w:t>
      </w:r>
    </w:p>
    <w:p w:rsidR="003701B2" w:rsidRPr="00C24114" w:rsidRDefault="003701B2" w:rsidP="00D648FD">
      <w:pPr>
        <w:numPr>
          <w:ilvl w:val="1"/>
          <w:numId w:val="22"/>
        </w:numPr>
        <w:tabs>
          <w:tab w:val="clear" w:pos="1440"/>
          <w:tab w:val="num" w:pos="720"/>
          <w:tab w:val="num" w:pos="1080"/>
          <w:tab w:val="num" w:pos="1980"/>
          <w:tab w:val="num" w:pos="4020"/>
        </w:tabs>
        <w:ind w:left="1080"/>
        <w:jc w:val="both"/>
      </w:pPr>
      <w:r>
        <w:t>м</w:t>
      </w:r>
      <w:r w:rsidRPr="00C24114">
        <w:t>етодом трапеций</w:t>
      </w:r>
    </w:p>
    <w:p w:rsidR="00B326BC" w:rsidRPr="00C24114" w:rsidRDefault="00B326BC" w:rsidP="00D648FD">
      <w:pPr>
        <w:numPr>
          <w:ilvl w:val="1"/>
          <w:numId w:val="22"/>
        </w:numPr>
        <w:tabs>
          <w:tab w:val="clear" w:pos="1440"/>
          <w:tab w:val="num" w:pos="720"/>
          <w:tab w:val="num" w:pos="1080"/>
          <w:tab w:val="num" w:pos="1980"/>
          <w:tab w:val="num" w:pos="4020"/>
        </w:tabs>
        <w:ind w:left="1080"/>
        <w:jc w:val="both"/>
      </w:pPr>
      <w:r>
        <w:t>м</w:t>
      </w:r>
      <w:r w:rsidRPr="00C24114">
        <w:t>етодом прямоугольников</w:t>
      </w:r>
    </w:p>
    <w:p w:rsidR="003701B2" w:rsidRPr="00C24114" w:rsidRDefault="003701B2" w:rsidP="00D648FD">
      <w:pPr>
        <w:numPr>
          <w:ilvl w:val="1"/>
          <w:numId w:val="22"/>
        </w:numPr>
        <w:tabs>
          <w:tab w:val="clear" w:pos="1440"/>
          <w:tab w:val="num" w:pos="720"/>
          <w:tab w:val="num" w:pos="1080"/>
          <w:tab w:val="num" w:pos="1980"/>
          <w:tab w:val="num" w:pos="4020"/>
        </w:tabs>
        <w:ind w:left="1080"/>
        <w:jc w:val="both"/>
      </w:pPr>
      <w:r>
        <w:t>м</w:t>
      </w:r>
      <w:r w:rsidRPr="00C24114">
        <w:t>етодом Симпсона</w:t>
      </w:r>
    </w:p>
    <w:p w:rsidR="003701B2" w:rsidRPr="00C24114" w:rsidRDefault="003701B2" w:rsidP="00D648FD">
      <w:pPr>
        <w:numPr>
          <w:ilvl w:val="1"/>
          <w:numId w:val="22"/>
        </w:numPr>
        <w:tabs>
          <w:tab w:val="clear" w:pos="1440"/>
          <w:tab w:val="num" w:pos="720"/>
          <w:tab w:val="num" w:pos="1080"/>
          <w:tab w:val="num" w:pos="1980"/>
          <w:tab w:val="num" w:pos="4020"/>
        </w:tabs>
        <w:ind w:left="1080"/>
        <w:jc w:val="both"/>
      </w:pPr>
      <w:r>
        <w:t>м</w:t>
      </w:r>
      <w:r w:rsidRPr="00C24114">
        <w:t>етодом Гаусса</w:t>
      </w:r>
    </w:p>
    <w:p w:rsidR="003701B2" w:rsidRPr="00C24114" w:rsidRDefault="003701B2" w:rsidP="00D648FD"/>
    <w:p w:rsidR="003701B2" w:rsidRPr="00146B20" w:rsidRDefault="003701B2" w:rsidP="00D648FD">
      <w:pPr>
        <w:numPr>
          <w:ilvl w:val="0"/>
          <w:numId w:val="22"/>
        </w:numPr>
        <w:tabs>
          <w:tab w:val="clear" w:pos="720"/>
          <w:tab w:val="num" w:pos="360"/>
          <w:tab w:val="num" w:pos="1080"/>
        </w:tabs>
        <w:ind w:left="360"/>
        <w:rPr>
          <w:b/>
        </w:rPr>
      </w:pPr>
      <w:r w:rsidRPr="00146B20">
        <w:rPr>
          <w:b/>
        </w:rPr>
        <w:t>Количество интервалов разбиения, кратное двум, необходимо выбирать для вычисления интеграла</w:t>
      </w:r>
    </w:p>
    <w:p w:rsidR="003701B2" w:rsidRPr="00C24114" w:rsidRDefault="003701B2" w:rsidP="00D648FD">
      <w:pPr>
        <w:numPr>
          <w:ilvl w:val="1"/>
          <w:numId w:val="22"/>
        </w:numPr>
        <w:tabs>
          <w:tab w:val="clear" w:pos="1440"/>
          <w:tab w:val="num" w:pos="720"/>
          <w:tab w:val="num" w:pos="1080"/>
          <w:tab w:val="num" w:pos="1980"/>
          <w:tab w:val="num" w:pos="4020"/>
        </w:tabs>
        <w:ind w:left="1080"/>
        <w:jc w:val="both"/>
      </w:pPr>
      <w:r>
        <w:t>м</w:t>
      </w:r>
      <w:r w:rsidRPr="00C24114">
        <w:t>етодом трапеций</w:t>
      </w:r>
    </w:p>
    <w:p w:rsidR="003701B2" w:rsidRPr="00C24114" w:rsidRDefault="003701B2" w:rsidP="00D648FD">
      <w:pPr>
        <w:numPr>
          <w:ilvl w:val="1"/>
          <w:numId w:val="22"/>
        </w:numPr>
        <w:tabs>
          <w:tab w:val="clear" w:pos="1440"/>
          <w:tab w:val="num" w:pos="720"/>
          <w:tab w:val="num" w:pos="1080"/>
          <w:tab w:val="num" w:pos="1980"/>
          <w:tab w:val="num" w:pos="4020"/>
        </w:tabs>
        <w:ind w:left="1080"/>
        <w:jc w:val="both"/>
      </w:pPr>
      <w:r>
        <w:t>м</w:t>
      </w:r>
      <w:r w:rsidRPr="00C24114">
        <w:t>етодом левых прямоугольников</w:t>
      </w:r>
    </w:p>
    <w:p w:rsidR="00B326BC" w:rsidRPr="00C24114" w:rsidRDefault="00B326BC" w:rsidP="00D648FD">
      <w:pPr>
        <w:numPr>
          <w:ilvl w:val="1"/>
          <w:numId w:val="22"/>
        </w:numPr>
        <w:tabs>
          <w:tab w:val="clear" w:pos="1440"/>
          <w:tab w:val="num" w:pos="720"/>
          <w:tab w:val="num" w:pos="1080"/>
          <w:tab w:val="num" w:pos="1980"/>
          <w:tab w:val="num" w:pos="4020"/>
        </w:tabs>
        <w:ind w:left="1080"/>
        <w:jc w:val="both"/>
      </w:pPr>
      <w:r>
        <w:t>м</w:t>
      </w:r>
      <w:r w:rsidRPr="00C24114">
        <w:t>етодом Симпсона</w:t>
      </w:r>
    </w:p>
    <w:p w:rsidR="003701B2" w:rsidRPr="00C24114" w:rsidRDefault="003701B2" w:rsidP="00D648FD">
      <w:pPr>
        <w:numPr>
          <w:ilvl w:val="1"/>
          <w:numId w:val="22"/>
        </w:numPr>
        <w:tabs>
          <w:tab w:val="clear" w:pos="1440"/>
          <w:tab w:val="num" w:pos="720"/>
          <w:tab w:val="num" w:pos="1080"/>
          <w:tab w:val="num" w:pos="1980"/>
          <w:tab w:val="num" w:pos="4020"/>
        </w:tabs>
        <w:ind w:left="1080"/>
        <w:jc w:val="both"/>
      </w:pPr>
      <w:r>
        <w:t>м</w:t>
      </w:r>
      <w:r w:rsidRPr="00C24114">
        <w:t>етодом средних прямоугольников</w:t>
      </w:r>
    </w:p>
    <w:p w:rsidR="003701B2" w:rsidRPr="00C24114" w:rsidRDefault="003701B2" w:rsidP="00D648FD"/>
    <w:p w:rsidR="003701B2" w:rsidRPr="00146B20" w:rsidRDefault="003701B2" w:rsidP="00D648FD">
      <w:pPr>
        <w:numPr>
          <w:ilvl w:val="0"/>
          <w:numId w:val="22"/>
        </w:numPr>
        <w:tabs>
          <w:tab w:val="clear" w:pos="720"/>
          <w:tab w:val="num" w:pos="360"/>
          <w:tab w:val="num" w:pos="1080"/>
        </w:tabs>
        <w:ind w:left="360"/>
        <w:rPr>
          <w:b/>
        </w:rPr>
      </w:pPr>
      <w:r w:rsidRPr="00146B20">
        <w:rPr>
          <w:b/>
        </w:rPr>
        <w:t>Меньшее количество интервалов разбиения при вычислении интеграла с заданной точностью потребуется для</w:t>
      </w:r>
    </w:p>
    <w:p w:rsidR="003701B2" w:rsidRPr="00C24114" w:rsidRDefault="003701B2" w:rsidP="00D648FD">
      <w:pPr>
        <w:numPr>
          <w:ilvl w:val="1"/>
          <w:numId w:val="22"/>
        </w:numPr>
        <w:tabs>
          <w:tab w:val="clear" w:pos="1440"/>
          <w:tab w:val="num" w:pos="720"/>
          <w:tab w:val="num" w:pos="1080"/>
          <w:tab w:val="num" w:pos="1980"/>
          <w:tab w:val="num" w:pos="4020"/>
        </w:tabs>
        <w:ind w:left="1080"/>
        <w:jc w:val="both"/>
      </w:pPr>
      <w:r>
        <w:t>м</w:t>
      </w:r>
      <w:r w:rsidRPr="00C24114">
        <w:t>етода трапеций</w:t>
      </w:r>
    </w:p>
    <w:p w:rsidR="003701B2" w:rsidRPr="00C24114" w:rsidRDefault="003701B2" w:rsidP="00D648FD">
      <w:pPr>
        <w:numPr>
          <w:ilvl w:val="1"/>
          <w:numId w:val="22"/>
        </w:numPr>
        <w:tabs>
          <w:tab w:val="clear" w:pos="1440"/>
          <w:tab w:val="num" w:pos="720"/>
          <w:tab w:val="num" w:pos="1080"/>
          <w:tab w:val="num" w:pos="1980"/>
          <w:tab w:val="num" w:pos="4020"/>
        </w:tabs>
        <w:ind w:left="1080"/>
        <w:jc w:val="both"/>
      </w:pPr>
      <w:r>
        <w:t>м</w:t>
      </w:r>
      <w:r w:rsidRPr="00C24114">
        <w:t>етода правых прямоугольников</w:t>
      </w:r>
    </w:p>
    <w:p w:rsidR="003701B2" w:rsidRPr="00C24114" w:rsidRDefault="003701B2" w:rsidP="00D648FD">
      <w:pPr>
        <w:numPr>
          <w:ilvl w:val="1"/>
          <w:numId w:val="22"/>
        </w:numPr>
        <w:tabs>
          <w:tab w:val="clear" w:pos="1440"/>
          <w:tab w:val="num" w:pos="720"/>
          <w:tab w:val="num" w:pos="1080"/>
          <w:tab w:val="num" w:pos="1980"/>
          <w:tab w:val="num" w:pos="4020"/>
        </w:tabs>
        <w:ind w:left="1080"/>
        <w:jc w:val="both"/>
      </w:pPr>
      <w:r>
        <w:t>м</w:t>
      </w:r>
      <w:r w:rsidRPr="00C24114">
        <w:t>етода средних прямоугольников</w:t>
      </w:r>
    </w:p>
    <w:p w:rsidR="00B326BC" w:rsidRPr="00C24114" w:rsidRDefault="00B326BC" w:rsidP="00D648FD">
      <w:pPr>
        <w:numPr>
          <w:ilvl w:val="1"/>
          <w:numId w:val="22"/>
        </w:numPr>
        <w:tabs>
          <w:tab w:val="clear" w:pos="1440"/>
          <w:tab w:val="num" w:pos="720"/>
          <w:tab w:val="num" w:pos="1080"/>
          <w:tab w:val="num" w:pos="1980"/>
          <w:tab w:val="num" w:pos="4020"/>
        </w:tabs>
        <w:ind w:left="1080"/>
        <w:jc w:val="both"/>
      </w:pPr>
      <w:r>
        <w:t>м</w:t>
      </w:r>
      <w:r w:rsidRPr="00C24114">
        <w:t>етода Симпсона</w:t>
      </w:r>
    </w:p>
    <w:p w:rsidR="003701B2" w:rsidRPr="00C24114" w:rsidRDefault="003701B2" w:rsidP="00D648FD"/>
    <w:p w:rsidR="003701B2" w:rsidRPr="00146B20" w:rsidRDefault="003701B2" w:rsidP="00D648FD">
      <w:pPr>
        <w:numPr>
          <w:ilvl w:val="0"/>
          <w:numId w:val="22"/>
        </w:numPr>
        <w:tabs>
          <w:tab w:val="clear" w:pos="720"/>
          <w:tab w:val="num" w:pos="360"/>
          <w:tab w:val="num" w:pos="1080"/>
        </w:tabs>
        <w:ind w:left="360"/>
        <w:rPr>
          <w:b/>
        </w:rPr>
      </w:pPr>
      <w:r w:rsidRPr="00146B20">
        <w:rPr>
          <w:b/>
        </w:rPr>
        <w:t>Обеспечить вычисление интеграла с заданной точностью можно, используя</w:t>
      </w:r>
    </w:p>
    <w:p w:rsidR="003701B2" w:rsidRPr="00C24114" w:rsidRDefault="003701B2" w:rsidP="00D648FD">
      <w:pPr>
        <w:numPr>
          <w:ilvl w:val="1"/>
          <w:numId w:val="22"/>
        </w:numPr>
        <w:tabs>
          <w:tab w:val="clear" w:pos="1440"/>
          <w:tab w:val="num" w:pos="720"/>
          <w:tab w:val="num" w:pos="1080"/>
          <w:tab w:val="num" w:pos="1980"/>
          <w:tab w:val="num" w:pos="4020"/>
        </w:tabs>
        <w:ind w:left="1080"/>
        <w:jc w:val="both"/>
      </w:pPr>
      <w:r>
        <w:t>м</w:t>
      </w:r>
      <w:r w:rsidRPr="00C24114">
        <w:t>етод двойного просчета</w:t>
      </w:r>
    </w:p>
    <w:p w:rsidR="003701B2" w:rsidRPr="00C24114" w:rsidRDefault="003701B2" w:rsidP="00D648FD">
      <w:pPr>
        <w:numPr>
          <w:ilvl w:val="1"/>
          <w:numId w:val="22"/>
        </w:numPr>
        <w:tabs>
          <w:tab w:val="clear" w:pos="1440"/>
          <w:tab w:val="num" w:pos="720"/>
          <w:tab w:val="num" w:pos="1080"/>
          <w:tab w:val="num" w:pos="1980"/>
          <w:tab w:val="num" w:pos="4020"/>
        </w:tabs>
        <w:ind w:left="1080"/>
        <w:jc w:val="both"/>
      </w:pPr>
      <w:r>
        <w:t>м</w:t>
      </w:r>
      <w:r w:rsidRPr="00C24114">
        <w:t>етод автоматического выбора шага</w:t>
      </w:r>
    </w:p>
    <w:p w:rsidR="003701B2" w:rsidRPr="00C24114" w:rsidRDefault="003701B2" w:rsidP="00D648FD">
      <w:pPr>
        <w:numPr>
          <w:ilvl w:val="1"/>
          <w:numId w:val="22"/>
        </w:numPr>
        <w:tabs>
          <w:tab w:val="clear" w:pos="1440"/>
          <w:tab w:val="num" w:pos="720"/>
          <w:tab w:val="num" w:pos="1080"/>
          <w:tab w:val="num" w:pos="1980"/>
          <w:tab w:val="num" w:pos="4020"/>
        </w:tabs>
        <w:ind w:left="1080"/>
        <w:jc w:val="both"/>
      </w:pPr>
      <w:r>
        <w:t>м</w:t>
      </w:r>
      <w:r w:rsidRPr="00C24114">
        <w:t>етод Рунге-Кутта</w:t>
      </w:r>
    </w:p>
    <w:p w:rsidR="003701B2" w:rsidRPr="00C24114" w:rsidRDefault="003701B2" w:rsidP="00D648FD">
      <w:pPr>
        <w:numPr>
          <w:ilvl w:val="1"/>
          <w:numId w:val="22"/>
        </w:numPr>
        <w:tabs>
          <w:tab w:val="clear" w:pos="1440"/>
          <w:tab w:val="num" w:pos="720"/>
          <w:tab w:val="num" w:pos="1080"/>
          <w:tab w:val="num" w:pos="1980"/>
          <w:tab w:val="num" w:pos="4020"/>
        </w:tabs>
        <w:ind w:left="1080"/>
        <w:jc w:val="both"/>
      </w:pPr>
      <w:r>
        <w:t>м</w:t>
      </w:r>
      <w:r w:rsidRPr="00C24114">
        <w:t>етод Симпсона</w:t>
      </w:r>
    </w:p>
    <w:p w:rsidR="003701B2" w:rsidRPr="00C24114" w:rsidRDefault="003701B2" w:rsidP="00D648FD"/>
    <w:p w:rsidR="003701B2" w:rsidRPr="00146B20" w:rsidRDefault="003701B2" w:rsidP="00D648FD">
      <w:pPr>
        <w:numPr>
          <w:ilvl w:val="0"/>
          <w:numId w:val="22"/>
        </w:numPr>
        <w:tabs>
          <w:tab w:val="clear" w:pos="720"/>
          <w:tab w:val="num" w:pos="360"/>
        </w:tabs>
        <w:ind w:left="360"/>
        <w:rPr>
          <w:b/>
        </w:rPr>
      </w:pPr>
      <w:r w:rsidRPr="00146B20">
        <w:rPr>
          <w:b/>
        </w:rPr>
        <w:t>Элементарный отрезок интегрирования в методе Симпсона равен</w:t>
      </w:r>
    </w:p>
    <w:p w:rsidR="003701B2" w:rsidRPr="00C24114" w:rsidRDefault="003701B2" w:rsidP="00D648FD">
      <w:pPr>
        <w:numPr>
          <w:ilvl w:val="1"/>
          <w:numId w:val="22"/>
        </w:numPr>
        <w:tabs>
          <w:tab w:val="clear" w:pos="1440"/>
          <w:tab w:val="num" w:pos="720"/>
          <w:tab w:val="num" w:pos="1080"/>
          <w:tab w:val="num" w:pos="1980"/>
          <w:tab w:val="num" w:pos="4020"/>
        </w:tabs>
        <w:ind w:left="1080"/>
        <w:jc w:val="both"/>
      </w:pPr>
      <w:r>
        <w:t>о</w:t>
      </w:r>
      <w:r w:rsidRPr="00C24114">
        <w:t>дному шагу интегрирования</w:t>
      </w:r>
    </w:p>
    <w:p w:rsidR="00B326BC" w:rsidRPr="00C24114" w:rsidRDefault="00B326BC" w:rsidP="00D648FD">
      <w:pPr>
        <w:numPr>
          <w:ilvl w:val="1"/>
          <w:numId w:val="22"/>
        </w:numPr>
        <w:tabs>
          <w:tab w:val="clear" w:pos="1440"/>
          <w:tab w:val="num" w:pos="720"/>
          <w:tab w:val="num" w:pos="1080"/>
          <w:tab w:val="num" w:pos="1980"/>
          <w:tab w:val="num" w:pos="4020"/>
        </w:tabs>
        <w:ind w:left="1080"/>
        <w:jc w:val="both"/>
      </w:pPr>
      <w:r>
        <w:t>д</w:t>
      </w:r>
      <w:r w:rsidRPr="00C24114">
        <w:t>вум шагам интегрирования</w:t>
      </w:r>
    </w:p>
    <w:p w:rsidR="003701B2" w:rsidRPr="00C24114" w:rsidRDefault="003701B2" w:rsidP="00D648FD">
      <w:pPr>
        <w:numPr>
          <w:ilvl w:val="1"/>
          <w:numId w:val="22"/>
        </w:numPr>
        <w:tabs>
          <w:tab w:val="clear" w:pos="1440"/>
          <w:tab w:val="num" w:pos="720"/>
          <w:tab w:val="num" w:pos="1080"/>
          <w:tab w:val="num" w:pos="1980"/>
          <w:tab w:val="num" w:pos="4020"/>
        </w:tabs>
        <w:ind w:left="1080"/>
        <w:jc w:val="both"/>
      </w:pPr>
      <w:r>
        <w:t>т</w:t>
      </w:r>
      <w:r w:rsidRPr="00C24114">
        <w:t>рем шагам интегрирования</w:t>
      </w:r>
    </w:p>
    <w:p w:rsidR="003701B2" w:rsidRPr="00C24114" w:rsidRDefault="003701B2" w:rsidP="00D648FD">
      <w:pPr>
        <w:numPr>
          <w:ilvl w:val="1"/>
          <w:numId w:val="22"/>
        </w:numPr>
        <w:tabs>
          <w:tab w:val="clear" w:pos="1440"/>
          <w:tab w:val="num" w:pos="720"/>
          <w:tab w:val="num" w:pos="1080"/>
          <w:tab w:val="num" w:pos="1980"/>
          <w:tab w:val="num" w:pos="4020"/>
        </w:tabs>
        <w:ind w:left="1080"/>
        <w:jc w:val="both"/>
      </w:pPr>
      <w:r>
        <w:t>ч</w:t>
      </w:r>
      <w:r w:rsidRPr="00C24114">
        <w:t>етырем шагам интегрирования</w:t>
      </w:r>
    </w:p>
    <w:p w:rsidR="003701B2" w:rsidRPr="00C24114" w:rsidRDefault="003701B2" w:rsidP="00D648FD">
      <w:pPr>
        <w:ind w:left="1620"/>
        <w:jc w:val="both"/>
      </w:pPr>
    </w:p>
    <w:p w:rsidR="003701B2" w:rsidRPr="00C0065A" w:rsidRDefault="003701B2" w:rsidP="00D648FD">
      <w:pPr>
        <w:numPr>
          <w:ilvl w:val="0"/>
          <w:numId w:val="22"/>
        </w:numPr>
        <w:tabs>
          <w:tab w:val="clear" w:pos="720"/>
          <w:tab w:val="num" w:pos="360"/>
        </w:tabs>
        <w:ind w:left="360"/>
        <w:rPr>
          <w:b/>
        </w:rPr>
      </w:pPr>
      <w:r w:rsidRPr="00C0065A">
        <w:rPr>
          <w:b/>
        </w:rPr>
        <w:t>В методе Симпсона количество интервалов разбиения должно быть</w:t>
      </w:r>
    </w:p>
    <w:p w:rsidR="003701B2" w:rsidRPr="00C24114" w:rsidRDefault="003701B2" w:rsidP="00D648FD">
      <w:pPr>
        <w:numPr>
          <w:ilvl w:val="0"/>
          <w:numId w:val="30"/>
        </w:numPr>
        <w:tabs>
          <w:tab w:val="clear" w:pos="1440"/>
          <w:tab w:val="num" w:pos="1080"/>
        </w:tabs>
        <w:ind w:left="1080"/>
        <w:jc w:val="both"/>
      </w:pPr>
      <w:r>
        <w:t>н</w:t>
      </w:r>
      <w:r w:rsidRPr="00C24114">
        <w:t xml:space="preserve">е менее пяти </w:t>
      </w:r>
    </w:p>
    <w:p w:rsidR="003701B2" w:rsidRPr="00C24114" w:rsidRDefault="003701B2" w:rsidP="00D648FD">
      <w:pPr>
        <w:numPr>
          <w:ilvl w:val="0"/>
          <w:numId w:val="30"/>
        </w:numPr>
        <w:tabs>
          <w:tab w:val="clear" w:pos="1440"/>
          <w:tab w:val="num" w:pos="1080"/>
        </w:tabs>
        <w:ind w:left="1080"/>
        <w:jc w:val="both"/>
      </w:pPr>
      <w:r>
        <w:t>к</w:t>
      </w:r>
      <w:r w:rsidRPr="00C24114">
        <w:t>ратным трем</w:t>
      </w:r>
    </w:p>
    <w:p w:rsidR="00B326BC" w:rsidRPr="00C24114" w:rsidRDefault="00B326BC" w:rsidP="00D648FD">
      <w:pPr>
        <w:numPr>
          <w:ilvl w:val="0"/>
          <w:numId w:val="30"/>
        </w:numPr>
        <w:tabs>
          <w:tab w:val="clear" w:pos="1440"/>
          <w:tab w:val="num" w:pos="1080"/>
        </w:tabs>
        <w:ind w:left="1080"/>
        <w:jc w:val="both"/>
      </w:pPr>
      <w:r>
        <w:t>к</w:t>
      </w:r>
      <w:r w:rsidRPr="00C24114">
        <w:t>ратным двум</w:t>
      </w:r>
    </w:p>
    <w:p w:rsidR="003701B2" w:rsidRPr="00C24114" w:rsidRDefault="003701B2" w:rsidP="00D648FD">
      <w:pPr>
        <w:numPr>
          <w:ilvl w:val="0"/>
          <w:numId w:val="30"/>
        </w:numPr>
        <w:tabs>
          <w:tab w:val="clear" w:pos="1440"/>
          <w:tab w:val="num" w:pos="1080"/>
        </w:tabs>
        <w:ind w:left="1080"/>
        <w:jc w:val="both"/>
      </w:pPr>
      <w:r>
        <w:t>к</w:t>
      </w:r>
      <w:r w:rsidRPr="00C24114">
        <w:t>ратным четырем</w:t>
      </w:r>
    </w:p>
    <w:p w:rsidR="003701B2" w:rsidRPr="00146B20" w:rsidRDefault="003701B2" w:rsidP="00D648FD">
      <w:pPr>
        <w:numPr>
          <w:ilvl w:val="0"/>
          <w:numId w:val="22"/>
        </w:numPr>
        <w:tabs>
          <w:tab w:val="clear" w:pos="720"/>
          <w:tab w:val="num" w:pos="360"/>
        </w:tabs>
        <w:ind w:left="360"/>
        <w:rPr>
          <w:b/>
        </w:rPr>
      </w:pPr>
      <w:r w:rsidRPr="00146B20">
        <w:rPr>
          <w:b/>
        </w:rPr>
        <w:t xml:space="preserve">В формуле правила Рунге </w:t>
      </w:r>
      <w:r w:rsidR="00450FDC" w:rsidRPr="00146B20">
        <w:rPr>
          <w:b/>
          <w:position w:val="-24"/>
        </w:rPr>
        <w:object w:dxaOrig="1260" w:dyaOrig="740">
          <v:shape id="_x0000_i1070" type="#_x0000_t75" style="width:63pt;height:36.7pt" o:ole="">
            <v:imagedata r:id="rId102" o:title=""/>
          </v:shape>
          <o:OLEObject Type="Embed" ProgID="Equation.3" ShapeID="_x0000_i1070" DrawAspect="Content" ObjectID="_1407653409" r:id="rId103"/>
        </w:object>
      </w:r>
      <w:r w:rsidRPr="00146B20">
        <w:rPr>
          <w:b/>
        </w:rPr>
        <w:t xml:space="preserve">  значение коэффициента </w:t>
      </w:r>
      <w:r w:rsidRPr="00146B20">
        <w:rPr>
          <w:rFonts w:ascii="Arial" w:hAnsi="Arial" w:cs="Arial"/>
          <w:b/>
          <w:lang w:val="en-US"/>
        </w:rPr>
        <w:t>k</w:t>
      </w:r>
      <w:r w:rsidRPr="00146B20">
        <w:rPr>
          <w:b/>
        </w:rPr>
        <w:t xml:space="preserve">  в методах Симпсона,  </w:t>
      </w:r>
      <w:r w:rsidR="00146B20">
        <w:rPr>
          <w:b/>
        </w:rPr>
        <w:t xml:space="preserve">левых и правых </w:t>
      </w:r>
      <w:r w:rsidRPr="00146B20">
        <w:rPr>
          <w:b/>
        </w:rPr>
        <w:t>прямоугольников и трапеций, равны соответственно</w:t>
      </w:r>
    </w:p>
    <w:p w:rsidR="003701B2" w:rsidRPr="003701B2" w:rsidRDefault="003701B2" w:rsidP="00D648FD">
      <w:pPr>
        <w:numPr>
          <w:ilvl w:val="0"/>
          <w:numId w:val="31"/>
        </w:numPr>
        <w:tabs>
          <w:tab w:val="clear" w:pos="1440"/>
          <w:tab w:val="num" w:pos="1080"/>
        </w:tabs>
        <w:ind w:left="1080"/>
        <w:jc w:val="both"/>
      </w:pPr>
      <w:r w:rsidRPr="003701B2">
        <w:t>3, 1, 2</w:t>
      </w:r>
    </w:p>
    <w:p w:rsidR="003701B2" w:rsidRPr="003701B2" w:rsidRDefault="003701B2" w:rsidP="00D648FD">
      <w:pPr>
        <w:numPr>
          <w:ilvl w:val="0"/>
          <w:numId w:val="31"/>
        </w:numPr>
        <w:tabs>
          <w:tab w:val="clear" w:pos="1440"/>
          <w:tab w:val="num" w:pos="1080"/>
        </w:tabs>
        <w:ind w:left="1080"/>
        <w:jc w:val="both"/>
      </w:pPr>
      <w:r w:rsidRPr="003701B2">
        <w:t>1, 2, 3</w:t>
      </w:r>
    </w:p>
    <w:p w:rsidR="003701B2" w:rsidRDefault="003701B2" w:rsidP="00D648FD">
      <w:pPr>
        <w:numPr>
          <w:ilvl w:val="0"/>
          <w:numId w:val="31"/>
        </w:numPr>
        <w:tabs>
          <w:tab w:val="clear" w:pos="1440"/>
          <w:tab w:val="num" w:pos="1080"/>
        </w:tabs>
        <w:ind w:left="1080"/>
        <w:jc w:val="both"/>
      </w:pPr>
      <w:r w:rsidRPr="003701B2">
        <w:t>2, 3, 1</w:t>
      </w:r>
    </w:p>
    <w:p w:rsidR="00B326BC" w:rsidRPr="003701B2" w:rsidRDefault="00B326BC" w:rsidP="00D648FD">
      <w:pPr>
        <w:numPr>
          <w:ilvl w:val="0"/>
          <w:numId w:val="31"/>
        </w:numPr>
        <w:tabs>
          <w:tab w:val="clear" w:pos="1440"/>
          <w:tab w:val="num" w:pos="1080"/>
        </w:tabs>
        <w:ind w:left="1080"/>
        <w:jc w:val="both"/>
      </w:pPr>
      <w:r w:rsidRPr="003701B2">
        <w:t>4, 1 , 2</w:t>
      </w:r>
    </w:p>
    <w:p w:rsidR="00146B20" w:rsidRPr="003701B2" w:rsidRDefault="00146B20" w:rsidP="00D648FD">
      <w:pPr>
        <w:ind w:left="1080"/>
        <w:jc w:val="both"/>
      </w:pPr>
    </w:p>
    <w:p w:rsidR="003701B2" w:rsidRPr="00146B20" w:rsidRDefault="003701B2" w:rsidP="00D648FD">
      <w:pPr>
        <w:numPr>
          <w:ilvl w:val="0"/>
          <w:numId w:val="22"/>
        </w:numPr>
        <w:tabs>
          <w:tab w:val="clear" w:pos="720"/>
          <w:tab w:val="num" w:pos="360"/>
        </w:tabs>
        <w:ind w:left="360"/>
        <w:rPr>
          <w:b/>
        </w:rPr>
      </w:pPr>
      <w:r w:rsidRPr="00146B20">
        <w:rPr>
          <w:b/>
        </w:rPr>
        <w:t>Пара методов, обеспечивающих точность одного порядка это</w:t>
      </w:r>
    </w:p>
    <w:p w:rsidR="003701B2" w:rsidRPr="00C24114" w:rsidRDefault="003701B2" w:rsidP="00D648FD">
      <w:pPr>
        <w:numPr>
          <w:ilvl w:val="1"/>
          <w:numId w:val="32"/>
        </w:numPr>
        <w:tabs>
          <w:tab w:val="clear" w:pos="1440"/>
          <w:tab w:val="num" w:pos="1080"/>
        </w:tabs>
        <w:ind w:left="1080"/>
        <w:jc w:val="both"/>
      </w:pPr>
      <w:r>
        <w:t>м</w:t>
      </w:r>
      <w:r w:rsidRPr="00C24114">
        <w:t>етод трапеций и метод средних прямоугольников</w:t>
      </w:r>
    </w:p>
    <w:p w:rsidR="003701B2" w:rsidRPr="00C24114" w:rsidRDefault="003701B2" w:rsidP="00D648FD">
      <w:pPr>
        <w:numPr>
          <w:ilvl w:val="1"/>
          <w:numId w:val="32"/>
        </w:numPr>
        <w:tabs>
          <w:tab w:val="clear" w:pos="1440"/>
          <w:tab w:val="num" w:pos="1080"/>
        </w:tabs>
        <w:ind w:left="1080"/>
        <w:jc w:val="both"/>
      </w:pPr>
      <w:r>
        <w:t>м</w:t>
      </w:r>
      <w:r w:rsidRPr="00C24114">
        <w:t>етод правых прямоугольников и метод Симпсона</w:t>
      </w:r>
    </w:p>
    <w:p w:rsidR="003701B2" w:rsidRPr="00C24114" w:rsidRDefault="003701B2" w:rsidP="00D648FD">
      <w:pPr>
        <w:numPr>
          <w:ilvl w:val="1"/>
          <w:numId w:val="32"/>
        </w:numPr>
        <w:tabs>
          <w:tab w:val="clear" w:pos="1440"/>
          <w:tab w:val="num" w:pos="1080"/>
        </w:tabs>
        <w:ind w:left="1080"/>
        <w:jc w:val="both"/>
      </w:pPr>
      <w:r>
        <w:t>м</w:t>
      </w:r>
      <w:r w:rsidRPr="00C24114">
        <w:t>етод левых прямоугольников и метод трапеций</w:t>
      </w:r>
    </w:p>
    <w:p w:rsidR="003701B2" w:rsidRPr="00F02201" w:rsidRDefault="003701B2" w:rsidP="00D648FD">
      <w:pPr>
        <w:numPr>
          <w:ilvl w:val="0"/>
          <w:numId w:val="22"/>
        </w:numPr>
        <w:tabs>
          <w:tab w:val="clear" w:pos="720"/>
          <w:tab w:val="num" w:pos="360"/>
        </w:tabs>
        <w:ind w:left="360"/>
        <w:rPr>
          <w:b/>
        </w:rPr>
      </w:pPr>
      <w:r w:rsidRPr="00F02201">
        <w:rPr>
          <w:b/>
        </w:rPr>
        <w:lastRenderedPageBreak/>
        <w:t xml:space="preserve"> Значение интеграла, вычисленное с использованием формулы трапеции, для функции, заданной таблично, равно</w:t>
      </w: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616"/>
        <w:gridCol w:w="1124"/>
        <w:gridCol w:w="1124"/>
        <w:gridCol w:w="839"/>
        <w:gridCol w:w="1017"/>
      </w:tblGrid>
      <w:tr w:rsidR="003701B2" w:rsidRPr="00F02201" w:rsidTr="00242E06">
        <w:tc>
          <w:tcPr>
            <w:tcW w:w="583" w:type="dxa"/>
            <w:shd w:val="clear" w:color="auto" w:fill="F2F2F2" w:themeFill="background1" w:themeFillShade="F2"/>
            <w:vAlign w:val="center"/>
          </w:tcPr>
          <w:p w:rsidR="003701B2" w:rsidRPr="00F02201" w:rsidRDefault="003701B2" w:rsidP="00D648FD">
            <w:pPr>
              <w:jc w:val="center"/>
            </w:pPr>
            <w:r w:rsidRPr="00F02201">
              <w:rPr>
                <w:lang w:val="en-US"/>
              </w:rPr>
              <w:t>x</w:t>
            </w:r>
          </w:p>
        </w:tc>
        <w:tc>
          <w:tcPr>
            <w:tcW w:w="1124" w:type="dxa"/>
            <w:shd w:val="clear" w:color="auto" w:fill="F2F2F2" w:themeFill="background1" w:themeFillShade="F2"/>
            <w:vAlign w:val="center"/>
          </w:tcPr>
          <w:p w:rsidR="003701B2" w:rsidRPr="00F02201" w:rsidRDefault="003701B2" w:rsidP="00D648FD">
            <w:pPr>
              <w:jc w:val="center"/>
              <w:rPr>
                <w:lang w:val="en-US"/>
              </w:rPr>
            </w:pPr>
            <w:r w:rsidRPr="00F02201">
              <w:rPr>
                <w:lang w:val="en-US"/>
              </w:rPr>
              <w:t>0</w:t>
            </w:r>
            <w:r w:rsidR="00450FDC">
              <w:t>.</w:t>
            </w:r>
            <w:r w:rsidRPr="00F02201">
              <w:rPr>
                <w:lang w:val="en-US"/>
              </w:rPr>
              <w:t>1</w:t>
            </w:r>
          </w:p>
        </w:tc>
        <w:tc>
          <w:tcPr>
            <w:tcW w:w="1124" w:type="dxa"/>
            <w:shd w:val="clear" w:color="auto" w:fill="F2F2F2" w:themeFill="background1" w:themeFillShade="F2"/>
            <w:vAlign w:val="center"/>
          </w:tcPr>
          <w:p w:rsidR="003701B2" w:rsidRPr="00450FDC" w:rsidRDefault="003701B2" w:rsidP="00D648FD">
            <w:pPr>
              <w:jc w:val="center"/>
            </w:pPr>
            <w:r w:rsidRPr="00450FDC">
              <w:t>0</w:t>
            </w:r>
            <w:r w:rsidR="00450FDC">
              <w:t>.</w:t>
            </w:r>
            <w:r w:rsidRPr="00450FDC">
              <w:t>2</w:t>
            </w:r>
          </w:p>
        </w:tc>
        <w:tc>
          <w:tcPr>
            <w:tcW w:w="839" w:type="dxa"/>
            <w:shd w:val="clear" w:color="auto" w:fill="F2F2F2" w:themeFill="background1" w:themeFillShade="F2"/>
            <w:vAlign w:val="center"/>
          </w:tcPr>
          <w:p w:rsidR="003701B2" w:rsidRPr="00450FDC" w:rsidRDefault="003701B2" w:rsidP="00D648FD">
            <w:pPr>
              <w:jc w:val="center"/>
            </w:pPr>
            <w:r w:rsidRPr="00450FDC">
              <w:t>0</w:t>
            </w:r>
            <w:r w:rsidR="00450FDC">
              <w:t>.</w:t>
            </w:r>
            <w:r w:rsidRPr="00450FDC">
              <w:t>3</w:t>
            </w:r>
          </w:p>
        </w:tc>
        <w:tc>
          <w:tcPr>
            <w:tcW w:w="1017" w:type="dxa"/>
            <w:shd w:val="clear" w:color="auto" w:fill="F2F2F2" w:themeFill="background1" w:themeFillShade="F2"/>
            <w:vAlign w:val="center"/>
          </w:tcPr>
          <w:p w:rsidR="003701B2" w:rsidRPr="00450FDC" w:rsidRDefault="003701B2" w:rsidP="00D648FD">
            <w:pPr>
              <w:jc w:val="center"/>
            </w:pPr>
            <w:r w:rsidRPr="00450FDC">
              <w:t>0</w:t>
            </w:r>
            <w:r w:rsidR="00450FDC">
              <w:t>.</w:t>
            </w:r>
            <w:r w:rsidRPr="00450FDC">
              <w:t>4</w:t>
            </w:r>
          </w:p>
        </w:tc>
      </w:tr>
      <w:tr w:rsidR="003701B2" w:rsidRPr="00F02201" w:rsidTr="00242E06">
        <w:tc>
          <w:tcPr>
            <w:tcW w:w="583" w:type="dxa"/>
            <w:shd w:val="clear" w:color="auto" w:fill="F2F2F2" w:themeFill="background1" w:themeFillShade="F2"/>
            <w:vAlign w:val="center"/>
          </w:tcPr>
          <w:p w:rsidR="003701B2" w:rsidRPr="00450FDC" w:rsidRDefault="003701B2" w:rsidP="00D648FD">
            <w:pPr>
              <w:jc w:val="center"/>
            </w:pPr>
            <w:r w:rsidRPr="00F02201">
              <w:rPr>
                <w:lang w:val="en-US"/>
              </w:rPr>
              <w:t>y</w:t>
            </w:r>
            <w:r w:rsidRPr="00450FDC">
              <w:t>(</w:t>
            </w:r>
            <w:r w:rsidRPr="00F02201">
              <w:rPr>
                <w:lang w:val="en-US"/>
              </w:rPr>
              <w:t>x</w:t>
            </w:r>
            <w:r w:rsidRPr="00450FDC">
              <w:t>)</w:t>
            </w:r>
          </w:p>
        </w:tc>
        <w:tc>
          <w:tcPr>
            <w:tcW w:w="1124" w:type="dxa"/>
            <w:shd w:val="clear" w:color="auto" w:fill="F2F2F2" w:themeFill="background1" w:themeFillShade="F2"/>
            <w:vAlign w:val="center"/>
          </w:tcPr>
          <w:p w:rsidR="003701B2" w:rsidRPr="00F02201" w:rsidRDefault="003701B2" w:rsidP="00D648FD">
            <w:pPr>
              <w:jc w:val="center"/>
            </w:pPr>
            <w:r w:rsidRPr="00450FDC">
              <w:t>-</w:t>
            </w:r>
            <w:r w:rsidRPr="00F02201">
              <w:t>4</w:t>
            </w:r>
          </w:p>
        </w:tc>
        <w:tc>
          <w:tcPr>
            <w:tcW w:w="1124" w:type="dxa"/>
            <w:shd w:val="clear" w:color="auto" w:fill="F2F2F2" w:themeFill="background1" w:themeFillShade="F2"/>
            <w:vAlign w:val="center"/>
          </w:tcPr>
          <w:p w:rsidR="003701B2" w:rsidRPr="00450FDC" w:rsidRDefault="003701B2" w:rsidP="00D648FD">
            <w:pPr>
              <w:jc w:val="center"/>
            </w:pPr>
            <w:r w:rsidRPr="00450FDC">
              <w:t>-</w:t>
            </w:r>
            <w:r w:rsidRPr="00F02201">
              <w:t>3</w:t>
            </w:r>
            <w:r w:rsidR="00450FDC">
              <w:t>.</w:t>
            </w:r>
            <w:r w:rsidRPr="00450FDC">
              <w:t>8</w:t>
            </w:r>
          </w:p>
        </w:tc>
        <w:tc>
          <w:tcPr>
            <w:tcW w:w="839" w:type="dxa"/>
            <w:shd w:val="clear" w:color="auto" w:fill="F2F2F2" w:themeFill="background1" w:themeFillShade="F2"/>
            <w:vAlign w:val="center"/>
          </w:tcPr>
          <w:p w:rsidR="003701B2" w:rsidRPr="00450FDC" w:rsidRDefault="003701B2" w:rsidP="00D648FD">
            <w:pPr>
              <w:jc w:val="center"/>
            </w:pPr>
            <w:r w:rsidRPr="00450FDC">
              <w:t>0</w:t>
            </w:r>
          </w:p>
        </w:tc>
        <w:tc>
          <w:tcPr>
            <w:tcW w:w="1017" w:type="dxa"/>
            <w:shd w:val="clear" w:color="auto" w:fill="F2F2F2" w:themeFill="background1" w:themeFillShade="F2"/>
            <w:vAlign w:val="center"/>
          </w:tcPr>
          <w:p w:rsidR="003701B2" w:rsidRPr="00450FDC" w:rsidRDefault="003701B2" w:rsidP="00D648FD">
            <w:pPr>
              <w:jc w:val="center"/>
            </w:pPr>
            <w:r w:rsidRPr="00450FDC">
              <w:t>2</w:t>
            </w:r>
          </w:p>
        </w:tc>
      </w:tr>
    </w:tbl>
    <w:p w:rsidR="003701B2" w:rsidRPr="00F02201" w:rsidRDefault="003701B2" w:rsidP="00D648FD">
      <w:pPr>
        <w:numPr>
          <w:ilvl w:val="1"/>
          <w:numId w:val="34"/>
        </w:numPr>
        <w:tabs>
          <w:tab w:val="clear" w:pos="1440"/>
          <w:tab w:val="num" w:pos="1080"/>
        </w:tabs>
        <w:ind w:left="1080"/>
        <w:jc w:val="both"/>
      </w:pPr>
      <w:r w:rsidRPr="00450FDC">
        <w:t>0.</w:t>
      </w:r>
      <w:r w:rsidRPr="00F02201">
        <w:t>48</w:t>
      </w:r>
    </w:p>
    <w:p w:rsidR="00B326BC" w:rsidRPr="00F02201" w:rsidRDefault="00B326BC" w:rsidP="00D648FD">
      <w:pPr>
        <w:numPr>
          <w:ilvl w:val="1"/>
          <w:numId w:val="34"/>
        </w:numPr>
        <w:tabs>
          <w:tab w:val="clear" w:pos="1440"/>
          <w:tab w:val="num" w:pos="1080"/>
        </w:tabs>
        <w:ind w:left="1080"/>
        <w:jc w:val="both"/>
      </w:pPr>
      <w:r w:rsidRPr="00450FDC">
        <w:t>-0.48</w:t>
      </w:r>
      <w:r w:rsidRPr="00F02201">
        <w:t xml:space="preserve"> </w:t>
      </w:r>
    </w:p>
    <w:p w:rsidR="003701B2" w:rsidRPr="00F02201" w:rsidRDefault="003701B2" w:rsidP="00D648FD">
      <w:pPr>
        <w:numPr>
          <w:ilvl w:val="1"/>
          <w:numId w:val="34"/>
        </w:numPr>
        <w:tabs>
          <w:tab w:val="clear" w:pos="1440"/>
          <w:tab w:val="num" w:pos="1080"/>
        </w:tabs>
        <w:ind w:left="1080"/>
        <w:jc w:val="both"/>
      </w:pPr>
      <w:r w:rsidRPr="00450FDC">
        <w:t>0</w:t>
      </w:r>
      <w:r w:rsidRPr="00F02201">
        <w:t>.83</w:t>
      </w:r>
    </w:p>
    <w:p w:rsidR="003701B2" w:rsidRPr="00F02201" w:rsidRDefault="003701B2" w:rsidP="00D648FD">
      <w:pPr>
        <w:numPr>
          <w:ilvl w:val="1"/>
          <w:numId w:val="34"/>
        </w:numPr>
        <w:tabs>
          <w:tab w:val="clear" w:pos="1440"/>
          <w:tab w:val="num" w:pos="1080"/>
        </w:tabs>
        <w:ind w:left="1080"/>
        <w:jc w:val="both"/>
      </w:pPr>
      <w:r w:rsidRPr="00450FDC">
        <w:t>0.38</w:t>
      </w:r>
    </w:p>
    <w:p w:rsidR="003701B2" w:rsidRPr="00F02201" w:rsidRDefault="003701B2" w:rsidP="00D648FD">
      <w:pPr>
        <w:jc w:val="center"/>
      </w:pPr>
      <w:r w:rsidRPr="00F02201">
        <w:t xml:space="preserve">     </w:t>
      </w:r>
    </w:p>
    <w:p w:rsidR="003701B2" w:rsidRPr="00F02201" w:rsidRDefault="003701B2" w:rsidP="00D648FD">
      <w:pPr>
        <w:numPr>
          <w:ilvl w:val="0"/>
          <w:numId w:val="22"/>
        </w:numPr>
        <w:tabs>
          <w:tab w:val="clear" w:pos="720"/>
          <w:tab w:val="num" w:pos="360"/>
        </w:tabs>
        <w:ind w:left="360"/>
        <w:rPr>
          <w:b/>
        </w:rPr>
      </w:pPr>
      <w:r w:rsidRPr="00F02201">
        <w:rPr>
          <w:b/>
        </w:rPr>
        <w:t>Значение интеграла для функции, заданной таблично, вычисленно</w:t>
      </w:r>
      <w:r w:rsidR="0079430B">
        <w:rPr>
          <w:b/>
        </w:rPr>
        <w:t>е</w:t>
      </w:r>
      <w:r w:rsidRPr="00F02201">
        <w:rPr>
          <w:b/>
        </w:rPr>
        <w:t xml:space="preserve"> методом Симпсона, равно</w:t>
      </w: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616"/>
        <w:gridCol w:w="1124"/>
        <w:gridCol w:w="1124"/>
        <w:gridCol w:w="1017"/>
        <w:gridCol w:w="1017"/>
        <w:gridCol w:w="1017"/>
      </w:tblGrid>
      <w:tr w:rsidR="003701B2" w:rsidRPr="00F02201" w:rsidTr="00242E06">
        <w:tc>
          <w:tcPr>
            <w:tcW w:w="583" w:type="dxa"/>
            <w:shd w:val="clear" w:color="auto" w:fill="F2F2F2" w:themeFill="background1" w:themeFillShade="F2"/>
            <w:vAlign w:val="center"/>
          </w:tcPr>
          <w:p w:rsidR="003701B2" w:rsidRPr="00F02201" w:rsidRDefault="003701B2" w:rsidP="00D648FD">
            <w:pPr>
              <w:jc w:val="center"/>
            </w:pPr>
            <w:r w:rsidRPr="00F02201">
              <w:rPr>
                <w:lang w:val="en-US"/>
              </w:rPr>
              <w:t>x</w:t>
            </w:r>
          </w:p>
        </w:tc>
        <w:tc>
          <w:tcPr>
            <w:tcW w:w="1124" w:type="dxa"/>
            <w:shd w:val="clear" w:color="auto" w:fill="F2F2F2" w:themeFill="background1" w:themeFillShade="F2"/>
            <w:vAlign w:val="center"/>
          </w:tcPr>
          <w:p w:rsidR="003701B2" w:rsidRPr="00F02201" w:rsidRDefault="00146B20" w:rsidP="00D648FD">
            <w:pPr>
              <w:jc w:val="center"/>
            </w:pPr>
            <w:r w:rsidRPr="00F02201">
              <w:t>1</w:t>
            </w:r>
          </w:p>
        </w:tc>
        <w:tc>
          <w:tcPr>
            <w:tcW w:w="1124" w:type="dxa"/>
            <w:shd w:val="clear" w:color="auto" w:fill="F2F2F2" w:themeFill="background1" w:themeFillShade="F2"/>
            <w:vAlign w:val="center"/>
          </w:tcPr>
          <w:p w:rsidR="003701B2" w:rsidRPr="00F02201" w:rsidRDefault="003701B2" w:rsidP="00D648FD">
            <w:pPr>
              <w:jc w:val="center"/>
            </w:pPr>
            <w:r w:rsidRPr="00F02201">
              <w:t>2</w:t>
            </w:r>
          </w:p>
        </w:tc>
        <w:tc>
          <w:tcPr>
            <w:tcW w:w="1017" w:type="dxa"/>
            <w:shd w:val="clear" w:color="auto" w:fill="F2F2F2" w:themeFill="background1" w:themeFillShade="F2"/>
            <w:vAlign w:val="center"/>
          </w:tcPr>
          <w:p w:rsidR="003701B2" w:rsidRPr="00F02201" w:rsidRDefault="003701B2" w:rsidP="00D648FD">
            <w:pPr>
              <w:jc w:val="center"/>
            </w:pPr>
            <w:r w:rsidRPr="00F02201">
              <w:t>3</w:t>
            </w:r>
          </w:p>
        </w:tc>
        <w:tc>
          <w:tcPr>
            <w:tcW w:w="1017" w:type="dxa"/>
            <w:shd w:val="clear" w:color="auto" w:fill="F2F2F2" w:themeFill="background1" w:themeFillShade="F2"/>
            <w:vAlign w:val="center"/>
          </w:tcPr>
          <w:p w:rsidR="003701B2" w:rsidRPr="00F02201" w:rsidRDefault="003701B2" w:rsidP="00D648FD">
            <w:pPr>
              <w:jc w:val="center"/>
            </w:pPr>
            <w:r w:rsidRPr="00F02201">
              <w:t>4</w:t>
            </w:r>
          </w:p>
        </w:tc>
        <w:tc>
          <w:tcPr>
            <w:tcW w:w="1017" w:type="dxa"/>
            <w:shd w:val="clear" w:color="auto" w:fill="F2F2F2" w:themeFill="background1" w:themeFillShade="F2"/>
            <w:vAlign w:val="center"/>
          </w:tcPr>
          <w:p w:rsidR="003701B2" w:rsidRPr="00F02201" w:rsidRDefault="003701B2" w:rsidP="00D648FD">
            <w:pPr>
              <w:jc w:val="center"/>
            </w:pPr>
            <w:r w:rsidRPr="00F02201">
              <w:t>5</w:t>
            </w:r>
          </w:p>
        </w:tc>
      </w:tr>
      <w:tr w:rsidR="003701B2" w:rsidRPr="00F02201" w:rsidTr="00242E06">
        <w:tc>
          <w:tcPr>
            <w:tcW w:w="583" w:type="dxa"/>
            <w:shd w:val="clear" w:color="auto" w:fill="F2F2F2" w:themeFill="background1" w:themeFillShade="F2"/>
            <w:vAlign w:val="center"/>
          </w:tcPr>
          <w:p w:rsidR="003701B2" w:rsidRPr="00F02201" w:rsidRDefault="003701B2" w:rsidP="00D648FD">
            <w:pPr>
              <w:jc w:val="center"/>
            </w:pPr>
            <w:r w:rsidRPr="00F02201">
              <w:rPr>
                <w:lang w:val="en-US"/>
              </w:rPr>
              <w:t>y</w:t>
            </w:r>
            <w:r w:rsidRPr="00F02201">
              <w:t>(</w:t>
            </w:r>
            <w:r w:rsidRPr="00F02201">
              <w:rPr>
                <w:lang w:val="en-US"/>
              </w:rPr>
              <w:t>x</w:t>
            </w:r>
            <w:r w:rsidRPr="00F02201">
              <w:t>)</w:t>
            </w:r>
          </w:p>
        </w:tc>
        <w:tc>
          <w:tcPr>
            <w:tcW w:w="1124" w:type="dxa"/>
            <w:shd w:val="clear" w:color="auto" w:fill="F2F2F2" w:themeFill="background1" w:themeFillShade="F2"/>
            <w:vAlign w:val="center"/>
          </w:tcPr>
          <w:p w:rsidR="003701B2" w:rsidRPr="00F02201" w:rsidRDefault="003701B2" w:rsidP="00D648FD">
            <w:pPr>
              <w:jc w:val="center"/>
            </w:pPr>
            <w:r w:rsidRPr="00F02201">
              <w:t>1</w:t>
            </w:r>
          </w:p>
        </w:tc>
        <w:tc>
          <w:tcPr>
            <w:tcW w:w="1124" w:type="dxa"/>
            <w:shd w:val="clear" w:color="auto" w:fill="F2F2F2" w:themeFill="background1" w:themeFillShade="F2"/>
            <w:vAlign w:val="center"/>
          </w:tcPr>
          <w:p w:rsidR="003701B2" w:rsidRPr="00F02201" w:rsidRDefault="003701B2" w:rsidP="00D648FD">
            <w:pPr>
              <w:jc w:val="center"/>
            </w:pPr>
            <w:r w:rsidRPr="00F02201">
              <w:t>4</w:t>
            </w:r>
          </w:p>
        </w:tc>
        <w:tc>
          <w:tcPr>
            <w:tcW w:w="1017" w:type="dxa"/>
            <w:shd w:val="clear" w:color="auto" w:fill="F2F2F2" w:themeFill="background1" w:themeFillShade="F2"/>
            <w:vAlign w:val="center"/>
          </w:tcPr>
          <w:p w:rsidR="003701B2" w:rsidRPr="00F02201" w:rsidRDefault="003701B2" w:rsidP="00D648FD">
            <w:pPr>
              <w:jc w:val="center"/>
            </w:pPr>
            <w:r w:rsidRPr="00F02201">
              <w:t>10</w:t>
            </w:r>
          </w:p>
        </w:tc>
        <w:tc>
          <w:tcPr>
            <w:tcW w:w="1017" w:type="dxa"/>
            <w:shd w:val="clear" w:color="auto" w:fill="F2F2F2" w:themeFill="background1" w:themeFillShade="F2"/>
            <w:vAlign w:val="center"/>
          </w:tcPr>
          <w:p w:rsidR="003701B2" w:rsidRPr="00F02201" w:rsidRDefault="003701B2" w:rsidP="00D648FD">
            <w:pPr>
              <w:jc w:val="center"/>
            </w:pPr>
            <w:r w:rsidRPr="00F02201">
              <w:t>13</w:t>
            </w:r>
          </w:p>
        </w:tc>
        <w:tc>
          <w:tcPr>
            <w:tcW w:w="1017" w:type="dxa"/>
            <w:shd w:val="clear" w:color="auto" w:fill="F2F2F2" w:themeFill="background1" w:themeFillShade="F2"/>
            <w:vAlign w:val="center"/>
          </w:tcPr>
          <w:p w:rsidR="003701B2" w:rsidRPr="00F02201" w:rsidRDefault="003701B2" w:rsidP="00D648FD">
            <w:pPr>
              <w:jc w:val="center"/>
            </w:pPr>
            <w:r w:rsidRPr="00F02201">
              <w:t>16</w:t>
            </w:r>
          </w:p>
        </w:tc>
      </w:tr>
    </w:tbl>
    <w:p w:rsidR="003701B2" w:rsidRPr="00F02201" w:rsidRDefault="003701B2" w:rsidP="00D648FD">
      <w:pPr>
        <w:numPr>
          <w:ilvl w:val="0"/>
          <w:numId w:val="35"/>
        </w:numPr>
        <w:tabs>
          <w:tab w:val="clear" w:pos="1440"/>
          <w:tab w:val="num" w:pos="1080"/>
        </w:tabs>
        <w:ind w:left="1080"/>
        <w:jc w:val="both"/>
      </w:pPr>
      <w:r w:rsidRPr="00F02201">
        <w:t>2.</w:t>
      </w:r>
      <w:r w:rsidRPr="00F02201">
        <w:rPr>
          <w:lang w:val="en-US"/>
        </w:rPr>
        <w:t>7</w:t>
      </w:r>
    </w:p>
    <w:p w:rsidR="003701B2" w:rsidRPr="00F02201" w:rsidRDefault="003701B2" w:rsidP="00D648FD">
      <w:pPr>
        <w:numPr>
          <w:ilvl w:val="0"/>
          <w:numId w:val="35"/>
        </w:numPr>
        <w:tabs>
          <w:tab w:val="clear" w:pos="1440"/>
          <w:tab w:val="num" w:pos="1080"/>
        </w:tabs>
        <w:ind w:left="1080"/>
        <w:jc w:val="both"/>
      </w:pPr>
      <w:r w:rsidRPr="00F02201">
        <w:t>-2.7</w:t>
      </w:r>
    </w:p>
    <w:p w:rsidR="00B326BC" w:rsidRPr="00F02201" w:rsidRDefault="00B326BC" w:rsidP="00D648FD">
      <w:pPr>
        <w:numPr>
          <w:ilvl w:val="0"/>
          <w:numId w:val="35"/>
        </w:numPr>
        <w:tabs>
          <w:tab w:val="clear" w:pos="1440"/>
          <w:tab w:val="num" w:pos="1080"/>
        </w:tabs>
        <w:ind w:left="1080"/>
        <w:jc w:val="both"/>
      </w:pPr>
      <w:r w:rsidRPr="00F02201">
        <w:t>35</w:t>
      </w:r>
    </w:p>
    <w:p w:rsidR="003701B2" w:rsidRPr="00F02201" w:rsidRDefault="003701B2" w:rsidP="00D648FD">
      <w:pPr>
        <w:numPr>
          <w:ilvl w:val="0"/>
          <w:numId w:val="35"/>
        </w:numPr>
        <w:tabs>
          <w:tab w:val="clear" w:pos="1440"/>
          <w:tab w:val="num" w:pos="1080"/>
        </w:tabs>
        <w:ind w:left="1080"/>
        <w:jc w:val="both"/>
      </w:pPr>
      <w:r w:rsidRPr="00F02201">
        <w:t>0.55</w:t>
      </w:r>
    </w:p>
    <w:p w:rsidR="003701B2" w:rsidRPr="00F02201" w:rsidRDefault="003701B2" w:rsidP="00D648FD">
      <w:pPr>
        <w:numPr>
          <w:ilvl w:val="0"/>
          <w:numId w:val="22"/>
        </w:numPr>
        <w:tabs>
          <w:tab w:val="clear" w:pos="720"/>
          <w:tab w:val="num" w:pos="360"/>
        </w:tabs>
        <w:ind w:left="360"/>
        <w:rPr>
          <w:b/>
        </w:rPr>
      </w:pPr>
      <w:r w:rsidRPr="00F02201">
        <w:rPr>
          <w:b/>
        </w:rPr>
        <w:t>Значени</w:t>
      </w:r>
      <w:r w:rsidR="0079430B">
        <w:rPr>
          <w:b/>
        </w:rPr>
        <w:t>е</w:t>
      </w:r>
      <w:r w:rsidRPr="00F02201">
        <w:rPr>
          <w:b/>
        </w:rPr>
        <w:t xml:space="preserve"> интеграла    </w:t>
      </w:r>
      <w:r w:rsidRPr="00F02201">
        <w:rPr>
          <w:b/>
          <w:position w:val="-30"/>
        </w:rPr>
        <w:object w:dxaOrig="940" w:dyaOrig="740">
          <v:shape id="_x0000_i1071" type="#_x0000_t75" style="width:47.1pt;height:36.7pt" o:ole="">
            <v:imagedata r:id="rId104" o:title=""/>
          </v:shape>
          <o:OLEObject Type="Embed" ProgID="Equation.3" ShapeID="_x0000_i1071" DrawAspect="Content" ObjectID="_1407653410" r:id="rId105"/>
        </w:object>
      </w:r>
      <w:proofErr w:type="gramStart"/>
      <w:r w:rsidRPr="00F02201">
        <w:rPr>
          <w:b/>
        </w:rPr>
        <w:t xml:space="preserve"> ,</w:t>
      </w:r>
      <w:proofErr w:type="gramEnd"/>
      <w:r w:rsidRPr="00F02201">
        <w:rPr>
          <w:b/>
        </w:rPr>
        <w:t xml:space="preserve"> вычисленно</w:t>
      </w:r>
      <w:r w:rsidR="0079430B">
        <w:rPr>
          <w:b/>
        </w:rPr>
        <w:t>е</w:t>
      </w:r>
      <w:r w:rsidRPr="00F02201">
        <w:rPr>
          <w:b/>
        </w:rPr>
        <w:t xml:space="preserve"> по формуле правых прямоугольников</w:t>
      </w:r>
      <w:r w:rsidR="0079430B">
        <w:rPr>
          <w:b/>
        </w:rPr>
        <w:t>,</w:t>
      </w:r>
      <w:r w:rsidRPr="00F02201">
        <w:rPr>
          <w:b/>
        </w:rPr>
        <w:t xml:space="preserve"> если подынтегральная функция задана таблицей, равно</w:t>
      </w: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616"/>
        <w:gridCol w:w="1085"/>
        <w:gridCol w:w="1085"/>
        <w:gridCol w:w="981"/>
        <w:gridCol w:w="981"/>
        <w:gridCol w:w="981"/>
      </w:tblGrid>
      <w:tr w:rsidR="003701B2" w:rsidRPr="00F02201" w:rsidTr="00242E06">
        <w:trPr>
          <w:trHeight w:val="259"/>
        </w:trPr>
        <w:tc>
          <w:tcPr>
            <w:tcW w:w="583" w:type="dxa"/>
            <w:shd w:val="clear" w:color="auto" w:fill="F2F2F2" w:themeFill="background1" w:themeFillShade="F2"/>
            <w:vAlign w:val="center"/>
          </w:tcPr>
          <w:p w:rsidR="003701B2" w:rsidRPr="00F02201" w:rsidRDefault="003701B2" w:rsidP="00D648FD">
            <w:pPr>
              <w:jc w:val="center"/>
              <w:rPr>
                <w:lang w:val="en-US"/>
              </w:rPr>
            </w:pPr>
            <w:r w:rsidRPr="00F02201">
              <w:rPr>
                <w:lang w:val="en-US"/>
              </w:rPr>
              <w:t>x</w:t>
            </w:r>
          </w:p>
        </w:tc>
        <w:tc>
          <w:tcPr>
            <w:tcW w:w="1085" w:type="dxa"/>
            <w:shd w:val="clear" w:color="auto" w:fill="F2F2F2" w:themeFill="background1" w:themeFillShade="F2"/>
            <w:vAlign w:val="center"/>
          </w:tcPr>
          <w:p w:rsidR="003701B2" w:rsidRPr="00F02201" w:rsidRDefault="003701B2" w:rsidP="00D648FD">
            <w:pPr>
              <w:jc w:val="center"/>
              <w:rPr>
                <w:lang w:val="en-US"/>
              </w:rPr>
            </w:pPr>
            <w:r w:rsidRPr="00F02201">
              <w:rPr>
                <w:lang w:val="en-US"/>
              </w:rPr>
              <w:t>0</w:t>
            </w:r>
            <w:r w:rsidR="00450FDC">
              <w:t>.</w:t>
            </w:r>
            <w:r w:rsidRPr="00F02201">
              <w:rPr>
                <w:lang w:val="en-US"/>
              </w:rPr>
              <w:t>1</w:t>
            </w:r>
          </w:p>
        </w:tc>
        <w:tc>
          <w:tcPr>
            <w:tcW w:w="1085" w:type="dxa"/>
            <w:shd w:val="clear" w:color="auto" w:fill="F2F2F2" w:themeFill="background1" w:themeFillShade="F2"/>
            <w:vAlign w:val="center"/>
          </w:tcPr>
          <w:p w:rsidR="003701B2" w:rsidRPr="00F02201" w:rsidRDefault="003701B2" w:rsidP="00D648FD">
            <w:pPr>
              <w:jc w:val="center"/>
              <w:rPr>
                <w:lang w:val="en-US"/>
              </w:rPr>
            </w:pPr>
            <w:r w:rsidRPr="00F02201">
              <w:rPr>
                <w:lang w:val="en-US"/>
              </w:rPr>
              <w:t>0</w:t>
            </w:r>
            <w:r w:rsidR="00450FDC">
              <w:t>.</w:t>
            </w:r>
            <w:r w:rsidRPr="00F02201">
              <w:rPr>
                <w:lang w:val="en-US"/>
              </w:rPr>
              <w:t>2</w:t>
            </w:r>
          </w:p>
        </w:tc>
        <w:tc>
          <w:tcPr>
            <w:tcW w:w="981" w:type="dxa"/>
            <w:shd w:val="clear" w:color="auto" w:fill="F2F2F2" w:themeFill="background1" w:themeFillShade="F2"/>
            <w:vAlign w:val="center"/>
          </w:tcPr>
          <w:p w:rsidR="003701B2" w:rsidRPr="00F02201" w:rsidRDefault="003701B2" w:rsidP="00D648FD">
            <w:pPr>
              <w:jc w:val="center"/>
            </w:pPr>
            <w:r w:rsidRPr="00450FDC">
              <w:t>0</w:t>
            </w:r>
            <w:r w:rsidR="00450FDC">
              <w:t>.</w:t>
            </w:r>
            <w:r w:rsidRPr="00450FDC">
              <w:t>3</w:t>
            </w:r>
          </w:p>
        </w:tc>
        <w:tc>
          <w:tcPr>
            <w:tcW w:w="981" w:type="dxa"/>
            <w:shd w:val="clear" w:color="auto" w:fill="F2F2F2" w:themeFill="background1" w:themeFillShade="F2"/>
            <w:vAlign w:val="center"/>
          </w:tcPr>
          <w:p w:rsidR="003701B2" w:rsidRPr="00F02201" w:rsidRDefault="003701B2" w:rsidP="00D648FD">
            <w:pPr>
              <w:jc w:val="center"/>
            </w:pPr>
            <w:r w:rsidRPr="00450FDC">
              <w:t>0</w:t>
            </w:r>
            <w:r w:rsidR="00450FDC">
              <w:t>.</w:t>
            </w:r>
            <w:r w:rsidRPr="00F02201">
              <w:t>4</w:t>
            </w:r>
          </w:p>
        </w:tc>
        <w:tc>
          <w:tcPr>
            <w:tcW w:w="981" w:type="dxa"/>
            <w:shd w:val="clear" w:color="auto" w:fill="F2F2F2" w:themeFill="background1" w:themeFillShade="F2"/>
            <w:vAlign w:val="center"/>
          </w:tcPr>
          <w:p w:rsidR="003701B2" w:rsidRPr="00F02201" w:rsidRDefault="003701B2" w:rsidP="00D648FD">
            <w:pPr>
              <w:jc w:val="center"/>
            </w:pPr>
            <w:r w:rsidRPr="00450FDC">
              <w:t>0</w:t>
            </w:r>
            <w:r w:rsidR="00450FDC">
              <w:t>.</w:t>
            </w:r>
            <w:r w:rsidRPr="00F02201">
              <w:t>5</w:t>
            </w:r>
          </w:p>
        </w:tc>
      </w:tr>
      <w:tr w:rsidR="003701B2" w:rsidRPr="00F02201" w:rsidTr="00242E06">
        <w:trPr>
          <w:trHeight w:val="259"/>
        </w:trPr>
        <w:tc>
          <w:tcPr>
            <w:tcW w:w="583" w:type="dxa"/>
            <w:shd w:val="clear" w:color="auto" w:fill="F2F2F2" w:themeFill="background1" w:themeFillShade="F2"/>
            <w:vAlign w:val="center"/>
          </w:tcPr>
          <w:p w:rsidR="003701B2" w:rsidRPr="00450FDC" w:rsidRDefault="003701B2" w:rsidP="00D648FD">
            <w:pPr>
              <w:jc w:val="center"/>
            </w:pPr>
            <w:r w:rsidRPr="00F02201">
              <w:rPr>
                <w:lang w:val="en-US"/>
              </w:rPr>
              <w:t>y</w:t>
            </w:r>
            <w:r w:rsidRPr="00450FDC">
              <w:t>(</w:t>
            </w:r>
            <w:r w:rsidRPr="00F02201">
              <w:rPr>
                <w:lang w:val="en-US"/>
              </w:rPr>
              <w:t>x</w:t>
            </w:r>
            <w:r w:rsidRPr="00450FDC">
              <w:t>)</w:t>
            </w:r>
          </w:p>
        </w:tc>
        <w:tc>
          <w:tcPr>
            <w:tcW w:w="1085" w:type="dxa"/>
            <w:shd w:val="clear" w:color="auto" w:fill="F2F2F2" w:themeFill="background1" w:themeFillShade="F2"/>
            <w:vAlign w:val="center"/>
          </w:tcPr>
          <w:p w:rsidR="003701B2" w:rsidRPr="00450FDC" w:rsidRDefault="003701B2" w:rsidP="00D648FD">
            <w:pPr>
              <w:jc w:val="center"/>
            </w:pPr>
            <w:r w:rsidRPr="00450FDC">
              <w:t>4</w:t>
            </w:r>
          </w:p>
        </w:tc>
        <w:tc>
          <w:tcPr>
            <w:tcW w:w="1085" w:type="dxa"/>
            <w:shd w:val="clear" w:color="auto" w:fill="F2F2F2" w:themeFill="background1" w:themeFillShade="F2"/>
            <w:vAlign w:val="center"/>
          </w:tcPr>
          <w:p w:rsidR="003701B2" w:rsidRPr="00F02201" w:rsidRDefault="003701B2" w:rsidP="00D648FD">
            <w:pPr>
              <w:jc w:val="center"/>
            </w:pPr>
            <w:r w:rsidRPr="00450FDC">
              <w:t>5</w:t>
            </w:r>
            <w:r w:rsidRPr="00F02201">
              <w:t>.5</w:t>
            </w:r>
          </w:p>
        </w:tc>
        <w:tc>
          <w:tcPr>
            <w:tcW w:w="981" w:type="dxa"/>
            <w:shd w:val="clear" w:color="auto" w:fill="F2F2F2" w:themeFill="background1" w:themeFillShade="F2"/>
            <w:vAlign w:val="center"/>
          </w:tcPr>
          <w:p w:rsidR="003701B2" w:rsidRPr="00F02201" w:rsidRDefault="003701B2" w:rsidP="00D648FD">
            <w:pPr>
              <w:jc w:val="center"/>
            </w:pPr>
            <w:r w:rsidRPr="00450FDC">
              <w:t>4</w:t>
            </w:r>
            <w:r w:rsidR="00450FDC">
              <w:t>.</w:t>
            </w:r>
            <w:r w:rsidRPr="00F02201">
              <w:t>5</w:t>
            </w:r>
          </w:p>
        </w:tc>
        <w:tc>
          <w:tcPr>
            <w:tcW w:w="981" w:type="dxa"/>
            <w:shd w:val="clear" w:color="auto" w:fill="F2F2F2" w:themeFill="background1" w:themeFillShade="F2"/>
            <w:vAlign w:val="center"/>
          </w:tcPr>
          <w:p w:rsidR="003701B2" w:rsidRPr="00450FDC" w:rsidRDefault="003701B2" w:rsidP="00D648FD">
            <w:pPr>
              <w:jc w:val="center"/>
            </w:pPr>
            <w:r w:rsidRPr="00450FDC">
              <w:t>3</w:t>
            </w:r>
            <w:r w:rsidR="00450FDC">
              <w:t>.</w:t>
            </w:r>
            <w:r w:rsidRPr="00450FDC">
              <w:t>5</w:t>
            </w:r>
          </w:p>
        </w:tc>
        <w:tc>
          <w:tcPr>
            <w:tcW w:w="981" w:type="dxa"/>
            <w:shd w:val="clear" w:color="auto" w:fill="F2F2F2" w:themeFill="background1" w:themeFillShade="F2"/>
            <w:vAlign w:val="center"/>
          </w:tcPr>
          <w:p w:rsidR="003701B2" w:rsidRPr="00450FDC" w:rsidRDefault="003701B2" w:rsidP="00D648FD">
            <w:pPr>
              <w:jc w:val="center"/>
            </w:pPr>
            <w:r w:rsidRPr="00450FDC">
              <w:t>3</w:t>
            </w:r>
          </w:p>
        </w:tc>
      </w:tr>
    </w:tbl>
    <w:p w:rsidR="003701B2" w:rsidRPr="00F02201" w:rsidRDefault="003701B2" w:rsidP="00D648FD">
      <w:pPr>
        <w:numPr>
          <w:ilvl w:val="1"/>
          <w:numId w:val="35"/>
        </w:numPr>
        <w:tabs>
          <w:tab w:val="clear" w:pos="1440"/>
          <w:tab w:val="num" w:pos="1080"/>
        </w:tabs>
        <w:ind w:left="1080"/>
        <w:jc w:val="both"/>
      </w:pPr>
      <w:r w:rsidRPr="00F02201">
        <w:t>2</w:t>
      </w:r>
      <w:r w:rsidRPr="00450FDC">
        <w:t>.75</w:t>
      </w:r>
    </w:p>
    <w:p w:rsidR="003701B2" w:rsidRPr="00F02201" w:rsidRDefault="003701B2" w:rsidP="00D648FD">
      <w:pPr>
        <w:numPr>
          <w:ilvl w:val="1"/>
          <w:numId w:val="35"/>
        </w:numPr>
        <w:tabs>
          <w:tab w:val="clear" w:pos="1440"/>
          <w:tab w:val="num" w:pos="1080"/>
        </w:tabs>
        <w:ind w:left="1080"/>
        <w:jc w:val="both"/>
      </w:pPr>
      <w:r w:rsidRPr="00450FDC">
        <w:t>1.</w:t>
      </w:r>
      <w:r w:rsidRPr="00F02201">
        <w:t>9</w:t>
      </w:r>
      <w:r w:rsidRPr="00450FDC">
        <w:t>5</w:t>
      </w:r>
    </w:p>
    <w:p w:rsidR="003701B2" w:rsidRDefault="003701B2" w:rsidP="00D648FD">
      <w:pPr>
        <w:numPr>
          <w:ilvl w:val="1"/>
          <w:numId w:val="35"/>
        </w:numPr>
        <w:tabs>
          <w:tab w:val="clear" w:pos="1440"/>
          <w:tab w:val="num" w:pos="1080"/>
        </w:tabs>
        <w:ind w:left="1080"/>
        <w:jc w:val="both"/>
      </w:pPr>
      <w:r w:rsidRPr="00F02201">
        <w:t>2</w:t>
      </w:r>
      <w:r w:rsidRPr="00450FDC">
        <w:t>.05</w:t>
      </w:r>
    </w:p>
    <w:p w:rsidR="00B326BC" w:rsidRPr="00F02201" w:rsidRDefault="00B326BC" w:rsidP="00D648FD">
      <w:pPr>
        <w:numPr>
          <w:ilvl w:val="1"/>
          <w:numId w:val="35"/>
        </w:numPr>
        <w:tabs>
          <w:tab w:val="clear" w:pos="1440"/>
          <w:tab w:val="num" w:pos="1080"/>
        </w:tabs>
        <w:ind w:left="1080"/>
        <w:jc w:val="both"/>
      </w:pPr>
      <w:r w:rsidRPr="00F02201">
        <w:t xml:space="preserve">1.65 </w:t>
      </w:r>
    </w:p>
    <w:p w:rsidR="003701B2" w:rsidRPr="00F02201" w:rsidRDefault="003701B2" w:rsidP="00D648FD">
      <w:pPr>
        <w:numPr>
          <w:ilvl w:val="0"/>
          <w:numId w:val="22"/>
        </w:numPr>
        <w:tabs>
          <w:tab w:val="clear" w:pos="720"/>
          <w:tab w:val="num" w:pos="360"/>
        </w:tabs>
        <w:ind w:left="360"/>
        <w:rPr>
          <w:b/>
        </w:rPr>
      </w:pPr>
      <w:r w:rsidRPr="00F02201">
        <w:rPr>
          <w:b/>
        </w:rPr>
        <w:t>Значени</w:t>
      </w:r>
      <w:r w:rsidR="0079430B">
        <w:rPr>
          <w:b/>
        </w:rPr>
        <w:t>е</w:t>
      </w:r>
      <w:r w:rsidRPr="00F02201">
        <w:rPr>
          <w:b/>
        </w:rPr>
        <w:t xml:space="preserve"> интеграла </w:t>
      </w:r>
      <w:r w:rsidRPr="00F02201">
        <w:rPr>
          <w:b/>
          <w:position w:val="-30"/>
        </w:rPr>
        <w:object w:dxaOrig="940" w:dyaOrig="740">
          <v:shape id="_x0000_i1072" type="#_x0000_t75" style="width:47.1pt;height:36.7pt" o:ole="">
            <v:imagedata r:id="rId106" o:title=""/>
          </v:shape>
          <o:OLEObject Type="Embed" ProgID="Equation.3" ShapeID="_x0000_i1072" DrawAspect="Content" ObjectID="_1407653411" r:id="rId107"/>
        </w:object>
      </w:r>
      <w:r w:rsidRPr="00F02201">
        <w:rPr>
          <w:b/>
        </w:rPr>
        <w:t>, вычисленно</w:t>
      </w:r>
      <w:r w:rsidR="0079430B">
        <w:rPr>
          <w:b/>
        </w:rPr>
        <w:t>е</w:t>
      </w:r>
      <w:r w:rsidRPr="00F02201">
        <w:rPr>
          <w:b/>
        </w:rPr>
        <w:t xml:space="preserve"> по формуле левых прямоугольников, если подынтегральная функция задана таблицей, равно</w:t>
      </w: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616"/>
        <w:gridCol w:w="1085"/>
        <w:gridCol w:w="1085"/>
        <w:gridCol w:w="981"/>
        <w:gridCol w:w="981"/>
        <w:gridCol w:w="981"/>
      </w:tblGrid>
      <w:tr w:rsidR="003701B2" w:rsidRPr="00F02201" w:rsidTr="00242E06">
        <w:trPr>
          <w:trHeight w:val="259"/>
        </w:trPr>
        <w:tc>
          <w:tcPr>
            <w:tcW w:w="583" w:type="dxa"/>
            <w:shd w:val="clear" w:color="auto" w:fill="F2F2F2" w:themeFill="background1" w:themeFillShade="F2"/>
            <w:vAlign w:val="center"/>
          </w:tcPr>
          <w:p w:rsidR="003701B2" w:rsidRPr="00F02201" w:rsidRDefault="003701B2" w:rsidP="00D648FD">
            <w:pPr>
              <w:jc w:val="center"/>
              <w:rPr>
                <w:lang w:val="en-US"/>
              </w:rPr>
            </w:pPr>
            <w:r w:rsidRPr="00F02201">
              <w:rPr>
                <w:lang w:val="en-US"/>
              </w:rPr>
              <w:t>x</w:t>
            </w:r>
          </w:p>
        </w:tc>
        <w:tc>
          <w:tcPr>
            <w:tcW w:w="1085" w:type="dxa"/>
            <w:shd w:val="clear" w:color="auto" w:fill="F2F2F2" w:themeFill="background1" w:themeFillShade="F2"/>
            <w:vAlign w:val="center"/>
          </w:tcPr>
          <w:p w:rsidR="003701B2" w:rsidRPr="00F02201" w:rsidRDefault="003701B2" w:rsidP="00D648FD">
            <w:pPr>
              <w:jc w:val="center"/>
              <w:rPr>
                <w:lang w:val="en-US"/>
              </w:rPr>
            </w:pPr>
            <w:r w:rsidRPr="00F02201">
              <w:rPr>
                <w:lang w:val="en-US"/>
              </w:rPr>
              <w:t>0</w:t>
            </w:r>
            <w:r w:rsidR="00450FDC">
              <w:t>.</w:t>
            </w:r>
            <w:r w:rsidRPr="00F02201">
              <w:rPr>
                <w:lang w:val="en-US"/>
              </w:rPr>
              <w:t>1</w:t>
            </w:r>
          </w:p>
        </w:tc>
        <w:tc>
          <w:tcPr>
            <w:tcW w:w="1085" w:type="dxa"/>
            <w:shd w:val="clear" w:color="auto" w:fill="F2F2F2" w:themeFill="background1" w:themeFillShade="F2"/>
            <w:vAlign w:val="center"/>
          </w:tcPr>
          <w:p w:rsidR="003701B2" w:rsidRPr="00F02201" w:rsidRDefault="003701B2" w:rsidP="00D648FD">
            <w:pPr>
              <w:jc w:val="center"/>
              <w:rPr>
                <w:lang w:val="en-US"/>
              </w:rPr>
            </w:pPr>
            <w:r w:rsidRPr="00F02201">
              <w:rPr>
                <w:lang w:val="en-US"/>
              </w:rPr>
              <w:t>0</w:t>
            </w:r>
            <w:r w:rsidR="00450FDC">
              <w:t>.</w:t>
            </w:r>
            <w:r w:rsidRPr="00F02201">
              <w:rPr>
                <w:lang w:val="en-US"/>
              </w:rPr>
              <w:t>2</w:t>
            </w:r>
          </w:p>
        </w:tc>
        <w:tc>
          <w:tcPr>
            <w:tcW w:w="981" w:type="dxa"/>
            <w:shd w:val="clear" w:color="auto" w:fill="F2F2F2" w:themeFill="background1" w:themeFillShade="F2"/>
            <w:vAlign w:val="center"/>
          </w:tcPr>
          <w:p w:rsidR="003701B2" w:rsidRPr="00F02201" w:rsidRDefault="003701B2" w:rsidP="00D648FD">
            <w:pPr>
              <w:jc w:val="center"/>
            </w:pPr>
            <w:r w:rsidRPr="00F02201">
              <w:rPr>
                <w:lang w:val="en-US"/>
              </w:rPr>
              <w:t>0</w:t>
            </w:r>
            <w:r w:rsidR="00450FDC">
              <w:t>.</w:t>
            </w:r>
            <w:r w:rsidRPr="00F02201">
              <w:rPr>
                <w:lang w:val="en-US"/>
              </w:rPr>
              <w:t>3</w:t>
            </w:r>
          </w:p>
        </w:tc>
        <w:tc>
          <w:tcPr>
            <w:tcW w:w="981" w:type="dxa"/>
            <w:shd w:val="clear" w:color="auto" w:fill="F2F2F2" w:themeFill="background1" w:themeFillShade="F2"/>
            <w:vAlign w:val="center"/>
          </w:tcPr>
          <w:p w:rsidR="003701B2" w:rsidRPr="00F02201" w:rsidRDefault="003701B2" w:rsidP="00D648FD">
            <w:pPr>
              <w:jc w:val="center"/>
            </w:pPr>
            <w:r w:rsidRPr="00F02201">
              <w:rPr>
                <w:lang w:val="en-US"/>
              </w:rPr>
              <w:t>0</w:t>
            </w:r>
            <w:r w:rsidR="00450FDC">
              <w:t>.</w:t>
            </w:r>
            <w:r w:rsidRPr="00F02201">
              <w:t>4</w:t>
            </w:r>
          </w:p>
        </w:tc>
        <w:tc>
          <w:tcPr>
            <w:tcW w:w="981" w:type="dxa"/>
            <w:shd w:val="clear" w:color="auto" w:fill="F2F2F2" w:themeFill="background1" w:themeFillShade="F2"/>
            <w:vAlign w:val="center"/>
          </w:tcPr>
          <w:p w:rsidR="003701B2" w:rsidRPr="00F02201" w:rsidRDefault="003701B2" w:rsidP="00D648FD">
            <w:pPr>
              <w:jc w:val="center"/>
            </w:pPr>
            <w:r w:rsidRPr="00F02201">
              <w:rPr>
                <w:lang w:val="en-US"/>
              </w:rPr>
              <w:t>0</w:t>
            </w:r>
            <w:r w:rsidR="00450FDC">
              <w:t>.</w:t>
            </w:r>
            <w:r w:rsidRPr="00F02201">
              <w:t>5</w:t>
            </w:r>
          </w:p>
        </w:tc>
      </w:tr>
      <w:tr w:rsidR="003701B2" w:rsidRPr="00F02201" w:rsidTr="00242E06">
        <w:trPr>
          <w:trHeight w:val="259"/>
        </w:trPr>
        <w:tc>
          <w:tcPr>
            <w:tcW w:w="583" w:type="dxa"/>
            <w:shd w:val="clear" w:color="auto" w:fill="F2F2F2" w:themeFill="background1" w:themeFillShade="F2"/>
            <w:vAlign w:val="center"/>
          </w:tcPr>
          <w:p w:rsidR="003701B2" w:rsidRPr="00F02201" w:rsidRDefault="003701B2" w:rsidP="00D648FD">
            <w:pPr>
              <w:jc w:val="center"/>
              <w:rPr>
                <w:lang w:val="en-US"/>
              </w:rPr>
            </w:pPr>
            <w:r w:rsidRPr="00F02201">
              <w:rPr>
                <w:lang w:val="en-US"/>
              </w:rPr>
              <w:t>y(x)</w:t>
            </w:r>
          </w:p>
        </w:tc>
        <w:tc>
          <w:tcPr>
            <w:tcW w:w="1085" w:type="dxa"/>
            <w:shd w:val="clear" w:color="auto" w:fill="F2F2F2" w:themeFill="background1" w:themeFillShade="F2"/>
            <w:vAlign w:val="center"/>
          </w:tcPr>
          <w:p w:rsidR="003701B2" w:rsidRPr="00F02201" w:rsidRDefault="003701B2" w:rsidP="00D648FD">
            <w:pPr>
              <w:jc w:val="center"/>
              <w:rPr>
                <w:lang w:val="en-US"/>
              </w:rPr>
            </w:pPr>
            <w:r w:rsidRPr="00F02201">
              <w:rPr>
                <w:lang w:val="en-US"/>
              </w:rPr>
              <w:t>3</w:t>
            </w:r>
          </w:p>
        </w:tc>
        <w:tc>
          <w:tcPr>
            <w:tcW w:w="1085" w:type="dxa"/>
            <w:shd w:val="clear" w:color="auto" w:fill="F2F2F2" w:themeFill="background1" w:themeFillShade="F2"/>
            <w:vAlign w:val="center"/>
          </w:tcPr>
          <w:p w:rsidR="003701B2" w:rsidRPr="00F02201" w:rsidRDefault="003701B2" w:rsidP="00D648FD">
            <w:pPr>
              <w:jc w:val="center"/>
              <w:rPr>
                <w:lang w:val="en-US"/>
              </w:rPr>
            </w:pPr>
            <w:r w:rsidRPr="00F02201">
              <w:rPr>
                <w:lang w:val="en-US"/>
              </w:rPr>
              <w:t>5</w:t>
            </w:r>
          </w:p>
        </w:tc>
        <w:tc>
          <w:tcPr>
            <w:tcW w:w="981" w:type="dxa"/>
            <w:shd w:val="clear" w:color="auto" w:fill="F2F2F2" w:themeFill="background1" w:themeFillShade="F2"/>
            <w:vAlign w:val="center"/>
          </w:tcPr>
          <w:p w:rsidR="003701B2" w:rsidRPr="00F02201" w:rsidRDefault="003701B2" w:rsidP="00D648FD">
            <w:pPr>
              <w:jc w:val="center"/>
              <w:rPr>
                <w:lang w:val="en-US"/>
              </w:rPr>
            </w:pPr>
            <w:r w:rsidRPr="00F02201">
              <w:rPr>
                <w:lang w:val="en-US"/>
              </w:rPr>
              <w:t>4</w:t>
            </w:r>
          </w:p>
        </w:tc>
        <w:tc>
          <w:tcPr>
            <w:tcW w:w="981" w:type="dxa"/>
            <w:shd w:val="clear" w:color="auto" w:fill="F2F2F2" w:themeFill="background1" w:themeFillShade="F2"/>
            <w:vAlign w:val="center"/>
          </w:tcPr>
          <w:p w:rsidR="003701B2" w:rsidRPr="00F02201" w:rsidRDefault="003701B2" w:rsidP="00D648FD">
            <w:pPr>
              <w:jc w:val="center"/>
            </w:pPr>
            <w:r w:rsidRPr="00F02201">
              <w:t>3</w:t>
            </w:r>
            <w:r w:rsidR="00450FDC">
              <w:t>.</w:t>
            </w:r>
            <w:r w:rsidRPr="00F02201">
              <w:t>5</w:t>
            </w:r>
          </w:p>
        </w:tc>
        <w:tc>
          <w:tcPr>
            <w:tcW w:w="981" w:type="dxa"/>
            <w:shd w:val="clear" w:color="auto" w:fill="F2F2F2" w:themeFill="background1" w:themeFillShade="F2"/>
            <w:vAlign w:val="center"/>
          </w:tcPr>
          <w:p w:rsidR="003701B2" w:rsidRPr="00F02201" w:rsidRDefault="003701B2" w:rsidP="00D648FD">
            <w:pPr>
              <w:jc w:val="center"/>
              <w:rPr>
                <w:lang w:val="en-US"/>
              </w:rPr>
            </w:pPr>
            <w:r w:rsidRPr="00F02201">
              <w:rPr>
                <w:lang w:val="en-US"/>
              </w:rPr>
              <w:t>3</w:t>
            </w:r>
          </w:p>
        </w:tc>
      </w:tr>
    </w:tbl>
    <w:p w:rsidR="003701B2" w:rsidRPr="00F02201" w:rsidRDefault="003701B2" w:rsidP="00D648FD">
      <w:pPr>
        <w:numPr>
          <w:ilvl w:val="0"/>
          <w:numId w:val="36"/>
        </w:numPr>
        <w:tabs>
          <w:tab w:val="clear" w:pos="1423"/>
          <w:tab w:val="num" w:pos="1063"/>
        </w:tabs>
        <w:ind w:left="1063"/>
        <w:rPr>
          <w:lang w:val="en-US"/>
        </w:rPr>
      </w:pPr>
      <w:r w:rsidRPr="00F02201">
        <w:rPr>
          <w:lang w:val="en-US"/>
        </w:rPr>
        <w:t>1.55</w:t>
      </w:r>
    </w:p>
    <w:p w:rsidR="003701B2" w:rsidRPr="00F02201" w:rsidRDefault="003701B2" w:rsidP="00D648FD">
      <w:pPr>
        <w:numPr>
          <w:ilvl w:val="0"/>
          <w:numId w:val="36"/>
        </w:numPr>
        <w:tabs>
          <w:tab w:val="clear" w:pos="1423"/>
          <w:tab w:val="num" w:pos="1063"/>
        </w:tabs>
        <w:ind w:left="1063"/>
        <w:rPr>
          <w:lang w:val="en-US"/>
        </w:rPr>
      </w:pPr>
      <w:r w:rsidRPr="00F02201">
        <w:rPr>
          <w:lang w:val="en-US"/>
        </w:rPr>
        <w:t>1.</w:t>
      </w:r>
      <w:r w:rsidRPr="00F02201">
        <w:t>9</w:t>
      </w:r>
      <w:r w:rsidRPr="00F02201">
        <w:rPr>
          <w:lang w:val="en-US"/>
        </w:rPr>
        <w:t>5</w:t>
      </w:r>
    </w:p>
    <w:p w:rsidR="003701B2" w:rsidRPr="00F02201" w:rsidRDefault="003701B2" w:rsidP="00D648FD">
      <w:pPr>
        <w:numPr>
          <w:ilvl w:val="0"/>
          <w:numId w:val="36"/>
        </w:numPr>
        <w:tabs>
          <w:tab w:val="clear" w:pos="1423"/>
          <w:tab w:val="num" w:pos="1063"/>
        </w:tabs>
        <w:ind w:left="1063"/>
        <w:rPr>
          <w:lang w:val="en-US"/>
        </w:rPr>
      </w:pPr>
      <w:r w:rsidRPr="00F02201">
        <w:t>2</w:t>
      </w:r>
      <w:r w:rsidRPr="00F02201">
        <w:rPr>
          <w:lang w:val="en-US"/>
        </w:rPr>
        <w:t>.5</w:t>
      </w:r>
    </w:p>
    <w:p w:rsidR="003701B2" w:rsidRPr="00F02201" w:rsidRDefault="003701B2" w:rsidP="00D648FD">
      <w:pPr>
        <w:numPr>
          <w:ilvl w:val="0"/>
          <w:numId w:val="36"/>
        </w:numPr>
        <w:tabs>
          <w:tab w:val="clear" w:pos="1423"/>
          <w:tab w:val="num" w:pos="1063"/>
        </w:tabs>
        <w:ind w:left="1063"/>
        <w:rPr>
          <w:lang w:val="en-US"/>
        </w:rPr>
      </w:pPr>
      <w:r w:rsidRPr="00F02201">
        <w:t>2</w:t>
      </w:r>
      <w:r w:rsidRPr="00F02201">
        <w:rPr>
          <w:lang w:val="en-US"/>
        </w:rPr>
        <w:t>.05</w:t>
      </w:r>
    </w:p>
    <w:p w:rsidR="003701B2" w:rsidRPr="00F02201" w:rsidRDefault="003701B2" w:rsidP="00D648FD">
      <w:pPr>
        <w:ind w:left="1063"/>
        <w:rPr>
          <w:lang w:val="en-US"/>
        </w:rPr>
      </w:pPr>
    </w:p>
    <w:p w:rsidR="003701B2" w:rsidRPr="00F02201" w:rsidRDefault="003701B2" w:rsidP="00D648FD">
      <w:pPr>
        <w:numPr>
          <w:ilvl w:val="0"/>
          <w:numId w:val="22"/>
        </w:numPr>
        <w:tabs>
          <w:tab w:val="clear" w:pos="720"/>
          <w:tab w:val="num" w:pos="360"/>
        </w:tabs>
        <w:ind w:left="360"/>
        <w:rPr>
          <w:b/>
        </w:rPr>
      </w:pPr>
      <w:r w:rsidRPr="00F02201">
        <w:rPr>
          <w:b/>
        </w:rPr>
        <w:t>Значени</w:t>
      </w:r>
      <w:r w:rsidR="0079430B">
        <w:rPr>
          <w:b/>
        </w:rPr>
        <w:t>е</w:t>
      </w:r>
      <w:r w:rsidRPr="00F02201">
        <w:rPr>
          <w:b/>
        </w:rPr>
        <w:t xml:space="preserve"> </w:t>
      </w:r>
      <w:proofErr w:type="gramStart"/>
      <w:r w:rsidRPr="00F02201">
        <w:rPr>
          <w:b/>
        </w:rPr>
        <w:t>интеграла</w:t>
      </w:r>
      <w:proofErr w:type="gramEnd"/>
      <w:r w:rsidRPr="00F02201">
        <w:rPr>
          <w:b/>
        </w:rPr>
        <w:t xml:space="preserve"> вычисленно</w:t>
      </w:r>
      <w:r w:rsidR="0079430B">
        <w:rPr>
          <w:b/>
        </w:rPr>
        <w:t>е</w:t>
      </w:r>
      <w:r w:rsidRPr="00F02201">
        <w:rPr>
          <w:b/>
        </w:rPr>
        <w:t xml:space="preserve"> с использованием формулы Симпсона от функции </w:t>
      </w:r>
      <w:r w:rsidRPr="00F02201">
        <w:rPr>
          <w:b/>
          <w:position w:val="-10"/>
        </w:rPr>
        <w:object w:dxaOrig="1400" w:dyaOrig="360">
          <v:shape id="_x0000_i1073" type="#_x0000_t75" style="width:69.9pt;height:18pt" o:ole="">
            <v:imagedata r:id="rId108" o:title=""/>
          </v:shape>
          <o:OLEObject Type="Embed" ProgID="Equation.3" ShapeID="_x0000_i1073" DrawAspect="Content" ObjectID="_1407653412" r:id="rId109"/>
        </w:object>
      </w:r>
      <w:r w:rsidRPr="00F02201">
        <w:rPr>
          <w:b/>
        </w:rPr>
        <w:t xml:space="preserve"> на отрезке [1; 5] с шагом  h=2, равно</w:t>
      </w:r>
    </w:p>
    <w:p w:rsidR="003701B2" w:rsidRPr="00F02201" w:rsidRDefault="003701B2" w:rsidP="00D648FD">
      <w:pPr>
        <w:numPr>
          <w:ilvl w:val="0"/>
          <w:numId w:val="37"/>
        </w:numPr>
        <w:tabs>
          <w:tab w:val="clear" w:pos="1423"/>
          <w:tab w:val="num" w:pos="1063"/>
        </w:tabs>
        <w:ind w:left="1063"/>
        <w:jc w:val="both"/>
      </w:pPr>
      <w:r w:rsidRPr="00F02201">
        <w:t>70.</w:t>
      </w:r>
      <w:r w:rsidRPr="00F02201">
        <w:rPr>
          <w:lang w:val="en-US"/>
        </w:rPr>
        <w:t>667</w:t>
      </w:r>
      <w:r w:rsidRPr="00F02201">
        <w:t xml:space="preserve"> </w:t>
      </w:r>
    </w:p>
    <w:p w:rsidR="003701B2" w:rsidRPr="00F02201" w:rsidRDefault="003701B2" w:rsidP="00D648FD">
      <w:pPr>
        <w:numPr>
          <w:ilvl w:val="0"/>
          <w:numId w:val="37"/>
        </w:numPr>
        <w:tabs>
          <w:tab w:val="clear" w:pos="1423"/>
          <w:tab w:val="num" w:pos="1063"/>
        </w:tabs>
        <w:ind w:left="1063"/>
        <w:jc w:val="both"/>
      </w:pPr>
      <w:r w:rsidRPr="00F02201">
        <w:t>8</w:t>
      </w:r>
      <w:r w:rsidRPr="00F02201">
        <w:rPr>
          <w:lang w:val="en-US"/>
        </w:rPr>
        <w:t>.066</w:t>
      </w:r>
    </w:p>
    <w:p w:rsidR="003701B2" w:rsidRPr="00F02201" w:rsidRDefault="003701B2" w:rsidP="00D648FD">
      <w:pPr>
        <w:numPr>
          <w:ilvl w:val="0"/>
          <w:numId w:val="37"/>
        </w:numPr>
        <w:tabs>
          <w:tab w:val="clear" w:pos="1423"/>
          <w:tab w:val="num" w:pos="1063"/>
        </w:tabs>
        <w:ind w:left="1063"/>
        <w:jc w:val="both"/>
      </w:pPr>
      <w:r w:rsidRPr="00F02201">
        <w:t>5</w:t>
      </w:r>
      <w:r w:rsidRPr="00F02201">
        <w:rPr>
          <w:lang w:val="en-US"/>
        </w:rPr>
        <w:t>5.667</w:t>
      </w:r>
    </w:p>
    <w:p w:rsidR="003701B2" w:rsidRPr="00F02201" w:rsidRDefault="003701B2" w:rsidP="00D648FD">
      <w:pPr>
        <w:numPr>
          <w:ilvl w:val="0"/>
          <w:numId w:val="37"/>
        </w:numPr>
        <w:tabs>
          <w:tab w:val="clear" w:pos="1423"/>
          <w:tab w:val="num" w:pos="1063"/>
        </w:tabs>
        <w:ind w:left="1063"/>
        <w:jc w:val="both"/>
      </w:pPr>
      <w:r w:rsidRPr="00F02201">
        <w:rPr>
          <w:lang w:val="en-US"/>
        </w:rPr>
        <w:t>7</w:t>
      </w:r>
      <w:r w:rsidRPr="00F02201">
        <w:t>.0</w:t>
      </w:r>
      <w:r w:rsidRPr="00F02201">
        <w:rPr>
          <w:lang w:val="en-US"/>
        </w:rPr>
        <w:t>67</w:t>
      </w:r>
    </w:p>
    <w:p w:rsidR="00DC0DD7" w:rsidRPr="00F02201" w:rsidRDefault="00DC0DD7" w:rsidP="00D648FD">
      <w:pPr>
        <w:jc w:val="both"/>
      </w:pPr>
    </w:p>
    <w:p w:rsidR="00DC0DD7" w:rsidRPr="00F02201" w:rsidRDefault="00DC0DD7" w:rsidP="00D648FD">
      <w:pPr>
        <w:jc w:val="both"/>
      </w:pPr>
    </w:p>
    <w:p w:rsidR="003701B2" w:rsidRPr="00F02201" w:rsidRDefault="00061F97" w:rsidP="00D648FD">
      <w:pPr>
        <w:numPr>
          <w:ilvl w:val="0"/>
          <w:numId w:val="22"/>
        </w:numPr>
        <w:tabs>
          <w:tab w:val="clear" w:pos="720"/>
          <w:tab w:val="num" w:pos="360"/>
        </w:tabs>
        <w:ind w:left="360"/>
        <w:jc w:val="center"/>
        <w:rPr>
          <w:b/>
        </w:rPr>
      </w:pPr>
      <w:r>
        <w:rPr>
          <w:b/>
        </w:rPr>
        <w:br w:type="page"/>
      </w:r>
      <w:r w:rsidR="003701B2" w:rsidRPr="00F02201">
        <w:rPr>
          <w:b/>
        </w:rPr>
        <w:lastRenderedPageBreak/>
        <w:t>Оценка погрешност</w:t>
      </w:r>
      <w:r w:rsidR="00146B20" w:rsidRPr="00F02201">
        <w:rPr>
          <w:b/>
        </w:rPr>
        <w:t>и</w:t>
      </w:r>
      <w:r w:rsidR="003701B2" w:rsidRPr="00F02201">
        <w:rPr>
          <w:b/>
        </w:rPr>
        <w:t xml:space="preserve"> значения интеграла</w:t>
      </w:r>
      <w:r w:rsidR="00DC0DD7" w:rsidRPr="00F02201">
        <w:rPr>
          <w:b/>
          <w:position w:val="-30"/>
        </w:rPr>
        <w:object w:dxaOrig="1320" w:dyaOrig="740">
          <v:shape id="_x0000_i1074" type="#_x0000_t75" style="width:65.75pt;height:36.7pt" o:ole="">
            <v:imagedata r:id="rId110" o:title=""/>
          </v:shape>
          <o:OLEObject Type="Embed" ProgID="Equation.3" ShapeID="_x0000_i1074" DrawAspect="Content" ObjectID="_1407653413" r:id="rId111"/>
        </w:object>
      </w:r>
      <w:r w:rsidR="003701B2" w:rsidRPr="00F02201">
        <w:rPr>
          <w:b/>
        </w:rPr>
        <w:t>, вычисленн</w:t>
      </w:r>
      <w:r w:rsidR="00B6170D">
        <w:rPr>
          <w:b/>
        </w:rPr>
        <w:t>ая</w:t>
      </w:r>
      <w:r w:rsidR="003701B2" w:rsidRPr="00F02201">
        <w:rPr>
          <w:b/>
        </w:rPr>
        <w:t xml:space="preserve"> по методу средних прямоугольников с h=4 и h=2,  по правилу Рунге составляет</w:t>
      </w:r>
    </w:p>
    <w:p w:rsidR="003701B2" w:rsidRPr="00F02201" w:rsidRDefault="003701B2" w:rsidP="00D648FD">
      <w:pPr>
        <w:numPr>
          <w:ilvl w:val="0"/>
          <w:numId w:val="39"/>
        </w:numPr>
        <w:tabs>
          <w:tab w:val="clear" w:pos="1423"/>
          <w:tab w:val="num" w:pos="1063"/>
        </w:tabs>
        <w:ind w:left="1063"/>
        <w:jc w:val="both"/>
      </w:pPr>
      <w:r w:rsidRPr="00F02201">
        <w:rPr>
          <w:lang w:val="en-US"/>
        </w:rPr>
        <w:t>2.86</w:t>
      </w:r>
    </w:p>
    <w:p w:rsidR="00B326BC" w:rsidRPr="00F02201" w:rsidRDefault="00B326BC" w:rsidP="00D648FD">
      <w:pPr>
        <w:numPr>
          <w:ilvl w:val="0"/>
          <w:numId w:val="39"/>
        </w:numPr>
        <w:tabs>
          <w:tab w:val="clear" w:pos="1423"/>
          <w:tab w:val="num" w:pos="1063"/>
        </w:tabs>
        <w:ind w:left="1063"/>
        <w:jc w:val="both"/>
      </w:pPr>
      <w:r w:rsidRPr="00F02201">
        <w:t xml:space="preserve">5.333 </w:t>
      </w:r>
    </w:p>
    <w:p w:rsidR="003701B2" w:rsidRPr="00F02201" w:rsidRDefault="003701B2" w:rsidP="00D648FD">
      <w:pPr>
        <w:numPr>
          <w:ilvl w:val="0"/>
          <w:numId w:val="39"/>
        </w:numPr>
        <w:tabs>
          <w:tab w:val="clear" w:pos="1423"/>
          <w:tab w:val="num" w:pos="1063"/>
        </w:tabs>
        <w:ind w:left="1063"/>
        <w:jc w:val="both"/>
      </w:pPr>
      <w:r w:rsidRPr="00F02201">
        <w:rPr>
          <w:lang w:val="en-US"/>
        </w:rPr>
        <w:t>0.86</w:t>
      </w:r>
    </w:p>
    <w:p w:rsidR="003701B2" w:rsidRPr="00F02201" w:rsidRDefault="003701B2" w:rsidP="00D648FD">
      <w:pPr>
        <w:numPr>
          <w:ilvl w:val="0"/>
          <w:numId w:val="39"/>
        </w:numPr>
        <w:tabs>
          <w:tab w:val="clear" w:pos="1423"/>
          <w:tab w:val="num" w:pos="1063"/>
        </w:tabs>
        <w:ind w:left="1063"/>
      </w:pPr>
      <w:r w:rsidRPr="00F02201">
        <w:t>1.6</w:t>
      </w:r>
    </w:p>
    <w:p w:rsidR="003701B2" w:rsidRPr="00F02201" w:rsidRDefault="003701B2" w:rsidP="00D648FD">
      <w:pPr>
        <w:numPr>
          <w:ilvl w:val="0"/>
          <w:numId w:val="22"/>
        </w:numPr>
        <w:tabs>
          <w:tab w:val="clear" w:pos="720"/>
          <w:tab w:val="num" w:pos="360"/>
        </w:tabs>
        <w:ind w:left="360"/>
        <w:rPr>
          <w:b/>
        </w:rPr>
      </w:pPr>
      <w:r w:rsidRPr="00F02201">
        <w:rPr>
          <w:b/>
        </w:rPr>
        <w:t>Оценка погрешност</w:t>
      </w:r>
      <w:r w:rsidR="00146B20" w:rsidRPr="00F02201">
        <w:rPr>
          <w:b/>
        </w:rPr>
        <w:t>и</w:t>
      </w:r>
      <w:r w:rsidRPr="00F02201">
        <w:rPr>
          <w:b/>
        </w:rPr>
        <w:t xml:space="preserve"> значения интеграла </w:t>
      </w:r>
      <w:r w:rsidR="00DC0DD7" w:rsidRPr="00F02201">
        <w:rPr>
          <w:b/>
          <w:position w:val="-30"/>
        </w:rPr>
        <w:object w:dxaOrig="660" w:dyaOrig="740">
          <v:shape id="_x0000_i1075" type="#_x0000_t75" style="width:33.25pt;height:36.7pt" o:ole="">
            <v:imagedata r:id="rId112" o:title=""/>
          </v:shape>
          <o:OLEObject Type="Embed" ProgID="Equation.3" ShapeID="_x0000_i1075" DrawAspect="Content" ObjectID="_1407653414" r:id="rId113"/>
        </w:object>
      </w:r>
      <w:r w:rsidRPr="00F02201">
        <w:rPr>
          <w:b/>
        </w:rPr>
        <w:t>, вычисленн</w:t>
      </w:r>
      <w:r w:rsidR="00B6170D">
        <w:rPr>
          <w:b/>
        </w:rPr>
        <w:t>ая</w:t>
      </w:r>
      <w:r w:rsidRPr="00F02201">
        <w:rPr>
          <w:b/>
        </w:rPr>
        <w:t xml:space="preserve"> по методу трапеций с h=2 и h=1,  по правилу Рунге составляет</w:t>
      </w:r>
    </w:p>
    <w:p w:rsidR="003701B2" w:rsidRPr="00F02201" w:rsidRDefault="003701B2" w:rsidP="00D648FD">
      <w:pPr>
        <w:numPr>
          <w:ilvl w:val="0"/>
          <w:numId w:val="38"/>
        </w:numPr>
        <w:tabs>
          <w:tab w:val="clear" w:pos="1423"/>
          <w:tab w:val="num" w:pos="1063"/>
        </w:tabs>
        <w:ind w:left="1063"/>
        <w:jc w:val="both"/>
      </w:pPr>
      <w:r w:rsidRPr="00F02201">
        <w:t>9</w:t>
      </w:r>
      <w:r w:rsidRPr="00F02201">
        <w:rPr>
          <w:lang w:val="en-US"/>
        </w:rPr>
        <w:t>.48</w:t>
      </w:r>
    </w:p>
    <w:p w:rsidR="00B326BC" w:rsidRPr="00F02201" w:rsidRDefault="00B326BC" w:rsidP="00D648FD">
      <w:pPr>
        <w:numPr>
          <w:ilvl w:val="0"/>
          <w:numId w:val="38"/>
        </w:numPr>
        <w:tabs>
          <w:tab w:val="clear" w:pos="1423"/>
          <w:tab w:val="num" w:pos="1063"/>
        </w:tabs>
        <w:ind w:left="1063"/>
        <w:jc w:val="both"/>
      </w:pPr>
      <w:r w:rsidRPr="00F02201">
        <w:t xml:space="preserve">11.221 </w:t>
      </w:r>
    </w:p>
    <w:p w:rsidR="003701B2" w:rsidRPr="00F02201" w:rsidRDefault="003701B2" w:rsidP="00D648FD">
      <w:pPr>
        <w:numPr>
          <w:ilvl w:val="0"/>
          <w:numId w:val="38"/>
        </w:numPr>
        <w:tabs>
          <w:tab w:val="clear" w:pos="1423"/>
          <w:tab w:val="num" w:pos="1063"/>
        </w:tabs>
        <w:ind w:left="1063"/>
        <w:jc w:val="both"/>
      </w:pPr>
      <w:r w:rsidRPr="00F02201">
        <w:rPr>
          <w:lang w:val="en-US"/>
        </w:rPr>
        <w:t>0.809</w:t>
      </w:r>
    </w:p>
    <w:p w:rsidR="003701B2" w:rsidRPr="00F02201" w:rsidRDefault="003701B2" w:rsidP="00D648FD">
      <w:pPr>
        <w:numPr>
          <w:ilvl w:val="0"/>
          <w:numId w:val="38"/>
        </w:numPr>
        <w:tabs>
          <w:tab w:val="clear" w:pos="1423"/>
          <w:tab w:val="num" w:pos="1063"/>
        </w:tabs>
        <w:ind w:left="1063"/>
      </w:pPr>
      <w:r w:rsidRPr="00F02201">
        <w:t>0.125</w:t>
      </w:r>
    </w:p>
    <w:p w:rsidR="00DC0DD7" w:rsidRPr="00F02201" w:rsidRDefault="00DC0DD7" w:rsidP="00D648FD">
      <w:pPr>
        <w:ind w:left="1063"/>
      </w:pPr>
    </w:p>
    <w:p w:rsidR="003701B2" w:rsidRPr="00F02201" w:rsidRDefault="003701B2" w:rsidP="00D648FD">
      <w:pPr>
        <w:numPr>
          <w:ilvl w:val="0"/>
          <w:numId w:val="22"/>
        </w:numPr>
        <w:tabs>
          <w:tab w:val="clear" w:pos="720"/>
          <w:tab w:val="num" w:pos="360"/>
        </w:tabs>
        <w:ind w:left="360"/>
        <w:jc w:val="both"/>
        <w:rPr>
          <w:b/>
        </w:rPr>
      </w:pPr>
      <w:r w:rsidRPr="00F02201">
        <w:rPr>
          <w:b/>
        </w:rPr>
        <w:t>Погрешность значени</w:t>
      </w:r>
      <w:r w:rsidR="00146B20" w:rsidRPr="00F02201">
        <w:rPr>
          <w:b/>
        </w:rPr>
        <w:t>я</w:t>
      </w:r>
      <w:r w:rsidRPr="00F02201">
        <w:rPr>
          <w:b/>
        </w:rPr>
        <w:t xml:space="preserve"> интеграла, вычисленн</w:t>
      </w:r>
      <w:r w:rsidR="00B6170D">
        <w:rPr>
          <w:b/>
        </w:rPr>
        <w:t>ая</w:t>
      </w:r>
      <w:r w:rsidRPr="00F02201">
        <w:rPr>
          <w:b/>
        </w:rPr>
        <w:t xml:space="preserve"> по методу правых прямоугольников с h=0.2 и h=0.1, если подынтегральная функция  функции задана таблицей, </w:t>
      </w:r>
      <w:r w:rsidR="00DC0DD7" w:rsidRPr="00F02201">
        <w:rPr>
          <w:b/>
        </w:rPr>
        <w:t>по правилу Рунге составляет</w:t>
      </w: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768"/>
        <w:gridCol w:w="1124"/>
        <w:gridCol w:w="1124"/>
        <w:gridCol w:w="839"/>
      </w:tblGrid>
      <w:tr w:rsidR="003701B2" w:rsidRPr="00F02201" w:rsidTr="00242E06">
        <w:tc>
          <w:tcPr>
            <w:tcW w:w="768" w:type="dxa"/>
            <w:shd w:val="clear" w:color="auto" w:fill="F2F2F2" w:themeFill="background1" w:themeFillShade="F2"/>
            <w:vAlign w:val="center"/>
          </w:tcPr>
          <w:p w:rsidR="003701B2" w:rsidRPr="00F02201" w:rsidRDefault="003701B2" w:rsidP="00D648FD">
            <w:pPr>
              <w:jc w:val="center"/>
              <w:rPr>
                <w:lang w:val="en-US"/>
              </w:rPr>
            </w:pPr>
            <w:r w:rsidRPr="00F02201">
              <w:rPr>
                <w:lang w:val="en-US"/>
              </w:rPr>
              <w:t>x</w:t>
            </w:r>
          </w:p>
        </w:tc>
        <w:tc>
          <w:tcPr>
            <w:tcW w:w="1124" w:type="dxa"/>
            <w:shd w:val="clear" w:color="auto" w:fill="F2F2F2" w:themeFill="background1" w:themeFillShade="F2"/>
            <w:vAlign w:val="center"/>
          </w:tcPr>
          <w:p w:rsidR="003701B2" w:rsidRPr="00F02201" w:rsidRDefault="003701B2" w:rsidP="00D648FD">
            <w:pPr>
              <w:jc w:val="center"/>
              <w:rPr>
                <w:lang w:val="en-US"/>
              </w:rPr>
            </w:pPr>
            <w:r w:rsidRPr="00F02201">
              <w:t>0</w:t>
            </w:r>
            <w:r w:rsidR="00450FDC">
              <w:t>.</w:t>
            </w:r>
            <w:r w:rsidRPr="00F02201">
              <w:t>1</w:t>
            </w:r>
          </w:p>
        </w:tc>
        <w:tc>
          <w:tcPr>
            <w:tcW w:w="1124" w:type="dxa"/>
            <w:shd w:val="clear" w:color="auto" w:fill="F2F2F2" w:themeFill="background1" w:themeFillShade="F2"/>
            <w:vAlign w:val="center"/>
          </w:tcPr>
          <w:p w:rsidR="003701B2" w:rsidRPr="00F02201" w:rsidRDefault="003701B2" w:rsidP="00D648FD">
            <w:pPr>
              <w:jc w:val="center"/>
            </w:pPr>
            <w:r w:rsidRPr="00F02201">
              <w:rPr>
                <w:lang w:val="en-US"/>
              </w:rPr>
              <w:t>0</w:t>
            </w:r>
            <w:r w:rsidR="00450FDC">
              <w:t>.</w:t>
            </w:r>
            <w:r w:rsidRPr="00F02201">
              <w:t>2</w:t>
            </w:r>
          </w:p>
        </w:tc>
        <w:tc>
          <w:tcPr>
            <w:tcW w:w="839" w:type="dxa"/>
            <w:shd w:val="clear" w:color="auto" w:fill="F2F2F2" w:themeFill="background1" w:themeFillShade="F2"/>
            <w:vAlign w:val="center"/>
          </w:tcPr>
          <w:p w:rsidR="003701B2" w:rsidRPr="00F02201" w:rsidRDefault="003701B2" w:rsidP="00D648FD">
            <w:pPr>
              <w:jc w:val="center"/>
            </w:pPr>
            <w:r w:rsidRPr="00F02201">
              <w:rPr>
                <w:lang w:val="en-US"/>
              </w:rPr>
              <w:t>0</w:t>
            </w:r>
            <w:r w:rsidR="00450FDC">
              <w:t>.</w:t>
            </w:r>
            <w:r w:rsidRPr="00F02201">
              <w:t>3</w:t>
            </w:r>
          </w:p>
        </w:tc>
      </w:tr>
      <w:tr w:rsidR="003701B2" w:rsidRPr="00450FDC" w:rsidTr="00242E06">
        <w:tc>
          <w:tcPr>
            <w:tcW w:w="768" w:type="dxa"/>
            <w:shd w:val="clear" w:color="auto" w:fill="F2F2F2" w:themeFill="background1" w:themeFillShade="F2"/>
            <w:vAlign w:val="center"/>
          </w:tcPr>
          <w:p w:rsidR="003701B2" w:rsidRPr="00F02201" w:rsidRDefault="003701B2" w:rsidP="00D648FD">
            <w:pPr>
              <w:jc w:val="center"/>
            </w:pPr>
            <w:r w:rsidRPr="00F02201">
              <w:t>ƒ(х)</w:t>
            </w:r>
          </w:p>
        </w:tc>
        <w:tc>
          <w:tcPr>
            <w:tcW w:w="1124" w:type="dxa"/>
            <w:shd w:val="clear" w:color="auto" w:fill="F2F2F2" w:themeFill="background1" w:themeFillShade="F2"/>
            <w:vAlign w:val="center"/>
          </w:tcPr>
          <w:p w:rsidR="003701B2" w:rsidRPr="00450FDC" w:rsidRDefault="003701B2" w:rsidP="00D648FD">
            <w:pPr>
              <w:jc w:val="center"/>
            </w:pPr>
            <w:r w:rsidRPr="00450FDC">
              <w:t>-0</w:t>
            </w:r>
            <w:r w:rsidR="00450FDC">
              <w:t>.</w:t>
            </w:r>
            <w:r w:rsidRPr="00450FDC">
              <w:t>8</w:t>
            </w:r>
          </w:p>
        </w:tc>
        <w:tc>
          <w:tcPr>
            <w:tcW w:w="1124" w:type="dxa"/>
            <w:shd w:val="clear" w:color="auto" w:fill="F2F2F2" w:themeFill="background1" w:themeFillShade="F2"/>
            <w:vAlign w:val="center"/>
          </w:tcPr>
          <w:p w:rsidR="003701B2" w:rsidRPr="00450FDC" w:rsidRDefault="003701B2" w:rsidP="00D648FD">
            <w:pPr>
              <w:jc w:val="center"/>
            </w:pPr>
            <w:r w:rsidRPr="00450FDC">
              <w:t>-0</w:t>
            </w:r>
            <w:r w:rsidR="00450FDC">
              <w:t>.</w:t>
            </w:r>
            <w:r w:rsidRPr="00450FDC">
              <w:t>3</w:t>
            </w:r>
          </w:p>
        </w:tc>
        <w:tc>
          <w:tcPr>
            <w:tcW w:w="839" w:type="dxa"/>
            <w:shd w:val="clear" w:color="auto" w:fill="F2F2F2" w:themeFill="background1" w:themeFillShade="F2"/>
            <w:vAlign w:val="center"/>
          </w:tcPr>
          <w:p w:rsidR="003701B2" w:rsidRPr="00F02201" w:rsidRDefault="003701B2" w:rsidP="00D648FD">
            <w:pPr>
              <w:jc w:val="center"/>
            </w:pPr>
            <w:r w:rsidRPr="00450FDC">
              <w:t>0</w:t>
            </w:r>
            <w:r w:rsidR="00450FDC">
              <w:t>.</w:t>
            </w:r>
            <w:r w:rsidRPr="00450FDC">
              <w:t>0</w:t>
            </w:r>
            <w:r w:rsidRPr="00F02201">
              <w:t>1</w:t>
            </w:r>
          </w:p>
        </w:tc>
      </w:tr>
    </w:tbl>
    <w:p w:rsidR="003701B2" w:rsidRPr="00F02201" w:rsidRDefault="003701B2" w:rsidP="00D648FD">
      <w:pPr>
        <w:numPr>
          <w:ilvl w:val="0"/>
          <w:numId w:val="40"/>
        </w:numPr>
        <w:tabs>
          <w:tab w:val="clear" w:pos="1423"/>
          <w:tab w:val="num" w:pos="1063"/>
        </w:tabs>
        <w:ind w:left="1063"/>
        <w:jc w:val="both"/>
      </w:pPr>
      <w:r w:rsidRPr="00F02201">
        <w:t>0.</w:t>
      </w:r>
      <w:r w:rsidRPr="00450FDC">
        <w:t>31</w:t>
      </w:r>
    </w:p>
    <w:p w:rsidR="003701B2" w:rsidRPr="00F02201" w:rsidRDefault="003701B2" w:rsidP="00D648FD">
      <w:pPr>
        <w:numPr>
          <w:ilvl w:val="0"/>
          <w:numId w:val="40"/>
        </w:numPr>
        <w:tabs>
          <w:tab w:val="clear" w:pos="1423"/>
          <w:tab w:val="num" w:pos="1063"/>
        </w:tabs>
        <w:ind w:left="1063"/>
        <w:jc w:val="both"/>
      </w:pPr>
      <w:r w:rsidRPr="00450FDC">
        <w:t>1</w:t>
      </w:r>
    </w:p>
    <w:p w:rsidR="00B326BC" w:rsidRPr="00F02201" w:rsidRDefault="00B326BC" w:rsidP="00D648FD">
      <w:pPr>
        <w:numPr>
          <w:ilvl w:val="0"/>
          <w:numId w:val="40"/>
        </w:numPr>
        <w:tabs>
          <w:tab w:val="clear" w:pos="1423"/>
          <w:tab w:val="num" w:pos="1063"/>
        </w:tabs>
        <w:ind w:left="1063"/>
        <w:jc w:val="both"/>
      </w:pPr>
      <w:r w:rsidRPr="00F02201">
        <w:t>0.</w:t>
      </w:r>
      <w:r w:rsidRPr="00450FDC">
        <w:t>03</w:t>
      </w:r>
      <w:r w:rsidRPr="00F02201">
        <w:t xml:space="preserve"> </w:t>
      </w:r>
    </w:p>
    <w:p w:rsidR="003701B2" w:rsidRPr="00F02201" w:rsidRDefault="003701B2" w:rsidP="00D648FD">
      <w:pPr>
        <w:numPr>
          <w:ilvl w:val="0"/>
          <w:numId w:val="40"/>
        </w:numPr>
        <w:tabs>
          <w:tab w:val="clear" w:pos="1423"/>
          <w:tab w:val="num" w:pos="1063"/>
        </w:tabs>
        <w:ind w:left="1063"/>
      </w:pPr>
      <w:r w:rsidRPr="00F02201">
        <w:t>0.</w:t>
      </w:r>
      <w:r w:rsidRPr="00450FDC">
        <w:t>13</w:t>
      </w:r>
    </w:p>
    <w:p w:rsidR="003701B2" w:rsidRPr="00F02201" w:rsidRDefault="003701B2" w:rsidP="00D648FD">
      <w:pPr>
        <w:numPr>
          <w:ilvl w:val="0"/>
          <w:numId w:val="22"/>
        </w:numPr>
        <w:tabs>
          <w:tab w:val="clear" w:pos="720"/>
          <w:tab w:val="num" w:pos="360"/>
        </w:tabs>
        <w:ind w:left="360"/>
        <w:jc w:val="both"/>
        <w:rPr>
          <w:b/>
        </w:rPr>
      </w:pPr>
      <w:r w:rsidRPr="00F02201">
        <w:rPr>
          <w:b/>
        </w:rPr>
        <w:t xml:space="preserve">Погрешность  при вычислении определенного интеграла </w:t>
      </w:r>
      <w:r w:rsidR="00DC0DD7" w:rsidRPr="00F02201">
        <w:rPr>
          <w:b/>
          <w:position w:val="-30"/>
        </w:rPr>
        <w:object w:dxaOrig="1200" w:dyaOrig="740">
          <v:shape id="_x0000_i1076" type="#_x0000_t75" style="width:60.25pt;height:36.7pt" o:ole="">
            <v:imagedata r:id="rId114" o:title=""/>
          </v:shape>
          <o:OLEObject Type="Embed" ProgID="Equation.3" ShapeID="_x0000_i1076" DrawAspect="Content" ObjectID="_1407653415" r:id="rId115"/>
        </w:object>
      </w:r>
      <w:r w:rsidRPr="00F02201">
        <w:rPr>
          <w:b/>
        </w:rPr>
        <w:t>по формуле средних прямоугольников с шагом h=3 составляет</w:t>
      </w:r>
    </w:p>
    <w:p w:rsidR="003701B2" w:rsidRPr="00F02201" w:rsidRDefault="003701B2" w:rsidP="00D648FD">
      <w:pPr>
        <w:numPr>
          <w:ilvl w:val="0"/>
          <w:numId w:val="41"/>
        </w:numPr>
        <w:tabs>
          <w:tab w:val="clear" w:pos="1423"/>
          <w:tab w:val="num" w:pos="1063"/>
        </w:tabs>
        <w:ind w:left="1063"/>
        <w:jc w:val="both"/>
      </w:pPr>
      <w:r w:rsidRPr="00F02201">
        <w:t>0</w:t>
      </w:r>
      <w:r w:rsidRPr="00F02201">
        <w:rPr>
          <w:lang w:val="en-US"/>
        </w:rPr>
        <w:t>.45</w:t>
      </w:r>
    </w:p>
    <w:p w:rsidR="003701B2" w:rsidRPr="00F02201" w:rsidRDefault="00DC0DD7" w:rsidP="00D648FD">
      <w:pPr>
        <w:numPr>
          <w:ilvl w:val="0"/>
          <w:numId w:val="41"/>
        </w:numPr>
        <w:tabs>
          <w:tab w:val="clear" w:pos="1423"/>
          <w:tab w:val="num" w:pos="1063"/>
        </w:tabs>
        <w:ind w:left="1063"/>
        <w:jc w:val="both"/>
      </w:pPr>
      <w:r w:rsidRPr="00F02201">
        <w:rPr>
          <w:lang w:val="en-US"/>
        </w:rPr>
        <w:t>44.5</w:t>
      </w:r>
    </w:p>
    <w:p w:rsidR="00B326BC" w:rsidRPr="00F02201" w:rsidRDefault="00B326BC" w:rsidP="00D648FD">
      <w:pPr>
        <w:numPr>
          <w:ilvl w:val="0"/>
          <w:numId w:val="41"/>
        </w:numPr>
        <w:tabs>
          <w:tab w:val="clear" w:pos="1423"/>
          <w:tab w:val="num" w:pos="1063"/>
        </w:tabs>
        <w:ind w:left="1063"/>
        <w:jc w:val="both"/>
      </w:pPr>
      <w:r w:rsidRPr="00F02201">
        <w:t>4.</w:t>
      </w:r>
      <w:r w:rsidRPr="00F02201">
        <w:rPr>
          <w:lang w:val="en-US"/>
        </w:rPr>
        <w:t>5</w:t>
      </w:r>
      <w:r w:rsidRPr="00F02201">
        <w:t xml:space="preserve"> </w:t>
      </w:r>
    </w:p>
    <w:p w:rsidR="003701B2" w:rsidRPr="00F02201" w:rsidRDefault="003701B2" w:rsidP="00D648FD">
      <w:pPr>
        <w:numPr>
          <w:ilvl w:val="0"/>
          <w:numId w:val="41"/>
        </w:numPr>
        <w:tabs>
          <w:tab w:val="clear" w:pos="1423"/>
          <w:tab w:val="num" w:pos="1063"/>
        </w:tabs>
        <w:ind w:left="1063"/>
      </w:pPr>
      <w:r w:rsidRPr="00F02201">
        <w:t>0.001</w:t>
      </w:r>
    </w:p>
    <w:p w:rsidR="003701B2" w:rsidRPr="00F02201" w:rsidRDefault="003701B2" w:rsidP="00D648FD">
      <w:pPr>
        <w:jc w:val="both"/>
      </w:pPr>
    </w:p>
    <w:p w:rsidR="003701B2" w:rsidRPr="00F02201" w:rsidRDefault="003701B2" w:rsidP="00D648FD">
      <w:pPr>
        <w:numPr>
          <w:ilvl w:val="0"/>
          <w:numId w:val="22"/>
        </w:numPr>
        <w:tabs>
          <w:tab w:val="clear" w:pos="720"/>
          <w:tab w:val="num" w:pos="360"/>
        </w:tabs>
        <w:ind w:left="360"/>
        <w:jc w:val="both"/>
        <w:rPr>
          <w:b/>
        </w:rPr>
      </w:pPr>
      <w:r w:rsidRPr="00F02201">
        <w:rPr>
          <w:b/>
        </w:rPr>
        <w:t>Оценка погрешност</w:t>
      </w:r>
      <w:r w:rsidR="00146B20" w:rsidRPr="00F02201">
        <w:rPr>
          <w:b/>
        </w:rPr>
        <w:t>и</w:t>
      </w:r>
      <w:r w:rsidRPr="00F02201">
        <w:rPr>
          <w:b/>
        </w:rPr>
        <w:t xml:space="preserve"> значения интеграла, вычисленн</w:t>
      </w:r>
      <w:r w:rsidR="00B6170D">
        <w:rPr>
          <w:b/>
        </w:rPr>
        <w:t>ая</w:t>
      </w:r>
      <w:r w:rsidRPr="00F02201">
        <w:rPr>
          <w:b/>
        </w:rPr>
        <w:t xml:space="preserve"> по методу левых прямоугольников с h=0.2 и h=0.1, </w:t>
      </w:r>
      <w:r w:rsidR="00DC0DD7" w:rsidRPr="00F02201">
        <w:rPr>
          <w:b/>
        </w:rPr>
        <w:t>по правилу Рунге составляет</w:t>
      </w: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768"/>
        <w:gridCol w:w="1124"/>
        <w:gridCol w:w="1124"/>
        <w:gridCol w:w="839"/>
        <w:gridCol w:w="1017"/>
        <w:gridCol w:w="1017"/>
      </w:tblGrid>
      <w:tr w:rsidR="003701B2" w:rsidRPr="00F02201" w:rsidTr="00242E06">
        <w:tc>
          <w:tcPr>
            <w:tcW w:w="768" w:type="dxa"/>
            <w:shd w:val="clear" w:color="auto" w:fill="F2F2F2" w:themeFill="background1" w:themeFillShade="F2"/>
            <w:vAlign w:val="center"/>
          </w:tcPr>
          <w:p w:rsidR="003701B2" w:rsidRPr="00F02201" w:rsidRDefault="003701B2" w:rsidP="00D648FD">
            <w:pPr>
              <w:jc w:val="center"/>
              <w:rPr>
                <w:lang w:val="en-US"/>
              </w:rPr>
            </w:pPr>
            <w:r w:rsidRPr="00F02201">
              <w:rPr>
                <w:lang w:val="en-US"/>
              </w:rPr>
              <w:t>x</w:t>
            </w:r>
          </w:p>
        </w:tc>
        <w:tc>
          <w:tcPr>
            <w:tcW w:w="1124" w:type="dxa"/>
            <w:shd w:val="clear" w:color="auto" w:fill="F2F2F2" w:themeFill="background1" w:themeFillShade="F2"/>
            <w:vAlign w:val="center"/>
          </w:tcPr>
          <w:p w:rsidR="003701B2" w:rsidRPr="00F02201" w:rsidRDefault="003701B2" w:rsidP="00D648FD">
            <w:pPr>
              <w:jc w:val="center"/>
              <w:rPr>
                <w:lang w:val="en-US"/>
              </w:rPr>
            </w:pPr>
            <w:r w:rsidRPr="00F02201">
              <w:t>0</w:t>
            </w:r>
            <w:r w:rsidR="00450FDC">
              <w:t>.</w:t>
            </w:r>
            <w:r w:rsidRPr="00F02201">
              <w:t>1</w:t>
            </w:r>
          </w:p>
        </w:tc>
        <w:tc>
          <w:tcPr>
            <w:tcW w:w="1124" w:type="dxa"/>
            <w:shd w:val="clear" w:color="auto" w:fill="F2F2F2" w:themeFill="background1" w:themeFillShade="F2"/>
            <w:vAlign w:val="center"/>
          </w:tcPr>
          <w:p w:rsidR="003701B2" w:rsidRPr="00F02201" w:rsidRDefault="003701B2" w:rsidP="00D648FD">
            <w:pPr>
              <w:jc w:val="center"/>
            </w:pPr>
            <w:r w:rsidRPr="00F02201">
              <w:rPr>
                <w:lang w:val="en-US"/>
              </w:rPr>
              <w:t>0</w:t>
            </w:r>
            <w:r w:rsidR="00450FDC">
              <w:t>.</w:t>
            </w:r>
            <w:r w:rsidRPr="00F02201">
              <w:t>2</w:t>
            </w:r>
          </w:p>
        </w:tc>
        <w:tc>
          <w:tcPr>
            <w:tcW w:w="839" w:type="dxa"/>
            <w:shd w:val="clear" w:color="auto" w:fill="F2F2F2" w:themeFill="background1" w:themeFillShade="F2"/>
            <w:vAlign w:val="center"/>
          </w:tcPr>
          <w:p w:rsidR="003701B2" w:rsidRPr="00F02201" w:rsidRDefault="003701B2" w:rsidP="00D648FD">
            <w:pPr>
              <w:jc w:val="center"/>
            </w:pPr>
            <w:r w:rsidRPr="00F02201">
              <w:rPr>
                <w:lang w:val="en-US"/>
              </w:rPr>
              <w:t>0</w:t>
            </w:r>
            <w:r w:rsidR="00450FDC">
              <w:t>.</w:t>
            </w:r>
            <w:r w:rsidRPr="00F02201">
              <w:t>3</w:t>
            </w:r>
          </w:p>
        </w:tc>
        <w:tc>
          <w:tcPr>
            <w:tcW w:w="1017" w:type="dxa"/>
            <w:shd w:val="clear" w:color="auto" w:fill="F2F2F2" w:themeFill="background1" w:themeFillShade="F2"/>
            <w:vAlign w:val="center"/>
          </w:tcPr>
          <w:p w:rsidR="003701B2" w:rsidRPr="00F02201" w:rsidRDefault="003701B2" w:rsidP="00D648FD">
            <w:pPr>
              <w:jc w:val="center"/>
            </w:pPr>
            <w:r w:rsidRPr="00F02201">
              <w:rPr>
                <w:lang w:val="en-US"/>
              </w:rPr>
              <w:t>0</w:t>
            </w:r>
            <w:r w:rsidR="00450FDC">
              <w:t>.</w:t>
            </w:r>
            <w:r w:rsidRPr="00F02201">
              <w:rPr>
                <w:lang w:val="en-US"/>
              </w:rPr>
              <w:t>4</w:t>
            </w:r>
          </w:p>
        </w:tc>
        <w:tc>
          <w:tcPr>
            <w:tcW w:w="1017" w:type="dxa"/>
            <w:shd w:val="clear" w:color="auto" w:fill="F2F2F2" w:themeFill="background1" w:themeFillShade="F2"/>
            <w:vAlign w:val="center"/>
          </w:tcPr>
          <w:p w:rsidR="003701B2" w:rsidRPr="00F02201" w:rsidRDefault="003701B2" w:rsidP="00D648FD">
            <w:pPr>
              <w:jc w:val="center"/>
            </w:pPr>
            <w:r w:rsidRPr="00F02201">
              <w:rPr>
                <w:lang w:val="en-US"/>
              </w:rPr>
              <w:t>0</w:t>
            </w:r>
            <w:r w:rsidR="00450FDC">
              <w:t>.</w:t>
            </w:r>
            <w:r w:rsidRPr="00F02201">
              <w:rPr>
                <w:lang w:val="en-US"/>
              </w:rPr>
              <w:t>5</w:t>
            </w:r>
          </w:p>
        </w:tc>
      </w:tr>
      <w:tr w:rsidR="003701B2" w:rsidRPr="00F02201" w:rsidTr="00242E06">
        <w:tc>
          <w:tcPr>
            <w:tcW w:w="768" w:type="dxa"/>
            <w:shd w:val="clear" w:color="auto" w:fill="F2F2F2" w:themeFill="background1" w:themeFillShade="F2"/>
            <w:vAlign w:val="center"/>
          </w:tcPr>
          <w:p w:rsidR="003701B2" w:rsidRPr="00F02201" w:rsidRDefault="003701B2" w:rsidP="00D648FD">
            <w:pPr>
              <w:jc w:val="center"/>
            </w:pPr>
            <w:r w:rsidRPr="00F02201">
              <w:t>ƒ(х)</w:t>
            </w:r>
          </w:p>
        </w:tc>
        <w:tc>
          <w:tcPr>
            <w:tcW w:w="1124" w:type="dxa"/>
            <w:shd w:val="clear" w:color="auto" w:fill="F2F2F2" w:themeFill="background1" w:themeFillShade="F2"/>
            <w:vAlign w:val="center"/>
          </w:tcPr>
          <w:p w:rsidR="003701B2" w:rsidRPr="00F02201" w:rsidRDefault="003701B2" w:rsidP="00D648FD">
            <w:pPr>
              <w:jc w:val="center"/>
            </w:pPr>
            <w:r w:rsidRPr="00F02201">
              <w:rPr>
                <w:lang w:val="en-US"/>
              </w:rPr>
              <w:t>-</w:t>
            </w:r>
            <w:r w:rsidRPr="00F02201">
              <w:t>2.5</w:t>
            </w:r>
          </w:p>
        </w:tc>
        <w:tc>
          <w:tcPr>
            <w:tcW w:w="1124" w:type="dxa"/>
            <w:shd w:val="clear" w:color="auto" w:fill="F2F2F2" w:themeFill="background1" w:themeFillShade="F2"/>
            <w:vAlign w:val="center"/>
          </w:tcPr>
          <w:p w:rsidR="003701B2" w:rsidRPr="00F02201" w:rsidRDefault="003701B2" w:rsidP="00D648FD">
            <w:pPr>
              <w:jc w:val="center"/>
            </w:pPr>
            <w:r w:rsidRPr="00F02201">
              <w:rPr>
                <w:lang w:val="en-US"/>
              </w:rPr>
              <w:t>-</w:t>
            </w:r>
            <w:r w:rsidRPr="00F02201">
              <w:t>2</w:t>
            </w:r>
          </w:p>
        </w:tc>
        <w:tc>
          <w:tcPr>
            <w:tcW w:w="839" w:type="dxa"/>
            <w:shd w:val="clear" w:color="auto" w:fill="F2F2F2" w:themeFill="background1" w:themeFillShade="F2"/>
            <w:vAlign w:val="center"/>
          </w:tcPr>
          <w:p w:rsidR="003701B2" w:rsidRPr="00F02201" w:rsidRDefault="003701B2" w:rsidP="00D648FD">
            <w:pPr>
              <w:jc w:val="center"/>
            </w:pPr>
            <w:r w:rsidRPr="00F02201">
              <w:rPr>
                <w:lang w:val="en-US"/>
              </w:rPr>
              <w:t>0</w:t>
            </w:r>
            <w:r w:rsidR="00450FDC">
              <w:t>.</w:t>
            </w:r>
            <w:r w:rsidRPr="00F02201">
              <w:t>5</w:t>
            </w:r>
          </w:p>
        </w:tc>
        <w:tc>
          <w:tcPr>
            <w:tcW w:w="1017" w:type="dxa"/>
            <w:shd w:val="clear" w:color="auto" w:fill="F2F2F2" w:themeFill="background1" w:themeFillShade="F2"/>
            <w:vAlign w:val="center"/>
          </w:tcPr>
          <w:p w:rsidR="003701B2" w:rsidRPr="00F02201" w:rsidRDefault="003701B2" w:rsidP="00D648FD">
            <w:pPr>
              <w:jc w:val="center"/>
            </w:pPr>
            <w:r w:rsidRPr="00F02201">
              <w:t>1</w:t>
            </w:r>
          </w:p>
        </w:tc>
        <w:tc>
          <w:tcPr>
            <w:tcW w:w="1017" w:type="dxa"/>
            <w:shd w:val="clear" w:color="auto" w:fill="F2F2F2" w:themeFill="background1" w:themeFillShade="F2"/>
            <w:vAlign w:val="center"/>
          </w:tcPr>
          <w:p w:rsidR="003701B2" w:rsidRPr="00F02201" w:rsidRDefault="003701B2" w:rsidP="00D648FD">
            <w:pPr>
              <w:jc w:val="center"/>
            </w:pPr>
            <w:r w:rsidRPr="00F02201">
              <w:rPr>
                <w:lang w:val="en-US"/>
              </w:rPr>
              <w:t>1</w:t>
            </w:r>
            <w:r w:rsidR="00450FDC">
              <w:t>.</w:t>
            </w:r>
            <w:r w:rsidRPr="00F02201">
              <w:t>5</w:t>
            </w:r>
          </w:p>
        </w:tc>
      </w:tr>
    </w:tbl>
    <w:p w:rsidR="003701B2" w:rsidRPr="00F02201" w:rsidRDefault="003701B2" w:rsidP="00D648FD">
      <w:pPr>
        <w:numPr>
          <w:ilvl w:val="0"/>
          <w:numId w:val="42"/>
        </w:numPr>
        <w:tabs>
          <w:tab w:val="clear" w:pos="1423"/>
          <w:tab w:val="num" w:pos="1063"/>
        </w:tabs>
        <w:ind w:left="1063"/>
        <w:jc w:val="both"/>
      </w:pPr>
      <w:r w:rsidRPr="00F02201">
        <w:t>0.</w:t>
      </w:r>
      <w:r w:rsidRPr="00F02201">
        <w:rPr>
          <w:lang w:val="en-US"/>
        </w:rPr>
        <w:t>14</w:t>
      </w:r>
      <w:r w:rsidRPr="00F02201">
        <w:t>5</w:t>
      </w:r>
    </w:p>
    <w:p w:rsidR="003701B2" w:rsidRPr="00F02201" w:rsidRDefault="003701B2" w:rsidP="00D648FD">
      <w:pPr>
        <w:numPr>
          <w:ilvl w:val="0"/>
          <w:numId w:val="42"/>
        </w:numPr>
        <w:tabs>
          <w:tab w:val="clear" w:pos="1423"/>
          <w:tab w:val="num" w:pos="1063"/>
        </w:tabs>
        <w:ind w:left="1063"/>
        <w:jc w:val="both"/>
      </w:pPr>
      <w:r w:rsidRPr="00F02201">
        <w:t>1</w:t>
      </w:r>
      <w:r w:rsidRPr="00F02201">
        <w:rPr>
          <w:lang w:val="en-US"/>
        </w:rPr>
        <w:t>.4</w:t>
      </w:r>
      <w:r w:rsidRPr="00F02201">
        <w:t>45</w:t>
      </w:r>
    </w:p>
    <w:p w:rsidR="003701B2" w:rsidRPr="00F02201" w:rsidRDefault="003701B2" w:rsidP="00D648FD">
      <w:pPr>
        <w:numPr>
          <w:ilvl w:val="0"/>
          <w:numId w:val="42"/>
        </w:numPr>
        <w:tabs>
          <w:tab w:val="clear" w:pos="1423"/>
          <w:tab w:val="num" w:pos="1063"/>
        </w:tabs>
        <w:ind w:left="1063"/>
      </w:pPr>
      <w:r w:rsidRPr="00F02201">
        <w:t>1.151</w:t>
      </w:r>
    </w:p>
    <w:p w:rsidR="00B326BC" w:rsidRPr="00F02201" w:rsidRDefault="004C18B6" w:rsidP="00D648FD">
      <w:pPr>
        <w:numPr>
          <w:ilvl w:val="0"/>
          <w:numId w:val="42"/>
        </w:numPr>
        <w:tabs>
          <w:tab w:val="clear" w:pos="1423"/>
          <w:tab w:val="num" w:pos="1063"/>
        </w:tabs>
        <w:ind w:left="1063"/>
        <w:jc w:val="both"/>
      </w:pPr>
      <w:r>
        <w:t>-</w:t>
      </w:r>
      <w:r w:rsidR="00B326BC" w:rsidRPr="00F02201">
        <w:t>0.</w:t>
      </w:r>
      <w:r>
        <w:t>1</w:t>
      </w:r>
    </w:p>
    <w:p w:rsidR="00DC0DD7" w:rsidRPr="00F02201" w:rsidRDefault="00DC0DD7" w:rsidP="00D648FD">
      <w:pPr>
        <w:ind w:left="1063"/>
      </w:pPr>
    </w:p>
    <w:p w:rsidR="003701B2" w:rsidRPr="00F02201" w:rsidRDefault="003701B2" w:rsidP="00D648FD">
      <w:pPr>
        <w:numPr>
          <w:ilvl w:val="0"/>
          <w:numId w:val="22"/>
        </w:numPr>
        <w:tabs>
          <w:tab w:val="clear" w:pos="720"/>
          <w:tab w:val="num" w:pos="360"/>
        </w:tabs>
        <w:ind w:left="360"/>
        <w:jc w:val="both"/>
        <w:rPr>
          <w:b/>
        </w:rPr>
      </w:pPr>
      <w:r w:rsidRPr="00F02201">
        <w:rPr>
          <w:b/>
        </w:rPr>
        <w:t>Значение интеграла, вычисленно</w:t>
      </w:r>
      <w:r w:rsidR="0079430B">
        <w:rPr>
          <w:b/>
        </w:rPr>
        <w:t>е</w:t>
      </w:r>
      <w:r w:rsidRPr="00F02201">
        <w:rPr>
          <w:b/>
        </w:rPr>
        <w:t xml:space="preserve"> от функции, заданной таблично, </w:t>
      </w:r>
      <w:r w:rsidR="00DC0DD7" w:rsidRPr="00F02201">
        <w:rPr>
          <w:b/>
        </w:rPr>
        <w:t>методом трапеций, равно</w:t>
      </w:r>
      <w:r w:rsidRPr="00F02201">
        <w:rPr>
          <w:b/>
        </w:rPr>
        <w:tab/>
      </w: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768"/>
        <w:gridCol w:w="1124"/>
        <w:gridCol w:w="1124"/>
        <w:gridCol w:w="839"/>
        <w:gridCol w:w="1017"/>
        <w:gridCol w:w="1017"/>
      </w:tblGrid>
      <w:tr w:rsidR="003701B2" w:rsidRPr="00F02201" w:rsidTr="00242E06">
        <w:tc>
          <w:tcPr>
            <w:tcW w:w="768" w:type="dxa"/>
            <w:shd w:val="clear" w:color="auto" w:fill="F2F2F2" w:themeFill="background1" w:themeFillShade="F2"/>
            <w:vAlign w:val="center"/>
          </w:tcPr>
          <w:p w:rsidR="003701B2" w:rsidRPr="00F02201" w:rsidRDefault="003701B2" w:rsidP="00D648FD">
            <w:pPr>
              <w:jc w:val="center"/>
              <w:rPr>
                <w:lang w:val="en-US"/>
              </w:rPr>
            </w:pPr>
            <w:r w:rsidRPr="00F02201">
              <w:rPr>
                <w:lang w:val="en-US"/>
              </w:rPr>
              <w:t>x</w:t>
            </w:r>
          </w:p>
        </w:tc>
        <w:tc>
          <w:tcPr>
            <w:tcW w:w="1124" w:type="dxa"/>
            <w:shd w:val="clear" w:color="auto" w:fill="F2F2F2" w:themeFill="background1" w:themeFillShade="F2"/>
            <w:vAlign w:val="center"/>
          </w:tcPr>
          <w:p w:rsidR="003701B2" w:rsidRPr="00F02201" w:rsidRDefault="003701B2" w:rsidP="00D648FD">
            <w:pPr>
              <w:jc w:val="center"/>
              <w:rPr>
                <w:lang w:val="en-US"/>
              </w:rPr>
            </w:pPr>
            <w:r w:rsidRPr="00F02201">
              <w:t>0</w:t>
            </w:r>
            <w:r w:rsidR="00450FDC">
              <w:t>.</w:t>
            </w:r>
            <w:r w:rsidRPr="00F02201">
              <w:t>1</w:t>
            </w:r>
          </w:p>
        </w:tc>
        <w:tc>
          <w:tcPr>
            <w:tcW w:w="1124" w:type="dxa"/>
            <w:shd w:val="clear" w:color="auto" w:fill="F2F2F2" w:themeFill="background1" w:themeFillShade="F2"/>
            <w:vAlign w:val="center"/>
          </w:tcPr>
          <w:p w:rsidR="003701B2" w:rsidRPr="00F02201" w:rsidRDefault="003701B2" w:rsidP="00D648FD">
            <w:pPr>
              <w:jc w:val="center"/>
            </w:pPr>
            <w:r w:rsidRPr="00F02201">
              <w:rPr>
                <w:lang w:val="en-US"/>
              </w:rPr>
              <w:t>0</w:t>
            </w:r>
            <w:r w:rsidR="00450FDC">
              <w:t>.</w:t>
            </w:r>
            <w:r w:rsidRPr="00F02201">
              <w:t>2</w:t>
            </w:r>
          </w:p>
        </w:tc>
        <w:tc>
          <w:tcPr>
            <w:tcW w:w="839" w:type="dxa"/>
            <w:shd w:val="clear" w:color="auto" w:fill="F2F2F2" w:themeFill="background1" w:themeFillShade="F2"/>
            <w:vAlign w:val="center"/>
          </w:tcPr>
          <w:p w:rsidR="003701B2" w:rsidRPr="00F02201" w:rsidRDefault="003701B2" w:rsidP="00D648FD">
            <w:pPr>
              <w:jc w:val="center"/>
            </w:pPr>
            <w:r w:rsidRPr="00F02201">
              <w:rPr>
                <w:lang w:val="en-US"/>
              </w:rPr>
              <w:t>0,</w:t>
            </w:r>
            <w:r w:rsidRPr="00F02201">
              <w:t>4</w:t>
            </w:r>
          </w:p>
        </w:tc>
        <w:tc>
          <w:tcPr>
            <w:tcW w:w="1017" w:type="dxa"/>
            <w:shd w:val="clear" w:color="auto" w:fill="F2F2F2" w:themeFill="background1" w:themeFillShade="F2"/>
            <w:vAlign w:val="center"/>
          </w:tcPr>
          <w:p w:rsidR="003701B2" w:rsidRPr="00F02201" w:rsidRDefault="003701B2" w:rsidP="00D648FD">
            <w:pPr>
              <w:jc w:val="center"/>
            </w:pPr>
            <w:r w:rsidRPr="00F02201">
              <w:rPr>
                <w:lang w:val="en-US"/>
              </w:rPr>
              <w:t>0</w:t>
            </w:r>
            <w:r w:rsidR="00450FDC">
              <w:t>.</w:t>
            </w:r>
            <w:r w:rsidRPr="00F02201">
              <w:t>5</w:t>
            </w:r>
          </w:p>
        </w:tc>
        <w:tc>
          <w:tcPr>
            <w:tcW w:w="1017" w:type="dxa"/>
            <w:shd w:val="clear" w:color="auto" w:fill="F2F2F2" w:themeFill="background1" w:themeFillShade="F2"/>
            <w:vAlign w:val="center"/>
          </w:tcPr>
          <w:p w:rsidR="003701B2" w:rsidRPr="00F02201" w:rsidRDefault="003701B2" w:rsidP="00D648FD">
            <w:pPr>
              <w:jc w:val="center"/>
            </w:pPr>
            <w:r w:rsidRPr="00F02201">
              <w:rPr>
                <w:lang w:val="en-US"/>
              </w:rPr>
              <w:t>0</w:t>
            </w:r>
            <w:r w:rsidR="00450FDC">
              <w:t>.</w:t>
            </w:r>
            <w:r w:rsidRPr="00F02201">
              <w:t>6</w:t>
            </w:r>
          </w:p>
        </w:tc>
      </w:tr>
      <w:tr w:rsidR="003701B2" w:rsidRPr="00F02201" w:rsidTr="00242E06">
        <w:tc>
          <w:tcPr>
            <w:tcW w:w="768" w:type="dxa"/>
            <w:shd w:val="clear" w:color="auto" w:fill="F2F2F2" w:themeFill="background1" w:themeFillShade="F2"/>
            <w:vAlign w:val="center"/>
          </w:tcPr>
          <w:p w:rsidR="003701B2" w:rsidRPr="00F02201" w:rsidRDefault="003701B2" w:rsidP="00D648FD">
            <w:pPr>
              <w:jc w:val="center"/>
            </w:pPr>
            <w:r w:rsidRPr="00F02201">
              <w:t>ƒ(х)</w:t>
            </w:r>
          </w:p>
        </w:tc>
        <w:tc>
          <w:tcPr>
            <w:tcW w:w="1124" w:type="dxa"/>
            <w:shd w:val="clear" w:color="auto" w:fill="F2F2F2" w:themeFill="background1" w:themeFillShade="F2"/>
            <w:vAlign w:val="center"/>
          </w:tcPr>
          <w:p w:rsidR="003701B2" w:rsidRPr="00F02201" w:rsidRDefault="003701B2" w:rsidP="00D648FD">
            <w:pPr>
              <w:jc w:val="center"/>
              <w:rPr>
                <w:lang w:val="en-US"/>
              </w:rPr>
            </w:pPr>
            <w:r w:rsidRPr="00F02201">
              <w:rPr>
                <w:lang w:val="en-US"/>
              </w:rPr>
              <w:t>-0</w:t>
            </w:r>
            <w:r w:rsidR="00450FDC">
              <w:t>.</w:t>
            </w:r>
            <w:r w:rsidRPr="00F02201">
              <w:rPr>
                <w:lang w:val="en-US"/>
              </w:rPr>
              <w:t>8</w:t>
            </w:r>
          </w:p>
        </w:tc>
        <w:tc>
          <w:tcPr>
            <w:tcW w:w="1124" w:type="dxa"/>
            <w:shd w:val="clear" w:color="auto" w:fill="F2F2F2" w:themeFill="background1" w:themeFillShade="F2"/>
            <w:vAlign w:val="center"/>
          </w:tcPr>
          <w:p w:rsidR="003701B2" w:rsidRPr="00F02201" w:rsidRDefault="003701B2" w:rsidP="00D648FD">
            <w:pPr>
              <w:jc w:val="center"/>
              <w:rPr>
                <w:lang w:val="en-US"/>
              </w:rPr>
            </w:pPr>
            <w:r w:rsidRPr="00F02201">
              <w:rPr>
                <w:lang w:val="en-US"/>
              </w:rPr>
              <w:t>-0</w:t>
            </w:r>
            <w:r w:rsidR="00450FDC">
              <w:t>.</w:t>
            </w:r>
            <w:r w:rsidRPr="00F02201">
              <w:rPr>
                <w:lang w:val="en-US"/>
              </w:rPr>
              <w:t>2</w:t>
            </w:r>
          </w:p>
        </w:tc>
        <w:tc>
          <w:tcPr>
            <w:tcW w:w="839" w:type="dxa"/>
            <w:shd w:val="clear" w:color="auto" w:fill="F2F2F2" w:themeFill="background1" w:themeFillShade="F2"/>
            <w:vAlign w:val="center"/>
          </w:tcPr>
          <w:p w:rsidR="003701B2" w:rsidRPr="00F02201" w:rsidRDefault="003701B2" w:rsidP="00D648FD">
            <w:pPr>
              <w:jc w:val="center"/>
            </w:pPr>
            <w:r w:rsidRPr="00F02201">
              <w:rPr>
                <w:lang w:val="en-US"/>
              </w:rPr>
              <w:t>0</w:t>
            </w:r>
            <w:r w:rsidR="00450FDC">
              <w:t>.</w:t>
            </w:r>
            <w:r w:rsidRPr="00F02201">
              <w:t>5</w:t>
            </w:r>
          </w:p>
        </w:tc>
        <w:tc>
          <w:tcPr>
            <w:tcW w:w="1017" w:type="dxa"/>
            <w:shd w:val="clear" w:color="auto" w:fill="F2F2F2" w:themeFill="background1" w:themeFillShade="F2"/>
            <w:vAlign w:val="center"/>
          </w:tcPr>
          <w:p w:rsidR="003701B2" w:rsidRPr="00F02201" w:rsidRDefault="003701B2" w:rsidP="00D648FD">
            <w:pPr>
              <w:jc w:val="center"/>
            </w:pPr>
            <w:r w:rsidRPr="00F02201">
              <w:rPr>
                <w:lang w:val="en-US"/>
              </w:rPr>
              <w:t>0</w:t>
            </w:r>
            <w:r w:rsidR="00450FDC">
              <w:t>.</w:t>
            </w:r>
            <w:r w:rsidRPr="00F02201">
              <w:rPr>
                <w:lang w:val="en-US"/>
              </w:rPr>
              <w:t>5</w:t>
            </w:r>
            <w:r w:rsidRPr="00F02201">
              <w:t>5</w:t>
            </w:r>
          </w:p>
        </w:tc>
        <w:tc>
          <w:tcPr>
            <w:tcW w:w="1017" w:type="dxa"/>
            <w:shd w:val="clear" w:color="auto" w:fill="F2F2F2" w:themeFill="background1" w:themeFillShade="F2"/>
            <w:vAlign w:val="center"/>
          </w:tcPr>
          <w:p w:rsidR="003701B2" w:rsidRPr="00F02201" w:rsidRDefault="003701B2" w:rsidP="00D648FD">
            <w:pPr>
              <w:jc w:val="center"/>
              <w:rPr>
                <w:lang w:val="en-US"/>
              </w:rPr>
            </w:pPr>
            <w:r w:rsidRPr="00F02201">
              <w:rPr>
                <w:lang w:val="en-US"/>
              </w:rPr>
              <w:t>1</w:t>
            </w:r>
          </w:p>
        </w:tc>
      </w:tr>
    </w:tbl>
    <w:p w:rsidR="003701B2" w:rsidRPr="00F02201" w:rsidRDefault="003701B2" w:rsidP="00D648FD">
      <w:pPr>
        <w:numPr>
          <w:ilvl w:val="0"/>
          <w:numId w:val="43"/>
        </w:numPr>
        <w:tabs>
          <w:tab w:val="clear" w:pos="1423"/>
          <w:tab w:val="num" w:pos="1063"/>
        </w:tabs>
        <w:ind w:left="1063"/>
        <w:jc w:val="both"/>
      </w:pPr>
      <w:r w:rsidRPr="00F02201">
        <w:t>1</w:t>
      </w:r>
      <w:r w:rsidRPr="00F02201">
        <w:rPr>
          <w:lang w:val="en-US"/>
        </w:rPr>
        <w:t>.</w:t>
      </w:r>
      <w:r w:rsidRPr="00F02201">
        <w:t>0</w:t>
      </w:r>
      <w:r w:rsidRPr="00F02201">
        <w:rPr>
          <w:lang w:val="en-US"/>
        </w:rPr>
        <w:t>95</w:t>
      </w:r>
    </w:p>
    <w:p w:rsidR="003701B2" w:rsidRPr="00F02201" w:rsidRDefault="003701B2" w:rsidP="00D648FD">
      <w:pPr>
        <w:numPr>
          <w:ilvl w:val="0"/>
          <w:numId w:val="43"/>
        </w:numPr>
        <w:tabs>
          <w:tab w:val="clear" w:pos="1423"/>
          <w:tab w:val="num" w:pos="1063"/>
        </w:tabs>
        <w:ind w:left="1063"/>
        <w:jc w:val="both"/>
      </w:pPr>
      <w:r w:rsidRPr="00F02201">
        <w:t>2</w:t>
      </w:r>
      <w:r w:rsidRPr="00F02201">
        <w:rPr>
          <w:lang w:val="en-US"/>
        </w:rPr>
        <w:t>.</w:t>
      </w:r>
      <w:r w:rsidRPr="00F02201">
        <w:t>9</w:t>
      </w:r>
      <w:r w:rsidRPr="00F02201">
        <w:rPr>
          <w:lang w:val="en-US"/>
        </w:rPr>
        <w:t>5</w:t>
      </w:r>
    </w:p>
    <w:p w:rsidR="003701B2" w:rsidRDefault="003701B2" w:rsidP="00D648FD">
      <w:pPr>
        <w:numPr>
          <w:ilvl w:val="0"/>
          <w:numId w:val="43"/>
        </w:numPr>
        <w:tabs>
          <w:tab w:val="clear" w:pos="1423"/>
          <w:tab w:val="num" w:pos="1063"/>
        </w:tabs>
        <w:ind w:left="1063"/>
      </w:pPr>
      <w:r w:rsidRPr="00F02201">
        <w:rPr>
          <w:lang w:val="en-US"/>
        </w:rPr>
        <w:t>0.</w:t>
      </w:r>
      <w:r w:rsidRPr="00F02201">
        <w:t>999</w:t>
      </w:r>
    </w:p>
    <w:p w:rsidR="00C077CA" w:rsidRPr="00F02201" w:rsidRDefault="00C077CA" w:rsidP="00D648FD">
      <w:pPr>
        <w:numPr>
          <w:ilvl w:val="0"/>
          <w:numId w:val="43"/>
        </w:numPr>
        <w:tabs>
          <w:tab w:val="clear" w:pos="1423"/>
          <w:tab w:val="num" w:pos="1063"/>
        </w:tabs>
        <w:ind w:left="1063"/>
        <w:jc w:val="both"/>
      </w:pPr>
      <w:r w:rsidRPr="00F02201">
        <w:t>0.</w:t>
      </w:r>
      <w:r w:rsidR="004C18B6">
        <w:t>095</w:t>
      </w:r>
      <w:r w:rsidRPr="00F02201">
        <w:t xml:space="preserve"> </w:t>
      </w:r>
    </w:p>
    <w:p w:rsidR="003701B2" w:rsidRPr="00F02201" w:rsidRDefault="003701B2" w:rsidP="00D648FD">
      <w:pPr>
        <w:numPr>
          <w:ilvl w:val="0"/>
          <w:numId w:val="22"/>
        </w:numPr>
        <w:tabs>
          <w:tab w:val="clear" w:pos="720"/>
          <w:tab w:val="num" w:pos="360"/>
        </w:tabs>
        <w:ind w:left="360"/>
        <w:jc w:val="both"/>
        <w:rPr>
          <w:b/>
        </w:rPr>
      </w:pPr>
      <w:r w:rsidRPr="00F02201">
        <w:rPr>
          <w:b/>
        </w:rPr>
        <w:lastRenderedPageBreak/>
        <w:t>Значение интеграла, вычисленно</w:t>
      </w:r>
      <w:r w:rsidR="0079430B">
        <w:rPr>
          <w:b/>
        </w:rPr>
        <w:t>е</w:t>
      </w:r>
      <w:r w:rsidRPr="00F02201">
        <w:rPr>
          <w:b/>
        </w:rPr>
        <w:t xml:space="preserve"> от функции, заданной таблично, методом трапеций с шагом h=1 (для вычисления значения функции в  точке 3 использовать линейную интерполяцию), равно</w:t>
      </w: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768"/>
        <w:gridCol w:w="1124"/>
        <w:gridCol w:w="1124"/>
        <w:gridCol w:w="839"/>
      </w:tblGrid>
      <w:tr w:rsidR="003701B2" w:rsidRPr="00F02201" w:rsidTr="00242E06">
        <w:tc>
          <w:tcPr>
            <w:tcW w:w="768" w:type="dxa"/>
            <w:shd w:val="clear" w:color="auto" w:fill="F2F2F2" w:themeFill="background1" w:themeFillShade="F2"/>
            <w:vAlign w:val="center"/>
          </w:tcPr>
          <w:p w:rsidR="003701B2" w:rsidRPr="00F02201" w:rsidRDefault="003701B2" w:rsidP="00D648FD">
            <w:pPr>
              <w:jc w:val="center"/>
              <w:rPr>
                <w:lang w:val="en-US"/>
              </w:rPr>
            </w:pPr>
            <w:r w:rsidRPr="00F02201">
              <w:rPr>
                <w:lang w:val="en-US"/>
              </w:rPr>
              <w:t>x</w:t>
            </w:r>
          </w:p>
        </w:tc>
        <w:tc>
          <w:tcPr>
            <w:tcW w:w="1124" w:type="dxa"/>
            <w:shd w:val="clear" w:color="auto" w:fill="F2F2F2" w:themeFill="background1" w:themeFillShade="F2"/>
            <w:vAlign w:val="center"/>
          </w:tcPr>
          <w:p w:rsidR="003701B2" w:rsidRPr="00F02201" w:rsidRDefault="003701B2" w:rsidP="00D648FD">
            <w:pPr>
              <w:jc w:val="center"/>
              <w:rPr>
                <w:lang w:val="en-US"/>
              </w:rPr>
            </w:pPr>
            <w:r w:rsidRPr="00F02201">
              <w:t>1</w:t>
            </w:r>
          </w:p>
        </w:tc>
        <w:tc>
          <w:tcPr>
            <w:tcW w:w="1124" w:type="dxa"/>
            <w:shd w:val="clear" w:color="auto" w:fill="F2F2F2" w:themeFill="background1" w:themeFillShade="F2"/>
            <w:vAlign w:val="center"/>
          </w:tcPr>
          <w:p w:rsidR="003701B2" w:rsidRPr="00F02201" w:rsidRDefault="003701B2" w:rsidP="00D648FD">
            <w:pPr>
              <w:jc w:val="center"/>
            </w:pPr>
            <w:r w:rsidRPr="00F02201">
              <w:t>2</w:t>
            </w:r>
          </w:p>
        </w:tc>
        <w:tc>
          <w:tcPr>
            <w:tcW w:w="839" w:type="dxa"/>
            <w:shd w:val="clear" w:color="auto" w:fill="F2F2F2" w:themeFill="background1" w:themeFillShade="F2"/>
            <w:vAlign w:val="center"/>
          </w:tcPr>
          <w:p w:rsidR="003701B2" w:rsidRPr="00F02201" w:rsidRDefault="003701B2" w:rsidP="00D648FD">
            <w:pPr>
              <w:jc w:val="center"/>
            </w:pPr>
            <w:r w:rsidRPr="00F02201">
              <w:t>4</w:t>
            </w:r>
          </w:p>
        </w:tc>
      </w:tr>
      <w:tr w:rsidR="003701B2" w:rsidRPr="00F02201" w:rsidTr="00242E06">
        <w:tc>
          <w:tcPr>
            <w:tcW w:w="768" w:type="dxa"/>
            <w:shd w:val="clear" w:color="auto" w:fill="F2F2F2" w:themeFill="background1" w:themeFillShade="F2"/>
            <w:vAlign w:val="center"/>
          </w:tcPr>
          <w:p w:rsidR="003701B2" w:rsidRPr="00F02201" w:rsidRDefault="003701B2" w:rsidP="00D648FD">
            <w:pPr>
              <w:jc w:val="center"/>
            </w:pPr>
            <w:r w:rsidRPr="00F02201">
              <w:t>ƒ(х)</w:t>
            </w:r>
          </w:p>
        </w:tc>
        <w:tc>
          <w:tcPr>
            <w:tcW w:w="1124" w:type="dxa"/>
            <w:shd w:val="clear" w:color="auto" w:fill="F2F2F2" w:themeFill="background1" w:themeFillShade="F2"/>
            <w:vAlign w:val="center"/>
          </w:tcPr>
          <w:p w:rsidR="003701B2" w:rsidRPr="00F02201" w:rsidRDefault="003701B2" w:rsidP="00D648FD">
            <w:pPr>
              <w:jc w:val="center"/>
            </w:pPr>
            <w:r w:rsidRPr="00F02201">
              <w:rPr>
                <w:lang w:val="en-US"/>
              </w:rPr>
              <w:t>-</w:t>
            </w:r>
            <w:r w:rsidRPr="00F02201">
              <w:t>1</w:t>
            </w:r>
          </w:p>
        </w:tc>
        <w:tc>
          <w:tcPr>
            <w:tcW w:w="1124" w:type="dxa"/>
            <w:shd w:val="clear" w:color="auto" w:fill="F2F2F2" w:themeFill="background1" w:themeFillShade="F2"/>
            <w:vAlign w:val="center"/>
          </w:tcPr>
          <w:p w:rsidR="003701B2" w:rsidRPr="00F02201" w:rsidRDefault="003701B2" w:rsidP="00D648FD">
            <w:pPr>
              <w:jc w:val="center"/>
              <w:rPr>
                <w:lang w:val="en-US"/>
              </w:rPr>
            </w:pPr>
            <w:r w:rsidRPr="00F02201">
              <w:rPr>
                <w:lang w:val="en-US"/>
              </w:rPr>
              <w:t>2</w:t>
            </w:r>
          </w:p>
        </w:tc>
        <w:tc>
          <w:tcPr>
            <w:tcW w:w="839" w:type="dxa"/>
            <w:shd w:val="clear" w:color="auto" w:fill="F2F2F2" w:themeFill="background1" w:themeFillShade="F2"/>
            <w:vAlign w:val="center"/>
          </w:tcPr>
          <w:p w:rsidR="003701B2" w:rsidRPr="00F02201" w:rsidRDefault="003701B2" w:rsidP="00D648FD">
            <w:pPr>
              <w:jc w:val="center"/>
              <w:rPr>
                <w:lang w:val="en-US"/>
              </w:rPr>
            </w:pPr>
            <w:r w:rsidRPr="00F02201">
              <w:t>4</w:t>
            </w:r>
          </w:p>
        </w:tc>
      </w:tr>
    </w:tbl>
    <w:p w:rsidR="003701B2" w:rsidRPr="00F02201" w:rsidRDefault="003701B2" w:rsidP="00D648FD">
      <w:pPr>
        <w:numPr>
          <w:ilvl w:val="0"/>
          <w:numId w:val="44"/>
        </w:numPr>
        <w:tabs>
          <w:tab w:val="clear" w:pos="1423"/>
          <w:tab w:val="num" w:pos="1063"/>
        </w:tabs>
        <w:ind w:left="1063"/>
        <w:jc w:val="both"/>
      </w:pPr>
      <w:r w:rsidRPr="00F02201">
        <w:t>6.</w:t>
      </w:r>
      <w:r w:rsidRPr="00F02201">
        <w:rPr>
          <w:lang w:val="en-US"/>
        </w:rPr>
        <w:t>5</w:t>
      </w:r>
      <w:r w:rsidRPr="00F02201">
        <w:t xml:space="preserve"> </w:t>
      </w:r>
    </w:p>
    <w:p w:rsidR="003701B2" w:rsidRPr="00F02201" w:rsidRDefault="003701B2" w:rsidP="00D648FD">
      <w:pPr>
        <w:numPr>
          <w:ilvl w:val="0"/>
          <w:numId w:val="44"/>
        </w:numPr>
        <w:tabs>
          <w:tab w:val="clear" w:pos="1423"/>
          <w:tab w:val="num" w:pos="1063"/>
        </w:tabs>
        <w:ind w:left="1063"/>
        <w:jc w:val="both"/>
      </w:pPr>
      <w:r w:rsidRPr="00F02201">
        <w:rPr>
          <w:lang w:val="en-US"/>
        </w:rPr>
        <w:t>0.</w:t>
      </w:r>
      <w:r w:rsidRPr="00F02201">
        <w:t>6</w:t>
      </w:r>
      <w:r w:rsidRPr="00F02201">
        <w:rPr>
          <w:lang w:val="en-US"/>
        </w:rPr>
        <w:t>5</w:t>
      </w:r>
    </w:p>
    <w:p w:rsidR="003701B2" w:rsidRPr="00F02201" w:rsidRDefault="003701B2" w:rsidP="00D648FD">
      <w:pPr>
        <w:numPr>
          <w:ilvl w:val="0"/>
          <w:numId w:val="44"/>
        </w:numPr>
        <w:tabs>
          <w:tab w:val="clear" w:pos="1423"/>
          <w:tab w:val="num" w:pos="1063"/>
        </w:tabs>
        <w:ind w:left="1063"/>
        <w:jc w:val="both"/>
      </w:pPr>
      <w:r w:rsidRPr="00F02201">
        <w:t>13</w:t>
      </w:r>
      <w:r w:rsidRPr="00F02201">
        <w:rPr>
          <w:lang w:val="en-US"/>
        </w:rPr>
        <w:t>.</w:t>
      </w:r>
      <w:r w:rsidR="00DC0DD7" w:rsidRPr="00F02201">
        <w:t>0</w:t>
      </w:r>
    </w:p>
    <w:p w:rsidR="003701B2" w:rsidRDefault="003701B2" w:rsidP="00D648FD">
      <w:pPr>
        <w:numPr>
          <w:ilvl w:val="0"/>
          <w:numId w:val="44"/>
        </w:numPr>
        <w:tabs>
          <w:tab w:val="clear" w:pos="1423"/>
          <w:tab w:val="num" w:pos="1063"/>
        </w:tabs>
        <w:ind w:left="1063"/>
      </w:pPr>
      <w:r w:rsidRPr="00F02201">
        <w:t>10.</w:t>
      </w:r>
      <w:r w:rsidRPr="00F02201">
        <w:rPr>
          <w:lang w:val="en-US"/>
        </w:rPr>
        <w:t>55</w:t>
      </w:r>
    </w:p>
    <w:p w:rsidR="00061F97" w:rsidRPr="00F02201" w:rsidRDefault="00061F97" w:rsidP="00D648FD">
      <w:pPr>
        <w:ind w:left="1063"/>
      </w:pPr>
    </w:p>
    <w:p w:rsidR="003701B2" w:rsidRPr="00F02201" w:rsidRDefault="003701B2" w:rsidP="00D648FD">
      <w:pPr>
        <w:numPr>
          <w:ilvl w:val="0"/>
          <w:numId w:val="22"/>
        </w:numPr>
        <w:tabs>
          <w:tab w:val="clear" w:pos="720"/>
          <w:tab w:val="num" w:pos="360"/>
        </w:tabs>
        <w:ind w:left="360"/>
        <w:jc w:val="both"/>
        <w:rPr>
          <w:b/>
        </w:rPr>
      </w:pPr>
      <w:r w:rsidRPr="00F02201">
        <w:rPr>
          <w:b/>
        </w:rPr>
        <w:t>Значение интеграла, вычисленно</w:t>
      </w:r>
      <w:r w:rsidR="0079430B">
        <w:rPr>
          <w:b/>
        </w:rPr>
        <w:t>е</w:t>
      </w:r>
      <w:r w:rsidRPr="00F02201">
        <w:rPr>
          <w:b/>
        </w:rPr>
        <w:t xml:space="preserve"> методом Симпсона от функции, заданной таблично</w:t>
      </w:r>
      <w:r w:rsidR="00DC0DD7" w:rsidRPr="00F02201">
        <w:rPr>
          <w:b/>
        </w:rPr>
        <w:t xml:space="preserve"> </w:t>
      </w:r>
      <w:r w:rsidRPr="00F02201">
        <w:rPr>
          <w:b/>
        </w:rPr>
        <w:t xml:space="preserve"> (для вычисления значения функции в  точке 3 использовать линейную интерполяцию),  равно</w:t>
      </w:r>
      <w:r w:rsidRPr="00F02201">
        <w:rPr>
          <w:b/>
        </w:rPr>
        <w:tab/>
      </w: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768"/>
        <w:gridCol w:w="1124"/>
        <w:gridCol w:w="839"/>
      </w:tblGrid>
      <w:tr w:rsidR="003701B2" w:rsidRPr="00F02201" w:rsidTr="00242E06">
        <w:tc>
          <w:tcPr>
            <w:tcW w:w="768" w:type="dxa"/>
            <w:shd w:val="clear" w:color="auto" w:fill="F2F2F2" w:themeFill="background1" w:themeFillShade="F2"/>
            <w:vAlign w:val="center"/>
          </w:tcPr>
          <w:p w:rsidR="003701B2" w:rsidRPr="00F02201" w:rsidRDefault="003701B2" w:rsidP="00D648FD">
            <w:pPr>
              <w:jc w:val="center"/>
              <w:rPr>
                <w:lang w:val="en-US"/>
              </w:rPr>
            </w:pPr>
            <w:r w:rsidRPr="00F02201">
              <w:rPr>
                <w:lang w:val="en-US"/>
              </w:rPr>
              <w:t>x</w:t>
            </w:r>
          </w:p>
        </w:tc>
        <w:tc>
          <w:tcPr>
            <w:tcW w:w="1124" w:type="dxa"/>
            <w:shd w:val="clear" w:color="auto" w:fill="F2F2F2" w:themeFill="background1" w:themeFillShade="F2"/>
            <w:vAlign w:val="center"/>
          </w:tcPr>
          <w:p w:rsidR="003701B2" w:rsidRPr="00F02201" w:rsidRDefault="003701B2" w:rsidP="00D648FD">
            <w:pPr>
              <w:jc w:val="center"/>
            </w:pPr>
            <w:r w:rsidRPr="00F02201">
              <w:t>2</w:t>
            </w:r>
          </w:p>
        </w:tc>
        <w:tc>
          <w:tcPr>
            <w:tcW w:w="839" w:type="dxa"/>
            <w:shd w:val="clear" w:color="auto" w:fill="F2F2F2" w:themeFill="background1" w:themeFillShade="F2"/>
            <w:vAlign w:val="center"/>
          </w:tcPr>
          <w:p w:rsidR="003701B2" w:rsidRPr="00F02201" w:rsidRDefault="003701B2" w:rsidP="00D648FD">
            <w:pPr>
              <w:jc w:val="center"/>
            </w:pPr>
            <w:r w:rsidRPr="00F02201">
              <w:t>4</w:t>
            </w:r>
          </w:p>
        </w:tc>
      </w:tr>
      <w:tr w:rsidR="003701B2" w:rsidRPr="00F02201" w:rsidTr="00242E06">
        <w:tc>
          <w:tcPr>
            <w:tcW w:w="768" w:type="dxa"/>
            <w:shd w:val="clear" w:color="auto" w:fill="F2F2F2" w:themeFill="background1" w:themeFillShade="F2"/>
            <w:vAlign w:val="center"/>
          </w:tcPr>
          <w:p w:rsidR="003701B2" w:rsidRPr="00F02201" w:rsidRDefault="003701B2" w:rsidP="00D648FD">
            <w:pPr>
              <w:jc w:val="center"/>
            </w:pPr>
            <w:r w:rsidRPr="00F02201">
              <w:t>ƒ(х)</w:t>
            </w:r>
          </w:p>
        </w:tc>
        <w:tc>
          <w:tcPr>
            <w:tcW w:w="1124" w:type="dxa"/>
            <w:shd w:val="clear" w:color="auto" w:fill="F2F2F2" w:themeFill="background1" w:themeFillShade="F2"/>
            <w:vAlign w:val="center"/>
          </w:tcPr>
          <w:p w:rsidR="003701B2" w:rsidRPr="00F02201" w:rsidRDefault="003701B2" w:rsidP="00D648FD">
            <w:pPr>
              <w:jc w:val="center"/>
            </w:pPr>
            <w:r w:rsidRPr="00F02201">
              <w:t>3</w:t>
            </w:r>
          </w:p>
        </w:tc>
        <w:tc>
          <w:tcPr>
            <w:tcW w:w="839" w:type="dxa"/>
            <w:shd w:val="clear" w:color="auto" w:fill="F2F2F2" w:themeFill="background1" w:themeFillShade="F2"/>
            <w:vAlign w:val="center"/>
          </w:tcPr>
          <w:p w:rsidR="003701B2" w:rsidRPr="00F02201" w:rsidRDefault="003701B2" w:rsidP="00D648FD">
            <w:pPr>
              <w:jc w:val="center"/>
            </w:pPr>
            <w:r w:rsidRPr="00F02201">
              <w:t>2</w:t>
            </w:r>
          </w:p>
        </w:tc>
      </w:tr>
    </w:tbl>
    <w:p w:rsidR="003701B2" w:rsidRPr="00F02201" w:rsidRDefault="003701B2" w:rsidP="00D648FD">
      <w:pPr>
        <w:numPr>
          <w:ilvl w:val="0"/>
          <w:numId w:val="46"/>
        </w:numPr>
        <w:tabs>
          <w:tab w:val="clear" w:pos="1423"/>
          <w:tab w:val="num" w:pos="1063"/>
        </w:tabs>
        <w:ind w:left="1063"/>
        <w:jc w:val="both"/>
      </w:pPr>
      <w:r w:rsidRPr="00F02201">
        <w:t>1.333</w:t>
      </w:r>
    </w:p>
    <w:p w:rsidR="00C077CA" w:rsidRPr="00F02201" w:rsidRDefault="00C077CA" w:rsidP="00D648FD">
      <w:pPr>
        <w:numPr>
          <w:ilvl w:val="0"/>
          <w:numId w:val="46"/>
        </w:numPr>
        <w:tabs>
          <w:tab w:val="clear" w:pos="1423"/>
          <w:tab w:val="num" w:pos="1063"/>
        </w:tabs>
        <w:ind w:left="1063"/>
        <w:jc w:val="both"/>
      </w:pPr>
      <w:r w:rsidRPr="00F02201">
        <w:t xml:space="preserve">5 </w:t>
      </w:r>
    </w:p>
    <w:p w:rsidR="003701B2" w:rsidRPr="00F02201" w:rsidRDefault="003701B2" w:rsidP="00D648FD">
      <w:pPr>
        <w:numPr>
          <w:ilvl w:val="0"/>
          <w:numId w:val="46"/>
        </w:numPr>
        <w:tabs>
          <w:tab w:val="clear" w:pos="1423"/>
          <w:tab w:val="num" w:pos="1063"/>
        </w:tabs>
        <w:ind w:left="1063"/>
        <w:jc w:val="both"/>
      </w:pPr>
      <w:r w:rsidRPr="00F02201">
        <w:t>15</w:t>
      </w:r>
      <w:r w:rsidRPr="00F02201">
        <w:rPr>
          <w:lang w:val="en-US"/>
        </w:rPr>
        <w:t>.</w:t>
      </w:r>
      <w:r w:rsidR="00DC0DD7" w:rsidRPr="00F02201">
        <w:t>663</w:t>
      </w:r>
    </w:p>
    <w:p w:rsidR="003701B2" w:rsidRPr="00F02201" w:rsidRDefault="003701B2" w:rsidP="00D648FD">
      <w:pPr>
        <w:numPr>
          <w:ilvl w:val="0"/>
          <w:numId w:val="46"/>
        </w:numPr>
        <w:tabs>
          <w:tab w:val="clear" w:pos="1423"/>
          <w:tab w:val="num" w:pos="1063"/>
        </w:tabs>
        <w:ind w:left="1063"/>
      </w:pPr>
      <w:r w:rsidRPr="00F02201">
        <w:t>0</w:t>
      </w:r>
      <w:r w:rsidRPr="00F02201">
        <w:rPr>
          <w:lang w:val="en-US"/>
        </w:rPr>
        <w:t>.</w:t>
      </w:r>
      <w:r w:rsidRPr="00F02201">
        <w:t>333</w:t>
      </w:r>
    </w:p>
    <w:p w:rsidR="003701B2" w:rsidRPr="00F02201" w:rsidRDefault="003701B2" w:rsidP="00D648FD">
      <w:pPr>
        <w:ind w:left="540"/>
        <w:jc w:val="both"/>
      </w:pPr>
    </w:p>
    <w:p w:rsidR="003701B2" w:rsidRPr="00F02201" w:rsidRDefault="003701B2" w:rsidP="00D648FD">
      <w:pPr>
        <w:numPr>
          <w:ilvl w:val="0"/>
          <w:numId w:val="22"/>
        </w:numPr>
        <w:tabs>
          <w:tab w:val="clear" w:pos="720"/>
          <w:tab w:val="num" w:pos="360"/>
        </w:tabs>
        <w:ind w:left="360"/>
        <w:jc w:val="both"/>
        <w:rPr>
          <w:b/>
        </w:rPr>
      </w:pPr>
      <w:r w:rsidRPr="00F02201">
        <w:rPr>
          <w:b/>
        </w:rPr>
        <w:t>Значение интеграла, вычисленно</w:t>
      </w:r>
      <w:r w:rsidR="0079430B">
        <w:rPr>
          <w:b/>
        </w:rPr>
        <w:t>е</w:t>
      </w:r>
      <w:r w:rsidRPr="00F02201">
        <w:rPr>
          <w:b/>
        </w:rPr>
        <w:t xml:space="preserve"> от функции, заданной таблично, методом трапеций (для вычисления значения функции в  точке 3 использовать линейную интерполяцию), равно</w:t>
      </w:r>
      <w:r w:rsidRPr="00F02201">
        <w:rPr>
          <w:b/>
        </w:rPr>
        <w:tab/>
      </w: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768"/>
        <w:gridCol w:w="1124"/>
        <w:gridCol w:w="1124"/>
        <w:gridCol w:w="1017"/>
      </w:tblGrid>
      <w:tr w:rsidR="003701B2" w:rsidRPr="00F02201" w:rsidTr="00242E06">
        <w:tc>
          <w:tcPr>
            <w:tcW w:w="768" w:type="dxa"/>
            <w:shd w:val="clear" w:color="auto" w:fill="F2F2F2" w:themeFill="background1" w:themeFillShade="F2"/>
            <w:vAlign w:val="center"/>
          </w:tcPr>
          <w:p w:rsidR="003701B2" w:rsidRPr="00F02201" w:rsidRDefault="003701B2" w:rsidP="00D648FD">
            <w:pPr>
              <w:jc w:val="center"/>
              <w:rPr>
                <w:lang w:val="en-US"/>
              </w:rPr>
            </w:pPr>
            <w:r w:rsidRPr="00F02201">
              <w:rPr>
                <w:lang w:val="en-US"/>
              </w:rPr>
              <w:t>x</w:t>
            </w:r>
          </w:p>
        </w:tc>
        <w:tc>
          <w:tcPr>
            <w:tcW w:w="1124" w:type="dxa"/>
            <w:shd w:val="clear" w:color="auto" w:fill="F2F2F2" w:themeFill="background1" w:themeFillShade="F2"/>
            <w:vAlign w:val="center"/>
          </w:tcPr>
          <w:p w:rsidR="003701B2" w:rsidRPr="00F02201" w:rsidRDefault="003701B2" w:rsidP="00D648FD">
            <w:pPr>
              <w:jc w:val="center"/>
              <w:rPr>
                <w:lang w:val="en-US"/>
              </w:rPr>
            </w:pPr>
            <w:r w:rsidRPr="00F02201">
              <w:t>2</w:t>
            </w:r>
          </w:p>
        </w:tc>
        <w:tc>
          <w:tcPr>
            <w:tcW w:w="1124" w:type="dxa"/>
            <w:shd w:val="clear" w:color="auto" w:fill="F2F2F2" w:themeFill="background1" w:themeFillShade="F2"/>
            <w:vAlign w:val="center"/>
          </w:tcPr>
          <w:p w:rsidR="003701B2" w:rsidRPr="00F02201" w:rsidRDefault="003701B2" w:rsidP="00D648FD">
            <w:pPr>
              <w:jc w:val="center"/>
            </w:pPr>
            <w:r w:rsidRPr="00F02201">
              <w:t>4</w:t>
            </w:r>
          </w:p>
        </w:tc>
        <w:tc>
          <w:tcPr>
            <w:tcW w:w="1017" w:type="dxa"/>
            <w:shd w:val="clear" w:color="auto" w:fill="F2F2F2" w:themeFill="background1" w:themeFillShade="F2"/>
            <w:vAlign w:val="center"/>
          </w:tcPr>
          <w:p w:rsidR="003701B2" w:rsidRPr="00F02201" w:rsidRDefault="003701B2" w:rsidP="00D648FD">
            <w:pPr>
              <w:jc w:val="center"/>
            </w:pPr>
            <w:r w:rsidRPr="00F02201">
              <w:t>5</w:t>
            </w:r>
          </w:p>
        </w:tc>
      </w:tr>
      <w:tr w:rsidR="003701B2" w:rsidRPr="00F02201" w:rsidTr="00242E06">
        <w:tc>
          <w:tcPr>
            <w:tcW w:w="768" w:type="dxa"/>
            <w:shd w:val="clear" w:color="auto" w:fill="F2F2F2" w:themeFill="background1" w:themeFillShade="F2"/>
            <w:vAlign w:val="center"/>
          </w:tcPr>
          <w:p w:rsidR="003701B2" w:rsidRPr="00F02201" w:rsidRDefault="003701B2" w:rsidP="00D648FD">
            <w:pPr>
              <w:jc w:val="center"/>
            </w:pPr>
            <w:r w:rsidRPr="00F02201">
              <w:t>ƒ(х)</w:t>
            </w:r>
          </w:p>
        </w:tc>
        <w:tc>
          <w:tcPr>
            <w:tcW w:w="1124" w:type="dxa"/>
            <w:shd w:val="clear" w:color="auto" w:fill="F2F2F2" w:themeFill="background1" w:themeFillShade="F2"/>
            <w:vAlign w:val="center"/>
          </w:tcPr>
          <w:p w:rsidR="003701B2" w:rsidRPr="00F02201" w:rsidRDefault="003701B2" w:rsidP="00D648FD">
            <w:pPr>
              <w:jc w:val="center"/>
              <w:rPr>
                <w:lang w:val="en-US"/>
              </w:rPr>
            </w:pPr>
            <w:r w:rsidRPr="00F02201">
              <w:rPr>
                <w:lang w:val="en-US"/>
              </w:rPr>
              <w:t>8</w:t>
            </w:r>
          </w:p>
        </w:tc>
        <w:tc>
          <w:tcPr>
            <w:tcW w:w="1124" w:type="dxa"/>
            <w:shd w:val="clear" w:color="auto" w:fill="F2F2F2" w:themeFill="background1" w:themeFillShade="F2"/>
            <w:vAlign w:val="center"/>
          </w:tcPr>
          <w:p w:rsidR="003701B2" w:rsidRPr="00F02201" w:rsidRDefault="003701B2" w:rsidP="00D648FD">
            <w:pPr>
              <w:jc w:val="center"/>
            </w:pPr>
            <w:r w:rsidRPr="00F02201">
              <w:t>5</w:t>
            </w:r>
          </w:p>
        </w:tc>
        <w:tc>
          <w:tcPr>
            <w:tcW w:w="1017" w:type="dxa"/>
            <w:shd w:val="clear" w:color="auto" w:fill="F2F2F2" w:themeFill="background1" w:themeFillShade="F2"/>
            <w:vAlign w:val="center"/>
          </w:tcPr>
          <w:p w:rsidR="003701B2" w:rsidRPr="00F02201" w:rsidRDefault="003701B2" w:rsidP="00D648FD">
            <w:pPr>
              <w:jc w:val="center"/>
            </w:pPr>
            <w:r w:rsidRPr="00F02201">
              <w:t>4</w:t>
            </w:r>
          </w:p>
        </w:tc>
      </w:tr>
    </w:tbl>
    <w:p w:rsidR="003701B2" w:rsidRPr="00F02201" w:rsidRDefault="003701B2" w:rsidP="00D648FD">
      <w:pPr>
        <w:numPr>
          <w:ilvl w:val="0"/>
          <w:numId w:val="45"/>
        </w:numPr>
        <w:tabs>
          <w:tab w:val="clear" w:pos="1423"/>
          <w:tab w:val="num" w:pos="1063"/>
        </w:tabs>
        <w:ind w:left="1063"/>
        <w:jc w:val="both"/>
      </w:pPr>
      <w:r w:rsidRPr="00F02201">
        <w:rPr>
          <w:lang w:val="en-US"/>
        </w:rPr>
        <w:t>1.8</w:t>
      </w:r>
      <w:r w:rsidRPr="00F02201">
        <w:t>5</w:t>
      </w:r>
    </w:p>
    <w:p w:rsidR="003701B2" w:rsidRPr="00F02201" w:rsidRDefault="003701B2" w:rsidP="00D648FD">
      <w:pPr>
        <w:numPr>
          <w:ilvl w:val="0"/>
          <w:numId w:val="45"/>
        </w:numPr>
        <w:tabs>
          <w:tab w:val="clear" w:pos="1423"/>
          <w:tab w:val="num" w:pos="1063"/>
        </w:tabs>
        <w:ind w:left="1063"/>
        <w:jc w:val="both"/>
      </w:pPr>
      <w:r w:rsidRPr="00F02201">
        <w:t>25</w:t>
      </w:r>
      <w:r w:rsidRPr="00F02201">
        <w:rPr>
          <w:lang w:val="en-US"/>
        </w:rPr>
        <w:t>.8</w:t>
      </w:r>
    </w:p>
    <w:p w:rsidR="00C077CA" w:rsidRPr="00F02201" w:rsidRDefault="00C077CA" w:rsidP="00D648FD">
      <w:pPr>
        <w:numPr>
          <w:ilvl w:val="0"/>
          <w:numId w:val="45"/>
        </w:numPr>
        <w:tabs>
          <w:tab w:val="clear" w:pos="1423"/>
          <w:tab w:val="num" w:pos="1063"/>
        </w:tabs>
        <w:ind w:left="1063"/>
        <w:jc w:val="both"/>
      </w:pPr>
      <w:r w:rsidRPr="00F02201">
        <w:rPr>
          <w:lang w:val="en-US"/>
        </w:rPr>
        <w:t>1</w:t>
      </w:r>
      <w:r w:rsidRPr="00F02201">
        <w:t>7</w:t>
      </w:r>
      <w:r w:rsidRPr="00F02201">
        <w:rPr>
          <w:lang w:val="en-US"/>
        </w:rPr>
        <w:t>.</w:t>
      </w:r>
      <w:r w:rsidRPr="00F02201">
        <w:t xml:space="preserve">5 </w:t>
      </w:r>
    </w:p>
    <w:p w:rsidR="003701B2" w:rsidRPr="00F02201" w:rsidRDefault="003701B2" w:rsidP="00D648FD">
      <w:pPr>
        <w:numPr>
          <w:ilvl w:val="0"/>
          <w:numId w:val="45"/>
        </w:numPr>
        <w:tabs>
          <w:tab w:val="clear" w:pos="1423"/>
          <w:tab w:val="num" w:pos="1063"/>
        </w:tabs>
        <w:ind w:left="1063"/>
        <w:rPr>
          <w:lang w:val="en-US"/>
        </w:rPr>
      </w:pPr>
      <w:r w:rsidRPr="00F02201">
        <w:t>20</w:t>
      </w:r>
      <w:r w:rsidRPr="00F02201">
        <w:rPr>
          <w:lang w:val="en-US"/>
        </w:rPr>
        <w:t>.55</w:t>
      </w:r>
    </w:p>
    <w:p w:rsidR="003701B2" w:rsidRPr="00F02201" w:rsidRDefault="003701B2" w:rsidP="00D648FD">
      <w:pPr>
        <w:numPr>
          <w:ilvl w:val="0"/>
          <w:numId w:val="22"/>
        </w:numPr>
        <w:tabs>
          <w:tab w:val="clear" w:pos="720"/>
          <w:tab w:val="num" w:pos="360"/>
        </w:tabs>
        <w:ind w:left="360"/>
        <w:jc w:val="both"/>
        <w:rPr>
          <w:b/>
        </w:rPr>
      </w:pPr>
      <w:r w:rsidRPr="00F02201">
        <w:rPr>
          <w:b/>
        </w:rPr>
        <w:t xml:space="preserve">Погрешность, полученная при вычислении  интеграла </w:t>
      </w:r>
      <w:r w:rsidR="00DC0DD7" w:rsidRPr="00F02201">
        <w:rPr>
          <w:b/>
          <w:position w:val="-30"/>
        </w:rPr>
        <w:object w:dxaOrig="1380" w:dyaOrig="740">
          <v:shape id="_x0000_i1077" type="#_x0000_t75" style="width:69.25pt;height:36.7pt" o:ole="">
            <v:imagedata r:id="rId116" o:title=""/>
          </v:shape>
          <o:OLEObject Type="Embed" ProgID="Equation.3" ShapeID="_x0000_i1077" DrawAspect="Content" ObjectID="_1407653416" r:id="rId117"/>
        </w:object>
      </w:r>
      <w:r w:rsidRPr="00F02201">
        <w:rPr>
          <w:b/>
        </w:rPr>
        <w:t>с шагом h=2,  методом правых прямоугольников,  равна</w:t>
      </w:r>
      <w:r w:rsidRPr="00F02201">
        <w:rPr>
          <w:b/>
        </w:rPr>
        <w:tab/>
      </w:r>
    </w:p>
    <w:p w:rsidR="003701B2" w:rsidRPr="00F02201" w:rsidRDefault="003701B2" w:rsidP="00D648FD">
      <w:pPr>
        <w:numPr>
          <w:ilvl w:val="0"/>
          <w:numId w:val="47"/>
        </w:numPr>
        <w:tabs>
          <w:tab w:val="clear" w:pos="1423"/>
          <w:tab w:val="num" w:pos="1063"/>
        </w:tabs>
        <w:ind w:left="1063"/>
        <w:jc w:val="both"/>
      </w:pPr>
      <w:r w:rsidRPr="00F02201">
        <w:t>13.3</w:t>
      </w:r>
    </w:p>
    <w:p w:rsidR="003701B2" w:rsidRPr="00F02201" w:rsidRDefault="00DC0DD7" w:rsidP="00D648FD">
      <w:pPr>
        <w:numPr>
          <w:ilvl w:val="0"/>
          <w:numId w:val="47"/>
        </w:numPr>
        <w:tabs>
          <w:tab w:val="clear" w:pos="1423"/>
          <w:tab w:val="num" w:pos="1063"/>
        </w:tabs>
        <w:ind w:left="1063"/>
        <w:jc w:val="both"/>
      </w:pPr>
      <w:r w:rsidRPr="00F02201">
        <w:t>176.23</w:t>
      </w:r>
    </w:p>
    <w:p w:rsidR="003701B2" w:rsidRPr="00F02201" w:rsidRDefault="003701B2" w:rsidP="00D648FD">
      <w:pPr>
        <w:numPr>
          <w:ilvl w:val="0"/>
          <w:numId w:val="47"/>
        </w:numPr>
        <w:tabs>
          <w:tab w:val="clear" w:pos="1423"/>
          <w:tab w:val="num" w:pos="1063"/>
        </w:tabs>
        <w:ind w:left="1063"/>
      </w:pPr>
      <w:r w:rsidRPr="00F02201">
        <w:t>100..333</w:t>
      </w:r>
    </w:p>
    <w:p w:rsidR="00C077CA" w:rsidRPr="00F02201" w:rsidRDefault="00C077CA" w:rsidP="00D648FD">
      <w:pPr>
        <w:numPr>
          <w:ilvl w:val="0"/>
          <w:numId w:val="47"/>
        </w:numPr>
        <w:tabs>
          <w:tab w:val="clear" w:pos="1423"/>
          <w:tab w:val="num" w:pos="1063"/>
        </w:tabs>
        <w:ind w:left="1063"/>
        <w:jc w:val="both"/>
      </w:pPr>
      <w:r w:rsidRPr="00F02201">
        <w:t>133.</w:t>
      </w:r>
      <w:r w:rsidRPr="00F02201">
        <w:rPr>
          <w:lang w:val="en-US"/>
        </w:rPr>
        <w:t>333</w:t>
      </w:r>
    </w:p>
    <w:p w:rsidR="003701B2" w:rsidRPr="00F02201" w:rsidRDefault="003701B2" w:rsidP="00D648FD"/>
    <w:p w:rsidR="003701B2" w:rsidRPr="00F02201" w:rsidRDefault="003701B2" w:rsidP="00D648FD"/>
    <w:sectPr w:rsidR="003701B2" w:rsidRPr="00F02201" w:rsidSect="006B4C99">
      <w:footerReference w:type="even" r:id="rId118"/>
      <w:footerReference w:type="default" r:id="rId119"/>
      <w:pgSz w:w="11906" w:h="16838"/>
      <w:pgMar w:top="1134" w:right="567" w:bottom="1134" w:left="1418" w:header="907" w:footer="907" w:gutter="0"/>
      <w:pgNumType w:start="5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4DEA" w:rsidRDefault="00004DEA">
      <w:r>
        <w:separator/>
      </w:r>
    </w:p>
  </w:endnote>
  <w:endnote w:type="continuationSeparator" w:id="0">
    <w:p w:rsidR="00004DEA" w:rsidRDefault="00004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8FD" w:rsidRDefault="00D648FD" w:rsidP="00D00500">
    <w:pPr>
      <w:pStyle w:val="a8"/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:rsidR="00D648FD" w:rsidRDefault="00D648FD" w:rsidP="0039695A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8FD" w:rsidRPr="00261395" w:rsidRDefault="00D648FD" w:rsidP="007B44AC">
    <w:pPr>
      <w:pStyle w:val="a8"/>
      <w:pBdr>
        <w:top w:val="thinThickSmallGap" w:sz="24" w:space="1" w:color="622423"/>
      </w:pBdr>
      <w:tabs>
        <w:tab w:val="clear" w:pos="4153"/>
        <w:tab w:val="clear" w:pos="8306"/>
        <w:tab w:val="right" w:pos="9639"/>
      </w:tabs>
      <w:rPr>
        <w:rFonts w:ascii="Cambria" w:hAnsi="Cambria"/>
      </w:rPr>
    </w:pPr>
    <w:r w:rsidRPr="007B44AC">
      <w:rPr>
        <w:rFonts w:ascii="Cambria" w:hAnsi="Cambria"/>
        <w:i/>
        <w:color w:val="984806"/>
      </w:rPr>
      <w:t xml:space="preserve">Тема </w:t>
    </w:r>
    <w:r>
      <w:rPr>
        <w:rFonts w:ascii="Cambria" w:hAnsi="Cambria"/>
        <w:i/>
        <w:color w:val="984806"/>
      </w:rPr>
      <w:t>1.4</w:t>
    </w:r>
    <w:r w:rsidRPr="007B44AC">
      <w:rPr>
        <w:rFonts w:ascii="Cambria" w:hAnsi="Cambria"/>
        <w:i/>
        <w:color w:val="984806"/>
      </w:rPr>
      <w:t>. Численное интегрирование</w:t>
    </w:r>
    <w:r>
      <w:rPr>
        <w:rFonts w:ascii="Cambria" w:hAnsi="Cambria"/>
      </w:rPr>
      <w:tab/>
    </w:r>
    <w:r w:rsidRPr="00261395">
      <w:rPr>
        <w:rFonts w:ascii="Cambria" w:hAnsi="Cambria"/>
      </w:rPr>
      <w:t xml:space="preserve">Страница </w:t>
    </w:r>
    <w:r w:rsidRPr="00261395">
      <w:rPr>
        <w:rFonts w:ascii="Cambria" w:hAnsi="Cambria"/>
      </w:rPr>
      <w:fldChar w:fldCharType="begin"/>
    </w:r>
    <w:r w:rsidRPr="00261395">
      <w:rPr>
        <w:rFonts w:ascii="Cambria" w:hAnsi="Cambria"/>
      </w:rPr>
      <w:instrText xml:space="preserve"> PAGE   \* MERGEFORMAT </w:instrText>
    </w:r>
    <w:r w:rsidRPr="00261395">
      <w:rPr>
        <w:rFonts w:ascii="Cambria" w:hAnsi="Cambria"/>
      </w:rPr>
      <w:fldChar w:fldCharType="separate"/>
    </w:r>
    <w:r w:rsidR="006B4C99">
      <w:rPr>
        <w:rFonts w:ascii="Cambria" w:hAnsi="Cambria"/>
        <w:noProof/>
      </w:rPr>
      <w:t>66</w:t>
    </w:r>
    <w:r w:rsidRPr="00261395">
      <w:rPr>
        <w:rFonts w:ascii="Cambria" w:hAnsi="Cambria"/>
      </w:rPr>
      <w:fldChar w:fldCharType="end"/>
    </w:r>
  </w:p>
  <w:p w:rsidR="00D648FD" w:rsidRDefault="00D648FD" w:rsidP="00261395">
    <w:pPr>
      <w:pStyle w:val="a8"/>
      <w:ind w:right="-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4DEA" w:rsidRDefault="00004DEA">
      <w:r>
        <w:separator/>
      </w:r>
    </w:p>
  </w:footnote>
  <w:footnote w:type="continuationSeparator" w:id="0">
    <w:p w:rsidR="00004DEA" w:rsidRDefault="00004D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4.9pt;height:12.45pt;visibility:visible" o:bullet="t">
        <v:imagedata r:id="rId1" o:title=""/>
      </v:shape>
    </w:pict>
  </w:numPicBullet>
  <w:abstractNum w:abstractNumId="0">
    <w:nsid w:val="FFFFFF7C"/>
    <w:multiLevelType w:val="singleLevel"/>
    <w:tmpl w:val="7DE674D2"/>
    <w:lvl w:ilvl="0">
      <w:start w:val="1"/>
      <w:numFmt w:val="decimal"/>
      <w:pStyle w:val="5"/>
      <w:lvlText w:val="%1."/>
      <w:lvlJc w:val="left"/>
      <w:pPr>
        <w:tabs>
          <w:tab w:val="num" w:pos="1660"/>
        </w:tabs>
        <w:ind w:left="1660" w:hanging="360"/>
      </w:pPr>
      <w:rPr>
        <w:b/>
      </w:rPr>
    </w:lvl>
  </w:abstractNum>
  <w:abstractNum w:abstractNumId="1">
    <w:nsid w:val="05763AF0"/>
    <w:multiLevelType w:val="hybridMultilevel"/>
    <w:tmpl w:val="BED0CEC8"/>
    <w:lvl w:ilvl="0" w:tplc="4F920EA0">
      <w:start w:val="1"/>
      <w:numFmt w:val="decimal"/>
      <w:lvlText w:val="%1)"/>
      <w:lvlJc w:val="left"/>
      <w:pPr>
        <w:tabs>
          <w:tab w:val="num" w:pos="1423"/>
        </w:tabs>
        <w:ind w:left="1423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3"/>
        </w:tabs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3"/>
        </w:tabs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3"/>
        </w:tabs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3"/>
        </w:tabs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3"/>
        </w:tabs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3"/>
        </w:tabs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3"/>
        </w:tabs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3"/>
        </w:tabs>
        <w:ind w:left="7183" w:hanging="180"/>
      </w:pPr>
    </w:lvl>
  </w:abstractNum>
  <w:abstractNum w:abstractNumId="2">
    <w:nsid w:val="06AB0AC7"/>
    <w:multiLevelType w:val="hybridMultilevel"/>
    <w:tmpl w:val="0B6C8054"/>
    <w:lvl w:ilvl="0" w:tplc="85267A1A">
      <w:start w:val="1"/>
      <w:numFmt w:val="decimal"/>
      <w:lvlText w:val="%1)"/>
      <w:lvlJc w:val="left"/>
      <w:pPr>
        <w:tabs>
          <w:tab w:val="num" w:pos="1423"/>
        </w:tabs>
        <w:ind w:left="1423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3"/>
        </w:tabs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3"/>
        </w:tabs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3"/>
        </w:tabs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3"/>
        </w:tabs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3"/>
        </w:tabs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3"/>
        </w:tabs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3"/>
        </w:tabs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3"/>
        </w:tabs>
        <w:ind w:left="7183" w:hanging="180"/>
      </w:pPr>
    </w:lvl>
  </w:abstractNum>
  <w:abstractNum w:abstractNumId="3">
    <w:nsid w:val="149F4747"/>
    <w:multiLevelType w:val="hybridMultilevel"/>
    <w:tmpl w:val="11B6FA9A"/>
    <w:lvl w:ilvl="0" w:tplc="04190011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B024CB7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8F557C"/>
    <w:multiLevelType w:val="multilevel"/>
    <w:tmpl w:val="04190025"/>
    <w:lvl w:ilvl="0">
      <w:start w:val="1"/>
      <w:numFmt w:val="decimal"/>
      <w:pStyle w:val="1"/>
      <w:lvlText w:val="%1"/>
      <w:lvlJc w:val="left"/>
      <w:pPr>
        <w:tabs>
          <w:tab w:val="num" w:pos="716"/>
        </w:tabs>
        <w:ind w:left="716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1853"/>
        </w:tabs>
        <w:ind w:left="1853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4020"/>
        </w:tabs>
        <w:ind w:left="40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2064"/>
        </w:tabs>
        <w:ind w:left="2064" w:hanging="864"/>
      </w:pPr>
    </w:lvl>
    <w:lvl w:ilvl="4">
      <w:start w:val="1"/>
      <w:numFmt w:val="decimal"/>
      <w:pStyle w:val="50"/>
      <w:lvlText w:val="%1.%2.%3.%4.%5"/>
      <w:lvlJc w:val="left"/>
      <w:pPr>
        <w:tabs>
          <w:tab w:val="num" w:pos="1292"/>
        </w:tabs>
        <w:ind w:left="129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436"/>
        </w:tabs>
        <w:ind w:left="143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580"/>
        </w:tabs>
        <w:ind w:left="158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724"/>
        </w:tabs>
        <w:ind w:left="172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868"/>
        </w:tabs>
        <w:ind w:left="1868" w:hanging="1584"/>
      </w:pPr>
    </w:lvl>
  </w:abstractNum>
  <w:abstractNum w:abstractNumId="5">
    <w:nsid w:val="15DD6E2B"/>
    <w:multiLevelType w:val="hybridMultilevel"/>
    <w:tmpl w:val="602CF10A"/>
    <w:lvl w:ilvl="0" w:tplc="92BA833C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/>
      </w:rPr>
    </w:lvl>
    <w:lvl w:ilvl="1" w:tplc="CF40809E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b/>
      </w:rPr>
    </w:lvl>
    <w:lvl w:ilvl="2" w:tplc="BB344466">
      <w:start w:val="1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  <w:sz w:val="24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85765E7"/>
    <w:multiLevelType w:val="hybridMultilevel"/>
    <w:tmpl w:val="04A20172"/>
    <w:lvl w:ilvl="0" w:tplc="CB1EE7B4">
      <w:start w:val="1"/>
      <w:numFmt w:val="decimal"/>
      <w:lvlText w:val="%1)"/>
      <w:lvlJc w:val="left"/>
      <w:pPr>
        <w:tabs>
          <w:tab w:val="num" w:pos="1423"/>
        </w:tabs>
        <w:ind w:left="1423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3"/>
        </w:tabs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3"/>
        </w:tabs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3"/>
        </w:tabs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3"/>
        </w:tabs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3"/>
        </w:tabs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3"/>
        </w:tabs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3"/>
        </w:tabs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3"/>
        </w:tabs>
        <w:ind w:left="7183" w:hanging="180"/>
      </w:pPr>
    </w:lvl>
  </w:abstractNum>
  <w:abstractNum w:abstractNumId="7">
    <w:nsid w:val="1EF307E9"/>
    <w:multiLevelType w:val="hybridMultilevel"/>
    <w:tmpl w:val="4A9C9D66"/>
    <w:lvl w:ilvl="0" w:tplc="EDF8F46E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21D7446"/>
    <w:multiLevelType w:val="hybridMultilevel"/>
    <w:tmpl w:val="645CBE34"/>
    <w:lvl w:ilvl="0" w:tplc="5DFCEDFA">
      <w:start w:val="1"/>
      <w:numFmt w:val="decimal"/>
      <w:lvlText w:val="%1)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2862F80"/>
    <w:multiLevelType w:val="hybridMultilevel"/>
    <w:tmpl w:val="2DC08754"/>
    <w:lvl w:ilvl="0" w:tplc="1E7CCCFC">
      <w:start w:val="1"/>
      <w:numFmt w:val="decimal"/>
      <w:lvlText w:val="%1)"/>
      <w:lvlJc w:val="left"/>
      <w:pPr>
        <w:tabs>
          <w:tab w:val="num" w:pos="1423"/>
        </w:tabs>
        <w:ind w:left="1423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3"/>
        </w:tabs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3"/>
        </w:tabs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3"/>
        </w:tabs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3"/>
        </w:tabs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3"/>
        </w:tabs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3"/>
        </w:tabs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3"/>
        </w:tabs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3"/>
        </w:tabs>
        <w:ind w:left="7183" w:hanging="180"/>
      </w:pPr>
    </w:lvl>
  </w:abstractNum>
  <w:abstractNum w:abstractNumId="10">
    <w:nsid w:val="26E27827"/>
    <w:multiLevelType w:val="hybridMultilevel"/>
    <w:tmpl w:val="E9D0502C"/>
    <w:lvl w:ilvl="0" w:tplc="FE8CE97C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>
    <w:nsid w:val="2908572E"/>
    <w:multiLevelType w:val="hybridMultilevel"/>
    <w:tmpl w:val="7D2A5B42"/>
    <w:lvl w:ilvl="0" w:tplc="04190011">
      <w:start w:val="1"/>
      <w:numFmt w:val="decimal"/>
      <w:lvlText w:val="%1)"/>
      <w:lvlJc w:val="left"/>
      <w:pPr>
        <w:tabs>
          <w:tab w:val="num" w:pos="1423"/>
        </w:tabs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3"/>
        </w:tabs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3"/>
        </w:tabs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3"/>
        </w:tabs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3"/>
        </w:tabs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3"/>
        </w:tabs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3"/>
        </w:tabs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3"/>
        </w:tabs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3"/>
        </w:tabs>
        <w:ind w:left="7183" w:hanging="180"/>
      </w:pPr>
    </w:lvl>
  </w:abstractNum>
  <w:abstractNum w:abstractNumId="12">
    <w:nsid w:val="2BE06BAC"/>
    <w:multiLevelType w:val="hybridMultilevel"/>
    <w:tmpl w:val="E59E97AC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03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0419000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0419000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03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04190005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3">
    <w:nsid w:val="2C3528B0"/>
    <w:multiLevelType w:val="hybridMultilevel"/>
    <w:tmpl w:val="37E23F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0306C7E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DB82B94"/>
    <w:multiLevelType w:val="hybridMultilevel"/>
    <w:tmpl w:val="90C0B45C"/>
    <w:lvl w:ilvl="0" w:tplc="D6503588">
      <w:start w:val="1"/>
      <w:numFmt w:val="decimal"/>
      <w:lvlText w:val="%1)"/>
      <w:lvlJc w:val="left"/>
      <w:pPr>
        <w:tabs>
          <w:tab w:val="num" w:pos="1423"/>
        </w:tabs>
        <w:ind w:left="1423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3"/>
        </w:tabs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3"/>
        </w:tabs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3"/>
        </w:tabs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3"/>
        </w:tabs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3"/>
        </w:tabs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3"/>
        </w:tabs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3"/>
        </w:tabs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3"/>
        </w:tabs>
        <w:ind w:left="7183" w:hanging="180"/>
      </w:pPr>
    </w:lvl>
  </w:abstractNum>
  <w:abstractNum w:abstractNumId="15">
    <w:nsid w:val="35D0395B"/>
    <w:multiLevelType w:val="hybridMultilevel"/>
    <w:tmpl w:val="F02E9C48"/>
    <w:lvl w:ilvl="0" w:tplc="0D68BE4E">
      <w:start w:val="1"/>
      <w:numFmt w:val="decimal"/>
      <w:lvlText w:val="%1)"/>
      <w:lvlJc w:val="left"/>
      <w:pPr>
        <w:tabs>
          <w:tab w:val="num" w:pos="1423"/>
        </w:tabs>
        <w:ind w:left="1423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3"/>
        </w:tabs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3"/>
        </w:tabs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3"/>
        </w:tabs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3"/>
        </w:tabs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3"/>
        </w:tabs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3"/>
        </w:tabs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3"/>
        </w:tabs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3"/>
        </w:tabs>
        <w:ind w:left="7183" w:hanging="180"/>
      </w:pPr>
    </w:lvl>
  </w:abstractNum>
  <w:abstractNum w:abstractNumId="16">
    <w:nsid w:val="3721343F"/>
    <w:multiLevelType w:val="hybridMultilevel"/>
    <w:tmpl w:val="6810A916"/>
    <w:lvl w:ilvl="0" w:tplc="356CE0E2">
      <w:start w:val="1"/>
      <w:numFmt w:val="decimal"/>
      <w:lvlText w:val="%1)"/>
      <w:lvlJc w:val="left"/>
      <w:pPr>
        <w:tabs>
          <w:tab w:val="num" w:pos="1423"/>
        </w:tabs>
        <w:ind w:left="1423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3"/>
        </w:tabs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3"/>
        </w:tabs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3"/>
        </w:tabs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3"/>
        </w:tabs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3"/>
        </w:tabs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3"/>
        </w:tabs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3"/>
        </w:tabs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3"/>
        </w:tabs>
        <w:ind w:left="7183" w:hanging="180"/>
      </w:pPr>
    </w:lvl>
  </w:abstractNum>
  <w:abstractNum w:abstractNumId="17">
    <w:nsid w:val="44AE072F"/>
    <w:multiLevelType w:val="hybridMultilevel"/>
    <w:tmpl w:val="5F7C9652"/>
    <w:lvl w:ilvl="0" w:tplc="6EB824F8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6A2010B"/>
    <w:multiLevelType w:val="hybridMultilevel"/>
    <w:tmpl w:val="E4B8F128"/>
    <w:lvl w:ilvl="0" w:tplc="42D6649A">
      <w:start w:val="1"/>
      <w:numFmt w:val="decimal"/>
      <w:lvlText w:val="%1)"/>
      <w:lvlJc w:val="left"/>
      <w:pPr>
        <w:tabs>
          <w:tab w:val="num" w:pos="1423"/>
        </w:tabs>
        <w:ind w:left="1423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3"/>
        </w:tabs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3"/>
        </w:tabs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3"/>
        </w:tabs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3"/>
        </w:tabs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3"/>
        </w:tabs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3"/>
        </w:tabs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3"/>
        </w:tabs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3"/>
        </w:tabs>
        <w:ind w:left="7183" w:hanging="180"/>
      </w:pPr>
    </w:lvl>
  </w:abstractNum>
  <w:abstractNum w:abstractNumId="19">
    <w:nsid w:val="4FFD720A"/>
    <w:multiLevelType w:val="hybridMultilevel"/>
    <w:tmpl w:val="B9EC1A74"/>
    <w:lvl w:ilvl="0" w:tplc="4A5869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1" w:tplc="04190011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50883ECB"/>
    <w:multiLevelType w:val="hybridMultilevel"/>
    <w:tmpl w:val="96B2D5E4"/>
    <w:lvl w:ilvl="0" w:tplc="11B834F0">
      <w:start w:val="1"/>
      <w:numFmt w:val="decimal"/>
      <w:lvlText w:val="%1)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2915BC7"/>
    <w:multiLevelType w:val="hybridMultilevel"/>
    <w:tmpl w:val="8A0C6588"/>
    <w:lvl w:ilvl="0" w:tplc="09A0B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A580BBB2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39D7409"/>
    <w:multiLevelType w:val="hybridMultilevel"/>
    <w:tmpl w:val="5B60E73C"/>
    <w:lvl w:ilvl="0" w:tplc="7E7CC71C">
      <w:start w:val="1"/>
      <w:numFmt w:val="decimal"/>
      <w:lvlText w:val="%1)"/>
      <w:lvlJc w:val="left"/>
      <w:pPr>
        <w:tabs>
          <w:tab w:val="num" w:pos="1423"/>
        </w:tabs>
        <w:ind w:left="1423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3"/>
        </w:tabs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3"/>
        </w:tabs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3"/>
        </w:tabs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3"/>
        </w:tabs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3"/>
        </w:tabs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3"/>
        </w:tabs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3"/>
        </w:tabs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3"/>
        </w:tabs>
        <w:ind w:left="7183" w:hanging="180"/>
      </w:pPr>
    </w:lvl>
  </w:abstractNum>
  <w:abstractNum w:abstractNumId="23">
    <w:nsid w:val="5504539D"/>
    <w:multiLevelType w:val="hybridMultilevel"/>
    <w:tmpl w:val="5BC03172"/>
    <w:lvl w:ilvl="0" w:tplc="5C324A58">
      <w:start w:val="1"/>
      <w:numFmt w:val="decimal"/>
      <w:lvlText w:val="%1)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714684C"/>
    <w:multiLevelType w:val="multilevel"/>
    <w:tmpl w:val="049AD8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2250"/>
        </w:tabs>
        <w:ind w:left="2250" w:hanging="450"/>
      </w:pPr>
      <w:rPr>
        <w:rFonts w:hint="default"/>
        <w:i w:val="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5">
    <w:nsid w:val="59E02056"/>
    <w:multiLevelType w:val="hybridMultilevel"/>
    <w:tmpl w:val="52F29EF8"/>
    <w:lvl w:ilvl="0" w:tplc="FA22B2BE">
      <w:start w:val="1"/>
      <w:numFmt w:val="decimal"/>
      <w:lvlText w:val="%1)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3644806"/>
    <w:multiLevelType w:val="hybridMultilevel"/>
    <w:tmpl w:val="A8262F0E"/>
    <w:lvl w:ilvl="0" w:tplc="8884AB84">
      <w:start w:val="1"/>
      <w:numFmt w:val="decimal"/>
      <w:lvlText w:val="%1)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53F67AF"/>
    <w:multiLevelType w:val="hybridMultilevel"/>
    <w:tmpl w:val="B43858C8"/>
    <w:lvl w:ilvl="0" w:tplc="62AA85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9B63292"/>
    <w:multiLevelType w:val="hybridMultilevel"/>
    <w:tmpl w:val="9F4E14B6"/>
    <w:lvl w:ilvl="0" w:tplc="F9C0D4BA">
      <w:start w:val="1"/>
      <w:numFmt w:val="decimal"/>
      <w:lvlText w:val="%1)"/>
      <w:lvlJc w:val="left"/>
      <w:pPr>
        <w:tabs>
          <w:tab w:val="num" w:pos="1423"/>
        </w:tabs>
        <w:ind w:left="1423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3"/>
        </w:tabs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3"/>
        </w:tabs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3"/>
        </w:tabs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3"/>
        </w:tabs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3"/>
        </w:tabs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3"/>
        </w:tabs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3"/>
        </w:tabs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3"/>
        </w:tabs>
        <w:ind w:left="7183" w:hanging="180"/>
      </w:pPr>
    </w:lvl>
  </w:abstractNum>
  <w:abstractNum w:abstractNumId="29">
    <w:nsid w:val="6B294F68"/>
    <w:multiLevelType w:val="hybridMultilevel"/>
    <w:tmpl w:val="3E78F720"/>
    <w:lvl w:ilvl="0" w:tplc="2EA844C8">
      <w:start w:val="1"/>
      <w:numFmt w:val="decimal"/>
      <w:lvlText w:val="%1)"/>
      <w:lvlJc w:val="left"/>
      <w:pPr>
        <w:tabs>
          <w:tab w:val="num" w:pos="1423"/>
        </w:tabs>
        <w:ind w:left="1423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3"/>
        </w:tabs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3"/>
        </w:tabs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3"/>
        </w:tabs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3"/>
        </w:tabs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3"/>
        </w:tabs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3"/>
        </w:tabs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3"/>
        </w:tabs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3"/>
        </w:tabs>
        <w:ind w:left="7183" w:hanging="180"/>
      </w:pPr>
    </w:lvl>
  </w:abstractNum>
  <w:abstractNum w:abstractNumId="30">
    <w:nsid w:val="71551627"/>
    <w:multiLevelType w:val="hybridMultilevel"/>
    <w:tmpl w:val="333A96BC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3D741A6"/>
    <w:multiLevelType w:val="hybridMultilevel"/>
    <w:tmpl w:val="A632724C"/>
    <w:lvl w:ilvl="0" w:tplc="2E98D01C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5074EA8"/>
    <w:multiLevelType w:val="hybridMultilevel"/>
    <w:tmpl w:val="6EB47C02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3">
    <w:nsid w:val="7F163257"/>
    <w:multiLevelType w:val="hybridMultilevel"/>
    <w:tmpl w:val="ABDA5EBC"/>
    <w:lvl w:ilvl="0" w:tplc="A45AC3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E01C227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b/>
      </w:rPr>
    </w:lvl>
    <w:lvl w:ilvl="2" w:tplc="E01C227C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b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12"/>
  </w:num>
  <w:num w:numId="6">
    <w:abstractNumId w:val="12"/>
  </w:num>
  <w:num w:numId="7">
    <w:abstractNumId w:val="10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4"/>
  </w:num>
  <w:num w:numId="22">
    <w:abstractNumId w:val="33"/>
  </w:num>
  <w:num w:numId="23">
    <w:abstractNumId w:val="13"/>
  </w:num>
  <w:num w:numId="24">
    <w:abstractNumId w:val="25"/>
  </w:num>
  <w:num w:numId="25">
    <w:abstractNumId w:val="26"/>
  </w:num>
  <w:num w:numId="26">
    <w:abstractNumId w:val="23"/>
  </w:num>
  <w:num w:numId="27">
    <w:abstractNumId w:val="8"/>
  </w:num>
  <w:num w:numId="28">
    <w:abstractNumId w:val="20"/>
  </w:num>
  <w:num w:numId="29">
    <w:abstractNumId w:val="7"/>
  </w:num>
  <w:num w:numId="30">
    <w:abstractNumId w:val="31"/>
  </w:num>
  <w:num w:numId="31">
    <w:abstractNumId w:val="17"/>
  </w:num>
  <w:num w:numId="32">
    <w:abstractNumId w:val="21"/>
  </w:num>
  <w:num w:numId="33">
    <w:abstractNumId w:val="19"/>
  </w:num>
  <w:num w:numId="34">
    <w:abstractNumId w:val="3"/>
  </w:num>
  <w:num w:numId="35">
    <w:abstractNumId w:val="5"/>
  </w:num>
  <w:num w:numId="36">
    <w:abstractNumId w:val="22"/>
  </w:num>
  <w:num w:numId="37">
    <w:abstractNumId w:val="9"/>
  </w:num>
  <w:num w:numId="38">
    <w:abstractNumId w:val="16"/>
  </w:num>
  <w:num w:numId="39">
    <w:abstractNumId w:val="1"/>
  </w:num>
  <w:num w:numId="40">
    <w:abstractNumId w:val="18"/>
  </w:num>
  <w:num w:numId="41">
    <w:abstractNumId w:val="15"/>
  </w:num>
  <w:num w:numId="42">
    <w:abstractNumId w:val="29"/>
  </w:num>
  <w:num w:numId="43">
    <w:abstractNumId w:val="6"/>
  </w:num>
  <w:num w:numId="44">
    <w:abstractNumId w:val="14"/>
  </w:num>
  <w:num w:numId="45">
    <w:abstractNumId w:val="28"/>
  </w:num>
  <w:num w:numId="46">
    <w:abstractNumId w:val="2"/>
  </w:num>
  <w:num w:numId="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C2A"/>
    <w:rsid w:val="00000E6E"/>
    <w:rsid w:val="00004DEA"/>
    <w:rsid w:val="00005B7E"/>
    <w:rsid w:val="000074EF"/>
    <w:rsid w:val="00007F50"/>
    <w:rsid w:val="00012C7D"/>
    <w:rsid w:val="000139B3"/>
    <w:rsid w:val="00061F97"/>
    <w:rsid w:val="00070E3E"/>
    <w:rsid w:val="000B44AA"/>
    <w:rsid w:val="000D10A3"/>
    <w:rsid w:val="000D284A"/>
    <w:rsid w:val="000D6749"/>
    <w:rsid w:val="001138DC"/>
    <w:rsid w:val="00122BA2"/>
    <w:rsid w:val="0013250E"/>
    <w:rsid w:val="00132EFD"/>
    <w:rsid w:val="001372DF"/>
    <w:rsid w:val="00140ED5"/>
    <w:rsid w:val="00141ABF"/>
    <w:rsid w:val="00146B20"/>
    <w:rsid w:val="00176A38"/>
    <w:rsid w:val="0017770A"/>
    <w:rsid w:val="001D6D72"/>
    <w:rsid w:val="001F03F3"/>
    <w:rsid w:val="001F340C"/>
    <w:rsid w:val="00202A7D"/>
    <w:rsid w:val="002253F9"/>
    <w:rsid w:val="00236927"/>
    <w:rsid w:val="00242E06"/>
    <w:rsid w:val="002536B1"/>
    <w:rsid w:val="00261395"/>
    <w:rsid w:val="002947ED"/>
    <w:rsid w:val="002A4946"/>
    <w:rsid w:val="002B6EEA"/>
    <w:rsid w:val="002B7A4D"/>
    <w:rsid w:val="002D7756"/>
    <w:rsid w:val="0031665A"/>
    <w:rsid w:val="0032401A"/>
    <w:rsid w:val="003327C7"/>
    <w:rsid w:val="003460C6"/>
    <w:rsid w:val="0035789C"/>
    <w:rsid w:val="003701B2"/>
    <w:rsid w:val="0039695A"/>
    <w:rsid w:val="003B2B40"/>
    <w:rsid w:val="003C0E12"/>
    <w:rsid w:val="003C119C"/>
    <w:rsid w:val="00426ADF"/>
    <w:rsid w:val="00430CD6"/>
    <w:rsid w:val="0043106B"/>
    <w:rsid w:val="0043532C"/>
    <w:rsid w:val="00450FDC"/>
    <w:rsid w:val="00463423"/>
    <w:rsid w:val="00477525"/>
    <w:rsid w:val="0048332F"/>
    <w:rsid w:val="0048346A"/>
    <w:rsid w:val="004955FA"/>
    <w:rsid w:val="004A1C30"/>
    <w:rsid w:val="004A545C"/>
    <w:rsid w:val="004A664D"/>
    <w:rsid w:val="004B64D8"/>
    <w:rsid w:val="004C18B6"/>
    <w:rsid w:val="004C19B2"/>
    <w:rsid w:val="004C785C"/>
    <w:rsid w:val="004F324C"/>
    <w:rsid w:val="005103F3"/>
    <w:rsid w:val="00526CFA"/>
    <w:rsid w:val="0052778D"/>
    <w:rsid w:val="005450E8"/>
    <w:rsid w:val="00545BB0"/>
    <w:rsid w:val="0055181A"/>
    <w:rsid w:val="005646E5"/>
    <w:rsid w:val="00581060"/>
    <w:rsid w:val="005A3D54"/>
    <w:rsid w:val="005D638B"/>
    <w:rsid w:val="005D7094"/>
    <w:rsid w:val="00604A81"/>
    <w:rsid w:val="00605956"/>
    <w:rsid w:val="00625D4D"/>
    <w:rsid w:val="00647003"/>
    <w:rsid w:val="00661AEA"/>
    <w:rsid w:val="006821FB"/>
    <w:rsid w:val="00693692"/>
    <w:rsid w:val="006B0436"/>
    <w:rsid w:val="006B4868"/>
    <w:rsid w:val="006B4C99"/>
    <w:rsid w:val="006C4E30"/>
    <w:rsid w:val="006E5E59"/>
    <w:rsid w:val="006F376D"/>
    <w:rsid w:val="00707657"/>
    <w:rsid w:val="007464D1"/>
    <w:rsid w:val="00770CEF"/>
    <w:rsid w:val="00773917"/>
    <w:rsid w:val="007838D7"/>
    <w:rsid w:val="0079430B"/>
    <w:rsid w:val="007966F9"/>
    <w:rsid w:val="007A3629"/>
    <w:rsid w:val="007B44AC"/>
    <w:rsid w:val="007C6AD2"/>
    <w:rsid w:val="007F2300"/>
    <w:rsid w:val="007F3770"/>
    <w:rsid w:val="008145BD"/>
    <w:rsid w:val="00816EE6"/>
    <w:rsid w:val="008178F0"/>
    <w:rsid w:val="008457A7"/>
    <w:rsid w:val="00846CED"/>
    <w:rsid w:val="00876DE9"/>
    <w:rsid w:val="00880710"/>
    <w:rsid w:val="00886D6B"/>
    <w:rsid w:val="00893018"/>
    <w:rsid w:val="008A2CCD"/>
    <w:rsid w:val="008A7266"/>
    <w:rsid w:val="008B02CE"/>
    <w:rsid w:val="008D7EF6"/>
    <w:rsid w:val="008E3230"/>
    <w:rsid w:val="00904929"/>
    <w:rsid w:val="0090494B"/>
    <w:rsid w:val="009152D6"/>
    <w:rsid w:val="009167D2"/>
    <w:rsid w:val="009202B8"/>
    <w:rsid w:val="009206DB"/>
    <w:rsid w:val="0092406E"/>
    <w:rsid w:val="00985218"/>
    <w:rsid w:val="0099112C"/>
    <w:rsid w:val="0099560D"/>
    <w:rsid w:val="00996B52"/>
    <w:rsid w:val="009B591A"/>
    <w:rsid w:val="009C0719"/>
    <w:rsid w:val="009E0F1B"/>
    <w:rsid w:val="009E1CFA"/>
    <w:rsid w:val="009F1926"/>
    <w:rsid w:val="009F346B"/>
    <w:rsid w:val="00A00C56"/>
    <w:rsid w:val="00A201D8"/>
    <w:rsid w:val="00A3032B"/>
    <w:rsid w:val="00A41F23"/>
    <w:rsid w:val="00A431AE"/>
    <w:rsid w:val="00A45469"/>
    <w:rsid w:val="00A559F6"/>
    <w:rsid w:val="00A74F9D"/>
    <w:rsid w:val="00A8467C"/>
    <w:rsid w:val="00A90A06"/>
    <w:rsid w:val="00AC1EF3"/>
    <w:rsid w:val="00B0550E"/>
    <w:rsid w:val="00B13381"/>
    <w:rsid w:val="00B233EE"/>
    <w:rsid w:val="00B326BC"/>
    <w:rsid w:val="00B52CAC"/>
    <w:rsid w:val="00B53952"/>
    <w:rsid w:val="00B6170D"/>
    <w:rsid w:val="00B853EB"/>
    <w:rsid w:val="00BE4E8C"/>
    <w:rsid w:val="00BE5A48"/>
    <w:rsid w:val="00C0065A"/>
    <w:rsid w:val="00C03E5F"/>
    <w:rsid w:val="00C0602A"/>
    <w:rsid w:val="00C077CA"/>
    <w:rsid w:val="00C106FE"/>
    <w:rsid w:val="00C20F0D"/>
    <w:rsid w:val="00C23498"/>
    <w:rsid w:val="00C24521"/>
    <w:rsid w:val="00C331DE"/>
    <w:rsid w:val="00C60915"/>
    <w:rsid w:val="00C62A0B"/>
    <w:rsid w:val="00C7430F"/>
    <w:rsid w:val="00C909B8"/>
    <w:rsid w:val="00CB75B4"/>
    <w:rsid w:val="00CD3A62"/>
    <w:rsid w:val="00CE55D7"/>
    <w:rsid w:val="00CE7650"/>
    <w:rsid w:val="00CF0817"/>
    <w:rsid w:val="00CF1ED3"/>
    <w:rsid w:val="00D00500"/>
    <w:rsid w:val="00D04624"/>
    <w:rsid w:val="00D04D7F"/>
    <w:rsid w:val="00D14C8B"/>
    <w:rsid w:val="00D466BA"/>
    <w:rsid w:val="00D50FB4"/>
    <w:rsid w:val="00D573AD"/>
    <w:rsid w:val="00D61C2A"/>
    <w:rsid w:val="00D648FD"/>
    <w:rsid w:val="00D77021"/>
    <w:rsid w:val="00D81AF7"/>
    <w:rsid w:val="00DC0DD7"/>
    <w:rsid w:val="00DC15D7"/>
    <w:rsid w:val="00DF2C2A"/>
    <w:rsid w:val="00DF5B0C"/>
    <w:rsid w:val="00E067D5"/>
    <w:rsid w:val="00E132A0"/>
    <w:rsid w:val="00E36845"/>
    <w:rsid w:val="00E5349E"/>
    <w:rsid w:val="00EA0CAB"/>
    <w:rsid w:val="00EA3A8F"/>
    <w:rsid w:val="00EB6C67"/>
    <w:rsid w:val="00EB70CA"/>
    <w:rsid w:val="00EC498B"/>
    <w:rsid w:val="00ED5435"/>
    <w:rsid w:val="00ED7EA6"/>
    <w:rsid w:val="00EF02C4"/>
    <w:rsid w:val="00EF4375"/>
    <w:rsid w:val="00EF4CE6"/>
    <w:rsid w:val="00F02201"/>
    <w:rsid w:val="00F37B23"/>
    <w:rsid w:val="00F51D31"/>
    <w:rsid w:val="00F65730"/>
    <w:rsid w:val="00F801CD"/>
    <w:rsid w:val="00F87DB2"/>
    <w:rsid w:val="00FB0EAB"/>
    <w:rsid w:val="00FC7743"/>
    <w:rsid w:val="00FD6180"/>
    <w:rsid w:val="00FE2F42"/>
    <w:rsid w:val="00FE5C8A"/>
    <w:rsid w:val="00FE600A"/>
    <w:rsid w:val="00FF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53952"/>
    <w:rPr>
      <w:sz w:val="24"/>
      <w:szCs w:val="24"/>
    </w:rPr>
  </w:style>
  <w:style w:type="paragraph" w:styleId="1">
    <w:name w:val="heading 1"/>
    <w:aliases w:val="Заголовок 1 Знак,Heading 1 Char Знак,Heading 1 Char1 Char Знак,Heading 1 Char1 Знак,Heading 1 Char1 Char Char Char Char Char Знак,Heading 1 Char1 Char Char Char Char Знак,Heading 1 Char1 Char Char Char Char1 Char Знак,Heading 1 Char"/>
    <w:basedOn w:val="a"/>
    <w:next w:val="a"/>
    <w:link w:val="11"/>
    <w:qFormat/>
    <w:rsid w:val="00D61C2A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kern w:val="28"/>
      <w:sz w:val="28"/>
      <w:szCs w:val="20"/>
    </w:rPr>
  </w:style>
  <w:style w:type="paragraph" w:styleId="2">
    <w:name w:val="heading 2"/>
    <w:basedOn w:val="a"/>
    <w:next w:val="a"/>
    <w:qFormat/>
    <w:rsid w:val="00D61C2A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Cs w:val="20"/>
    </w:rPr>
  </w:style>
  <w:style w:type="paragraph" w:styleId="3">
    <w:name w:val="heading 3"/>
    <w:basedOn w:val="a"/>
    <w:next w:val="a"/>
    <w:qFormat/>
    <w:rsid w:val="00D61C2A"/>
    <w:pPr>
      <w:keepNext/>
      <w:numPr>
        <w:ilvl w:val="2"/>
        <w:numId w:val="1"/>
      </w:numPr>
      <w:spacing w:line="360" w:lineRule="auto"/>
      <w:jc w:val="both"/>
      <w:outlineLvl w:val="2"/>
    </w:pPr>
    <w:rPr>
      <w:szCs w:val="20"/>
    </w:rPr>
  </w:style>
  <w:style w:type="paragraph" w:styleId="4">
    <w:name w:val="heading 4"/>
    <w:aliases w:val="Heading 4 Char,Заголовок 4 Знак,Heading 4 Char Знак,Heading 4 Char1 Знак,Heading 4 Char2 Знак,Heading 4 Char3 Знак,Heading 4 Char4 Знак,Heading 4 Char5 Знак,Heading 4 Char11 Знак,Heading 4 Char21 Знак,Heading 4 Char31 Знак"/>
    <w:basedOn w:val="a"/>
    <w:next w:val="a"/>
    <w:qFormat/>
    <w:rsid w:val="00D61C2A"/>
    <w:pPr>
      <w:keepNext/>
      <w:numPr>
        <w:ilvl w:val="3"/>
        <w:numId w:val="1"/>
      </w:numPr>
      <w:spacing w:line="360" w:lineRule="auto"/>
      <w:outlineLvl w:val="3"/>
    </w:pPr>
    <w:rPr>
      <w:szCs w:val="20"/>
    </w:rPr>
  </w:style>
  <w:style w:type="paragraph" w:styleId="50">
    <w:name w:val="heading 5"/>
    <w:basedOn w:val="a"/>
    <w:next w:val="a"/>
    <w:qFormat/>
    <w:rsid w:val="00D61C2A"/>
    <w:pPr>
      <w:keepNext/>
      <w:numPr>
        <w:ilvl w:val="4"/>
        <w:numId w:val="1"/>
      </w:numPr>
      <w:spacing w:line="360" w:lineRule="auto"/>
      <w:jc w:val="center"/>
      <w:outlineLvl w:val="4"/>
    </w:pPr>
    <w:rPr>
      <w:b/>
      <w:szCs w:val="20"/>
    </w:rPr>
  </w:style>
  <w:style w:type="paragraph" w:styleId="6">
    <w:name w:val="heading 6"/>
    <w:basedOn w:val="a"/>
    <w:next w:val="a"/>
    <w:qFormat/>
    <w:rsid w:val="00D61C2A"/>
    <w:pPr>
      <w:keepNext/>
      <w:numPr>
        <w:ilvl w:val="5"/>
        <w:numId w:val="1"/>
      </w:numPr>
      <w:spacing w:line="360" w:lineRule="auto"/>
      <w:jc w:val="center"/>
      <w:outlineLvl w:val="5"/>
    </w:pPr>
    <w:rPr>
      <w:b/>
      <w:sz w:val="28"/>
      <w:szCs w:val="20"/>
    </w:rPr>
  </w:style>
  <w:style w:type="paragraph" w:styleId="7">
    <w:name w:val="heading 7"/>
    <w:basedOn w:val="a"/>
    <w:next w:val="a"/>
    <w:qFormat/>
    <w:rsid w:val="00D61C2A"/>
    <w:pPr>
      <w:keepNext/>
      <w:numPr>
        <w:ilvl w:val="6"/>
        <w:numId w:val="1"/>
      </w:numPr>
      <w:jc w:val="center"/>
      <w:outlineLvl w:val="6"/>
    </w:pPr>
    <w:rPr>
      <w:b/>
      <w:bCs/>
      <w:sz w:val="28"/>
      <w:szCs w:val="20"/>
    </w:rPr>
  </w:style>
  <w:style w:type="paragraph" w:styleId="8">
    <w:name w:val="heading 8"/>
    <w:basedOn w:val="a"/>
    <w:next w:val="a"/>
    <w:qFormat/>
    <w:rsid w:val="00D61C2A"/>
    <w:pPr>
      <w:keepNext/>
      <w:numPr>
        <w:ilvl w:val="7"/>
        <w:numId w:val="1"/>
      </w:numPr>
      <w:spacing w:line="360" w:lineRule="auto"/>
      <w:jc w:val="center"/>
      <w:outlineLvl w:val="7"/>
    </w:pPr>
    <w:rPr>
      <w:szCs w:val="20"/>
    </w:rPr>
  </w:style>
  <w:style w:type="paragraph" w:styleId="9">
    <w:name w:val="heading 9"/>
    <w:basedOn w:val="a"/>
    <w:next w:val="a"/>
    <w:qFormat/>
    <w:rsid w:val="00D61C2A"/>
    <w:pPr>
      <w:keepNext/>
      <w:numPr>
        <w:ilvl w:val="8"/>
        <w:numId w:val="1"/>
      </w:numPr>
      <w:spacing w:line="360" w:lineRule="auto"/>
      <w:jc w:val="both"/>
      <w:outlineLvl w:val="8"/>
    </w:pPr>
    <w:rPr>
      <w:b/>
      <w:i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D61C2A"/>
    <w:rPr>
      <w:color w:val="0000FF"/>
      <w:u w:val="single"/>
    </w:rPr>
  </w:style>
  <w:style w:type="character" w:styleId="a4">
    <w:name w:val="FollowedHyperlink"/>
    <w:basedOn w:val="a0"/>
    <w:rsid w:val="00D61C2A"/>
    <w:rPr>
      <w:color w:val="800080"/>
      <w:u w:val="single"/>
    </w:rPr>
  </w:style>
  <w:style w:type="character" w:styleId="a5">
    <w:name w:val="Emphasis"/>
    <w:basedOn w:val="a0"/>
    <w:qFormat/>
    <w:rsid w:val="00D61C2A"/>
    <w:rPr>
      <w:rFonts w:ascii="Times New Roman" w:hAnsi="Times New Roman" w:cs="Times New Roman" w:hint="default"/>
      <w:i/>
      <w:iCs/>
      <w:sz w:val="28"/>
      <w:szCs w:val="28"/>
    </w:rPr>
  </w:style>
  <w:style w:type="character" w:customStyle="1" w:styleId="11">
    <w:name w:val="Заголовок 1 Знак1"/>
    <w:aliases w:val="Заголовок 1 Знак Знак,Heading 1 Char Знак Знак,Heading 1 Char1 Char Знак Знак,Heading 1 Char1 Знак Знак,Heading 1 Char1 Char Char Char Char Char Знак Знак,Heading 1 Char1 Char Char Char Char Знак Знак,Heading 1 Char Знак1"/>
    <w:basedOn w:val="a0"/>
    <w:link w:val="1"/>
    <w:locked/>
    <w:rsid w:val="00D61C2A"/>
    <w:rPr>
      <w:rFonts w:ascii="Arial" w:hAnsi="Arial" w:cs="Arial"/>
      <w:b/>
      <w:kern w:val="28"/>
      <w:sz w:val="28"/>
      <w:lang w:val="ru-RU" w:eastAsia="ru-RU" w:bidi="ar-SA"/>
    </w:rPr>
  </w:style>
  <w:style w:type="paragraph" w:styleId="a6">
    <w:name w:val="Normal (Web)"/>
    <w:basedOn w:val="a"/>
    <w:rsid w:val="00D61C2A"/>
    <w:pPr>
      <w:spacing w:before="100" w:beforeAutospacing="1" w:after="100" w:afterAutospacing="1"/>
      <w:ind w:firstLine="300"/>
    </w:pPr>
  </w:style>
  <w:style w:type="paragraph" w:styleId="10">
    <w:name w:val="toc 1"/>
    <w:basedOn w:val="a"/>
    <w:next w:val="a"/>
    <w:autoRedefine/>
    <w:semiHidden/>
    <w:rsid w:val="00D61C2A"/>
    <w:rPr>
      <w:sz w:val="20"/>
      <w:szCs w:val="20"/>
    </w:rPr>
  </w:style>
  <w:style w:type="paragraph" w:styleId="a7">
    <w:name w:val="header"/>
    <w:basedOn w:val="a"/>
    <w:rsid w:val="00D61C2A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8">
    <w:name w:val="footer"/>
    <w:basedOn w:val="a"/>
    <w:link w:val="a9"/>
    <w:uiPriority w:val="99"/>
    <w:rsid w:val="00D61C2A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5">
    <w:name w:val="List Number 5"/>
    <w:basedOn w:val="a"/>
    <w:rsid w:val="00D61C2A"/>
    <w:pPr>
      <w:numPr>
        <w:numId w:val="3"/>
      </w:numPr>
    </w:pPr>
    <w:rPr>
      <w:sz w:val="20"/>
      <w:szCs w:val="20"/>
    </w:rPr>
  </w:style>
  <w:style w:type="character" w:customStyle="1" w:styleId="aa">
    <w:name w:val="Основной текст Знак"/>
    <w:basedOn w:val="a0"/>
    <w:link w:val="ab"/>
    <w:locked/>
    <w:rsid w:val="00D61C2A"/>
    <w:rPr>
      <w:lang w:val="ru-RU" w:eastAsia="ru-RU" w:bidi="ar-SA"/>
    </w:rPr>
  </w:style>
  <w:style w:type="paragraph" w:styleId="ab">
    <w:name w:val="Body Text"/>
    <w:basedOn w:val="a"/>
    <w:link w:val="aa"/>
    <w:rsid w:val="00D61C2A"/>
    <w:pPr>
      <w:spacing w:after="120"/>
    </w:pPr>
    <w:rPr>
      <w:sz w:val="20"/>
      <w:szCs w:val="20"/>
    </w:rPr>
  </w:style>
  <w:style w:type="character" w:customStyle="1" w:styleId="20">
    <w:name w:val="Основной текст 2 Знак"/>
    <w:basedOn w:val="a0"/>
    <w:link w:val="21"/>
    <w:locked/>
    <w:rsid w:val="00D61C2A"/>
    <w:rPr>
      <w:sz w:val="24"/>
      <w:lang w:val="ru-RU" w:eastAsia="ru-RU" w:bidi="ar-SA"/>
    </w:rPr>
  </w:style>
  <w:style w:type="paragraph" w:styleId="21">
    <w:name w:val="Body Text 2"/>
    <w:basedOn w:val="a"/>
    <w:link w:val="20"/>
    <w:rsid w:val="00D61C2A"/>
    <w:pPr>
      <w:spacing w:line="360" w:lineRule="auto"/>
    </w:pPr>
    <w:rPr>
      <w:szCs w:val="20"/>
    </w:rPr>
  </w:style>
  <w:style w:type="paragraph" w:styleId="ac">
    <w:name w:val="Document Map"/>
    <w:basedOn w:val="a"/>
    <w:semiHidden/>
    <w:rsid w:val="00D61C2A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22">
    <w:name w:val="заголовок 2"/>
    <w:basedOn w:val="a"/>
    <w:next w:val="a"/>
    <w:rsid w:val="00D61C2A"/>
    <w:pPr>
      <w:keepNext/>
      <w:widowControl w:val="0"/>
    </w:pPr>
    <w:rPr>
      <w:b/>
      <w:szCs w:val="20"/>
    </w:rPr>
  </w:style>
  <w:style w:type="character" w:customStyle="1" w:styleId="Heading1CharChar">
    <w:name w:val="Heading 1 Char Char"/>
    <w:basedOn w:val="a0"/>
    <w:rsid w:val="00D61C2A"/>
    <w:rPr>
      <w:rFonts w:ascii="Arial" w:hAnsi="Arial" w:cs="Arial" w:hint="default"/>
      <w:b/>
      <w:bCs w:val="0"/>
      <w:kern w:val="28"/>
      <w:sz w:val="28"/>
      <w:lang w:val="ru-RU" w:eastAsia="ru-RU" w:bidi="ar-SA"/>
    </w:rPr>
  </w:style>
  <w:style w:type="table" w:styleId="ad">
    <w:name w:val="Table Grid"/>
    <w:basedOn w:val="a1"/>
    <w:rsid w:val="00D61C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page number"/>
    <w:basedOn w:val="a0"/>
    <w:rsid w:val="0039695A"/>
  </w:style>
  <w:style w:type="paragraph" w:styleId="af">
    <w:name w:val="Balloon Text"/>
    <w:basedOn w:val="a"/>
    <w:link w:val="af0"/>
    <w:rsid w:val="000D10A3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rsid w:val="000D10A3"/>
    <w:rPr>
      <w:rFonts w:ascii="Tahoma" w:hAnsi="Tahoma" w:cs="Tahoma"/>
      <w:sz w:val="16"/>
      <w:szCs w:val="16"/>
    </w:rPr>
  </w:style>
  <w:style w:type="character" w:customStyle="1" w:styleId="a9">
    <w:name w:val="Нижний колонтитул Знак"/>
    <w:basedOn w:val="a0"/>
    <w:link w:val="a8"/>
    <w:uiPriority w:val="99"/>
    <w:rsid w:val="004634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53952"/>
    <w:rPr>
      <w:sz w:val="24"/>
      <w:szCs w:val="24"/>
    </w:rPr>
  </w:style>
  <w:style w:type="paragraph" w:styleId="1">
    <w:name w:val="heading 1"/>
    <w:aliases w:val="Заголовок 1 Знак,Heading 1 Char Знак,Heading 1 Char1 Char Знак,Heading 1 Char1 Знак,Heading 1 Char1 Char Char Char Char Char Знак,Heading 1 Char1 Char Char Char Char Знак,Heading 1 Char1 Char Char Char Char1 Char Знак,Heading 1 Char"/>
    <w:basedOn w:val="a"/>
    <w:next w:val="a"/>
    <w:link w:val="11"/>
    <w:qFormat/>
    <w:rsid w:val="00D61C2A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kern w:val="28"/>
      <w:sz w:val="28"/>
      <w:szCs w:val="20"/>
    </w:rPr>
  </w:style>
  <w:style w:type="paragraph" w:styleId="2">
    <w:name w:val="heading 2"/>
    <w:basedOn w:val="a"/>
    <w:next w:val="a"/>
    <w:qFormat/>
    <w:rsid w:val="00D61C2A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Cs w:val="20"/>
    </w:rPr>
  </w:style>
  <w:style w:type="paragraph" w:styleId="3">
    <w:name w:val="heading 3"/>
    <w:basedOn w:val="a"/>
    <w:next w:val="a"/>
    <w:qFormat/>
    <w:rsid w:val="00D61C2A"/>
    <w:pPr>
      <w:keepNext/>
      <w:numPr>
        <w:ilvl w:val="2"/>
        <w:numId w:val="1"/>
      </w:numPr>
      <w:spacing w:line="360" w:lineRule="auto"/>
      <w:jc w:val="both"/>
      <w:outlineLvl w:val="2"/>
    </w:pPr>
    <w:rPr>
      <w:szCs w:val="20"/>
    </w:rPr>
  </w:style>
  <w:style w:type="paragraph" w:styleId="4">
    <w:name w:val="heading 4"/>
    <w:aliases w:val="Heading 4 Char,Заголовок 4 Знак,Heading 4 Char Знак,Heading 4 Char1 Знак,Heading 4 Char2 Знак,Heading 4 Char3 Знак,Heading 4 Char4 Знак,Heading 4 Char5 Знак,Heading 4 Char11 Знак,Heading 4 Char21 Знак,Heading 4 Char31 Знак"/>
    <w:basedOn w:val="a"/>
    <w:next w:val="a"/>
    <w:qFormat/>
    <w:rsid w:val="00D61C2A"/>
    <w:pPr>
      <w:keepNext/>
      <w:numPr>
        <w:ilvl w:val="3"/>
        <w:numId w:val="1"/>
      </w:numPr>
      <w:spacing w:line="360" w:lineRule="auto"/>
      <w:outlineLvl w:val="3"/>
    </w:pPr>
    <w:rPr>
      <w:szCs w:val="20"/>
    </w:rPr>
  </w:style>
  <w:style w:type="paragraph" w:styleId="50">
    <w:name w:val="heading 5"/>
    <w:basedOn w:val="a"/>
    <w:next w:val="a"/>
    <w:qFormat/>
    <w:rsid w:val="00D61C2A"/>
    <w:pPr>
      <w:keepNext/>
      <w:numPr>
        <w:ilvl w:val="4"/>
        <w:numId w:val="1"/>
      </w:numPr>
      <w:spacing w:line="360" w:lineRule="auto"/>
      <w:jc w:val="center"/>
      <w:outlineLvl w:val="4"/>
    </w:pPr>
    <w:rPr>
      <w:b/>
      <w:szCs w:val="20"/>
    </w:rPr>
  </w:style>
  <w:style w:type="paragraph" w:styleId="6">
    <w:name w:val="heading 6"/>
    <w:basedOn w:val="a"/>
    <w:next w:val="a"/>
    <w:qFormat/>
    <w:rsid w:val="00D61C2A"/>
    <w:pPr>
      <w:keepNext/>
      <w:numPr>
        <w:ilvl w:val="5"/>
        <w:numId w:val="1"/>
      </w:numPr>
      <w:spacing w:line="360" w:lineRule="auto"/>
      <w:jc w:val="center"/>
      <w:outlineLvl w:val="5"/>
    </w:pPr>
    <w:rPr>
      <w:b/>
      <w:sz w:val="28"/>
      <w:szCs w:val="20"/>
    </w:rPr>
  </w:style>
  <w:style w:type="paragraph" w:styleId="7">
    <w:name w:val="heading 7"/>
    <w:basedOn w:val="a"/>
    <w:next w:val="a"/>
    <w:qFormat/>
    <w:rsid w:val="00D61C2A"/>
    <w:pPr>
      <w:keepNext/>
      <w:numPr>
        <w:ilvl w:val="6"/>
        <w:numId w:val="1"/>
      </w:numPr>
      <w:jc w:val="center"/>
      <w:outlineLvl w:val="6"/>
    </w:pPr>
    <w:rPr>
      <w:b/>
      <w:bCs/>
      <w:sz w:val="28"/>
      <w:szCs w:val="20"/>
    </w:rPr>
  </w:style>
  <w:style w:type="paragraph" w:styleId="8">
    <w:name w:val="heading 8"/>
    <w:basedOn w:val="a"/>
    <w:next w:val="a"/>
    <w:qFormat/>
    <w:rsid w:val="00D61C2A"/>
    <w:pPr>
      <w:keepNext/>
      <w:numPr>
        <w:ilvl w:val="7"/>
        <w:numId w:val="1"/>
      </w:numPr>
      <w:spacing w:line="360" w:lineRule="auto"/>
      <w:jc w:val="center"/>
      <w:outlineLvl w:val="7"/>
    </w:pPr>
    <w:rPr>
      <w:szCs w:val="20"/>
    </w:rPr>
  </w:style>
  <w:style w:type="paragraph" w:styleId="9">
    <w:name w:val="heading 9"/>
    <w:basedOn w:val="a"/>
    <w:next w:val="a"/>
    <w:qFormat/>
    <w:rsid w:val="00D61C2A"/>
    <w:pPr>
      <w:keepNext/>
      <w:numPr>
        <w:ilvl w:val="8"/>
        <w:numId w:val="1"/>
      </w:numPr>
      <w:spacing w:line="360" w:lineRule="auto"/>
      <w:jc w:val="both"/>
      <w:outlineLvl w:val="8"/>
    </w:pPr>
    <w:rPr>
      <w:b/>
      <w:i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D61C2A"/>
    <w:rPr>
      <w:color w:val="0000FF"/>
      <w:u w:val="single"/>
    </w:rPr>
  </w:style>
  <w:style w:type="character" w:styleId="a4">
    <w:name w:val="FollowedHyperlink"/>
    <w:basedOn w:val="a0"/>
    <w:rsid w:val="00D61C2A"/>
    <w:rPr>
      <w:color w:val="800080"/>
      <w:u w:val="single"/>
    </w:rPr>
  </w:style>
  <w:style w:type="character" w:styleId="a5">
    <w:name w:val="Emphasis"/>
    <w:basedOn w:val="a0"/>
    <w:qFormat/>
    <w:rsid w:val="00D61C2A"/>
    <w:rPr>
      <w:rFonts w:ascii="Times New Roman" w:hAnsi="Times New Roman" w:cs="Times New Roman" w:hint="default"/>
      <w:i/>
      <w:iCs/>
      <w:sz w:val="28"/>
      <w:szCs w:val="28"/>
    </w:rPr>
  </w:style>
  <w:style w:type="character" w:customStyle="1" w:styleId="11">
    <w:name w:val="Заголовок 1 Знак1"/>
    <w:aliases w:val="Заголовок 1 Знак Знак,Heading 1 Char Знак Знак,Heading 1 Char1 Char Знак Знак,Heading 1 Char1 Знак Знак,Heading 1 Char1 Char Char Char Char Char Знак Знак,Heading 1 Char1 Char Char Char Char Знак Знак,Heading 1 Char Знак1"/>
    <w:basedOn w:val="a0"/>
    <w:link w:val="1"/>
    <w:locked/>
    <w:rsid w:val="00D61C2A"/>
    <w:rPr>
      <w:rFonts w:ascii="Arial" w:hAnsi="Arial" w:cs="Arial"/>
      <w:b/>
      <w:kern w:val="28"/>
      <w:sz w:val="28"/>
      <w:lang w:val="ru-RU" w:eastAsia="ru-RU" w:bidi="ar-SA"/>
    </w:rPr>
  </w:style>
  <w:style w:type="paragraph" w:styleId="a6">
    <w:name w:val="Normal (Web)"/>
    <w:basedOn w:val="a"/>
    <w:rsid w:val="00D61C2A"/>
    <w:pPr>
      <w:spacing w:before="100" w:beforeAutospacing="1" w:after="100" w:afterAutospacing="1"/>
      <w:ind w:firstLine="300"/>
    </w:pPr>
  </w:style>
  <w:style w:type="paragraph" w:styleId="10">
    <w:name w:val="toc 1"/>
    <w:basedOn w:val="a"/>
    <w:next w:val="a"/>
    <w:autoRedefine/>
    <w:semiHidden/>
    <w:rsid w:val="00D61C2A"/>
    <w:rPr>
      <w:sz w:val="20"/>
      <w:szCs w:val="20"/>
    </w:rPr>
  </w:style>
  <w:style w:type="paragraph" w:styleId="a7">
    <w:name w:val="header"/>
    <w:basedOn w:val="a"/>
    <w:rsid w:val="00D61C2A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8">
    <w:name w:val="footer"/>
    <w:basedOn w:val="a"/>
    <w:link w:val="a9"/>
    <w:uiPriority w:val="99"/>
    <w:rsid w:val="00D61C2A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5">
    <w:name w:val="List Number 5"/>
    <w:basedOn w:val="a"/>
    <w:rsid w:val="00D61C2A"/>
    <w:pPr>
      <w:numPr>
        <w:numId w:val="3"/>
      </w:numPr>
    </w:pPr>
    <w:rPr>
      <w:sz w:val="20"/>
      <w:szCs w:val="20"/>
    </w:rPr>
  </w:style>
  <w:style w:type="character" w:customStyle="1" w:styleId="aa">
    <w:name w:val="Основной текст Знак"/>
    <w:basedOn w:val="a0"/>
    <w:link w:val="ab"/>
    <w:locked/>
    <w:rsid w:val="00D61C2A"/>
    <w:rPr>
      <w:lang w:val="ru-RU" w:eastAsia="ru-RU" w:bidi="ar-SA"/>
    </w:rPr>
  </w:style>
  <w:style w:type="paragraph" w:styleId="ab">
    <w:name w:val="Body Text"/>
    <w:basedOn w:val="a"/>
    <w:link w:val="aa"/>
    <w:rsid w:val="00D61C2A"/>
    <w:pPr>
      <w:spacing w:after="120"/>
    </w:pPr>
    <w:rPr>
      <w:sz w:val="20"/>
      <w:szCs w:val="20"/>
    </w:rPr>
  </w:style>
  <w:style w:type="character" w:customStyle="1" w:styleId="20">
    <w:name w:val="Основной текст 2 Знак"/>
    <w:basedOn w:val="a0"/>
    <w:link w:val="21"/>
    <w:locked/>
    <w:rsid w:val="00D61C2A"/>
    <w:rPr>
      <w:sz w:val="24"/>
      <w:lang w:val="ru-RU" w:eastAsia="ru-RU" w:bidi="ar-SA"/>
    </w:rPr>
  </w:style>
  <w:style w:type="paragraph" w:styleId="21">
    <w:name w:val="Body Text 2"/>
    <w:basedOn w:val="a"/>
    <w:link w:val="20"/>
    <w:rsid w:val="00D61C2A"/>
    <w:pPr>
      <w:spacing w:line="360" w:lineRule="auto"/>
    </w:pPr>
    <w:rPr>
      <w:szCs w:val="20"/>
    </w:rPr>
  </w:style>
  <w:style w:type="paragraph" w:styleId="ac">
    <w:name w:val="Document Map"/>
    <w:basedOn w:val="a"/>
    <w:semiHidden/>
    <w:rsid w:val="00D61C2A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22">
    <w:name w:val="заголовок 2"/>
    <w:basedOn w:val="a"/>
    <w:next w:val="a"/>
    <w:rsid w:val="00D61C2A"/>
    <w:pPr>
      <w:keepNext/>
      <w:widowControl w:val="0"/>
    </w:pPr>
    <w:rPr>
      <w:b/>
      <w:szCs w:val="20"/>
    </w:rPr>
  </w:style>
  <w:style w:type="character" w:customStyle="1" w:styleId="Heading1CharChar">
    <w:name w:val="Heading 1 Char Char"/>
    <w:basedOn w:val="a0"/>
    <w:rsid w:val="00D61C2A"/>
    <w:rPr>
      <w:rFonts w:ascii="Arial" w:hAnsi="Arial" w:cs="Arial" w:hint="default"/>
      <w:b/>
      <w:bCs w:val="0"/>
      <w:kern w:val="28"/>
      <w:sz w:val="28"/>
      <w:lang w:val="ru-RU" w:eastAsia="ru-RU" w:bidi="ar-SA"/>
    </w:rPr>
  </w:style>
  <w:style w:type="table" w:styleId="ad">
    <w:name w:val="Table Grid"/>
    <w:basedOn w:val="a1"/>
    <w:rsid w:val="00D61C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page number"/>
    <w:basedOn w:val="a0"/>
    <w:rsid w:val="0039695A"/>
  </w:style>
  <w:style w:type="paragraph" w:styleId="af">
    <w:name w:val="Balloon Text"/>
    <w:basedOn w:val="a"/>
    <w:link w:val="af0"/>
    <w:rsid w:val="000D10A3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rsid w:val="000D10A3"/>
    <w:rPr>
      <w:rFonts w:ascii="Tahoma" w:hAnsi="Tahoma" w:cs="Tahoma"/>
      <w:sz w:val="16"/>
      <w:szCs w:val="16"/>
    </w:rPr>
  </w:style>
  <w:style w:type="character" w:customStyle="1" w:styleId="a9">
    <w:name w:val="Нижний колонтитул Знак"/>
    <w:basedOn w:val="a0"/>
    <w:link w:val="a8"/>
    <w:uiPriority w:val="99"/>
    <w:rsid w:val="004634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7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oleObject" Target="embeddings/oleObject53.bin"/><Relationship Id="rId21" Type="http://schemas.openxmlformats.org/officeDocument/2006/relationships/image" Target="media/image9.emf"/><Relationship Id="rId42" Type="http://schemas.openxmlformats.org/officeDocument/2006/relationships/image" Target="media/image21.wmf"/><Relationship Id="rId47" Type="http://schemas.openxmlformats.org/officeDocument/2006/relationships/oleObject" Target="embeddings/oleObject18.bin"/><Relationship Id="rId63" Type="http://schemas.openxmlformats.org/officeDocument/2006/relationships/oleObject" Target="embeddings/oleObject26.bin"/><Relationship Id="rId68" Type="http://schemas.openxmlformats.org/officeDocument/2006/relationships/image" Target="media/image34.wmf"/><Relationship Id="rId84" Type="http://schemas.openxmlformats.org/officeDocument/2006/relationships/image" Target="media/image42.wmf"/><Relationship Id="rId89" Type="http://schemas.openxmlformats.org/officeDocument/2006/relationships/oleObject" Target="embeddings/oleObject39.bin"/><Relationship Id="rId112" Type="http://schemas.openxmlformats.org/officeDocument/2006/relationships/image" Target="media/image56.wmf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48.bin"/><Relationship Id="rId11" Type="http://schemas.openxmlformats.org/officeDocument/2006/relationships/image" Target="media/image4.wmf"/><Relationship Id="rId32" Type="http://schemas.openxmlformats.org/officeDocument/2006/relationships/oleObject" Target="embeddings/oleObject11.bin"/><Relationship Id="rId37" Type="http://schemas.openxmlformats.org/officeDocument/2006/relationships/image" Target="media/image18.emf"/><Relationship Id="rId53" Type="http://schemas.openxmlformats.org/officeDocument/2006/relationships/oleObject" Target="embeddings/oleObject21.bin"/><Relationship Id="rId58" Type="http://schemas.openxmlformats.org/officeDocument/2006/relationships/image" Target="media/image29.wmf"/><Relationship Id="rId74" Type="http://schemas.openxmlformats.org/officeDocument/2006/relationships/image" Target="media/image37.wmf"/><Relationship Id="rId79" Type="http://schemas.openxmlformats.org/officeDocument/2006/relationships/oleObject" Target="embeddings/oleObject34.bin"/><Relationship Id="rId102" Type="http://schemas.openxmlformats.org/officeDocument/2006/relationships/image" Target="media/image51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25.bin"/><Relationship Id="rId82" Type="http://schemas.openxmlformats.org/officeDocument/2006/relationships/image" Target="media/image41.wmf"/><Relationship Id="rId90" Type="http://schemas.openxmlformats.org/officeDocument/2006/relationships/image" Target="media/image45.wmf"/><Relationship Id="rId95" Type="http://schemas.openxmlformats.org/officeDocument/2006/relationships/oleObject" Target="embeddings/oleObject42.bin"/><Relationship Id="rId19" Type="http://schemas.openxmlformats.org/officeDocument/2006/relationships/image" Target="media/image8.wmf"/><Relationship Id="rId14" Type="http://schemas.openxmlformats.org/officeDocument/2006/relationships/oleObject" Target="embeddings/oleObject3.bin"/><Relationship Id="rId22" Type="http://schemas.openxmlformats.org/officeDocument/2006/relationships/image" Target="media/image10.wmf"/><Relationship Id="rId27" Type="http://schemas.openxmlformats.org/officeDocument/2006/relationships/oleObject" Target="embeddings/oleObject9.bin"/><Relationship Id="rId30" Type="http://schemas.openxmlformats.org/officeDocument/2006/relationships/image" Target="media/image14.emf"/><Relationship Id="rId35" Type="http://schemas.openxmlformats.org/officeDocument/2006/relationships/image" Target="media/image17.wmf"/><Relationship Id="rId43" Type="http://schemas.openxmlformats.org/officeDocument/2006/relationships/oleObject" Target="embeddings/oleObject16.bin"/><Relationship Id="rId48" Type="http://schemas.openxmlformats.org/officeDocument/2006/relationships/image" Target="media/image24.wmf"/><Relationship Id="rId56" Type="http://schemas.openxmlformats.org/officeDocument/2006/relationships/image" Target="media/image28.wmf"/><Relationship Id="rId64" Type="http://schemas.openxmlformats.org/officeDocument/2006/relationships/image" Target="media/image32.wmf"/><Relationship Id="rId69" Type="http://schemas.openxmlformats.org/officeDocument/2006/relationships/oleObject" Target="embeddings/oleObject29.bin"/><Relationship Id="rId77" Type="http://schemas.openxmlformats.org/officeDocument/2006/relationships/oleObject" Target="embeddings/oleObject33.bin"/><Relationship Id="rId100" Type="http://schemas.openxmlformats.org/officeDocument/2006/relationships/image" Target="media/image50.wmf"/><Relationship Id="rId105" Type="http://schemas.openxmlformats.org/officeDocument/2006/relationships/oleObject" Target="embeddings/oleObject47.bin"/><Relationship Id="rId113" Type="http://schemas.openxmlformats.org/officeDocument/2006/relationships/oleObject" Target="embeddings/oleObject51.bin"/><Relationship Id="rId118" Type="http://schemas.openxmlformats.org/officeDocument/2006/relationships/footer" Target="footer1.xml"/><Relationship Id="rId8" Type="http://schemas.openxmlformats.org/officeDocument/2006/relationships/image" Target="media/image2.wmf"/><Relationship Id="rId51" Type="http://schemas.openxmlformats.org/officeDocument/2006/relationships/oleObject" Target="embeddings/oleObject20.bin"/><Relationship Id="rId72" Type="http://schemas.openxmlformats.org/officeDocument/2006/relationships/image" Target="media/image36.wmf"/><Relationship Id="rId80" Type="http://schemas.openxmlformats.org/officeDocument/2006/relationships/image" Target="media/image40.wmf"/><Relationship Id="rId85" Type="http://schemas.openxmlformats.org/officeDocument/2006/relationships/oleObject" Target="embeddings/oleObject37.bin"/><Relationship Id="rId93" Type="http://schemas.openxmlformats.org/officeDocument/2006/relationships/oleObject" Target="embeddings/oleObject41.bin"/><Relationship Id="rId98" Type="http://schemas.openxmlformats.org/officeDocument/2006/relationships/image" Target="media/image49.wmf"/><Relationship Id="rId121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oleObject" Target="embeddings/oleObject8.bin"/><Relationship Id="rId33" Type="http://schemas.openxmlformats.org/officeDocument/2006/relationships/image" Target="media/image16.wmf"/><Relationship Id="rId38" Type="http://schemas.openxmlformats.org/officeDocument/2006/relationships/oleObject" Target="embeddings/oleObject14.bin"/><Relationship Id="rId46" Type="http://schemas.openxmlformats.org/officeDocument/2006/relationships/image" Target="media/image23.wmf"/><Relationship Id="rId59" Type="http://schemas.openxmlformats.org/officeDocument/2006/relationships/oleObject" Target="embeddings/oleObject24.bin"/><Relationship Id="rId67" Type="http://schemas.openxmlformats.org/officeDocument/2006/relationships/oleObject" Target="embeddings/oleObject28.bin"/><Relationship Id="rId103" Type="http://schemas.openxmlformats.org/officeDocument/2006/relationships/oleObject" Target="embeddings/oleObject46.bin"/><Relationship Id="rId108" Type="http://schemas.openxmlformats.org/officeDocument/2006/relationships/image" Target="media/image54.wmf"/><Relationship Id="rId116" Type="http://schemas.openxmlformats.org/officeDocument/2006/relationships/image" Target="media/image58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5.bin"/><Relationship Id="rId54" Type="http://schemas.openxmlformats.org/officeDocument/2006/relationships/image" Target="media/image27.emf"/><Relationship Id="rId62" Type="http://schemas.openxmlformats.org/officeDocument/2006/relationships/image" Target="media/image31.wmf"/><Relationship Id="rId70" Type="http://schemas.openxmlformats.org/officeDocument/2006/relationships/image" Target="media/image35.wmf"/><Relationship Id="rId75" Type="http://schemas.openxmlformats.org/officeDocument/2006/relationships/oleObject" Target="embeddings/oleObject32.bin"/><Relationship Id="rId83" Type="http://schemas.openxmlformats.org/officeDocument/2006/relationships/oleObject" Target="embeddings/oleObject36.bin"/><Relationship Id="rId88" Type="http://schemas.openxmlformats.org/officeDocument/2006/relationships/image" Target="media/image44.wmf"/><Relationship Id="rId91" Type="http://schemas.openxmlformats.org/officeDocument/2006/relationships/oleObject" Target="embeddings/oleObject40.bin"/><Relationship Id="rId96" Type="http://schemas.openxmlformats.org/officeDocument/2006/relationships/image" Target="media/image48.wmf"/><Relationship Id="rId111" Type="http://schemas.openxmlformats.org/officeDocument/2006/relationships/oleObject" Target="embeddings/oleObject50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oleObject" Target="embeddings/oleObject7.bin"/><Relationship Id="rId28" Type="http://schemas.openxmlformats.org/officeDocument/2006/relationships/image" Target="media/image13.emf"/><Relationship Id="rId36" Type="http://schemas.openxmlformats.org/officeDocument/2006/relationships/oleObject" Target="embeddings/oleObject13.bin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106" Type="http://schemas.openxmlformats.org/officeDocument/2006/relationships/image" Target="media/image53.wmf"/><Relationship Id="rId114" Type="http://schemas.openxmlformats.org/officeDocument/2006/relationships/image" Target="media/image57.wmf"/><Relationship Id="rId119" Type="http://schemas.openxmlformats.org/officeDocument/2006/relationships/footer" Target="footer2.xml"/><Relationship Id="rId10" Type="http://schemas.openxmlformats.org/officeDocument/2006/relationships/image" Target="media/image3.png"/><Relationship Id="rId31" Type="http://schemas.openxmlformats.org/officeDocument/2006/relationships/image" Target="media/image15.wmf"/><Relationship Id="rId44" Type="http://schemas.openxmlformats.org/officeDocument/2006/relationships/image" Target="media/image22.wmf"/><Relationship Id="rId52" Type="http://schemas.openxmlformats.org/officeDocument/2006/relationships/image" Target="media/image26.wmf"/><Relationship Id="rId60" Type="http://schemas.openxmlformats.org/officeDocument/2006/relationships/image" Target="media/image30.wmf"/><Relationship Id="rId65" Type="http://schemas.openxmlformats.org/officeDocument/2006/relationships/oleObject" Target="embeddings/oleObject27.bin"/><Relationship Id="rId73" Type="http://schemas.openxmlformats.org/officeDocument/2006/relationships/oleObject" Target="embeddings/oleObject31.bin"/><Relationship Id="rId78" Type="http://schemas.openxmlformats.org/officeDocument/2006/relationships/image" Target="media/image39.wmf"/><Relationship Id="rId81" Type="http://schemas.openxmlformats.org/officeDocument/2006/relationships/oleObject" Target="embeddings/oleObject35.bin"/><Relationship Id="rId86" Type="http://schemas.openxmlformats.org/officeDocument/2006/relationships/image" Target="media/image43.wmf"/><Relationship Id="rId94" Type="http://schemas.openxmlformats.org/officeDocument/2006/relationships/image" Target="media/image47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39" Type="http://schemas.openxmlformats.org/officeDocument/2006/relationships/image" Target="media/image19.emf"/><Relationship Id="rId109" Type="http://schemas.openxmlformats.org/officeDocument/2006/relationships/oleObject" Target="embeddings/oleObject49.bin"/><Relationship Id="rId34" Type="http://schemas.openxmlformats.org/officeDocument/2006/relationships/oleObject" Target="embeddings/oleObject12.bin"/><Relationship Id="rId50" Type="http://schemas.openxmlformats.org/officeDocument/2006/relationships/image" Target="media/image25.wmf"/><Relationship Id="rId55" Type="http://schemas.openxmlformats.org/officeDocument/2006/relationships/oleObject" Target="embeddings/oleObject22.bin"/><Relationship Id="rId76" Type="http://schemas.openxmlformats.org/officeDocument/2006/relationships/image" Target="media/image38.wmf"/><Relationship Id="rId97" Type="http://schemas.openxmlformats.org/officeDocument/2006/relationships/oleObject" Target="embeddings/oleObject43.bin"/><Relationship Id="rId104" Type="http://schemas.openxmlformats.org/officeDocument/2006/relationships/image" Target="media/image52.wmf"/><Relationship Id="rId120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oleObject" Target="embeddings/oleObject30.bin"/><Relationship Id="rId92" Type="http://schemas.openxmlformats.org/officeDocument/2006/relationships/image" Target="media/image46.wmf"/><Relationship Id="rId2" Type="http://schemas.openxmlformats.org/officeDocument/2006/relationships/styles" Target="styles.xml"/><Relationship Id="rId29" Type="http://schemas.openxmlformats.org/officeDocument/2006/relationships/oleObject" Target="embeddings/oleObject10.bin"/><Relationship Id="rId24" Type="http://schemas.openxmlformats.org/officeDocument/2006/relationships/image" Target="media/image11.wmf"/><Relationship Id="rId40" Type="http://schemas.openxmlformats.org/officeDocument/2006/relationships/image" Target="media/image20.wmf"/><Relationship Id="rId45" Type="http://schemas.openxmlformats.org/officeDocument/2006/relationships/oleObject" Target="embeddings/oleObject17.bin"/><Relationship Id="rId66" Type="http://schemas.openxmlformats.org/officeDocument/2006/relationships/image" Target="media/image33.wmf"/><Relationship Id="rId87" Type="http://schemas.openxmlformats.org/officeDocument/2006/relationships/oleObject" Target="embeddings/oleObject38.bin"/><Relationship Id="rId110" Type="http://schemas.openxmlformats.org/officeDocument/2006/relationships/image" Target="media/image55.wmf"/><Relationship Id="rId115" Type="http://schemas.openxmlformats.org/officeDocument/2006/relationships/oleObject" Target="embeddings/oleObject52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2427</Words>
  <Characters>13834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Тема 4</vt:lpstr>
    </vt:vector>
  </TitlesOfParts>
  <Company>МТУСИ</Company>
  <LinksUpToDate>false</LinksUpToDate>
  <CharactersWithSpaces>16229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Тема 4</dc:title>
  <dc:creator>Шакин В.Н</dc:creator>
  <cp:lastModifiedBy>Виктор</cp:lastModifiedBy>
  <cp:revision>7</cp:revision>
  <cp:lastPrinted>2006-12-15T06:50:00Z</cp:lastPrinted>
  <dcterms:created xsi:type="dcterms:W3CDTF">2012-04-21T03:45:00Z</dcterms:created>
  <dcterms:modified xsi:type="dcterms:W3CDTF">2012-08-28T06:01:00Z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