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B6" w:rsidRPr="00FD02CB" w:rsidRDefault="00F53508" w:rsidP="00370C14">
      <w:pPr>
        <w:pStyle w:val="2"/>
        <w:numPr>
          <w:ilvl w:val="0"/>
          <w:numId w:val="0"/>
        </w:numPr>
        <w:spacing w:before="0" w:after="0"/>
        <w:jc w:val="center"/>
        <w:rPr>
          <w:color w:val="0070C0"/>
          <w:sz w:val="36"/>
          <w:szCs w:val="36"/>
        </w:rPr>
      </w:pPr>
      <w:r w:rsidRPr="00FD02CB">
        <w:rPr>
          <w:color w:val="0070C0"/>
          <w:sz w:val="36"/>
          <w:szCs w:val="36"/>
        </w:rPr>
        <w:t xml:space="preserve">Тема </w:t>
      </w:r>
      <w:r w:rsidR="00210D80">
        <w:rPr>
          <w:color w:val="0070C0"/>
          <w:sz w:val="36"/>
          <w:szCs w:val="36"/>
        </w:rPr>
        <w:t>1.5</w:t>
      </w:r>
      <w:r w:rsidR="00C65BB6" w:rsidRPr="00FD02CB">
        <w:rPr>
          <w:color w:val="0070C0"/>
          <w:sz w:val="36"/>
          <w:szCs w:val="36"/>
        </w:rPr>
        <w:t>. Методы решения обыкновенных дифференциальных уравнений</w:t>
      </w:r>
    </w:p>
    <w:p w:rsidR="00F53508" w:rsidRPr="00F53508" w:rsidRDefault="00F53508" w:rsidP="00370C14">
      <w:pPr>
        <w:rPr>
          <w:sz w:val="24"/>
          <w:szCs w:val="24"/>
        </w:rPr>
      </w:pPr>
    </w:p>
    <w:p w:rsidR="00F53508" w:rsidRPr="00BB709B" w:rsidRDefault="00210D80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="00F53508" w:rsidRPr="00BB709B">
        <w:rPr>
          <w:b/>
          <w:color w:val="0070C0"/>
          <w:sz w:val="24"/>
          <w:szCs w:val="24"/>
        </w:rPr>
        <w:t>.1. Постановка задачи</w:t>
      </w:r>
    </w:p>
    <w:p w:rsidR="00F53508" w:rsidRPr="00BB709B" w:rsidRDefault="00210D80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="00F53508" w:rsidRPr="00BB709B">
        <w:rPr>
          <w:b/>
          <w:color w:val="0070C0"/>
          <w:sz w:val="24"/>
          <w:szCs w:val="24"/>
        </w:rPr>
        <w:t>.2. Метод Эйлера</w:t>
      </w:r>
    </w:p>
    <w:p w:rsidR="00F53508" w:rsidRPr="00BB709B" w:rsidRDefault="00210D80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="0085651C" w:rsidRPr="00BB709B">
        <w:rPr>
          <w:b/>
          <w:color w:val="0070C0"/>
          <w:sz w:val="24"/>
          <w:szCs w:val="24"/>
        </w:rPr>
        <w:t>.3.</w:t>
      </w:r>
      <w:r w:rsidR="00F53508" w:rsidRPr="00BB709B">
        <w:rPr>
          <w:b/>
          <w:color w:val="0070C0"/>
          <w:sz w:val="24"/>
          <w:szCs w:val="24"/>
        </w:rPr>
        <w:t>Методы Рунге-Кутты</w:t>
      </w:r>
    </w:p>
    <w:p w:rsidR="00F53508" w:rsidRPr="00BB709B" w:rsidRDefault="00210D80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="00F53508" w:rsidRPr="00BB709B">
        <w:rPr>
          <w:b/>
          <w:color w:val="0070C0"/>
          <w:sz w:val="24"/>
          <w:szCs w:val="24"/>
        </w:rPr>
        <w:t>.4. Решение ОДУ n-</w:t>
      </w:r>
      <w:proofErr w:type="spellStart"/>
      <w:r w:rsidR="00F53508" w:rsidRPr="00BB709B">
        <w:rPr>
          <w:b/>
          <w:color w:val="0070C0"/>
          <w:sz w:val="24"/>
          <w:szCs w:val="24"/>
        </w:rPr>
        <w:t>го</w:t>
      </w:r>
      <w:proofErr w:type="spellEnd"/>
      <w:r w:rsidR="00F53508" w:rsidRPr="00BB709B">
        <w:rPr>
          <w:b/>
          <w:color w:val="0070C0"/>
          <w:sz w:val="24"/>
          <w:szCs w:val="24"/>
        </w:rPr>
        <w:t xml:space="preserve"> порядка</w:t>
      </w:r>
    </w:p>
    <w:p w:rsidR="00F53508" w:rsidRPr="00BB709B" w:rsidRDefault="00210D80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="00F53508" w:rsidRPr="00BB709B">
        <w:rPr>
          <w:b/>
          <w:color w:val="0070C0"/>
          <w:sz w:val="24"/>
          <w:szCs w:val="24"/>
        </w:rPr>
        <w:t>.5.  Сравнение методов решения ОДУ</w:t>
      </w:r>
    </w:p>
    <w:p w:rsidR="00BB709B" w:rsidRPr="00BB709B" w:rsidRDefault="00210D80" w:rsidP="00A47E69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</w:t>
      </w:r>
      <w:r w:rsidR="00BB709B" w:rsidRPr="00BB709B">
        <w:rPr>
          <w:b/>
          <w:color w:val="0070C0"/>
          <w:sz w:val="24"/>
          <w:szCs w:val="24"/>
        </w:rPr>
        <w:t>.</w:t>
      </w:r>
      <w:r>
        <w:rPr>
          <w:b/>
          <w:color w:val="0070C0"/>
          <w:sz w:val="24"/>
          <w:szCs w:val="24"/>
        </w:rPr>
        <w:t>5</w:t>
      </w:r>
      <w:r w:rsidR="00BB709B" w:rsidRPr="00BB709B">
        <w:rPr>
          <w:b/>
          <w:color w:val="0070C0"/>
          <w:sz w:val="24"/>
          <w:szCs w:val="24"/>
        </w:rPr>
        <w:t>.</w:t>
      </w:r>
      <w:r w:rsidR="00B7159E">
        <w:rPr>
          <w:b/>
          <w:color w:val="0070C0"/>
          <w:sz w:val="24"/>
          <w:szCs w:val="24"/>
        </w:rPr>
        <w:t>6</w:t>
      </w:r>
      <w:r w:rsidR="00BB709B" w:rsidRPr="00BB709B">
        <w:rPr>
          <w:b/>
          <w:color w:val="0070C0"/>
          <w:sz w:val="24"/>
          <w:szCs w:val="24"/>
        </w:rPr>
        <w:t xml:space="preserve">. Тестовые задания по теме «Методы решения </w:t>
      </w:r>
      <w:r w:rsidR="00A47E69">
        <w:rPr>
          <w:b/>
          <w:color w:val="0070C0"/>
          <w:sz w:val="24"/>
          <w:szCs w:val="24"/>
        </w:rPr>
        <w:t>ОДУ</w:t>
      </w:r>
      <w:r w:rsidR="00BB709B" w:rsidRPr="00BB709B">
        <w:rPr>
          <w:b/>
          <w:color w:val="0070C0"/>
          <w:sz w:val="24"/>
          <w:szCs w:val="24"/>
        </w:rPr>
        <w:t>»</w:t>
      </w:r>
    </w:p>
    <w:p w:rsidR="00EC062D" w:rsidRPr="00BB709B" w:rsidRDefault="00EC062D" w:rsidP="00370C14">
      <w:pPr>
        <w:ind w:left="708"/>
        <w:rPr>
          <w:b/>
          <w:color w:val="0070C0"/>
          <w:sz w:val="24"/>
          <w:szCs w:val="24"/>
        </w:rPr>
      </w:pPr>
    </w:p>
    <w:p w:rsidR="00C65BB6" w:rsidRDefault="00C65BB6" w:rsidP="00370C14"/>
    <w:p w:rsidR="00C65BB6" w:rsidRPr="00FD02CB" w:rsidRDefault="00210D80" w:rsidP="00370C14">
      <w:pPr>
        <w:pStyle w:val="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bookmarkStart w:id="0" w:name="_Toc57355409"/>
      <w:bookmarkStart w:id="1" w:name="_Toc50656645"/>
      <w:r>
        <w:rPr>
          <w:b/>
          <w:bCs/>
          <w:color w:val="0070C0"/>
          <w:sz w:val="32"/>
          <w:szCs w:val="32"/>
        </w:rPr>
        <w:t>1.5</w:t>
      </w:r>
      <w:r w:rsidR="00C65BB6" w:rsidRPr="00FD02CB">
        <w:rPr>
          <w:b/>
          <w:bCs/>
          <w:color w:val="0070C0"/>
          <w:sz w:val="32"/>
          <w:szCs w:val="32"/>
        </w:rPr>
        <w:t>.1. Постановка задачи</w:t>
      </w:r>
      <w:bookmarkEnd w:id="0"/>
      <w:bookmarkEnd w:id="1"/>
    </w:p>
    <w:p w:rsidR="003B727F" w:rsidRPr="003B727F" w:rsidRDefault="003B727F" w:rsidP="003B727F"/>
    <w:p w:rsidR="00C65BB6" w:rsidRDefault="00C65BB6" w:rsidP="00370C14">
      <w:pPr>
        <w:pStyle w:val="a9"/>
        <w:spacing w:line="240" w:lineRule="auto"/>
      </w:pPr>
      <w:r>
        <w:t xml:space="preserve">Любое физическое явление, в котором рассматривается степень изменения одной переменной по отношению к другой переменной, математически описывается </w:t>
      </w:r>
      <w:r w:rsidRPr="005F2E86">
        <w:rPr>
          <w:b/>
        </w:rPr>
        <w:t>дифференциальным уравнением</w:t>
      </w:r>
      <w:r>
        <w:t xml:space="preserve"> (</w:t>
      </w:r>
      <w:r w:rsidRPr="0085651C">
        <w:rPr>
          <w:b/>
        </w:rPr>
        <w:t>ДУ</w:t>
      </w:r>
      <w:r>
        <w:t xml:space="preserve">). Из курса высшей математики известно множество аналитических методов,  позволяющих найти их решения. Однако, в некоторых случаях, например, если функция или коэффициенты </w:t>
      </w:r>
      <w:r w:rsidRPr="00962FCE">
        <w:rPr>
          <w:b/>
        </w:rPr>
        <w:t>ДУ</w:t>
      </w:r>
      <w:r>
        <w:t xml:space="preserve"> представляют собой таблицу экспериментально полученных данных, использование аналитических методов невозможно.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Рассмотрим ряд численных методов, позволяющих без проведения сложных математических вычислений найти с заданной точностью решения </w:t>
      </w:r>
      <w:r w:rsidRPr="005F2E86">
        <w:rPr>
          <w:b/>
          <w:sz w:val="24"/>
        </w:rPr>
        <w:t>обыкновенных дифференциальных уравнений</w:t>
      </w:r>
      <w:r>
        <w:rPr>
          <w:sz w:val="24"/>
        </w:rPr>
        <w:t xml:space="preserve"> (</w:t>
      </w:r>
      <w:r w:rsidRPr="00962FCE">
        <w:rPr>
          <w:b/>
          <w:sz w:val="24"/>
        </w:rPr>
        <w:t>ОДУ</w:t>
      </w:r>
      <w:r>
        <w:rPr>
          <w:sz w:val="24"/>
        </w:rPr>
        <w:t xml:space="preserve">).  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Из курса математического анализа известно, что </w:t>
      </w:r>
      <w:r w:rsidRPr="005F2E86">
        <w:rPr>
          <w:b/>
          <w:i/>
          <w:sz w:val="24"/>
        </w:rPr>
        <w:t>обыкновенным</w:t>
      </w:r>
      <w:r>
        <w:rPr>
          <w:i/>
          <w:sz w:val="24"/>
        </w:rPr>
        <w:t xml:space="preserve"> </w:t>
      </w:r>
      <w:r>
        <w:rPr>
          <w:sz w:val="24"/>
        </w:rPr>
        <w:t xml:space="preserve">называется такое дифференциальное уравнение от одной переменной, которое содержит одну или несколько производных от искомой функции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).</w:t>
      </w:r>
      <w:r>
        <w:rPr>
          <w:sz w:val="24"/>
        </w:rPr>
        <w:t xml:space="preserve"> В общем виде </w:t>
      </w:r>
      <w:r w:rsidRPr="00962FCE">
        <w:rPr>
          <w:b/>
          <w:sz w:val="24"/>
        </w:rPr>
        <w:t>ОДУ</w:t>
      </w:r>
      <w:r>
        <w:rPr>
          <w:sz w:val="24"/>
        </w:rPr>
        <w:t xml:space="preserve"> можно представить следующим образом:</w:t>
      </w:r>
    </w:p>
    <w:p w:rsidR="00C65BB6" w:rsidRDefault="00002ADC" w:rsidP="00370C14">
      <w:pPr>
        <w:ind w:firstLine="720"/>
        <w:rPr>
          <w:sz w:val="24"/>
          <w:szCs w:val="24"/>
        </w:rPr>
      </w:pPr>
      <w:r>
        <w:t xml:space="preserve"> </w:t>
      </w:r>
      <w:r w:rsidR="00417594" w:rsidRPr="00A1444D">
        <w:rPr>
          <w:position w:val="-10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8pt" o:ole="">
            <v:imagedata r:id="rId8" o:title=""/>
          </v:shape>
          <o:OLEObject Type="Embed" ProgID="Equation.DSMT4" ShapeID="_x0000_i1025" DrawAspect="Content" ObjectID="_1407684410" r:id="rId9"/>
        </w:object>
      </w:r>
      <w:r>
        <w:t xml:space="preserve">                                              </w:t>
      </w:r>
      <w:r w:rsidR="00896255">
        <w:tab/>
      </w:r>
      <w:r w:rsidR="00896255">
        <w:tab/>
      </w:r>
      <w:r w:rsidR="00896255">
        <w:tab/>
      </w:r>
      <w:r w:rsidR="00896255">
        <w:tab/>
        <w:t xml:space="preserve">       </w:t>
      </w:r>
      <w:r w:rsidR="00E14F36">
        <w:t xml:space="preserve">             </w:t>
      </w:r>
      <w:r w:rsidRPr="00002ADC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Pr="00002ADC">
        <w:rPr>
          <w:sz w:val="24"/>
          <w:szCs w:val="24"/>
        </w:rPr>
        <w:t>.1</w:t>
      </w:r>
      <w:r w:rsidR="00E14F36">
        <w:rPr>
          <w:sz w:val="24"/>
          <w:szCs w:val="24"/>
        </w:rPr>
        <w:t>-1</w:t>
      </w:r>
      <w:r w:rsidRPr="00002ADC">
        <w:rPr>
          <w:sz w:val="24"/>
          <w:szCs w:val="24"/>
        </w:rPr>
        <w:t>)</w:t>
      </w:r>
    </w:p>
    <w:p w:rsidR="00002ADC" w:rsidRPr="00002ADC" w:rsidRDefault="00002ADC" w:rsidP="00370C14">
      <w:pPr>
        <w:ind w:firstLine="720"/>
        <w:jc w:val="both"/>
        <w:rPr>
          <w:sz w:val="24"/>
          <w:szCs w:val="24"/>
        </w:rPr>
      </w:pPr>
    </w:p>
    <w:p w:rsidR="00C65BB6" w:rsidRDefault="00C65BB6" w:rsidP="00370C14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7E0552">
        <w:rPr>
          <w:rFonts w:ascii="Arial" w:hAnsi="Arial" w:cs="Arial"/>
          <w:sz w:val="24"/>
        </w:rPr>
        <w:t>х</w:t>
      </w:r>
      <w:r>
        <w:rPr>
          <w:sz w:val="24"/>
        </w:rPr>
        <w:t xml:space="preserve"> – независимая переменная, а </w:t>
      </w:r>
      <w:r w:rsidRPr="007E0552">
        <w:rPr>
          <w:rFonts w:ascii="Arial" w:hAnsi="Arial" w:cs="Arial"/>
          <w:sz w:val="24"/>
          <w:lang w:val="en-US"/>
        </w:rPr>
        <w:t>n</w:t>
      </w:r>
      <w:r>
        <w:rPr>
          <w:sz w:val="24"/>
        </w:rPr>
        <w:t xml:space="preserve"> – порядок </w:t>
      </w:r>
      <w:r w:rsidRPr="00002ADC">
        <w:rPr>
          <w:b/>
          <w:sz w:val="24"/>
        </w:rPr>
        <w:t>ОДУ</w:t>
      </w:r>
      <w:r>
        <w:rPr>
          <w:sz w:val="24"/>
        </w:rPr>
        <w:t>.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Численные методы позволяют решить только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</w:t>
      </w:r>
      <w:r w:rsidRPr="00002ADC">
        <w:rPr>
          <w:b/>
          <w:sz w:val="24"/>
        </w:rPr>
        <w:t>1</w:t>
      </w:r>
      <w:r>
        <w:rPr>
          <w:sz w:val="24"/>
        </w:rPr>
        <w:t xml:space="preserve">-го порядка, поэтому в дальнейшем будем рассматривать только такие уравнения. Следует отметить, что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 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-го порядка можно привести к системе из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 уравнений </w:t>
      </w:r>
      <w:r w:rsidRPr="00002ADC">
        <w:rPr>
          <w:b/>
          <w:sz w:val="24"/>
        </w:rPr>
        <w:t>1</w:t>
      </w:r>
      <w:r>
        <w:rPr>
          <w:sz w:val="24"/>
        </w:rPr>
        <w:t xml:space="preserve">-го порядка, и при  решении системы  применить те же методы. 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Известно, что для</w:t>
      </w:r>
      <w:r w:rsidR="00002ADC">
        <w:rPr>
          <w:sz w:val="24"/>
        </w:rPr>
        <w:t xml:space="preserve"> </w:t>
      </w:r>
      <w:r>
        <w:rPr>
          <w:sz w:val="24"/>
        </w:rPr>
        <w:t xml:space="preserve"> </w:t>
      </w:r>
      <w:r w:rsidRPr="00002ADC">
        <w:rPr>
          <w:b/>
          <w:sz w:val="24"/>
        </w:rPr>
        <w:t>ОДУ 1</w:t>
      </w:r>
      <w:r>
        <w:rPr>
          <w:sz w:val="24"/>
        </w:rPr>
        <w:t>-го  порядка справедливы  следующие формы записи:</w:t>
      </w:r>
    </w:p>
    <w:p w:rsidR="00C65BB6" w:rsidRDefault="007E0552" w:rsidP="00370C14">
      <w:pPr>
        <w:ind w:firstLine="720"/>
      </w:pPr>
      <w:r w:rsidRPr="00F1021E">
        <w:rPr>
          <w:position w:val="-10"/>
        </w:rPr>
        <w:object w:dxaOrig="3440" w:dyaOrig="340">
          <v:shape id="_x0000_i1026" type="#_x0000_t75" style="width:171.75pt;height:17.25pt" o:ole="">
            <v:imagedata r:id="rId10" o:title=""/>
          </v:shape>
          <o:OLEObject Type="Embed" ProgID="Equation.DSMT4" ShapeID="_x0000_i1026" DrawAspect="Content" ObjectID="_1407684411" r:id="rId11"/>
        </w:object>
      </w:r>
    </w:p>
    <w:p w:rsidR="00002ADC" w:rsidRDefault="00002ADC" w:rsidP="00370C14">
      <w:pPr>
        <w:ind w:firstLine="720"/>
        <w:jc w:val="both"/>
        <w:rPr>
          <w:sz w:val="24"/>
        </w:rPr>
      </w:pP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Вторая форма записи называется </w:t>
      </w:r>
      <w:r w:rsidRPr="00002ADC">
        <w:rPr>
          <w:b/>
          <w:sz w:val="24"/>
        </w:rPr>
        <w:t>ОДУ</w:t>
      </w:r>
      <w:r>
        <w:rPr>
          <w:sz w:val="24"/>
        </w:rPr>
        <w:t>, разрешенным относительно старшей производной.</w:t>
      </w:r>
    </w:p>
    <w:p w:rsidR="00A47E69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Решением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первого порядка называется такая функция, которая при подстановке в уравнение обращает его в тождество. При этом различают общее и частное решени</w:t>
      </w:r>
      <w:r w:rsidR="00A47E69">
        <w:rPr>
          <w:sz w:val="24"/>
        </w:rPr>
        <w:t>я</w:t>
      </w:r>
      <w:r>
        <w:rPr>
          <w:sz w:val="24"/>
        </w:rPr>
        <w:t xml:space="preserve">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. 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Общее решение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 содержит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 произвольных постоянных </w:t>
      </w:r>
      <w:r w:rsidRPr="007E0552">
        <w:rPr>
          <w:rFonts w:ascii="Arial" w:hAnsi="Arial" w:cs="Arial"/>
          <w:sz w:val="24"/>
        </w:rPr>
        <w:t>С</w:t>
      </w:r>
      <w:r w:rsidRPr="007E0552">
        <w:rPr>
          <w:rFonts w:ascii="Arial" w:hAnsi="Arial" w:cs="Arial"/>
          <w:sz w:val="24"/>
          <w:vertAlign w:val="subscript"/>
        </w:rPr>
        <w:t>1</w:t>
      </w:r>
      <w:r w:rsidRPr="007E0552">
        <w:rPr>
          <w:rFonts w:ascii="Arial" w:hAnsi="Arial" w:cs="Arial"/>
          <w:sz w:val="24"/>
        </w:rPr>
        <w:t>, С</w:t>
      </w:r>
      <w:r w:rsidRPr="007E0552">
        <w:rPr>
          <w:rFonts w:ascii="Arial" w:hAnsi="Arial" w:cs="Arial"/>
          <w:sz w:val="24"/>
          <w:vertAlign w:val="subscript"/>
        </w:rPr>
        <w:t>2</w:t>
      </w:r>
      <w:r w:rsidRPr="007E0552">
        <w:rPr>
          <w:rFonts w:ascii="Arial" w:hAnsi="Arial" w:cs="Arial"/>
          <w:sz w:val="24"/>
        </w:rPr>
        <w:t>, . . .</w:t>
      </w:r>
      <w:r w:rsidR="00896255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</w:rPr>
        <w:t>С</w:t>
      </w:r>
      <w:r w:rsidRPr="007E0552">
        <w:rPr>
          <w:rFonts w:ascii="Arial" w:hAnsi="Arial" w:cs="Arial"/>
          <w:sz w:val="24"/>
          <w:vertAlign w:val="subscript"/>
          <w:lang w:val="en-US"/>
        </w:rPr>
        <w:t>n</w:t>
      </w:r>
      <w:r>
        <w:rPr>
          <w:sz w:val="24"/>
        </w:rPr>
        <w:t xml:space="preserve"> и имеет следующий вид:</w:t>
      </w:r>
    </w:p>
    <w:p w:rsidR="00C65BB6" w:rsidRDefault="005429EE" w:rsidP="00370C14">
      <w:pPr>
        <w:ind w:firstLine="720"/>
        <w:jc w:val="both"/>
        <w:rPr>
          <w:sz w:val="24"/>
        </w:rPr>
      </w:pPr>
      <w:r>
        <w:pict>
          <v:shape id="_x0000_s1042" type="#_x0000_t75" style="position:absolute;left:0;text-align:left;margin-left:37.5pt;margin-top:13.15pt;width:111pt;height:18pt;z-index:251657728">
            <v:imagedata r:id="rId12" o:title=""/>
            <w10:wrap type="topAndBottom"/>
          </v:shape>
          <o:OLEObject Type="Embed" ProgID="Equation.DSMT4" ShapeID="_x0000_s1042" DrawAspect="Content" ObjectID="_1407684584" r:id="rId13"/>
        </w:pic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Общее решение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 первого порядка  содержит одну произвольную постоянную </w:t>
      </w:r>
      <w:r w:rsidR="00E14F36"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sym w:font="Symbol" w:char="0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C</w:t>
      </w:r>
      <w:r w:rsidRPr="002B569A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и описывает множество функций, удовлетворяющих уравнению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lang w:val="en-US"/>
        </w:rPr>
        <w:sym w:font="Symbol" w:char="00A2"/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rFonts w:ascii="Arial" w:hAnsi="Arial" w:cs="Arial"/>
          <w:b/>
          <w:sz w:val="24"/>
        </w:rPr>
        <w:t>)</w:t>
      </w:r>
      <w:r>
        <w:rPr>
          <w:b/>
          <w:sz w:val="24"/>
        </w:rPr>
        <w:t xml:space="preserve">   </w:t>
      </w:r>
      <w:r>
        <w:rPr>
          <w:sz w:val="24"/>
        </w:rPr>
        <w:t xml:space="preserve"> </w:t>
      </w:r>
      <w:r w:rsidR="00E14F36">
        <w:rPr>
          <w:sz w:val="24"/>
        </w:rPr>
        <w:br/>
      </w:r>
      <w:r>
        <w:rPr>
          <w:sz w:val="24"/>
        </w:rPr>
        <w:t xml:space="preserve">(рис. </w:t>
      </w:r>
      <w:r w:rsidR="00210D80">
        <w:rPr>
          <w:sz w:val="24"/>
        </w:rPr>
        <w:t>1.5</w:t>
      </w:r>
      <w:r>
        <w:rPr>
          <w:sz w:val="24"/>
        </w:rPr>
        <w:t>.1</w:t>
      </w:r>
      <w:r w:rsidR="00E14F36">
        <w:rPr>
          <w:sz w:val="24"/>
        </w:rPr>
        <w:t>-1</w:t>
      </w:r>
      <w:r>
        <w:rPr>
          <w:sz w:val="24"/>
        </w:rPr>
        <w:t xml:space="preserve">). </w:t>
      </w:r>
    </w:p>
    <w:p w:rsidR="002B569A" w:rsidRPr="00846238" w:rsidRDefault="00512A0B" w:rsidP="00370C14">
      <w:pPr>
        <w:ind w:left="708"/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25241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B6" w:rsidRDefault="00C65BB6" w:rsidP="00370C14">
      <w:pPr>
        <w:ind w:left="708"/>
        <w:jc w:val="both"/>
        <w:rPr>
          <w:sz w:val="24"/>
        </w:rPr>
      </w:pPr>
      <w:r>
        <w:rPr>
          <w:sz w:val="24"/>
        </w:rPr>
        <w:t xml:space="preserve">Рис. </w:t>
      </w:r>
      <w:r w:rsidR="00210D80">
        <w:rPr>
          <w:sz w:val="24"/>
        </w:rPr>
        <w:t>1.5</w:t>
      </w:r>
      <w:r>
        <w:rPr>
          <w:sz w:val="24"/>
        </w:rPr>
        <w:t>.1</w:t>
      </w:r>
      <w:r w:rsidR="00E14F36">
        <w:rPr>
          <w:sz w:val="24"/>
        </w:rPr>
        <w:t>-1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                                     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Если произвольная постоянная принимает конкретное значение </w:t>
      </w:r>
      <w:r w:rsidRPr="007E0552">
        <w:rPr>
          <w:rFonts w:ascii="Arial" w:hAnsi="Arial" w:cs="Arial"/>
          <w:sz w:val="24"/>
        </w:rPr>
        <w:t>С=С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</w:rPr>
        <w:t xml:space="preserve">, то из общего решения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, в соответствии с теоремой Коши, получаем частное решение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sym w:font="Symbol" w:char="0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C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>,</w:t>
      </w:r>
      <w:r>
        <w:rPr>
          <w:sz w:val="24"/>
        </w:rPr>
        <w:t xml:space="preserve"> поскольку через каждую точку 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в области допустимых значений  проходит только одна интегральная кривая.</w:t>
      </w:r>
    </w:p>
    <w:p w:rsidR="00210D80" w:rsidRDefault="00210D80" w:rsidP="00370C14">
      <w:pPr>
        <w:ind w:firstLine="720"/>
        <w:jc w:val="both"/>
        <w:rPr>
          <w:sz w:val="24"/>
        </w:rPr>
      </w:pPr>
    </w:p>
    <w:p w:rsidR="002B569A" w:rsidRDefault="00C65BB6" w:rsidP="00370C14">
      <w:pPr>
        <w:ind w:firstLine="720"/>
        <w:jc w:val="both"/>
        <w:rPr>
          <w:sz w:val="24"/>
        </w:rPr>
      </w:pPr>
      <w:r>
        <w:rPr>
          <w:b/>
          <w:sz w:val="24"/>
        </w:rPr>
        <w:t>Теорема Коши</w:t>
      </w:r>
      <w:r>
        <w:rPr>
          <w:sz w:val="24"/>
        </w:rPr>
        <w:t xml:space="preserve"> для </w:t>
      </w:r>
      <w:r w:rsidRPr="002B569A">
        <w:rPr>
          <w:b/>
          <w:sz w:val="24"/>
        </w:rPr>
        <w:t>ОДУ 1</w:t>
      </w:r>
      <w:r>
        <w:rPr>
          <w:sz w:val="24"/>
        </w:rPr>
        <w:t xml:space="preserve">-го порядка звучит так: </w:t>
      </w:r>
    </w:p>
    <w:p w:rsidR="00C65BB6" w:rsidRPr="002B569A" w:rsidRDefault="00C65BB6" w:rsidP="00370C14">
      <w:pPr>
        <w:ind w:firstLine="720"/>
        <w:jc w:val="both"/>
        <w:rPr>
          <w:i/>
          <w:sz w:val="24"/>
        </w:rPr>
      </w:pPr>
      <w:r w:rsidRPr="002B569A">
        <w:rPr>
          <w:i/>
          <w:sz w:val="24"/>
        </w:rPr>
        <w:t xml:space="preserve">Если в ОДУ функция   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lang w:val="en-US"/>
        </w:rPr>
        <w:sym w:font="Symbol" w:char="00A2"/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>)</w:t>
      </w:r>
      <w:r w:rsidRPr="002B569A">
        <w:rPr>
          <w:i/>
          <w:sz w:val="24"/>
        </w:rPr>
        <w:t xml:space="preserve"> и ее частная производная 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  <w:lang w:val="en-US"/>
        </w:rPr>
        <w:sym w:font="Symbol" w:char="00A2"/>
      </w:r>
      <w:r w:rsidRPr="007E0552">
        <w:rPr>
          <w:rFonts w:ascii="Arial" w:hAnsi="Arial" w:cs="Arial"/>
          <w:sz w:val="24"/>
        </w:rPr>
        <w:t xml:space="preserve"> 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rFonts w:ascii="Arial" w:hAnsi="Arial" w:cs="Arial"/>
          <w:b/>
          <w:sz w:val="24"/>
        </w:rPr>
        <w:t>)</w:t>
      </w:r>
      <w:r w:rsidRPr="002B569A">
        <w:rPr>
          <w:i/>
          <w:sz w:val="24"/>
        </w:rPr>
        <w:t xml:space="preserve"> определены и непрерывны в некоторой области  </w:t>
      </w:r>
      <w:r w:rsidRPr="007E0552">
        <w:rPr>
          <w:rFonts w:ascii="Arial" w:hAnsi="Arial" w:cs="Arial"/>
          <w:sz w:val="24"/>
          <w:lang w:val="en-US"/>
        </w:rPr>
        <w:t>G</w:t>
      </w:r>
      <w:r w:rsidRPr="002B569A">
        <w:rPr>
          <w:i/>
          <w:sz w:val="24"/>
        </w:rPr>
        <w:t xml:space="preserve"> изменения переменных </w:t>
      </w:r>
      <w:r w:rsidRPr="007E0552">
        <w:rPr>
          <w:rFonts w:ascii="Arial" w:hAnsi="Arial" w:cs="Arial"/>
          <w:sz w:val="24"/>
          <w:lang w:val="en-US"/>
        </w:rPr>
        <w:t>x</w:t>
      </w:r>
      <w:r w:rsidRPr="002B569A">
        <w:rPr>
          <w:i/>
          <w:sz w:val="24"/>
        </w:rPr>
        <w:t xml:space="preserve"> и 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i/>
          <w:sz w:val="24"/>
        </w:rPr>
        <w:t xml:space="preserve">, то для всякой внутренней точки </w:t>
      </w:r>
      <w:r w:rsidRPr="002B569A">
        <w:rPr>
          <w:rFonts w:ascii="Arial" w:hAnsi="Arial" w:cs="Arial"/>
          <w:b/>
          <w:bCs/>
          <w:sz w:val="24"/>
        </w:rPr>
        <w:t>(</w:t>
      </w:r>
      <w:r w:rsidRPr="007E0552">
        <w:rPr>
          <w:rFonts w:ascii="Arial" w:hAnsi="Arial" w:cs="Arial"/>
          <w:bCs/>
          <w:sz w:val="24"/>
          <w:lang w:val="en-US"/>
        </w:rPr>
        <w:t>x</w:t>
      </w:r>
      <w:r w:rsidRPr="007E0552">
        <w:rPr>
          <w:rFonts w:ascii="Arial" w:hAnsi="Arial" w:cs="Arial"/>
          <w:bCs/>
          <w:sz w:val="24"/>
          <w:vertAlign w:val="subscript"/>
        </w:rPr>
        <w:t>0</w:t>
      </w:r>
      <w:r w:rsidRPr="007E0552">
        <w:rPr>
          <w:rFonts w:ascii="Arial" w:hAnsi="Arial" w:cs="Arial"/>
          <w:bCs/>
          <w:sz w:val="24"/>
        </w:rPr>
        <w:t xml:space="preserve">, </w:t>
      </w:r>
      <w:r w:rsidRPr="007E0552">
        <w:rPr>
          <w:rFonts w:ascii="Arial" w:hAnsi="Arial" w:cs="Arial"/>
          <w:bCs/>
          <w:sz w:val="24"/>
          <w:lang w:val="en-US"/>
        </w:rPr>
        <w:t>y</w:t>
      </w:r>
      <w:r w:rsidRPr="007E0552">
        <w:rPr>
          <w:rFonts w:ascii="Arial" w:hAnsi="Arial" w:cs="Arial"/>
          <w:bCs/>
          <w:sz w:val="24"/>
          <w:vertAlign w:val="subscript"/>
        </w:rPr>
        <w:t>0</w:t>
      </w:r>
      <w:r w:rsidRPr="002B569A">
        <w:rPr>
          <w:rFonts w:ascii="Arial" w:hAnsi="Arial" w:cs="Arial"/>
          <w:b/>
          <w:bCs/>
          <w:sz w:val="24"/>
        </w:rPr>
        <w:t>)</w:t>
      </w:r>
      <w:r w:rsidRPr="002B569A">
        <w:rPr>
          <w:i/>
          <w:sz w:val="24"/>
        </w:rPr>
        <w:t xml:space="preserve"> этой области данное уравнение имеет единственное решение.</w:t>
      </w:r>
    </w:p>
    <w:p w:rsidR="002B569A" w:rsidRDefault="002B569A" w:rsidP="00370C14">
      <w:pPr>
        <w:ind w:firstLine="720"/>
        <w:jc w:val="both"/>
        <w:rPr>
          <w:sz w:val="24"/>
        </w:rPr>
      </w:pPr>
    </w:p>
    <w:p w:rsidR="00C65BB6" w:rsidRPr="007E0552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Значения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</w:rPr>
        <w:t xml:space="preserve"> называются </w:t>
      </w:r>
      <w:r>
        <w:rPr>
          <w:b/>
          <w:sz w:val="24"/>
        </w:rPr>
        <w:t>начальными условиями</w:t>
      </w:r>
      <w:r>
        <w:rPr>
          <w:sz w:val="24"/>
        </w:rPr>
        <w:t xml:space="preserve">. Для </w:t>
      </w:r>
      <w:r w:rsidRPr="00635C79">
        <w:rPr>
          <w:b/>
          <w:sz w:val="24"/>
        </w:rPr>
        <w:t>ОДУ 2</w:t>
      </w:r>
      <w:r>
        <w:rPr>
          <w:sz w:val="24"/>
        </w:rPr>
        <w:t xml:space="preserve">-го порядка, общее решение которого имеет две произвольные постоянные, в качестве начальных значений выступают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 xml:space="preserve">0 </w:t>
      </w:r>
      <w:r w:rsidRPr="007E0552">
        <w:rPr>
          <w:rFonts w:ascii="Arial" w:hAnsi="Arial" w:cs="Arial"/>
          <w:sz w:val="24"/>
        </w:rPr>
        <w:t xml:space="preserve">= </w:t>
      </w:r>
      <w:r w:rsidRPr="007E0552">
        <w:rPr>
          <w:rFonts w:ascii="Arial" w:hAnsi="Arial" w:cs="Arial"/>
          <w:sz w:val="24"/>
          <w:lang w:val="en-US"/>
        </w:rPr>
        <w:sym w:font="Symbol" w:char="0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 xml:space="preserve"> и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  <w:lang w:val="en-US"/>
        </w:rPr>
        <w:sym w:font="Symbol" w:char="00A2"/>
      </w:r>
      <w:r w:rsidRPr="007E0552">
        <w:rPr>
          <w:rFonts w:ascii="Arial" w:hAnsi="Arial" w:cs="Arial"/>
          <w:sz w:val="24"/>
        </w:rPr>
        <w:t>=</w:t>
      </w:r>
      <w:r w:rsidR="00B8391D" w:rsidRPr="007E0552">
        <w:rPr>
          <w:rFonts w:ascii="Arial" w:hAnsi="Arial" w:cs="Arial"/>
          <w:sz w:val="24"/>
          <w:lang w:val="en-US"/>
        </w:rPr>
        <w:t>φ</w:t>
      </w:r>
      <w:r w:rsidRPr="007E0552">
        <w:rPr>
          <w:rFonts w:ascii="Arial" w:hAnsi="Arial" w:cs="Arial"/>
          <w:sz w:val="24"/>
          <w:lang w:val="en-US"/>
        </w:rPr>
        <w:sym w:font="Symbol" w:char="00A2"/>
      </w:r>
      <w:r w:rsidRPr="007E0552">
        <w:rPr>
          <w:rFonts w:ascii="Arial" w:hAnsi="Arial" w:cs="Arial"/>
          <w:sz w:val="24"/>
        </w:rPr>
        <w:t xml:space="preserve"> 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).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При решении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точным решением является  аналитическое выражение функции </w:t>
      </w:r>
      <w:r w:rsidR="00A47E69"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sym w:font="Symbol" w:char="0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</w:t>
      </w:r>
      <w:r w:rsidRPr="00635C79">
        <w:rPr>
          <w:rFonts w:ascii="Arial" w:hAnsi="Arial" w:cs="Arial"/>
          <w:b/>
          <w:sz w:val="24"/>
        </w:rPr>
        <w:t>,</w:t>
      </w:r>
      <w:r>
        <w:rPr>
          <w:sz w:val="24"/>
        </w:rPr>
        <w:t xml:space="preserve"> а результатом решения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численными методами является таблица значений   </w:t>
      </w:r>
      <w:r w:rsidR="00A47E69"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sym w:font="Symbol" w:char="0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635C79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на некотором множестве значений аргумента </w:t>
      </w:r>
      <w:r w:rsidRPr="007E0552">
        <w:rPr>
          <w:rFonts w:ascii="Arial" w:hAnsi="Arial" w:cs="Arial"/>
          <w:bCs/>
          <w:sz w:val="24"/>
        </w:rPr>
        <w:t>х</w:t>
      </w:r>
      <w:r>
        <w:rPr>
          <w:sz w:val="24"/>
        </w:rPr>
        <w:t xml:space="preserve">. </w:t>
      </w:r>
      <w:r w:rsidR="00A47E69">
        <w:rPr>
          <w:sz w:val="24"/>
        </w:rPr>
        <w:t xml:space="preserve"> </w:t>
      </w:r>
      <w:r>
        <w:rPr>
          <w:sz w:val="24"/>
        </w:rPr>
        <w:t xml:space="preserve">Поэтому при постановке задачи численного решения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наряду с начальными условиями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необходимо задать область решения  - отрезок </w:t>
      </w:r>
      <w:r w:rsidRPr="007E0552">
        <w:rPr>
          <w:rFonts w:ascii="Arial" w:hAnsi="Arial" w:cs="Arial"/>
          <w:sz w:val="24"/>
        </w:rPr>
        <w:t>[</w:t>
      </w:r>
      <w:r w:rsidRPr="007E0552">
        <w:rPr>
          <w:rFonts w:ascii="Arial" w:hAnsi="Arial" w:cs="Arial"/>
          <w:sz w:val="24"/>
          <w:lang w:val="en-US"/>
        </w:rPr>
        <w:t>a</w:t>
      </w:r>
      <w:r w:rsidR="007E0552" w:rsidRPr="007E0552">
        <w:rPr>
          <w:rFonts w:ascii="Arial" w:hAnsi="Arial" w:cs="Arial"/>
          <w:sz w:val="24"/>
        </w:rPr>
        <w:t>;</w:t>
      </w:r>
      <w:r w:rsidRPr="007E0552">
        <w:rPr>
          <w:rFonts w:ascii="Arial" w:hAnsi="Arial" w:cs="Arial"/>
          <w:sz w:val="24"/>
          <w:lang w:val="en-US"/>
        </w:rPr>
        <w:t>b</w:t>
      </w:r>
      <w:r w:rsidRPr="007E0552">
        <w:rPr>
          <w:rFonts w:ascii="Arial" w:hAnsi="Arial" w:cs="Arial"/>
          <w:sz w:val="24"/>
        </w:rPr>
        <w:t>]</w:t>
      </w:r>
      <w:r>
        <w:rPr>
          <w:sz w:val="24"/>
        </w:rPr>
        <w:t xml:space="preserve"> и шаг изменения аргумента </w:t>
      </w:r>
      <w:r w:rsidRPr="007E0552">
        <w:rPr>
          <w:rFonts w:ascii="Arial" w:hAnsi="Arial" w:cs="Arial"/>
          <w:sz w:val="24"/>
          <w:lang w:val="en-US"/>
        </w:rPr>
        <w:t>h</w:t>
      </w:r>
      <w:r w:rsidRPr="00635C79">
        <w:rPr>
          <w:rFonts w:ascii="Arial" w:hAnsi="Arial" w:cs="Arial"/>
          <w:sz w:val="24"/>
        </w:rPr>
        <w:t>.</w:t>
      </w:r>
    </w:p>
    <w:p w:rsidR="005F2E8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Таким образом, численное решение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представляет собой таблицу значений искомой функции для заданной последовательности аргументов,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=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>+</w:t>
      </w:r>
      <w:r w:rsidRPr="007E0552">
        <w:rPr>
          <w:rFonts w:ascii="Arial" w:hAnsi="Arial" w:cs="Arial"/>
          <w:sz w:val="24"/>
          <w:lang w:val="en-US"/>
        </w:rPr>
        <w:t>h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i</w:t>
      </w:r>
      <w:r w:rsidRPr="007E0552">
        <w:rPr>
          <w:rFonts w:ascii="Arial" w:hAnsi="Arial" w:cs="Arial"/>
          <w:sz w:val="24"/>
        </w:rPr>
        <w:t>=0, 1, …,</w:t>
      </w:r>
      <w:r w:rsidRPr="007E0552">
        <w:rPr>
          <w:rFonts w:ascii="Arial" w:hAnsi="Arial" w:cs="Arial"/>
          <w:sz w:val="24"/>
          <w:lang w:val="en-US"/>
        </w:rPr>
        <w:t>n</w:t>
      </w:r>
      <w:r w:rsidRPr="007E0552">
        <w:rPr>
          <w:sz w:val="24"/>
        </w:rPr>
        <w:t>,</w:t>
      </w:r>
      <w:r>
        <w:rPr>
          <w:sz w:val="24"/>
        </w:rPr>
        <w:t xml:space="preserve"> где </w:t>
      </w:r>
    </w:p>
    <w:p w:rsidR="00C65BB6" w:rsidRDefault="00C65BB6" w:rsidP="005F2E86">
      <w:pPr>
        <w:jc w:val="both"/>
        <w:rPr>
          <w:sz w:val="24"/>
        </w:rPr>
      </w:pPr>
      <w:r w:rsidRPr="007E0552">
        <w:rPr>
          <w:rFonts w:ascii="Arial" w:hAnsi="Arial" w:cs="Arial"/>
          <w:sz w:val="24"/>
          <w:lang w:val="en-US"/>
        </w:rPr>
        <w:t>h</w:t>
      </w:r>
      <w:r w:rsidRPr="007E0552">
        <w:rPr>
          <w:rFonts w:ascii="Arial" w:hAnsi="Arial" w:cs="Arial"/>
          <w:sz w:val="24"/>
        </w:rPr>
        <w:t xml:space="preserve"> =</w:t>
      </w:r>
      <w:r w:rsidR="005F2E86">
        <w:rPr>
          <w:rFonts w:ascii="Arial" w:hAnsi="Arial" w:cs="Arial"/>
          <w:sz w:val="24"/>
        </w:rPr>
        <w:t xml:space="preserve">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-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>
        <w:rPr>
          <w:sz w:val="24"/>
        </w:rPr>
        <w:t xml:space="preserve"> называется шагом интегрирования.</w:t>
      </w:r>
    </w:p>
    <w:p w:rsidR="00846238" w:rsidRDefault="00846238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Выделяют два класса методов решения </w:t>
      </w:r>
      <w:r w:rsidRPr="005F2E86">
        <w:rPr>
          <w:b/>
          <w:sz w:val="24"/>
        </w:rPr>
        <w:t>ОДУ</w:t>
      </w:r>
      <w:r>
        <w:rPr>
          <w:sz w:val="24"/>
        </w:rPr>
        <w:t>: одношаговые и многошаговые. В одношаговых методах для нахождения следующего значения функции требуется значение только одной текущей точки</w:t>
      </w:r>
      <w:r w:rsidR="00DF1F11">
        <w:rPr>
          <w:sz w:val="24"/>
        </w:rPr>
        <w:t>, то есть</w:t>
      </w:r>
    </w:p>
    <w:p w:rsidR="00DF1F11" w:rsidRDefault="007E0552" w:rsidP="00370C14">
      <w:pPr>
        <w:ind w:firstLine="720"/>
        <w:rPr>
          <w:sz w:val="24"/>
        </w:rPr>
      </w:pPr>
      <w:r w:rsidRPr="00DF1F11">
        <w:rPr>
          <w:position w:val="-12"/>
          <w:sz w:val="24"/>
        </w:rPr>
        <w:object w:dxaOrig="1680" w:dyaOrig="360">
          <v:shape id="_x0000_i1027" type="#_x0000_t75" style="width:84pt;height:18pt" o:ole="">
            <v:imagedata r:id="rId15" o:title=""/>
          </v:shape>
          <o:OLEObject Type="Embed" ProgID="Equation.DSMT4" ShapeID="_x0000_i1027" DrawAspect="Content" ObjectID="_1407684412" r:id="rId16"/>
        </w:object>
      </w:r>
    </w:p>
    <w:p w:rsidR="00DF1F11" w:rsidRDefault="00DF1F11" w:rsidP="00370C14">
      <w:pPr>
        <w:jc w:val="both"/>
        <w:rPr>
          <w:sz w:val="24"/>
        </w:rPr>
      </w:pPr>
      <w:r>
        <w:rPr>
          <w:sz w:val="24"/>
        </w:rPr>
        <w:t>а в многошаговых – нескольк</w:t>
      </w:r>
      <w:r w:rsidR="004B403B">
        <w:rPr>
          <w:sz w:val="24"/>
        </w:rPr>
        <w:t>их</w:t>
      </w:r>
      <w:r>
        <w:rPr>
          <w:sz w:val="24"/>
        </w:rPr>
        <w:t>, например</w:t>
      </w:r>
    </w:p>
    <w:p w:rsidR="00DF1F11" w:rsidRDefault="007E0552" w:rsidP="00370C14">
      <w:pPr>
        <w:ind w:left="708"/>
        <w:rPr>
          <w:position w:val="-12"/>
          <w:sz w:val="24"/>
        </w:rPr>
      </w:pPr>
      <w:r w:rsidRPr="009C62C8">
        <w:rPr>
          <w:position w:val="-12"/>
          <w:sz w:val="24"/>
        </w:rPr>
        <w:object w:dxaOrig="2420" w:dyaOrig="360">
          <v:shape id="_x0000_i1028" type="#_x0000_t75" style="width:120.75pt;height:18pt" o:ole="">
            <v:imagedata r:id="rId17" o:title=""/>
          </v:shape>
          <o:OLEObject Type="Embed" ProgID="Equation.DSMT4" ShapeID="_x0000_i1028" DrawAspect="Content" ObjectID="_1407684413" r:id="rId18"/>
        </w:object>
      </w:r>
    </w:p>
    <w:p w:rsidR="009C62C8" w:rsidRDefault="00F0691E" w:rsidP="00370C14">
      <w:pPr>
        <w:jc w:val="both"/>
        <w:rPr>
          <w:sz w:val="24"/>
        </w:rPr>
      </w:pPr>
      <w:r>
        <w:rPr>
          <w:sz w:val="24"/>
        </w:rPr>
        <w:t xml:space="preserve">           </w:t>
      </w:r>
      <w:r w:rsidR="009C62C8">
        <w:rPr>
          <w:sz w:val="24"/>
        </w:rPr>
        <w:t xml:space="preserve"> </w:t>
      </w:r>
      <w:r>
        <w:rPr>
          <w:sz w:val="24"/>
        </w:rPr>
        <w:t>Н</w:t>
      </w:r>
      <w:r w:rsidR="009C62C8">
        <w:rPr>
          <w:sz w:val="24"/>
        </w:rPr>
        <w:t>ачинать решение задачи Коши</w:t>
      </w:r>
      <w:r>
        <w:rPr>
          <w:sz w:val="24"/>
        </w:rPr>
        <w:t xml:space="preserve"> многошаговыми методами нельзя</w:t>
      </w:r>
      <w:r w:rsidR="009C62C8">
        <w:rPr>
          <w:sz w:val="24"/>
        </w:rPr>
        <w:t>,</w:t>
      </w:r>
      <w:r w:rsidRPr="00F0691E">
        <w:rPr>
          <w:sz w:val="24"/>
        </w:rPr>
        <w:t xml:space="preserve"> </w:t>
      </w:r>
      <w:r>
        <w:rPr>
          <w:sz w:val="24"/>
        </w:rPr>
        <w:t>поэтому</w:t>
      </w:r>
      <w:r w:rsidR="009C62C8">
        <w:rPr>
          <w:sz w:val="24"/>
        </w:rPr>
        <w:t xml:space="preserve"> </w:t>
      </w:r>
      <w:r w:rsidR="00E62D32">
        <w:rPr>
          <w:sz w:val="24"/>
        </w:rPr>
        <w:t>начинают решение</w:t>
      </w:r>
      <w:r w:rsidR="009102C2">
        <w:rPr>
          <w:sz w:val="24"/>
        </w:rPr>
        <w:t>,</w:t>
      </w:r>
      <w:r w:rsidR="00E62D32">
        <w:rPr>
          <w:sz w:val="24"/>
        </w:rPr>
        <w:t xml:space="preserve"> </w:t>
      </w:r>
      <w:r w:rsidR="009C62C8">
        <w:rPr>
          <w:sz w:val="24"/>
        </w:rPr>
        <w:t xml:space="preserve"> </w:t>
      </w:r>
      <w:r w:rsidR="00E62D32">
        <w:rPr>
          <w:sz w:val="24"/>
        </w:rPr>
        <w:t>используя</w:t>
      </w:r>
      <w:r w:rsidR="009C62C8">
        <w:rPr>
          <w:sz w:val="24"/>
        </w:rPr>
        <w:t xml:space="preserve"> </w:t>
      </w:r>
      <w:r w:rsidR="009102C2">
        <w:rPr>
          <w:sz w:val="24"/>
        </w:rPr>
        <w:t xml:space="preserve">всегда </w:t>
      </w:r>
      <w:r w:rsidR="009C62C8">
        <w:rPr>
          <w:sz w:val="24"/>
        </w:rPr>
        <w:t>одношаговы</w:t>
      </w:r>
      <w:r w:rsidR="00E62D32">
        <w:rPr>
          <w:sz w:val="24"/>
        </w:rPr>
        <w:t>е</w:t>
      </w:r>
      <w:r w:rsidR="009C62C8">
        <w:rPr>
          <w:sz w:val="24"/>
        </w:rPr>
        <w:t xml:space="preserve"> метод</w:t>
      </w:r>
      <w:r w:rsidR="00E62D32">
        <w:rPr>
          <w:sz w:val="24"/>
        </w:rPr>
        <w:t>ы</w:t>
      </w:r>
      <w:r w:rsidR="009C62C8">
        <w:rPr>
          <w:sz w:val="24"/>
        </w:rPr>
        <w:t>.</w:t>
      </w:r>
    </w:p>
    <w:p w:rsidR="009C62C8" w:rsidRDefault="009C62C8" w:rsidP="00370C14">
      <w:pPr>
        <w:ind w:firstLine="709"/>
        <w:jc w:val="both"/>
        <w:rPr>
          <w:sz w:val="24"/>
        </w:rPr>
      </w:pPr>
      <w:r>
        <w:rPr>
          <w:sz w:val="24"/>
        </w:rPr>
        <w:t xml:space="preserve">Основная идея решения </w:t>
      </w:r>
      <w:r w:rsidRPr="005F2E86">
        <w:rPr>
          <w:b/>
          <w:sz w:val="24"/>
        </w:rPr>
        <w:t>ОДУ</w:t>
      </w:r>
      <w:r>
        <w:rPr>
          <w:sz w:val="24"/>
        </w:rPr>
        <w:t xml:space="preserve"> одношаговыми методами сводится к разложению искомого решения </w:t>
      </w:r>
      <w:r w:rsidR="00407458" w:rsidRPr="007E0552">
        <w:rPr>
          <w:rFonts w:ascii="Arial" w:hAnsi="Arial" w:cs="Arial"/>
          <w:sz w:val="24"/>
          <w:lang w:val="en-US"/>
        </w:rPr>
        <w:t>y</w:t>
      </w:r>
      <w:r w:rsidR="00407458" w:rsidRPr="007E0552">
        <w:rPr>
          <w:rFonts w:ascii="Arial" w:hAnsi="Arial" w:cs="Arial"/>
          <w:sz w:val="24"/>
        </w:rPr>
        <w:t>(</w:t>
      </w:r>
      <w:r w:rsidR="00407458" w:rsidRPr="007E0552">
        <w:rPr>
          <w:rFonts w:ascii="Arial" w:hAnsi="Arial" w:cs="Arial"/>
          <w:sz w:val="24"/>
          <w:lang w:val="en-US"/>
        </w:rPr>
        <w:t>x</w:t>
      </w:r>
      <w:r w:rsidR="00407458"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в ряд Тейлора в окрестности текущей точки</w:t>
      </w:r>
      <w:r w:rsidR="00407458">
        <w:rPr>
          <w:sz w:val="24"/>
        </w:rPr>
        <w:t xml:space="preserve"> и </w:t>
      </w:r>
      <w:r w:rsidR="00A6674C">
        <w:rPr>
          <w:sz w:val="24"/>
        </w:rPr>
        <w:t xml:space="preserve">его </w:t>
      </w:r>
      <w:r w:rsidR="00407458">
        <w:rPr>
          <w:sz w:val="24"/>
        </w:rPr>
        <w:t>усечени</w:t>
      </w:r>
      <w:r w:rsidR="009102C2">
        <w:rPr>
          <w:sz w:val="24"/>
        </w:rPr>
        <w:t>ю</w:t>
      </w:r>
      <w:r w:rsidR="00407458">
        <w:rPr>
          <w:sz w:val="24"/>
        </w:rPr>
        <w:t>. Число оставшихся членов ряда определяет порядок и, следовательно, точность метода.</w:t>
      </w:r>
    </w:p>
    <w:p w:rsidR="004B403B" w:rsidRDefault="004B403B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Рассмотрим наиболее распространенные одношаговые численные методы решения </w:t>
      </w:r>
      <w:r w:rsidRPr="00635C79">
        <w:rPr>
          <w:b/>
          <w:sz w:val="24"/>
        </w:rPr>
        <w:t>ОДУ</w:t>
      </w:r>
      <w:r>
        <w:rPr>
          <w:sz w:val="24"/>
        </w:rPr>
        <w:t>.</w:t>
      </w:r>
    </w:p>
    <w:p w:rsidR="009C62C8" w:rsidRDefault="009C62C8" w:rsidP="00370C14">
      <w:pPr>
        <w:jc w:val="both"/>
        <w:rPr>
          <w:sz w:val="24"/>
        </w:rPr>
      </w:pPr>
    </w:p>
    <w:p w:rsidR="002F0951" w:rsidRDefault="002F0951">
      <w:pPr>
        <w:rPr>
          <w:b/>
          <w:bCs/>
          <w:color w:val="0070C0"/>
          <w:sz w:val="32"/>
          <w:szCs w:val="32"/>
        </w:rPr>
      </w:pPr>
      <w:bookmarkStart w:id="2" w:name="_Toc57355410"/>
      <w:bookmarkStart w:id="3" w:name="_Toc50656646"/>
      <w:r>
        <w:rPr>
          <w:b/>
          <w:bCs/>
          <w:color w:val="0070C0"/>
          <w:sz w:val="32"/>
          <w:szCs w:val="32"/>
        </w:rPr>
        <w:br w:type="page"/>
      </w:r>
    </w:p>
    <w:p w:rsidR="00C65BB6" w:rsidRPr="00FD02CB" w:rsidRDefault="00210D80" w:rsidP="00370C14">
      <w:pPr>
        <w:pStyle w:val="3"/>
        <w:numPr>
          <w:ilvl w:val="0"/>
          <w:numId w:val="0"/>
        </w:numPr>
        <w:spacing w:line="240" w:lineRule="auto"/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1.5</w:t>
      </w:r>
      <w:r w:rsidR="00C65BB6" w:rsidRPr="00FD02CB">
        <w:rPr>
          <w:b/>
          <w:bCs/>
          <w:color w:val="0070C0"/>
          <w:sz w:val="32"/>
          <w:szCs w:val="32"/>
        </w:rPr>
        <w:t>.2. Метод Эйлера</w:t>
      </w:r>
      <w:bookmarkEnd w:id="2"/>
      <w:bookmarkEnd w:id="3"/>
    </w:p>
    <w:p w:rsidR="00055140" w:rsidRPr="00055140" w:rsidRDefault="00055140" w:rsidP="00055140"/>
    <w:p w:rsidR="00C65BB6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b/>
          <w:i/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Пусть дано уравнение </w:t>
      </w:r>
    </w:p>
    <w:p w:rsidR="00C65BB6" w:rsidRPr="003D4642" w:rsidRDefault="00635C79" w:rsidP="00370C14">
      <w:pPr>
        <w:ind w:firstLine="720"/>
        <w:rPr>
          <w:sz w:val="24"/>
          <w:szCs w:val="24"/>
        </w:rPr>
      </w:pPr>
      <w:r w:rsidRPr="003D4642">
        <w:rPr>
          <w:b/>
          <w:sz w:val="24"/>
          <w:szCs w:val="24"/>
        </w:rPr>
        <w:t xml:space="preserve"> </w:t>
      </w:r>
      <w:r w:rsidR="00C65BB6" w:rsidRPr="007E0552">
        <w:rPr>
          <w:rFonts w:ascii="Arial" w:hAnsi="Arial" w:cs="Arial"/>
          <w:sz w:val="24"/>
          <w:szCs w:val="24"/>
          <w:lang w:val="en-US"/>
        </w:rPr>
        <w:t>y</w:t>
      </w:r>
      <w:r w:rsidR="00C65BB6" w:rsidRPr="007E0552">
        <w:rPr>
          <w:rFonts w:ascii="Arial" w:hAnsi="Arial" w:cs="Arial"/>
          <w:sz w:val="24"/>
          <w:szCs w:val="24"/>
          <w:lang w:val="en-US"/>
        </w:rPr>
        <w:sym w:font="Symbol" w:char="00A2"/>
      </w:r>
      <w:r w:rsidR="00C65BB6" w:rsidRPr="007E0552">
        <w:rPr>
          <w:rFonts w:ascii="Arial" w:hAnsi="Arial" w:cs="Arial"/>
          <w:sz w:val="24"/>
          <w:szCs w:val="24"/>
        </w:rPr>
        <w:t>=</w:t>
      </w:r>
      <w:r w:rsidR="00C65BB6" w:rsidRPr="007E0552">
        <w:rPr>
          <w:rFonts w:ascii="Arial" w:hAnsi="Arial" w:cs="Arial"/>
          <w:sz w:val="24"/>
          <w:szCs w:val="24"/>
          <w:lang w:val="en-US"/>
        </w:rPr>
        <w:t>f</w:t>
      </w:r>
      <w:r w:rsidR="00C65BB6" w:rsidRPr="007E0552">
        <w:rPr>
          <w:rFonts w:ascii="Arial" w:hAnsi="Arial" w:cs="Arial"/>
          <w:sz w:val="24"/>
          <w:szCs w:val="24"/>
        </w:rPr>
        <w:t>(</w:t>
      </w:r>
      <w:r w:rsidR="00C65BB6" w:rsidRPr="007E0552">
        <w:rPr>
          <w:rFonts w:ascii="Arial" w:hAnsi="Arial" w:cs="Arial"/>
          <w:sz w:val="24"/>
          <w:szCs w:val="24"/>
          <w:lang w:val="en-US"/>
        </w:rPr>
        <w:t>x</w:t>
      </w:r>
      <w:r w:rsidR="00C65BB6" w:rsidRPr="007E0552">
        <w:rPr>
          <w:rFonts w:ascii="Arial" w:hAnsi="Arial" w:cs="Arial"/>
          <w:sz w:val="24"/>
          <w:szCs w:val="24"/>
        </w:rPr>
        <w:t>,</w:t>
      </w:r>
      <w:r w:rsidR="00C65BB6" w:rsidRPr="007E0552">
        <w:rPr>
          <w:rFonts w:ascii="Arial" w:hAnsi="Arial" w:cs="Arial"/>
          <w:sz w:val="24"/>
          <w:szCs w:val="24"/>
          <w:lang w:val="en-US"/>
        </w:rPr>
        <w:t>y</w:t>
      </w:r>
      <w:r w:rsidR="00C65BB6" w:rsidRPr="007E0552">
        <w:rPr>
          <w:rFonts w:ascii="Arial" w:hAnsi="Arial" w:cs="Arial"/>
          <w:sz w:val="24"/>
          <w:szCs w:val="24"/>
        </w:rPr>
        <w:t>),</w:t>
      </w:r>
      <w:r w:rsidR="00C65BB6" w:rsidRPr="007E0552">
        <w:rPr>
          <w:sz w:val="24"/>
          <w:szCs w:val="24"/>
        </w:rPr>
        <w:t xml:space="preserve">  </w:t>
      </w:r>
      <w:r w:rsidR="00C65BB6" w:rsidRPr="003D4642">
        <w:rPr>
          <w:sz w:val="24"/>
          <w:szCs w:val="24"/>
        </w:rPr>
        <w:t xml:space="preserve">                              </w:t>
      </w:r>
      <w:r w:rsidRPr="003D4642">
        <w:rPr>
          <w:sz w:val="24"/>
          <w:szCs w:val="24"/>
        </w:rPr>
        <w:t xml:space="preserve">                 </w:t>
      </w:r>
      <w:r w:rsidR="00896255">
        <w:rPr>
          <w:sz w:val="24"/>
          <w:szCs w:val="24"/>
        </w:rPr>
        <w:tab/>
      </w:r>
      <w:r w:rsidR="00896255">
        <w:rPr>
          <w:sz w:val="24"/>
          <w:szCs w:val="24"/>
        </w:rPr>
        <w:tab/>
      </w:r>
      <w:r w:rsidR="00896255">
        <w:rPr>
          <w:sz w:val="24"/>
          <w:szCs w:val="24"/>
        </w:rPr>
        <w:tab/>
      </w:r>
      <w:r w:rsidR="00896255">
        <w:rPr>
          <w:sz w:val="24"/>
          <w:szCs w:val="24"/>
        </w:rPr>
        <w:tab/>
      </w:r>
      <w:r w:rsidR="00896255">
        <w:rPr>
          <w:sz w:val="24"/>
          <w:szCs w:val="24"/>
        </w:rPr>
        <w:tab/>
        <w:t xml:space="preserve">       </w:t>
      </w:r>
      <w:r w:rsidRPr="003D4642">
        <w:rPr>
          <w:sz w:val="24"/>
          <w:szCs w:val="24"/>
        </w:rPr>
        <w:t xml:space="preserve">       </w:t>
      </w:r>
      <w:r w:rsidR="00E14F36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 </w:t>
      </w:r>
      <w:r w:rsidR="00C65BB6" w:rsidRPr="003D4642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C65BB6" w:rsidRPr="003D4642">
        <w:rPr>
          <w:sz w:val="24"/>
          <w:szCs w:val="24"/>
        </w:rPr>
        <w:t>.2</w:t>
      </w:r>
      <w:r w:rsidR="00E14F36">
        <w:rPr>
          <w:sz w:val="24"/>
          <w:szCs w:val="24"/>
        </w:rPr>
        <w:t>-1</w:t>
      </w:r>
      <w:r w:rsidR="00C65BB6" w:rsidRPr="003D4642">
        <w:rPr>
          <w:sz w:val="24"/>
          <w:szCs w:val="24"/>
        </w:rPr>
        <w:t>)</w:t>
      </w:r>
    </w:p>
    <w:p w:rsidR="00C65BB6" w:rsidRPr="003D4642" w:rsidRDefault="00BB709B" w:rsidP="00370C1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65BB6" w:rsidRPr="003D4642" w:rsidRDefault="00C65BB6" w:rsidP="00370C14">
      <w:pPr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 с начальными условиями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 xml:space="preserve">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3D4642">
        <w:rPr>
          <w:sz w:val="24"/>
          <w:szCs w:val="24"/>
        </w:rPr>
        <w:t xml:space="preserve"> Требуется найти решение данного уравнения на отрезке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 w:rsidR="007E0552"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rFonts w:ascii="Arial" w:hAnsi="Arial" w:cs="Arial"/>
          <w:sz w:val="24"/>
          <w:szCs w:val="24"/>
        </w:rPr>
        <w:t>]</w:t>
      </w:r>
      <w:r w:rsidRPr="007E0552">
        <w:rPr>
          <w:sz w:val="24"/>
          <w:szCs w:val="24"/>
        </w:rPr>
        <w:t xml:space="preserve"> (обычно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=а</w:t>
      </w:r>
      <w:r w:rsidRPr="007E0552">
        <w:rPr>
          <w:sz w:val="24"/>
          <w:szCs w:val="24"/>
        </w:rPr>
        <w:t xml:space="preserve">) в 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sz w:val="24"/>
          <w:szCs w:val="24"/>
        </w:rPr>
        <w:t xml:space="preserve"> точках</w:t>
      </w:r>
      <w:r w:rsidRPr="003D4642">
        <w:rPr>
          <w:sz w:val="24"/>
          <w:szCs w:val="24"/>
        </w:rPr>
        <w:t>.</w:t>
      </w:r>
    </w:p>
    <w:p w:rsidR="00C65BB6" w:rsidRPr="003D4642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На рис. </w:t>
      </w:r>
      <w:r w:rsidR="00210D80"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 w:rsidR="00E14F36">
        <w:rPr>
          <w:sz w:val="24"/>
          <w:szCs w:val="24"/>
        </w:rPr>
        <w:t>-1</w:t>
      </w:r>
      <w:r w:rsidRPr="003D4642">
        <w:rPr>
          <w:sz w:val="24"/>
          <w:szCs w:val="24"/>
        </w:rPr>
        <w:t xml:space="preserve">   график искомой функции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3D4642">
        <w:rPr>
          <w:sz w:val="24"/>
          <w:szCs w:val="24"/>
        </w:rPr>
        <w:t xml:space="preserve"> проходит через точку </w:t>
      </w:r>
      <w:r w:rsidRPr="007E0552">
        <w:rPr>
          <w:rFonts w:ascii="Arial" w:hAnsi="Arial" w:cs="Arial"/>
          <w:sz w:val="24"/>
          <w:szCs w:val="24"/>
        </w:rPr>
        <w:t>А(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),</w:t>
      </w:r>
      <w:r w:rsidRPr="007E0552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заданную  начальными условиями</w:t>
      </w:r>
      <w:r w:rsidR="003D4642" w:rsidRPr="003D4642">
        <w:rPr>
          <w:sz w:val="24"/>
          <w:szCs w:val="24"/>
        </w:rPr>
        <w:t>.</w:t>
      </w:r>
    </w:p>
    <w:p w:rsidR="00C65BB6" w:rsidRPr="00F029C8" w:rsidRDefault="00512A0B" w:rsidP="00370C1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9975" cy="1790700"/>
            <wp:effectExtent l="0" t="0" r="9525" b="0"/>
            <wp:docPr id="6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B6" w:rsidRPr="003D4642" w:rsidRDefault="00C65BB6" w:rsidP="00370C14">
      <w:pPr>
        <w:ind w:firstLine="720"/>
        <w:rPr>
          <w:sz w:val="24"/>
          <w:szCs w:val="24"/>
        </w:rPr>
      </w:pPr>
      <w:r w:rsidRPr="003D4642">
        <w:rPr>
          <w:sz w:val="24"/>
          <w:szCs w:val="24"/>
        </w:rPr>
        <w:t xml:space="preserve">Рис. </w:t>
      </w:r>
      <w:r w:rsidR="00210D80"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 w:rsidR="00E14F36">
        <w:rPr>
          <w:sz w:val="24"/>
          <w:szCs w:val="24"/>
        </w:rPr>
        <w:t>-1</w:t>
      </w:r>
    </w:p>
    <w:p w:rsidR="00C65BB6" w:rsidRPr="003D4642" w:rsidRDefault="00C65BB6" w:rsidP="00370C14">
      <w:pPr>
        <w:ind w:firstLine="720"/>
        <w:jc w:val="both"/>
        <w:rPr>
          <w:sz w:val="24"/>
          <w:szCs w:val="24"/>
        </w:rPr>
      </w:pPr>
    </w:p>
    <w:p w:rsidR="00C65BB6" w:rsidRPr="007E0552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Разобьем отрезок на </w:t>
      </w:r>
      <w:r w:rsidRPr="003D4642">
        <w:rPr>
          <w:b/>
          <w:sz w:val="24"/>
          <w:szCs w:val="24"/>
          <w:lang w:val="en-US"/>
        </w:rPr>
        <w:t>n</w:t>
      </w:r>
      <w:r w:rsidRPr="003D4642">
        <w:rPr>
          <w:sz w:val="24"/>
          <w:szCs w:val="24"/>
        </w:rPr>
        <w:t xml:space="preserve"> равных частей и получим последовательность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 xml:space="preserve">,…,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7E0552">
        <w:rPr>
          <w:sz w:val="24"/>
          <w:szCs w:val="24"/>
        </w:rPr>
        <w:t xml:space="preserve">, где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=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t>i</w:t>
      </w:r>
      <w:r w:rsidR="00CE74AB" w:rsidRPr="007E0552">
        <w:rPr>
          <w:rFonts w:ascii="Arial" w:hAnsi="Arial" w:cs="Arial"/>
          <w:sz w:val="24"/>
          <w:szCs w:val="24"/>
        </w:rPr>
        <w:t>∙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</w:rPr>
        <w:t xml:space="preserve"> (</w:t>
      </w:r>
      <w:r w:rsidRPr="007E0552">
        <w:rPr>
          <w:rFonts w:ascii="Arial" w:hAnsi="Arial" w:cs="Arial"/>
          <w:sz w:val="24"/>
          <w:szCs w:val="24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=0, 1, …,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, а 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</w:rPr>
        <w:t xml:space="preserve"> = (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rFonts w:ascii="Arial" w:hAnsi="Arial" w:cs="Arial"/>
          <w:sz w:val="24"/>
          <w:szCs w:val="24"/>
        </w:rPr>
        <w:t>-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 w:rsidRPr="007E0552">
        <w:rPr>
          <w:rFonts w:ascii="Arial" w:hAnsi="Arial" w:cs="Arial"/>
          <w:sz w:val="24"/>
          <w:szCs w:val="24"/>
        </w:rPr>
        <w:t>)/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sz w:val="24"/>
          <w:szCs w:val="24"/>
        </w:rPr>
        <w:t xml:space="preserve"> – шаг интегрирования.</w:t>
      </w:r>
    </w:p>
    <w:p w:rsidR="00C65BB6" w:rsidRDefault="00C65BB6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Найдем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 xml:space="preserve">=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="00CE74AB"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>. Для этого проинтегрируем производную, заданную</w:t>
      </w:r>
      <w:r w:rsidRPr="003D4642">
        <w:rPr>
          <w:sz w:val="24"/>
          <w:szCs w:val="24"/>
        </w:rPr>
        <w:t xml:space="preserve"> (</w:t>
      </w:r>
      <w:r w:rsidR="00210D80"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 w:rsidR="00E14F36">
        <w:rPr>
          <w:sz w:val="24"/>
          <w:szCs w:val="24"/>
        </w:rPr>
        <w:t>-1</w:t>
      </w:r>
      <w:r w:rsidRPr="003D4642">
        <w:rPr>
          <w:sz w:val="24"/>
          <w:szCs w:val="24"/>
        </w:rPr>
        <w:t xml:space="preserve">) на интервале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="007E0552"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>]</w:t>
      </w:r>
      <w:r w:rsidR="00A47E69">
        <w:rPr>
          <w:rFonts w:ascii="Arial" w:hAnsi="Arial" w:cs="Arial"/>
          <w:sz w:val="24"/>
          <w:szCs w:val="24"/>
        </w:rPr>
        <w:t>,</w:t>
      </w:r>
      <w:r w:rsidRPr="007E0552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по формуле Ньютона –</w:t>
      </w:r>
      <w:r w:rsidR="0074029C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Лейбница:</w:t>
      </w:r>
    </w:p>
    <w:p w:rsidR="00C65BB6" w:rsidRPr="003D4642" w:rsidRDefault="007E0552" w:rsidP="00370C14">
      <w:pPr>
        <w:ind w:firstLine="720"/>
        <w:rPr>
          <w:sz w:val="24"/>
          <w:szCs w:val="24"/>
        </w:rPr>
      </w:pPr>
      <w:r w:rsidRPr="00756244">
        <w:rPr>
          <w:position w:val="-34"/>
        </w:rPr>
        <w:object w:dxaOrig="3580" w:dyaOrig="800">
          <v:shape id="_x0000_i1029" type="#_x0000_t75" style="width:179.25pt;height:39.75pt" o:ole="">
            <v:imagedata r:id="rId20" o:title=""/>
          </v:shape>
          <o:OLEObject Type="Embed" ProgID="Equation.DSMT4" ShapeID="_x0000_i1029" DrawAspect="Content" ObjectID="_1407684414" r:id="rId21"/>
        </w:object>
      </w:r>
    </w:p>
    <w:p w:rsidR="0074029C" w:rsidRDefault="00C65BB6" w:rsidP="00370C14">
      <w:pPr>
        <w:ind w:firstLine="720"/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  <w:r w:rsidRPr="003D4642">
        <w:rPr>
          <w:sz w:val="24"/>
          <w:szCs w:val="24"/>
        </w:rPr>
        <w:t xml:space="preserve">Отсюда значение искомой функции в точке </w:t>
      </w:r>
      <w:r w:rsidRPr="007E0552">
        <w:rPr>
          <w:rFonts w:ascii="Arial" w:hAnsi="Arial" w:cs="Arial"/>
          <w:bCs/>
          <w:sz w:val="24"/>
          <w:szCs w:val="24"/>
          <w:lang w:val="en-US"/>
        </w:rPr>
        <w:t>x</w:t>
      </w:r>
      <w:r w:rsidRPr="007E0552">
        <w:rPr>
          <w:rFonts w:ascii="Arial" w:hAnsi="Arial" w:cs="Arial"/>
          <w:bCs/>
          <w:sz w:val="24"/>
          <w:szCs w:val="24"/>
          <w:vertAlign w:val="subscript"/>
        </w:rPr>
        <w:t>1</w:t>
      </w:r>
    </w:p>
    <w:p w:rsidR="0074029C" w:rsidRDefault="007E0552" w:rsidP="00370C14">
      <w:pPr>
        <w:ind w:firstLine="720"/>
        <w:jc w:val="both"/>
      </w:pPr>
      <w:r w:rsidRPr="002B2B91">
        <w:rPr>
          <w:position w:val="-34"/>
        </w:rPr>
        <w:object w:dxaOrig="2079" w:dyaOrig="800">
          <v:shape id="_x0000_i1030" type="#_x0000_t75" style="width:104.25pt;height:39.75pt" o:ole="">
            <v:imagedata r:id="rId22" o:title=""/>
          </v:shape>
          <o:OLEObject Type="Embed" ProgID="Equation.DSMT4" ShapeID="_x0000_i1030" DrawAspect="Content" ObjectID="_1407684415" r:id="rId23"/>
        </w:object>
      </w:r>
    </w:p>
    <w:p w:rsidR="00C65BB6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Примем допущение, что на интервале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="007E0552"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>]</w:t>
      </w:r>
      <w:r w:rsidRPr="003D4642">
        <w:rPr>
          <w:b/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производная исходной функции постоянна и равна своему значению в точке </w:t>
      </w:r>
      <w:r w:rsidR="00DE3AAF" w:rsidRPr="00DE3AAF">
        <w:rPr>
          <w:sz w:val="24"/>
          <w:szCs w:val="24"/>
        </w:rPr>
        <w:t xml:space="preserve"> </w:t>
      </w:r>
      <w:r w:rsidR="00D83BDC">
        <w:rPr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А(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3D4642">
        <w:rPr>
          <w:sz w:val="24"/>
          <w:szCs w:val="24"/>
        </w:rPr>
        <w:t xml:space="preserve"> Тогда по формуле прямоугольников </w:t>
      </w:r>
    </w:p>
    <w:p w:rsidR="00F24FD8" w:rsidRDefault="00D162FB" w:rsidP="00370C14">
      <w:pPr>
        <w:jc w:val="both"/>
        <w:rPr>
          <w:sz w:val="24"/>
          <w:szCs w:val="24"/>
        </w:rPr>
      </w:pPr>
      <w:r>
        <w:t xml:space="preserve">    </w:t>
      </w:r>
      <w:r w:rsidR="00F24FD8" w:rsidRPr="00F24FD8">
        <w:rPr>
          <w:position w:val="-12"/>
        </w:rPr>
        <w:object w:dxaOrig="7320" w:dyaOrig="360">
          <v:shape id="_x0000_i1031" type="#_x0000_t75" style="width:366.75pt;height:18pt" o:ole="">
            <v:imagedata r:id="rId24" o:title=""/>
          </v:shape>
          <o:OLEObject Type="Embed" ProgID="Equation.DSMT4" ShapeID="_x0000_i1031" DrawAspect="Content" ObjectID="_1407684416" r:id="rId25"/>
        </w:object>
      </w:r>
    </w:p>
    <w:p w:rsidR="00F24FD8" w:rsidRDefault="00F24FD8" w:rsidP="00370C14">
      <w:pPr>
        <w:ind w:firstLine="720"/>
        <w:jc w:val="both"/>
        <w:rPr>
          <w:sz w:val="24"/>
          <w:szCs w:val="24"/>
        </w:rPr>
      </w:pPr>
    </w:p>
    <w:p w:rsidR="00C65BB6" w:rsidRPr="007E0552" w:rsidRDefault="00C65BB6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Полученное выражение имеет наглядную геометрическую интерпретацию  </w:t>
      </w:r>
      <w:r w:rsidR="0074029C" w:rsidRPr="007E0552">
        <w:rPr>
          <w:sz w:val="24"/>
          <w:szCs w:val="24"/>
        </w:rPr>
        <w:t xml:space="preserve">              </w:t>
      </w:r>
      <w:r w:rsidRPr="007E0552">
        <w:rPr>
          <w:sz w:val="24"/>
          <w:szCs w:val="24"/>
        </w:rPr>
        <w:t xml:space="preserve">(рис. </w:t>
      </w:r>
      <w:r w:rsidR="00210D80">
        <w:rPr>
          <w:sz w:val="24"/>
          <w:szCs w:val="24"/>
        </w:rPr>
        <w:t>1.5</w:t>
      </w:r>
      <w:r w:rsidRPr="007E0552">
        <w:rPr>
          <w:sz w:val="24"/>
          <w:szCs w:val="24"/>
        </w:rPr>
        <w:t>.2</w:t>
      </w:r>
      <w:r w:rsidR="005F2E86">
        <w:rPr>
          <w:sz w:val="24"/>
          <w:szCs w:val="24"/>
        </w:rPr>
        <w:t>-1</w:t>
      </w:r>
      <w:r w:rsidRPr="007E0552">
        <w:rPr>
          <w:sz w:val="24"/>
          <w:szCs w:val="24"/>
        </w:rPr>
        <w:t xml:space="preserve">) . Поскольку значение производной </w:t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="00DE3AAF" w:rsidRPr="007E0552">
        <w:rPr>
          <w:rFonts w:ascii="Arial" w:hAnsi="Arial" w:cs="Arial"/>
          <w:sz w:val="24"/>
          <w:szCs w:val="24"/>
        </w:rPr>
        <w:t>’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</w:t>
      </w:r>
      <w:r w:rsidR="00D83BDC"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 w:rsidR="00D83BDC"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tg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61"/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sz w:val="24"/>
          <w:szCs w:val="24"/>
        </w:rPr>
        <w:t xml:space="preserve"> то в прямоугольном треугольнике </w:t>
      </w:r>
      <w:r w:rsidRPr="007E0552">
        <w:rPr>
          <w:sz w:val="24"/>
          <w:szCs w:val="24"/>
          <w:lang w:val="en-US"/>
        </w:rPr>
        <w:t>ABD</w:t>
      </w:r>
      <w:r w:rsidRPr="007E0552">
        <w:rPr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44"/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=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D7"/>
      </w:r>
      <w:r w:rsidRPr="007E0552">
        <w:rPr>
          <w:rFonts w:ascii="Arial" w:hAnsi="Arial" w:cs="Arial"/>
          <w:sz w:val="24"/>
          <w:szCs w:val="24"/>
          <w:lang w:val="en-US"/>
        </w:rPr>
        <w:t>tg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61"/>
      </w:r>
      <w:r w:rsidRPr="007E0552">
        <w:rPr>
          <w:sz w:val="24"/>
          <w:szCs w:val="24"/>
        </w:rPr>
        <w:t xml:space="preserve">, и, следовательно,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="00D83B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 w:rsidR="00D83BDC"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44"/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="00D83B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 w:rsidR="00D83BDC"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D7"/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00A2"/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7E0552">
        <w:rPr>
          <w:sz w:val="24"/>
          <w:szCs w:val="24"/>
        </w:rPr>
        <w:t xml:space="preserve"> Таким образом,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sz w:val="24"/>
          <w:szCs w:val="24"/>
          <w:vertAlign w:val="subscript"/>
        </w:rPr>
        <w:t xml:space="preserve"> </w:t>
      </w:r>
      <w:r w:rsidRPr="007E0552">
        <w:rPr>
          <w:sz w:val="24"/>
          <w:szCs w:val="24"/>
        </w:rPr>
        <w:t xml:space="preserve">может быть найдено геометрически в результате замены искомой кривой 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sz w:val="24"/>
          <w:szCs w:val="24"/>
        </w:rPr>
        <w:t>) касательной, проведенной в точке А.</w:t>
      </w:r>
    </w:p>
    <w:p w:rsidR="00DE3AAF" w:rsidRDefault="00C65BB6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Продолжая этот процесс и принимая подынтегральную функцию </w:t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 на соответствующем участке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BE1316"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  <w:vertAlign w:val="subscript"/>
        </w:rPr>
        <w:t>+1</w:t>
      </w:r>
      <w:r w:rsidRPr="007E0552">
        <w:rPr>
          <w:rFonts w:ascii="Arial" w:hAnsi="Arial" w:cs="Arial"/>
          <w:sz w:val="24"/>
          <w:szCs w:val="24"/>
        </w:rPr>
        <w:t>]</w:t>
      </w:r>
      <w:r w:rsidRPr="007E0552">
        <w:rPr>
          <w:sz w:val="24"/>
          <w:szCs w:val="24"/>
        </w:rPr>
        <w:t xml:space="preserve"> постоянной и равной ее значению в начале отрезка, получим решение дифференциального уравнения в виде значений искомой функции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 на отрезке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 w:rsidR="00E14F36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sz w:val="24"/>
          <w:szCs w:val="24"/>
        </w:rPr>
        <w:t>]. График решения представляет собой ломаную</w:t>
      </w:r>
      <w:r w:rsidR="00867B75" w:rsidRPr="007E0552">
        <w:rPr>
          <w:sz w:val="24"/>
          <w:szCs w:val="24"/>
        </w:rPr>
        <w:t xml:space="preserve"> линию</w:t>
      </w:r>
      <w:r w:rsidRPr="007E0552">
        <w:rPr>
          <w:sz w:val="24"/>
          <w:szCs w:val="24"/>
        </w:rPr>
        <w:t>, которая называется ломаной Эйлера. При этом общая формула для определения очередного значения функции имеет вид:</w:t>
      </w:r>
    </w:p>
    <w:p w:rsidR="00896255" w:rsidRPr="007E0552" w:rsidRDefault="00896255" w:rsidP="00370C14">
      <w:pPr>
        <w:ind w:firstLine="720"/>
        <w:jc w:val="both"/>
        <w:rPr>
          <w:sz w:val="24"/>
          <w:szCs w:val="24"/>
        </w:rPr>
      </w:pPr>
    </w:p>
    <w:p w:rsidR="00C65BB6" w:rsidRDefault="007E0552" w:rsidP="00370C14">
      <w:pPr>
        <w:ind w:firstLine="720"/>
        <w:rPr>
          <w:sz w:val="24"/>
          <w:szCs w:val="24"/>
        </w:rPr>
      </w:pPr>
      <w:r w:rsidRPr="007E0552">
        <w:rPr>
          <w:position w:val="-12"/>
        </w:rPr>
        <w:object w:dxaOrig="2079" w:dyaOrig="360">
          <v:shape id="_x0000_i1032" type="#_x0000_t75" style="width:104.25pt;height:18pt" o:ole="">
            <v:imagedata r:id="rId26" o:title=""/>
          </v:shape>
          <o:OLEObject Type="Embed" ProgID="Equation.DSMT4" ShapeID="_x0000_i1032" DrawAspect="Content" ObjectID="_1407684417" r:id="rId27"/>
        </w:object>
      </w:r>
      <w:r w:rsidR="00867B75" w:rsidRPr="007E0552">
        <w:t xml:space="preserve">                                                       </w:t>
      </w:r>
      <w:r w:rsidR="00896255">
        <w:tab/>
      </w:r>
      <w:r w:rsidR="00896255">
        <w:tab/>
      </w:r>
      <w:r w:rsidR="00896255">
        <w:tab/>
      </w:r>
      <w:r w:rsidR="00896255">
        <w:tab/>
        <w:t xml:space="preserve">      </w:t>
      </w:r>
      <w:r w:rsidR="00867B75" w:rsidRPr="007E0552">
        <w:t xml:space="preserve">        </w:t>
      </w:r>
      <w:r w:rsidR="00E14F36">
        <w:t xml:space="preserve">      </w:t>
      </w:r>
      <w:r w:rsidR="00867B75" w:rsidRPr="00867B75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867B75" w:rsidRPr="00867B75">
        <w:rPr>
          <w:sz w:val="24"/>
          <w:szCs w:val="24"/>
        </w:rPr>
        <w:t>.</w:t>
      </w:r>
      <w:r w:rsidR="00E14F36">
        <w:rPr>
          <w:sz w:val="24"/>
          <w:szCs w:val="24"/>
        </w:rPr>
        <w:t>2-2</w:t>
      </w:r>
      <w:r w:rsidR="00867B75" w:rsidRPr="00867B75">
        <w:rPr>
          <w:sz w:val="24"/>
          <w:szCs w:val="24"/>
        </w:rPr>
        <w:t>)</w:t>
      </w:r>
    </w:p>
    <w:p w:rsidR="00867B75" w:rsidRPr="00867B75" w:rsidRDefault="00867B75" w:rsidP="00370C14">
      <w:pPr>
        <w:ind w:firstLine="720"/>
        <w:jc w:val="both"/>
        <w:rPr>
          <w:sz w:val="24"/>
          <w:szCs w:val="24"/>
        </w:rPr>
      </w:pPr>
    </w:p>
    <w:p w:rsidR="00C65BB6" w:rsidRPr="003D4642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lastRenderedPageBreak/>
        <w:t>Метод Эйлера является сравнительно грубым и применяется на практике в основном для проведения ориентировочных расчетов.</w:t>
      </w:r>
    </w:p>
    <w:p w:rsidR="00C65BB6" w:rsidRDefault="00C65BB6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Погрешность метода Эйлера связана с величиной шага интегрирования отношением </w:t>
      </w:r>
      <w:r w:rsidRPr="00867B75">
        <w:rPr>
          <w:rFonts w:ascii="Arial" w:hAnsi="Arial" w:cs="Arial"/>
          <w:b/>
          <w:sz w:val="24"/>
          <w:szCs w:val="24"/>
          <w:lang w:val="en-US"/>
        </w:rPr>
        <w:t>e</w:t>
      </w:r>
      <w:r w:rsidRPr="00867B75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867B75">
        <w:rPr>
          <w:rFonts w:ascii="Arial" w:hAnsi="Arial" w:cs="Arial"/>
          <w:b/>
          <w:sz w:val="24"/>
          <w:szCs w:val="24"/>
        </w:rPr>
        <w:t xml:space="preserve"> =</w:t>
      </w:r>
      <w:r w:rsidRPr="00867B75">
        <w:rPr>
          <w:rFonts w:ascii="Arial" w:hAnsi="Arial" w:cs="Arial"/>
          <w:b/>
          <w:sz w:val="24"/>
          <w:szCs w:val="24"/>
          <w:lang w:val="en-US"/>
        </w:rPr>
        <w:t>C</w:t>
      </w:r>
      <w:r w:rsidRPr="00867B75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867B75">
        <w:rPr>
          <w:rFonts w:ascii="Arial" w:hAnsi="Arial" w:cs="Arial"/>
          <w:b/>
          <w:sz w:val="24"/>
          <w:szCs w:val="24"/>
          <w:lang w:val="en-US"/>
        </w:rPr>
        <w:t>h</w:t>
      </w:r>
      <w:r w:rsidRPr="00867B75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3D4642">
        <w:rPr>
          <w:sz w:val="24"/>
          <w:szCs w:val="24"/>
        </w:rPr>
        <w:t xml:space="preserve">, где </w:t>
      </w:r>
      <w:r w:rsidRPr="00867B75">
        <w:rPr>
          <w:b/>
          <w:sz w:val="24"/>
          <w:szCs w:val="24"/>
          <w:lang w:val="en-US"/>
        </w:rPr>
        <w:t>C</w:t>
      </w:r>
      <w:r w:rsidRPr="00867B75">
        <w:rPr>
          <w:b/>
          <w:sz w:val="24"/>
          <w:szCs w:val="24"/>
          <w:vertAlign w:val="subscript"/>
        </w:rPr>
        <w:t>1</w:t>
      </w:r>
      <w:r w:rsidRPr="003D4642">
        <w:rPr>
          <w:b/>
          <w:sz w:val="24"/>
          <w:szCs w:val="24"/>
          <w:vertAlign w:val="subscript"/>
        </w:rPr>
        <w:t xml:space="preserve"> </w:t>
      </w:r>
      <w:r w:rsidRPr="003D4642">
        <w:rPr>
          <w:sz w:val="24"/>
          <w:szCs w:val="24"/>
        </w:rPr>
        <w:t>– произвольная постоянная.</w:t>
      </w:r>
      <w:r w:rsidR="0093091C" w:rsidRPr="003D4642">
        <w:rPr>
          <w:sz w:val="24"/>
          <w:szCs w:val="24"/>
        </w:rPr>
        <w:t xml:space="preserve"> </w:t>
      </w:r>
    </w:p>
    <w:p w:rsidR="0019746C" w:rsidRDefault="0019746C" w:rsidP="00370C14">
      <w:pPr>
        <w:ind w:firstLine="720"/>
        <w:jc w:val="both"/>
        <w:rPr>
          <w:sz w:val="24"/>
          <w:szCs w:val="24"/>
        </w:rPr>
      </w:pPr>
    </w:p>
    <w:p w:rsidR="004D00C6" w:rsidRPr="00896255" w:rsidRDefault="00C65BB6" w:rsidP="00405799">
      <w:pPr>
        <w:ind w:firstLine="720"/>
        <w:jc w:val="both"/>
        <w:rPr>
          <w:b/>
          <w:sz w:val="24"/>
          <w:szCs w:val="24"/>
        </w:rPr>
      </w:pPr>
      <w:r w:rsidRPr="00896255">
        <w:rPr>
          <w:b/>
          <w:sz w:val="28"/>
          <w:szCs w:val="28"/>
        </w:rPr>
        <w:t xml:space="preserve">Пример </w:t>
      </w:r>
      <w:r w:rsidR="00210D80">
        <w:rPr>
          <w:b/>
          <w:sz w:val="28"/>
          <w:szCs w:val="28"/>
        </w:rPr>
        <w:t>1.5</w:t>
      </w:r>
      <w:r w:rsidRPr="00896255">
        <w:rPr>
          <w:b/>
          <w:bCs/>
          <w:sz w:val="28"/>
          <w:szCs w:val="28"/>
        </w:rPr>
        <w:t>.</w:t>
      </w:r>
      <w:r w:rsidR="00E14F36">
        <w:rPr>
          <w:b/>
          <w:bCs/>
          <w:sz w:val="28"/>
          <w:szCs w:val="28"/>
        </w:rPr>
        <w:t>2-1</w:t>
      </w:r>
      <w:r w:rsidRPr="00896255">
        <w:rPr>
          <w:b/>
          <w:bCs/>
          <w:sz w:val="28"/>
          <w:szCs w:val="28"/>
        </w:rPr>
        <w:t>.</w:t>
      </w:r>
      <w:r w:rsidRPr="00896255">
        <w:rPr>
          <w:b/>
          <w:sz w:val="24"/>
          <w:szCs w:val="24"/>
        </w:rPr>
        <w:t xml:space="preserve"> Решить методом Эйлера ОДУ  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rFonts w:ascii="Arial" w:hAnsi="Arial" w:cs="Arial"/>
          <w:b/>
          <w:sz w:val="24"/>
          <w:szCs w:val="24"/>
          <w:lang w:val="en-US"/>
        </w:rPr>
        <w:sym w:font="Symbol" w:char="00A2"/>
      </w:r>
      <w:r w:rsidRPr="00896255">
        <w:rPr>
          <w:rFonts w:ascii="Arial" w:hAnsi="Arial" w:cs="Arial"/>
          <w:b/>
          <w:sz w:val="24"/>
          <w:szCs w:val="24"/>
        </w:rPr>
        <w:t>= 2</w:t>
      </w:r>
      <w:r w:rsidRPr="00896255">
        <w:rPr>
          <w:rFonts w:ascii="Arial" w:hAnsi="Arial" w:cs="Arial"/>
          <w:b/>
          <w:sz w:val="24"/>
          <w:szCs w:val="24"/>
          <w:lang w:val="en-US"/>
        </w:rPr>
        <w:t>x</w:t>
      </w:r>
      <w:r w:rsidRPr="00896255">
        <w:rPr>
          <w:rFonts w:ascii="Arial" w:hAnsi="Arial" w:cs="Arial"/>
          <w:b/>
          <w:sz w:val="24"/>
          <w:szCs w:val="24"/>
        </w:rPr>
        <w:t>/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b/>
          <w:sz w:val="24"/>
          <w:szCs w:val="24"/>
        </w:rPr>
        <w:t xml:space="preserve"> с начальными условиями </w:t>
      </w:r>
      <w:r w:rsidR="00BB709B" w:rsidRPr="00896255">
        <w:rPr>
          <w:b/>
          <w:sz w:val="24"/>
          <w:szCs w:val="24"/>
        </w:rPr>
        <w:t xml:space="preserve">      </w:t>
      </w:r>
      <w:r w:rsidRPr="00896255">
        <w:rPr>
          <w:rFonts w:ascii="Arial" w:hAnsi="Arial" w:cs="Arial"/>
          <w:b/>
          <w:sz w:val="24"/>
          <w:szCs w:val="24"/>
          <w:lang w:val="en-US"/>
        </w:rPr>
        <w:t>x</w:t>
      </w:r>
      <w:r w:rsidRPr="00896255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896255">
        <w:rPr>
          <w:rFonts w:ascii="Arial" w:hAnsi="Arial" w:cs="Arial"/>
          <w:b/>
          <w:sz w:val="24"/>
          <w:szCs w:val="24"/>
        </w:rPr>
        <w:t xml:space="preserve"> = 1</w:t>
      </w:r>
      <w:r w:rsidRPr="00896255">
        <w:rPr>
          <w:b/>
          <w:sz w:val="24"/>
          <w:szCs w:val="24"/>
        </w:rPr>
        <w:t xml:space="preserve"> </w:t>
      </w:r>
      <w:r w:rsidR="00405799"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и </w:t>
      </w:r>
      <w:r w:rsidR="00405799"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rFonts w:ascii="Arial" w:hAnsi="Arial" w:cs="Arial"/>
          <w:b/>
          <w:sz w:val="24"/>
          <w:szCs w:val="24"/>
          <w:vertAlign w:val="subscript"/>
        </w:rPr>
        <w:t xml:space="preserve">0 </w:t>
      </w:r>
      <w:r w:rsidRPr="00896255">
        <w:rPr>
          <w:rFonts w:ascii="Arial" w:hAnsi="Arial" w:cs="Arial"/>
          <w:b/>
          <w:sz w:val="24"/>
          <w:szCs w:val="24"/>
        </w:rPr>
        <w:t>= 1</w:t>
      </w:r>
      <w:r w:rsidRPr="00896255">
        <w:rPr>
          <w:b/>
          <w:sz w:val="24"/>
          <w:szCs w:val="24"/>
        </w:rPr>
        <w:t xml:space="preserve"> </w:t>
      </w:r>
      <w:r w:rsidR="00405799"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на отрезке </w:t>
      </w:r>
      <w:r w:rsidR="00405799"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</w:rPr>
        <w:t>[1;1</w:t>
      </w:r>
      <w:r w:rsidR="00A47E69">
        <w:rPr>
          <w:rFonts w:ascii="Arial" w:hAnsi="Arial" w:cs="Arial"/>
          <w:b/>
          <w:sz w:val="24"/>
          <w:szCs w:val="24"/>
        </w:rPr>
        <w:t>.</w:t>
      </w:r>
      <w:r w:rsidRPr="00896255">
        <w:rPr>
          <w:rFonts w:ascii="Arial" w:hAnsi="Arial" w:cs="Arial"/>
          <w:b/>
          <w:sz w:val="24"/>
          <w:szCs w:val="24"/>
        </w:rPr>
        <w:t>4]</w:t>
      </w:r>
      <w:r w:rsidRPr="00896255">
        <w:rPr>
          <w:b/>
          <w:sz w:val="24"/>
          <w:szCs w:val="24"/>
        </w:rPr>
        <w:t xml:space="preserve"> </w:t>
      </w:r>
      <w:r w:rsidR="00405799"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>с шагом</w:t>
      </w:r>
      <w:r w:rsidR="00405799"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  <w:lang w:val="en-US"/>
        </w:rPr>
        <w:t>h</w:t>
      </w:r>
      <w:r w:rsidRPr="00896255">
        <w:rPr>
          <w:rFonts w:ascii="Arial" w:hAnsi="Arial" w:cs="Arial"/>
          <w:b/>
          <w:sz w:val="24"/>
          <w:szCs w:val="24"/>
        </w:rPr>
        <w:t xml:space="preserve"> = 0</w:t>
      </w:r>
      <w:r w:rsidR="00A47E69">
        <w:rPr>
          <w:rFonts w:ascii="Arial" w:hAnsi="Arial" w:cs="Arial"/>
          <w:b/>
          <w:sz w:val="24"/>
          <w:szCs w:val="24"/>
        </w:rPr>
        <w:t>.</w:t>
      </w:r>
      <w:r w:rsidRPr="00896255">
        <w:rPr>
          <w:rFonts w:ascii="Arial" w:hAnsi="Arial" w:cs="Arial"/>
          <w:b/>
          <w:sz w:val="24"/>
          <w:szCs w:val="24"/>
        </w:rPr>
        <w:t>2</w:t>
      </w:r>
      <w:r w:rsidRPr="00896255">
        <w:rPr>
          <w:b/>
          <w:sz w:val="24"/>
          <w:szCs w:val="24"/>
        </w:rPr>
        <w:t>.</w:t>
      </w:r>
      <w:r w:rsidR="0093091C" w:rsidRPr="00896255">
        <w:rPr>
          <w:b/>
          <w:sz w:val="24"/>
          <w:szCs w:val="24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405799" w:rsidRPr="009D46E9" w:rsidTr="00B917F5">
        <w:tc>
          <w:tcPr>
            <w:tcW w:w="8930" w:type="dxa"/>
            <w:shd w:val="clear" w:color="auto" w:fill="F2F2F2" w:themeFill="background1" w:themeFillShade="F2"/>
          </w:tcPr>
          <w:p w:rsidR="00405799" w:rsidRPr="009D46E9" w:rsidRDefault="00405799" w:rsidP="00370C14">
            <w:pPr>
              <w:rPr>
                <w:sz w:val="24"/>
                <w:szCs w:val="24"/>
              </w:rPr>
            </w:pPr>
            <w:r w:rsidRPr="009D46E9">
              <w:rPr>
                <w:position w:val="-64"/>
                <w:sz w:val="24"/>
                <w:szCs w:val="24"/>
              </w:rPr>
              <w:object w:dxaOrig="5800" w:dyaOrig="1400">
                <v:shape id="_x0000_i1033" type="#_x0000_t75" style="width:290.25pt;height:70.5pt" o:ole="">
                  <v:imagedata r:id="rId28" o:title=""/>
                </v:shape>
                <o:OLEObject Type="Embed" ProgID="Equation.DSMT4" ShapeID="_x0000_i1033" DrawAspect="Content" ObjectID="_1407684418" r:id="rId29"/>
              </w:object>
            </w:r>
          </w:p>
        </w:tc>
      </w:tr>
    </w:tbl>
    <w:p w:rsidR="00F24FD8" w:rsidRDefault="00F24FD8" w:rsidP="00370C14">
      <w:pPr>
        <w:ind w:left="708" w:firstLine="720"/>
        <w:rPr>
          <w:sz w:val="24"/>
          <w:szCs w:val="24"/>
        </w:rPr>
      </w:pPr>
    </w:p>
    <w:p w:rsidR="00C65BB6" w:rsidRPr="00FD02CB" w:rsidRDefault="00210D80" w:rsidP="00370C14">
      <w:pPr>
        <w:pStyle w:val="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bookmarkStart w:id="4" w:name="_Toc57355411"/>
      <w:bookmarkStart w:id="5" w:name="_Toc50656647"/>
      <w:r>
        <w:rPr>
          <w:b/>
          <w:bCs/>
          <w:color w:val="0070C0"/>
          <w:sz w:val="32"/>
          <w:szCs w:val="32"/>
        </w:rPr>
        <w:t>1.5</w:t>
      </w:r>
      <w:r w:rsidR="004D00C6" w:rsidRPr="00FD02CB">
        <w:rPr>
          <w:b/>
          <w:bCs/>
          <w:color w:val="0070C0"/>
          <w:sz w:val="32"/>
          <w:szCs w:val="32"/>
        </w:rPr>
        <w:t xml:space="preserve">.3. </w:t>
      </w:r>
      <w:r w:rsidR="00C65BB6" w:rsidRPr="00FD02CB">
        <w:rPr>
          <w:b/>
          <w:bCs/>
          <w:color w:val="0070C0"/>
          <w:sz w:val="32"/>
          <w:szCs w:val="32"/>
        </w:rPr>
        <w:t>Методы Рунге-Кутты</w:t>
      </w:r>
      <w:bookmarkEnd w:id="4"/>
      <w:bookmarkEnd w:id="5"/>
    </w:p>
    <w:p w:rsidR="00C65BB6" w:rsidRDefault="00C65BB6" w:rsidP="00370C14"/>
    <w:p w:rsidR="00C65BB6" w:rsidRDefault="00C65BB6" w:rsidP="00370C14">
      <w:pPr>
        <w:ind w:firstLine="720"/>
        <w:jc w:val="both"/>
        <w:rPr>
          <w:sz w:val="24"/>
        </w:rPr>
      </w:pPr>
      <w:r>
        <w:rPr>
          <w:b/>
          <w:i/>
          <w:sz w:val="24"/>
        </w:rPr>
        <w:t xml:space="preserve"> </w:t>
      </w:r>
      <w:r>
        <w:rPr>
          <w:sz w:val="24"/>
        </w:rPr>
        <w:t xml:space="preserve">Методы </w:t>
      </w:r>
      <w:r w:rsidRPr="004D00C6">
        <w:rPr>
          <w:b/>
          <w:sz w:val="24"/>
        </w:rPr>
        <w:t>Рунге-Кутты</w:t>
      </w:r>
      <w:r>
        <w:rPr>
          <w:sz w:val="24"/>
        </w:rPr>
        <w:t xml:space="preserve"> – это группа методов, широко применяемых  на практике для решения ОДУ. В этих методах при вычислении значения искомой функции в очередной точке </w:t>
      </w:r>
      <w:r w:rsidRPr="007E0552">
        <w:rPr>
          <w:sz w:val="24"/>
        </w:rPr>
        <w:t>х</w:t>
      </w:r>
      <w:r w:rsidRPr="007E0552">
        <w:rPr>
          <w:sz w:val="24"/>
          <w:vertAlign w:val="subscript"/>
          <w:lang w:val="en-US"/>
        </w:rPr>
        <w:t>i</w:t>
      </w:r>
      <w:r w:rsidRPr="007E0552">
        <w:rPr>
          <w:sz w:val="24"/>
          <w:vertAlign w:val="subscript"/>
        </w:rPr>
        <w:t>+1</w:t>
      </w:r>
      <w:r>
        <w:rPr>
          <w:sz w:val="24"/>
        </w:rPr>
        <w:t xml:space="preserve"> используется информация о предыдущей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sz w:val="24"/>
        </w:rPr>
        <w:t>.</w:t>
      </w:r>
      <w:r>
        <w:rPr>
          <w:sz w:val="24"/>
        </w:rPr>
        <w:t xml:space="preserve"> Методы различаются объемом вычислений и точностью результата.</w:t>
      </w:r>
    </w:p>
    <w:p w:rsidR="00C65BB6" w:rsidRDefault="00C65BB6" w:rsidP="00370C14">
      <w:pPr>
        <w:ind w:firstLine="720"/>
        <w:jc w:val="both"/>
        <w:rPr>
          <w:sz w:val="24"/>
        </w:rPr>
      </w:pPr>
      <w:r w:rsidRPr="00DE3AAF">
        <w:rPr>
          <w:b/>
          <w:sz w:val="24"/>
        </w:rPr>
        <w:t>Порядок</w:t>
      </w:r>
      <w:r>
        <w:rPr>
          <w:sz w:val="24"/>
        </w:rPr>
        <w:t xml:space="preserve"> </w:t>
      </w:r>
      <w:r>
        <w:rPr>
          <w:b/>
          <w:bCs/>
          <w:sz w:val="24"/>
        </w:rPr>
        <w:t>метода Рунге-Кутты</w:t>
      </w:r>
      <w:r>
        <w:rPr>
          <w:sz w:val="24"/>
        </w:rPr>
        <w:t xml:space="preserve"> определяется кратностью вычисления значения производной искомой функции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4D00C6">
        <w:rPr>
          <w:rFonts w:ascii="Arial" w:hAnsi="Arial" w:cs="Arial"/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на каждом шаге. В соответствии с этим </w:t>
      </w:r>
      <w:r w:rsidRPr="0070753F">
        <w:rPr>
          <w:b/>
          <w:sz w:val="24"/>
        </w:rPr>
        <w:t>метод Эйлера</w:t>
      </w:r>
      <w:r>
        <w:rPr>
          <w:sz w:val="24"/>
        </w:rPr>
        <w:t xml:space="preserve"> является методом Рунге-Кутты первого порядка, поскольку для получения </w:t>
      </w:r>
      <w:r w:rsidRPr="007E0552">
        <w:rPr>
          <w:sz w:val="24"/>
        </w:rPr>
        <w:t xml:space="preserve">очередного значения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sz w:val="24"/>
        </w:rPr>
        <w:t xml:space="preserve"> функция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 xml:space="preserve"> вычисляется один раз в предыдущей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sz w:val="24"/>
        </w:rPr>
        <w:t>.</w:t>
      </w:r>
      <w:r>
        <w:rPr>
          <w:sz w:val="24"/>
        </w:rPr>
        <w:t xml:space="preserve"> В методах </w:t>
      </w:r>
      <w:r w:rsidRPr="004D00C6">
        <w:rPr>
          <w:b/>
          <w:sz w:val="24"/>
        </w:rPr>
        <w:t>Рунге-Кутты</w:t>
      </w:r>
      <w:r>
        <w:rPr>
          <w:sz w:val="24"/>
        </w:rPr>
        <w:t xml:space="preserve">  более высоких порядков для вычисления очередного значения  искомой функции в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sz w:val="24"/>
        </w:rPr>
        <w:t xml:space="preserve"> значение правой части уравнения </w:t>
      </w:r>
      <w:r w:rsidRPr="007E0552">
        <w:rPr>
          <w:rFonts w:ascii="Arial" w:hAnsi="Arial" w:cs="Arial"/>
          <w:sz w:val="24"/>
          <w:lang w:val="en-US"/>
        </w:rPr>
        <w:t>y</w:t>
      </w:r>
      <w:r w:rsidR="00DE3AAF" w:rsidRPr="007E0552">
        <w:rPr>
          <w:rFonts w:ascii="Arial" w:hAnsi="Arial" w:cs="Arial"/>
          <w:sz w:val="24"/>
        </w:rPr>
        <w:t>’</w:t>
      </w:r>
      <w:r w:rsidRPr="007E0552">
        <w:rPr>
          <w:rFonts w:ascii="Arial" w:hAnsi="Arial" w:cs="Arial"/>
          <w:sz w:val="24"/>
        </w:rPr>
        <w:t xml:space="preserve">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4D00C6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вычисляется несколько раз, количество которых и определяет порядок метода.</w:t>
      </w:r>
    </w:p>
    <w:p w:rsidR="00C65BB6" w:rsidRDefault="00C65BB6" w:rsidP="00370C14">
      <w:pPr>
        <w:ind w:firstLine="720"/>
        <w:jc w:val="both"/>
        <w:rPr>
          <w:sz w:val="24"/>
        </w:rPr>
      </w:pPr>
      <w:r w:rsidRPr="00DE3AAF">
        <w:rPr>
          <w:b/>
          <w:sz w:val="24"/>
        </w:rPr>
        <w:t>Метод Рунге-Кутты 2-го порядка (Усовершенствованный метод Эйлера</w:t>
      </w:r>
      <w:r>
        <w:rPr>
          <w:b/>
          <w:i/>
          <w:sz w:val="24"/>
        </w:rPr>
        <w:t xml:space="preserve">). </w:t>
      </w:r>
      <w:r>
        <w:rPr>
          <w:sz w:val="24"/>
        </w:rPr>
        <w:t xml:space="preserve">Вычисление значения искомой функции в точке </w:t>
      </w:r>
      <w:r w:rsidRPr="007E0552">
        <w:rPr>
          <w:rFonts w:ascii="Arial" w:hAnsi="Arial" w:cs="Arial"/>
          <w:bCs/>
          <w:sz w:val="24"/>
        </w:rPr>
        <w:t>х</w:t>
      </w:r>
      <w:r w:rsidRPr="007E0552">
        <w:rPr>
          <w:rFonts w:ascii="Arial" w:hAnsi="Arial" w:cs="Arial"/>
          <w:bCs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bCs/>
          <w:sz w:val="24"/>
          <w:vertAlign w:val="subscript"/>
        </w:rPr>
        <w:t>+1</w:t>
      </w:r>
      <w:r w:rsidRPr="007E0552">
        <w:rPr>
          <w:sz w:val="24"/>
        </w:rPr>
        <w:t xml:space="preserve"> проводится в два этапа. Сначала вычисляют вспомогательную величину </w:t>
      </w:r>
      <w:r w:rsidR="00417594">
        <w:rPr>
          <w:sz w:val="24"/>
        </w:rPr>
        <w:t xml:space="preserve"> </w:t>
      </w:r>
      <w:r w:rsidR="00417594" w:rsidRPr="00B64234">
        <w:rPr>
          <w:position w:val="-12"/>
        </w:rPr>
        <w:object w:dxaOrig="380" w:dyaOrig="400">
          <v:shape id="_x0000_i1034" type="#_x0000_t75" style="width:18.75pt;height:20.25pt" o:ole="">
            <v:imagedata r:id="rId30" o:title=""/>
          </v:shape>
          <o:OLEObject Type="Embed" ProgID="Equation.DSMT4" ShapeID="_x0000_i1034" DrawAspect="Content" ObjectID="_1407684419" r:id="rId31"/>
        </w:object>
      </w:r>
      <w:r w:rsidR="00417594">
        <w:rPr>
          <w:sz w:val="24"/>
        </w:rPr>
        <w:t xml:space="preserve"> </w:t>
      </w:r>
      <w:r w:rsidRPr="007E0552">
        <w:rPr>
          <w:sz w:val="24"/>
        </w:rPr>
        <w:t>по м</w:t>
      </w:r>
      <w:r>
        <w:rPr>
          <w:sz w:val="24"/>
        </w:rPr>
        <w:t xml:space="preserve">етоду </w:t>
      </w:r>
      <w:r w:rsidRPr="004D00C6">
        <w:rPr>
          <w:b/>
          <w:sz w:val="24"/>
        </w:rPr>
        <w:t>Эйлера</w:t>
      </w:r>
      <w:r>
        <w:rPr>
          <w:sz w:val="24"/>
        </w:rPr>
        <w:t>:</w:t>
      </w:r>
    </w:p>
    <w:p w:rsidR="00C65BB6" w:rsidRPr="004D00C6" w:rsidRDefault="007E0552" w:rsidP="00370C14">
      <w:pPr>
        <w:ind w:firstLine="720"/>
        <w:rPr>
          <w:sz w:val="24"/>
          <w:szCs w:val="24"/>
        </w:rPr>
      </w:pPr>
      <w:r w:rsidRPr="00C23AD6">
        <w:rPr>
          <w:position w:val="-12"/>
        </w:rPr>
        <w:object w:dxaOrig="2079" w:dyaOrig="400">
          <v:shape id="_x0000_i1035" type="#_x0000_t75" style="width:104.25pt;height:20.25pt" o:ole="">
            <v:imagedata r:id="rId32" o:title=""/>
          </v:shape>
          <o:OLEObject Type="Embed" ProgID="Equation.DSMT4" ShapeID="_x0000_i1035" DrawAspect="Content" ObjectID="_1407684420" r:id="rId33"/>
        </w:object>
      </w:r>
      <w:r w:rsidR="004D00C6">
        <w:t xml:space="preserve">                                              </w:t>
      </w:r>
      <w:r w:rsidR="00BB709B">
        <w:t xml:space="preserve">  </w:t>
      </w:r>
      <w:r w:rsidR="00896255">
        <w:tab/>
      </w:r>
      <w:r w:rsidR="00896255">
        <w:tab/>
      </w:r>
      <w:r w:rsidR="00896255">
        <w:tab/>
      </w:r>
      <w:r w:rsidR="00896255">
        <w:tab/>
        <w:t xml:space="preserve">       </w:t>
      </w:r>
      <w:r w:rsidR="00BB709B">
        <w:t xml:space="preserve">        </w:t>
      </w:r>
      <w:r w:rsidR="004D00C6">
        <w:t xml:space="preserve">   </w:t>
      </w:r>
      <w:r w:rsidR="00E14F36">
        <w:t xml:space="preserve">  </w:t>
      </w:r>
      <w:r w:rsidR="004D00C6" w:rsidRPr="004D00C6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4D00C6" w:rsidRPr="004D00C6">
        <w:rPr>
          <w:sz w:val="24"/>
          <w:szCs w:val="24"/>
        </w:rPr>
        <w:t>.</w:t>
      </w:r>
      <w:r w:rsidR="00E14F36">
        <w:rPr>
          <w:sz w:val="24"/>
          <w:szCs w:val="24"/>
        </w:rPr>
        <w:t>3-1</w:t>
      </w:r>
      <w:r w:rsidR="004D00C6" w:rsidRPr="004D00C6">
        <w:rPr>
          <w:sz w:val="24"/>
          <w:szCs w:val="24"/>
        </w:rPr>
        <w:t>)</w:t>
      </w:r>
    </w:p>
    <w:p w:rsidR="00C65BB6" w:rsidRPr="009B0E62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Затем значение производной искомой функции в точке 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используется для вычисления окончательного значения функции:</w:t>
      </w:r>
    </w:p>
    <w:p w:rsidR="00C65BB6" w:rsidRPr="009B0E62" w:rsidRDefault="007E0552" w:rsidP="00370C14">
      <w:pPr>
        <w:ind w:firstLine="720"/>
        <w:rPr>
          <w:sz w:val="24"/>
          <w:szCs w:val="24"/>
        </w:rPr>
      </w:pPr>
      <w:r w:rsidRPr="00480EDC">
        <w:rPr>
          <w:position w:val="-24"/>
        </w:rPr>
        <w:object w:dxaOrig="3360" w:dyaOrig="680">
          <v:shape id="_x0000_i1036" type="#_x0000_t75" style="width:168pt;height:33.75pt" o:ole="">
            <v:imagedata r:id="rId34" o:title=""/>
          </v:shape>
          <o:OLEObject Type="Embed" ProgID="Equation.DSMT4" ShapeID="_x0000_i1036" DrawAspect="Content" ObjectID="_1407684421" r:id="rId35"/>
        </w:object>
      </w:r>
      <w:r w:rsidR="00CF112B">
        <w:t xml:space="preserve">                                     </w:t>
      </w:r>
      <w:r w:rsidR="00896255">
        <w:tab/>
      </w:r>
      <w:r w:rsidR="00896255">
        <w:tab/>
      </w:r>
      <w:r w:rsidR="00896255">
        <w:tab/>
        <w:t xml:space="preserve">       </w:t>
      </w:r>
      <w:r w:rsidR="00CF112B">
        <w:t xml:space="preserve">     </w:t>
      </w:r>
      <w:r w:rsidR="00BB709B">
        <w:t xml:space="preserve">       </w:t>
      </w:r>
      <w:r w:rsidR="00CF112B">
        <w:t xml:space="preserve"> </w:t>
      </w:r>
      <w:r w:rsidR="00CF112B" w:rsidRPr="00CF112B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CF112B" w:rsidRPr="00CF112B">
        <w:rPr>
          <w:sz w:val="24"/>
          <w:szCs w:val="24"/>
        </w:rPr>
        <w:t>.</w:t>
      </w:r>
      <w:r w:rsidR="00E14F36">
        <w:rPr>
          <w:sz w:val="24"/>
          <w:szCs w:val="24"/>
        </w:rPr>
        <w:t>3-2</w:t>
      </w:r>
      <w:r w:rsidR="00CF112B" w:rsidRPr="00CF112B">
        <w:rPr>
          <w:sz w:val="24"/>
          <w:szCs w:val="24"/>
        </w:rPr>
        <w:t>)</w:t>
      </w:r>
    </w:p>
    <w:p w:rsidR="00DE3AAF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Подставляя (</w:t>
      </w:r>
      <w:r w:rsidR="00210D80">
        <w:rPr>
          <w:sz w:val="24"/>
        </w:rPr>
        <w:t>1.5</w:t>
      </w:r>
      <w:r>
        <w:rPr>
          <w:sz w:val="24"/>
        </w:rPr>
        <w:t>.</w:t>
      </w:r>
      <w:r w:rsidR="00E14F36">
        <w:rPr>
          <w:sz w:val="24"/>
        </w:rPr>
        <w:t>3-1</w:t>
      </w:r>
      <w:r>
        <w:rPr>
          <w:sz w:val="24"/>
        </w:rPr>
        <w:t>) в (</w:t>
      </w:r>
      <w:r w:rsidR="00210D80">
        <w:rPr>
          <w:sz w:val="24"/>
        </w:rPr>
        <w:t>1.5</w:t>
      </w:r>
      <w:r>
        <w:rPr>
          <w:sz w:val="24"/>
        </w:rPr>
        <w:t>.</w:t>
      </w:r>
      <w:r w:rsidR="00E14F36">
        <w:rPr>
          <w:sz w:val="24"/>
        </w:rPr>
        <w:t>3-2</w:t>
      </w:r>
      <w:r>
        <w:rPr>
          <w:sz w:val="24"/>
        </w:rPr>
        <w:t xml:space="preserve">), </w:t>
      </w:r>
      <w:r w:rsidR="00CF112B">
        <w:rPr>
          <w:sz w:val="24"/>
        </w:rPr>
        <w:t>о</w:t>
      </w:r>
      <w:r>
        <w:rPr>
          <w:sz w:val="24"/>
        </w:rPr>
        <w:t xml:space="preserve">кончательно получим расчетную формулу метода </w:t>
      </w:r>
      <w:r w:rsidRPr="00CF112B">
        <w:rPr>
          <w:b/>
          <w:sz w:val="24"/>
        </w:rPr>
        <w:t>Рунге-Кутты 2</w:t>
      </w:r>
      <w:r>
        <w:rPr>
          <w:sz w:val="24"/>
        </w:rPr>
        <w:t>-го порядка:</w:t>
      </w:r>
    </w:p>
    <w:p w:rsidR="00C65BB6" w:rsidRPr="009B0E62" w:rsidRDefault="00CF112B" w:rsidP="00370C14">
      <w:pPr>
        <w:ind w:firstLine="720"/>
        <w:rPr>
          <w:sz w:val="24"/>
          <w:szCs w:val="24"/>
        </w:rPr>
      </w:pPr>
      <w:r>
        <w:t xml:space="preserve">  </w:t>
      </w:r>
      <w:r w:rsidR="00417594" w:rsidRPr="006C44AD">
        <w:rPr>
          <w:position w:val="-44"/>
        </w:rPr>
        <w:object w:dxaOrig="4459" w:dyaOrig="999">
          <v:shape id="_x0000_i1037" type="#_x0000_t75" style="width:222.75pt;height:49.5pt" o:ole="">
            <v:imagedata r:id="rId36" o:title=""/>
          </v:shape>
          <o:OLEObject Type="Embed" ProgID="Equation.DSMT4" ShapeID="_x0000_i1037" DrawAspect="Content" ObjectID="_1407684422" r:id="rId37"/>
        </w:object>
      </w:r>
      <w:r>
        <w:t xml:space="preserve">              </w:t>
      </w:r>
      <w:r w:rsidR="00896255">
        <w:tab/>
      </w:r>
      <w:r w:rsidR="00896255">
        <w:tab/>
        <w:t xml:space="preserve">            </w:t>
      </w:r>
      <w:r>
        <w:t xml:space="preserve">           </w:t>
      </w:r>
      <w:r w:rsidR="00BB709B">
        <w:t xml:space="preserve">   </w:t>
      </w:r>
      <w:r w:rsidR="00077437">
        <w:t xml:space="preserve"> </w:t>
      </w:r>
      <w:r w:rsidR="00BB709B">
        <w:t xml:space="preserve">       </w:t>
      </w:r>
      <w:r w:rsidRPr="00CF112B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Pr="00CF112B">
        <w:rPr>
          <w:sz w:val="24"/>
          <w:szCs w:val="24"/>
        </w:rPr>
        <w:t>.</w:t>
      </w:r>
      <w:r w:rsidR="00E14F36">
        <w:rPr>
          <w:sz w:val="24"/>
          <w:szCs w:val="24"/>
        </w:rPr>
        <w:t>3-3</w:t>
      </w:r>
      <w:r w:rsidRPr="00CF112B">
        <w:rPr>
          <w:sz w:val="24"/>
          <w:szCs w:val="24"/>
        </w:rPr>
        <w:t>)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Этот метод также называют методом </w:t>
      </w:r>
      <w:r>
        <w:rPr>
          <w:b/>
          <w:sz w:val="24"/>
        </w:rPr>
        <w:t>прогноза и коррекций</w:t>
      </w:r>
      <w:r>
        <w:rPr>
          <w:sz w:val="24"/>
        </w:rPr>
        <w:t xml:space="preserve">. Сначала находят грубое приближение </w:t>
      </w:r>
      <w:r w:rsidR="00417594" w:rsidRPr="00B64234">
        <w:rPr>
          <w:position w:val="-12"/>
        </w:rPr>
        <w:object w:dxaOrig="380" w:dyaOrig="400">
          <v:shape id="_x0000_i1038" type="#_x0000_t75" style="width:18.75pt;height:20.25pt" o:ole="">
            <v:imagedata r:id="rId38" o:title=""/>
          </v:shape>
          <o:OLEObject Type="Embed" ProgID="Equation.DSMT4" ShapeID="_x0000_i1038" DrawAspect="Content" ObjectID="_1407684423" r:id="rId39"/>
        </w:object>
      </w:r>
      <w:r w:rsidRPr="006C44AD">
        <w:rPr>
          <w:sz w:val="24"/>
        </w:rPr>
        <w:t xml:space="preserve">  по методу Эйлера (прогноз), а затем уточненное  значение 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</w:rPr>
        <w:t xml:space="preserve"> </w:t>
      </w:r>
      <w:r>
        <w:rPr>
          <w:sz w:val="24"/>
        </w:rPr>
        <w:t xml:space="preserve">(коррекция). 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В общем виде формулу (</w:t>
      </w:r>
      <w:r w:rsidR="00210D80">
        <w:rPr>
          <w:sz w:val="24"/>
        </w:rPr>
        <w:t>1.5</w:t>
      </w:r>
      <w:r>
        <w:rPr>
          <w:sz w:val="24"/>
        </w:rPr>
        <w:t>.</w:t>
      </w:r>
      <w:r w:rsidR="00E14F36">
        <w:rPr>
          <w:sz w:val="24"/>
        </w:rPr>
        <w:t>3-3</w:t>
      </w:r>
      <w:r>
        <w:rPr>
          <w:sz w:val="24"/>
        </w:rPr>
        <w:t>) можно представить как</w:t>
      </w:r>
    </w:p>
    <w:p w:rsidR="00C65BB6" w:rsidRDefault="00A47E69" w:rsidP="00370C14">
      <w:pPr>
        <w:ind w:firstLine="720"/>
        <w:rPr>
          <w:sz w:val="24"/>
        </w:rPr>
      </w:pPr>
      <w:r w:rsidRPr="00336F65">
        <w:rPr>
          <w:position w:val="-62"/>
        </w:rPr>
        <w:object w:dxaOrig="3580" w:dyaOrig="1359">
          <v:shape id="_x0000_i1039" type="#_x0000_t75" style="width:179.25pt;height:68.25pt" o:ole="">
            <v:imagedata r:id="rId40" o:title=""/>
          </v:shape>
          <o:OLEObject Type="Embed" ProgID="Equation.DSMT4" ShapeID="_x0000_i1039" DrawAspect="Content" ObjectID="_1407684424" r:id="rId41"/>
        </w:object>
      </w:r>
      <w:r w:rsidR="00660AD2">
        <w:t xml:space="preserve">                 </w:t>
      </w:r>
      <w:r w:rsidR="00BD3E63">
        <w:tab/>
      </w:r>
      <w:r w:rsidR="00BD3E63">
        <w:tab/>
      </w:r>
      <w:r w:rsidR="00BD3E63">
        <w:tab/>
        <w:t xml:space="preserve">            </w:t>
      </w:r>
      <w:r w:rsidR="00660AD2">
        <w:t xml:space="preserve">                      </w:t>
      </w:r>
      <w:r w:rsidR="00660AD2" w:rsidRPr="00660AD2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660AD2" w:rsidRPr="00660AD2">
        <w:rPr>
          <w:sz w:val="24"/>
          <w:szCs w:val="24"/>
        </w:rPr>
        <w:t>.</w:t>
      </w:r>
      <w:r w:rsidR="00E14F36">
        <w:rPr>
          <w:sz w:val="24"/>
          <w:szCs w:val="24"/>
        </w:rPr>
        <w:t>3-4</w:t>
      </w:r>
      <w:r w:rsidR="00660AD2" w:rsidRPr="00660AD2">
        <w:rPr>
          <w:sz w:val="24"/>
          <w:szCs w:val="24"/>
        </w:rPr>
        <w:t>)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Метод Рунге-Кутты второго порядка имеет наглядную </w:t>
      </w:r>
      <w:r>
        <w:rPr>
          <w:b/>
          <w:sz w:val="24"/>
        </w:rPr>
        <w:t>геометрическую интерпретацию</w:t>
      </w:r>
      <w:r>
        <w:rPr>
          <w:sz w:val="24"/>
        </w:rPr>
        <w:t xml:space="preserve"> (</w:t>
      </w:r>
      <w:r w:rsidR="00E14F36">
        <w:rPr>
          <w:sz w:val="24"/>
        </w:rPr>
        <w:t>р</w:t>
      </w:r>
      <w:r>
        <w:rPr>
          <w:sz w:val="24"/>
        </w:rPr>
        <w:t>ис.</w:t>
      </w:r>
      <w:r w:rsidR="00EB2545" w:rsidRPr="00EB2545">
        <w:rPr>
          <w:sz w:val="24"/>
        </w:rPr>
        <w:t xml:space="preserve"> </w:t>
      </w:r>
      <w:r w:rsidR="00210D80">
        <w:rPr>
          <w:sz w:val="24"/>
        </w:rPr>
        <w:t>1.5</w:t>
      </w:r>
      <w:r>
        <w:rPr>
          <w:sz w:val="24"/>
        </w:rPr>
        <w:t>.3</w:t>
      </w:r>
      <w:r w:rsidR="00E14F36">
        <w:rPr>
          <w:sz w:val="24"/>
        </w:rPr>
        <w:t>-1</w:t>
      </w:r>
      <w:r>
        <w:rPr>
          <w:sz w:val="24"/>
        </w:rPr>
        <w:t>). Построение проводится следующим образом</w:t>
      </w:r>
      <w:r w:rsidR="006A6EB5" w:rsidRPr="006A6EB5">
        <w:rPr>
          <w:sz w:val="24"/>
        </w:rPr>
        <w:t>:</w:t>
      </w:r>
      <w:r w:rsidR="00EB2545" w:rsidRPr="00EB2545">
        <w:rPr>
          <w:sz w:val="24"/>
        </w:rPr>
        <w:t xml:space="preserve">                           </w:t>
      </w:r>
      <w:r>
        <w:rPr>
          <w:sz w:val="24"/>
        </w:rPr>
        <w:t xml:space="preserve"> </w:t>
      </w:r>
      <w:r w:rsidR="00417594" w:rsidRPr="006C44AD">
        <w:rPr>
          <w:position w:val="-12"/>
          <w:sz w:val="24"/>
          <w:lang w:val="en-US"/>
        </w:rPr>
        <w:object w:dxaOrig="380" w:dyaOrig="400">
          <v:shape id="_x0000_i1040" type="#_x0000_t75" style="width:19.5pt;height:20.25pt" o:ole="">
            <v:imagedata r:id="rId42" o:title=""/>
          </v:shape>
          <o:OLEObject Type="Embed" ProgID="Equation.DSMT4" ShapeID="_x0000_i1040" DrawAspect="Content" ObjectID="_1407684425" r:id="rId43"/>
        </w:object>
      </w:r>
      <w:r w:rsidRPr="006C44AD">
        <w:rPr>
          <w:sz w:val="24"/>
        </w:rPr>
        <w:t xml:space="preserve"> определяется пересечением перпендикуляра, восстановленного из точки 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szCs w:val="24"/>
          <w:vertAlign w:val="subscript"/>
        </w:rPr>
        <w:t>+1</w:t>
      </w:r>
      <w:r w:rsidRPr="006C44AD">
        <w:rPr>
          <w:sz w:val="24"/>
        </w:rPr>
        <w:t xml:space="preserve"> </w:t>
      </w:r>
      <w:r w:rsidRPr="006C44AD">
        <w:rPr>
          <w:sz w:val="24"/>
          <w:lang w:val="en-US"/>
        </w:rPr>
        <w:t>c</w:t>
      </w:r>
      <w:r w:rsidRPr="006C44AD">
        <w:rPr>
          <w:sz w:val="24"/>
        </w:rPr>
        <w:t xml:space="preserve">  касательной </w:t>
      </w:r>
      <w:r w:rsidRPr="006C44AD">
        <w:rPr>
          <w:rFonts w:ascii="Arial" w:hAnsi="Arial" w:cs="Arial"/>
          <w:bCs/>
          <w:sz w:val="24"/>
          <w:lang w:val="en-US"/>
        </w:rPr>
        <w:t>L</w:t>
      </w:r>
      <w:r w:rsidRPr="006C44AD">
        <w:rPr>
          <w:rFonts w:ascii="Arial" w:hAnsi="Arial" w:cs="Arial"/>
          <w:bCs/>
          <w:sz w:val="24"/>
          <w:vertAlign w:val="subscript"/>
        </w:rPr>
        <w:t>1</w:t>
      </w:r>
      <w:r w:rsidRPr="006C44AD">
        <w:rPr>
          <w:sz w:val="24"/>
        </w:rPr>
        <w:t xml:space="preserve">, проведенной к кривой </w:t>
      </w:r>
      <w:r w:rsidRPr="006C44AD">
        <w:rPr>
          <w:rFonts w:ascii="Arial" w:hAnsi="Arial" w:cs="Arial"/>
          <w:bCs/>
          <w:sz w:val="24"/>
          <w:lang w:val="en-US"/>
        </w:rPr>
        <w:t>y</w:t>
      </w:r>
      <w:r w:rsidRPr="006C44AD">
        <w:rPr>
          <w:rFonts w:ascii="Arial" w:hAnsi="Arial" w:cs="Arial"/>
          <w:bCs/>
          <w:sz w:val="24"/>
        </w:rPr>
        <w:t>(</w:t>
      </w:r>
      <w:r w:rsidRPr="006C44AD">
        <w:rPr>
          <w:rFonts w:ascii="Arial" w:hAnsi="Arial" w:cs="Arial"/>
          <w:bCs/>
          <w:sz w:val="24"/>
          <w:lang w:val="en-US"/>
        </w:rPr>
        <w:t>x</w:t>
      </w:r>
      <w:r w:rsidRPr="006C44AD">
        <w:rPr>
          <w:rFonts w:ascii="Arial" w:hAnsi="Arial" w:cs="Arial"/>
          <w:bCs/>
          <w:sz w:val="24"/>
        </w:rPr>
        <w:t>)</w:t>
      </w:r>
      <w:r w:rsidRPr="006C44AD">
        <w:rPr>
          <w:sz w:val="24"/>
        </w:rPr>
        <w:t xml:space="preserve"> в предыдущей точке </w:t>
      </w:r>
      <w:r w:rsidRPr="006C44AD">
        <w:rPr>
          <w:rFonts w:ascii="Arial" w:hAnsi="Arial" w:cs="Arial"/>
          <w:sz w:val="24"/>
        </w:rPr>
        <w:t>(</w:t>
      </w:r>
      <w:r w:rsidRPr="006C44AD">
        <w:rPr>
          <w:rFonts w:ascii="Arial" w:hAnsi="Arial" w:cs="Arial"/>
          <w:bCs/>
          <w:sz w:val="24"/>
        </w:rPr>
        <w:t>х</w:t>
      </w:r>
      <w:proofErr w:type="gramStart"/>
      <w:r w:rsidRPr="006C44AD">
        <w:rPr>
          <w:rFonts w:ascii="Arial" w:hAnsi="Arial" w:cs="Arial"/>
          <w:bCs/>
          <w:sz w:val="24"/>
          <w:vertAlign w:val="subscript"/>
          <w:lang w:val="en-US"/>
        </w:rPr>
        <w:t>i</w:t>
      </w:r>
      <w:proofErr w:type="gramEnd"/>
      <w:r w:rsidRPr="006C44AD">
        <w:rPr>
          <w:rFonts w:ascii="Arial" w:hAnsi="Arial" w:cs="Arial"/>
          <w:bCs/>
          <w:sz w:val="24"/>
        </w:rPr>
        <w:t>,</w:t>
      </w:r>
      <w:r w:rsidRPr="006C44AD">
        <w:rPr>
          <w:rFonts w:ascii="Arial" w:hAnsi="Arial" w:cs="Arial"/>
          <w:bCs/>
          <w:sz w:val="24"/>
          <w:lang w:val="en-US"/>
        </w:rPr>
        <w:t>y</w:t>
      </w:r>
      <w:r w:rsidRPr="006C44AD">
        <w:rPr>
          <w:rFonts w:ascii="Arial" w:hAnsi="Arial" w:cs="Arial"/>
          <w:bCs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bCs/>
          <w:sz w:val="24"/>
        </w:rPr>
        <w:t>).</w:t>
      </w:r>
      <w:r w:rsidRPr="006C44AD">
        <w:rPr>
          <w:sz w:val="24"/>
        </w:rPr>
        <w:t xml:space="preserve"> Затем в точке     </w:t>
      </w:r>
      <w:r w:rsidR="00417594" w:rsidRPr="006C44AD">
        <w:rPr>
          <w:position w:val="-12"/>
          <w:sz w:val="24"/>
        </w:rPr>
        <w:object w:dxaOrig="940" w:dyaOrig="400">
          <v:shape id="_x0000_i1041" type="#_x0000_t75" style="width:47.25pt;height:19.5pt" o:ole="">
            <v:imagedata r:id="rId44" o:title=""/>
          </v:shape>
          <o:OLEObject Type="Embed" ProgID="Equation.DSMT4" ShapeID="_x0000_i1041" DrawAspect="Content" ObjectID="_1407684426" r:id="rId45"/>
        </w:object>
      </w:r>
      <w:r w:rsidR="00EB2545" w:rsidRPr="006C44AD">
        <w:rPr>
          <w:sz w:val="24"/>
        </w:rPr>
        <w:t xml:space="preserve"> </w:t>
      </w:r>
      <w:r w:rsidRPr="006C44AD">
        <w:rPr>
          <w:sz w:val="24"/>
        </w:rPr>
        <w:t>проводи</w:t>
      </w:r>
      <w:r w:rsidR="009619BB" w:rsidRPr="006C44AD">
        <w:rPr>
          <w:sz w:val="24"/>
        </w:rPr>
        <w:t>тся</w:t>
      </w:r>
      <w:r w:rsidRPr="006C44AD">
        <w:rPr>
          <w:sz w:val="24"/>
        </w:rPr>
        <w:t xml:space="preserve">  </w:t>
      </w:r>
      <w:proofErr w:type="gramStart"/>
      <w:r w:rsidRPr="006C44AD">
        <w:rPr>
          <w:sz w:val="24"/>
        </w:rPr>
        <w:t>прям</w:t>
      </w:r>
      <w:r w:rsidR="009619BB" w:rsidRPr="006C44AD">
        <w:rPr>
          <w:sz w:val="24"/>
        </w:rPr>
        <w:t>ая</w:t>
      </w:r>
      <w:proofErr w:type="gramEnd"/>
      <w:r w:rsidR="009619BB" w:rsidRPr="006C44AD">
        <w:rPr>
          <w:sz w:val="24"/>
        </w:rPr>
        <w:t xml:space="preserve"> </w:t>
      </w:r>
      <w:r w:rsidRPr="006C44AD">
        <w:rPr>
          <w:sz w:val="24"/>
        </w:rPr>
        <w:t xml:space="preserve"> </w:t>
      </w:r>
      <w:r w:rsidRPr="006C44AD">
        <w:rPr>
          <w:rFonts w:ascii="Arial" w:hAnsi="Arial" w:cs="Arial"/>
          <w:bCs/>
          <w:sz w:val="24"/>
          <w:lang w:val="en-US"/>
        </w:rPr>
        <w:t>L</w:t>
      </w:r>
      <w:r w:rsidRPr="006C44AD">
        <w:rPr>
          <w:rFonts w:ascii="Arial" w:hAnsi="Arial" w:cs="Arial"/>
          <w:bCs/>
          <w:sz w:val="24"/>
          <w:vertAlign w:val="subscript"/>
        </w:rPr>
        <w:t>2</w:t>
      </w:r>
      <w:r w:rsidRPr="006C44AD">
        <w:rPr>
          <w:sz w:val="24"/>
        </w:rPr>
        <w:t xml:space="preserve"> с тангенсом угла наклона, равным</w:t>
      </w:r>
      <w:r w:rsidR="00357574" w:rsidRPr="006C44AD">
        <w:rPr>
          <w:sz w:val="24"/>
        </w:rPr>
        <w:t xml:space="preserve"> </w:t>
      </w:r>
      <w:r w:rsidR="00417594" w:rsidRPr="006C44AD">
        <w:rPr>
          <w:position w:val="-12"/>
          <w:sz w:val="24"/>
        </w:rPr>
        <w:object w:dxaOrig="900" w:dyaOrig="400">
          <v:shape id="_x0000_i1042" type="#_x0000_t75" style="width:45pt;height:21pt" o:ole="">
            <v:imagedata r:id="rId46" o:title=""/>
          </v:shape>
          <o:OLEObject Type="Embed" ProgID="Equation.DSMT4" ShapeID="_x0000_i1042" DrawAspect="Content" ObjectID="_1407684427" r:id="rId47"/>
        </w:object>
      </w:r>
      <w:r w:rsidRPr="006C44AD">
        <w:rPr>
          <w:sz w:val="24"/>
        </w:rPr>
        <w:t xml:space="preserve">. Прямую </w:t>
      </w:r>
      <w:r w:rsidR="006C44AD" w:rsidRPr="006C44AD">
        <w:rPr>
          <w:position w:val="-4"/>
          <w:sz w:val="24"/>
          <w:lang w:val="en-US"/>
        </w:rPr>
        <w:object w:dxaOrig="200" w:dyaOrig="320">
          <v:shape id="_x0000_i1043" type="#_x0000_t75" style="width:9.75pt;height:15.75pt" o:ole="">
            <v:imagedata r:id="rId48" o:title=""/>
          </v:shape>
          <o:OLEObject Type="Embed" ProgID="Equation.DSMT4" ShapeID="_x0000_i1043" DrawAspect="Content" ObjectID="_1407684428" r:id="rId49"/>
        </w:object>
      </w:r>
      <w:r w:rsidRPr="006C44AD">
        <w:rPr>
          <w:sz w:val="24"/>
        </w:rPr>
        <w:t xml:space="preserve"> проводят через точку    </w:t>
      </w:r>
      <w:r w:rsidR="00417594" w:rsidRPr="006C44AD">
        <w:rPr>
          <w:position w:val="-12"/>
          <w:sz w:val="24"/>
        </w:rPr>
        <w:object w:dxaOrig="800" w:dyaOrig="400">
          <v:shape id="_x0000_i1044" type="#_x0000_t75" style="width:39.75pt;height:19.5pt" o:ole="">
            <v:imagedata r:id="rId50" o:title=""/>
          </v:shape>
          <o:OLEObject Type="Embed" ProgID="Equation.DSMT4" ShapeID="_x0000_i1044" DrawAspect="Content" ObjectID="_1407684429" r:id="rId51"/>
        </w:object>
      </w:r>
      <w:r w:rsidR="00357574" w:rsidRPr="006C44AD">
        <w:rPr>
          <w:sz w:val="24"/>
        </w:rPr>
        <w:t xml:space="preserve"> </w:t>
      </w:r>
      <w:r w:rsidRPr="006C44AD">
        <w:rPr>
          <w:sz w:val="24"/>
        </w:rPr>
        <w:t>под углом, тангенс которого находим усреднением значени</w:t>
      </w:r>
      <w:r w:rsidR="006A6EB5" w:rsidRPr="006C44AD">
        <w:rPr>
          <w:sz w:val="24"/>
        </w:rPr>
        <w:t>й</w:t>
      </w:r>
      <w:r w:rsidRPr="006C44AD">
        <w:rPr>
          <w:sz w:val="24"/>
        </w:rPr>
        <w:t xml:space="preserve"> тангенсов углов наклона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sz w:val="24"/>
        </w:rPr>
        <w:t xml:space="preserve"> и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sz w:val="24"/>
        </w:rPr>
        <w:t xml:space="preserve">. </w:t>
      </w:r>
      <w:proofErr w:type="gramStart"/>
      <w:r w:rsidR="009619BB" w:rsidRPr="006C44AD">
        <w:rPr>
          <w:sz w:val="24"/>
        </w:rPr>
        <w:t>П</w:t>
      </w:r>
      <w:r w:rsidRPr="006C44AD">
        <w:rPr>
          <w:sz w:val="24"/>
        </w:rPr>
        <w:t>рям</w:t>
      </w:r>
      <w:r w:rsidR="009619BB" w:rsidRPr="006C44AD">
        <w:rPr>
          <w:sz w:val="24"/>
        </w:rPr>
        <w:t>ая</w:t>
      </w:r>
      <w:proofErr w:type="gramEnd"/>
      <w:r w:rsidRPr="006C44AD">
        <w:rPr>
          <w:sz w:val="24"/>
        </w:rPr>
        <w:t xml:space="preserve"> </w:t>
      </w:r>
      <w:r w:rsidR="009619BB" w:rsidRPr="006C44AD">
        <w:rPr>
          <w:sz w:val="24"/>
        </w:rPr>
        <w:t xml:space="preserve">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sz w:val="24"/>
        </w:rPr>
        <w:t xml:space="preserve"> </w:t>
      </w:r>
      <w:r w:rsidR="009619BB" w:rsidRPr="006C44AD">
        <w:rPr>
          <w:sz w:val="24"/>
        </w:rPr>
        <w:t xml:space="preserve"> проводится </w:t>
      </w:r>
      <w:r w:rsidRPr="006C44AD">
        <w:rPr>
          <w:sz w:val="24"/>
        </w:rPr>
        <w:t xml:space="preserve">параллельно </w:t>
      </w:r>
      <w:r w:rsidR="006C44AD" w:rsidRPr="006C44AD">
        <w:rPr>
          <w:position w:val="-4"/>
          <w:sz w:val="24"/>
          <w:lang w:val="en-US"/>
        </w:rPr>
        <w:object w:dxaOrig="200" w:dyaOrig="320">
          <v:shape id="_x0000_i1045" type="#_x0000_t75" style="width:9.75pt;height:15.75pt" o:ole="">
            <v:imagedata r:id="rId52" o:title=""/>
          </v:shape>
          <o:OLEObject Type="Embed" ProgID="Equation.DSMT4" ShapeID="_x0000_i1045" DrawAspect="Content" ObjectID="_1407684430" r:id="rId53"/>
        </w:object>
      </w:r>
      <w:r w:rsidRPr="006C44AD">
        <w:rPr>
          <w:sz w:val="24"/>
        </w:rPr>
        <w:t xml:space="preserve"> через точку </w:t>
      </w:r>
      <w:r w:rsidRPr="006C44AD">
        <w:rPr>
          <w:rFonts w:ascii="Arial" w:hAnsi="Arial" w:cs="Arial"/>
          <w:sz w:val="24"/>
        </w:rPr>
        <w:t>(х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</w:rPr>
        <w:t>)</w:t>
      </w:r>
      <w:r w:rsidRPr="006C44AD">
        <w:rPr>
          <w:sz w:val="24"/>
        </w:rPr>
        <w:t xml:space="preserve">. Ее пересечение с перпендикуляром, восстановленным из  точки </w:t>
      </w:r>
      <w:r w:rsidRPr="006C44AD">
        <w:rPr>
          <w:rFonts w:ascii="Arial" w:hAnsi="Arial" w:cs="Arial"/>
          <w:sz w:val="24"/>
        </w:rPr>
        <w:t>х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  <w:vertAlign w:val="subscript"/>
        </w:rPr>
        <w:t>,</w:t>
      </w:r>
      <w:r w:rsidRPr="006C44AD">
        <w:rPr>
          <w:sz w:val="24"/>
        </w:rPr>
        <w:t xml:space="preserve"> и дает уточненное значение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</w:rPr>
        <w:t>.</w:t>
      </w:r>
    </w:p>
    <w:p w:rsidR="00C65BB6" w:rsidRPr="00514F0E" w:rsidRDefault="00512A0B" w:rsidP="003B727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24250" cy="2057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B6" w:rsidRDefault="00C65BB6" w:rsidP="00370C14">
      <w:pPr>
        <w:rPr>
          <w:sz w:val="24"/>
        </w:rPr>
      </w:pPr>
      <w:r>
        <w:rPr>
          <w:sz w:val="24"/>
        </w:rPr>
        <w:t xml:space="preserve">            Рис. </w:t>
      </w:r>
      <w:r w:rsidR="00210D80">
        <w:rPr>
          <w:sz w:val="24"/>
        </w:rPr>
        <w:t>1.5</w:t>
      </w:r>
      <w:r>
        <w:rPr>
          <w:sz w:val="24"/>
        </w:rPr>
        <w:t>.3</w:t>
      </w:r>
      <w:r w:rsidR="00E14F36">
        <w:rPr>
          <w:sz w:val="24"/>
        </w:rPr>
        <w:t>-1</w:t>
      </w:r>
    </w:p>
    <w:p w:rsidR="00C65BB6" w:rsidRDefault="00C65BB6" w:rsidP="00370C14">
      <w:pPr>
        <w:ind w:firstLine="720"/>
        <w:jc w:val="both"/>
        <w:rPr>
          <w:sz w:val="24"/>
        </w:rPr>
      </w:pPr>
    </w:p>
    <w:p w:rsidR="00C54ECF" w:rsidRDefault="00C65BB6" w:rsidP="00370C14">
      <w:pPr>
        <w:ind w:firstLine="720"/>
        <w:jc w:val="both"/>
        <w:rPr>
          <w:rFonts w:ascii="Arial" w:hAnsi="Arial" w:cs="Arial"/>
        </w:rPr>
      </w:pPr>
      <w:r>
        <w:rPr>
          <w:sz w:val="24"/>
        </w:rPr>
        <w:t xml:space="preserve">Погрешность метода </w:t>
      </w:r>
      <w:r w:rsidRPr="00357574">
        <w:rPr>
          <w:b/>
          <w:sz w:val="24"/>
        </w:rPr>
        <w:t>Рунге-Кутты</w:t>
      </w:r>
      <w:r>
        <w:rPr>
          <w:sz w:val="24"/>
        </w:rPr>
        <w:t xml:space="preserve"> второго порядка связана с величиной шага интегрирования отношением </w:t>
      </w:r>
      <w:r w:rsidRPr="006C44AD">
        <w:rPr>
          <w:rFonts w:ascii="Arial" w:hAnsi="Arial" w:cs="Arial"/>
          <w:sz w:val="24"/>
          <w:lang w:val="en-US"/>
        </w:rPr>
        <w:t>e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 =</w:t>
      </w:r>
      <w:r w:rsidRPr="006C44AD">
        <w:rPr>
          <w:rFonts w:ascii="Arial" w:hAnsi="Arial" w:cs="Arial"/>
          <w:sz w:val="24"/>
          <w:lang w:val="en-US"/>
        </w:rPr>
        <w:t>C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  <w:vertAlign w:val="superscript"/>
        </w:rPr>
        <w:t>3</w:t>
      </w:r>
      <w:r w:rsidRPr="006C44AD">
        <w:rPr>
          <w:rFonts w:ascii="Arial" w:hAnsi="Arial" w:cs="Arial"/>
          <w:sz w:val="24"/>
        </w:rPr>
        <w:t>,</w:t>
      </w:r>
      <w:r w:rsidR="00BB709B">
        <w:rPr>
          <w:rFonts w:ascii="Arial" w:hAnsi="Arial" w:cs="Arial"/>
          <w:sz w:val="24"/>
        </w:rPr>
        <w:t xml:space="preserve"> </w:t>
      </w:r>
      <w:r w:rsidRPr="006C44AD">
        <w:rPr>
          <w:sz w:val="24"/>
        </w:rPr>
        <w:t xml:space="preserve"> где</w:t>
      </w:r>
      <w:r w:rsidR="00BB709B">
        <w:rPr>
          <w:sz w:val="24"/>
        </w:rPr>
        <w:t xml:space="preserve"> </w:t>
      </w:r>
      <w:r w:rsidRPr="006C44AD">
        <w:rPr>
          <w:sz w:val="24"/>
        </w:rPr>
        <w:t xml:space="preserve"> </w:t>
      </w:r>
      <w:r w:rsidRPr="006C44AD">
        <w:rPr>
          <w:sz w:val="24"/>
          <w:lang w:val="en-US"/>
        </w:rPr>
        <w:t>C</w:t>
      </w:r>
      <w:r w:rsidRPr="006C44AD">
        <w:rPr>
          <w:sz w:val="24"/>
          <w:vertAlign w:val="subscript"/>
        </w:rPr>
        <w:t>2</w:t>
      </w:r>
      <w:r>
        <w:rPr>
          <w:b/>
          <w:sz w:val="24"/>
          <w:vertAlign w:val="subscript"/>
        </w:rPr>
        <w:t xml:space="preserve"> </w:t>
      </w:r>
      <w:r>
        <w:rPr>
          <w:sz w:val="24"/>
        </w:rPr>
        <w:t>– произвольная постоянная.</w:t>
      </w:r>
      <w:r w:rsidR="00C54ECF" w:rsidRPr="00C54ECF">
        <w:rPr>
          <w:rFonts w:ascii="Arial" w:hAnsi="Arial" w:cs="Arial"/>
        </w:rPr>
        <w:t xml:space="preserve"> </w:t>
      </w:r>
    </w:p>
    <w:p w:rsidR="00210D80" w:rsidRDefault="00210D80" w:rsidP="00370C14">
      <w:pPr>
        <w:ind w:firstLine="720"/>
        <w:jc w:val="both"/>
        <w:rPr>
          <w:rFonts w:ascii="Arial" w:hAnsi="Arial" w:cs="Arial"/>
        </w:rPr>
      </w:pPr>
    </w:p>
    <w:p w:rsidR="00C65BB6" w:rsidRPr="00BD3E63" w:rsidRDefault="00C65BB6" w:rsidP="00370C14">
      <w:pPr>
        <w:ind w:firstLine="720"/>
        <w:jc w:val="both"/>
        <w:rPr>
          <w:b/>
          <w:sz w:val="24"/>
        </w:rPr>
      </w:pPr>
      <w:r w:rsidRPr="00BD3E63">
        <w:rPr>
          <w:b/>
          <w:sz w:val="28"/>
          <w:szCs w:val="28"/>
        </w:rPr>
        <w:t xml:space="preserve">Пример </w:t>
      </w:r>
      <w:r w:rsidR="00210D80">
        <w:rPr>
          <w:b/>
          <w:sz w:val="28"/>
          <w:szCs w:val="28"/>
        </w:rPr>
        <w:t>1.5</w:t>
      </w:r>
      <w:r w:rsidRPr="00BD3E63">
        <w:rPr>
          <w:b/>
          <w:sz w:val="28"/>
          <w:szCs w:val="28"/>
        </w:rPr>
        <w:t>.</w:t>
      </w:r>
      <w:r w:rsidR="00E14F36">
        <w:rPr>
          <w:b/>
          <w:sz w:val="28"/>
          <w:szCs w:val="28"/>
        </w:rPr>
        <w:t>3-1</w:t>
      </w:r>
      <w:r w:rsidRPr="00BD3E63">
        <w:rPr>
          <w:b/>
          <w:sz w:val="24"/>
        </w:rPr>
        <w:t xml:space="preserve">. Решить методом Рунге-Кутты второго порядка ОДУ  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rFonts w:ascii="Arial" w:hAnsi="Arial" w:cs="Arial"/>
          <w:b/>
          <w:sz w:val="24"/>
          <w:lang w:val="en-US"/>
        </w:rPr>
        <w:sym w:font="Symbol" w:char="00A2"/>
      </w:r>
      <w:r w:rsidRPr="00BD3E63">
        <w:rPr>
          <w:rFonts w:ascii="Arial" w:hAnsi="Arial" w:cs="Arial"/>
          <w:b/>
          <w:sz w:val="24"/>
        </w:rPr>
        <w:t>= 2</w:t>
      </w:r>
      <w:r w:rsidRPr="00BD3E63">
        <w:rPr>
          <w:rFonts w:ascii="Arial" w:hAnsi="Arial" w:cs="Arial"/>
          <w:b/>
          <w:sz w:val="24"/>
          <w:lang w:val="en-US"/>
        </w:rPr>
        <w:t>x</w:t>
      </w:r>
      <w:r w:rsidRPr="00BD3E63">
        <w:rPr>
          <w:rFonts w:ascii="Arial" w:hAnsi="Arial" w:cs="Arial"/>
          <w:b/>
          <w:sz w:val="24"/>
        </w:rPr>
        <w:t>/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b/>
          <w:sz w:val="24"/>
        </w:rPr>
        <w:t xml:space="preserve"> с начальными условиями </w:t>
      </w:r>
      <w:r w:rsidRPr="00BD3E63">
        <w:rPr>
          <w:rFonts w:ascii="Arial" w:hAnsi="Arial" w:cs="Arial"/>
          <w:b/>
          <w:sz w:val="24"/>
          <w:lang w:val="en-US"/>
        </w:rPr>
        <w:t>x</w:t>
      </w:r>
      <w:r w:rsidRPr="00BD3E63">
        <w:rPr>
          <w:rFonts w:ascii="Arial" w:hAnsi="Arial" w:cs="Arial"/>
          <w:b/>
          <w:sz w:val="24"/>
          <w:vertAlign w:val="subscript"/>
        </w:rPr>
        <w:t>0</w:t>
      </w:r>
      <w:r w:rsidRPr="00BD3E63">
        <w:rPr>
          <w:rFonts w:ascii="Arial" w:hAnsi="Arial" w:cs="Arial"/>
          <w:b/>
          <w:sz w:val="24"/>
        </w:rPr>
        <w:t xml:space="preserve"> = 1</w:t>
      </w:r>
      <w:r w:rsidRPr="00BD3E63">
        <w:rPr>
          <w:b/>
          <w:sz w:val="24"/>
        </w:rPr>
        <w:t xml:space="preserve"> и 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rFonts w:ascii="Arial" w:hAnsi="Arial" w:cs="Arial"/>
          <w:b/>
          <w:sz w:val="24"/>
          <w:vertAlign w:val="subscript"/>
        </w:rPr>
        <w:t xml:space="preserve">0 </w:t>
      </w:r>
      <w:r w:rsidRPr="00BD3E63">
        <w:rPr>
          <w:rFonts w:ascii="Arial" w:hAnsi="Arial" w:cs="Arial"/>
          <w:b/>
          <w:sz w:val="24"/>
        </w:rPr>
        <w:t>= 1</w:t>
      </w:r>
      <w:r w:rsidRPr="00BD3E63">
        <w:rPr>
          <w:b/>
          <w:sz w:val="24"/>
        </w:rPr>
        <w:t xml:space="preserve"> на отрезке </w:t>
      </w:r>
      <w:r w:rsidRPr="00BD3E63">
        <w:rPr>
          <w:rFonts w:ascii="Arial" w:hAnsi="Arial" w:cs="Arial"/>
          <w:b/>
          <w:sz w:val="24"/>
        </w:rPr>
        <w:t>[1;1</w:t>
      </w:r>
      <w:r w:rsidR="000C5720">
        <w:rPr>
          <w:rFonts w:ascii="Arial" w:hAnsi="Arial" w:cs="Arial"/>
          <w:b/>
          <w:sz w:val="24"/>
        </w:rPr>
        <w:t>.</w:t>
      </w:r>
      <w:r w:rsidRPr="00BD3E63">
        <w:rPr>
          <w:rFonts w:ascii="Arial" w:hAnsi="Arial" w:cs="Arial"/>
          <w:b/>
          <w:sz w:val="24"/>
        </w:rPr>
        <w:t>4]</w:t>
      </w:r>
      <w:r w:rsidRPr="00BD3E63">
        <w:rPr>
          <w:b/>
          <w:sz w:val="24"/>
        </w:rPr>
        <w:t xml:space="preserve"> и шагом </w:t>
      </w:r>
      <w:r w:rsidRPr="00BD3E63">
        <w:rPr>
          <w:rFonts w:ascii="Arial" w:hAnsi="Arial" w:cs="Arial"/>
          <w:b/>
          <w:sz w:val="24"/>
          <w:lang w:val="en-US"/>
        </w:rPr>
        <w:t>h</w:t>
      </w:r>
      <w:r w:rsidRPr="00BD3E63">
        <w:rPr>
          <w:rFonts w:ascii="Arial" w:hAnsi="Arial" w:cs="Arial"/>
          <w:b/>
          <w:sz w:val="24"/>
        </w:rPr>
        <w:t xml:space="preserve"> = 0</w:t>
      </w:r>
      <w:r w:rsidR="000C5720">
        <w:rPr>
          <w:rFonts w:ascii="Arial" w:hAnsi="Arial" w:cs="Arial"/>
          <w:b/>
          <w:sz w:val="24"/>
        </w:rPr>
        <w:t>.</w:t>
      </w:r>
      <w:r w:rsidRPr="00BD3E63">
        <w:rPr>
          <w:rFonts w:ascii="Arial" w:hAnsi="Arial" w:cs="Arial"/>
          <w:b/>
          <w:sz w:val="24"/>
        </w:rPr>
        <w:t>2</w:t>
      </w:r>
      <w:r w:rsidRPr="00BD3E63">
        <w:rPr>
          <w:b/>
          <w:sz w:val="24"/>
        </w:rPr>
        <w:t>.</w:t>
      </w:r>
    </w:p>
    <w:p w:rsidR="00C65BB6" w:rsidRDefault="00A7252C" w:rsidP="00370C14">
      <w:pPr>
        <w:ind w:left="708"/>
        <w:jc w:val="both"/>
        <w:rPr>
          <w:sz w:val="24"/>
        </w:rPr>
      </w:pPr>
      <w:r w:rsidRPr="00A7252C">
        <w:rPr>
          <w:position w:val="-218"/>
          <w:sz w:val="24"/>
        </w:rPr>
        <w:object w:dxaOrig="9780" w:dyaOrig="4480">
          <v:shape id="_x0000_i1046" type="#_x0000_t75" style="width:470.25pt;height:215.25pt" o:ole="">
            <v:imagedata r:id="rId55" o:title=""/>
          </v:shape>
          <o:OLEObject Type="Embed" ProgID="Equation.DSMT4" ShapeID="_x0000_i1046" DrawAspect="Content" ObjectID="_1407684431" r:id="rId56"/>
        </w:objec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Проводя дальнейшее обобщени</w:t>
      </w:r>
      <w:r w:rsidR="009B0E62">
        <w:rPr>
          <w:sz w:val="24"/>
        </w:rPr>
        <w:t>е</w:t>
      </w:r>
      <w:r>
        <w:rPr>
          <w:sz w:val="24"/>
        </w:rPr>
        <w:t xml:space="preserve"> формул </w:t>
      </w:r>
      <w:r w:rsidRPr="002352F1">
        <w:rPr>
          <w:b/>
          <w:sz w:val="24"/>
        </w:rPr>
        <w:t>Рунге-Кутты</w:t>
      </w:r>
      <w:r w:rsidR="00BB709B">
        <w:rPr>
          <w:b/>
          <w:sz w:val="24"/>
        </w:rPr>
        <w:t>,</w:t>
      </w:r>
      <w:r>
        <w:rPr>
          <w:sz w:val="24"/>
        </w:rPr>
        <w:t xml:space="preserve"> для решения </w:t>
      </w:r>
      <w:r w:rsidRPr="002352F1">
        <w:rPr>
          <w:b/>
          <w:sz w:val="24"/>
        </w:rPr>
        <w:t>ОДУ</w:t>
      </w:r>
      <w:r>
        <w:rPr>
          <w:sz w:val="24"/>
        </w:rPr>
        <w:t xml:space="preserve"> первого порядка можно записать следующее:</w:t>
      </w:r>
    </w:p>
    <w:p w:rsidR="00C65BB6" w:rsidRDefault="006C44AD" w:rsidP="00370C14">
      <w:pPr>
        <w:ind w:firstLine="720"/>
        <w:rPr>
          <w:position w:val="-12"/>
        </w:rPr>
      </w:pPr>
      <w:r w:rsidRPr="00A03F0E">
        <w:rPr>
          <w:position w:val="-12"/>
        </w:rPr>
        <w:object w:dxaOrig="2360" w:dyaOrig="360">
          <v:shape id="_x0000_i1047" type="#_x0000_t75" style="width:118.5pt;height:18pt" o:ole="">
            <v:imagedata r:id="rId57" o:title=""/>
          </v:shape>
          <o:OLEObject Type="Embed" ProgID="Equation.DSMT4" ShapeID="_x0000_i1047" DrawAspect="Content" ObjectID="_1407684432" r:id="rId58"/>
        </w:object>
      </w:r>
    </w:p>
    <w:p w:rsidR="006C44AD" w:rsidRDefault="006C44AD" w:rsidP="00370C14">
      <w:pPr>
        <w:ind w:firstLine="720"/>
        <w:jc w:val="both"/>
        <w:rPr>
          <w:lang w:val="en-US"/>
        </w:rPr>
      </w:pPr>
    </w:p>
    <w:p w:rsidR="00C65BB6" w:rsidRDefault="00C65BB6" w:rsidP="00370C14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6C44AD">
        <w:rPr>
          <w:rFonts w:ascii="Arial" w:hAnsi="Arial" w:cs="Arial"/>
          <w:bCs/>
          <w:sz w:val="24"/>
        </w:rPr>
        <w:t>Ф</w:t>
      </w:r>
      <w:r>
        <w:rPr>
          <w:sz w:val="24"/>
        </w:rPr>
        <w:t xml:space="preserve"> – линейная функция аргументов 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</w:rPr>
        <w:t xml:space="preserve">,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</w:rPr>
        <w:t xml:space="preserve">, 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</w:rPr>
        <w:t xml:space="preserve"> и </w:t>
      </w:r>
      <w:r w:rsidRPr="006C44AD">
        <w:rPr>
          <w:rFonts w:ascii="Arial" w:hAnsi="Arial" w:cs="Arial"/>
          <w:sz w:val="24"/>
          <w:lang w:val="en-US"/>
        </w:rPr>
        <w:t>f</w:t>
      </w:r>
      <w:r w:rsidRPr="006C44AD">
        <w:rPr>
          <w:rFonts w:ascii="Arial" w:hAnsi="Arial" w:cs="Arial"/>
          <w:sz w:val="24"/>
        </w:rPr>
        <w:t>(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</w:rPr>
        <w:t>),</w:t>
      </w:r>
      <w:r>
        <w:rPr>
          <w:sz w:val="24"/>
        </w:rPr>
        <w:t xml:space="preserve"> которая может быть представлена как </w:t>
      </w:r>
    </w:p>
    <w:p w:rsidR="00BD3E63" w:rsidRDefault="00BD3E63" w:rsidP="00370C14">
      <w:pPr>
        <w:jc w:val="both"/>
        <w:rPr>
          <w:sz w:val="24"/>
        </w:rPr>
      </w:pPr>
    </w:p>
    <w:p w:rsidR="00C65BB6" w:rsidRDefault="005F3C08" w:rsidP="00370C14">
      <w:pPr>
        <w:ind w:firstLine="720"/>
        <w:rPr>
          <w:sz w:val="24"/>
          <w:szCs w:val="24"/>
        </w:rPr>
      </w:pPr>
      <w:r>
        <w:t xml:space="preserve">  </w:t>
      </w:r>
      <w:r w:rsidR="006C44AD" w:rsidRPr="006C44AD">
        <w:rPr>
          <w:position w:val="-122"/>
        </w:rPr>
        <w:object w:dxaOrig="4160" w:dyaOrig="2560">
          <v:shape id="_x0000_i1048" type="#_x0000_t75" style="width:207.75pt;height:128.25pt" o:ole="">
            <v:imagedata r:id="rId59" o:title=""/>
          </v:shape>
          <o:OLEObject Type="Embed" ProgID="Equation.DSMT4" ShapeID="_x0000_i1048" DrawAspect="Content" ObjectID="_1407684433" r:id="rId60"/>
        </w:object>
      </w:r>
      <w:r>
        <w:t xml:space="preserve">                      </w:t>
      </w:r>
      <w:r w:rsidR="00BD3E63">
        <w:tab/>
      </w:r>
      <w:r w:rsidR="00BD3E63">
        <w:tab/>
      </w:r>
      <w:r w:rsidR="00BD3E63">
        <w:tab/>
        <w:t xml:space="preserve">      </w:t>
      </w:r>
      <w:r>
        <w:t xml:space="preserve">          </w:t>
      </w:r>
      <w:r w:rsidR="00E14F36">
        <w:t xml:space="preserve">   </w:t>
      </w:r>
      <w:r>
        <w:t xml:space="preserve"> </w:t>
      </w:r>
      <w:r w:rsidRPr="005F3C08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Pr="005F3C08">
        <w:rPr>
          <w:sz w:val="24"/>
          <w:szCs w:val="24"/>
        </w:rPr>
        <w:t>.</w:t>
      </w:r>
      <w:r w:rsidR="00E14F36">
        <w:rPr>
          <w:sz w:val="24"/>
          <w:szCs w:val="24"/>
        </w:rPr>
        <w:t>3-</w:t>
      </w:r>
      <w:r w:rsidR="00A47E69">
        <w:rPr>
          <w:sz w:val="24"/>
          <w:szCs w:val="24"/>
        </w:rPr>
        <w:t>5</w:t>
      </w:r>
      <w:r w:rsidRPr="005F3C08">
        <w:rPr>
          <w:sz w:val="24"/>
          <w:szCs w:val="24"/>
        </w:rPr>
        <w:t>)</w:t>
      </w:r>
    </w:p>
    <w:p w:rsidR="005F3C08" w:rsidRDefault="005F3C08" w:rsidP="00370C14">
      <w:pPr>
        <w:ind w:firstLine="720"/>
        <w:jc w:val="both"/>
        <w:rPr>
          <w:sz w:val="24"/>
        </w:rPr>
      </w:pPr>
    </w:p>
    <w:p w:rsidR="005F3C08" w:rsidRPr="006C44AD" w:rsidRDefault="00C65BB6" w:rsidP="003B727F">
      <w:pPr>
        <w:ind w:firstLine="720"/>
        <w:jc w:val="both"/>
        <w:rPr>
          <w:rFonts w:ascii="Arial" w:hAnsi="Arial" w:cs="Arial"/>
          <w:sz w:val="24"/>
        </w:rPr>
      </w:pPr>
      <w:r w:rsidRPr="006C44AD">
        <w:rPr>
          <w:sz w:val="24"/>
        </w:rPr>
        <w:t xml:space="preserve">Величина </w:t>
      </w:r>
      <w:r w:rsidRPr="006C44AD">
        <w:rPr>
          <w:rFonts w:ascii="Arial" w:hAnsi="Arial" w:cs="Arial"/>
          <w:sz w:val="24"/>
          <w:lang w:val="en-US"/>
        </w:rPr>
        <w:t>n</w:t>
      </w:r>
      <w:r w:rsidRPr="006C44AD">
        <w:rPr>
          <w:sz w:val="24"/>
        </w:rPr>
        <w:t xml:space="preserve"> в (</w:t>
      </w:r>
      <w:r w:rsidR="00210D80">
        <w:rPr>
          <w:sz w:val="24"/>
        </w:rPr>
        <w:t>1.5</w:t>
      </w:r>
      <w:r w:rsidRPr="006C44AD">
        <w:rPr>
          <w:sz w:val="24"/>
        </w:rPr>
        <w:t>.</w:t>
      </w:r>
      <w:r w:rsidR="00E14F36">
        <w:rPr>
          <w:sz w:val="24"/>
        </w:rPr>
        <w:t>3-4</w:t>
      </w:r>
      <w:r w:rsidRPr="006C44AD">
        <w:rPr>
          <w:sz w:val="24"/>
        </w:rPr>
        <w:t xml:space="preserve">) определяется порядком метода, а коэффициентам </w:t>
      </w:r>
      <w:r w:rsidR="005F3C08" w:rsidRPr="006C44AD">
        <w:rPr>
          <w:sz w:val="24"/>
        </w:rPr>
        <w:t xml:space="preserve">                         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>, … ,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  <w:lang w:val="en-US"/>
        </w:rPr>
        <w:t>n</w:t>
      </w:r>
      <w:r w:rsidRPr="006C44AD">
        <w:rPr>
          <w:rFonts w:ascii="Arial" w:hAnsi="Arial" w:cs="Arial"/>
          <w:sz w:val="24"/>
        </w:rPr>
        <w:t>, Р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rFonts w:ascii="Arial" w:hAnsi="Arial" w:cs="Arial"/>
          <w:sz w:val="24"/>
        </w:rPr>
        <w:t>, Р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>, … ,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  <w:lang w:val="en-US"/>
        </w:rPr>
        <w:t>n</w:t>
      </w:r>
      <w:r w:rsidRPr="006C44AD">
        <w:rPr>
          <w:sz w:val="24"/>
        </w:rPr>
        <w:t xml:space="preserve"> подбирают такие значения, которые обеспечивают минимальную погрешность. Так, для метода</w:t>
      </w:r>
      <w:r>
        <w:rPr>
          <w:sz w:val="24"/>
        </w:rPr>
        <w:t xml:space="preserve"> </w:t>
      </w:r>
      <w:r w:rsidRPr="005F3C08">
        <w:rPr>
          <w:b/>
          <w:sz w:val="24"/>
        </w:rPr>
        <w:t>Рунге-Кутты</w:t>
      </w:r>
      <w:r>
        <w:rPr>
          <w:sz w:val="24"/>
        </w:rPr>
        <w:t xml:space="preserve"> четвертого порядка  </w:t>
      </w:r>
      <w:r w:rsidRPr="006C44AD">
        <w:rPr>
          <w:sz w:val="24"/>
        </w:rPr>
        <w:t>(</w:t>
      </w:r>
      <w:r w:rsidRPr="006C44AD">
        <w:rPr>
          <w:rFonts w:ascii="Arial" w:hAnsi="Arial" w:cs="Arial"/>
          <w:sz w:val="24"/>
          <w:lang w:val="en-US"/>
        </w:rPr>
        <w:t>n</w:t>
      </w:r>
      <w:r w:rsidRPr="006C44AD">
        <w:rPr>
          <w:rFonts w:ascii="Arial" w:hAnsi="Arial" w:cs="Arial"/>
          <w:sz w:val="24"/>
        </w:rPr>
        <w:t>=4</w:t>
      </w:r>
      <w:r w:rsidRPr="006C44AD">
        <w:rPr>
          <w:sz w:val="24"/>
        </w:rPr>
        <w:t xml:space="preserve">) получена расчетная формула при следующих коэффициентах: 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= 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 xml:space="preserve">=1/2, </w:t>
      </w:r>
      <w:r w:rsidRPr="006C44AD">
        <w:rPr>
          <w:rFonts w:ascii="Arial" w:hAnsi="Arial" w:cs="Arial"/>
          <w:sz w:val="24"/>
        </w:rPr>
        <w:sym w:font="Symbol" w:char="0061"/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=1,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rFonts w:ascii="Arial" w:hAnsi="Arial" w:cs="Arial"/>
          <w:sz w:val="24"/>
        </w:rPr>
        <w:t xml:space="preserve"> =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=1/6,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 =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 xml:space="preserve"> =2/6. </w:t>
      </w:r>
    </w:p>
    <w:p w:rsidR="005F3C08" w:rsidRDefault="005F3C08" w:rsidP="00370C14">
      <w:pPr>
        <w:ind w:firstLine="720"/>
        <w:jc w:val="both"/>
        <w:rPr>
          <w:sz w:val="24"/>
        </w:rPr>
      </w:pP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Подставив значения коэффициентов в (</w:t>
      </w:r>
      <w:r w:rsidR="00210D80">
        <w:rPr>
          <w:sz w:val="24"/>
        </w:rPr>
        <w:t>1.5</w:t>
      </w:r>
      <w:r>
        <w:rPr>
          <w:sz w:val="24"/>
        </w:rPr>
        <w:t>.</w:t>
      </w:r>
      <w:r w:rsidR="00E14F36">
        <w:rPr>
          <w:sz w:val="24"/>
        </w:rPr>
        <w:t>3-4</w:t>
      </w:r>
      <w:r>
        <w:rPr>
          <w:sz w:val="24"/>
        </w:rPr>
        <w:t>), имеем</w:t>
      </w:r>
    </w:p>
    <w:p w:rsidR="00C65BB6" w:rsidRDefault="005F3C08" w:rsidP="00370C14">
      <w:pPr>
        <w:ind w:firstLine="720"/>
        <w:rPr>
          <w:sz w:val="24"/>
          <w:szCs w:val="24"/>
        </w:rPr>
      </w:pPr>
      <w:r>
        <w:t xml:space="preserve">  </w:t>
      </w:r>
      <w:r w:rsidR="006C44AD" w:rsidRPr="006C44AD">
        <w:rPr>
          <w:position w:val="-118"/>
        </w:rPr>
        <w:object w:dxaOrig="3600" w:dyaOrig="2480">
          <v:shape id="_x0000_i1049" type="#_x0000_t75" style="width:180pt;height:124.5pt" o:ole="">
            <v:imagedata r:id="rId61" o:title=""/>
          </v:shape>
          <o:OLEObject Type="Embed" ProgID="Equation.DSMT4" ShapeID="_x0000_i1049" DrawAspect="Content" ObjectID="_1407684434" r:id="rId62"/>
        </w:object>
      </w:r>
      <w:r w:rsidR="00F11E19">
        <w:t xml:space="preserve">                              </w:t>
      </w:r>
      <w:r w:rsidR="00BD3E63">
        <w:tab/>
      </w:r>
      <w:r w:rsidR="00BD3E63">
        <w:tab/>
        <w:t xml:space="preserve">            </w:t>
      </w:r>
      <w:r w:rsidR="00F11E19">
        <w:t xml:space="preserve">             </w:t>
      </w:r>
      <w:r w:rsidR="00BB709B">
        <w:t xml:space="preserve">     </w:t>
      </w:r>
      <w:r w:rsidR="00E14F36">
        <w:t xml:space="preserve">    </w:t>
      </w:r>
      <w:r w:rsidR="00F11E19" w:rsidRPr="00F11E19">
        <w:rPr>
          <w:sz w:val="24"/>
          <w:szCs w:val="24"/>
        </w:rPr>
        <w:t>(</w:t>
      </w:r>
      <w:r w:rsidR="00210D80">
        <w:rPr>
          <w:sz w:val="24"/>
          <w:szCs w:val="24"/>
        </w:rPr>
        <w:t>1.5</w:t>
      </w:r>
      <w:r w:rsidR="00F11E19" w:rsidRPr="00F11E19">
        <w:rPr>
          <w:sz w:val="24"/>
          <w:szCs w:val="24"/>
        </w:rPr>
        <w:t>.</w:t>
      </w:r>
      <w:r w:rsidR="00E14F36">
        <w:rPr>
          <w:sz w:val="24"/>
          <w:szCs w:val="24"/>
        </w:rPr>
        <w:t>3-</w:t>
      </w:r>
      <w:r w:rsidR="00A47E69">
        <w:rPr>
          <w:sz w:val="24"/>
          <w:szCs w:val="24"/>
        </w:rPr>
        <w:t>6</w:t>
      </w:r>
      <w:r w:rsidR="00F11E19" w:rsidRPr="00F11E19">
        <w:rPr>
          <w:sz w:val="24"/>
          <w:szCs w:val="24"/>
        </w:rPr>
        <w:t>)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>Геометрическая интерпретация этого метода очень сложна и потому не приводится.</w:t>
      </w:r>
    </w:p>
    <w:p w:rsidR="00C65BB6" w:rsidRDefault="00C65BB6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Погрешность метода </w:t>
      </w:r>
      <w:r w:rsidRPr="00F11E19">
        <w:rPr>
          <w:b/>
          <w:sz w:val="24"/>
        </w:rPr>
        <w:t>Рунге-Кутты</w:t>
      </w:r>
      <w:r>
        <w:rPr>
          <w:sz w:val="24"/>
        </w:rPr>
        <w:t xml:space="preserve"> четвертого порядка значительно меньше </w:t>
      </w:r>
      <w:r w:rsidR="009B0E62">
        <w:rPr>
          <w:sz w:val="24"/>
        </w:rPr>
        <w:t xml:space="preserve">методов </w:t>
      </w:r>
      <w:r>
        <w:rPr>
          <w:sz w:val="24"/>
        </w:rPr>
        <w:t xml:space="preserve">первого и второго </w:t>
      </w:r>
      <w:r w:rsidR="009B0E62">
        <w:rPr>
          <w:sz w:val="24"/>
        </w:rPr>
        <w:t xml:space="preserve">порядков </w:t>
      </w:r>
      <w:r>
        <w:rPr>
          <w:sz w:val="24"/>
        </w:rPr>
        <w:t xml:space="preserve">и пропорциональна  величине </w:t>
      </w:r>
      <w:r w:rsidRPr="006C44AD">
        <w:rPr>
          <w:rFonts w:ascii="Arial" w:hAnsi="Arial" w:cs="Arial"/>
          <w:bCs/>
          <w:sz w:val="24"/>
          <w:lang w:val="en-US"/>
        </w:rPr>
        <w:t>h</w:t>
      </w:r>
      <w:r w:rsidRPr="006C44AD">
        <w:rPr>
          <w:rFonts w:ascii="Arial" w:hAnsi="Arial" w:cs="Arial"/>
          <w:sz w:val="24"/>
        </w:rPr>
        <w:t xml:space="preserve"> (</w:t>
      </w:r>
      <w:r w:rsidRPr="006C44AD">
        <w:rPr>
          <w:rFonts w:ascii="Arial" w:hAnsi="Arial" w:cs="Arial"/>
          <w:sz w:val="24"/>
          <w:lang w:val="en-US"/>
        </w:rPr>
        <w:t>e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 =</w:t>
      </w:r>
      <w:r w:rsidRPr="006C44AD">
        <w:rPr>
          <w:rFonts w:ascii="Arial" w:hAnsi="Arial" w:cs="Arial"/>
          <w:sz w:val="24"/>
          <w:lang w:val="en-US"/>
        </w:rPr>
        <w:t>C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  <w:vertAlign w:val="superscript"/>
        </w:rPr>
        <w:t>5</w:t>
      </w:r>
      <w:r w:rsidRPr="006C44AD">
        <w:rPr>
          <w:sz w:val="24"/>
        </w:rPr>
        <w:t>)</w:t>
      </w:r>
      <w:r>
        <w:rPr>
          <w:sz w:val="24"/>
        </w:rPr>
        <w:t xml:space="preserve">. </w:t>
      </w:r>
    </w:p>
    <w:p w:rsidR="00F11E19" w:rsidRDefault="00F11E19" w:rsidP="00370C14">
      <w:pPr>
        <w:ind w:firstLine="720"/>
        <w:jc w:val="both"/>
        <w:rPr>
          <w:sz w:val="24"/>
        </w:rPr>
      </w:pPr>
    </w:p>
    <w:p w:rsidR="00C65BB6" w:rsidRPr="000C5720" w:rsidRDefault="00C65BB6" w:rsidP="00370C14">
      <w:pPr>
        <w:ind w:firstLine="720"/>
        <w:jc w:val="both"/>
        <w:rPr>
          <w:b/>
          <w:sz w:val="24"/>
        </w:rPr>
      </w:pPr>
      <w:r w:rsidRPr="00BD3E63">
        <w:rPr>
          <w:b/>
          <w:sz w:val="24"/>
        </w:rPr>
        <w:t xml:space="preserve"> </w:t>
      </w:r>
      <w:r w:rsidRPr="00BD3E63">
        <w:rPr>
          <w:b/>
          <w:sz w:val="28"/>
          <w:szCs w:val="28"/>
        </w:rPr>
        <w:t xml:space="preserve">Пример </w:t>
      </w:r>
      <w:r w:rsidR="00210D80">
        <w:rPr>
          <w:b/>
          <w:sz w:val="28"/>
          <w:szCs w:val="28"/>
        </w:rPr>
        <w:t>1.5</w:t>
      </w:r>
      <w:r w:rsidRPr="00BD3E63">
        <w:rPr>
          <w:b/>
          <w:sz w:val="28"/>
          <w:szCs w:val="28"/>
        </w:rPr>
        <w:t>.3</w:t>
      </w:r>
      <w:r w:rsidR="00E14F36">
        <w:rPr>
          <w:b/>
          <w:sz w:val="28"/>
          <w:szCs w:val="28"/>
        </w:rPr>
        <w:t>-2</w:t>
      </w:r>
      <w:r w:rsidRPr="00BD3E63">
        <w:rPr>
          <w:b/>
          <w:sz w:val="24"/>
        </w:rPr>
        <w:t xml:space="preserve">.  </w:t>
      </w:r>
      <w:r w:rsidRPr="000C5720">
        <w:rPr>
          <w:b/>
          <w:sz w:val="24"/>
        </w:rPr>
        <w:t xml:space="preserve">Решить методом Рунге-Кутты четвертого порядка ОДУ </w:t>
      </w:r>
      <w:r w:rsidR="006B468E" w:rsidRPr="000C5720">
        <w:rPr>
          <w:b/>
          <w:sz w:val="24"/>
        </w:rPr>
        <w:t xml:space="preserve">            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rFonts w:ascii="Arial" w:hAnsi="Arial" w:cs="Arial"/>
          <w:b/>
          <w:sz w:val="24"/>
          <w:lang w:val="en-US"/>
        </w:rPr>
        <w:sym w:font="Symbol" w:char="00A2"/>
      </w:r>
      <w:r w:rsidRPr="000C5720">
        <w:rPr>
          <w:rFonts w:ascii="Arial" w:hAnsi="Arial" w:cs="Arial"/>
          <w:b/>
          <w:sz w:val="24"/>
        </w:rPr>
        <w:t>= 2</w:t>
      </w:r>
      <w:r w:rsidRPr="000C5720">
        <w:rPr>
          <w:rFonts w:ascii="Arial" w:hAnsi="Arial" w:cs="Arial"/>
          <w:b/>
          <w:sz w:val="24"/>
          <w:lang w:val="en-US"/>
        </w:rPr>
        <w:t>x</w:t>
      </w:r>
      <w:r w:rsidRPr="000C5720">
        <w:rPr>
          <w:rFonts w:ascii="Arial" w:hAnsi="Arial" w:cs="Arial"/>
          <w:b/>
          <w:sz w:val="24"/>
        </w:rPr>
        <w:t>/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b/>
          <w:sz w:val="24"/>
        </w:rPr>
        <w:t xml:space="preserve"> с начальными условиями </w:t>
      </w:r>
      <w:r w:rsidRPr="000C5720">
        <w:rPr>
          <w:rFonts w:ascii="Arial" w:hAnsi="Arial" w:cs="Arial"/>
          <w:b/>
          <w:sz w:val="24"/>
          <w:lang w:val="en-US"/>
        </w:rPr>
        <w:t>x</w:t>
      </w:r>
      <w:r w:rsidRPr="000C5720">
        <w:rPr>
          <w:rFonts w:ascii="Arial" w:hAnsi="Arial" w:cs="Arial"/>
          <w:b/>
          <w:sz w:val="24"/>
          <w:vertAlign w:val="subscript"/>
        </w:rPr>
        <w:t>0</w:t>
      </w:r>
      <w:r w:rsidRPr="000C5720">
        <w:rPr>
          <w:rFonts w:ascii="Arial" w:hAnsi="Arial" w:cs="Arial"/>
          <w:b/>
          <w:sz w:val="24"/>
        </w:rPr>
        <w:t xml:space="preserve"> = 1</w:t>
      </w:r>
      <w:r w:rsidRPr="000C5720">
        <w:rPr>
          <w:b/>
          <w:sz w:val="24"/>
        </w:rPr>
        <w:t xml:space="preserve"> и 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rFonts w:ascii="Arial" w:hAnsi="Arial" w:cs="Arial"/>
          <w:b/>
          <w:sz w:val="24"/>
          <w:vertAlign w:val="subscript"/>
        </w:rPr>
        <w:t xml:space="preserve">0 </w:t>
      </w:r>
      <w:r w:rsidRPr="000C5720">
        <w:rPr>
          <w:rFonts w:ascii="Arial" w:hAnsi="Arial" w:cs="Arial"/>
          <w:b/>
          <w:sz w:val="24"/>
        </w:rPr>
        <w:t>= 1</w:t>
      </w:r>
      <w:r w:rsidRPr="000C5720">
        <w:rPr>
          <w:b/>
          <w:sz w:val="24"/>
        </w:rPr>
        <w:t xml:space="preserve"> на отрезке </w:t>
      </w:r>
      <w:r w:rsidRPr="000C5720">
        <w:rPr>
          <w:rFonts w:ascii="Arial" w:hAnsi="Arial" w:cs="Arial"/>
          <w:b/>
          <w:sz w:val="24"/>
        </w:rPr>
        <w:t>[1;1</w:t>
      </w:r>
      <w:r w:rsidR="000C5720" w:rsidRPr="000C5720">
        <w:rPr>
          <w:rFonts w:ascii="Arial" w:hAnsi="Arial" w:cs="Arial"/>
          <w:b/>
          <w:sz w:val="24"/>
        </w:rPr>
        <w:t>.</w:t>
      </w:r>
      <w:r w:rsidRPr="000C5720">
        <w:rPr>
          <w:rFonts w:ascii="Arial" w:hAnsi="Arial" w:cs="Arial"/>
          <w:b/>
          <w:sz w:val="24"/>
        </w:rPr>
        <w:t>4]</w:t>
      </w:r>
      <w:r w:rsidRPr="000C5720">
        <w:rPr>
          <w:b/>
          <w:sz w:val="24"/>
        </w:rPr>
        <w:t xml:space="preserve"> с шагом </w:t>
      </w:r>
      <w:r w:rsidRPr="000C5720">
        <w:rPr>
          <w:rFonts w:ascii="Arial" w:hAnsi="Arial" w:cs="Arial"/>
          <w:b/>
          <w:sz w:val="24"/>
          <w:lang w:val="en-US"/>
        </w:rPr>
        <w:t>h</w:t>
      </w:r>
      <w:r w:rsidRPr="000C5720">
        <w:rPr>
          <w:rFonts w:ascii="Arial" w:hAnsi="Arial" w:cs="Arial"/>
          <w:b/>
          <w:sz w:val="24"/>
        </w:rPr>
        <w:t xml:space="preserve"> = 0,2</w:t>
      </w:r>
      <w:r w:rsidRPr="000C5720">
        <w:rPr>
          <w:b/>
          <w:sz w:val="24"/>
        </w:rPr>
        <w:t>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8"/>
      </w:tblGrid>
      <w:tr w:rsidR="00405799" w:rsidRPr="009D46E9" w:rsidTr="00B917F5">
        <w:tc>
          <w:tcPr>
            <w:tcW w:w="8788" w:type="dxa"/>
            <w:shd w:val="clear" w:color="auto" w:fill="F2F2F2" w:themeFill="background1" w:themeFillShade="F2"/>
          </w:tcPr>
          <w:p w:rsidR="00405799" w:rsidRPr="009D46E9" w:rsidRDefault="00D83BDC" w:rsidP="00405799">
            <w:pPr>
              <w:rPr>
                <w:sz w:val="24"/>
              </w:rPr>
            </w:pPr>
            <w:r w:rsidRPr="009D46E9">
              <w:rPr>
                <w:position w:val="-24"/>
              </w:rPr>
              <w:object w:dxaOrig="6780" w:dyaOrig="620">
                <v:shape id="_x0000_i1050" type="#_x0000_t75" style="width:313.5pt;height:28.5pt" o:ole="">
                  <v:imagedata r:id="rId63" o:title=""/>
                </v:shape>
                <o:OLEObject Type="Embed" ProgID="Equation.DSMT4" ShapeID="_x0000_i1050" DrawAspect="Content" ObjectID="_1407684435" r:id="rId64"/>
              </w:object>
            </w:r>
          </w:p>
          <w:p w:rsidR="00405799" w:rsidRPr="009D46E9" w:rsidRDefault="00D83BDC" w:rsidP="009D46E9">
            <w:pPr>
              <w:jc w:val="both"/>
              <w:rPr>
                <w:sz w:val="24"/>
              </w:rPr>
            </w:pPr>
            <w:r w:rsidRPr="009D46E9">
              <w:rPr>
                <w:position w:val="-24"/>
              </w:rPr>
              <w:object w:dxaOrig="8220" w:dyaOrig="620">
                <v:shape id="_x0000_i1051" type="#_x0000_t75" style="width:380.25pt;height:28.5pt" o:ole="">
                  <v:imagedata r:id="rId65" o:title=""/>
                </v:shape>
                <o:OLEObject Type="Embed" ProgID="Equation.DSMT4" ShapeID="_x0000_i1051" DrawAspect="Content" ObjectID="_1407684436" r:id="rId66"/>
              </w:object>
            </w:r>
          </w:p>
          <w:p w:rsidR="00405799" w:rsidRPr="009D46E9" w:rsidRDefault="00405799" w:rsidP="009D46E9">
            <w:pPr>
              <w:jc w:val="both"/>
              <w:rPr>
                <w:sz w:val="24"/>
              </w:rPr>
            </w:pPr>
          </w:p>
        </w:tc>
      </w:tr>
    </w:tbl>
    <w:p w:rsidR="00C65BB6" w:rsidRDefault="00C65BB6" w:rsidP="00370C14">
      <w:pPr>
        <w:ind w:firstLine="720"/>
        <w:jc w:val="both"/>
        <w:rPr>
          <w:sz w:val="24"/>
        </w:rPr>
      </w:pPr>
    </w:p>
    <w:p w:rsidR="006B468E" w:rsidRDefault="000B6014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 </w:t>
      </w:r>
      <w:r w:rsidR="00C65BB6">
        <w:rPr>
          <w:sz w:val="24"/>
        </w:rPr>
        <w:t xml:space="preserve">Сведем в таблицу результаты решения уравнения 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 w:rsidRPr="006C44AD">
        <w:rPr>
          <w:rFonts w:ascii="Arial" w:hAnsi="Arial" w:cs="Arial"/>
          <w:sz w:val="24"/>
          <w:lang w:val="en-US"/>
        </w:rPr>
        <w:sym w:font="Symbol" w:char="00A2"/>
      </w:r>
      <w:r w:rsidR="00C65BB6" w:rsidRPr="006C44AD">
        <w:rPr>
          <w:rFonts w:ascii="Arial" w:hAnsi="Arial" w:cs="Arial"/>
          <w:sz w:val="24"/>
        </w:rPr>
        <w:t>=2</w:t>
      </w:r>
      <w:r w:rsidR="00C65BB6" w:rsidRPr="006C44AD">
        <w:rPr>
          <w:rFonts w:ascii="Arial" w:hAnsi="Arial" w:cs="Arial"/>
          <w:sz w:val="24"/>
          <w:lang w:val="en-US"/>
        </w:rPr>
        <w:t>x</w:t>
      </w:r>
      <w:r w:rsidR="00C65BB6" w:rsidRPr="006C44AD">
        <w:rPr>
          <w:rFonts w:ascii="Arial" w:hAnsi="Arial" w:cs="Arial"/>
          <w:sz w:val="24"/>
        </w:rPr>
        <w:t>/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>
        <w:rPr>
          <w:sz w:val="24"/>
        </w:rPr>
        <w:t xml:space="preserve"> методами </w:t>
      </w:r>
      <w:r w:rsidR="00C65BB6" w:rsidRPr="00F11E19">
        <w:rPr>
          <w:b/>
          <w:sz w:val="24"/>
        </w:rPr>
        <w:t>Рунге-Кутты</w:t>
      </w:r>
      <w:r w:rsidR="00C65BB6">
        <w:rPr>
          <w:sz w:val="24"/>
        </w:rPr>
        <w:t xml:space="preserve">, соответственно, первого </w:t>
      </w:r>
      <w:r w:rsidR="00C65BB6" w:rsidRPr="006C44AD">
        <w:rPr>
          <w:sz w:val="24"/>
        </w:rPr>
        <w:t>(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 w:rsidRPr="006C44AD">
        <w:rPr>
          <w:rFonts w:ascii="Arial" w:hAnsi="Arial" w:cs="Arial"/>
          <w:sz w:val="24"/>
          <w:vertAlign w:val="superscript"/>
        </w:rPr>
        <w:t>1</w:t>
      </w:r>
      <w:r w:rsidR="00C65BB6"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="00C65BB6" w:rsidRPr="006C44AD">
        <w:rPr>
          <w:sz w:val="24"/>
        </w:rPr>
        <w:t>), второго (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 w:rsidRPr="006C44AD">
        <w:rPr>
          <w:rFonts w:ascii="Arial" w:hAnsi="Arial" w:cs="Arial"/>
          <w:sz w:val="24"/>
          <w:vertAlign w:val="superscript"/>
        </w:rPr>
        <w:t>2</w:t>
      </w:r>
      <w:r w:rsidR="00C65BB6"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="00C65BB6" w:rsidRPr="006C44AD">
        <w:rPr>
          <w:sz w:val="24"/>
        </w:rPr>
        <w:t>) и четвертого (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 w:rsidRPr="006C44AD">
        <w:rPr>
          <w:rFonts w:ascii="Arial" w:hAnsi="Arial" w:cs="Arial"/>
          <w:sz w:val="24"/>
          <w:vertAlign w:val="superscript"/>
        </w:rPr>
        <w:t>4</w:t>
      </w:r>
      <w:r w:rsidR="00C65BB6"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="00C65BB6" w:rsidRPr="006C44AD">
        <w:rPr>
          <w:rFonts w:ascii="Arial" w:hAnsi="Arial" w:cs="Arial"/>
          <w:sz w:val="24"/>
        </w:rPr>
        <w:t>)</w:t>
      </w:r>
      <w:r w:rsidR="00C65BB6" w:rsidRPr="006C44AD">
        <w:rPr>
          <w:sz w:val="24"/>
        </w:rPr>
        <w:t xml:space="preserve"> порядков и сравним с результатами, полученными точным методом (</w:t>
      </w:r>
      <w:r w:rsidR="00C65BB6" w:rsidRPr="006C44AD">
        <w:rPr>
          <w:rFonts w:ascii="Arial" w:hAnsi="Arial" w:cs="Arial"/>
          <w:sz w:val="24"/>
          <w:lang w:val="en-US"/>
        </w:rPr>
        <w:t>y</w:t>
      </w:r>
      <w:r w:rsidR="00C65BB6"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="00C65BB6" w:rsidRPr="006C44AD">
        <w:rPr>
          <w:sz w:val="24"/>
        </w:rPr>
        <w:t>).</w:t>
      </w:r>
    </w:p>
    <w:tbl>
      <w:tblPr>
        <w:tblW w:w="0" w:type="auto"/>
        <w:tblInd w:w="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1465"/>
        <w:gridCol w:w="1704"/>
        <w:gridCol w:w="1704"/>
        <w:gridCol w:w="1704"/>
        <w:gridCol w:w="1704"/>
      </w:tblGrid>
      <w:tr w:rsidR="00BD3E63" w:rsidRPr="00F11E19" w:rsidTr="00B917F5">
        <w:tc>
          <w:tcPr>
            <w:tcW w:w="1465" w:type="dxa"/>
            <w:shd w:val="clear" w:color="auto" w:fill="F2F2F2" w:themeFill="background1" w:themeFillShade="F2"/>
          </w:tcPr>
          <w:p w:rsidR="00BD3E63" w:rsidRPr="00F11E19" w:rsidRDefault="00BD3E63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</w:rPr>
              <w:br w:type="page"/>
            </w:r>
            <w:r w:rsidRPr="00F11E19">
              <w:rPr>
                <w:rFonts w:ascii="Arial" w:hAnsi="Arial" w:cs="Arial"/>
                <w:b/>
                <w:sz w:val="24"/>
                <w:szCs w:val="24"/>
              </w:rPr>
              <w:t>х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F11E19" w:rsidRDefault="00BD3E63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F11E19" w:rsidRDefault="00BD3E63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F11E19" w:rsidRDefault="00BD3E63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4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F11E19" w:rsidRDefault="00BD3E63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BD3E63" w:rsidTr="00B917F5">
        <w:tc>
          <w:tcPr>
            <w:tcW w:w="1465" w:type="dxa"/>
            <w:shd w:val="clear" w:color="auto" w:fill="F2F2F2" w:themeFill="background1" w:themeFillShade="F2"/>
          </w:tcPr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2</w:t>
            </w:r>
          </w:p>
          <w:p w:rsidR="00BD3E63" w:rsidRPr="006B468E" w:rsidRDefault="00BD3E63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4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4</w:t>
            </w:r>
          </w:p>
          <w:p w:rsidR="00BD3E63" w:rsidRPr="006B468E" w:rsidRDefault="00BD3E63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74286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3714</w:t>
            </w:r>
          </w:p>
          <w:p w:rsidR="00BD3E63" w:rsidRPr="006B468E" w:rsidRDefault="00BD3E63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7091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37115</w:t>
            </w:r>
          </w:p>
          <w:p w:rsidR="00BD3E63" w:rsidRPr="006B468E" w:rsidRDefault="00BD3E63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708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BD3E63" w:rsidRPr="006B468E" w:rsidRDefault="00BD3E63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37113</w:t>
            </w:r>
          </w:p>
          <w:p w:rsidR="00BD3E63" w:rsidRPr="006B468E" w:rsidRDefault="00BD3E63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 w:rsidR="000C5720"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7088</w:t>
            </w:r>
          </w:p>
        </w:tc>
      </w:tr>
    </w:tbl>
    <w:p w:rsidR="00821200" w:rsidRDefault="00821200" w:rsidP="00370C14">
      <w:pPr>
        <w:pStyle w:val="a9"/>
        <w:spacing w:line="240" w:lineRule="auto"/>
      </w:pPr>
    </w:p>
    <w:p w:rsidR="0070753F" w:rsidRDefault="0070753F" w:rsidP="00370C14">
      <w:pPr>
        <w:pStyle w:val="a9"/>
        <w:spacing w:line="240" w:lineRule="auto"/>
      </w:pPr>
      <w:r>
        <w:t xml:space="preserve">На практике для обеспечения требуемой точности (при использовании любого приближенного метода решения </w:t>
      </w:r>
      <w:r w:rsidRPr="00802FFD">
        <w:rPr>
          <w:b/>
        </w:rPr>
        <w:t>ОДУ</w:t>
      </w:r>
      <w:r>
        <w:t xml:space="preserve">) применяется </w:t>
      </w:r>
      <w:r>
        <w:rPr>
          <w:b/>
          <w:i/>
        </w:rPr>
        <w:t>автоматический выбор шага методом двойного просчета</w:t>
      </w:r>
      <w:r>
        <w:t xml:space="preserve">. При этом в каждой точке </w:t>
      </w:r>
      <w:r w:rsidRPr="006C44AD">
        <w:rPr>
          <w:rFonts w:ascii="Arial" w:hAnsi="Arial" w:cs="Arial"/>
        </w:rPr>
        <w:t>х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t xml:space="preserve"> по формуле, соответствующей выбранному методу, производится расчет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bscript"/>
        </w:rPr>
        <w:t xml:space="preserve"> </w:t>
      </w:r>
      <w:r w:rsidRPr="006C44AD">
        <w:t xml:space="preserve">с шагом </w:t>
      </w:r>
      <w:r w:rsidRPr="006C44AD">
        <w:rPr>
          <w:rFonts w:ascii="Arial" w:hAnsi="Arial" w:cs="Arial"/>
          <w:lang w:val="en-US"/>
        </w:rPr>
        <w:t>h</w:t>
      </w:r>
      <w:r w:rsidRPr="006C44AD">
        <w:rPr>
          <w:rFonts w:ascii="Arial" w:hAnsi="Arial" w:cs="Arial"/>
        </w:rPr>
        <w:t xml:space="preserve"> (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)</w:t>
      </w:r>
      <w:r w:rsidRPr="006C44AD">
        <w:rPr>
          <w:rFonts w:ascii="Arial" w:hAnsi="Arial" w:cs="Arial"/>
        </w:rPr>
        <w:t>)</w:t>
      </w:r>
      <w:r w:rsidRPr="006C44AD">
        <w:rPr>
          <w:vertAlign w:val="subscript"/>
        </w:rPr>
        <w:t xml:space="preserve"> </w:t>
      </w:r>
      <w:r w:rsidRPr="006C44AD">
        <w:t xml:space="preserve">и с шагом </w:t>
      </w:r>
      <w:r w:rsidRPr="006C44AD">
        <w:rPr>
          <w:rFonts w:ascii="Arial" w:hAnsi="Arial" w:cs="Arial"/>
          <w:lang w:val="en-US"/>
        </w:rPr>
        <w:t>h</w:t>
      </w:r>
      <w:r w:rsidRPr="006C44AD">
        <w:rPr>
          <w:rFonts w:ascii="Arial" w:hAnsi="Arial" w:cs="Arial"/>
        </w:rPr>
        <w:t>/2</w:t>
      </w:r>
      <w:r w:rsidRPr="006C44AD">
        <w:t xml:space="preserve"> </w:t>
      </w:r>
      <w:r w:rsidRPr="006C44AD">
        <w:rPr>
          <w:rFonts w:ascii="Arial" w:hAnsi="Arial" w:cs="Arial"/>
        </w:rPr>
        <w:t>(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/2)</w:t>
      </w:r>
      <w:r w:rsidRPr="006C44AD">
        <w:rPr>
          <w:rFonts w:ascii="Arial" w:hAnsi="Arial" w:cs="Arial"/>
        </w:rPr>
        <w:t>).</w:t>
      </w:r>
      <w:r w:rsidRPr="006C44AD">
        <w:t xml:space="preserve"> Цель двойного просчета </w:t>
      </w:r>
      <w:r w:rsidRPr="006C44AD">
        <w:lastRenderedPageBreak/>
        <w:t xml:space="preserve">состоит в том, чтобы для каждой точки численного решения эти значения отличались на величину, не превышающую заданной погрешности </w:t>
      </w:r>
      <w:r w:rsidRPr="006C44AD">
        <w:sym w:font="Symbol" w:char="0065"/>
      </w:r>
      <w:r w:rsidRPr="006C44AD">
        <w:t>.</w:t>
      </w:r>
      <w:r w:rsidR="006C44AD">
        <w:t xml:space="preserve"> </w:t>
      </w:r>
      <w:r w:rsidR="0000366A">
        <w:t>В этом случае</w:t>
      </w:r>
      <w:r>
        <w:t xml:space="preserve"> </w:t>
      </w:r>
      <w:r w:rsidR="0000366A">
        <w:t>о</w:t>
      </w:r>
      <w:r>
        <w:t xml:space="preserve">бщая формула для оценки погрешности решения </w:t>
      </w:r>
      <w:r w:rsidRPr="009B0E62">
        <w:rPr>
          <w:b/>
        </w:rPr>
        <w:t>ОДУ</w:t>
      </w:r>
      <w:r>
        <w:t xml:space="preserve"> методами </w:t>
      </w:r>
      <w:r w:rsidRPr="009B0E62">
        <w:rPr>
          <w:b/>
        </w:rPr>
        <w:t>Рунге-Кутты</w:t>
      </w:r>
      <w:r>
        <w:t xml:space="preserve"> имеет следующий вид:</w:t>
      </w:r>
    </w:p>
    <w:p w:rsidR="00BB709B" w:rsidRDefault="00BB709B" w:rsidP="00370C14">
      <w:pPr>
        <w:pStyle w:val="a9"/>
        <w:spacing w:line="240" w:lineRule="auto"/>
      </w:pPr>
    </w:p>
    <w:p w:rsidR="0070753F" w:rsidRDefault="006C44AD" w:rsidP="00370C14">
      <w:pPr>
        <w:pStyle w:val="a9"/>
        <w:spacing w:line="240" w:lineRule="auto"/>
        <w:jc w:val="left"/>
      </w:pPr>
      <w:r w:rsidRPr="005711B8">
        <w:rPr>
          <w:position w:val="-24"/>
        </w:rPr>
        <w:object w:dxaOrig="1719" w:dyaOrig="720">
          <v:shape id="_x0000_i1052" type="#_x0000_t75" style="width:86.25pt;height:36pt" o:ole="">
            <v:imagedata r:id="rId67" o:title=""/>
          </v:shape>
          <o:OLEObject Type="Embed" ProgID="Equation.DSMT4" ShapeID="_x0000_i1052" DrawAspect="Content" ObjectID="_1407684437" r:id="rId68"/>
        </w:object>
      </w:r>
    </w:p>
    <w:p w:rsidR="0070753F" w:rsidRDefault="0070753F" w:rsidP="00370C14">
      <w:pPr>
        <w:pStyle w:val="a9"/>
        <w:spacing w:line="240" w:lineRule="auto"/>
      </w:pPr>
    </w:p>
    <w:p w:rsidR="0070753F" w:rsidRPr="006C44AD" w:rsidRDefault="0070753F" w:rsidP="00370C14">
      <w:pPr>
        <w:pStyle w:val="a9"/>
        <w:spacing w:line="240" w:lineRule="auto"/>
        <w:ind w:firstLine="0"/>
      </w:pPr>
      <w:r>
        <w:t xml:space="preserve">где </w:t>
      </w:r>
      <w:r w:rsidRPr="006C44AD">
        <w:rPr>
          <w:rFonts w:ascii="Arial" w:hAnsi="Arial" w:cs="Arial"/>
          <w:lang w:val="en-US"/>
        </w:rPr>
        <w:t>p</w:t>
      </w:r>
      <w:r w:rsidRPr="006C44AD">
        <w:t xml:space="preserve"> – порядок метода </w:t>
      </w:r>
      <w:r w:rsidRPr="006C44AD">
        <w:rPr>
          <w:b/>
        </w:rPr>
        <w:t>Рунге-Кутты</w:t>
      </w:r>
      <w:r w:rsidRPr="006C44AD">
        <w:t xml:space="preserve">. Эта формула называется также правилом </w:t>
      </w:r>
      <w:r w:rsidRPr="006C44AD">
        <w:rPr>
          <w:b/>
        </w:rPr>
        <w:t>Рунге</w:t>
      </w:r>
      <w:r w:rsidRPr="006C44AD">
        <w:t>.</w:t>
      </w:r>
    </w:p>
    <w:p w:rsidR="0070753F" w:rsidRPr="006C44AD" w:rsidRDefault="0070753F" w:rsidP="00370C14">
      <w:pPr>
        <w:pStyle w:val="a9"/>
        <w:spacing w:line="240" w:lineRule="auto"/>
      </w:pPr>
      <w:r w:rsidRPr="006C44AD">
        <w:t xml:space="preserve"> Если </w:t>
      </w:r>
      <w:r w:rsidRPr="006C44AD">
        <w:rPr>
          <w:rFonts w:ascii="Arial" w:hAnsi="Arial" w:cs="Arial"/>
        </w:rPr>
        <w:t xml:space="preserve">|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)</w:t>
      </w:r>
      <w:r w:rsidRPr="006C44AD">
        <w:rPr>
          <w:rFonts w:ascii="Arial" w:hAnsi="Arial" w:cs="Arial"/>
        </w:rPr>
        <w:t>)</w:t>
      </w:r>
      <w:r w:rsidRPr="006C44AD">
        <w:rPr>
          <w:rFonts w:ascii="Arial" w:hAnsi="Arial" w:cs="Arial"/>
          <w:vertAlign w:val="subscript"/>
        </w:rPr>
        <w:t xml:space="preserve"> </w:t>
      </w:r>
      <w:r w:rsidRPr="006C44AD">
        <w:rPr>
          <w:rFonts w:ascii="Arial" w:hAnsi="Arial" w:cs="Arial"/>
        </w:rPr>
        <w:t xml:space="preserve">-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/2)</w:t>
      </w:r>
      <w:r w:rsidRPr="006C44AD">
        <w:rPr>
          <w:rFonts w:ascii="Arial" w:hAnsi="Arial" w:cs="Arial"/>
        </w:rPr>
        <w:t xml:space="preserve">|&lt; </w:t>
      </w:r>
      <w:r w:rsidRPr="006C44AD">
        <w:rPr>
          <w:rFonts w:ascii="Arial" w:hAnsi="Arial" w:cs="Arial"/>
        </w:rPr>
        <w:sym w:font="Symbol" w:char="0065"/>
      </w:r>
      <w:r w:rsidRPr="006C44AD">
        <w:rPr>
          <w:rFonts w:ascii="Arial" w:hAnsi="Arial" w:cs="Arial"/>
        </w:rPr>
        <w:t>,</w:t>
      </w:r>
      <w:r w:rsidRPr="006C44AD">
        <w:t xml:space="preserve"> то шаг для следующей точки выбирается </w:t>
      </w:r>
      <w:r w:rsidR="00BB709B">
        <w:t xml:space="preserve"> </w:t>
      </w:r>
      <w:r w:rsidRPr="006C44AD">
        <w:t xml:space="preserve">равным  </w:t>
      </w:r>
      <w:r w:rsidRPr="006C44AD">
        <w:rPr>
          <w:rFonts w:ascii="Arial" w:hAnsi="Arial" w:cs="Arial"/>
          <w:lang w:val="en-US"/>
        </w:rPr>
        <w:t>h</w:t>
      </w:r>
      <w:r w:rsidRPr="006C44AD">
        <w:t xml:space="preserve">, иначе шаг уменьшается вдвое и продолжается уточнение </w:t>
      </w:r>
      <w:r w:rsidR="00BB709B">
        <w:t xml:space="preserve"> </w:t>
      </w:r>
      <w:r w:rsidRPr="006C44AD">
        <w:rPr>
          <w:rFonts w:ascii="Arial" w:hAnsi="Arial" w:cs="Arial"/>
          <w:lang w:val="en-US"/>
        </w:rPr>
        <w:t>y</w:t>
      </w:r>
      <w:r w:rsidR="00BB709B">
        <w:rPr>
          <w:rFonts w:ascii="Arial" w:hAnsi="Arial" w:cs="Arial"/>
        </w:rPr>
        <w:t xml:space="preserve"> 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t xml:space="preserve"> в точке </w:t>
      </w:r>
      <w:r w:rsidR="00BB709B">
        <w:t xml:space="preserve"> </w:t>
      </w:r>
      <w:r w:rsidRPr="006C44AD">
        <w:rPr>
          <w:rFonts w:ascii="Arial" w:hAnsi="Arial" w:cs="Arial"/>
        </w:rPr>
        <w:t>х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</w:rPr>
        <w:t>.</w:t>
      </w:r>
      <w:r w:rsidRPr="006C44AD">
        <w:t xml:space="preserve"> </w:t>
      </w:r>
    </w:p>
    <w:p w:rsidR="0070753F" w:rsidRDefault="0070753F" w:rsidP="00370C14">
      <w:pPr>
        <w:tabs>
          <w:tab w:val="left" w:pos="7020"/>
        </w:tabs>
        <w:jc w:val="both"/>
        <w:rPr>
          <w:rFonts w:ascii="Arial" w:hAnsi="Arial" w:cs="Arial"/>
        </w:rPr>
      </w:pPr>
      <w:r w:rsidRPr="006C44AD">
        <w:rPr>
          <w:sz w:val="24"/>
          <w:szCs w:val="24"/>
        </w:rPr>
        <w:t xml:space="preserve">            Схемы алгоритмов интегрирования</w:t>
      </w:r>
      <w:r>
        <w:rPr>
          <w:sz w:val="24"/>
          <w:szCs w:val="24"/>
        </w:rPr>
        <w:t xml:space="preserve"> </w:t>
      </w:r>
      <w:r w:rsidRPr="001D2FE8">
        <w:rPr>
          <w:b/>
          <w:sz w:val="24"/>
          <w:szCs w:val="24"/>
        </w:rPr>
        <w:t>ОДУ</w:t>
      </w:r>
      <w:r>
        <w:rPr>
          <w:sz w:val="24"/>
          <w:szCs w:val="24"/>
        </w:rPr>
        <w:t xml:space="preserve"> методом  </w:t>
      </w:r>
      <w:r w:rsidRPr="001D2FE8">
        <w:rPr>
          <w:b/>
          <w:sz w:val="24"/>
          <w:szCs w:val="24"/>
        </w:rPr>
        <w:t>Рунге-Кутты</w:t>
      </w:r>
      <w:r>
        <w:rPr>
          <w:sz w:val="24"/>
          <w:szCs w:val="24"/>
        </w:rPr>
        <w:t xml:space="preserve"> с автоматическим выбором шага приведены на рис. </w:t>
      </w:r>
      <w:r w:rsidR="00210D80">
        <w:rPr>
          <w:sz w:val="24"/>
          <w:szCs w:val="24"/>
        </w:rPr>
        <w:t>1.5</w:t>
      </w:r>
      <w:r>
        <w:rPr>
          <w:sz w:val="24"/>
          <w:szCs w:val="24"/>
        </w:rPr>
        <w:t>.</w:t>
      </w:r>
      <w:r w:rsidR="00E14F36">
        <w:rPr>
          <w:sz w:val="24"/>
          <w:szCs w:val="24"/>
        </w:rPr>
        <w:t>3-2</w:t>
      </w:r>
      <w:r>
        <w:rPr>
          <w:sz w:val="24"/>
          <w:szCs w:val="24"/>
        </w:rPr>
        <w:t xml:space="preserve"> </w:t>
      </w:r>
      <w:r w:rsidR="00BB709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BB70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рис. </w:t>
      </w:r>
      <w:r w:rsidR="00210D80">
        <w:rPr>
          <w:sz w:val="24"/>
          <w:szCs w:val="24"/>
        </w:rPr>
        <w:t>1.5</w:t>
      </w:r>
      <w:r>
        <w:rPr>
          <w:sz w:val="24"/>
          <w:szCs w:val="24"/>
        </w:rPr>
        <w:t>.</w:t>
      </w:r>
      <w:r w:rsidR="00E14F36">
        <w:rPr>
          <w:sz w:val="24"/>
          <w:szCs w:val="24"/>
        </w:rPr>
        <w:t>3-3</w:t>
      </w:r>
      <w:r>
        <w:rPr>
          <w:sz w:val="24"/>
          <w:szCs w:val="24"/>
        </w:rPr>
        <w:t>.</w:t>
      </w:r>
    </w:p>
    <w:tbl>
      <w:tblPr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BD3E63" w:rsidRPr="008006AC" w:rsidTr="00043884">
        <w:trPr>
          <w:trHeight w:val="5102"/>
        </w:trPr>
        <w:tc>
          <w:tcPr>
            <w:tcW w:w="8930" w:type="dxa"/>
            <w:shd w:val="clear" w:color="auto" w:fill="F2F2F2" w:themeFill="background1" w:themeFillShade="F2"/>
          </w:tcPr>
          <w:p w:rsidR="00BD3E63" w:rsidRPr="008006AC" w:rsidRDefault="00D83BDC" w:rsidP="00370C14">
            <w:pPr>
              <w:tabs>
                <w:tab w:val="left" w:pos="7020"/>
              </w:tabs>
              <w:jc w:val="both"/>
              <w:rPr>
                <w:rFonts w:ascii="Arial" w:hAnsi="Arial" w:cs="Arial"/>
              </w:rPr>
            </w:pPr>
            <w:r w:rsidRPr="008006AC">
              <w:rPr>
                <w:rFonts w:ascii="Arial" w:hAnsi="Arial" w:cs="Arial"/>
              </w:rPr>
              <w:object w:dxaOrig="9677" w:dyaOrig="8267">
                <v:shape id="_x0000_i1053" type="#_x0000_t75" style="width:299.25pt;height:255pt" o:ole="">
                  <v:imagedata r:id="rId69" o:title=""/>
                </v:shape>
                <o:OLEObject Type="Embed" ProgID="Visio.Drawing.11" ShapeID="_x0000_i1053" DrawAspect="Content" ObjectID="_1407684438" r:id="rId70"/>
              </w:object>
            </w:r>
          </w:p>
        </w:tc>
      </w:tr>
    </w:tbl>
    <w:p w:rsidR="0070753F" w:rsidRDefault="0070753F" w:rsidP="00370C14">
      <w:pPr>
        <w:tabs>
          <w:tab w:val="left" w:pos="7020"/>
        </w:tabs>
        <w:ind w:left="708"/>
        <w:rPr>
          <w:sz w:val="24"/>
          <w:szCs w:val="24"/>
        </w:rPr>
      </w:pPr>
      <w:r w:rsidRPr="00C54ECF">
        <w:rPr>
          <w:sz w:val="24"/>
          <w:szCs w:val="24"/>
        </w:rPr>
        <w:t xml:space="preserve">Рис. </w:t>
      </w:r>
      <w:r w:rsidR="00210D80">
        <w:rPr>
          <w:sz w:val="24"/>
          <w:szCs w:val="24"/>
        </w:rPr>
        <w:t>1.5</w:t>
      </w:r>
      <w:r>
        <w:rPr>
          <w:sz w:val="24"/>
          <w:szCs w:val="24"/>
        </w:rPr>
        <w:t>.</w:t>
      </w:r>
      <w:r w:rsidR="00E14F36">
        <w:rPr>
          <w:sz w:val="24"/>
          <w:szCs w:val="24"/>
        </w:rPr>
        <w:t>3-2</w:t>
      </w:r>
      <w:r w:rsidRPr="00C54ECF">
        <w:rPr>
          <w:sz w:val="24"/>
          <w:szCs w:val="24"/>
        </w:rPr>
        <w:t xml:space="preserve">. Схема алгоритма </w:t>
      </w:r>
      <w:r>
        <w:rPr>
          <w:sz w:val="24"/>
          <w:szCs w:val="24"/>
        </w:rPr>
        <w:t>процедуры-функции решения</w:t>
      </w:r>
      <w:r w:rsidRPr="00C54ECF">
        <w:rPr>
          <w:sz w:val="24"/>
          <w:szCs w:val="24"/>
        </w:rPr>
        <w:t xml:space="preserve"> ОДУ </w:t>
      </w:r>
      <w:r>
        <w:rPr>
          <w:sz w:val="24"/>
          <w:szCs w:val="24"/>
        </w:rPr>
        <w:t>в очередной точке</w:t>
      </w:r>
    </w:p>
    <w:p w:rsidR="0019746C" w:rsidRDefault="0019746C" w:rsidP="00370C14">
      <w:pPr>
        <w:tabs>
          <w:tab w:val="left" w:pos="7020"/>
        </w:tabs>
        <w:jc w:val="center"/>
        <w:rPr>
          <w:sz w:val="24"/>
          <w:szCs w:val="24"/>
        </w:rPr>
      </w:pPr>
      <w:bookmarkStart w:id="6" w:name="_GoBack"/>
      <w:bookmarkEnd w:id="6"/>
    </w:p>
    <w:tbl>
      <w:tblPr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BD3E63" w:rsidRPr="008006AC" w:rsidTr="00B917F5">
        <w:trPr>
          <w:trHeight w:val="7796"/>
        </w:trPr>
        <w:tc>
          <w:tcPr>
            <w:tcW w:w="8930" w:type="dxa"/>
            <w:shd w:val="clear" w:color="auto" w:fill="F2F2F2" w:themeFill="background1" w:themeFillShade="F2"/>
          </w:tcPr>
          <w:p w:rsidR="00BD3E63" w:rsidRPr="00D83BDC" w:rsidRDefault="00D83BDC" w:rsidP="00210D80">
            <w:pPr>
              <w:tabs>
                <w:tab w:val="left" w:pos="7020"/>
              </w:tabs>
              <w:rPr>
                <w:rFonts w:ascii="Arial" w:hAnsi="Arial" w:cs="Arial"/>
              </w:rPr>
            </w:pPr>
            <w:r w:rsidRPr="008006AC">
              <w:rPr>
                <w:rFonts w:ascii="Arial" w:hAnsi="Arial" w:cs="Arial"/>
              </w:rPr>
              <w:object w:dxaOrig="7895" w:dyaOrig="12021">
                <v:shape id="_x0000_i1054" type="#_x0000_t75" style="width:256.5pt;height:387.75pt" o:ole="">
                  <v:imagedata r:id="rId71" o:title=""/>
                </v:shape>
                <o:OLEObject Type="Embed" ProgID="Visio.Drawing.11" ShapeID="_x0000_i1054" DrawAspect="Content" ObjectID="_1407684439" r:id="rId72"/>
              </w:object>
            </w:r>
          </w:p>
        </w:tc>
      </w:tr>
    </w:tbl>
    <w:p w:rsidR="00055140" w:rsidRDefault="0019746C" w:rsidP="00055140">
      <w:pPr>
        <w:tabs>
          <w:tab w:val="left" w:pos="7020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210D80">
        <w:rPr>
          <w:sz w:val="24"/>
          <w:szCs w:val="24"/>
        </w:rPr>
        <w:t>1.5</w:t>
      </w:r>
      <w:r w:rsidR="0070753F" w:rsidRPr="001D2FE8">
        <w:rPr>
          <w:sz w:val="24"/>
          <w:szCs w:val="24"/>
        </w:rPr>
        <w:t>.</w:t>
      </w:r>
      <w:r w:rsidR="00E14F36">
        <w:rPr>
          <w:sz w:val="24"/>
          <w:szCs w:val="24"/>
        </w:rPr>
        <w:t>3-3</w:t>
      </w:r>
      <w:r w:rsidR="0070753F" w:rsidRPr="001D2FE8">
        <w:rPr>
          <w:sz w:val="24"/>
          <w:szCs w:val="24"/>
        </w:rPr>
        <w:t xml:space="preserve">. Схема алгоритма интегрирования ОДУ методом  Рунге-Кутты с </w:t>
      </w:r>
    </w:p>
    <w:p w:rsidR="0070753F" w:rsidRPr="001D2FE8" w:rsidRDefault="00055140" w:rsidP="00055140">
      <w:pPr>
        <w:tabs>
          <w:tab w:val="left" w:pos="7020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70753F" w:rsidRPr="001D2FE8">
        <w:rPr>
          <w:sz w:val="24"/>
          <w:szCs w:val="24"/>
        </w:rPr>
        <w:t xml:space="preserve">автоматическим </w:t>
      </w:r>
      <w:r>
        <w:rPr>
          <w:sz w:val="24"/>
          <w:szCs w:val="24"/>
        </w:rPr>
        <w:t xml:space="preserve"> </w:t>
      </w:r>
      <w:r w:rsidR="0070753F" w:rsidRPr="001D2FE8">
        <w:rPr>
          <w:sz w:val="24"/>
          <w:szCs w:val="24"/>
        </w:rPr>
        <w:t>выбором шага</w:t>
      </w:r>
    </w:p>
    <w:p w:rsidR="00210D80" w:rsidRDefault="00210D80" w:rsidP="00370C14">
      <w:pPr>
        <w:pStyle w:val="3"/>
        <w:numPr>
          <w:ilvl w:val="0"/>
          <w:numId w:val="0"/>
        </w:numPr>
        <w:spacing w:line="240" w:lineRule="auto"/>
        <w:ind w:left="2552"/>
        <w:rPr>
          <w:b/>
          <w:bCs/>
          <w:sz w:val="28"/>
          <w:szCs w:val="28"/>
        </w:rPr>
      </w:pPr>
      <w:bookmarkStart w:id="7" w:name="_Toc57355412"/>
      <w:bookmarkStart w:id="8" w:name="_Toc50656648"/>
    </w:p>
    <w:p w:rsidR="00C65BB6" w:rsidRPr="00FD02CB" w:rsidRDefault="00210D80" w:rsidP="00370C14">
      <w:pPr>
        <w:pStyle w:val="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1.5</w:t>
      </w:r>
      <w:r w:rsidR="00C65BB6" w:rsidRPr="00FD02CB">
        <w:rPr>
          <w:b/>
          <w:bCs/>
          <w:color w:val="0070C0"/>
          <w:sz w:val="32"/>
          <w:szCs w:val="32"/>
        </w:rPr>
        <w:t>.4. Решение ОДУ n-го порядка</w:t>
      </w:r>
      <w:bookmarkEnd w:id="7"/>
    </w:p>
    <w:p w:rsidR="00C65BB6" w:rsidRDefault="00C65BB6" w:rsidP="00370C14">
      <w:pPr>
        <w:jc w:val="center"/>
      </w:pPr>
    </w:p>
    <w:p w:rsidR="00C65BB6" w:rsidRPr="002E4E23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>Методы, рассмотренные выше</w:t>
      </w:r>
      <w:r w:rsidR="00802FFD" w:rsidRPr="002E4E23">
        <w:rPr>
          <w:szCs w:val="24"/>
        </w:rPr>
        <w:t>,</w:t>
      </w:r>
      <w:r w:rsidRPr="002E4E23">
        <w:rPr>
          <w:szCs w:val="24"/>
        </w:rPr>
        <w:t xml:space="preserve"> позволяют найти численное решение </w:t>
      </w:r>
      <w:r w:rsidRPr="002E4E23">
        <w:rPr>
          <w:b/>
          <w:szCs w:val="24"/>
        </w:rPr>
        <w:t>ОДУ</w:t>
      </w:r>
      <w:r w:rsidRPr="002E4E23">
        <w:rPr>
          <w:szCs w:val="24"/>
        </w:rPr>
        <w:t xml:space="preserve"> только первого порядка. Однако они применимы и к уравнениям </w:t>
      </w:r>
      <w:r w:rsidRPr="002E4E23">
        <w:rPr>
          <w:rFonts w:ascii="Arial" w:hAnsi="Arial" w:cs="Arial"/>
          <w:b/>
          <w:szCs w:val="24"/>
        </w:rPr>
        <w:t>n</w:t>
      </w:r>
      <w:r w:rsidRPr="002E4E23">
        <w:rPr>
          <w:szCs w:val="24"/>
        </w:rPr>
        <w:t xml:space="preserve">-го порядка. Для этого </w:t>
      </w:r>
      <w:r w:rsidRPr="002E4E23">
        <w:rPr>
          <w:b/>
          <w:szCs w:val="24"/>
        </w:rPr>
        <w:t>ОДУ</w:t>
      </w:r>
      <w:r w:rsidR="00802FFD" w:rsidRPr="002E4E23">
        <w:rPr>
          <w:b/>
          <w:szCs w:val="24"/>
        </w:rPr>
        <w:t xml:space="preserve"> </w:t>
      </w:r>
      <w:r w:rsidRPr="002E4E23">
        <w:rPr>
          <w:szCs w:val="24"/>
        </w:rPr>
        <w:t xml:space="preserve"> </w:t>
      </w:r>
      <w:r w:rsidRPr="002E4E23">
        <w:rPr>
          <w:b/>
          <w:szCs w:val="24"/>
        </w:rPr>
        <w:t>n</w:t>
      </w:r>
      <w:r w:rsidRPr="002E4E23">
        <w:rPr>
          <w:szCs w:val="24"/>
        </w:rPr>
        <w:t xml:space="preserve">-го порядка предварительно приводится к системе </w:t>
      </w:r>
      <w:r w:rsidRPr="002E4E23">
        <w:rPr>
          <w:b/>
          <w:szCs w:val="24"/>
        </w:rPr>
        <w:t>n</w:t>
      </w:r>
      <w:r w:rsidRPr="002E4E23">
        <w:rPr>
          <w:szCs w:val="24"/>
        </w:rPr>
        <w:t xml:space="preserve"> уравнений первого порядка.</w:t>
      </w:r>
    </w:p>
    <w:p w:rsidR="00C65BB6" w:rsidRPr="009B0E62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Пусть, например, требуется решить </w:t>
      </w:r>
      <w:r w:rsidRPr="002E4E23">
        <w:rPr>
          <w:b/>
          <w:szCs w:val="24"/>
        </w:rPr>
        <w:t xml:space="preserve">ОДУ </w:t>
      </w:r>
      <w:r w:rsidRPr="002E4E23">
        <w:rPr>
          <w:szCs w:val="24"/>
        </w:rPr>
        <w:t>второго порядка</w:t>
      </w:r>
    </w:p>
    <w:p w:rsidR="00C65BB6" w:rsidRPr="009B0E62" w:rsidRDefault="006C44AD" w:rsidP="00370C14">
      <w:pPr>
        <w:pStyle w:val="a9"/>
        <w:spacing w:line="240" w:lineRule="auto"/>
        <w:jc w:val="left"/>
        <w:rPr>
          <w:b/>
          <w:szCs w:val="24"/>
        </w:rPr>
      </w:pPr>
      <w:r w:rsidRPr="002E4E23">
        <w:rPr>
          <w:b/>
          <w:position w:val="-10"/>
          <w:szCs w:val="24"/>
        </w:rPr>
        <w:object w:dxaOrig="1420" w:dyaOrig="320">
          <v:shape id="_x0000_i1055" type="#_x0000_t75" style="width:71.25pt;height:15.75pt" o:ole="">
            <v:imagedata r:id="rId73" o:title=""/>
          </v:shape>
          <o:OLEObject Type="Embed" ProgID="Equation.DSMT4" ShapeID="_x0000_i1055" DrawAspect="Content" ObjectID="_1407684440" r:id="rId74"/>
        </w:object>
      </w:r>
      <w:r w:rsidR="00C65BB6" w:rsidRPr="002E4E23">
        <w:rPr>
          <w:b/>
          <w:szCs w:val="24"/>
        </w:rPr>
        <w:t>,</w:t>
      </w:r>
    </w:p>
    <w:p w:rsidR="00C65BB6" w:rsidRPr="002E4E23" w:rsidRDefault="00C65BB6" w:rsidP="00370C14">
      <w:pPr>
        <w:pStyle w:val="a9"/>
        <w:spacing w:line="240" w:lineRule="auto"/>
        <w:ind w:firstLine="0"/>
        <w:rPr>
          <w:szCs w:val="24"/>
        </w:rPr>
      </w:pPr>
      <w:r w:rsidRPr="002E4E23">
        <w:rPr>
          <w:szCs w:val="24"/>
        </w:rPr>
        <w:t xml:space="preserve">с начальными условиями   </w:t>
      </w:r>
      <w:r w:rsidR="006C44AD" w:rsidRPr="002E4E23">
        <w:rPr>
          <w:position w:val="-12"/>
          <w:szCs w:val="24"/>
        </w:rPr>
        <w:object w:dxaOrig="680" w:dyaOrig="360">
          <v:shape id="_x0000_i1056" type="#_x0000_t75" style="width:33.75pt;height:18pt" o:ole="">
            <v:imagedata r:id="rId75" o:title=""/>
          </v:shape>
          <o:OLEObject Type="Embed" ProgID="Equation.DSMT4" ShapeID="_x0000_i1056" DrawAspect="Content" ObjectID="_1407684441" r:id="rId76"/>
        </w:object>
      </w:r>
      <w:r w:rsidRPr="002E4E23">
        <w:rPr>
          <w:szCs w:val="24"/>
        </w:rPr>
        <w:t xml:space="preserve">, </w:t>
      </w:r>
      <w:r w:rsidR="006C44AD" w:rsidRPr="002E4E23">
        <w:rPr>
          <w:position w:val="-12"/>
          <w:szCs w:val="24"/>
        </w:rPr>
        <w:object w:dxaOrig="1080" w:dyaOrig="360">
          <v:shape id="_x0000_i1057" type="#_x0000_t75" style="width:54pt;height:18pt" o:ole="">
            <v:imagedata r:id="rId77" o:title=""/>
          </v:shape>
          <o:OLEObject Type="Embed" ProgID="Equation.DSMT4" ShapeID="_x0000_i1057" DrawAspect="Content" ObjectID="_1407684442" r:id="rId78"/>
        </w:object>
      </w:r>
      <w:r w:rsidRPr="002E4E23">
        <w:rPr>
          <w:szCs w:val="24"/>
        </w:rPr>
        <w:t xml:space="preserve">, </w:t>
      </w:r>
      <w:r w:rsidR="006C44AD" w:rsidRPr="002E4E23">
        <w:rPr>
          <w:position w:val="-12"/>
          <w:szCs w:val="24"/>
        </w:rPr>
        <w:object w:dxaOrig="1120" w:dyaOrig="360">
          <v:shape id="_x0000_i1058" type="#_x0000_t75" style="width:56.25pt;height:18pt" o:ole="">
            <v:imagedata r:id="rId79" o:title=""/>
          </v:shape>
          <o:OLEObject Type="Embed" ProgID="Equation.DSMT4" ShapeID="_x0000_i1058" DrawAspect="Content" ObjectID="_1407684443" r:id="rId80"/>
        </w:object>
      </w:r>
      <w:r w:rsidR="004D5F26" w:rsidRPr="002E4E23">
        <w:rPr>
          <w:szCs w:val="24"/>
        </w:rPr>
        <w:t>.</w:t>
      </w:r>
    </w:p>
    <w:p w:rsidR="00C65BB6" w:rsidRPr="009B0E62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Обозначим </w:t>
      </w:r>
      <w:r w:rsidR="004D5F26" w:rsidRPr="006C44AD">
        <w:rPr>
          <w:rFonts w:ascii="Arial" w:hAnsi="Arial" w:cs="Arial"/>
          <w:b/>
          <w:position w:val="-4"/>
          <w:szCs w:val="24"/>
        </w:rPr>
        <w:object w:dxaOrig="180" w:dyaOrig="279">
          <v:shape id="_x0000_i1059" type="#_x0000_t75" style="width:9pt;height:14.25pt" o:ole="">
            <v:imagedata r:id="rId81" o:title=""/>
          </v:shape>
          <o:OLEObject Type="Embed" ProgID="Equation.DSMT4" ShapeID="_x0000_i1059" DrawAspect="Content" ObjectID="_1407684444" r:id="rId82"/>
        </w:object>
      </w:r>
      <w:r w:rsidR="004D5F26" w:rsidRPr="006C44AD">
        <w:rPr>
          <w:rFonts w:ascii="Arial" w:hAnsi="Arial" w:cs="Arial"/>
          <w:szCs w:val="24"/>
          <w:lang w:val="en-US"/>
        </w:rPr>
        <w:t>z</w:t>
      </w:r>
      <w:r w:rsidR="004D5F26" w:rsidRPr="006C44AD">
        <w:rPr>
          <w:rFonts w:ascii="Arial" w:hAnsi="Arial" w:cs="Arial"/>
          <w:szCs w:val="24"/>
        </w:rPr>
        <w:t>=</w:t>
      </w:r>
      <w:r w:rsidR="004D5F26" w:rsidRPr="006C44AD">
        <w:rPr>
          <w:rFonts w:ascii="Arial" w:hAnsi="Arial" w:cs="Arial"/>
          <w:szCs w:val="24"/>
          <w:lang w:val="en-US"/>
        </w:rPr>
        <w:t>y</w:t>
      </w:r>
      <w:r w:rsidR="004D5F26" w:rsidRPr="006C44AD">
        <w:rPr>
          <w:rFonts w:ascii="Arial" w:hAnsi="Arial" w:cs="Arial"/>
          <w:szCs w:val="24"/>
        </w:rPr>
        <w:t>’</w:t>
      </w:r>
      <w:r w:rsidR="004D5F26" w:rsidRPr="002E4E23">
        <w:rPr>
          <w:b/>
          <w:szCs w:val="24"/>
        </w:rPr>
        <w:t>.</w:t>
      </w:r>
      <w:r w:rsidRPr="002E4E23">
        <w:rPr>
          <w:szCs w:val="24"/>
        </w:rPr>
        <w:t xml:space="preserve"> В результате подстановки в исходное уравнение получим систему двух уравнений первого порядка</w:t>
      </w:r>
    </w:p>
    <w:p w:rsidR="00C65BB6" w:rsidRPr="009619BB" w:rsidRDefault="006C44AD" w:rsidP="00370C14">
      <w:pPr>
        <w:pStyle w:val="a9"/>
        <w:spacing w:line="240" w:lineRule="auto"/>
        <w:rPr>
          <w:szCs w:val="24"/>
        </w:rPr>
      </w:pPr>
      <w:r w:rsidRPr="002E4E23">
        <w:rPr>
          <w:position w:val="-30"/>
          <w:szCs w:val="24"/>
        </w:rPr>
        <w:object w:dxaOrig="1420" w:dyaOrig="720">
          <v:shape id="_x0000_i1060" type="#_x0000_t75" style="width:71.25pt;height:36pt" o:ole="">
            <v:imagedata r:id="rId83" o:title=""/>
          </v:shape>
          <o:OLEObject Type="Embed" ProgID="Equation.DSMT4" ShapeID="_x0000_i1060" DrawAspect="Content" ObjectID="_1407684445" r:id="rId84"/>
        </w:object>
      </w:r>
      <w:r w:rsidR="00C65BB6" w:rsidRPr="002E4E23">
        <w:rPr>
          <w:szCs w:val="24"/>
        </w:rPr>
        <w:t>,</w:t>
      </w:r>
    </w:p>
    <w:p w:rsidR="00C65BB6" w:rsidRDefault="00C65BB6" w:rsidP="00370C14">
      <w:pPr>
        <w:pStyle w:val="a9"/>
        <w:spacing w:line="240" w:lineRule="auto"/>
        <w:ind w:firstLine="0"/>
        <w:rPr>
          <w:szCs w:val="24"/>
        </w:rPr>
      </w:pPr>
      <w:r w:rsidRPr="002E4E23">
        <w:rPr>
          <w:szCs w:val="24"/>
        </w:rPr>
        <w:t xml:space="preserve">с двумя неизвестными функциями </w:t>
      </w:r>
      <w:r w:rsidR="006C44AD" w:rsidRPr="002E4E23">
        <w:rPr>
          <w:position w:val="-10"/>
          <w:szCs w:val="24"/>
        </w:rPr>
        <w:object w:dxaOrig="880" w:dyaOrig="320">
          <v:shape id="_x0000_i1061" type="#_x0000_t75" style="width:43.5pt;height:15.75pt" o:ole="">
            <v:imagedata r:id="rId85" o:title=""/>
          </v:shape>
          <o:OLEObject Type="Embed" ProgID="Equation.DSMT4" ShapeID="_x0000_i1061" DrawAspect="Content" ObjectID="_1407684446" r:id="rId86"/>
        </w:object>
      </w:r>
      <w:r w:rsidRPr="002E4E23">
        <w:rPr>
          <w:szCs w:val="24"/>
        </w:rPr>
        <w:t xml:space="preserve"> и </w:t>
      </w:r>
      <w:r w:rsidR="006C44AD" w:rsidRPr="002E4E23">
        <w:rPr>
          <w:position w:val="-10"/>
          <w:szCs w:val="24"/>
        </w:rPr>
        <w:object w:dxaOrig="859" w:dyaOrig="320">
          <v:shape id="_x0000_i1062" type="#_x0000_t75" style="width:42.75pt;height:15.75pt" o:ole="">
            <v:imagedata r:id="rId87" o:title=""/>
          </v:shape>
          <o:OLEObject Type="Embed" ProgID="Equation.DSMT4" ShapeID="_x0000_i1062" DrawAspect="Content" ObjectID="_1407684447" r:id="rId88"/>
        </w:object>
      </w:r>
      <w:r w:rsidRPr="002E4E23">
        <w:rPr>
          <w:szCs w:val="24"/>
        </w:rPr>
        <w:t xml:space="preserve"> </w:t>
      </w:r>
      <w:proofErr w:type="spellStart"/>
      <w:proofErr w:type="gramStart"/>
      <w:r w:rsidRPr="002E4E23">
        <w:rPr>
          <w:szCs w:val="24"/>
        </w:rPr>
        <w:t>и</w:t>
      </w:r>
      <w:proofErr w:type="spellEnd"/>
      <w:proofErr w:type="gramEnd"/>
      <w:r w:rsidRPr="002E4E23">
        <w:rPr>
          <w:szCs w:val="24"/>
        </w:rPr>
        <w:t xml:space="preserve"> начальными условиями </w:t>
      </w:r>
    </w:p>
    <w:p w:rsidR="00C65BB6" w:rsidRPr="002E4E23" w:rsidRDefault="006C44AD" w:rsidP="00370C14">
      <w:pPr>
        <w:pStyle w:val="a9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12"/>
          <w:szCs w:val="24"/>
        </w:rPr>
        <w:object w:dxaOrig="1080" w:dyaOrig="360">
          <v:shape id="_x0000_i1063" type="#_x0000_t75" style="width:54pt;height:18pt" o:ole="">
            <v:imagedata r:id="rId89" o:title=""/>
          </v:shape>
          <o:OLEObject Type="Embed" ProgID="Equation.DSMT4" ShapeID="_x0000_i1063" DrawAspect="Content" ObjectID="_1407684448" r:id="rId90"/>
        </w:object>
      </w:r>
      <w:r w:rsidR="00C65BB6" w:rsidRPr="002E4E23">
        <w:rPr>
          <w:szCs w:val="24"/>
        </w:rPr>
        <w:t xml:space="preserve">, </w:t>
      </w:r>
      <w:r w:rsidRPr="006C44AD">
        <w:rPr>
          <w:b/>
          <w:position w:val="-12"/>
          <w:szCs w:val="24"/>
        </w:rPr>
        <w:object w:dxaOrig="1560" w:dyaOrig="360">
          <v:shape id="_x0000_i1064" type="#_x0000_t75" style="width:78pt;height:18pt" o:ole="">
            <v:imagedata r:id="rId91" o:title=""/>
          </v:shape>
          <o:OLEObject Type="Embed" ProgID="Equation.DSMT4" ShapeID="_x0000_i1064" DrawAspect="Content" ObjectID="_1407684449" r:id="rId92"/>
        </w:object>
      </w:r>
      <w:r w:rsidR="00C65BB6" w:rsidRPr="002E4E23">
        <w:rPr>
          <w:szCs w:val="24"/>
        </w:rPr>
        <w:t>.</w:t>
      </w:r>
    </w:p>
    <w:p w:rsidR="00C65BB6" w:rsidRPr="009B0E62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>В общем виде система уравнений может быть представлена в виде</w:t>
      </w:r>
    </w:p>
    <w:p w:rsidR="00C65BB6" w:rsidRPr="002E4E23" w:rsidRDefault="006C44AD" w:rsidP="00370C14">
      <w:pPr>
        <w:pStyle w:val="a9"/>
        <w:spacing w:line="240" w:lineRule="auto"/>
        <w:ind w:left="708" w:firstLine="0"/>
        <w:jc w:val="left"/>
        <w:rPr>
          <w:szCs w:val="24"/>
        </w:rPr>
      </w:pPr>
      <w:r w:rsidRPr="006C44AD">
        <w:rPr>
          <w:position w:val="-32"/>
          <w:szCs w:val="24"/>
        </w:rPr>
        <w:object w:dxaOrig="1540" w:dyaOrig="760">
          <v:shape id="_x0000_i1065" type="#_x0000_t75" style="width:76.5pt;height:37.5pt" o:ole="">
            <v:imagedata r:id="rId93" o:title=""/>
          </v:shape>
          <o:OLEObject Type="Embed" ProgID="Equation.DSMT4" ShapeID="_x0000_i1065" DrawAspect="Content" ObjectID="_1407684450" r:id="rId94"/>
        </w:object>
      </w:r>
      <w:r w:rsidR="002E4E23" w:rsidRPr="002E4E23">
        <w:rPr>
          <w:szCs w:val="24"/>
        </w:rPr>
        <w:t xml:space="preserve">                                     </w:t>
      </w:r>
      <w:r w:rsidR="00BB709B">
        <w:rPr>
          <w:szCs w:val="24"/>
        </w:rPr>
        <w:t xml:space="preserve">    </w:t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2E4E23" w:rsidRPr="002E4E23">
        <w:rPr>
          <w:szCs w:val="24"/>
        </w:rPr>
        <w:t xml:space="preserve"> </w:t>
      </w:r>
      <w:r w:rsidR="00E14F36">
        <w:rPr>
          <w:szCs w:val="24"/>
        </w:rPr>
        <w:t xml:space="preserve">   </w:t>
      </w:r>
      <w:r w:rsidR="002E4E23" w:rsidRPr="002E4E23">
        <w:rPr>
          <w:szCs w:val="24"/>
        </w:rPr>
        <w:t xml:space="preserve"> (</w:t>
      </w:r>
      <w:r w:rsidR="00210D80">
        <w:rPr>
          <w:szCs w:val="24"/>
        </w:rPr>
        <w:t>1.5</w:t>
      </w:r>
      <w:r w:rsidR="002E4E23" w:rsidRPr="002E4E23">
        <w:rPr>
          <w:szCs w:val="24"/>
        </w:rPr>
        <w:t>.</w:t>
      </w:r>
      <w:r w:rsidR="00E14F36">
        <w:rPr>
          <w:szCs w:val="24"/>
        </w:rPr>
        <w:t>4-1</w:t>
      </w:r>
      <w:r w:rsidR="002E4E23" w:rsidRPr="002E4E23">
        <w:rPr>
          <w:szCs w:val="24"/>
        </w:rPr>
        <w:t>)</w:t>
      </w:r>
    </w:p>
    <w:p w:rsidR="00C65BB6" w:rsidRDefault="002E4E23" w:rsidP="00370C14">
      <w:pPr>
        <w:pStyle w:val="a9"/>
        <w:spacing w:line="240" w:lineRule="auto"/>
        <w:rPr>
          <w:szCs w:val="24"/>
        </w:rPr>
      </w:pPr>
      <w:r>
        <w:rPr>
          <w:szCs w:val="24"/>
        </w:rPr>
        <w:lastRenderedPageBreak/>
        <w:t>Решением системы</w:t>
      </w:r>
      <w:r w:rsidRPr="002E4E23">
        <w:rPr>
          <w:szCs w:val="24"/>
        </w:rPr>
        <w:t xml:space="preserve"> </w:t>
      </w:r>
      <w:r w:rsidR="00C65BB6" w:rsidRPr="002E4E23">
        <w:rPr>
          <w:szCs w:val="24"/>
        </w:rPr>
        <w:t>(</w:t>
      </w:r>
      <w:r w:rsidR="00210D80">
        <w:rPr>
          <w:szCs w:val="24"/>
        </w:rPr>
        <w:t>1.5</w:t>
      </w:r>
      <w:r w:rsidRPr="002E4E23">
        <w:rPr>
          <w:szCs w:val="24"/>
        </w:rPr>
        <w:t>.</w:t>
      </w:r>
      <w:r w:rsidR="00E14F36">
        <w:rPr>
          <w:szCs w:val="24"/>
        </w:rPr>
        <w:t>4-1</w:t>
      </w:r>
      <w:r w:rsidR="00C65BB6" w:rsidRPr="002E4E23">
        <w:rPr>
          <w:szCs w:val="24"/>
        </w:rPr>
        <w:t xml:space="preserve">) являются две функции </w:t>
      </w:r>
      <w:r w:rsidR="006C44AD" w:rsidRPr="006C44AD">
        <w:rPr>
          <w:position w:val="-10"/>
          <w:szCs w:val="24"/>
        </w:rPr>
        <w:object w:dxaOrig="499" w:dyaOrig="320">
          <v:shape id="_x0000_i1066" type="#_x0000_t75" style="width:24.75pt;height:15.75pt" o:ole="">
            <v:imagedata r:id="rId95" o:title=""/>
          </v:shape>
          <o:OLEObject Type="Embed" ProgID="Equation.DSMT4" ShapeID="_x0000_i1066" DrawAspect="Content" ObjectID="_1407684451" r:id="rId96"/>
        </w:object>
      </w:r>
      <w:r w:rsidR="00C65BB6" w:rsidRPr="006C44AD">
        <w:rPr>
          <w:szCs w:val="24"/>
        </w:rPr>
        <w:t xml:space="preserve"> и </w:t>
      </w:r>
      <w:r w:rsidR="006C44AD" w:rsidRPr="006C44AD">
        <w:rPr>
          <w:position w:val="-10"/>
          <w:szCs w:val="24"/>
        </w:rPr>
        <w:object w:dxaOrig="499" w:dyaOrig="320">
          <v:shape id="_x0000_i1067" type="#_x0000_t75" style="width:24.75pt;height:15.75pt" o:ole="">
            <v:imagedata r:id="rId97" o:title=""/>
          </v:shape>
          <o:OLEObject Type="Embed" ProgID="Equation.DSMT4" ShapeID="_x0000_i1067" DrawAspect="Content" ObjectID="_1407684452" r:id="rId98"/>
        </w:object>
      </w:r>
      <w:r w:rsidR="00C65BB6" w:rsidRPr="006C44AD">
        <w:rPr>
          <w:szCs w:val="24"/>
        </w:rPr>
        <w:t xml:space="preserve">, из которых </w:t>
      </w:r>
      <w:r w:rsidR="006C44AD" w:rsidRPr="006C44AD">
        <w:rPr>
          <w:position w:val="-10"/>
          <w:szCs w:val="24"/>
        </w:rPr>
        <w:object w:dxaOrig="499" w:dyaOrig="320">
          <v:shape id="_x0000_i1068" type="#_x0000_t75" style="width:24.75pt;height:15.75pt" o:ole="">
            <v:imagedata r:id="rId99" o:title=""/>
          </v:shape>
          <o:OLEObject Type="Embed" ProgID="Equation.DSMT4" ShapeID="_x0000_i1068" DrawAspect="Content" ObjectID="_1407684453" r:id="rId100"/>
        </w:object>
      </w:r>
      <w:r w:rsidR="00C65BB6" w:rsidRPr="006C44AD">
        <w:rPr>
          <w:szCs w:val="24"/>
        </w:rPr>
        <w:t>- решение исходного уравнения второго порядка. Выбрав, н</w:t>
      </w:r>
      <w:r w:rsidR="00C65BB6" w:rsidRPr="002E4E23">
        <w:rPr>
          <w:szCs w:val="24"/>
        </w:rPr>
        <w:t xml:space="preserve">апример, метод </w:t>
      </w:r>
      <w:r w:rsidR="00C65BB6" w:rsidRPr="00522C23">
        <w:rPr>
          <w:b/>
          <w:szCs w:val="24"/>
        </w:rPr>
        <w:t>Эйлера</w:t>
      </w:r>
      <w:r w:rsidR="00C65BB6" w:rsidRPr="002E4E23">
        <w:rPr>
          <w:szCs w:val="24"/>
        </w:rPr>
        <w:t>, приближенное решение системы (</w:t>
      </w:r>
      <w:r w:rsidR="00210D80">
        <w:rPr>
          <w:szCs w:val="24"/>
        </w:rPr>
        <w:t>1.5</w:t>
      </w:r>
      <w:r w:rsidR="00522C23" w:rsidRPr="00522C23">
        <w:rPr>
          <w:szCs w:val="24"/>
        </w:rPr>
        <w:t>.</w:t>
      </w:r>
      <w:r w:rsidR="00E14F36">
        <w:rPr>
          <w:szCs w:val="24"/>
        </w:rPr>
        <w:t>4-1</w:t>
      </w:r>
      <w:r w:rsidR="00522C23" w:rsidRPr="00522C23">
        <w:rPr>
          <w:szCs w:val="24"/>
        </w:rPr>
        <w:t>)</w:t>
      </w:r>
      <w:r w:rsidR="00C65BB6" w:rsidRPr="002E4E23">
        <w:rPr>
          <w:szCs w:val="24"/>
        </w:rPr>
        <w:t xml:space="preserve"> можно найти с помощью двух рекуррентных формул:</w:t>
      </w:r>
    </w:p>
    <w:p w:rsidR="00C65BB6" w:rsidRDefault="006C44AD" w:rsidP="00370C14">
      <w:pPr>
        <w:pStyle w:val="a9"/>
        <w:spacing w:line="240" w:lineRule="auto"/>
        <w:ind w:left="708" w:firstLine="0"/>
        <w:jc w:val="left"/>
        <w:rPr>
          <w:szCs w:val="24"/>
          <w:lang w:val="en-US"/>
        </w:rPr>
      </w:pPr>
      <w:r w:rsidRPr="006C44AD">
        <w:rPr>
          <w:position w:val="-32"/>
          <w:szCs w:val="24"/>
        </w:rPr>
        <w:object w:dxaOrig="2500" w:dyaOrig="760">
          <v:shape id="_x0000_i1069" type="#_x0000_t75" style="width:124.5pt;height:37.5pt" o:ole="">
            <v:imagedata r:id="rId101" o:title=""/>
          </v:shape>
          <o:OLEObject Type="Embed" ProgID="Equation.DSMT4" ShapeID="_x0000_i1069" DrawAspect="Content" ObjectID="_1407684454" r:id="rId102"/>
        </w:object>
      </w:r>
    </w:p>
    <w:p w:rsidR="00522C23" w:rsidRPr="00522C23" w:rsidRDefault="00522C23" w:rsidP="00370C14">
      <w:pPr>
        <w:pStyle w:val="a9"/>
        <w:spacing w:line="240" w:lineRule="auto"/>
        <w:ind w:left="2880"/>
        <w:rPr>
          <w:szCs w:val="24"/>
          <w:lang w:val="en-US"/>
        </w:rPr>
      </w:pPr>
    </w:p>
    <w:p w:rsidR="00C65BB6" w:rsidRPr="00602722" w:rsidRDefault="00C65BB6" w:rsidP="00370C14">
      <w:pPr>
        <w:pStyle w:val="a9"/>
        <w:spacing w:line="240" w:lineRule="auto"/>
        <w:rPr>
          <w:b/>
          <w:szCs w:val="24"/>
        </w:rPr>
      </w:pPr>
      <w:r w:rsidRPr="00602722">
        <w:rPr>
          <w:b/>
          <w:sz w:val="28"/>
          <w:szCs w:val="28"/>
        </w:rPr>
        <w:t xml:space="preserve">Пример </w:t>
      </w:r>
      <w:r w:rsidR="00210D80">
        <w:rPr>
          <w:b/>
          <w:sz w:val="28"/>
          <w:szCs w:val="28"/>
        </w:rPr>
        <w:t>1.5</w:t>
      </w:r>
      <w:r w:rsidRPr="00602722">
        <w:rPr>
          <w:b/>
          <w:sz w:val="28"/>
          <w:szCs w:val="28"/>
        </w:rPr>
        <w:t>.4</w:t>
      </w:r>
      <w:r w:rsidR="00E14F36">
        <w:rPr>
          <w:b/>
          <w:sz w:val="28"/>
          <w:szCs w:val="28"/>
        </w:rPr>
        <w:t>-1</w:t>
      </w:r>
      <w:r w:rsidRPr="00602722">
        <w:rPr>
          <w:b/>
          <w:szCs w:val="24"/>
        </w:rPr>
        <w:t>. Дан</w:t>
      </w:r>
      <w:r w:rsidR="009B0E62" w:rsidRPr="00602722">
        <w:rPr>
          <w:b/>
          <w:szCs w:val="24"/>
        </w:rPr>
        <w:t>о</w:t>
      </w:r>
      <w:r w:rsidRPr="00602722">
        <w:rPr>
          <w:b/>
          <w:szCs w:val="24"/>
        </w:rPr>
        <w:t xml:space="preserve"> обыкновенн</w:t>
      </w:r>
      <w:r w:rsidR="009B0E62" w:rsidRPr="00602722">
        <w:rPr>
          <w:b/>
          <w:szCs w:val="24"/>
        </w:rPr>
        <w:t>ое</w:t>
      </w:r>
      <w:r w:rsidRPr="00602722">
        <w:rPr>
          <w:b/>
          <w:szCs w:val="24"/>
        </w:rPr>
        <w:t xml:space="preserve"> дифференциальн</w:t>
      </w:r>
      <w:r w:rsidR="009B0E62" w:rsidRPr="00602722">
        <w:rPr>
          <w:b/>
          <w:szCs w:val="24"/>
        </w:rPr>
        <w:t>ое</w:t>
      </w:r>
      <w:r w:rsidRPr="00602722">
        <w:rPr>
          <w:b/>
          <w:szCs w:val="24"/>
        </w:rPr>
        <w:t xml:space="preserve"> уравнени</w:t>
      </w:r>
      <w:r w:rsidR="009B0E62" w:rsidRPr="00602722">
        <w:rPr>
          <w:b/>
          <w:szCs w:val="24"/>
        </w:rPr>
        <w:t>е второго порядка</w:t>
      </w:r>
      <w:r w:rsidRPr="00602722">
        <w:rPr>
          <w:b/>
          <w:szCs w:val="24"/>
        </w:rPr>
        <w:t xml:space="preserve"> </w:t>
      </w:r>
      <w:r w:rsidR="00405799" w:rsidRPr="00602722">
        <w:rPr>
          <w:b/>
          <w:position w:val="-10"/>
          <w:szCs w:val="24"/>
        </w:rPr>
        <w:object w:dxaOrig="1460" w:dyaOrig="320">
          <v:shape id="_x0000_i1070" type="#_x0000_t75" style="width:72.75pt;height:15.75pt" o:ole="">
            <v:imagedata r:id="rId103" o:title=""/>
          </v:shape>
          <o:OLEObject Type="Embed" ProgID="Equation.DSMT4" ShapeID="_x0000_i1070" DrawAspect="Content" ObjectID="_1407684455" r:id="rId104"/>
        </w:object>
      </w:r>
      <w:r w:rsidRPr="00602722">
        <w:rPr>
          <w:b/>
          <w:szCs w:val="24"/>
        </w:rPr>
        <w:t xml:space="preserve"> при  начальных условиях </w:t>
      </w:r>
      <w:r w:rsidR="000C5720" w:rsidRPr="00405799">
        <w:rPr>
          <w:rFonts w:ascii="Arial" w:hAnsi="Arial" w:cs="Arial"/>
          <w:b/>
          <w:position w:val="-12"/>
          <w:szCs w:val="24"/>
        </w:rPr>
        <w:object w:dxaOrig="700" w:dyaOrig="360">
          <v:shape id="_x0000_i1071" type="#_x0000_t75" style="width:35.25pt;height:18pt" o:ole="">
            <v:imagedata r:id="rId105" o:title=""/>
          </v:shape>
          <o:OLEObject Type="Embed" ProgID="Equation.DSMT4" ShapeID="_x0000_i1071" DrawAspect="Content" ObjectID="_1407684456" r:id="rId106"/>
        </w:object>
      </w:r>
      <w:r w:rsidRPr="00405799">
        <w:rPr>
          <w:rFonts w:ascii="Arial" w:hAnsi="Arial" w:cs="Arial"/>
          <w:b/>
          <w:szCs w:val="24"/>
        </w:rPr>
        <w:t xml:space="preserve">, </w:t>
      </w:r>
      <w:r w:rsidR="000C5720" w:rsidRPr="00405799">
        <w:rPr>
          <w:rFonts w:ascii="Arial" w:hAnsi="Arial" w:cs="Arial"/>
          <w:b/>
          <w:position w:val="-12"/>
          <w:szCs w:val="24"/>
        </w:rPr>
        <w:object w:dxaOrig="660" w:dyaOrig="360">
          <v:shape id="_x0000_i1072" type="#_x0000_t75" style="width:33pt;height:18pt" o:ole="">
            <v:imagedata r:id="rId107" o:title=""/>
          </v:shape>
          <o:OLEObject Type="Embed" ProgID="Equation.DSMT4" ShapeID="_x0000_i1072" DrawAspect="Content" ObjectID="_1407684457" r:id="rId108"/>
        </w:object>
      </w:r>
      <w:r w:rsidRPr="00405799">
        <w:rPr>
          <w:rFonts w:ascii="Arial" w:hAnsi="Arial" w:cs="Arial"/>
          <w:b/>
          <w:szCs w:val="24"/>
        </w:rPr>
        <w:t xml:space="preserve">, </w:t>
      </w:r>
      <w:r w:rsidR="00405799" w:rsidRPr="00405799">
        <w:rPr>
          <w:rFonts w:ascii="Arial" w:hAnsi="Arial" w:cs="Arial"/>
          <w:b/>
          <w:position w:val="-12"/>
          <w:szCs w:val="24"/>
        </w:rPr>
        <w:object w:dxaOrig="700" w:dyaOrig="360">
          <v:shape id="_x0000_i1073" type="#_x0000_t75" style="width:35.25pt;height:18pt" o:ole="">
            <v:imagedata r:id="rId109" o:title=""/>
          </v:shape>
          <o:OLEObject Type="Embed" ProgID="Equation.DSMT4" ShapeID="_x0000_i1073" DrawAspect="Content" ObjectID="_1407684458" r:id="rId110"/>
        </w:object>
      </w:r>
      <w:r w:rsidRPr="00602722">
        <w:rPr>
          <w:b/>
          <w:szCs w:val="24"/>
        </w:rPr>
        <w:t xml:space="preserve"> на отрезке </w:t>
      </w:r>
      <w:r w:rsidRPr="00602722">
        <w:rPr>
          <w:rFonts w:ascii="Arial" w:hAnsi="Arial" w:cs="Arial"/>
          <w:b/>
          <w:szCs w:val="24"/>
        </w:rPr>
        <w:t>[0</w:t>
      </w:r>
      <w:r w:rsidR="006C44AD" w:rsidRPr="00602722">
        <w:rPr>
          <w:rFonts w:ascii="Arial" w:hAnsi="Arial" w:cs="Arial"/>
          <w:b/>
          <w:szCs w:val="24"/>
        </w:rPr>
        <w:t>;</w:t>
      </w:r>
      <w:r w:rsidR="00005EB6">
        <w:rPr>
          <w:rFonts w:ascii="Arial" w:hAnsi="Arial" w:cs="Arial"/>
          <w:b/>
          <w:szCs w:val="24"/>
        </w:rPr>
        <w:t>0.4</w:t>
      </w:r>
      <w:r w:rsidRPr="00602722">
        <w:rPr>
          <w:rFonts w:ascii="Arial" w:hAnsi="Arial" w:cs="Arial"/>
          <w:b/>
          <w:szCs w:val="24"/>
        </w:rPr>
        <w:t>]</w:t>
      </w:r>
      <w:r w:rsidRPr="00602722">
        <w:rPr>
          <w:b/>
          <w:szCs w:val="24"/>
        </w:rPr>
        <w:t xml:space="preserve"> с шагом </w:t>
      </w:r>
      <w:r w:rsidR="00405799" w:rsidRPr="00405799">
        <w:rPr>
          <w:b/>
          <w:position w:val="-6"/>
          <w:szCs w:val="24"/>
        </w:rPr>
        <w:object w:dxaOrig="800" w:dyaOrig="279">
          <v:shape id="_x0000_i1074" type="#_x0000_t75" style="width:39.75pt;height:14.25pt" o:ole="">
            <v:imagedata r:id="rId111" o:title=""/>
          </v:shape>
          <o:OLEObject Type="Embed" ProgID="Equation.DSMT4" ShapeID="_x0000_i1074" DrawAspect="Content" ObjectID="_1407684459" r:id="rId112"/>
        </w:object>
      </w:r>
      <w:r w:rsidRPr="00602722">
        <w:rPr>
          <w:b/>
          <w:szCs w:val="24"/>
        </w:rPr>
        <w:t>.</w:t>
      </w:r>
    </w:p>
    <w:p w:rsidR="00C65BB6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Обозначим </w:t>
      </w:r>
      <w:r w:rsidR="006C44AD" w:rsidRPr="002E4E23">
        <w:rPr>
          <w:position w:val="-10"/>
          <w:szCs w:val="24"/>
        </w:rPr>
        <w:object w:dxaOrig="639" w:dyaOrig="320">
          <v:shape id="_x0000_i1075" type="#_x0000_t75" style="width:32.25pt;height:15.75pt" o:ole="">
            <v:imagedata r:id="rId113" o:title=""/>
          </v:shape>
          <o:OLEObject Type="Embed" ProgID="Equation.DSMT4" ShapeID="_x0000_i1075" DrawAspect="Content" ObjectID="_1407684460" r:id="rId114"/>
        </w:object>
      </w:r>
      <w:r w:rsidRPr="002E4E23">
        <w:rPr>
          <w:szCs w:val="24"/>
        </w:rPr>
        <w:t xml:space="preserve">, тогда </w:t>
      </w:r>
      <w:r w:rsidRPr="004D2F06">
        <w:rPr>
          <w:b/>
          <w:szCs w:val="24"/>
        </w:rPr>
        <w:t>ОДУ</w:t>
      </w:r>
      <w:r w:rsidRPr="002E4E23">
        <w:rPr>
          <w:szCs w:val="24"/>
        </w:rPr>
        <w:t xml:space="preserve"> второго порядка можно записать в виде системы </w:t>
      </w:r>
      <w:r w:rsidRPr="002F0926">
        <w:rPr>
          <w:b/>
          <w:szCs w:val="24"/>
        </w:rPr>
        <w:t>ОДУ</w:t>
      </w:r>
      <w:r w:rsidRPr="002E4E23">
        <w:rPr>
          <w:szCs w:val="24"/>
        </w:rPr>
        <w:t xml:space="preserve"> первого порядка</w:t>
      </w:r>
    </w:p>
    <w:p w:rsidR="00C65BB6" w:rsidRPr="002E4E23" w:rsidRDefault="006C44AD" w:rsidP="00005EB6">
      <w:pPr>
        <w:pStyle w:val="a9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30"/>
          <w:szCs w:val="24"/>
        </w:rPr>
        <w:object w:dxaOrig="1440" w:dyaOrig="720">
          <v:shape id="_x0000_i1076" type="#_x0000_t75" style="width:72.75pt;height:36pt" o:ole="">
            <v:imagedata r:id="rId115" o:title=""/>
          </v:shape>
          <o:OLEObject Type="Embed" ProgID="Equation.DSMT4" ShapeID="_x0000_i1076" DrawAspect="Content" ObjectID="_1407684461" r:id="rId116"/>
        </w:object>
      </w:r>
      <w:r w:rsidR="00005EB6">
        <w:rPr>
          <w:position w:val="-30"/>
          <w:szCs w:val="24"/>
        </w:rPr>
        <w:t xml:space="preserve">      </w:t>
      </w:r>
      <w:r w:rsidR="00C65BB6" w:rsidRPr="002E4E23">
        <w:rPr>
          <w:szCs w:val="24"/>
        </w:rPr>
        <w:t xml:space="preserve">с начальными условиями </w:t>
      </w:r>
      <w:r w:rsidRPr="006C44AD">
        <w:rPr>
          <w:rFonts w:ascii="Arial" w:hAnsi="Arial" w:cs="Arial"/>
          <w:position w:val="-12"/>
          <w:szCs w:val="24"/>
        </w:rPr>
        <w:object w:dxaOrig="700" w:dyaOrig="360">
          <v:shape id="_x0000_i1077" type="#_x0000_t75" style="width:35.25pt;height:18pt" o:ole="">
            <v:imagedata r:id="rId117" o:title=""/>
          </v:shape>
          <o:OLEObject Type="Embed" ProgID="Equation.DSMT4" ShapeID="_x0000_i1077" DrawAspect="Content" ObjectID="_1407684462" r:id="rId118"/>
        </w:object>
      </w:r>
      <w:r w:rsidR="00C65BB6" w:rsidRPr="006C44AD">
        <w:rPr>
          <w:rFonts w:ascii="Arial" w:hAnsi="Arial" w:cs="Arial"/>
          <w:szCs w:val="24"/>
        </w:rPr>
        <w:t xml:space="preserve">, </w:t>
      </w:r>
      <w:r w:rsidRPr="006C44AD">
        <w:rPr>
          <w:rFonts w:ascii="Arial" w:hAnsi="Arial" w:cs="Arial"/>
          <w:position w:val="-12"/>
          <w:szCs w:val="24"/>
        </w:rPr>
        <w:object w:dxaOrig="639" w:dyaOrig="360">
          <v:shape id="_x0000_i1078" type="#_x0000_t75" style="width:32.25pt;height:18pt" o:ole="">
            <v:imagedata r:id="rId119" o:title=""/>
          </v:shape>
          <o:OLEObject Type="Embed" ProgID="Equation.DSMT4" ShapeID="_x0000_i1078" DrawAspect="Content" ObjectID="_1407684463" r:id="rId120"/>
        </w:object>
      </w:r>
      <w:r w:rsidR="00C65BB6" w:rsidRPr="006C44AD">
        <w:rPr>
          <w:rFonts w:ascii="Arial" w:hAnsi="Arial" w:cs="Arial"/>
          <w:szCs w:val="24"/>
        </w:rPr>
        <w:t xml:space="preserve">, </w:t>
      </w:r>
      <w:r w:rsidRPr="006C44AD">
        <w:rPr>
          <w:rFonts w:ascii="Arial" w:hAnsi="Arial" w:cs="Arial"/>
          <w:position w:val="-12"/>
          <w:szCs w:val="24"/>
        </w:rPr>
        <w:object w:dxaOrig="680" w:dyaOrig="360">
          <v:shape id="_x0000_i1079" type="#_x0000_t75" style="width:34.5pt;height:18pt" o:ole="">
            <v:imagedata r:id="rId121" o:title=""/>
          </v:shape>
          <o:OLEObject Type="Embed" ProgID="Equation.DSMT4" ShapeID="_x0000_i1079" DrawAspect="Content" ObjectID="_1407684464" r:id="rId122"/>
        </w:object>
      </w:r>
      <w:r w:rsidR="00C65BB6" w:rsidRPr="002E4E23">
        <w:rPr>
          <w:szCs w:val="24"/>
        </w:rPr>
        <w:t>.</w:t>
      </w:r>
    </w:p>
    <w:p w:rsidR="00005EB6" w:rsidRDefault="00005EB6" w:rsidP="00370C14">
      <w:pPr>
        <w:pStyle w:val="a9"/>
        <w:spacing w:line="240" w:lineRule="auto"/>
        <w:rPr>
          <w:szCs w:val="24"/>
        </w:rPr>
      </w:pPr>
    </w:p>
    <w:p w:rsidR="00C65BB6" w:rsidRDefault="00C65BB6" w:rsidP="00370C14">
      <w:pPr>
        <w:pStyle w:val="a9"/>
        <w:spacing w:line="240" w:lineRule="auto"/>
        <w:rPr>
          <w:b/>
          <w:szCs w:val="24"/>
        </w:rPr>
      </w:pPr>
      <w:r w:rsidRPr="002E4E23">
        <w:rPr>
          <w:szCs w:val="24"/>
        </w:rPr>
        <w:t xml:space="preserve">Применим метод </w:t>
      </w:r>
      <w:r w:rsidRPr="002F0926">
        <w:rPr>
          <w:b/>
          <w:szCs w:val="24"/>
        </w:rPr>
        <w:t>Эйлера</w:t>
      </w:r>
      <w:r w:rsidRPr="002E4E23">
        <w:rPr>
          <w:szCs w:val="24"/>
        </w:rPr>
        <w:t xml:space="preserve"> для решения системы </w:t>
      </w:r>
      <w:r w:rsidRPr="002F0926">
        <w:rPr>
          <w:b/>
          <w:szCs w:val="24"/>
        </w:rPr>
        <w:t>ОДУ</w:t>
      </w:r>
    </w:p>
    <w:p w:rsidR="00005EB6" w:rsidRPr="009B0E62" w:rsidRDefault="00005EB6" w:rsidP="00370C14">
      <w:pPr>
        <w:pStyle w:val="a9"/>
        <w:spacing w:line="240" w:lineRule="auto"/>
        <w:rPr>
          <w:szCs w:val="24"/>
        </w:rPr>
      </w:pPr>
      <w:r w:rsidRPr="00005EB6">
        <w:rPr>
          <w:position w:val="-32"/>
          <w:szCs w:val="24"/>
        </w:rPr>
        <w:object w:dxaOrig="2320" w:dyaOrig="760">
          <v:shape id="_x0000_i1080" type="#_x0000_t75" style="width:116.25pt;height:38.25pt" o:ole="">
            <v:imagedata r:id="rId123" o:title=""/>
          </v:shape>
          <o:OLEObject Type="Embed" ProgID="Equation.DSMT4" ShapeID="_x0000_i1080" DrawAspect="Content" ObjectID="_1407684465" r:id="rId124"/>
        </w:object>
      </w:r>
    </w:p>
    <w:p w:rsidR="00C65BB6" w:rsidRDefault="006C44AD" w:rsidP="00370C14">
      <w:pPr>
        <w:pStyle w:val="a9"/>
        <w:spacing w:line="240" w:lineRule="auto"/>
        <w:rPr>
          <w:position w:val="-32"/>
          <w:szCs w:val="24"/>
        </w:rPr>
      </w:pPr>
      <w:r w:rsidRPr="002F0926">
        <w:rPr>
          <w:position w:val="-12"/>
          <w:szCs w:val="24"/>
        </w:rPr>
        <w:object w:dxaOrig="900" w:dyaOrig="360">
          <v:shape id="_x0000_i1081" type="#_x0000_t75" style="width:45pt;height:18pt" o:ole="">
            <v:imagedata r:id="rId125" o:title=""/>
          </v:shape>
          <o:OLEObject Type="Embed" ProgID="Equation.DSMT4" ShapeID="_x0000_i1081" DrawAspect="Content" ObjectID="_1407684466" r:id="rId126"/>
        </w:object>
      </w:r>
      <w:r w:rsidR="00C65BB6" w:rsidRPr="002E4E23">
        <w:rPr>
          <w:szCs w:val="24"/>
        </w:rPr>
        <w:t xml:space="preserve"> </w:t>
      </w:r>
      <w:r w:rsidRPr="006C44AD">
        <w:rPr>
          <w:position w:val="-32"/>
          <w:szCs w:val="24"/>
        </w:rPr>
        <w:object w:dxaOrig="5060" w:dyaOrig="760">
          <v:shape id="_x0000_i1082" type="#_x0000_t75" style="width:252.75pt;height:38.25pt" o:ole="">
            <v:imagedata r:id="rId127" o:title=""/>
          </v:shape>
          <o:OLEObject Type="Embed" ProgID="Equation.DSMT4" ShapeID="_x0000_i1082" DrawAspect="Content" ObjectID="_1407684467" r:id="rId128"/>
        </w:object>
      </w:r>
    </w:p>
    <w:p w:rsidR="00602722" w:rsidRPr="002E4E23" w:rsidRDefault="00602722" w:rsidP="00370C14">
      <w:pPr>
        <w:pStyle w:val="a9"/>
        <w:spacing w:line="240" w:lineRule="auto"/>
        <w:rPr>
          <w:szCs w:val="24"/>
        </w:rPr>
      </w:pPr>
    </w:p>
    <w:p w:rsidR="00C65BB6" w:rsidRDefault="003920F9" w:rsidP="00370C14">
      <w:pPr>
        <w:pStyle w:val="a9"/>
        <w:spacing w:line="240" w:lineRule="auto"/>
        <w:rPr>
          <w:position w:val="-32"/>
          <w:szCs w:val="24"/>
        </w:rPr>
      </w:pPr>
      <w:r w:rsidRPr="002F0926">
        <w:rPr>
          <w:position w:val="-12"/>
          <w:szCs w:val="24"/>
        </w:rPr>
        <w:object w:dxaOrig="940" w:dyaOrig="360">
          <v:shape id="_x0000_i1083" type="#_x0000_t75" style="width:47.25pt;height:18pt" o:ole="">
            <v:imagedata r:id="rId129" o:title=""/>
          </v:shape>
          <o:OLEObject Type="Embed" ProgID="Equation.DSMT4" ShapeID="_x0000_i1083" DrawAspect="Content" ObjectID="_1407684468" r:id="rId130"/>
        </w:object>
      </w:r>
      <w:r w:rsidR="00C65BB6" w:rsidRPr="002E4E23">
        <w:rPr>
          <w:szCs w:val="24"/>
        </w:rPr>
        <w:t xml:space="preserve"> </w:t>
      </w:r>
      <w:r w:rsidR="00005EB6" w:rsidRPr="003920F9">
        <w:rPr>
          <w:position w:val="-32"/>
          <w:szCs w:val="24"/>
        </w:rPr>
        <w:object w:dxaOrig="6039" w:dyaOrig="760">
          <v:shape id="_x0000_i1084" type="#_x0000_t75" style="width:301.5pt;height:37.5pt" o:ole="">
            <v:imagedata r:id="rId131" o:title=""/>
          </v:shape>
          <o:OLEObject Type="Embed" ProgID="Equation.DSMT4" ShapeID="_x0000_i1084" DrawAspect="Content" ObjectID="_1407684469" r:id="rId132"/>
        </w:object>
      </w:r>
    </w:p>
    <w:p w:rsidR="00C65BB6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>и т.д.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59"/>
        <w:gridCol w:w="1701"/>
        <w:gridCol w:w="1560"/>
      </w:tblGrid>
      <w:tr w:rsidR="00005EB6" w:rsidRPr="00577B56" w:rsidTr="00B917F5">
        <w:tc>
          <w:tcPr>
            <w:tcW w:w="1559" w:type="dxa"/>
            <w:shd w:val="clear" w:color="auto" w:fill="F2F2F2" w:themeFill="background1" w:themeFillShade="F2"/>
          </w:tcPr>
          <w:p w:rsidR="00005EB6" w:rsidRPr="00577B56" w:rsidRDefault="00005EB6" w:rsidP="00577B56">
            <w:pPr>
              <w:pStyle w:val="a9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</w:rPr>
              <w:t>xi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5EB6" w:rsidRPr="00577B56" w:rsidRDefault="00005EB6" w:rsidP="00577B56">
            <w:pPr>
              <w:pStyle w:val="a9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  <w:lang w:val="en-US"/>
              </w:rPr>
              <w:t>yi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05EB6" w:rsidRPr="00577B56" w:rsidRDefault="00005EB6" w:rsidP="00577B56">
            <w:pPr>
              <w:pStyle w:val="a9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  <w:lang w:val="en-US"/>
              </w:rPr>
              <w:t>zi</w:t>
            </w:r>
          </w:p>
        </w:tc>
      </w:tr>
      <w:tr w:rsidR="00005EB6" w:rsidRPr="00577B56" w:rsidTr="00B917F5">
        <w:tc>
          <w:tcPr>
            <w:tcW w:w="1559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2</w:t>
            </w:r>
          </w:p>
        </w:tc>
      </w:tr>
      <w:tr w:rsidR="00005EB6" w:rsidRPr="00577B56" w:rsidTr="00B917F5">
        <w:tc>
          <w:tcPr>
            <w:tcW w:w="1559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0.2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1.4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1.6</w:t>
            </w:r>
          </w:p>
        </w:tc>
      </w:tr>
      <w:tr w:rsidR="00005EB6" w:rsidRPr="00577B56" w:rsidTr="00B917F5">
        <w:tc>
          <w:tcPr>
            <w:tcW w:w="1559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0.4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1.72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05EB6" w:rsidRPr="00577B56" w:rsidRDefault="00BE0AFA" w:rsidP="00577B56">
            <w:pPr>
              <w:pStyle w:val="a9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1.808</w:t>
            </w:r>
          </w:p>
        </w:tc>
      </w:tr>
    </w:tbl>
    <w:p w:rsidR="00005EB6" w:rsidRPr="002E4E23" w:rsidRDefault="00005EB6" w:rsidP="00370C14">
      <w:pPr>
        <w:pStyle w:val="a9"/>
        <w:spacing w:line="240" w:lineRule="auto"/>
        <w:rPr>
          <w:szCs w:val="24"/>
        </w:rPr>
      </w:pPr>
    </w:p>
    <w:p w:rsidR="00C65BB6" w:rsidRPr="009B0E62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В общем виде </w:t>
      </w:r>
      <w:r w:rsidRPr="009B0E62">
        <w:rPr>
          <w:b/>
          <w:szCs w:val="24"/>
        </w:rPr>
        <w:t xml:space="preserve">ОДУ </w:t>
      </w:r>
      <w:r w:rsidRPr="003920F9">
        <w:rPr>
          <w:rFonts w:ascii="Arial" w:hAnsi="Arial" w:cs="Arial"/>
          <w:szCs w:val="24"/>
        </w:rPr>
        <w:t>n</w:t>
      </w:r>
      <w:r w:rsidRPr="002E4E23">
        <w:rPr>
          <w:szCs w:val="24"/>
        </w:rPr>
        <w:t>-го порядка</w:t>
      </w:r>
    </w:p>
    <w:p w:rsidR="002F0926" w:rsidRPr="009B0E62" w:rsidRDefault="002F0926" w:rsidP="00370C14">
      <w:pPr>
        <w:pStyle w:val="a9"/>
        <w:spacing w:line="240" w:lineRule="auto"/>
        <w:rPr>
          <w:szCs w:val="24"/>
        </w:rPr>
      </w:pPr>
    </w:p>
    <w:p w:rsidR="00C65BB6" w:rsidRPr="00684AFD" w:rsidRDefault="003920F9" w:rsidP="00370C14">
      <w:pPr>
        <w:pStyle w:val="a9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10"/>
          <w:szCs w:val="24"/>
        </w:rPr>
        <w:object w:dxaOrig="2620" w:dyaOrig="360">
          <v:shape id="_x0000_i1085" type="#_x0000_t75" style="width:131.25pt;height:18pt" o:ole="">
            <v:imagedata r:id="rId133" o:title=""/>
          </v:shape>
          <o:OLEObject Type="Embed" ProgID="Equation.DSMT4" ShapeID="_x0000_i1085" DrawAspect="Content" ObjectID="_1407684470" r:id="rId134"/>
        </w:object>
      </w:r>
      <w:r w:rsidR="00684AFD">
        <w:rPr>
          <w:szCs w:val="24"/>
        </w:rPr>
        <w:t>.</w:t>
      </w:r>
    </w:p>
    <w:p w:rsidR="00C65BB6" w:rsidRPr="002E4E23" w:rsidRDefault="00C65BB6" w:rsidP="00370C14">
      <w:pPr>
        <w:pStyle w:val="a9"/>
        <w:spacing w:line="240" w:lineRule="auto"/>
        <w:rPr>
          <w:szCs w:val="24"/>
        </w:rPr>
      </w:pPr>
    </w:p>
    <w:p w:rsidR="00684AFD" w:rsidRDefault="00684AFD" w:rsidP="00684AFD">
      <w:pPr>
        <w:pStyle w:val="a9"/>
        <w:spacing w:line="240" w:lineRule="auto"/>
        <w:ind w:firstLine="708"/>
        <w:rPr>
          <w:szCs w:val="24"/>
        </w:rPr>
      </w:pPr>
      <w:r>
        <w:rPr>
          <w:szCs w:val="24"/>
        </w:rPr>
        <w:t>В</w:t>
      </w:r>
      <w:r w:rsidR="00C65BB6" w:rsidRPr="002E4E23">
        <w:rPr>
          <w:szCs w:val="24"/>
        </w:rPr>
        <w:t>веде</w:t>
      </w:r>
      <w:r>
        <w:rPr>
          <w:szCs w:val="24"/>
        </w:rPr>
        <w:t>м</w:t>
      </w:r>
      <w:r w:rsidR="00C65BB6" w:rsidRPr="002E4E23">
        <w:rPr>
          <w:szCs w:val="24"/>
        </w:rPr>
        <w:t xml:space="preserve"> </w:t>
      </w:r>
      <w:r>
        <w:rPr>
          <w:szCs w:val="24"/>
        </w:rPr>
        <w:t xml:space="preserve">следующие </w:t>
      </w:r>
      <w:r w:rsidR="00C65BB6" w:rsidRPr="002E4E23">
        <w:rPr>
          <w:szCs w:val="24"/>
        </w:rPr>
        <w:t>обозначени</w:t>
      </w:r>
      <w:r>
        <w:rPr>
          <w:szCs w:val="24"/>
        </w:rPr>
        <w:t>я</w:t>
      </w:r>
      <w:r w:rsidR="00C65BB6" w:rsidRPr="002E4E23">
        <w:rPr>
          <w:szCs w:val="24"/>
        </w:rPr>
        <w:t xml:space="preserve">: </w:t>
      </w:r>
    </w:p>
    <w:p w:rsidR="00684AFD" w:rsidRDefault="00684AFD" w:rsidP="00684AFD">
      <w:pPr>
        <w:pStyle w:val="a9"/>
        <w:spacing w:line="240" w:lineRule="auto"/>
        <w:ind w:firstLine="708"/>
        <w:rPr>
          <w:szCs w:val="24"/>
        </w:rPr>
      </w:pPr>
    </w:p>
    <w:p w:rsidR="00684AFD" w:rsidRDefault="00684AFD" w:rsidP="00684AFD">
      <w:pPr>
        <w:pStyle w:val="a9"/>
        <w:spacing w:line="240" w:lineRule="auto"/>
        <w:ind w:firstLine="708"/>
        <w:rPr>
          <w:szCs w:val="24"/>
        </w:rPr>
      </w:pPr>
      <w:r w:rsidRPr="00684AFD">
        <w:rPr>
          <w:rFonts w:ascii="Arial" w:hAnsi="Arial" w:cs="Arial"/>
          <w:position w:val="-14"/>
          <w:szCs w:val="24"/>
        </w:rPr>
        <w:object w:dxaOrig="900" w:dyaOrig="380">
          <v:shape id="_x0000_i1086" type="#_x0000_t75" style="width:45pt;height:18.75pt" o:ole="">
            <v:imagedata r:id="rId135" o:title=""/>
          </v:shape>
          <o:OLEObject Type="Embed" ProgID="Equation.DSMT4" ShapeID="_x0000_i1086" DrawAspect="Content" ObjectID="_1407684471" r:id="rId136"/>
        </w:object>
      </w:r>
      <w:r w:rsidRPr="00684AFD">
        <w:rPr>
          <w:rFonts w:ascii="Arial" w:hAnsi="Arial" w:cs="Arial"/>
          <w:position w:val="-14"/>
          <w:szCs w:val="24"/>
        </w:rPr>
        <w:object w:dxaOrig="980" w:dyaOrig="380">
          <v:shape id="_x0000_i1087" type="#_x0000_t75" style="width:48.75pt;height:18.75pt" o:ole="">
            <v:imagedata r:id="rId137" o:title=""/>
          </v:shape>
          <o:OLEObject Type="Embed" ProgID="Equation.DSMT4" ShapeID="_x0000_i1087" DrawAspect="Content" ObjectID="_1407684472" r:id="rId138"/>
        </w:object>
      </w:r>
      <w:r w:rsidR="007B1139" w:rsidRPr="007B1139">
        <w:rPr>
          <w:rFonts w:ascii="Arial" w:hAnsi="Arial" w:cs="Arial"/>
          <w:b/>
          <w:szCs w:val="24"/>
        </w:rPr>
        <w:t>…</w:t>
      </w:r>
      <w:r w:rsidRPr="00684AFD">
        <w:rPr>
          <w:rFonts w:ascii="Arial" w:hAnsi="Arial" w:cs="Arial"/>
          <w:position w:val="-14"/>
          <w:szCs w:val="24"/>
        </w:rPr>
        <w:object w:dxaOrig="1180" w:dyaOrig="400">
          <v:shape id="_x0000_i1088" type="#_x0000_t75" style="width:57.75pt;height:19.5pt" o:ole="">
            <v:imagedata r:id="rId139" o:title=""/>
          </v:shape>
          <o:OLEObject Type="Embed" ProgID="Equation.DSMT4" ShapeID="_x0000_i1088" DrawAspect="Content" ObjectID="_1407684473" r:id="rId140"/>
        </w:object>
      </w:r>
      <w:r w:rsidR="00C65BB6" w:rsidRPr="002E4E23">
        <w:rPr>
          <w:szCs w:val="24"/>
        </w:rPr>
        <w:t xml:space="preserve"> </w:t>
      </w:r>
    </w:p>
    <w:p w:rsidR="00684AFD" w:rsidRDefault="00684AFD" w:rsidP="00684AFD">
      <w:pPr>
        <w:pStyle w:val="a9"/>
        <w:spacing w:line="240" w:lineRule="auto"/>
        <w:ind w:firstLine="708"/>
        <w:rPr>
          <w:szCs w:val="24"/>
        </w:rPr>
      </w:pPr>
    </w:p>
    <w:p w:rsidR="00C65BB6" w:rsidRPr="00CE74AB" w:rsidRDefault="00684AFD" w:rsidP="00684AFD">
      <w:pPr>
        <w:pStyle w:val="a9"/>
        <w:spacing w:line="240" w:lineRule="auto"/>
        <w:ind w:firstLine="708"/>
        <w:rPr>
          <w:szCs w:val="24"/>
        </w:rPr>
      </w:pPr>
      <w:r>
        <w:rPr>
          <w:szCs w:val="24"/>
        </w:rPr>
        <w:t xml:space="preserve">В результате этих </w:t>
      </w:r>
      <w:r w:rsidR="00C65BB6" w:rsidRPr="002E4E23">
        <w:rPr>
          <w:szCs w:val="24"/>
        </w:rPr>
        <w:t xml:space="preserve"> подстановок </w:t>
      </w:r>
      <w:r>
        <w:rPr>
          <w:szCs w:val="24"/>
        </w:rPr>
        <w:t>перейдем</w:t>
      </w:r>
      <w:r w:rsidR="00C65BB6" w:rsidRPr="002E4E23">
        <w:rPr>
          <w:szCs w:val="24"/>
        </w:rPr>
        <w:t xml:space="preserve"> </w:t>
      </w:r>
      <w:r>
        <w:rPr>
          <w:szCs w:val="24"/>
        </w:rPr>
        <w:t>к</w:t>
      </w:r>
      <w:r w:rsidR="00C65BB6" w:rsidRPr="002E4E23">
        <w:rPr>
          <w:szCs w:val="24"/>
        </w:rPr>
        <w:t xml:space="preserve"> систем</w:t>
      </w:r>
      <w:r>
        <w:rPr>
          <w:szCs w:val="24"/>
        </w:rPr>
        <w:t>е</w:t>
      </w:r>
      <w:r w:rsidR="00C65BB6" w:rsidRPr="002E4E23">
        <w:rPr>
          <w:szCs w:val="24"/>
        </w:rPr>
        <w:t xml:space="preserve"> </w:t>
      </w:r>
      <w:r w:rsidR="00C65BB6" w:rsidRPr="003920F9">
        <w:rPr>
          <w:rFonts w:ascii="Arial" w:hAnsi="Arial" w:cs="Arial"/>
          <w:szCs w:val="24"/>
        </w:rPr>
        <w:t>n</w:t>
      </w:r>
      <w:r w:rsidR="00C65BB6" w:rsidRPr="002E4E23">
        <w:rPr>
          <w:szCs w:val="24"/>
        </w:rPr>
        <w:t xml:space="preserve"> </w:t>
      </w:r>
      <w:r>
        <w:rPr>
          <w:szCs w:val="24"/>
        </w:rPr>
        <w:t>ОДУ</w:t>
      </w:r>
      <w:r w:rsidR="00C65BB6" w:rsidRPr="002E4E23">
        <w:rPr>
          <w:szCs w:val="24"/>
        </w:rPr>
        <w:t xml:space="preserve"> первого порядка</w:t>
      </w:r>
      <w:r>
        <w:rPr>
          <w:szCs w:val="24"/>
        </w:rPr>
        <w:t>:</w:t>
      </w:r>
    </w:p>
    <w:p w:rsidR="002F0926" w:rsidRPr="00CE74AB" w:rsidRDefault="002F0926" w:rsidP="00370C14">
      <w:pPr>
        <w:pStyle w:val="a9"/>
        <w:spacing w:line="240" w:lineRule="auto"/>
        <w:ind w:firstLine="0"/>
        <w:rPr>
          <w:szCs w:val="24"/>
        </w:rPr>
      </w:pPr>
    </w:p>
    <w:p w:rsidR="00C65BB6" w:rsidRPr="00C6533C" w:rsidRDefault="00684AFD" w:rsidP="00370C14">
      <w:pPr>
        <w:pStyle w:val="a9"/>
        <w:spacing w:line="240" w:lineRule="auto"/>
        <w:ind w:left="708" w:firstLine="0"/>
        <w:jc w:val="left"/>
        <w:rPr>
          <w:szCs w:val="24"/>
        </w:rPr>
      </w:pPr>
      <w:r w:rsidRPr="003920F9">
        <w:rPr>
          <w:position w:val="-86"/>
          <w:szCs w:val="24"/>
        </w:rPr>
        <w:object w:dxaOrig="2820" w:dyaOrig="1840">
          <v:shape id="_x0000_i1089" type="#_x0000_t75" style="width:141pt;height:91.5pt" o:ole="">
            <v:imagedata r:id="rId141" o:title=""/>
          </v:shape>
          <o:OLEObject Type="Embed" ProgID="Equation.DSMT4" ShapeID="_x0000_i1089" DrawAspect="Content" ObjectID="_1407684474" r:id="rId142"/>
        </w:object>
      </w:r>
      <w:r w:rsidR="002F0926" w:rsidRPr="00C6533C">
        <w:rPr>
          <w:szCs w:val="24"/>
        </w:rPr>
        <w:t xml:space="preserve">        </w:t>
      </w:r>
      <w:r w:rsidR="00C6533C" w:rsidRPr="00C6533C">
        <w:rPr>
          <w:szCs w:val="24"/>
        </w:rPr>
        <w:t xml:space="preserve">                             </w:t>
      </w:r>
      <w:r w:rsidR="00BB709B">
        <w:rPr>
          <w:szCs w:val="24"/>
        </w:rPr>
        <w:t xml:space="preserve">      </w:t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</w:r>
      <w:r w:rsidR="00602722">
        <w:rPr>
          <w:szCs w:val="24"/>
        </w:rPr>
        <w:tab/>
        <w:t xml:space="preserve">  </w:t>
      </w:r>
      <w:r w:rsidR="00BB709B">
        <w:rPr>
          <w:szCs w:val="24"/>
        </w:rPr>
        <w:t xml:space="preserve"> </w:t>
      </w:r>
      <w:r w:rsidR="00E14F36">
        <w:rPr>
          <w:szCs w:val="24"/>
        </w:rPr>
        <w:t xml:space="preserve">  </w:t>
      </w:r>
      <w:r w:rsidR="00C6533C" w:rsidRPr="00C6533C">
        <w:rPr>
          <w:szCs w:val="24"/>
        </w:rPr>
        <w:t>(</w:t>
      </w:r>
      <w:r w:rsidR="00210D80">
        <w:rPr>
          <w:szCs w:val="24"/>
        </w:rPr>
        <w:t>1.5</w:t>
      </w:r>
      <w:r w:rsidR="00C6533C" w:rsidRPr="00C6533C">
        <w:rPr>
          <w:szCs w:val="24"/>
        </w:rPr>
        <w:t>.</w:t>
      </w:r>
      <w:r w:rsidR="00E14F36">
        <w:rPr>
          <w:szCs w:val="24"/>
        </w:rPr>
        <w:t>4-2</w:t>
      </w:r>
      <w:r w:rsidR="00C6533C" w:rsidRPr="00C6533C">
        <w:rPr>
          <w:szCs w:val="24"/>
        </w:rPr>
        <w:t>)</w:t>
      </w:r>
    </w:p>
    <w:p w:rsidR="00C65BB6" w:rsidRPr="002E4E23" w:rsidRDefault="00C65BB6" w:rsidP="00370C14">
      <w:pPr>
        <w:pStyle w:val="a9"/>
        <w:spacing w:line="240" w:lineRule="auto"/>
        <w:ind w:firstLine="708"/>
        <w:rPr>
          <w:szCs w:val="24"/>
        </w:rPr>
      </w:pPr>
      <w:r w:rsidRPr="002E4E23">
        <w:rPr>
          <w:szCs w:val="24"/>
        </w:rPr>
        <w:lastRenderedPageBreak/>
        <w:t>Решением системы (</w:t>
      </w:r>
      <w:r w:rsidR="00210D80">
        <w:rPr>
          <w:szCs w:val="24"/>
        </w:rPr>
        <w:t>1.5</w:t>
      </w:r>
      <w:r w:rsidR="00C6533C" w:rsidRPr="00C6533C">
        <w:rPr>
          <w:szCs w:val="24"/>
        </w:rPr>
        <w:t>.</w:t>
      </w:r>
      <w:r w:rsidR="00E14F36">
        <w:rPr>
          <w:szCs w:val="24"/>
        </w:rPr>
        <w:t>4-2</w:t>
      </w:r>
      <w:r w:rsidRPr="002E4E23">
        <w:rPr>
          <w:szCs w:val="24"/>
        </w:rPr>
        <w:t xml:space="preserve">) являются функции </w:t>
      </w:r>
      <w:r w:rsidR="003920F9" w:rsidRPr="00C6533C">
        <w:rPr>
          <w:position w:val="-12"/>
          <w:szCs w:val="24"/>
        </w:rPr>
        <w:object w:dxaOrig="1120" w:dyaOrig="360">
          <v:shape id="_x0000_i1090" type="#_x0000_t75" style="width:56.25pt;height:18pt" o:ole="">
            <v:imagedata r:id="rId143" o:title=""/>
          </v:shape>
          <o:OLEObject Type="Embed" ProgID="Equation.DSMT4" ShapeID="_x0000_i1090" DrawAspect="Content" ObjectID="_1407684475" r:id="rId144"/>
        </w:object>
      </w:r>
      <w:r w:rsidR="003920F9" w:rsidRPr="00C6533C">
        <w:rPr>
          <w:position w:val="-12"/>
          <w:szCs w:val="24"/>
        </w:rPr>
        <w:object w:dxaOrig="1440" w:dyaOrig="360">
          <v:shape id="_x0000_i1091" type="#_x0000_t75" style="width:1in;height:18pt" o:ole="">
            <v:imagedata r:id="rId145" o:title=""/>
          </v:shape>
          <o:OLEObject Type="Embed" ProgID="Equation.DSMT4" ShapeID="_x0000_i1091" DrawAspect="Content" ObjectID="_1407684476" r:id="rId146"/>
        </w:object>
      </w:r>
      <w:r w:rsidR="003920F9" w:rsidRPr="00C6533C">
        <w:rPr>
          <w:position w:val="-12"/>
          <w:szCs w:val="24"/>
        </w:rPr>
        <w:object w:dxaOrig="1160" w:dyaOrig="360">
          <v:shape id="_x0000_i1092" type="#_x0000_t75" style="width:58.5pt;height:18pt" o:ole="">
            <v:imagedata r:id="rId147" o:title=""/>
          </v:shape>
          <o:OLEObject Type="Embed" ProgID="Equation.DSMT4" ShapeID="_x0000_i1092" DrawAspect="Content" ObjectID="_1407684477" r:id="rId148"/>
        </w:object>
      </w:r>
      <w:r w:rsidRPr="002E4E23">
        <w:rPr>
          <w:szCs w:val="24"/>
        </w:rPr>
        <w:t xml:space="preserve"> </w:t>
      </w:r>
    </w:p>
    <w:p w:rsidR="00C65BB6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При заданных начальных условиях </w:t>
      </w:r>
      <w:r w:rsidR="003920F9" w:rsidRPr="00C6533C">
        <w:rPr>
          <w:rFonts w:ascii="Arial" w:hAnsi="Arial" w:cs="Arial"/>
          <w:position w:val="-12"/>
          <w:szCs w:val="24"/>
        </w:rPr>
        <w:object w:dxaOrig="680" w:dyaOrig="360">
          <v:shape id="_x0000_i1093" type="#_x0000_t75" style="width:33.75pt;height:18pt" o:ole="">
            <v:imagedata r:id="rId149" o:title=""/>
          </v:shape>
          <o:OLEObject Type="Embed" ProgID="Equation.DSMT4" ShapeID="_x0000_i1093" DrawAspect="Content" ObjectID="_1407684478" r:id="rId150"/>
        </w:object>
      </w:r>
      <w:r w:rsidRPr="00C6533C">
        <w:rPr>
          <w:rFonts w:ascii="Arial" w:hAnsi="Arial" w:cs="Arial"/>
          <w:szCs w:val="24"/>
        </w:rPr>
        <w:t>,</w:t>
      </w:r>
      <w:r w:rsidR="00543171" w:rsidRPr="00C6533C">
        <w:rPr>
          <w:rFonts w:ascii="Arial" w:hAnsi="Arial" w:cs="Arial"/>
          <w:position w:val="-12"/>
          <w:szCs w:val="24"/>
        </w:rPr>
        <w:object w:dxaOrig="1320" w:dyaOrig="360">
          <v:shape id="_x0000_i1094" type="#_x0000_t75" style="width:66pt;height:18pt" o:ole="">
            <v:imagedata r:id="rId151" o:title=""/>
          </v:shape>
          <o:OLEObject Type="Embed" ProgID="Equation.DSMT4" ShapeID="_x0000_i1094" DrawAspect="Content" ObjectID="_1407684479" r:id="rId152"/>
        </w:object>
      </w:r>
      <w:r w:rsidRPr="00C6533C">
        <w:rPr>
          <w:rFonts w:ascii="Arial" w:hAnsi="Arial" w:cs="Arial"/>
          <w:szCs w:val="24"/>
        </w:rPr>
        <w:t xml:space="preserve"> </w:t>
      </w:r>
      <w:r w:rsidR="00543171" w:rsidRPr="00543171">
        <w:rPr>
          <w:rFonts w:ascii="Arial" w:hAnsi="Arial" w:cs="Arial"/>
          <w:position w:val="-14"/>
          <w:szCs w:val="24"/>
        </w:rPr>
        <w:object w:dxaOrig="1579" w:dyaOrig="380">
          <v:shape id="_x0000_i1095" type="#_x0000_t75" style="width:78.75pt;height:18.75pt" o:ole="">
            <v:imagedata r:id="rId153" o:title=""/>
          </v:shape>
          <o:OLEObject Type="Embed" ProgID="Equation.DSMT4" ShapeID="_x0000_i1095" DrawAspect="Content" ObjectID="_1407684480" r:id="rId154"/>
        </w:object>
      </w:r>
      <w:r w:rsidR="00543171" w:rsidRPr="00543171">
        <w:rPr>
          <w:rFonts w:ascii="Arial" w:hAnsi="Arial" w:cs="Arial"/>
          <w:position w:val="-14"/>
          <w:szCs w:val="24"/>
        </w:rPr>
        <w:object w:dxaOrig="1680" w:dyaOrig="400">
          <v:shape id="_x0000_i1096" type="#_x0000_t75" style="width:84pt;height:19.5pt" o:ole="">
            <v:imagedata r:id="rId155" o:title=""/>
          </v:shape>
          <o:OLEObject Type="Embed" ProgID="Equation.DSMT4" ShapeID="_x0000_i1096" DrawAspect="Content" ObjectID="_1407684481" r:id="rId156"/>
        </w:object>
      </w:r>
      <w:r w:rsidRPr="002E4E23">
        <w:rPr>
          <w:szCs w:val="24"/>
        </w:rPr>
        <w:t xml:space="preserve"> и использовании метода </w:t>
      </w:r>
      <w:r w:rsidRPr="00C6533C">
        <w:rPr>
          <w:b/>
          <w:szCs w:val="24"/>
        </w:rPr>
        <w:t>Эйлера</w:t>
      </w:r>
      <w:r w:rsidRPr="002E4E23">
        <w:rPr>
          <w:szCs w:val="24"/>
        </w:rPr>
        <w:t xml:space="preserve"> решение может быть получено с помощью рекуррентных формул</w:t>
      </w:r>
    </w:p>
    <w:p w:rsidR="00C65BB6" w:rsidRDefault="00905B84" w:rsidP="00370C14">
      <w:pPr>
        <w:pStyle w:val="a9"/>
        <w:spacing w:line="240" w:lineRule="auto"/>
        <w:ind w:left="708" w:firstLine="0"/>
        <w:jc w:val="left"/>
        <w:rPr>
          <w:position w:val="-86"/>
          <w:szCs w:val="24"/>
        </w:rPr>
      </w:pPr>
      <w:r w:rsidRPr="00905B84">
        <w:rPr>
          <w:position w:val="-88"/>
          <w:szCs w:val="24"/>
        </w:rPr>
        <w:object w:dxaOrig="4239" w:dyaOrig="1880">
          <v:shape id="_x0000_i1097" type="#_x0000_t75" style="width:212.25pt;height:94.5pt" o:ole="">
            <v:imagedata r:id="rId157" o:title=""/>
          </v:shape>
          <o:OLEObject Type="Embed" ProgID="Equation.DSMT4" ShapeID="_x0000_i1097" DrawAspect="Content" ObjectID="_1407684482" r:id="rId158"/>
        </w:object>
      </w:r>
    </w:p>
    <w:p w:rsidR="00370C14" w:rsidRPr="002E4E23" w:rsidRDefault="00370C14" w:rsidP="00370C14">
      <w:pPr>
        <w:pStyle w:val="a9"/>
        <w:spacing w:line="240" w:lineRule="auto"/>
        <w:ind w:left="708" w:firstLine="0"/>
        <w:jc w:val="left"/>
        <w:rPr>
          <w:szCs w:val="24"/>
        </w:rPr>
      </w:pPr>
    </w:p>
    <w:p w:rsidR="00C65BB6" w:rsidRDefault="00C65BB6" w:rsidP="00370C14">
      <w:pPr>
        <w:pStyle w:val="a9"/>
        <w:spacing w:line="240" w:lineRule="auto"/>
        <w:rPr>
          <w:szCs w:val="24"/>
        </w:rPr>
      </w:pPr>
      <w:r w:rsidRPr="002E4E23">
        <w:rPr>
          <w:szCs w:val="24"/>
        </w:rPr>
        <w:t xml:space="preserve">Окончательным решением </w:t>
      </w:r>
      <w:r w:rsidRPr="00C6533C">
        <w:rPr>
          <w:b/>
          <w:szCs w:val="24"/>
        </w:rPr>
        <w:t>ОДУ</w:t>
      </w:r>
      <w:r w:rsidRPr="002E4E23">
        <w:rPr>
          <w:szCs w:val="24"/>
        </w:rPr>
        <w:t xml:space="preserve"> </w:t>
      </w:r>
      <w:r w:rsidRPr="003920F9">
        <w:rPr>
          <w:rFonts w:ascii="Arial" w:hAnsi="Arial" w:cs="Arial"/>
          <w:szCs w:val="24"/>
        </w:rPr>
        <w:t>n</w:t>
      </w:r>
      <w:r w:rsidRPr="002E4E23">
        <w:rPr>
          <w:szCs w:val="24"/>
        </w:rPr>
        <w:t xml:space="preserve">-го порядка, согласно определению, служит функция </w:t>
      </w:r>
      <w:r w:rsidR="00602722">
        <w:rPr>
          <w:szCs w:val="24"/>
        </w:rPr>
        <w:t xml:space="preserve">   </w:t>
      </w:r>
      <w:r w:rsidR="001B5FA1" w:rsidRPr="002E4E23">
        <w:rPr>
          <w:position w:val="-10"/>
          <w:szCs w:val="24"/>
        </w:rPr>
        <w:object w:dxaOrig="900" w:dyaOrig="320">
          <v:shape id="_x0000_i1098" type="#_x0000_t75" style="width:45.75pt;height:15.75pt" o:ole="">
            <v:imagedata r:id="rId159" o:title=""/>
          </v:shape>
          <o:OLEObject Type="Embed" ProgID="Equation.DSMT4" ShapeID="_x0000_i1098" DrawAspect="Content" ObjectID="_1407684483" r:id="rId160"/>
        </w:object>
      </w:r>
      <w:r w:rsidRPr="002E4E23">
        <w:rPr>
          <w:szCs w:val="24"/>
        </w:rPr>
        <w:t>,</w:t>
      </w:r>
      <w:r w:rsidR="00370C14">
        <w:rPr>
          <w:szCs w:val="24"/>
        </w:rPr>
        <w:t xml:space="preserve"> </w:t>
      </w:r>
      <w:r w:rsidRPr="002E4E23">
        <w:rPr>
          <w:szCs w:val="24"/>
        </w:rPr>
        <w:t xml:space="preserve"> вычисленная на заданном множестве точек</w:t>
      </w:r>
      <w:r w:rsidR="001B5FA1">
        <w:rPr>
          <w:szCs w:val="24"/>
        </w:rPr>
        <w:t xml:space="preserve"> </w:t>
      </w:r>
      <w:r w:rsidR="001B5FA1" w:rsidRPr="001B5FA1">
        <w:rPr>
          <w:rFonts w:ascii="Arial" w:hAnsi="Arial" w:cs="Arial"/>
          <w:szCs w:val="24"/>
        </w:rPr>
        <w:t>[a;b]</w:t>
      </w:r>
      <w:r w:rsidRPr="002E4E23">
        <w:rPr>
          <w:szCs w:val="24"/>
        </w:rPr>
        <w:t>.</w:t>
      </w:r>
      <w:r w:rsidR="001B5FA1">
        <w:rPr>
          <w:szCs w:val="24"/>
        </w:rPr>
        <w:t xml:space="preserve"> </w:t>
      </w:r>
    </w:p>
    <w:p w:rsidR="00A47DDF" w:rsidRPr="00CE74AB" w:rsidRDefault="00A47DDF" w:rsidP="00370C14">
      <w:pPr>
        <w:pStyle w:val="a9"/>
        <w:spacing w:line="240" w:lineRule="auto"/>
        <w:rPr>
          <w:szCs w:val="24"/>
        </w:rPr>
      </w:pPr>
    </w:p>
    <w:p w:rsidR="00C65BB6" w:rsidRPr="00FD02CB" w:rsidRDefault="00210D80" w:rsidP="00370C1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bookmarkStart w:id="9" w:name="_Toc57355413"/>
      <w:r>
        <w:rPr>
          <w:rFonts w:ascii="Arial" w:hAnsi="Arial" w:cs="Arial"/>
          <w:b/>
          <w:bCs/>
          <w:color w:val="0070C0"/>
          <w:sz w:val="32"/>
          <w:szCs w:val="32"/>
        </w:rPr>
        <w:t>1.5</w:t>
      </w:r>
      <w:r w:rsidR="00C65BB6" w:rsidRPr="00FD02CB">
        <w:rPr>
          <w:rFonts w:ascii="Arial" w:hAnsi="Arial" w:cs="Arial"/>
          <w:b/>
          <w:bCs/>
          <w:color w:val="0070C0"/>
          <w:sz w:val="32"/>
          <w:szCs w:val="32"/>
        </w:rPr>
        <w:t xml:space="preserve">.5. </w:t>
      </w:r>
      <w:r w:rsidR="005C245E" w:rsidRPr="00FD02CB">
        <w:rPr>
          <w:rFonts w:ascii="Arial" w:hAnsi="Arial" w:cs="Arial"/>
          <w:b/>
          <w:bCs/>
          <w:color w:val="0070C0"/>
          <w:sz w:val="32"/>
          <w:szCs w:val="32"/>
        </w:rPr>
        <w:t>С</w:t>
      </w:r>
      <w:r w:rsidR="00C65BB6" w:rsidRPr="00FD02CB">
        <w:rPr>
          <w:rFonts w:ascii="Arial" w:hAnsi="Arial" w:cs="Arial"/>
          <w:b/>
          <w:bCs/>
          <w:color w:val="0070C0"/>
          <w:sz w:val="32"/>
          <w:szCs w:val="32"/>
        </w:rPr>
        <w:t>равнение</w:t>
      </w:r>
      <w:bookmarkEnd w:id="8"/>
      <w:bookmarkEnd w:id="9"/>
      <w:r w:rsidR="00C65BB6" w:rsidRPr="00FD02CB">
        <w:rPr>
          <w:rFonts w:ascii="Arial" w:hAnsi="Arial" w:cs="Arial"/>
          <w:b/>
          <w:bCs/>
          <w:color w:val="0070C0"/>
          <w:sz w:val="32"/>
          <w:szCs w:val="32"/>
        </w:rPr>
        <w:t xml:space="preserve"> методов решения ОДУ</w:t>
      </w:r>
    </w:p>
    <w:p w:rsidR="00370C14" w:rsidRPr="00370C14" w:rsidRDefault="00370C14" w:rsidP="00370C14"/>
    <w:p w:rsidR="00C65BB6" w:rsidRDefault="00C65BB6" w:rsidP="00370C14">
      <w:pPr>
        <w:pStyle w:val="a9"/>
        <w:spacing w:line="240" w:lineRule="auto"/>
      </w:pPr>
      <w:r w:rsidRPr="00C6533C">
        <w:rPr>
          <w:bCs/>
        </w:rPr>
        <w:t>Метод</w:t>
      </w:r>
      <w:r>
        <w:rPr>
          <w:b/>
          <w:bCs/>
        </w:rPr>
        <w:t xml:space="preserve"> Эйлера</w:t>
      </w:r>
      <w:r>
        <w:t xml:space="preserve"> является простейшим одношаговым методом. Однако  его низкая точность (погрешность убывает пропорционально величине шага) служит серьезным препятствием для его использования на практике. Увеличение точности за счет уменьшения шага, к сожалению, приводит к росту количества итераций и соответственно увеличению  ее составляющей погрешности – погрешности вычисления. Метод имеет первый порядок точности, соответствующий используемому в нем методу </w:t>
      </w:r>
      <w:r w:rsidR="00C54ECF">
        <w:t>левых</w:t>
      </w:r>
      <w:r>
        <w:t xml:space="preserve"> прямоугольников.</w:t>
      </w:r>
    </w:p>
    <w:p w:rsidR="00C65BB6" w:rsidRDefault="00C65BB6" w:rsidP="00370C14">
      <w:pPr>
        <w:pStyle w:val="a9"/>
        <w:spacing w:line="240" w:lineRule="auto"/>
        <w:rPr>
          <w:bCs/>
        </w:rPr>
      </w:pPr>
      <w:r>
        <w:rPr>
          <w:bCs/>
        </w:rPr>
        <w:t>Метод «</w:t>
      </w:r>
      <w:r w:rsidRPr="00C6533C">
        <w:rPr>
          <w:b/>
          <w:bCs/>
        </w:rPr>
        <w:t>прогноза и коррекции</w:t>
      </w:r>
      <w:r>
        <w:rPr>
          <w:bCs/>
        </w:rPr>
        <w:t xml:space="preserve">» позволяет уточнить расчетную формулу за счет «прогноза» значения в следующей точке, полученного на первом этапе по формуле </w:t>
      </w:r>
      <w:r w:rsidRPr="00C6533C">
        <w:rPr>
          <w:b/>
          <w:bCs/>
        </w:rPr>
        <w:t>Эйлера</w:t>
      </w:r>
      <w:r>
        <w:rPr>
          <w:bCs/>
        </w:rPr>
        <w:t xml:space="preserve">, и «коррекции» - усреднения   углового коэффициента – на втором этапе. Этот метод имеет второй порядок точности, поскольку для вычисления интеграла при вычислении приращения использована формула трапеций. По сравнению с методом </w:t>
      </w:r>
      <w:r w:rsidRPr="00C6533C">
        <w:rPr>
          <w:b/>
          <w:bCs/>
        </w:rPr>
        <w:t>Эйлера</w:t>
      </w:r>
      <w:r>
        <w:rPr>
          <w:bCs/>
        </w:rPr>
        <w:t>, метод «прогноза и коррекции» требует меньшее количество итераций для обеспечения заданной точности</w:t>
      </w:r>
    </w:p>
    <w:p w:rsidR="00C65BB6" w:rsidRDefault="00C65BB6" w:rsidP="00370C14">
      <w:pPr>
        <w:pStyle w:val="a9"/>
        <w:spacing w:line="240" w:lineRule="auto"/>
        <w:rPr>
          <w:bCs/>
        </w:rPr>
      </w:pPr>
      <w:r>
        <w:rPr>
          <w:bCs/>
        </w:rPr>
        <w:t xml:space="preserve">Наиболее популярными среди классических одношаговых методов  решения </w:t>
      </w:r>
      <w:r w:rsidRPr="00C54ECF">
        <w:rPr>
          <w:b/>
          <w:bCs/>
        </w:rPr>
        <w:t>ОДУ</w:t>
      </w:r>
      <w:r>
        <w:rPr>
          <w:bCs/>
        </w:rPr>
        <w:t xml:space="preserve"> являются методы </w:t>
      </w:r>
      <w:r w:rsidRPr="00C6533C">
        <w:rPr>
          <w:b/>
          <w:bCs/>
        </w:rPr>
        <w:t>Рунге-Кутты</w:t>
      </w:r>
      <w:r>
        <w:rPr>
          <w:bCs/>
        </w:rPr>
        <w:t xml:space="preserve"> четвертого порядка. При этом метод </w:t>
      </w:r>
      <w:r w:rsidRPr="00C6533C">
        <w:rPr>
          <w:b/>
          <w:bCs/>
        </w:rPr>
        <w:t>Эйлера</w:t>
      </w:r>
      <w:r>
        <w:rPr>
          <w:bCs/>
        </w:rPr>
        <w:t xml:space="preserve"> и метод  «</w:t>
      </w:r>
      <w:r w:rsidRPr="00C6533C">
        <w:rPr>
          <w:b/>
          <w:bCs/>
        </w:rPr>
        <w:t>прогноза и коррекции</w:t>
      </w:r>
      <w:r>
        <w:rPr>
          <w:bCs/>
        </w:rPr>
        <w:t xml:space="preserve">» можно рассматривать как простейших представителей методов </w:t>
      </w:r>
      <w:r w:rsidRPr="00C6533C">
        <w:rPr>
          <w:b/>
          <w:bCs/>
        </w:rPr>
        <w:t>Рунге-Кутты</w:t>
      </w:r>
      <w:r>
        <w:rPr>
          <w:bCs/>
        </w:rPr>
        <w:t xml:space="preserve">. Методы </w:t>
      </w:r>
      <w:r w:rsidRPr="00C6533C">
        <w:rPr>
          <w:b/>
          <w:bCs/>
        </w:rPr>
        <w:t>Рунге-Кутты</w:t>
      </w:r>
      <w:r>
        <w:rPr>
          <w:bCs/>
        </w:rPr>
        <w:t xml:space="preserve"> четвертого порядка эффективны и, если отрезок интегрирования не очень велик, обеспечивают сравнительно высокую точность. </w:t>
      </w:r>
    </w:p>
    <w:p w:rsidR="00762D15" w:rsidRDefault="00C65BB6" w:rsidP="00370C14">
      <w:pPr>
        <w:pStyle w:val="a9"/>
        <w:spacing w:line="240" w:lineRule="auto"/>
        <w:rPr>
          <w:bCs/>
        </w:rPr>
      </w:pPr>
      <w:r>
        <w:rPr>
          <w:bCs/>
        </w:rPr>
        <w:t xml:space="preserve">Обеспечение требуемой точности решения </w:t>
      </w:r>
      <w:r w:rsidRPr="00762D15">
        <w:rPr>
          <w:b/>
          <w:bCs/>
        </w:rPr>
        <w:t>ОДУ</w:t>
      </w:r>
      <w:r>
        <w:rPr>
          <w:bCs/>
        </w:rPr>
        <w:t xml:space="preserve"> достигается применением в расчетах метода автоматического выбора шага, в котором для оценки локальной погрешности (погрешности на каждом шаге решения) используется правило Рунге.</w:t>
      </w:r>
    </w:p>
    <w:p w:rsidR="00F42D51" w:rsidRDefault="00F42D51" w:rsidP="00370C14">
      <w:pPr>
        <w:pStyle w:val="a9"/>
        <w:spacing w:line="240" w:lineRule="auto"/>
        <w:rPr>
          <w:bCs/>
        </w:rPr>
      </w:pPr>
    </w:p>
    <w:p w:rsidR="00F42D51" w:rsidRDefault="00F42D51" w:rsidP="00370C14">
      <w:pPr>
        <w:pStyle w:val="a9"/>
        <w:spacing w:line="240" w:lineRule="auto"/>
        <w:rPr>
          <w:bCs/>
        </w:rPr>
      </w:pPr>
    </w:p>
    <w:p w:rsidR="00F42D51" w:rsidRDefault="00F42D51" w:rsidP="00370C14">
      <w:pPr>
        <w:ind w:left="708"/>
        <w:rPr>
          <w:rStyle w:val="42"/>
          <w:b/>
          <w:szCs w:val="24"/>
        </w:rPr>
      </w:pPr>
    </w:p>
    <w:p w:rsidR="00264333" w:rsidRDefault="00264333" w:rsidP="00264333">
      <w:r>
        <w:br w:type="page"/>
      </w:r>
    </w:p>
    <w:p w:rsidR="00257A2B" w:rsidRPr="00FD02CB" w:rsidRDefault="00210D80" w:rsidP="00370C1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>1.5</w:t>
      </w:r>
      <w:r w:rsidR="00257A2B" w:rsidRPr="00FD02CB">
        <w:rPr>
          <w:rFonts w:ascii="Arial" w:hAnsi="Arial" w:cs="Arial"/>
          <w:b/>
          <w:bCs/>
          <w:color w:val="0070C0"/>
          <w:sz w:val="32"/>
          <w:szCs w:val="32"/>
        </w:rPr>
        <w:t>.</w:t>
      </w:r>
      <w:r w:rsidR="00944D74" w:rsidRPr="00FD02CB">
        <w:rPr>
          <w:rFonts w:ascii="Arial" w:hAnsi="Arial" w:cs="Arial"/>
          <w:b/>
          <w:bCs/>
          <w:color w:val="0070C0"/>
          <w:sz w:val="32"/>
          <w:szCs w:val="32"/>
        </w:rPr>
        <w:t>7</w:t>
      </w:r>
      <w:r w:rsidR="00257A2B" w:rsidRPr="00FD02CB">
        <w:rPr>
          <w:rFonts w:ascii="Arial" w:hAnsi="Arial" w:cs="Arial"/>
          <w:b/>
          <w:bCs/>
          <w:color w:val="0070C0"/>
          <w:sz w:val="32"/>
          <w:szCs w:val="32"/>
        </w:rPr>
        <w:t xml:space="preserve">. Тестовые задания по теме </w:t>
      </w:r>
      <w:r w:rsidR="00257A2B" w:rsidRPr="00FD02CB">
        <w:rPr>
          <w:rFonts w:ascii="Arial" w:hAnsi="Arial" w:cs="Arial"/>
          <w:b/>
          <w:bCs/>
          <w:color w:val="0070C0"/>
          <w:sz w:val="32"/>
          <w:szCs w:val="32"/>
        </w:rPr>
        <w:br/>
        <w:t>«Методы решения обыкновенных дифференциальных уравнений»</w:t>
      </w:r>
    </w:p>
    <w:p w:rsidR="00D15DB3" w:rsidRPr="00D15DB3" w:rsidRDefault="00D15DB3" w:rsidP="00370C14">
      <w:pPr>
        <w:pStyle w:val="3"/>
        <w:numPr>
          <w:ilvl w:val="0"/>
          <w:numId w:val="0"/>
        </w:numPr>
        <w:spacing w:line="240" w:lineRule="auto"/>
        <w:jc w:val="center"/>
        <w:rPr>
          <w:szCs w:val="24"/>
        </w:rPr>
      </w:pPr>
    </w:p>
    <w:p w:rsidR="00945466" w:rsidRPr="00304166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304166">
        <w:rPr>
          <w:b/>
          <w:sz w:val="24"/>
          <w:szCs w:val="24"/>
        </w:rPr>
        <w:t xml:space="preserve">Обыкновенное дифференциальное уравнение </w:t>
      </w:r>
      <w:r w:rsidR="00304166" w:rsidRPr="00304166">
        <w:rPr>
          <w:b/>
          <w:sz w:val="24"/>
          <w:szCs w:val="24"/>
        </w:rPr>
        <w:t xml:space="preserve">– </w:t>
      </w:r>
      <w:r w:rsidRPr="00304166">
        <w:rPr>
          <w:b/>
          <w:sz w:val="24"/>
          <w:szCs w:val="24"/>
        </w:rPr>
        <w:t>это</w:t>
      </w:r>
    </w:p>
    <w:p w:rsidR="00945466" w:rsidRPr="00945466" w:rsidRDefault="00945466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от одной переменной</w:t>
      </w:r>
    </w:p>
    <w:p w:rsidR="00945466" w:rsidRPr="00945466" w:rsidRDefault="00945466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первого порядка</w:t>
      </w:r>
    </w:p>
    <w:p w:rsidR="00945466" w:rsidRPr="00945466" w:rsidRDefault="00945466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n-ого порядка</w:t>
      </w:r>
    </w:p>
    <w:p w:rsidR="00945466" w:rsidRDefault="00945466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Порядок ОДУ это</w:t>
      </w:r>
    </w:p>
    <w:p w:rsidR="00945466" w:rsidRPr="00945466" w:rsidRDefault="00945466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количество производных, входящих в состав уравнения</w:t>
      </w:r>
    </w:p>
    <w:p w:rsidR="00491808" w:rsidRPr="00945466" w:rsidRDefault="00491808" w:rsidP="00491808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наивысший порядок производной, входящей в состав уравнения</w:t>
      </w:r>
    </w:p>
    <w:p w:rsidR="00945466" w:rsidRPr="00945466" w:rsidRDefault="00945466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количество неизвестных, входящих в состав ОДУ</w:t>
      </w:r>
    </w:p>
    <w:p w:rsidR="00945466" w:rsidRDefault="00945466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Общим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099" type="#_x0000_t75" style="width:57.75pt;height:15.75pt" o:ole="">
            <v:imagedata r:id="rId161" o:title=""/>
          </v:shape>
          <o:OLEObject Type="Embed" ProgID="Equation.3" ShapeID="_x0000_i1099" DrawAspect="Content" ObjectID="_1407684484" r:id="rId162"/>
        </w:object>
      </w:r>
      <w:r w:rsidRPr="00A00EA9">
        <w:rPr>
          <w:b/>
          <w:sz w:val="24"/>
          <w:szCs w:val="24"/>
        </w:rPr>
        <w:t xml:space="preserve">является </w:t>
      </w:r>
    </w:p>
    <w:p w:rsidR="00945466" w:rsidRPr="00945466" w:rsidRDefault="000C5720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1219" w:dyaOrig="360">
          <v:shape id="_x0000_i1100" type="#_x0000_t75" style="width:60.75pt;height:18pt" o:ole="">
            <v:imagedata r:id="rId163" o:title=""/>
          </v:shape>
          <o:OLEObject Type="Embed" ProgID="Equation.3" ShapeID="_x0000_i1100" DrawAspect="Content" ObjectID="_1407684485" r:id="rId164"/>
        </w:object>
      </w:r>
      <w:r w:rsidR="00945466" w:rsidRPr="00945466">
        <w:rPr>
          <w:sz w:val="24"/>
          <w:szCs w:val="24"/>
        </w:rPr>
        <w:t xml:space="preserve"> </w:t>
      </w:r>
    </w:p>
    <w:p w:rsidR="00945466" w:rsidRPr="00945466" w:rsidRDefault="00945466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таблица значений искомой функции</w:t>
      </w:r>
    </w:p>
    <w:p w:rsidR="00491808" w:rsidRPr="00945466" w:rsidRDefault="000C5720" w:rsidP="00491808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20" w:dyaOrig="320">
          <v:shape id="_x0000_i1101" type="#_x0000_t75" style="width:56.25pt;height:15.75pt" o:ole="">
            <v:imagedata r:id="rId165" o:title=""/>
          </v:shape>
          <o:OLEObject Type="Embed" ProgID="Equation.3" ShapeID="_x0000_i1101" DrawAspect="Content" ObjectID="_1407684486" r:id="rId166"/>
        </w:object>
      </w:r>
    </w:p>
    <w:p w:rsidR="00945466" w:rsidRPr="00945466" w:rsidRDefault="00945466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162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Частным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102" type="#_x0000_t75" style="width:57.75pt;height:15.75pt" o:ole="">
            <v:imagedata r:id="rId167" o:title=""/>
          </v:shape>
          <o:OLEObject Type="Embed" ProgID="Equation.3" ShapeID="_x0000_i1102" DrawAspect="Content" ObjectID="_1407684487" r:id="rId168"/>
        </w:object>
      </w:r>
      <w:r w:rsidRPr="00A00EA9">
        <w:rPr>
          <w:b/>
          <w:sz w:val="24"/>
          <w:szCs w:val="24"/>
        </w:rPr>
        <w:t>является</w:t>
      </w:r>
    </w:p>
    <w:p w:rsidR="00945466" w:rsidRPr="00945466" w:rsidRDefault="000C5720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00" w:dyaOrig="320">
          <v:shape id="_x0000_i1103" type="#_x0000_t75" style="width:54.75pt;height:15.75pt" o:ole="">
            <v:imagedata r:id="rId169" o:title=""/>
          </v:shape>
          <o:OLEObject Type="Embed" ProgID="Equation.DSMT4" ShapeID="_x0000_i1103" DrawAspect="Content" ObjectID="_1407684488" r:id="rId170"/>
        </w:object>
      </w:r>
    </w:p>
    <w:p w:rsidR="00945466" w:rsidRPr="00945466" w:rsidRDefault="00945466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945466">
        <w:rPr>
          <w:sz w:val="24"/>
          <w:szCs w:val="24"/>
        </w:rPr>
        <w:t>аблица значений искомой функции</w:t>
      </w:r>
    </w:p>
    <w:p w:rsidR="00945466" w:rsidRPr="00945466" w:rsidRDefault="00945466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945466">
        <w:rPr>
          <w:sz w:val="24"/>
          <w:szCs w:val="24"/>
        </w:rPr>
        <w:t xml:space="preserve"> списке нет правильного ответа</w:t>
      </w:r>
    </w:p>
    <w:p w:rsidR="00491808" w:rsidRPr="00945466" w:rsidRDefault="000C5720" w:rsidP="00491808">
      <w:pPr>
        <w:numPr>
          <w:ilvl w:val="0"/>
          <w:numId w:val="1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1219" w:dyaOrig="360">
          <v:shape id="_x0000_i1104" type="#_x0000_t75" style="width:60.75pt;height:18pt" o:ole="">
            <v:imagedata r:id="rId163" o:title=""/>
          </v:shape>
          <o:OLEObject Type="Embed" ProgID="Equation.3" ShapeID="_x0000_i1104" DrawAspect="Content" ObjectID="_1407684489" r:id="rId171"/>
        </w:object>
      </w:r>
      <w:r w:rsidR="00491808" w:rsidRPr="00945466">
        <w:rPr>
          <w:sz w:val="24"/>
          <w:szCs w:val="24"/>
        </w:rPr>
        <w:t xml:space="preserve"> </w:t>
      </w:r>
    </w:p>
    <w:p w:rsidR="00945466" w:rsidRPr="00945466" w:rsidRDefault="00945466" w:rsidP="00370C14">
      <w:pPr>
        <w:ind w:left="162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Численным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105" type="#_x0000_t75" style="width:57.75pt;height:15.75pt" o:ole="">
            <v:imagedata r:id="rId172" o:title=""/>
          </v:shape>
          <o:OLEObject Type="Embed" ProgID="Equation.3" ShapeID="_x0000_i1105" DrawAspect="Content" ObjectID="_1407684490" r:id="rId173"/>
        </w:object>
      </w:r>
      <w:r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0C5720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00" w:dyaOrig="320">
          <v:shape id="_x0000_i1106" type="#_x0000_t75" style="width:54.75pt;height:15.75pt" o:ole="">
            <v:imagedata r:id="rId174" o:title=""/>
          </v:shape>
          <o:OLEObject Type="Embed" ProgID="Equation.3" ShapeID="_x0000_i1106" DrawAspect="Content" ObjectID="_1407684491" r:id="rId175"/>
        </w:object>
      </w:r>
    </w:p>
    <w:p w:rsidR="00491808" w:rsidRPr="00945466" w:rsidRDefault="00491808" w:rsidP="00491808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таблица значений искомой функции</w:t>
      </w:r>
    </w:p>
    <w:p w:rsidR="00945466" w:rsidRPr="00945466" w:rsidRDefault="000C5720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055140">
        <w:rPr>
          <w:position w:val="-12"/>
          <w:sz w:val="24"/>
          <w:szCs w:val="24"/>
        </w:rPr>
        <w:object w:dxaOrig="1200" w:dyaOrig="360">
          <v:shape id="_x0000_i1107" type="#_x0000_t75" style="width:60pt;height:18pt" o:ole="">
            <v:imagedata r:id="rId176" o:title=""/>
          </v:shape>
          <o:OLEObject Type="Embed" ProgID="Equation.3" ShapeID="_x0000_i1107" DrawAspect="Content" ObjectID="_1407684492" r:id="rId177"/>
        </w:object>
      </w:r>
      <w:r w:rsidR="00945466" w:rsidRPr="00945466">
        <w:rPr>
          <w:sz w:val="24"/>
          <w:szCs w:val="24"/>
        </w:rPr>
        <w:t xml:space="preserve"> </w:t>
      </w:r>
    </w:p>
    <w:p w:rsidR="00945466" w:rsidRDefault="00945466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position w:val="-12"/>
          <w:sz w:val="24"/>
          <w:szCs w:val="24"/>
        </w:rPr>
        <w:object w:dxaOrig="2140" w:dyaOrig="360">
          <v:shape id="_x0000_i1108" type="#_x0000_t75" style="width:107.25pt;height:18pt" o:ole="">
            <v:imagedata r:id="rId178" o:title=""/>
          </v:shape>
          <o:OLEObject Type="Embed" ProgID="Equation.3" ShapeID="_x0000_i1108" DrawAspect="Content" ObjectID="_1407684493" r:id="rId179"/>
        </w:object>
      </w:r>
      <w:r w:rsidRPr="00A00EA9">
        <w:rPr>
          <w:b/>
          <w:sz w:val="24"/>
          <w:szCs w:val="24"/>
        </w:rPr>
        <w:t xml:space="preserve">    -   эта формула </w:t>
      </w:r>
      <w:r w:rsidR="00671447" w:rsidRPr="00A00EA9">
        <w:rPr>
          <w:b/>
          <w:sz w:val="24"/>
          <w:szCs w:val="24"/>
        </w:rPr>
        <w:t xml:space="preserve">используется </w:t>
      </w:r>
      <w:r w:rsidRPr="00A00EA9">
        <w:rPr>
          <w:b/>
          <w:sz w:val="24"/>
          <w:szCs w:val="24"/>
        </w:rPr>
        <w:t xml:space="preserve"> для определения очередного значения функции по методу</w:t>
      </w:r>
    </w:p>
    <w:p w:rsidR="00945466" w:rsidRPr="00945466" w:rsidRDefault="00945466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2-го порядка</w:t>
      </w:r>
    </w:p>
    <w:p w:rsidR="00945466" w:rsidRPr="00945466" w:rsidRDefault="00945466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4-го порядка</w:t>
      </w:r>
    </w:p>
    <w:p w:rsidR="00491808" w:rsidRPr="00945466" w:rsidRDefault="00491808" w:rsidP="00491808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1-го порядка</w:t>
      </w:r>
    </w:p>
    <w:p w:rsidR="00945466" w:rsidRDefault="00945466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Уменьшение шага интегрирования при использовании методов Рунге-Кутты </w:t>
      </w:r>
    </w:p>
    <w:p w:rsidR="00945466" w:rsidRPr="00945466" w:rsidRDefault="00945466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увеличивает погрешность</w:t>
      </w:r>
    </w:p>
    <w:p w:rsidR="00945466" w:rsidRPr="00945466" w:rsidRDefault="00945466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 влияет на погрешность</w:t>
      </w:r>
    </w:p>
    <w:p w:rsidR="00945466" w:rsidRDefault="00945466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491808" w:rsidRPr="00945466" w:rsidRDefault="00491808" w:rsidP="00491808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уменьшает погрешность</w:t>
      </w:r>
    </w:p>
    <w:p w:rsid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Очередная точка решения ОДУ методом Рунге-Кутты вычисляется на основании</w:t>
      </w:r>
    </w:p>
    <w:p w:rsidR="00945466" w:rsidRPr="00945466" w:rsidRDefault="00945466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одного предыдущего значения функции</w:t>
      </w:r>
    </w:p>
    <w:p w:rsidR="00945466" w:rsidRPr="00945466" w:rsidRDefault="00945466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двух предыдущих значений функции</w:t>
      </w:r>
    </w:p>
    <w:p w:rsidR="00945466" w:rsidRPr="00945466" w:rsidRDefault="00945466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трех предыдущих значений функции</w:t>
      </w:r>
    </w:p>
    <w:p w:rsidR="00945466" w:rsidRPr="00945466" w:rsidRDefault="00945466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всех предыдущих значений функции</w:t>
      </w:r>
    </w:p>
    <w:p w:rsidR="00945466" w:rsidRPr="00945466" w:rsidRDefault="00945466" w:rsidP="00370C14">
      <w:pPr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Применение переменного шага является</w:t>
      </w:r>
    </w:p>
    <w:p w:rsidR="00945466" w:rsidRPr="00945466" w:rsidRDefault="00945466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невозможным в методах Рунге-Кутты</w:t>
      </w:r>
    </w:p>
    <w:p w:rsidR="00491808" w:rsidRPr="00945466" w:rsidRDefault="00491808" w:rsidP="00491808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возможным во всех методах Рунге-Кутты </w:t>
      </w:r>
    </w:p>
    <w:p w:rsidR="00945466" w:rsidRPr="00945466" w:rsidRDefault="00945466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возможным только в методе Рунге-Кутты 4-го порядка</w:t>
      </w:r>
    </w:p>
    <w:p w:rsidR="00945466" w:rsidRDefault="00945466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возможным только в методе Эйлера 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Погрешность метода Эйлера пропорциональна</w:t>
      </w:r>
    </w:p>
    <w:p w:rsidR="00945466" w:rsidRPr="00945466" w:rsidRDefault="00945466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</w:t>
      </w:r>
    </w:p>
    <w:p w:rsidR="00945466" w:rsidRPr="00945466" w:rsidRDefault="00945466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шагу, возведенному в куб</w:t>
      </w:r>
    </w:p>
    <w:p w:rsidR="00491808" w:rsidRPr="00945466" w:rsidRDefault="00491808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шагу, возведенному в квадрат</w:t>
      </w:r>
    </w:p>
    <w:p w:rsidR="00945466" w:rsidRDefault="00945466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двум шагам</w:t>
      </w:r>
    </w:p>
    <w:p w:rsidR="00945466" w:rsidRPr="00945466" w:rsidRDefault="00945466" w:rsidP="00370C14">
      <w:pPr>
        <w:ind w:left="19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Чтобы применить методы Рунге-Кутты при решении  ОДУ 2-го порядка нужно</w:t>
      </w:r>
    </w:p>
    <w:p w:rsidR="00945466" w:rsidRPr="00945466" w:rsidRDefault="00945466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055140">
        <w:rPr>
          <w:sz w:val="24"/>
          <w:szCs w:val="24"/>
        </w:rPr>
        <w:t>привести ОДУ</w:t>
      </w:r>
      <w:r w:rsidRPr="00945466">
        <w:rPr>
          <w:sz w:val="24"/>
          <w:szCs w:val="24"/>
        </w:rPr>
        <w:t xml:space="preserve"> 2-го порядка к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1-го порядка</w:t>
      </w:r>
    </w:p>
    <w:p w:rsidR="00945466" w:rsidRPr="00945466" w:rsidRDefault="00945466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иметь информацию о двух начальных точках решения</w:t>
      </w:r>
    </w:p>
    <w:p w:rsidR="00945466" w:rsidRPr="00945466" w:rsidRDefault="00945466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491808" w:rsidRPr="00945466" w:rsidRDefault="00491808" w:rsidP="00491808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привести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2-го порядка к системе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1-го порядка</w:t>
      </w:r>
    </w:p>
    <w:p w:rsidR="00945466" w:rsidRPr="00945466" w:rsidRDefault="00945466" w:rsidP="00370C14">
      <w:pPr>
        <w:ind w:left="72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В формуле оценки погрешности  при использовании  метода автоматического выбора шага  порядок используемого метода Рунге-Кутты</w:t>
      </w:r>
    </w:p>
    <w:p w:rsidR="00945466" w:rsidRPr="00945466" w:rsidRDefault="00945466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учитывается с помощью коэффициента, равного порядку метода</w:t>
      </w:r>
    </w:p>
    <w:p w:rsidR="00945466" w:rsidRPr="00945466" w:rsidRDefault="00945466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учитывается в расчетных формулах используемого метода</w:t>
      </w:r>
    </w:p>
    <w:p w:rsidR="00945466" w:rsidRPr="00945466" w:rsidRDefault="00945466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945466">
        <w:rPr>
          <w:sz w:val="24"/>
          <w:szCs w:val="24"/>
        </w:rPr>
        <w:t>е учитывается</w:t>
      </w:r>
    </w:p>
    <w:p w:rsidR="00945466" w:rsidRPr="00945466" w:rsidRDefault="00945466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945466" w:rsidRPr="00945466" w:rsidRDefault="00945466" w:rsidP="00370C14">
      <w:pPr>
        <w:ind w:left="72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Для увеличения точности решения ОДУ количество итераций в методе автоматического выбора шага</w:t>
      </w:r>
    </w:p>
    <w:p w:rsidR="00945466" w:rsidRPr="00945466" w:rsidRDefault="00945466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увеличивается</w:t>
      </w:r>
    </w:p>
    <w:p w:rsidR="00945466" w:rsidRPr="00945466" w:rsidRDefault="00945466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уменьшается</w:t>
      </w:r>
    </w:p>
    <w:p w:rsidR="00945466" w:rsidRPr="00945466" w:rsidRDefault="00945466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 меняется</w:t>
      </w:r>
    </w:p>
    <w:p w:rsidR="00945466" w:rsidRPr="00945466" w:rsidRDefault="00945466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накапливается</w:t>
      </w:r>
    </w:p>
    <w:p w:rsidR="00945466" w:rsidRPr="00945466" w:rsidRDefault="00945466" w:rsidP="00370C14">
      <w:pPr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Не зная точного решения,  оценить погрешность решения ОДУ</w:t>
      </w:r>
    </w:p>
    <w:p w:rsidR="00945466" w:rsidRPr="00945466" w:rsidRDefault="00945466" w:rsidP="00370C14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все ответы верны</w:t>
      </w:r>
    </w:p>
    <w:p w:rsidR="00945466" w:rsidRPr="00945466" w:rsidRDefault="00945466" w:rsidP="00370C14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правила Рунге</w:t>
      </w:r>
    </w:p>
    <w:p w:rsidR="00945466" w:rsidRPr="00945466" w:rsidRDefault="00945466" w:rsidP="00370C14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метода автоматического выбора шага</w:t>
      </w:r>
    </w:p>
    <w:p w:rsidR="00945466" w:rsidRPr="00945466" w:rsidRDefault="00945466" w:rsidP="00370C14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метода двойного просчета</w:t>
      </w:r>
    </w:p>
    <w:p w:rsidR="00945466" w:rsidRPr="00945466" w:rsidRDefault="00945466" w:rsidP="00370C14">
      <w:pPr>
        <w:jc w:val="center"/>
        <w:rPr>
          <w:b/>
          <w:sz w:val="24"/>
          <w:szCs w:val="24"/>
        </w:rPr>
      </w:pPr>
    </w:p>
    <w:p w:rsidR="00945466" w:rsidRPr="00A00EA9" w:rsidRDefault="00944D74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45466" w:rsidRPr="00A00EA9">
        <w:rPr>
          <w:b/>
          <w:sz w:val="24"/>
          <w:szCs w:val="24"/>
        </w:rPr>
        <w:lastRenderedPageBreak/>
        <w:t>Метод решения ОДУ, в котором подынтегральная функция на отрезке аппроксимируется интерполяционным многочленом 1-го порядка, а затем интегрируется методом прямоугольников, это</w:t>
      </w:r>
    </w:p>
    <w:p w:rsidR="00945466" w:rsidRPr="00945466" w:rsidRDefault="00945466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Рунге-Кутты 3-го порядка</w:t>
      </w:r>
    </w:p>
    <w:p w:rsidR="00491808" w:rsidRPr="00945466" w:rsidRDefault="00491808" w:rsidP="0049180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Эйлера</w:t>
      </w:r>
    </w:p>
    <w:p w:rsidR="00945466" w:rsidRPr="00945466" w:rsidRDefault="00945466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модифицированный метод Эйлера</w:t>
      </w:r>
    </w:p>
    <w:p w:rsidR="00945466" w:rsidRPr="00945466" w:rsidRDefault="00945466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Рунге-Кутты 4-го порядка</w:t>
      </w:r>
    </w:p>
    <w:p w:rsidR="00945466" w:rsidRPr="00945466" w:rsidRDefault="00945466" w:rsidP="00370C14">
      <w:pPr>
        <w:pStyle w:val="a9"/>
        <w:spacing w:line="240" w:lineRule="auto"/>
        <w:ind w:firstLine="0"/>
        <w:rPr>
          <w:bCs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980" w:dyaOrig="320">
          <v:shape id="_x0000_i1109" type="#_x0000_t75" style="width:48.75pt;height:15.75pt" o:ole="">
            <v:imagedata r:id="rId180" o:title=""/>
          </v:shape>
          <o:OLEObject Type="Embed" ProgID="Equation.3" ShapeID="_x0000_i1109" DrawAspect="Content" ObjectID="_1407684494" r:id="rId181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10" type="#_x0000_t75" style="width:66pt;height:18pt" o:ole="">
            <v:imagedata r:id="rId182" o:title=""/>
          </v:shape>
          <o:OLEObject Type="Embed" ProgID="Equation.3" ShapeID="_x0000_i1110" DrawAspect="Content" ObjectID="_1407684495" r:id="rId183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[0;0.4]</w:t>
      </w:r>
      <w:r w:rsidRPr="00A00EA9">
        <w:rPr>
          <w:b/>
          <w:sz w:val="24"/>
          <w:szCs w:val="24"/>
        </w:rPr>
        <w:t xml:space="preserve"> с шагом </w:t>
      </w:r>
      <w:r w:rsidR="00297F03" w:rsidRPr="00A00EA9">
        <w:rPr>
          <w:b/>
          <w:position w:val="-6"/>
          <w:sz w:val="24"/>
          <w:szCs w:val="24"/>
        </w:rPr>
        <w:object w:dxaOrig="740" w:dyaOrig="279">
          <v:shape id="_x0000_i1111" type="#_x0000_t75" style="width:36.75pt;height:14.25pt" o:ole="">
            <v:imagedata r:id="rId184" o:title=""/>
          </v:shape>
          <o:OLEObject Type="Embed" ProgID="Equation.3" ShapeID="_x0000_i1111" DrawAspect="Content" ObjectID="_1407684496" r:id="rId185"/>
        </w:object>
      </w:r>
      <w:r w:rsidRPr="00A00EA9">
        <w:rPr>
          <w:b/>
          <w:sz w:val="24"/>
          <w:szCs w:val="24"/>
        </w:rPr>
        <w:t xml:space="preserve"> является:</w:t>
      </w:r>
    </w:p>
    <w:p w:rsidR="00945466" w:rsidRPr="00945466" w:rsidRDefault="00945466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12" type="#_x0000_t75" style="width:123.75pt;height:18pt" o:ole="">
            <v:imagedata r:id="rId186" o:title=""/>
          </v:shape>
          <o:OLEObject Type="Embed" ProgID="Equation.3" ShapeID="_x0000_i1112" DrawAspect="Content" ObjectID="_1407684497" r:id="rId187"/>
        </w:object>
      </w:r>
    </w:p>
    <w:p w:rsidR="00491808" w:rsidRPr="00945466" w:rsidRDefault="00491808" w:rsidP="00491808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13" type="#_x0000_t75" style="width:123.75pt;height:18pt" o:ole="">
            <v:imagedata r:id="rId188" o:title=""/>
          </v:shape>
          <o:OLEObject Type="Embed" ProgID="Equation.3" ShapeID="_x0000_i1113" DrawAspect="Content" ObjectID="_1407684498" r:id="rId189"/>
        </w:object>
      </w:r>
      <w:r w:rsidRPr="00945466">
        <w:rPr>
          <w:sz w:val="24"/>
          <w:szCs w:val="24"/>
        </w:rPr>
        <w:t xml:space="preserve"> </w:t>
      </w:r>
    </w:p>
    <w:p w:rsidR="00945466" w:rsidRPr="00945466" w:rsidRDefault="00945466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820" w:dyaOrig="360">
          <v:shape id="_x0000_i1114" type="#_x0000_t75" style="width:141pt;height:18pt" o:ole="">
            <v:imagedata r:id="rId190" o:title=""/>
          </v:shape>
          <o:OLEObject Type="Embed" ProgID="Equation.3" ShapeID="_x0000_i1114" DrawAspect="Content" ObjectID="_1407684499" r:id="rId191"/>
        </w:object>
      </w:r>
    </w:p>
    <w:p w:rsidR="00945466" w:rsidRDefault="00945466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39" w:dyaOrig="360">
          <v:shape id="_x0000_i1115" type="#_x0000_t75" style="width:122.25pt;height:18pt" o:ole="">
            <v:imagedata r:id="rId192" o:title=""/>
          </v:shape>
          <o:OLEObject Type="Embed" ProgID="Equation.3" ShapeID="_x0000_i1115" DrawAspect="Content" ObjectID="_1407684500" r:id="rId193"/>
        </w:object>
      </w:r>
    </w:p>
    <w:p w:rsidR="00297F03" w:rsidRPr="00945466" w:rsidRDefault="00297F03" w:rsidP="00370C14">
      <w:pPr>
        <w:ind w:left="10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10"/>
          <w:sz w:val="24"/>
          <w:szCs w:val="24"/>
        </w:rPr>
        <w:object w:dxaOrig="1080" w:dyaOrig="360">
          <v:shape id="_x0000_i1116" type="#_x0000_t75" style="width:54pt;height:18pt" o:ole="">
            <v:imagedata r:id="rId194" o:title=""/>
          </v:shape>
          <o:OLEObject Type="Embed" ProgID="Equation.3" ShapeID="_x0000_i1116" DrawAspect="Content" ObjectID="_1407684501" r:id="rId195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40" w:dyaOrig="360">
          <v:shape id="_x0000_i1117" type="#_x0000_t75" style="width:66.75pt;height:18pt" o:ole="">
            <v:imagedata r:id="rId196" o:title=""/>
          </v:shape>
          <o:OLEObject Type="Embed" ProgID="Equation.3" ShapeID="_x0000_i1117" DrawAspect="Content" ObjectID="_1407684502" r:id="rId197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[0;0.4]</w:t>
      </w:r>
      <w:r w:rsidRPr="00A00EA9">
        <w:rPr>
          <w:b/>
          <w:sz w:val="24"/>
          <w:szCs w:val="24"/>
        </w:rPr>
        <w:t xml:space="preserve"> с шагом </w:t>
      </w:r>
      <w:r w:rsidR="00297F03" w:rsidRPr="00A00EA9">
        <w:rPr>
          <w:b/>
          <w:position w:val="-6"/>
          <w:sz w:val="24"/>
          <w:szCs w:val="24"/>
        </w:rPr>
        <w:object w:dxaOrig="740" w:dyaOrig="279">
          <v:shape id="_x0000_i1118" type="#_x0000_t75" style="width:36.75pt;height:14.25pt" o:ole="">
            <v:imagedata r:id="rId198" o:title=""/>
          </v:shape>
          <o:OLEObject Type="Embed" ProgID="Equation.3" ShapeID="_x0000_i1118" DrawAspect="Content" ObjectID="_1407684503" r:id="rId199"/>
        </w:objec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560" w:dyaOrig="360">
          <v:shape id="_x0000_i1119" type="#_x0000_t75" style="width:128.25pt;height:18pt" o:ole="">
            <v:imagedata r:id="rId200" o:title=""/>
          </v:shape>
          <o:OLEObject Type="Embed" ProgID="Equation.3" ShapeID="_x0000_i1119" DrawAspect="Content" ObjectID="_1407684504" r:id="rId201"/>
        </w:object>
      </w:r>
    </w:p>
    <w:p w:rsidR="00945466" w:rsidRPr="00945466" w:rsidRDefault="00945466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400" w:dyaOrig="360">
          <v:shape id="_x0000_i1120" type="#_x0000_t75" style="width:120pt;height:18pt" o:ole="">
            <v:imagedata r:id="rId202" o:title=""/>
          </v:shape>
          <o:OLEObject Type="Embed" ProgID="Equation.3" ShapeID="_x0000_i1120" DrawAspect="Content" ObjectID="_1407684505" r:id="rId203"/>
        </w:object>
      </w:r>
    </w:p>
    <w:p w:rsidR="00491808" w:rsidRPr="00945466" w:rsidRDefault="00491808" w:rsidP="00491808">
      <w:pPr>
        <w:numPr>
          <w:ilvl w:val="0"/>
          <w:numId w:val="21"/>
        </w:numPr>
        <w:tabs>
          <w:tab w:val="clear" w:pos="1440"/>
          <w:tab w:val="num" w:pos="106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360" w:dyaOrig="360">
          <v:shape id="_x0000_i1121" type="#_x0000_t75" style="width:117.75pt;height:18pt" o:ole="">
            <v:imagedata r:id="rId204" o:title=""/>
          </v:shape>
          <o:OLEObject Type="Embed" ProgID="Equation.3" ShapeID="_x0000_i1121" DrawAspect="Content" ObjectID="_1407684506" r:id="rId205"/>
        </w:object>
      </w:r>
    </w:p>
    <w:p w:rsidR="00945466" w:rsidRPr="00945466" w:rsidRDefault="00945466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439" w:dyaOrig="360">
          <v:shape id="_x0000_i1122" type="#_x0000_t75" style="width:122.25pt;height:18pt" o:ole="">
            <v:imagedata r:id="rId206" o:title=""/>
          </v:shape>
          <o:OLEObject Type="Embed" ProgID="Equation.3" ShapeID="_x0000_i1122" DrawAspect="Content" ObjectID="_1407684507" r:id="rId207"/>
        </w:object>
      </w:r>
    </w:p>
    <w:p w:rsidR="00945466" w:rsidRPr="00945466" w:rsidRDefault="00945466" w:rsidP="00370C14">
      <w:pPr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10"/>
          <w:sz w:val="24"/>
          <w:szCs w:val="24"/>
        </w:rPr>
        <w:object w:dxaOrig="840" w:dyaOrig="360">
          <v:shape id="_x0000_i1123" type="#_x0000_t75" style="width:42pt;height:18pt" o:ole="">
            <v:imagedata r:id="rId208" o:title=""/>
          </v:shape>
          <o:OLEObject Type="Embed" ProgID="Equation.3" ShapeID="_x0000_i1123" DrawAspect="Content" ObjectID="_1407684508" r:id="rId209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20" w:dyaOrig="360">
          <v:shape id="_x0000_i1124" type="#_x0000_t75" style="width:66pt;height:18pt" o:ole="">
            <v:imagedata r:id="rId210" o:title=""/>
          </v:shape>
          <o:OLEObject Type="Embed" ProgID="Equation.3" ShapeID="_x0000_i1124" DrawAspect="Content" ObjectID="_1407684509" r:id="rId211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[0;1]</w:t>
      </w:r>
      <w:r w:rsidRPr="00A00EA9">
        <w:rPr>
          <w:b/>
          <w:sz w:val="24"/>
          <w:szCs w:val="24"/>
        </w:rPr>
        <w:t xml:space="preserve"> с шагом </w:t>
      </w:r>
      <w:r w:rsidR="00297F03" w:rsidRPr="00A00EA9">
        <w:rPr>
          <w:b/>
          <w:position w:val="-6"/>
          <w:sz w:val="24"/>
          <w:szCs w:val="24"/>
        </w:rPr>
        <w:object w:dxaOrig="740" w:dyaOrig="279">
          <v:shape id="_x0000_i1125" type="#_x0000_t75" style="width:36.75pt;height:14.25pt" o:ole="">
            <v:imagedata r:id="rId212" o:title=""/>
          </v:shape>
          <o:OLEObject Type="Embed" ProgID="Equation.3" ShapeID="_x0000_i1125" DrawAspect="Content" ObjectID="_1407684510" r:id="rId213"/>
        </w:objec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26" type="#_x0000_t75" style="width:102pt;height:18pt" o:ole="">
            <v:imagedata r:id="rId214" o:title=""/>
          </v:shape>
          <o:OLEObject Type="Embed" ProgID="Equation.3" ShapeID="_x0000_i1126" DrawAspect="Content" ObjectID="_1407684511" r:id="rId215"/>
        </w:object>
      </w:r>
    </w:p>
    <w:p w:rsidR="00945466" w:rsidRPr="00945466" w:rsidRDefault="00945466" w:rsidP="00370C14">
      <w:pPr>
        <w:numPr>
          <w:ilvl w:val="0"/>
          <w:numId w:val="2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20" w:dyaOrig="360">
          <v:shape id="_x0000_i1127" type="#_x0000_t75" style="width:120.75pt;height:18pt" o:ole="">
            <v:imagedata r:id="rId216" o:title=""/>
          </v:shape>
          <o:OLEObject Type="Embed" ProgID="Equation.3" ShapeID="_x0000_i1127" DrawAspect="Content" ObjectID="_1407684512" r:id="rId217"/>
        </w:object>
      </w:r>
    </w:p>
    <w:p w:rsidR="00491808" w:rsidRPr="00945466" w:rsidRDefault="00491808" w:rsidP="00491808">
      <w:pPr>
        <w:numPr>
          <w:ilvl w:val="0"/>
          <w:numId w:val="22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00" w:dyaOrig="360">
          <v:shape id="_x0000_i1128" type="#_x0000_t75" style="width:120pt;height:18pt" o:ole="">
            <v:imagedata r:id="rId218" o:title=""/>
          </v:shape>
          <o:OLEObject Type="Embed" ProgID="Equation.3" ShapeID="_x0000_i1128" DrawAspect="Content" ObjectID="_1407684513" r:id="rId219"/>
        </w:object>
      </w:r>
    </w:p>
    <w:p w:rsidR="00945466" w:rsidRDefault="00945466" w:rsidP="00370C14">
      <w:pPr>
        <w:numPr>
          <w:ilvl w:val="0"/>
          <w:numId w:val="22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29" type="#_x0000_t75" style="width:123.75pt;height:18pt" o:ole="">
            <v:imagedata r:id="rId220" o:title=""/>
          </v:shape>
          <o:OLEObject Type="Embed" ProgID="Equation.3" ShapeID="_x0000_i1129" DrawAspect="Content" ObjectID="_1407684514" r:id="rId221"/>
        </w:object>
      </w:r>
    </w:p>
    <w:p w:rsidR="00297F03" w:rsidRPr="00945466" w:rsidRDefault="00297F03" w:rsidP="00370C14">
      <w:pPr>
        <w:ind w:left="10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28"/>
          <w:sz w:val="24"/>
          <w:szCs w:val="24"/>
        </w:rPr>
        <w:object w:dxaOrig="680" w:dyaOrig="680">
          <v:shape id="_x0000_i1130" type="#_x0000_t75" style="width:33.75pt;height:33.75pt" o:ole="">
            <v:imagedata r:id="rId222" o:title=""/>
          </v:shape>
          <o:OLEObject Type="Embed" ProgID="Equation.3" ShapeID="_x0000_i1130" DrawAspect="Content" ObjectID="_1407684515" r:id="rId223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20" w:dyaOrig="360">
          <v:shape id="_x0000_i1131" type="#_x0000_t75" style="width:66pt;height:18pt" o:ole="">
            <v:imagedata r:id="rId224" o:title=""/>
          </v:shape>
          <o:OLEObject Type="Embed" ProgID="Equation.3" ShapeID="_x0000_i1131" DrawAspect="Content" ObjectID="_1407684516" r:id="rId225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[0;2]</w:t>
      </w:r>
      <w:r w:rsidRPr="00A00EA9">
        <w:rPr>
          <w:b/>
          <w:sz w:val="24"/>
          <w:szCs w:val="24"/>
        </w:rPr>
        <w:t xml:space="preserve"> с шагом </w:t>
      </w:r>
      <w:r w:rsidR="00297F03" w:rsidRPr="00A00EA9">
        <w:rPr>
          <w:b/>
          <w:position w:val="-4"/>
          <w:sz w:val="24"/>
          <w:szCs w:val="24"/>
        </w:rPr>
        <w:object w:dxaOrig="560" w:dyaOrig="260">
          <v:shape id="_x0000_i1132" type="#_x0000_t75" style="width:27.75pt;height:12.75pt" o:ole="">
            <v:imagedata r:id="rId226" o:title=""/>
          </v:shape>
          <o:OLEObject Type="Embed" ProgID="Equation.3" ShapeID="_x0000_i1132" DrawAspect="Content" ObjectID="_1407684517" r:id="rId227"/>
        </w:objec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33" type="#_x0000_t75" style="width:102pt;height:18pt" o:ole="">
            <v:imagedata r:id="rId214" o:title=""/>
          </v:shape>
          <o:OLEObject Type="Embed" ProgID="Equation.3" ShapeID="_x0000_i1133" DrawAspect="Content" ObjectID="_1407684518" r:id="rId228"/>
        </w:object>
      </w:r>
    </w:p>
    <w:p w:rsidR="00945466" w:rsidRPr="00945466" w:rsidRDefault="00945466" w:rsidP="00370C14">
      <w:pPr>
        <w:numPr>
          <w:ilvl w:val="0"/>
          <w:numId w:val="2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34" type="#_x0000_t75" style="width:102pt;height:18pt" o:ole="">
            <v:imagedata r:id="rId229" o:title=""/>
          </v:shape>
          <o:OLEObject Type="Embed" ProgID="Equation.3" ShapeID="_x0000_i1134" DrawAspect="Content" ObjectID="_1407684519" r:id="rId230"/>
        </w:object>
      </w:r>
    </w:p>
    <w:p w:rsidR="00945466" w:rsidRDefault="00945466" w:rsidP="00370C14">
      <w:pPr>
        <w:numPr>
          <w:ilvl w:val="0"/>
          <w:numId w:val="23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20" w:dyaOrig="360">
          <v:shape id="_x0000_i1135" type="#_x0000_t75" style="width:120.75pt;height:18pt" o:ole="">
            <v:imagedata r:id="rId231" o:title=""/>
          </v:shape>
          <o:OLEObject Type="Embed" ProgID="Equation.3" ShapeID="_x0000_i1135" DrawAspect="Content" ObjectID="_1407684520" r:id="rId232"/>
        </w:object>
      </w:r>
    </w:p>
    <w:p w:rsidR="00491808" w:rsidRPr="00945466" w:rsidRDefault="00491808" w:rsidP="00491808">
      <w:pPr>
        <w:numPr>
          <w:ilvl w:val="0"/>
          <w:numId w:val="23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00" w:dyaOrig="360">
          <v:shape id="_x0000_i1136" type="#_x0000_t75" style="width:99.75pt;height:18pt" o:ole="">
            <v:imagedata r:id="rId233" o:title=""/>
          </v:shape>
          <o:OLEObject Type="Embed" ProgID="Equation.3" ShapeID="_x0000_i1136" DrawAspect="Content" ObjectID="_1407684521" r:id="rId234"/>
        </w:object>
      </w:r>
      <w:r w:rsidRPr="00945466">
        <w:rPr>
          <w:sz w:val="24"/>
          <w:szCs w:val="24"/>
        </w:rPr>
        <w:t xml:space="preserve"> </w:t>
      </w:r>
    </w:p>
    <w:p w:rsidR="00297F03" w:rsidRPr="00945466" w:rsidRDefault="00297F03" w:rsidP="00370C14">
      <w:pPr>
        <w:ind w:left="1068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10"/>
          <w:sz w:val="24"/>
          <w:szCs w:val="24"/>
        </w:rPr>
        <w:object w:dxaOrig="980" w:dyaOrig="320">
          <v:shape id="_x0000_i1137" type="#_x0000_t75" style="width:48.75pt;height:15.75pt" o:ole="">
            <v:imagedata r:id="rId235" o:title=""/>
          </v:shape>
          <o:OLEObject Type="Embed" ProgID="Equation.3" ShapeID="_x0000_i1137" DrawAspect="Content" ObjectID="_1407684522" r:id="rId236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20" w:dyaOrig="360">
          <v:shape id="_x0000_i1138" type="#_x0000_t75" style="width:66pt;height:18pt" o:ole="">
            <v:imagedata r:id="rId237" o:title=""/>
          </v:shape>
          <o:OLEObject Type="Embed" ProgID="Equation.3" ShapeID="_x0000_i1138" DrawAspect="Content" ObjectID="_1407684523" r:id="rId238"/>
        </w:object>
      </w:r>
      <w:r w:rsidRPr="00A00EA9">
        <w:rPr>
          <w:b/>
          <w:sz w:val="24"/>
          <w:szCs w:val="24"/>
        </w:rPr>
        <w:t xml:space="preserve"> методом Рунг</w:t>
      </w:r>
      <w:proofErr w:type="gramStart"/>
      <w:r w:rsidRPr="00A00EA9">
        <w:rPr>
          <w:b/>
          <w:sz w:val="24"/>
          <w:szCs w:val="24"/>
        </w:rPr>
        <w:t>е</w:t>
      </w:r>
      <w:r w:rsidR="00304166">
        <w:rPr>
          <w:b/>
          <w:sz w:val="24"/>
          <w:szCs w:val="24"/>
        </w:rPr>
        <w:t>-</w:t>
      </w:r>
      <w:proofErr w:type="gramEnd"/>
      <w:r w:rsidRPr="00A00EA9">
        <w:rPr>
          <w:b/>
          <w:sz w:val="24"/>
          <w:szCs w:val="24"/>
        </w:rPr>
        <w:t xml:space="preserve"> Кутты </w:t>
      </w:r>
      <w:r w:rsidR="00297F03" w:rsidRPr="00A00EA9">
        <w:rPr>
          <w:b/>
          <w:sz w:val="24"/>
          <w:szCs w:val="24"/>
        </w:rPr>
        <w:t xml:space="preserve"> </w:t>
      </w:r>
      <w:r w:rsidRPr="00A00EA9">
        <w:rPr>
          <w:b/>
          <w:sz w:val="24"/>
          <w:szCs w:val="24"/>
        </w:rPr>
        <w:t xml:space="preserve">2-го порядка  в точке </w:t>
      </w:r>
      <w:r w:rsidRPr="00A00EA9">
        <w:rPr>
          <w:rFonts w:ascii="Arial" w:hAnsi="Arial" w:cs="Arial"/>
          <w:b/>
          <w:sz w:val="24"/>
          <w:szCs w:val="24"/>
        </w:rPr>
        <w:t>х=0.2</w: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39" type="#_x0000_t75" style="width:21pt;height:12.75pt" o:ole="">
            <v:imagedata r:id="rId239" o:title=""/>
          </v:shape>
          <o:OLEObject Type="Embed" ProgID="Equation.3" ShapeID="_x0000_i1139" DrawAspect="Content" ObjectID="_1407684524" r:id="rId240"/>
        </w:object>
      </w:r>
      <w:r w:rsidRPr="00945466">
        <w:rPr>
          <w:sz w:val="24"/>
          <w:szCs w:val="24"/>
        </w:rPr>
        <w:t>2.98</w:t>
      </w:r>
    </w:p>
    <w:p w:rsidR="00945466" w:rsidRPr="00945466" w:rsidRDefault="00945466" w:rsidP="00370C14">
      <w:pPr>
        <w:numPr>
          <w:ilvl w:val="0"/>
          <w:numId w:val="2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0" type="#_x0000_t75" style="width:21pt;height:12.75pt" o:ole="">
            <v:imagedata r:id="rId239" o:title=""/>
          </v:shape>
          <o:OLEObject Type="Embed" ProgID="Equation.3" ShapeID="_x0000_i1140" DrawAspect="Content" ObjectID="_1407684525" r:id="rId241"/>
        </w:object>
      </w:r>
      <w:r w:rsidRPr="00945466">
        <w:rPr>
          <w:sz w:val="24"/>
          <w:szCs w:val="24"/>
        </w:rPr>
        <w:t>0.87</w:t>
      </w:r>
    </w:p>
    <w:p w:rsidR="00945466" w:rsidRDefault="00945466" w:rsidP="00370C14">
      <w:pPr>
        <w:numPr>
          <w:ilvl w:val="0"/>
          <w:numId w:val="2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1" type="#_x0000_t75" style="width:21pt;height:12.75pt" o:ole="">
            <v:imagedata r:id="rId239" o:title=""/>
          </v:shape>
          <o:OLEObject Type="Embed" ProgID="Equation.3" ShapeID="_x0000_i1141" DrawAspect="Content" ObjectID="_1407684526" r:id="rId242"/>
        </w:object>
      </w:r>
      <w:r w:rsidRPr="00945466">
        <w:rPr>
          <w:sz w:val="24"/>
          <w:szCs w:val="24"/>
        </w:rPr>
        <w:t>3.89</w:t>
      </w:r>
    </w:p>
    <w:p w:rsidR="00491808" w:rsidRPr="00945466" w:rsidRDefault="00491808" w:rsidP="00491808">
      <w:pPr>
        <w:numPr>
          <w:ilvl w:val="0"/>
          <w:numId w:val="2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2" type="#_x0000_t75" style="width:21pt;height:12.75pt" o:ole="">
            <v:imagedata r:id="rId243" o:title=""/>
          </v:shape>
          <o:OLEObject Type="Embed" ProgID="Equation.3" ShapeID="_x0000_i1142" DrawAspect="Content" ObjectID="_1407684527" r:id="rId244"/>
        </w:object>
      </w:r>
      <w:r w:rsidRPr="00945466">
        <w:rPr>
          <w:sz w:val="24"/>
          <w:szCs w:val="24"/>
        </w:rPr>
        <w:t xml:space="preserve">1.24 </w:t>
      </w: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lastRenderedPageBreak/>
        <w:t xml:space="preserve">Решением ОДУ </w:t>
      </w:r>
      <w:r w:rsidR="00297F03" w:rsidRPr="00A00EA9">
        <w:rPr>
          <w:b/>
          <w:position w:val="-10"/>
          <w:sz w:val="24"/>
          <w:szCs w:val="24"/>
        </w:rPr>
        <w:object w:dxaOrig="1100" w:dyaOrig="360">
          <v:shape id="_x0000_i1143" type="#_x0000_t75" style="width:54.75pt;height:18pt" o:ole="">
            <v:imagedata r:id="rId245" o:title=""/>
          </v:shape>
          <o:OLEObject Type="Embed" ProgID="Equation.3" ShapeID="_x0000_i1143" DrawAspect="Content" ObjectID="_1407684528" r:id="rId246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40" w:dyaOrig="360">
          <v:shape id="_x0000_i1144" type="#_x0000_t75" style="width:66.75pt;height:18pt" o:ole="">
            <v:imagedata r:id="rId247" o:title=""/>
          </v:shape>
          <o:OLEObject Type="Embed" ProgID="Equation.3" ShapeID="_x0000_i1144" DrawAspect="Content" ObjectID="_1407684529" r:id="rId248"/>
        </w:object>
      </w:r>
      <w:r w:rsidRPr="00A00EA9">
        <w:rPr>
          <w:b/>
          <w:sz w:val="24"/>
          <w:szCs w:val="24"/>
        </w:rPr>
        <w:t xml:space="preserve"> методом Рунге </w:t>
      </w:r>
      <w:proofErr w:type="gramStart"/>
      <w:r w:rsidR="00304166"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>К</w:t>
      </w:r>
      <w:proofErr w:type="gramEnd"/>
      <w:r w:rsidRPr="00A00EA9">
        <w:rPr>
          <w:b/>
          <w:sz w:val="24"/>
          <w:szCs w:val="24"/>
        </w:rPr>
        <w:t>утты 2-го порядка</w:t>
      </w:r>
      <w:r w:rsidR="00297F03" w:rsidRPr="00A00EA9">
        <w:rPr>
          <w:b/>
          <w:sz w:val="24"/>
          <w:szCs w:val="24"/>
        </w:rPr>
        <w:t xml:space="preserve"> в точке </w:t>
      </w:r>
      <w:r w:rsidR="00297F03" w:rsidRPr="00A00EA9">
        <w:rPr>
          <w:rFonts w:ascii="Arial" w:hAnsi="Arial" w:cs="Arial"/>
          <w:b/>
          <w:sz w:val="24"/>
          <w:szCs w:val="24"/>
        </w:rPr>
        <w:t>х=0.3</w: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5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5" type="#_x0000_t75" style="width:21pt;height:12.75pt" o:ole="">
            <v:imagedata r:id="rId243" o:title=""/>
          </v:shape>
          <o:OLEObject Type="Embed" ProgID="Equation.3" ShapeID="_x0000_i1145" DrawAspect="Content" ObjectID="_1407684530" r:id="rId249"/>
        </w:object>
      </w:r>
      <w:r w:rsidRPr="00945466">
        <w:rPr>
          <w:sz w:val="24"/>
          <w:szCs w:val="24"/>
        </w:rPr>
        <w:t xml:space="preserve">0.045 </w:t>
      </w:r>
    </w:p>
    <w:p w:rsidR="00945466" w:rsidRPr="00945466" w:rsidRDefault="00945466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6" type="#_x0000_t75" style="width:21pt;height:12.75pt" o:ole="">
            <v:imagedata r:id="rId239" o:title=""/>
          </v:shape>
          <o:OLEObject Type="Embed" ProgID="Equation.3" ShapeID="_x0000_i1146" DrawAspect="Content" ObjectID="_1407684531" r:id="rId250"/>
        </w:object>
      </w:r>
      <w:r w:rsidRPr="00945466">
        <w:rPr>
          <w:sz w:val="24"/>
          <w:szCs w:val="24"/>
        </w:rPr>
        <w:t>0.9</w:t>
      </w:r>
    </w:p>
    <w:p w:rsidR="00945466" w:rsidRPr="00945466" w:rsidRDefault="00945466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7" type="#_x0000_t75" style="width:21pt;height:12.75pt" o:ole="">
            <v:imagedata r:id="rId239" o:title=""/>
          </v:shape>
          <o:OLEObject Type="Embed" ProgID="Equation.3" ShapeID="_x0000_i1147" DrawAspect="Content" ObjectID="_1407684532" r:id="rId251"/>
        </w:object>
      </w:r>
      <w:r w:rsidRPr="00945466">
        <w:rPr>
          <w:sz w:val="24"/>
          <w:szCs w:val="24"/>
        </w:rPr>
        <w:t>-0.78</w:t>
      </w:r>
    </w:p>
    <w:p w:rsidR="00945466" w:rsidRPr="00945466" w:rsidRDefault="00945466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8" type="#_x0000_t75" style="width:21pt;height:12.75pt" o:ole="">
            <v:imagedata r:id="rId239" o:title=""/>
          </v:shape>
          <o:OLEObject Type="Embed" ProgID="Equation.3" ShapeID="_x0000_i1148" DrawAspect="Content" ObjectID="_1407684533" r:id="rId252"/>
        </w:object>
      </w:r>
      <w:r w:rsidRPr="00945466">
        <w:rPr>
          <w:sz w:val="24"/>
          <w:szCs w:val="24"/>
        </w:rPr>
        <w:t>0</w:t>
      </w: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28"/>
          <w:sz w:val="24"/>
          <w:szCs w:val="24"/>
        </w:rPr>
        <w:object w:dxaOrig="680" w:dyaOrig="680">
          <v:shape id="_x0000_i1149" type="#_x0000_t75" style="width:33.75pt;height:33.75pt" o:ole="">
            <v:imagedata r:id="rId253" o:title=""/>
          </v:shape>
          <o:OLEObject Type="Embed" ProgID="Equation.3" ShapeID="_x0000_i1149" DrawAspect="Content" ObjectID="_1407684534" r:id="rId254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20" w:dyaOrig="360">
          <v:shape id="_x0000_i1150" type="#_x0000_t75" style="width:66pt;height:18pt" o:ole="">
            <v:imagedata r:id="rId255" o:title=""/>
          </v:shape>
          <o:OLEObject Type="Embed" ProgID="Equation.3" ShapeID="_x0000_i1150" DrawAspect="Content" ObjectID="_1407684535" r:id="rId256"/>
        </w:object>
      </w:r>
      <w:r w:rsidRPr="00A00EA9">
        <w:rPr>
          <w:b/>
          <w:sz w:val="24"/>
          <w:szCs w:val="24"/>
        </w:rPr>
        <w:t xml:space="preserve"> методом Рунге</w:t>
      </w:r>
      <w:r w:rsidR="00304166"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>Кутты 2-го порядк</w:t>
      </w:r>
      <w:r w:rsidR="00297F03" w:rsidRPr="00A00EA9">
        <w:rPr>
          <w:b/>
          <w:sz w:val="24"/>
          <w:szCs w:val="24"/>
        </w:rPr>
        <w:t xml:space="preserve">а в точке </w:t>
      </w:r>
      <w:r w:rsidR="00297F03" w:rsidRPr="00A00EA9">
        <w:rPr>
          <w:rFonts w:ascii="Arial" w:hAnsi="Arial" w:cs="Arial"/>
          <w:b/>
          <w:sz w:val="24"/>
          <w:szCs w:val="24"/>
        </w:rPr>
        <w:t>х=0.1</w:t>
      </w:r>
      <w:r w:rsidR="00297F03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6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1" type="#_x0000_t75" style="width:21pt;height:12.75pt" o:ole="">
            <v:imagedata r:id="rId239" o:title=""/>
          </v:shape>
          <o:OLEObject Type="Embed" ProgID="Equation.3" ShapeID="_x0000_i1151" DrawAspect="Content" ObjectID="_1407684536" r:id="rId257"/>
        </w:object>
      </w:r>
      <w:r w:rsidRPr="00945466">
        <w:rPr>
          <w:sz w:val="24"/>
          <w:szCs w:val="24"/>
        </w:rPr>
        <w:t>1.98</w:t>
      </w:r>
    </w:p>
    <w:p w:rsidR="00491808" w:rsidRPr="00945466" w:rsidRDefault="00491808" w:rsidP="00491808">
      <w:pPr>
        <w:numPr>
          <w:ilvl w:val="0"/>
          <w:numId w:val="26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2" type="#_x0000_t75" style="width:21pt;height:12.75pt" o:ole="">
            <v:imagedata r:id="rId243" o:title=""/>
          </v:shape>
          <o:OLEObject Type="Embed" ProgID="Equation.3" ShapeID="_x0000_i1152" DrawAspect="Content" ObjectID="_1407684537" r:id="rId258"/>
        </w:object>
      </w:r>
      <w:r w:rsidRPr="00945466">
        <w:rPr>
          <w:sz w:val="24"/>
          <w:szCs w:val="24"/>
        </w:rPr>
        <w:t>1.005</w:t>
      </w:r>
    </w:p>
    <w:p w:rsidR="00945466" w:rsidRPr="00945466" w:rsidRDefault="00945466" w:rsidP="00370C14">
      <w:pPr>
        <w:numPr>
          <w:ilvl w:val="0"/>
          <w:numId w:val="26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3" type="#_x0000_t75" style="width:21pt;height:12.75pt" o:ole="">
            <v:imagedata r:id="rId239" o:title=""/>
          </v:shape>
          <o:OLEObject Type="Embed" ProgID="Equation.3" ShapeID="_x0000_i1153" DrawAspect="Content" ObjectID="_1407684538" r:id="rId259"/>
        </w:object>
      </w:r>
      <w:r w:rsidRPr="00945466">
        <w:rPr>
          <w:sz w:val="24"/>
          <w:szCs w:val="24"/>
        </w:rPr>
        <w:t>3.56</w:t>
      </w:r>
    </w:p>
    <w:p w:rsidR="00945466" w:rsidRDefault="00945466" w:rsidP="00370C14">
      <w:pPr>
        <w:numPr>
          <w:ilvl w:val="0"/>
          <w:numId w:val="26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4" type="#_x0000_t75" style="width:21pt;height:12.75pt" o:ole="">
            <v:imagedata r:id="rId239" o:title=""/>
          </v:shape>
          <o:OLEObject Type="Embed" ProgID="Equation.3" ShapeID="_x0000_i1154" DrawAspect="Content" ObjectID="_1407684539" r:id="rId260"/>
        </w:object>
      </w:r>
      <w:r w:rsidRPr="00945466">
        <w:rPr>
          <w:sz w:val="24"/>
          <w:szCs w:val="24"/>
        </w:rPr>
        <w:t>4.67</w:t>
      </w:r>
    </w:p>
    <w:p w:rsidR="00297F03" w:rsidRPr="00945466" w:rsidRDefault="00297F03" w:rsidP="00370C14">
      <w:pPr>
        <w:ind w:left="1068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297F03" w:rsidRPr="00A00EA9">
        <w:rPr>
          <w:b/>
          <w:position w:val="-10"/>
          <w:sz w:val="24"/>
          <w:szCs w:val="24"/>
        </w:rPr>
        <w:object w:dxaOrig="1180" w:dyaOrig="360">
          <v:shape id="_x0000_i1155" type="#_x0000_t75" style="width:59.25pt;height:18pt" o:ole="">
            <v:imagedata r:id="rId261" o:title=""/>
          </v:shape>
          <o:OLEObject Type="Embed" ProgID="Equation.3" ShapeID="_x0000_i1155" DrawAspect="Content" ObjectID="_1407684540" r:id="rId262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297F03" w:rsidRPr="00A00EA9">
        <w:rPr>
          <w:b/>
          <w:position w:val="-12"/>
          <w:sz w:val="24"/>
          <w:szCs w:val="24"/>
        </w:rPr>
        <w:object w:dxaOrig="1320" w:dyaOrig="360">
          <v:shape id="_x0000_i1156" type="#_x0000_t75" style="width:66pt;height:18pt" o:ole="">
            <v:imagedata r:id="rId263" o:title=""/>
          </v:shape>
          <o:OLEObject Type="Embed" ProgID="Equation.3" ShapeID="_x0000_i1156" DrawAspect="Content" ObjectID="_1407684541" r:id="rId264"/>
        </w:object>
      </w:r>
      <w:r w:rsidRPr="00A00EA9">
        <w:rPr>
          <w:b/>
          <w:sz w:val="24"/>
          <w:szCs w:val="24"/>
        </w:rPr>
        <w:t xml:space="preserve"> методом Рунг</w:t>
      </w:r>
      <w:proofErr w:type="gramStart"/>
      <w:r w:rsidRPr="00A00EA9">
        <w:rPr>
          <w:b/>
          <w:sz w:val="24"/>
          <w:szCs w:val="24"/>
        </w:rPr>
        <w:t>е</w:t>
      </w:r>
      <w:r w:rsidR="00304166">
        <w:rPr>
          <w:b/>
          <w:sz w:val="24"/>
          <w:szCs w:val="24"/>
        </w:rPr>
        <w:t>-</w:t>
      </w:r>
      <w:proofErr w:type="gramEnd"/>
      <w:r w:rsidRPr="00A00EA9">
        <w:rPr>
          <w:b/>
          <w:sz w:val="24"/>
          <w:szCs w:val="24"/>
        </w:rPr>
        <w:t xml:space="preserve"> Кутты 2-го </w:t>
      </w:r>
      <w:r w:rsidR="00C34512" w:rsidRPr="00A00EA9">
        <w:rPr>
          <w:b/>
          <w:sz w:val="24"/>
          <w:szCs w:val="24"/>
        </w:rPr>
        <w:t>порядка в точке х=0.1 является</w:t>
      </w:r>
    </w:p>
    <w:p w:rsidR="00945466" w:rsidRPr="00945466" w:rsidRDefault="00945466" w:rsidP="00370C14">
      <w:pPr>
        <w:numPr>
          <w:ilvl w:val="0"/>
          <w:numId w:val="27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7" type="#_x0000_t75" style="width:21pt;height:12.75pt" o:ole="">
            <v:imagedata r:id="rId239" o:title=""/>
          </v:shape>
          <o:OLEObject Type="Embed" ProgID="Equation.3" ShapeID="_x0000_i1157" DrawAspect="Content" ObjectID="_1407684542" r:id="rId265"/>
        </w:object>
      </w:r>
      <w:r w:rsidRPr="00945466">
        <w:rPr>
          <w:sz w:val="24"/>
          <w:szCs w:val="24"/>
        </w:rPr>
        <w:t>2.56</w:t>
      </w:r>
    </w:p>
    <w:p w:rsidR="00945466" w:rsidRPr="00945466" w:rsidRDefault="00945466" w:rsidP="00370C14">
      <w:pPr>
        <w:numPr>
          <w:ilvl w:val="0"/>
          <w:numId w:val="27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8" type="#_x0000_t75" style="width:21pt;height:12.75pt" o:ole="">
            <v:imagedata r:id="rId239" o:title=""/>
          </v:shape>
          <o:OLEObject Type="Embed" ProgID="Equation.3" ShapeID="_x0000_i1158" DrawAspect="Content" ObjectID="_1407684543" r:id="rId266"/>
        </w:object>
      </w:r>
      <w:r w:rsidRPr="00945466">
        <w:rPr>
          <w:sz w:val="24"/>
          <w:szCs w:val="24"/>
        </w:rPr>
        <w:t>8.48</w:t>
      </w:r>
    </w:p>
    <w:p w:rsidR="00491808" w:rsidRPr="00945466" w:rsidRDefault="00491808" w:rsidP="00491808">
      <w:pPr>
        <w:numPr>
          <w:ilvl w:val="0"/>
          <w:numId w:val="27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9" type="#_x0000_t75" style="width:21pt;height:12.75pt" o:ole="">
            <v:imagedata r:id="rId243" o:title=""/>
          </v:shape>
          <o:OLEObject Type="Embed" ProgID="Equation.3" ShapeID="_x0000_i1159" DrawAspect="Content" ObjectID="_1407684544" r:id="rId267"/>
        </w:object>
      </w:r>
      <w:r w:rsidRPr="00945466">
        <w:rPr>
          <w:sz w:val="24"/>
          <w:szCs w:val="24"/>
        </w:rPr>
        <w:t>1.121</w:t>
      </w:r>
    </w:p>
    <w:p w:rsidR="00945466" w:rsidRDefault="00945466" w:rsidP="00370C14">
      <w:pPr>
        <w:numPr>
          <w:ilvl w:val="0"/>
          <w:numId w:val="27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0" type="#_x0000_t75" style="width:21pt;height:12.75pt" o:ole="">
            <v:imagedata r:id="rId239" o:title=""/>
          </v:shape>
          <o:OLEObject Type="Embed" ProgID="Equation.3" ShapeID="_x0000_i1160" DrawAspect="Content" ObjectID="_1407684545" r:id="rId268"/>
        </w:object>
      </w:r>
      <w:r w:rsidRPr="00945466">
        <w:rPr>
          <w:sz w:val="24"/>
          <w:szCs w:val="24"/>
        </w:rPr>
        <w:t>2.75</w:t>
      </w:r>
    </w:p>
    <w:p w:rsidR="00297F03" w:rsidRPr="00945466" w:rsidRDefault="00297F03" w:rsidP="00370C14">
      <w:pPr>
        <w:ind w:left="1080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C34512" w:rsidRPr="00A00EA9">
        <w:rPr>
          <w:b/>
          <w:position w:val="-10"/>
          <w:sz w:val="24"/>
          <w:szCs w:val="24"/>
        </w:rPr>
        <w:object w:dxaOrig="1180" w:dyaOrig="360">
          <v:shape id="_x0000_i1161" type="#_x0000_t75" style="width:59.25pt;height:18pt" o:ole="">
            <v:imagedata r:id="rId269" o:title=""/>
          </v:shape>
          <o:OLEObject Type="Embed" ProgID="Equation.3" ShapeID="_x0000_i1161" DrawAspect="Content" ObjectID="_1407684546" r:id="rId270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20" w:dyaOrig="360">
          <v:shape id="_x0000_i1162" type="#_x0000_t75" style="width:66pt;height:18pt" o:ole="">
            <v:imagedata r:id="rId271" o:title=""/>
          </v:shape>
          <o:OLEObject Type="Embed" ProgID="Equation.3" ShapeID="_x0000_i1162" DrawAspect="Content" ObjectID="_1407684547" r:id="rId272"/>
        </w:object>
      </w:r>
      <w:r w:rsidRPr="00A00EA9">
        <w:rPr>
          <w:b/>
          <w:sz w:val="24"/>
          <w:szCs w:val="24"/>
        </w:rPr>
        <w:t xml:space="preserve"> методом Рунг</w:t>
      </w:r>
      <w:proofErr w:type="gramStart"/>
      <w:r w:rsidRPr="00A00EA9">
        <w:rPr>
          <w:b/>
          <w:sz w:val="24"/>
          <w:szCs w:val="24"/>
        </w:rPr>
        <w:t>е</w:t>
      </w:r>
      <w:r w:rsidR="00304166">
        <w:rPr>
          <w:b/>
          <w:sz w:val="24"/>
          <w:szCs w:val="24"/>
        </w:rPr>
        <w:t>-</w:t>
      </w:r>
      <w:proofErr w:type="gramEnd"/>
      <w:r w:rsidRPr="00A00EA9">
        <w:rPr>
          <w:b/>
          <w:sz w:val="24"/>
          <w:szCs w:val="24"/>
        </w:rPr>
        <w:t xml:space="preserve"> Кутты 2-го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28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3" type="#_x0000_t75" style="width:21pt;height:12.75pt" o:ole="">
            <v:imagedata r:id="rId239" o:title=""/>
          </v:shape>
          <o:OLEObject Type="Embed" ProgID="Equation.3" ShapeID="_x0000_i1163" DrawAspect="Content" ObjectID="_1407684548" r:id="rId273"/>
        </w:object>
      </w:r>
      <w:r w:rsidRPr="00945466">
        <w:rPr>
          <w:sz w:val="24"/>
          <w:szCs w:val="24"/>
        </w:rPr>
        <w:t>3.001</w:t>
      </w:r>
    </w:p>
    <w:p w:rsidR="00945466" w:rsidRPr="00945466" w:rsidRDefault="00945466" w:rsidP="00370C14">
      <w:pPr>
        <w:numPr>
          <w:ilvl w:val="0"/>
          <w:numId w:val="28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4" type="#_x0000_t75" style="width:21pt;height:12.75pt" o:ole="">
            <v:imagedata r:id="rId239" o:title=""/>
          </v:shape>
          <o:OLEObject Type="Embed" ProgID="Equation.3" ShapeID="_x0000_i1164" DrawAspect="Content" ObjectID="_1407684549" r:id="rId274"/>
        </w:object>
      </w:r>
      <w:r w:rsidRPr="00945466">
        <w:rPr>
          <w:sz w:val="24"/>
          <w:szCs w:val="24"/>
        </w:rPr>
        <w:t>2.142</w:t>
      </w:r>
    </w:p>
    <w:p w:rsidR="00945466" w:rsidRDefault="00945466" w:rsidP="00370C14">
      <w:pPr>
        <w:numPr>
          <w:ilvl w:val="0"/>
          <w:numId w:val="28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5" type="#_x0000_t75" style="width:21pt;height:12.75pt" o:ole="">
            <v:imagedata r:id="rId239" o:title=""/>
          </v:shape>
          <o:OLEObject Type="Embed" ProgID="Equation.3" ShapeID="_x0000_i1165" DrawAspect="Content" ObjectID="_1407684550" r:id="rId275"/>
        </w:object>
      </w:r>
      <w:r w:rsidRPr="00945466">
        <w:rPr>
          <w:sz w:val="24"/>
          <w:szCs w:val="24"/>
        </w:rPr>
        <w:t>4.145</w:t>
      </w:r>
    </w:p>
    <w:p w:rsidR="00491808" w:rsidRPr="00945466" w:rsidRDefault="00491808" w:rsidP="00491808">
      <w:pPr>
        <w:numPr>
          <w:ilvl w:val="0"/>
          <w:numId w:val="28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6" type="#_x0000_t75" style="width:21pt;height:12.75pt" o:ole="">
            <v:imagedata r:id="rId243" o:title=""/>
          </v:shape>
          <o:OLEObject Type="Embed" ProgID="Equation.3" ShapeID="_x0000_i1166" DrawAspect="Content" ObjectID="_1407684551" r:id="rId276"/>
        </w:object>
      </w:r>
      <w:r w:rsidRPr="00945466">
        <w:rPr>
          <w:sz w:val="24"/>
          <w:szCs w:val="24"/>
        </w:rPr>
        <w:t xml:space="preserve">1.781 </w:t>
      </w:r>
    </w:p>
    <w:p w:rsidR="00C34512" w:rsidRPr="00945466" w:rsidRDefault="00C34512" w:rsidP="00370C14">
      <w:pPr>
        <w:ind w:left="1068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Значение погрешности 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Pr="00A00EA9">
        <w:rPr>
          <w:b/>
          <w:sz w:val="24"/>
          <w:szCs w:val="24"/>
        </w:rPr>
        <w:t xml:space="preserve"> при решении ОДУ</w:t>
      </w:r>
      <w:r w:rsidR="00C34512" w:rsidRPr="00A00EA9">
        <w:rPr>
          <w:b/>
          <w:sz w:val="24"/>
          <w:szCs w:val="24"/>
        </w:rPr>
        <w:t xml:space="preserve"> </w:t>
      </w:r>
      <w:r w:rsidR="00C34512" w:rsidRPr="00A00EA9">
        <w:rPr>
          <w:b/>
          <w:position w:val="-10"/>
          <w:sz w:val="24"/>
          <w:szCs w:val="24"/>
        </w:rPr>
        <w:object w:dxaOrig="639" w:dyaOrig="320">
          <v:shape id="_x0000_i1167" type="#_x0000_t75" style="width:32.25pt;height:15.75pt" o:ole="">
            <v:imagedata r:id="rId277" o:title=""/>
          </v:shape>
          <o:OLEObject Type="Embed" ProgID="Equation.3" ShapeID="_x0000_i1167" DrawAspect="Content" ObjectID="_1407684552" r:id="rId278"/>
        </w:object>
      </w:r>
      <w:r w:rsidRPr="00A00EA9">
        <w:rPr>
          <w:b/>
          <w:sz w:val="24"/>
          <w:szCs w:val="24"/>
        </w:rPr>
        <w:t xml:space="preserve"> 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20" w:dyaOrig="360">
          <v:shape id="_x0000_i1168" type="#_x0000_t75" style="width:66pt;height:18pt" o:ole="">
            <v:imagedata r:id="rId279" o:title=""/>
          </v:shape>
          <o:OLEObject Type="Embed" ProgID="Equation.3" ShapeID="_x0000_i1168" DrawAspect="Content" ObjectID="_1407684553" r:id="rId280"/>
        </w:object>
      </w:r>
      <w:r w:rsidRPr="00A00EA9">
        <w:rPr>
          <w:b/>
          <w:sz w:val="24"/>
          <w:szCs w:val="24"/>
        </w:rPr>
        <w:t xml:space="preserve"> (h=0.5) </w:t>
      </w:r>
      <w:r w:rsidR="00C34512" w:rsidRPr="00A00EA9">
        <w:rPr>
          <w:b/>
          <w:sz w:val="24"/>
          <w:szCs w:val="24"/>
        </w:rPr>
        <w:t>методом Эйлера, равно</w:t>
      </w:r>
      <w:r w:rsidRPr="00A00EA9">
        <w:rPr>
          <w:b/>
          <w:sz w:val="24"/>
          <w:szCs w:val="24"/>
        </w:rPr>
        <w:t xml:space="preserve"> </w:t>
      </w:r>
    </w:p>
    <w:p w:rsidR="00945466" w:rsidRPr="00945466" w:rsidRDefault="00945466" w:rsidP="00370C14">
      <w:pPr>
        <w:numPr>
          <w:ilvl w:val="0"/>
          <w:numId w:val="29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0.149 </w:t>
      </w:r>
    </w:p>
    <w:p w:rsidR="00945466" w:rsidRPr="00945466" w:rsidRDefault="00945466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0.001</w:t>
      </w:r>
    </w:p>
    <w:p w:rsidR="00945466" w:rsidRPr="00945466" w:rsidRDefault="00945466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0.780</w:t>
      </w:r>
    </w:p>
    <w:p w:rsidR="00945466" w:rsidRPr="00945466" w:rsidRDefault="00945466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1.765</w:t>
      </w:r>
    </w:p>
    <w:p w:rsidR="00945466" w:rsidRPr="00945466" w:rsidRDefault="00945466" w:rsidP="00370C14">
      <w:pPr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C34512" w:rsidRPr="00A00EA9">
        <w:rPr>
          <w:b/>
          <w:position w:val="-10"/>
          <w:sz w:val="24"/>
          <w:szCs w:val="24"/>
        </w:rPr>
        <w:object w:dxaOrig="980" w:dyaOrig="320">
          <v:shape id="_x0000_i1169" type="#_x0000_t75" style="width:48.75pt;height:15.75pt" o:ole="">
            <v:imagedata r:id="rId281" o:title=""/>
          </v:shape>
          <o:OLEObject Type="Embed" ProgID="Equation.3" ShapeID="_x0000_i1169" DrawAspect="Content" ObjectID="_1407684554" r:id="rId282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20" w:dyaOrig="360">
          <v:shape id="_x0000_i1170" type="#_x0000_t75" style="width:66pt;height:18pt" o:ole="">
            <v:imagedata r:id="rId283" o:title=""/>
          </v:shape>
          <o:OLEObject Type="Embed" ProgID="Equation.3" ShapeID="_x0000_i1170" DrawAspect="Content" ObjectID="_1407684555" r:id="rId284"/>
        </w:object>
      </w:r>
      <w:r w:rsidRPr="00A00EA9">
        <w:rPr>
          <w:b/>
          <w:sz w:val="24"/>
          <w:szCs w:val="24"/>
        </w:rPr>
        <w:t xml:space="preserve"> методом Рунг</w:t>
      </w:r>
      <w:proofErr w:type="gramStart"/>
      <w:r w:rsidRPr="00A00EA9">
        <w:rPr>
          <w:b/>
          <w:sz w:val="24"/>
          <w:szCs w:val="24"/>
        </w:rPr>
        <w:t>е</w:t>
      </w:r>
      <w:r w:rsidR="00304166">
        <w:rPr>
          <w:b/>
          <w:sz w:val="24"/>
          <w:szCs w:val="24"/>
        </w:rPr>
        <w:t>-</w:t>
      </w:r>
      <w:proofErr w:type="gramEnd"/>
      <w:r w:rsidRPr="00A00EA9">
        <w:rPr>
          <w:b/>
          <w:sz w:val="24"/>
          <w:szCs w:val="24"/>
        </w:rPr>
        <w:t xml:space="preserve"> Кутты </w:t>
      </w:r>
      <w:r w:rsidR="00C34512" w:rsidRPr="00A00EA9">
        <w:rPr>
          <w:b/>
          <w:sz w:val="24"/>
          <w:szCs w:val="24"/>
        </w:rPr>
        <w:t xml:space="preserve"> </w:t>
      </w:r>
      <w:r w:rsidRPr="00A00EA9">
        <w:rPr>
          <w:b/>
          <w:sz w:val="24"/>
          <w:szCs w:val="24"/>
        </w:rPr>
        <w:t xml:space="preserve">4-го порядка  в точке </w:t>
      </w:r>
      <w:r w:rsidRPr="00A00EA9">
        <w:rPr>
          <w:rFonts w:ascii="Arial" w:hAnsi="Arial" w:cs="Arial"/>
          <w:b/>
          <w:sz w:val="24"/>
          <w:szCs w:val="24"/>
        </w:rPr>
        <w:t>х=0.</w:t>
      </w:r>
      <w:r w:rsidR="00944D74">
        <w:rPr>
          <w:rFonts w:ascii="Arial" w:hAnsi="Arial" w:cs="Arial"/>
          <w:b/>
          <w:sz w:val="24"/>
          <w:szCs w:val="24"/>
        </w:rPr>
        <w:t>5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30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1" type="#_x0000_t75" style="width:21pt;height:12.75pt" o:ole="">
            <v:imagedata r:id="rId243" o:title=""/>
          </v:shape>
          <o:OLEObject Type="Embed" ProgID="Equation.3" ShapeID="_x0000_i1171" DrawAspect="Content" ObjectID="_1407684556" r:id="rId285"/>
        </w:object>
      </w:r>
      <w:r w:rsidRPr="00945466">
        <w:rPr>
          <w:sz w:val="24"/>
          <w:szCs w:val="24"/>
        </w:rPr>
        <w:t>1.797</w:t>
      </w:r>
    </w:p>
    <w:p w:rsidR="00945466" w:rsidRPr="00945466" w:rsidRDefault="00945466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2" type="#_x0000_t75" style="width:21pt;height:12.75pt" o:ole="">
            <v:imagedata r:id="rId239" o:title=""/>
          </v:shape>
          <o:OLEObject Type="Embed" ProgID="Equation.3" ShapeID="_x0000_i1172" DrawAspect="Content" ObjectID="_1407684557" r:id="rId286"/>
        </w:object>
      </w:r>
      <w:r w:rsidRPr="00945466">
        <w:rPr>
          <w:sz w:val="24"/>
          <w:szCs w:val="24"/>
        </w:rPr>
        <w:t>0.454</w:t>
      </w:r>
    </w:p>
    <w:p w:rsidR="00945466" w:rsidRPr="00945466" w:rsidRDefault="00945466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3" type="#_x0000_t75" style="width:21pt;height:12.75pt" o:ole="">
            <v:imagedata r:id="rId239" o:title=""/>
          </v:shape>
          <o:OLEObject Type="Embed" ProgID="Equation.3" ShapeID="_x0000_i1173" DrawAspect="Content" ObjectID="_1407684558" r:id="rId287"/>
        </w:object>
      </w:r>
      <w:r w:rsidRPr="00945466">
        <w:rPr>
          <w:sz w:val="24"/>
          <w:szCs w:val="24"/>
        </w:rPr>
        <w:t>1.001</w:t>
      </w:r>
    </w:p>
    <w:p w:rsidR="00945466" w:rsidRPr="00945466" w:rsidRDefault="00945466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4" type="#_x0000_t75" style="width:21pt;height:12.75pt" o:ole="">
            <v:imagedata r:id="rId239" o:title=""/>
          </v:shape>
          <o:OLEObject Type="Embed" ProgID="Equation.3" ShapeID="_x0000_i1174" DrawAspect="Content" ObjectID="_1407684559" r:id="rId288"/>
        </w:object>
      </w:r>
      <w:r w:rsidRPr="00945466">
        <w:rPr>
          <w:sz w:val="24"/>
          <w:szCs w:val="24"/>
        </w:rPr>
        <w:t>0.965</w:t>
      </w:r>
    </w:p>
    <w:p w:rsidR="00945466" w:rsidRPr="00945466" w:rsidRDefault="00945466" w:rsidP="00370C14">
      <w:pPr>
        <w:ind w:left="720"/>
        <w:jc w:val="both"/>
        <w:rPr>
          <w:sz w:val="24"/>
          <w:szCs w:val="24"/>
        </w:rPr>
      </w:pPr>
    </w:p>
    <w:p w:rsidR="00945466" w:rsidRPr="00A00EA9" w:rsidRDefault="00944D74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45466" w:rsidRPr="00A00EA9">
        <w:rPr>
          <w:b/>
          <w:sz w:val="24"/>
          <w:szCs w:val="24"/>
        </w:rPr>
        <w:lastRenderedPageBreak/>
        <w:t xml:space="preserve">Решением ОДУ </w:t>
      </w:r>
      <w:r w:rsidR="00C34512" w:rsidRPr="00A00EA9">
        <w:rPr>
          <w:b/>
          <w:position w:val="-10"/>
          <w:sz w:val="24"/>
          <w:szCs w:val="24"/>
        </w:rPr>
        <w:object w:dxaOrig="1080" w:dyaOrig="360">
          <v:shape id="_x0000_i1175" type="#_x0000_t75" style="width:54pt;height:18pt" o:ole="">
            <v:imagedata r:id="rId289" o:title=""/>
          </v:shape>
          <o:OLEObject Type="Embed" ProgID="Equation.3" ShapeID="_x0000_i1175" DrawAspect="Content" ObjectID="_1407684560" r:id="rId290"/>
        </w:object>
      </w:r>
      <w:r w:rsidR="00945466"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40" w:dyaOrig="360">
          <v:shape id="_x0000_i1176" type="#_x0000_t75" style="width:66.75pt;height:18pt" o:ole="">
            <v:imagedata r:id="rId291" o:title=""/>
          </v:shape>
          <o:OLEObject Type="Embed" ProgID="Equation.3" ShapeID="_x0000_i1176" DrawAspect="Content" ObjectID="_1407684561" r:id="rId292"/>
        </w:object>
      </w:r>
      <w:r w:rsidR="00945466" w:rsidRPr="00A00EA9">
        <w:rPr>
          <w:b/>
          <w:sz w:val="24"/>
          <w:szCs w:val="24"/>
        </w:rPr>
        <w:t xml:space="preserve"> методом Рунге Кутты 4-го порядка в точке </w:t>
      </w:r>
      <w:r w:rsidR="00945466" w:rsidRPr="00A00EA9">
        <w:rPr>
          <w:rFonts w:ascii="Arial" w:hAnsi="Arial" w:cs="Arial"/>
          <w:b/>
          <w:sz w:val="24"/>
          <w:szCs w:val="24"/>
        </w:rPr>
        <w:t>х=0.3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31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7" type="#_x0000_t75" style="width:21pt;height:12.75pt" o:ole="">
            <v:imagedata r:id="rId239" o:title=""/>
          </v:shape>
          <o:OLEObject Type="Embed" ProgID="Equation.3" ShapeID="_x0000_i1177" DrawAspect="Content" ObjectID="_1407684562" r:id="rId293"/>
        </w:object>
      </w:r>
      <w:r w:rsidRPr="00945466">
        <w:rPr>
          <w:sz w:val="24"/>
          <w:szCs w:val="24"/>
        </w:rPr>
        <w:t>0</w:t>
      </w:r>
    </w:p>
    <w:p w:rsidR="00491808" w:rsidRPr="00945466" w:rsidRDefault="00491808" w:rsidP="00491808">
      <w:pPr>
        <w:numPr>
          <w:ilvl w:val="0"/>
          <w:numId w:val="31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8" type="#_x0000_t75" style="width:21pt;height:12.75pt" o:ole="">
            <v:imagedata r:id="rId243" o:title=""/>
          </v:shape>
          <o:OLEObject Type="Embed" ProgID="Equation.3" ShapeID="_x0000_i1178" DrawAspect="Content" ObjectID="_1407684563" r:id="rId294"/>
        </w:object>
      </w:r>
      <w:r w:rsidRPr="00945466">
        <w:rPr>
          <w:sz w:val="24"/>
          <w:szCs w:val="24"/>
        </w:rPr>
        <w:t xml:space="preserve">0.045 </w:t>
      </w:r>
    </w:p>
    <w:p w:rsidR="00945466" w:rsidRPr="00945466" w:rsidRDefault="00945466" w:rsidP="00370C14">
      <w:pPr>
        <w:numPr>
          <w:ilvl w:val="0"/>
          <w:numId w:val="31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9" type="#_x0000_t75" style="width:21pt;height:12.75pt" o:ole="">
            <v:imagedata r:id="rId239" o:title=""/>
          </v:shape>
          <o:OLEObject Type="Embed" ProgID="Equation.3" ShapeID="_x0000_i1179" DrawAspect="Content" ObjectID="_1407684564" r:id="rId295"/>
        </w:object>
      </w:r>
      <w:r w:rsidRPr="00945466">
        <w:rPr>
          <w:sz w:val="24"/>
          <w:szCs w:val="24"/>
        </w:rPr>
        <w:t>1</w:t>
      </w:r>
    </w:p>
    <w:p w:rsidR="00945466" w:rsidRDefault="00945466" w:rsidP="00370C14">
      <w:pPr>
        <w:numPr>
          <w:ilvl w:val="0"/>
          <w:numId w:val="31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0" type="#_x0000_t75" style="width:21pt;height:12.75pt" o:ole="">
            <v:imagedata r:id="rId239" o:title=""/>
          </v:shape>
          <o:OLEObject Type="Embed" ProgID="Equation.3" ShapeID="_x0000_i1180" DrawAspect="Content" ObjectID="_1407684565" r:id="rId296"/>
        </w:object>
      </w:r>
      <w:r w:rsidRPr="00945466">
        <w:rPr>
          <w:sz w:val="24"/>
          <w:szCs w:val="24"/>
        </w:rPr>
        <w:t>2.876</w:t>
      </w:r>
    </w:p>
    <w:p w:rsidR="00945466" w:rsidRPr="00945466" w:rsidRDefault="00945466" w:rsidP="00370C14">
      <w:pPr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C34512" w:rsidRPr="00A00EA9">
        <w:rPr>
          <w:b/>
          <w:position w:val="-10"/>
          <w:sz w:val="24"/>
          <w:szCs w:val="24"/>
        </w:rPr>
        <w:object w:dxaOrig="840" w:dyaOrig="360">
          <v:shape id="_x0000_i1181" type="#_x0000_t75" style="width:42pt;height:18pt" o:ole="">
            <v:imagedata r:id="rId297" o:title=""/>
          </v:shape>
          <o:OLEObject Type="Embed" ProgID="Equation.3" ShapeID="_x0000_i1181" DrawAspect="Content" ObjectID="_1407684566" r:id="rId298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20" w:dyaOrig="360">
          <v:shape id="_x0000_i1182" type="#_x0000_t75" style="width:66pt;height:18pt" o:ole="">
            <v:imagedata r:id="rId299" o:title=""/>
          </v:shape>
          <o:OLEObject Type="Embed" ProgID="Equation.3" ShapeID="_x0000_i1182" DrawAspect="Content" ObjectID="_1407684567" r:id="rId300"/>
        </w:object>
      </w:r>
      <w:r w:rsidRPr="00A00EA9">
        <w:rPr>
          <w:b/>
          <w:sz w:val="24"/>
          <w:szCs w:val="24"/>
        </w:rPr>
        <w:t xml:space="preserve"> методом Рунге</w:t>
      </w:r>
      <w:r w:rsidR="00304166"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</w:t>
      </w:r>
      <w:r w:rsidR="00C34512" w:rsidRPr="00A00EA9">
        <w:rPr>
          <w:b/>
          <w:sz w:val="24"/>
          <w:szCs w:val="24"/>
        </w:rPr>
        <w:t xml:space="preserve">    </w:t>
      </w:r>
      <w:r w:rsidRPr="00A00EA9">
        <w:rPr>
          <w:b/>
          <w:sz w:val="24"/>
          <w:szCs w:val="24"/>
        </w:rPr>
        <w:t xml:space="preserve">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3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3" type="#_x0000_t75" style="width:21pt;height:12.75pt" o:ole="">
            <v:imagedata r:id="rId239" o:title=""/>
          </v:shape>
          <o:OLEObject Type="Embed" ProgID="Equation.3" ShapeID="_x0000_i1183" DrawAspect="Content" ObjectID="_1407684568" r:id="rId301"/>
        </w:object>
      </w:r>
      <w:r w:rsidRPr="00945466">
        <w:rPr>
          <w:sz w:val="24"/>
          <w:szCs w:val="24"/>
        </w:rPr>
        <w:t>2.5</w:t>
      </w:r>
    </w:p>
    <w:p w:rsidR="00945466" w:rsidRPr="00945466" w:rsidRDefault="00945466" w:rsidP="00370C14">
      <w:pPr>
        <w:numPr>
          <w:ilvl w:val="0"/>
          <w:numId w:val="3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4" type="#_x0000_t75" style="width:21pt;height:12.75pt" o:ole="">
            <v:imagedata r:id="rId239" o:title=""/>
          </v:shape>
          <o:OLEObject Type="Embed" ProgID="Equation.3" ShapeID="_x0000_i1184" DrawAspect="Content" ObjectID="_1407684569" r:id="rId302"/>
        </w:object>
      </w:r>
      <w:r w:rsidRPr="00945466">
        <w:rPr>
          <w:sz w:val="24"/>
          <w:szCs w:val="24"/>
        </w:rPr>
        <w:t>3.015</w:t>
      </w:r>
    </w:p>
    <w:p w:rsidR="00491808" w:rsidRPr="00945466" w:rsidRDefault="00491808" w:rsidP="00491808">
      <w:pPr>
        <w:numPr>
          <w:ilvl w:val="0"/>
          <w:numId w:val="32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5" type="#_x0000_t75" style="width:21pt;height:12.75pt" o:ole="">
            <v:imagedata r:id="rId243" o:title=""/>
          </v:shape>
          <o:OLEObject Type="Embed" ProgID="Equation.3" ShapeID="_x0000_i1185" DrawAspect="Content" ObjectID="_1407684570" r:id="rId303"/>
        </w:object>
      </w:r>
      <w:r w:rsidRPr="00945466">
        <w:rPr>
          <w:sz w:val="24"/>
          <w:szCs w:val="24"/>
        </w:rPr>
        <w:t xml:space="preserve">1.016 </w:t>
      </w:r>
    </w:p>
    <w:p w:rsidR="00945466" w:rsidRDefault="00945466" w:rsidP="00370C14">
      <w:pPr>
        <w:numPr>
          <w:ilvl w:val="0"/>
          <w:numId w:val="32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6" type="#_x0000_t75" style="width:21pt;height:12.75pt" o:ole="">
            <v:imagedata r:id="rId239" o:title=""/>
          </v:shape>
          <o:OLEObject Type="Embed" ProgID="Equation.3" ShapeID="_x0000_i1186" DrawAspect="Content" ObjectID="_1407684571" r:id="rId304"/>
        </w:object>
      </w:r>
      <w:r w:rsidRPr="00945466">
        <w:rPr>
          <w:sz w:val="24"/>
          <w:szCs w:val="24"/>
        </w:rPr>
        <w:t>-1.5</w:t>
      </w:r>
    </w:p>
    <w:p w:rsidR="00944D74" w:rsidRDefault="00944D74" w:rsidP="00944D74">
      <w:pPr>
        <w:ind w:left="1068"/>
        <w:jc w:val="both"/>
        <w:rPr>
          <w:sz w:val="24"/>
          <w:szCs w:val="24"/>
        </w:rPr>
      </w:pP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C34512" w:rsidRPr="00A00EA9">
        <w:rPr>
          <w:b/>
          <w:position w:val="-28"/>
          <w:sz w:val="24"/>
          <w:szCs w:val="24"/>
        </w:rPr>
        <w:object w:dxaOrig="680" w:dyaOrig="680">
          <v:shape id="_x0000_i1187" type="#_x0000_t75" style="width:33.75pt;height:33.75pt" o:ole="">
            <v:imagedata r:id="rId305" o:title=""/>
          </v:shape>
          <o:OLEObject Type="Embed" ProgID="Equation.3" ShapeID="_x0000_i1187" DrawAspect="Content" ObjectID="_1407684572" r:id="rId306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40" w:dyaOrig="360">
          <v:shape id="_x0000_i1188" type="#_x0000_t75" style="width:66.75pt;height:18pt" o:ole="">
            <v:imagedata r:id="rId307" o:title=""/>
          </v:shape>
          <o:OLEObject Type="Embed" ProgID="Equation.3" ShapeID="_x0000_i1188" DrawAspect="Content" ObjectID="_1407684573" r:id="rId308"/>
        </w:object>
      </w:r>
      <w:r w:rsidRPr="00A00EA9">
        <w:rPr>
          <w:b/>
          <w:sz w:val="24"/>
          <w:szCs w:val="24"/>
        </w:rPr>
        <w:t xml:space="preserve"> методом Рунге</w:t>
      </w:r>
      <w:r w:rsidR="00304166"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х=2.1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9" type="#_x0000_t75" style="width:21pt;height:12.75pt" o:ole="">
            <v:imagedata r:id="rId239" o:title=""/>
          </v:shape>
          <o:OLEObject Type="Embed" ProgID="Equation.3" ShapeID="_x0000_i1189" DrawAspect="Content" ObjectID="_1407684574" r:id="rId309"/>
        </w:object>
      </w:r>
      <w:r w:rsidRPr="00945466">
        <w:rPr>
          <w:sz w:val="24"/>
          <w:szCs w:val="24"/>
        </w:rPr>
        <w:t>3.1</w:t>
      </w:r>
    </w:p>
    <w:p w:rsidR="00945466" w:rsidRPr="00945466" w:rsidRDefault="00945466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0" type="#_x0000_t75" style="width:21pt;height:12.75pt" o:ole="">
            <v:imagedata r:id="rId239" o:title=""/>
          </v:shape>
          <o:OLEObject Type="Embed" ProgID="Equation.3" ShapeID="_x0000_i1190" DrawAspect="Content" ObjectID="_1407684575" r:id="rId310"/>
        </w:object>
      </w:r>
      <w:r w:rsidRPr="00945466">
        <w:rPr>
          <w:sz w:val="24"/>
          <w:szCs w:val="24"/>
        </w:rPr>
        <w:t>1.2</w:t>
      </w:r>
    </w:p>
    <w:p w:rsidR="00945466" w:rsidRDefault="00945466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1" type="#_x0000_t75" style="width:21pt;height:12.75pt" o:ole="">
            <v:imagedata r:id="rId239" o:title=""/>
          </v:shape>
          <o:OLEObject Type="Embed" ProgID="Equation.3" ShapeID="_x0000_i1191" DrawAspect="Content" ObjectID="_1407684576" r:id="rId311"/>
        </w:object>
      </w:r>
      <w:r w:rsidRPr="00945466">
        <w:rPr>
          <w:sz w:val="24"/>
          <w:szCs w:val="24"/>
        </w:rPr>
        <w:t>4.2</w:t>
      </w:r>
    </w:p>
    <w:p w:rsidR="00491808" w:rsidRPr="00945466" w:rsidRDefault="00491808" w:rsidP="00491808">
      <w:pPr>
        <w:numPr>
          <w:ilvl w:val="0"/>
          <w:numId w:val="33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2" type="#_x0000_t75" style="width:21pt;height:12.75pt" o:ole="">
            <v:imagedata r:id="rId243" o:title=""/>
          </v:shape>
          <o:OLEObject Type="Embed" ProgID="Equation.3" ShapeID="_x0000_i1192" DrawAspect="Content" ObjectID="_1407684577" r:id="rId312"/>
        </w:object>
      </w:r>
      <w:r w:rsidRPr="00945466">
        <w:rPr>
          <w:sz w:val="24"/>
          <w:szCs w:val="24"/>
        </w:rPr>
        <w:t xml:space="preserve">2.1 </w:t>
      </w:r>
    </w:p>
    <w:p w:rsidR="00945466" w:rsidRPr="00A00EA9" w:rsidRDefault="00945466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="00C34512" w:rsidRPr="00A00EA9">
        <w:rPr>
          <w:b/>
          <w:position w:val="-28"/>
          <w:sz w:val="24"/>
          <w:szCs w:val="24"/>
        </w:rPr>
        <w:object w:dxaOrig="1020" w:dyaOrig="680">
          <v:shape id="_x0000_i1193" type="#_x0000_t75" style="width:51pt;height:33.75pt" o:ole="">
            <v:imagedata r:id="rId313" o:title=""/>
          </v:shape>
          <o:OLEObject Type="Embed" ProgID="Equation.3" ShapeID="_x0000_i1193" DrawAspect="Content" ObjectID="_1407684578" r:id="rId314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="00C34512" w:rsidRPr="00A00EA9">
        <w:rPr>
          <w:b/>
          <w:position w:val="-12"/>
          <w:sz w:val="24"/>
          <w:szCs w:val="24"/>
        </w:rPr>
        <w:object w:dxaOrig="1320" w:dyaOrig="360">
          <v:shape id="_x0000_i1194" type="#_x0000_t75" style="width:66pt;height:18pt" o:ole="">
            <v:imagedata r:id="rId315" o:title=""/>
          </v:shape>
          <o:OLEObject Type="Embed" ProgID="Equation.3" ShapeID="_x0000_i1194" DrawAspect="Content" ObjectID="_1407684579" r:id="rId316"/>
        </w:object>
      </w:r>
      <w:r w:rsidRPr="00A00EA9">
        <w:rPr>
          <w:b/>
          <w:sz w:val="24"/>
          <w:szCs w:val="24"/>
        </w:rPr>
        <w:t xml:space="preserve"> методом Рунг</w:t>
      </w:r>
      <w:proofErr w:type="gramStart"/>
      <w:r w:rsidRPr="00A00EA9">
        <w:rPr>
          <w:b/>
          <w:sz w:val="24"/>
          <w:szCs w:val="24"/>
        </w:rPr>
        <w:t>е</w:t>
      </w:r>
      <w:r w:rsidR="00304166">
        <w:rPr>
          <w:b/>
          <w:sz w:val="24"/>
          <w:szCs w:val="24"/>
        </w:rPr>
        <w:t>-</w:t>
      </w:r>
      <w:proofErr w:type="gramEnd"/>
      <w:r w:rsidRPr="00A00EA9">
        <w:rPr>
          <w:b/>
          <w:sz w:val="24"/>
          <w:szCs w:val="24"/>
        </w:rPr>
        <w:t xml:space="preserve"> Кутты </w:t>
      </w:r>
      <w:r w:rsidR="00C34512" w:rsidRPr="00A00EA9">
        <w:rPr>
          <w:b/>
          <w:sz w:val="24"/>
          <w:szCs w:val="24"/>
        </w:rPr>
        <w:t xml:space="preserve"> </w:t>
      </w:r>
      <w:r w:rsidRPr="00A00EA9">
        <w:rPr>
          <w:b/>
          <w:sz w:val="24"/>
          <w:szCs w:val="24"/>
        </w:rPr>
        <w:t xml:space="preserve">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х=1.5</w:t>
      </w:r>
      <w:r w:rsidR="00C34512" w:rsidRPr="00A00EA9">
        <w:rPr>
          <w:b/>
          <w:sz w:val="24"/>
          <w:szCs w:val="24"/>
        </w:rPr>
        <w:t xml:space="preserve"> является</w:t>
      </w:r>
    </w:p>
    <w:p w:rsidR="00945466" w:rsidRPr="00945466" w:rsidRDefault="00945466" w:rsidP="00370C14">
      <w:pPr>
        <w:numPr>
          <w:ilvl w:val="0"/>
          <w:numId w:val="3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5" type="#_x0000_t75" style="width:21pt;height:12.75pt" o:ole="">
            <v:imagedata r:id="rId243" o:title=""/>
          </v:shape>
          <o:OLEObject Type="Embed" ProgID="Equation.3" ShapeID="_x0000_i1195" DrawAspect="Content" ObjectID="_1407684580" r:id="rId317"/>
        </w:object>
      </w:r>
      <w:r w:rsidRPr="00945466">
        <w:rPr>
          <w:sz w:val="24"/>
          <w:szCs w:val="24"/>
        </w:rPr>
        <w:t>2.762</w:t>
      </w:r>
    </w:p>
    <w:p w:rsidR="00945466" w:rsidRPr="00945466" w:rsidRDefault="00945466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6" type="#_x0000_t75" style="width:21pt;height:12.75pt" o:ole="">
            <v:imagedata r:id="rId239" o:title=""/>
          </v:shape>
          <o:OLEObject Type="Embed" ProgID="Equation.3" ShapeID="_x0000_i1196" DrawAspect="Content" ObjectID="_1407684581" r:id="rId318"/>
        </w:object>
      </w:r>
      <w:r w:rsidRPr="00945466">
        <w:rPr>
          <w:sz w:val="24"/>
          <w:szCs w:val="24"/>
        </w:rPr>
        <w:t>0.786</w:t>
      </w:r>
    </w:p>
    <w:p w:rsidR="00945466" w:rsidRPr="00945466" w:rsidRDefault="00945466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7" type="#_x0000_t75" style="width:21pt;height:12.75pt" o:ole="">
            <v:imagedata r:id="rId239" o:title=""/>
          </v:shape>
          <o:OLEObject Type="Embed" ProgID="Equation.3" ShapeID="_x0000_i1197" DrawAspect="Content" ObjectID="_1407684582" r:id="rId319"/>
        </w:object>
      </w:r>
      <w:r w:rsidRPr="00945466">
        <w:rPr>
          <w:sz w:val="24"/>
          <w:szCs w:val="24"/>
        </w:rPr>
        <w:t>1.760</w:t>
      </w:r>
    </w:p>
    <w:p w:rsidR="00945466" w:rsidRPr="00945466" w:rsidRDefault="00945466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8" type="#_x0000_t75" style="width:21pt;height:12.75pt" o:ole="">
            <v:imagedata r:id="rId239" o:title=""/>
          </v:shape>
          <o:OLEObject Type="Embed" ProgID="Equation.3" ShapeID="_x0000_i1198" DrawAspect="Content" ObjectID="_1407684583" r:id="rId320"/>
        </w:object>
      </w:r>
      <w:r w:rsidRPr="00945466">
        <w:rPr>
          <w:sz w:val="24"/>
          <w:szCs w:val="24"/>
        </w:rPr>
        <w:t>4.654</w:t>
      </w:r>
    </w:p>
    <w:p w:rsidR="00945466" w:rsidRPr="00945466" w:rsidRDefault="00945466" w:rsidP="00370C14">
      <w:pPr>
        <w:rPr>
          <w:sz w:val="24"/>
          <w:szCs w:val="24"/>
        </w:rPr>
      </w:pPr>
    </w:p>
    <w:p w:rsidR="00B05E9D" w:rsidRDefault="00B05E9D" w:rsidP="00370C14">
      <w:pPr>
        <w:pStyle w:val="a9"/>
        <w:spacing w:line="240" w:lineRule="auto"/>
        <w:ind w:left="360" w:firstLine="0"/>
        <w:rPr>
          <w:bCs/>
        </w:rPr>
      </w:pPr>
    </w:p>
    <w:sectPr w:rsidR="00B05E9D" w:rsidSect="00B7159E">
      <w:footerReference w:type="even" r:id="rId321"/>
      <w:footerReference w:type="default" r:id="rId322"/>
      <w:pgSz w:w="11906" w:h="16838" w:code="9"/>
      <w:pgMar w:top="1134" w:right="567" w:bottom="1134" w:left="1701" w:header="907" w:footer="907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9EE" w:rsidRDefault="005429EE">
      <w:r>
        <w:separator/>
      </w:r>
    </w:p>
  </w:endnote>
  <w:endnote w:type="continuationSeparator" w:id="0">
    <w:p w:rsidR="005429EE" w:rsidRDefault="0054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A6" w:rsidRDefault="00A21CA6" w:rsidP="00AC4FD3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A21CA6" w:rsidRDefault="00A21CA6" w:rsidP="004B403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D8" w:rsidRPr="00F24FD8" w:rsidRDefault="00F24FD8" w:rsidP="00F24FD8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/>
        <w:color w:val="984806"/>
      </w:rPr>
    </w:pPr>
    <w:r w:rsidRPr="00D83BDC">
      <w:rPr>
        <w:rFonts w:ascii="Cambria" w:hAnsi="Cambria"/>
        <w:b/>
        <w:i/>
        <w:color w:val="984806"/>
      </w:rPr>
      <w:t xml:space="preserve">Тема </w:t>
    </w:r>
    <w:r w:rsidR="00210D80">
      <w:rPr>
        <w:rFonts w:ascii="Cambria" w:hAnsi="Cambria"/>
        <w:b/>
        <w:i/>
        <w:color w:val="984806"/>
      </w:rPr>
      <w:t>1.5</w:t>
    </w:r>
    <w:r w:rsidRPr="00D83BDC">
      <w:rPr>
        <w:rFonts w:ascii="Cambria" w:hAnsi="Cambria"/>
        <w:b/>
        <w:i/>
        <w:color w:val="984806"/>
      </w:rPr>
      <w:t>. Методы решения обыкновенных дифференциальных уравнений</w:t>
    </w:r>
    <w:r w:rsidRPr="00F24FD8">
      <w:rPr>
        <w:rFonts w:ascii="Cambria" w:hAnsi="Cambria"/>
        <w:color w:val="984806"/>
      </w:rPr>
      <w:t xml:space="preserve"> </w:t>
    </w:r>
    <w:r w:rsidRPr="00F24FD8">
      <w:rPr>
        <w:rFonts w:ascii="Cambria" w:hAnsi="Cambria"/>
        <w:color w:val="984806"/>
      </w:rPr>
      <w:tab/>
    </w:r>
    <w:r w:rsidRPr="0093279C">
      <w:rPr>
        <w:rFonts w:ascii="Cambria" w:hAnsi="Cambria"/>
      </w:rPr>
      <w:t xml:space="preserve">Страница </w:t>
    </w:r>
    <w:r w:rsidRPr="0093279C">
      <w:rPr>
        <w:rFonts w:ascii="Cambria" w:hAnsi="Cambria"/>
      </w:rPr>
      <w:fldChar w:fldCharType="begin"/>
    </w:r>
    <w:r w:rsidRPr="0093279C">
      <w:rPr>
        <w:rFonts w:ascii="Cambria" w:hAnsi="Cambria"/>
      </w:rPr>
      <w:instrText xml:space="preserve"> PAGE   \* MERGEFORMAT </w:instrText>
    </w:r>
    <w:r w:rsidRPr="0093279C">
      <w:rPr>
        <w:rFonts w:ascii="Cambria" w:hAnsi="Cambria"/>
      </w:rPr>
      <w:fldChar w:fldCharType="separate"/>
    </w:r>
    <w:r w:rsidR="00043884">
      <w:rPr>
        <w:rFonts w:ascii="Cambria" w:hAnsi="Cambria"/>
        <w:noProof/>
      </w:rPr>
      <w:t>79</w:t>
    </w:r>
    <w:r w:rsidRPr="0093279C">
      <w:rPr>
        <w:rFonts w:ascii="Cambria" w:hAnsi="Cambria"/>
      </w:rPr>
      <w:fldChar w:fldCharType="end"/>
    </w:r>
  </w:p>
  <w:p w:rsidR="00A21CA6" w:rsidRDefault="00A21CA6" w:rsidP="004B403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9EE" w:rsidRDefault="005429EE">
      <w:r>
        <w:separator/>
      </w:r>
    </w:p>
  </w:footnote>
  <w:footnote w:type="continuationSeparator" w:id="0">
    <w:p w:rsidR="005429EE" w:rsidRDefault="00542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AC5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>
    <w:nsid w:val="048E5F5B"/>
    <w:multiLevelType w:val="hybridMultilevel"/>
    <w:tmpl w:val="3C10B5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B0EC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9B693D"/>
    <w:multiLevelType w:val="hybridMultilevel"/>
    <w:tmpl w:val="6D605928"/>
    <w:lvl w:ilvl="0" w:tplc="BC82650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8"/>
        </w:tabs>
        <w:ind w:left="5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48"/>
        </w:tabs>
        <w:ind w:left="12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</w:lvl>
  </w:abstractNum>
  <w:abstractNum w:abstractNumId="3">
    <w:nsid w:val="05F07FE2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F75A70"/>
    <w:multiLevelType w:val="hybridMultilevel"/>
    <w:tmpl w:val="8F206AFC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5">
    <w:nsid w:val="080B4469"/>
    <w:multiLevelType w:val="hybridMultilevel"/>
    <w:tmpl w:val="A866FB22"/>
    <w:lvl w:ilvl="0" w:tplc="DB20DBE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600A51"/>
    <w:multiLevelType w:val="hybridMultilevel"/>
    <w:tmpl w:val="6D605928"/>
    <w:lvl w:ilvl="0" w:tplc="BC82650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"/>
        </w:tabs>
        <w:ind w:left="1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88"/>
        </w:tabs>
        <w:ind w:left="8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28"/>
        </w:tabs>
        <w:ind w:left="23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48"/>
        </w:tabs>
        <w:ind w:left="30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88"/>
        </w:tabs>
        <w:ind w:left="44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08"/>
        </w:tabs>
        <w:ind w:left="5208" w:hanging="180"/>
      </w:pPr>
    </w:lvl>
  </w:abstractNum>
  <w:abstractNum w:abstractNumId="7">
    <w:nsid w:val="0DD729BD"/>
    <w:multiLevelType w:val="hybridMultilevel"/>
    <w:tmpl w:val="DD78E548"/>
    <w:lvl w:ilvl="0" w:tplc="23420F1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75489"/>
    <w:multiLevelType w:val="hybridMultilevel"/>
    <w:tmpl w:val="89FE79C4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9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0">
    <w:nsid w:val="190C22C0"/>
    <w:multiLevelType w:val="hybridMultilevel"/>
    <w:tmpl w:val="ADF86EF4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1">
    <w:nsid w:val="1E7C2B53"/>
    <w:multiLevelType w:val="hybridMultilevel"/>
    <w:tmpl w:val="1E2AA302"/>
    <w:lvl w:ilvl="0" w:tplc="0CBCF02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891EE7"/>
    <w:multiLevelType w:val="hybridMultilevel"/>
    <w:tmpl w:val="2006D620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3">
    <w:nsid w:val="1FB05012"/>
    <w:multiLevelType w:val="hybridMultilevel"/>
    <w:tmpl w:val="2006D620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4">
    <w:nsid w:val="20CD0DE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3AB7E8F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6">
    <w:nsid w:val="26E25DA4"/>
    <w:multiLevelType w:val="hybridMultilevel"/>
    <w:tmpl w:val="3594CC8C"/>
    <w:lvl w:ilvl="0" w:tplc="937471A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D470A7"/>
    <w:multiLevelType w:val="hybridMultilevel"/>
    <w:tmpl w:val="EC4E257E"/>
    <w:lvl w:ilvl="0" w:tplc="04BAA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040293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b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9943D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C677D5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A36E9F"/>
    <w:multiLevelType w:val="hybridMultilevel"/>
    <w:tmpl w:val="765E7506"/>
    <w:lvl w:ilvl="0" w:tplc="D0CE013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373185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1F777E"/>
    <w:multiLevelType w:val="hybridMultilevel"/>
    <w:tmpl w:val="FE349D4A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3">
    <w:nsid w:val="40764194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B4341C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D36B0D"/>
    <w:multiLevelType w:val="hybridMultilevel"/>
    <w:tmpl w:val="50844E3E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6">
    <w:nsid w:val="49EF1DE6"/>
    <w:multiLevelType w:val="hybridMultilevel"/>
    <w:tmpl w:val="5C32437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7">
    <w:nsid w:val="5B551556"/>
    <w:multiLevelType w:val="hybridMultilevel"/>
    <w:tmpl w:val="5F78F56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8">
    <w:nsid w:val="5E10506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E96E3C"/>
    <w:multiLevelType w:val="hybridMultilevel"/>
    <w:tmpl w:val="2FB8E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20F1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673495"/>
    <w:multiLevelType w:val="hybridMultilevel"/>
    <w:tmpl w:val="E10C0FC2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1">
    <w:nsid w:val="774C7E60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B15280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2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20"/>
  </w:num>
  <w:num w:numId="9">
    <w:abstractNumId w:val="16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3"/>
  </w:num>
  <w:num w:numId="14">
    <w:abstractNumId w:val="24"/>
  </w:num>
  <w:num w:numId="15">
    <w:abstractNumId w:val="23"/>
  </w:num>
  <w:num w:numId="16">
    <w:abstractNumId w:val="18"/>
  </w:num>
  <w:num w:numId="17">
    <w:abstractNumId w:val="31"/>
  </w:num>
  <w:num w:numId="18">
    <w:abstractNumId w:val="28"/>
  </w:num>
  <w:num w:numId="19">
    <w:abstractNumId w:val="19"/>
  </w:num>
  <w:num w:numId="20">
    <w:abstractNumId w:val="14"/>
  </w:num>
  <w:num w:numId="21">
    <w:abstractNumId w:val="7"/>
  </w:num>
  <w:num w:numId="22">
    <w:abstractNumId w:val="30"/>
  </w:num>
  <w:num w:numId="23">
    <w:abstractNumId w:val="22"/>
  </w:num>
  <w:num w:numId="24">
    <w:abstractNumId w:val="0"/>
  </w:num>
  <w:num w:numId="25">
    <w:abstractNumId w:val="15"/>
  </w:num>
  <w:num w:numId="26">
    <w:abstractNumId w:val="32"/>
  </w:num>
  <w:num w:numId="27">
    <w:abstractNumId w:val="25"/>
  </w:num>
  <w:num w:numId="28">
    <w:abstractNumId w:val="26"/>
  </w:num>
  <w:num w:numId="29">
    <w:abstractNumId w:val="13"/>
  </w:num>
  <w:num w:numId="30">
    <w:abstractNumId w:val="12"/>
  </w:num>
  <w:num w:numId="31">
    <w:abstractNumId w:val="27"/>
  </w:num>
  <w:num w:numId="32">
    <w:abstractNumId w:val="4"/>
  </w:num>
  <w:num w:numId="33">
    <w:abstractNumId w:val="10"/>
  </w:num>
  <w:num w:numId="34">
    <w:abstractNumId w:val="8"/>
  </w:num>
  <w:num w:numId="35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1212"/>
    <w:rsid w:val="00001FC6"/>
    <w:rsid w:val="00002ADC"/>
    <w:rsid w:val="0000366A"/>
    <w:rsid w:val="00005EB6"/>
    <w:rsid w:val="000273C2"/>
    <w:rsid w:val="0003316F"/>
    <w:rsid w:val="0003484C"/>
    <w:rsid w:val="00043884"/>
    <w:rsid w:val="00053E88"/>
    <w:rsid w:val="00055140"/>
    <w:rsid w:val="00077437"/>
    <w:rsid w:val="00087764"/>
    <w:rsid w:val="000B6014"/>
    <w:rsid w:val="000C5720"/>
    <w:rsid w:val="000E0502"/>
    <w:rsid w:val="000E5042"/>
    <w:rsid w:val="00103400"/>
    <w:rsid w:val="00103AA2"/>
    <w:rsid w:val="001062CC"/>
    <w:rsid w:val="00153817"/>
    <w:rsid w:val="00166D4A"/>
    <w:rsid w:val="0019746C"/>
    <w:rsid w:val="001B5FA1"/>
    <w:rsid w:val="001D2FE8"/>
    <w:rsid w:val="00210D80"/>
    <w:rsid w:val="00210DDA"/>
    <w:rsid w:val="00212595"/>
    <w:rsid w:val="002352F1"/>
    <w:rsid w:val="002478EF"/>
    <w:rsid w:val="00252323"/>
    <w:rsid w:val="00257A2B"/>
    <w:rsid w:val="00264333"/>
    <w:rsid w:val="00265529"/>
    <w:rsid w:val="00297F03"/>
    <w:rsid w:val="002B00B8"/>
    <w:rsid w:val="002B569A"/>
    <w:rsid w:val="002B700C"/>
    <w:rsid w:val="002C5B3C"/>
    <w:rsid w:val="002E4E23"/>
    <w:rsid w:val="002E6520"/>
    <w:rsid w:val="002F0926"/>
    <w:rsid w:val="002F0951"/>
    <w:rsid w:val="00304166"/>
    <w:rsid w:val="003065AB"/>
    <w:rsid w:val="00314BBC"/>
    <w:rsid w:val="003475D0"/>
    <w:rsid w:val="00357574"/>
    <w:rsid w:val="00364514"/>
    <w:rsid w:val="00370C14"/>
    <w:rsid w:val="003770C5"/>
    <w:rsid w:val="003920F9"/>
    <w:rsid w:val="003A338A"/>
    <w:rsid w:val="003B3653"/>
    <w:rsid w:val="003B727F"/>
    <w:rsid w:val="003C615A"/>
    <w:rsid w:val="003D4642"/>
    <w:rsid w:val="003D4EA3"/>
    <w:rsid w:val="003F623F"/>
    <w:rsid w:val="00405799"/>
    <w:rsid w:val="00407458"/>
    <w:rsid w:val="00417594"/>
    <w:rsid w:val="004318E4"/>
    <w:rsid w:val="00455B77"/>
    <w:rsid w:val="00491808"/>
    <w:rsid w:val="004B403B"/>
    <w:rsid w:val="004D00C6"/>
    <w:rsid w:val="004D2F06"/>
    <w:rsid w:val="004D5F26"/>
    <w:rsid w:val="0050006A"/>
    <w:rsid w:val="00504AFF"/>
    <w:rsid w:val="005062E4"/>
    <w:rsid w:val="00511187"/>
    <w:rsid w:val="00512A0B"/>
    <w:rsid w:val="00514D8C"/>
    <w:rsid w:val="00514F0E"/>
    <w:rsid w:val="00522C23"/>
    <w:rsid w:val="0053035F"/>
    <w:rsid w:val="0054124E"/>
    <w:rsid w:val="005429EE"/>
    <w:rsid w:val="00543171"/>
    <w:rsid w:val="00554C9F"/>
    <w:rsid w:val="00577B56"/>
    <w:rsid w:val="00581D08"/>
    <w:rsid w:val="005848EB"/>
    <w:rsid w:val="00593714"/>
    <w:rsid w:val="00593858"/>
    <w:rsid w:val="005C03DC"/>
    <w:rsid w:val="005C245E"/>
    <w:rsid w:val="005C555A"/>
    <w:rsid w:val="005D295A"/>
    <w:rsid w:val="005F2E86"/>
    <w:rsid w:val="005F3C08"/>
    <w:rsid w:val="00602722"/>
    <w:rsid w:val="00607F68"/>
    <w:rsid w:val="0062476E"/>
    <w:rsid w:val="0062578D"/>
    <w:rsid w:val="00635C79"/>
    <w:rsid w:val="00660AD2"/>
    <w:rsid w:val="00671447"/>
    <w:rsid w:val="00684AFD"/>
    <w:rsid w:val="006A5A81"/>
    <w:rsid w:val="006A6EB5"/>
    <w:rsid w:val="006B468E"/>
    <w:rsid w:val="006C44AD"/>
    <w:rsid w:val="006C793B"/>
    <w:rsid w:val="006F7232"/>
    <w:rsid w:val="0070753F"/>
    <w:rsid w:val="0074029C"/>
    <w:rsid w:val="00762D15"/>
    <w:rsid w:val="0076403D"/>
    <w:rsid w:val="00773937"/>
    <w:rsid w:val="00782B05"/>
    <w:rsid w:val="007A3640"/>
    <w:rsid w:val="007B1139"/>
    <w:rsid w:val="007B2DC2"/>
    <w:rsid w:val="007C0801"/>
    <w:rsid w:val="007E0552"/>
    <w:rsid w:val="007E0D8D"/>
    <w:rsid w:val="007E2515"/>
    <w:rsid w:val="008006AC"/>
    <w:rsid w:val="00802FFD"/>
    <w:rsid w:val="00821200"/>
    <w:rsid w:val="00836E7E"/>
    <w:rsid w:val="00846238"/>
    <w:rsid w:val="0085651C"/>
    <w:rsid w:val="00867B75"/>
    <w:rsid w:val="00896255"/>
    <w:rsid w:val="008C6EBE"/>
    <w:rsid w:val="008D6928"/>
    <w:rsid w:val="008D6C43"/>
    <w:rsid w:val="008E3B79"/>
    <w:rsid w:val="009009E2"/>
    <w:rsid w:val="00905B84"/>
    <w:rsid w:val="009102C2"/>
    <w:rsid w:val="0093091C"/>
    <w:rsid w:val="0093279C"/>
    <w:rsid w:val="009410E5"/>
    <w:rsid w:val="00944D74"/>
    <w:rsid w:val="00945466"/>
    <w:rsid w:val="00950132"/>
    <w:rsid w:val="009619BB"/>
    <w:rsid w:val="00962FCE"/>
    <w:rsid w:val="0096605D"/>
    <w:rsid w:val="009729FB"/>
    <w:rsid w:val="00974146"/>
    <w:rsid w:val="0098023C"/>
    <w:rsid w:val="009A1FCB"/>
    <w:rsid w:val="009B0E62"/>
    <w:rsid w:val="009C62C8"/>
    <w:rsid w:val="009D2F7D"/>
    <w:rsid w:val="009D46E9"/>
    <w:rsid w:val="009E54FA"/>
    <w:rsid w:val="00A00EA9"/>
    <w:rsid w:val="00A21750"/>
    <w:rsid w:val="00A21CA6"/>
    <w:rsid w:val="00A31735"/>
    <w:rsid w:val="00A4369D"/>
    <w:rsid w:val="00A474C6"/>
    <w:rsid w:val="00A47DDF"/>
    <w:rsid w:val="00A47E69"/>
    <w:rsid w:val="00A6674C"/>
    <w:rsid w:val="00A7252C"/>
    <w:rsid w:val="00A82BF7"/>
    <w:rsid w:val="00A87C9C"/>
    <w:rsid w:val="00A87EB2"/>
    <w:rsid w:val="00A97B00"/>
    <w:rsid w:val="00AB777A"/>
    <w:rsid w:val="00AC4FD3"/>
    <w:rsid w:val="00AE3419"/>
    <w:rsid w:val="00B05E9D"/>
    <w:rsid w:val="00B40F21"/>
    <w:rsid w:val="00B7159E"/>
    <w:rsid w:val="00B8391D"/>
    <w:rsid w:val="00B85251"/>
    <w:rsid w:val="00B917F5"/>
    <w:rsid w:val="00BB709B"/>
    <w:rsid w:val="00BD3E63"/>
    <w:rsid w:val="00BE0AFA"/>
    <w:rsid w:val="00BE1316"/>
    <w:rsid w:val="00C07329"/>
    <w:rsid w:val="00C1086C"/>
    <w:rsid w:val="00C34512"/>
    <w:rsid w:val="00C47EE6"/>
    <w:rsid w:val="00C50A79"/>
    <w:rsid w:val="00C54ECF"/>
    <w:rsid w:val="00C6533C"/>
    <w:rsid w:val="00C65BB6"/>
    <w:rsid w:val="00C96A35"/>
    <w:rsid w:val="00CC1A4B"/>
    <w:rsid w:val="00CE74AB"/>
    <w:rsid w:val="00CF112B"/>
    <w:rsid w:val="00CF4194"/>
    <w:rsid w:val="00D11596"/>
    <w:rsid w:val="00D15DB3"/>
    <w:rsid w:val="00D162FB"/>
    <w:rsid w:val="00D30A81"/>
    <w:rsid w:val="00D428F5"/>
    <w:rsid w:val="00D46893"/>
    <w:rsid w:val="00D612F6"/>
    <w:rsid w:val="00D71093"/>
    <w:rsid w:val="00D77CDF"/>
    <w:rsid w:val="00D83BDC"/>
    <w:rsid w:val="00DE20AE"/>
    <w:rsid w:val="00DE3AAF"/>
    <w:rsid w:val="00DF1F11"/>
    <w:rsid w:val="00DF6DC8"/>
    <w:rsid w:val="00E07D5D"/>
    <w:rsid w:val="00E14F36"/>
    <w:rsid w:val="00E31C6C"/>
    <w:rsid w:val="00E374C2"/>
    <w:rsid w:val="00E4579B"/>
    <w:rsid w:val="00E55D08"/>
    <w:rsid w:val="00E62D32"/>
    <w:rsid w:val="00E85452"/>
    <w:rsid w:val="00EA38F4"/>
    <w:rsid w:val="00EB2545"/>
    <w:rsid w:val="00EC062D"/>
    <w:rsid w:val="00EF05B7"/>
    <w:rsid w:val="00EF3327"/>
    <w:rsid w:val="00F001E8"/>
    <w:rsid w:val="00F029C8"/>
    <w:rsid w:val="00F0691E"/>
    <w:rsid w:val="00F11E19"/>
    <w:rsid w:val="00F24FD8"/>
    <w:rsid w:val="00F33AC9"/>
    <w:rsid w:val="00F42D51"/>
    <w:rsid w:val="00F4364F"/>
    <w:rsid w:val="00F5016C"/>
    <w:rsid w:val="00F53508"/>
    <w:rsid w:val="00F924BA"/>
    <w:rsid w:val="00FC34E2"/>
    <w:rsid w:val="00FC7396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515"/>
  </w:style>
  <w:style w:type="paragraph" w:styleId="1">
    <w:name w:val="heading 1"/>
    <w:basedOn w:val="a"/>
    <w:next w:val="a"/>
    <w:link w:val="10"/>
    <w:qFormat/>
    <w:rsid w:val="00A436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qFormat/>
    <w:rsid w:val="00A4369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A4369D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A4369D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A4369D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A4369D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A4369D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A4369D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A4369D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4369D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A4369D"/>
    <w:rPr>
      <w:sz w:val="24"/>
    </w:rPr>
  </w:style>
  <w:style w:type="character" w:styleId="a3">
    <w:name w:val="Hyperlink"/>
    <w:rsid w:val="00A4369D"/>
    <w:rPr>
      <w:color w:val="0000FF"/>
      <w:u w:val="single"/>
    </w:rPr>
  </w:style>
  <w:style w:type="character" w:styleId="a4">
    <w:name w:val="FollowedHyperlink"/>
    <w:rsid w:val="00A4369D"/>
    <w:rPr>
      <w:color w:val="800080"/>
      <w:u w:val="single"/>
    </w:rPr>
  </w:style>
  <w:style w:type="paragraph" w:styleId="a5">
    <w:name w:val="footer"/>
    <w:basedOn w:val="a"/>
    <w:link w:val="a6"/>
    <w:uiPriority w:val="99"/>
    <w:rsid w:val="00A4369D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A4369D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A4369D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A4369D"/>
    <w:pPr>
      <w:spacing w:line="360" w:lineRule="auto"/>
      <w:ind w:firstLine="720"/>
      <w:jc w:val="both"/>
    </w:pPr>
    <w:rPr>
      <w:sz w:val="24"/>
    </w:rPr>
  </w:style>
  <w:style w:type="paragraph" w:styleId="20">
    <w:name w:val="Body Text 2"/>
    <w:basedOn w:val="a"/>
    <w:rsid w:val="00A4369D"/>
    <w:pPr>
      <w:spacing w:line="360" w:lineRule="auto"/>
    </w:pPr>
    <w:rPr>
      <w:sz w:val="24"/>
    </w:rPr>
  </w:style>
  <w:style w:type="paragraph" w:styleId="21">
    <w:name w:val="Body Text Indent 2"/>
    <w:basedOn w:val="a"/>
    <w:rsid w:val="00A4369D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A4369D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A4369D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A4369D"/>
    <w:pPr>
      <w:snapToGrid w:val="0"/>
    </w:pPr>
  </w:style>
  <w:style w:type="character" w:styleId="ac">
    <w:name w:val="annotation reference"/>
    <w:semiHidden/>
    <w:rsid w:val="00A4369D"/>
    <w:rPr>
      <w:sz w:val="16"/>
      <w:szCs w:val="16"/>
    </w:rPr>
  </w:style>
  <w:style w:type="character" w:customStyle="1" w:styleId="Heading1CharChar">
    <w:name w:val="Heading 1 Char Char"/>
    <w:rsid w:val="008E3B79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11">
    <w:name w:val="Знак Знак1"/>
    <w:locked/>
    <w:rsid w:val="00F53508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F53508"/>
    <w:rPr>
      <w:sz w:val="24"/>
      <w:lang w:val="ru-RU" w:eastAsia="ru-RU" w:bidi="ar-SA"/>
    </w:rPr>
  </w:style>
  <w:style w:type="paragraph" w:styleId="ad">
    <w:name w:val="Normal (Web)"/>
    <w:basedOn w:val="a"/>
    <w:rsid w:val="00AE3419"/>
    <w:rPr>
      <w:rFonts w:ascii="Verdana" w:hAnsi="Verdana"/>
      <w:sz w:val="16"/>
      <w:szCs w:val="16"/>
    </w:rPr>
  </w:style>
  <w:style w:type="character" w:styleId="ae">
    <w:name w:val="Strong"/>
    <w:qFormat/>
    <w:rsid w:val="00AE3419"/>
    <w:rPr>
      <w:b/>
      <w:bCs/>
    </w:rPr>
  </w:style>
  <w:style w:type="table" w:styleId="af">
    <w:name w:val="Table Grid"/>
    <w:basedOn w:val="a1"/>
    <w:rsid w:val="003D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Знак Знак"/>
    <w:locked/>
    <w:rsid w:val="00511187"/>
    <w:rPr>
      <w:sz w:val="24"/>
      <w:lang w:val="ru-RU" w:eastAsia="ru-RU" w:bidi="ar-SA"/>
    </w:rPr>
  </w:style>
  <w:style w:type="character" w:styleId="af1">
    <w:name w:val="page number"/>
    <w:basedOn w:val="a0"/>
    <w:rsid w:val="004B403B"/>
  </w:style>
  <w:style w:type="paragraph" w:styleId="af2">
    <w:name w:val="Balloon Text"/>
    <w:basedOn w:val="a"/>
    <w:link w:val="af3"/>
    <w:rsid w:val="009619B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9619BB"/>
    <w:rPr>
      <w:rFonts w:ascii="Tahoma" w:hAnsi="Tahoma" w:cs="Tahoma"/>
      <w:sz w:val="16"/>
      <w:szCs w:val="16"/>
    </w:rPr>
  </w:style>
  <w:style w:type="paragraph" w:styleId="af4">
    <w:name w:val="header"/>
    <w:basedOn w:val="a"/>
    <w:link w:val="af5"/>
    <w:rsid w:val="00F24F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rsid w:val="00F24FD8"/>
  </w:style>
  <w:style w:type="character" w:customStyle="1" w:styleId="a6">
    <w:name w:val="Нижний колонтитул Знак"/>
    <w:basedOn w:val="a0"/>
    <w:link w:val="a5"/>
    <w:uiPriority w:val="99"/>
    <w:rsid w:val="00F24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515"/>
  </w:style>
  <w:style w:type="paragraph" w:styleId="1">
    <w:name w:val="heading 1"/>
    <w:basedOn w:val="a"/>
    <w:next w:val="a"/>
    <w:link w:val="10"/>
    <w:qFormat/>
    <w:rsid w:val="00A436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qFormat/>
    <w:rsid w:val="00A4369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A4369D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A4369D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A4369D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A4369D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A4369D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A4369D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A4369D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4369D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A4369D"/>
    <w:rPr>
      <w:sz w:val="24"/>
    </w:rPr>
  </w:style>
  <w:style w:type="character" w:styleId="a3">
    <w:name w:val="Hyperlink"/>
    <w:rsid w:val="00A4369D"/>
    <w:rPr>
      <w:color w:val="0000FF"/>
      <w:u w:val="single"/>
    </w:rPr>
  </w:style>
  <w:style w:type="character" w:styleId="a4">
    <w:name w:val="FollowedHyperlink"/>
    <w:rsid w:val="00A4369D"/>
    <w:rPr>
      <w:color w:val="800080"/>
      <w:u w:val="single"/>
    </w:rPr>
  </w:style>
  <w:style w:type="paragraph" w:styleId="a5">
    <w:name w:val="footer"/>
    <w:basedOn w:val="a"/>
    <w:link w:val="a6"/>
    <w:uiPriority w:val="99"/>
    <w:rsid w:val="00A4369D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A4369D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A4369D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A4369D"/>
    <w:pPr>
      <w:spacing w:line="360" w:lineRule="auto"/>
      <w:ind w:firstLine="720"/>
      <w:jc w:val="both"/>
    </w:pPr>
    <w:rPr>
      <w:sz w:val="24"/>
    </w:rPr>
  </w:style>
  <w:style w:type="paragraph" w:styleId="20">
    <w:name w:val="Body Text 2"/>
    <w:basedOn w:val="a"/>
    <w:rsid w:val="00A4369D"/>
    <w:pPr>
      <w:spacing w:line="360" w:lineRule="auto"/>
    </w:pPr>
    <w:rPr>
      <w:sz w:val="24"/>
    </w:rPr>
  </w:style>
  <w:style w:type="paragraph" w:styleId="21">
    <w:name w:val="Body Text Indent 2"/>
    <w:basedOn w:val="a"/>
    <w:rsid w:val="00A4369D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A4369D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A4369D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A4369D"/>
    <w:pPr>
      <w:snapToGrid w:val="0"/>
    </w:pPr>
  </w:style>
  <w:style w:type="character" w:styleId="ac">
    <w:name w:val="annotation reference"/>
    <w:semiHidden/>
    <w:rsid w:val="00A4369D"/>
    <w:rPr>
      <w:sz w:val="16"/>
      <w:szCs w:val="16"/>
    </w:rPr>
  </w:style>
  <w:style w:type="character" w:customStyle="1" w:styleId="Heading1CharChar">
    <w:name w:val="Heading 1 Char Char"/>
    <w:rsid w:val="008E3B79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11">
    <w:name w:val="Знак Знак1"/>
    <w:locked/>
    <w:rsid w:val="00F53508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F53508"/>
    <w:rPr>
      <w:sz w:val="24"/>
      <w:lang w:val="ru-RU" w:eastAsia="ru-RU" w:bidi="ar-SA"/>
    </w:rPr>
  </w:style>
  <w:style w:type="paragraph" w:styleId="ad">
    <w:name w:val="Normal (Web)"/>
    <w:basedOn w:val="a"/>
    <w:rsid w:val="00AE3419"/>
    <w:rPr>
      <w:rFonts w:ascii="Verdana" w:hAnsi="Verdana"/>
      <w:sz w:val="16"/>
      <w:szCs w:val="16"/>
    </w:rPr>
  </w:style>
  <w:style w:type="character" w:styleId="ae">
    <w:name w:val="Strong"/>
    <w:qFormat/>
    <w:rsid w:val="00AE3419"/>
    <w:rPr>
      <w:b/>
      <w:bCs/>
    </w:rPr>
  </w:style>
  <w:style w:type="table" w:styleId="af">
    <w:name w:val="Table Grid"/>
    <w:basedOn w:val="a1"/>
    <w:rsid w:val="003D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Знак Знак"/>
    <w:locked/>
    <w:rsid w:val="00511187"/>
    <w:rPr>
      <w:sz w:val="24"/>
      <w:lang w:val="ru-RU" w:eastAsia="ru-RU" w:bidi="ar-SA"/>
    </w:rPr>
  </w:style>
  <w:style w:type="character" w:styleId="af1">
    <w:name w:val="page number"/>
    <w:basedOn w:val="a0"/>
    <w:rsid w:val="004B403B"/>
  </w:style>
  <w:style w:type="paragraph" w:styleId="af2">
    <w:name w:val="Balloon Text"/>
    <w:basedOn w:val="a"/>
    <w:link w:val="af3"/>
    <w:rsid w:val="009619B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9619BB"/>
    <w:rPr>
      <w:rFonts w:ascii="Tahoma" w:hAnsi="Tahoma" w:cs="Tahoma"/>
      <w:sz w:val="16"/>
      <w:szCs w:val="16"/>
    </w:rPr>
  </w:style>
  <w:style w:type="paragraph" w:styleId="af4">
    <w:name w:val="header"/>
    <w:basedOn w:val="a"/>
    <w:link w:val="af5"/>
    <w:rsid w:val="00F24F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rsid w:val="00F24FD8"/>
  </w:style>
  <w:style w:type="character" w:customStyle="1" w:styleId="a6">
    <w:name w:val="Нижний колонтитул Знак"/>
    <w:basedOn w:val="a0"/>
    <w:link w:val="a5"/>
    <w:uiPriority w:val="99"/>
    <w:rsid w:val="00F2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4.wmf"/><Relationship Id="rId303" Type="http://schemas.openxmlformats.org/officeDocument/2006/relationships/oleObject" Target="embeddings/oleObject162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324" Type="http://schemas.openxmlformats.org/officeDocument/2006/relationships/theme" Target="theme/theme1.xml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70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2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6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2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5.bin"/><Relationship Id="rId315" Type="http://schemas.openxmlformats.org/officeDocument/2006/relationships/image" Target="media/image138.wmf"/><Relationship Id="rId54" Type="http://schemas.openxmlformats.org/officeDocument/2006/relationships/image" Target="media/image25.png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2.wmf"/><Relationship Id="rId305" Type="http://schemas.openxmlformats.org/officeDocument/2006/relationships/image" Target="media/image135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10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281" Type="http://schemas.openxmlformats.org/officeDocument/2006/relationships/image" Target="media/image129.wmf"/><Relationship Id="rId316" Type="http://schemas.openxmlformats.org/officeDocument/2006/relationships/oleObject" Target="embeddings/oleObject171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19" Type="http://schemas.openxmlformats.org/officeDocument/2006/relationships/image" Target="media/image7.emf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6.bin"/><Relationship Id="rId245" Type="http://schemas.openxmlformats.org/officeDocument/2006/relationships/image" Target="media/image119.wmf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50.bin"/><Relationship Id="rId14" Type="http://schemas.openxmlformats.org/officeDocument/2006/relationships/image" Target="media/image4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282" Type="http://schemas.openxmlformats.org/officeDocument/2006/relationships/oleObject" Target="embeddings/oleObject146.bin"/><Relationship Id="rId312" Type="http://schemas.openxmlformats.org/officeDocument/2006/relationships/oleObject" Target="embeddings/oleObject169.bin"/><Relationship Id="rId317" Type="http://schemas.openxmlformats.org/officeDocument/2006/relationships/oleObject" Target="embeddings/oleObject172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8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9.bin"/><Relationship Id="rId293" Type="http://schemas.openxmlformats.org/officeDocument/2006/relationships/oleObject" Target="embeddings/oleObject154.bin"/><Relationship Id="rId302" Type="http://schemas.openxmlformats.org/officeDocument/2006/relationships/oleObject" Target="embeddings/oleObject161.bin"/><Relationship Id="rId307" Type="http://schemas.openxmlformats.org/officeDocument/2006/relationships/image" Target="media/image136.wmf"/><Relationship Id="rId32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5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0.wmf"/><Relationship Id="rId313" Type="http://schemas.openxmlformats.org/officeDocument/2006/relationships/image" Target="media/image137.wmf"/><Relationship Id="rId318" Type="http://schemas.openxmlformats.org/officeDocument/2006/relationships/oleObject" Target="embeddings/oleObject1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44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5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7.bin"/><Relationship Id="rId319" Type="http://schemas.openxmlformats.org/officeDocument/2006/relationships/oleObject" Target="embeddings/oleObject17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6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e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75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6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footer" Target="footer1.xml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68.bin"/><Relationship Id="rId71" Type="http://schemas.openxmlformats.org/officeDocument/2006/relationships/image" Target="media/image34.e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3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60.bin"/><Relationship Id="rId322" Type="http://schemas.openxmlformats.org/officeDocument/2006/relationships/footer" Target="footer2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МТУСИ</Company>
  <LinksUpToDate>false</LinksUpToDate>
  <CharactersWithSpaces>23808</CharactersWithSpaces>
  <SharedDoc>false</SharedDoc>
  <HLinks>
    <vt:vector size="6" baseType="variant">
      <vt:variant>
        <vt:i4>70778933</vt:i4>
      </vt:variant>
      <vt:variant>
        <vt:i4>97622</vt:i4>
      </vt:variant>
      <vt:variant>
        <vt:i4>1181</vt:i4>
      </vt:variant>
      <vt:variant>
        <vt:i4>1</vt:i4>
      </vt:variant>
      <vt:variant>
        <vt:lpwstr>../../../МатериалыMatLab/ЧисленныеМетоды/Основы%20численных%20методов%20MathCad%20и%20MatLab/Основы%20численных%20методов.files/007.gif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Шакин В.Н.</dc:creator>
  <cp:lastModifiedBy>Виктор</cp:lastModifiedBy>
  <cp:revision>9</cp:revision>
  <cp:lastPrinted>2008-08-12T17:08:00Z</cp:lastPrinted>
  <dcterms:created xsi:type="dcterms:W3CDTF">2012-04-21T03:56:00Z</dcterms:created>
  <dcterms:modified xsi:type="dcterms:W3CDTF">2012-08-28T14:32:00Z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