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B" w:rsidRPr="00947293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АГЕНТСТВО СВЯЗИ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4472EB" w:rsidRDefault="004472EB" w:rsidP="003866E9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965"/>
        <w:gridCol w:w="5387"/>
      </w:tblGrid>
      <w:tr w:rsidR="004472EB">
        <w:tc>
          <w:tcPr>
            <w:tcW w:w="2944" w:type="dxa"/>
          </w:tcPr>
          <w:p w:rsidR="004472EB" w:rsidRDefault="004472EB" w:rsidP="003866E9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 w:rsidRPr="00E03D61">
              <w:rPr>
                <w:rFonts w:eastAsia="Times New Roman" w:cs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101.25pt" o:ole="">
                  <v:imagedata r:id="rId5" o:title=""/>
                </v:shape>
                <o:OLEObject Type="Embed" ProgID="PBrush" ShapeID="_x0000_i1025" DrawAspect="Content" ObjectID="_1409593227" r:id="rId6"/>
              </w:object>
            </w:r>
          </w:p>
        </w:tc>
        <w:tc>
          <w:tcPr>
            <w:tcW w:w="5387" w:type="dxa"/>
          </w:tcPr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8D62BF" w:rsidRDefault="008D62BF" w:rsidP="008D62BF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№6 по выбору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 w:rsidRPr="004510DE"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472EB" w:rsidRPr="00901D4B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</w:p>
    <w:p w:rsidR="004472EB" w:rsidRPr="007B2C6A" w:rsidRDefault="004472EB" w:rsidP="003866E9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ы</w:t>
      </w: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2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</w:t>
      </w:r>
      <w:r w:rsidR="00344BAB">
        <w:rPr>
          <w:rFonts w:ascii="Comic Sans MS" w:hAnsi="Comic Sans MS" w:cs="Comic Sans MS"/>
          <w:b/>
          <w:bCs/>
          <w:color w:val="E36C0A"/>
          <w:sz w:val="36"/>
          <w:szCs w:val="36"/>
        </w:rPr>
        <w:t>З</w:t>
      </w:r>
      <w:r w:rsidR="00F8330C">
        <w:rPr>
          <w:rFonts w:ascii="Comic Sans MS" w:hAnsi="Comic Sans MS" w:cs="Comic Sans MS"/>
          <w:b/>
          <w:bCs/>
          <w:color w:val="E36C0A"/>
          <w:sz w:val="36"/>
          <w:szCs w:val="36"/>
        </w:rPr>
        <w:t>ад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2.1-2.</w:t>
      </w:r>
      <w:r w:rsidR="00760F3B">
        <w:rPr>
          <w:rFonts w:ascii="Comic Sans MS" w:hAnsi="Comic Sans MS" w:cs="Comic Sans MS"/>
          <w:b/>
          <w:bCs/>
          <w:color w:val="E36C0A"/>
          <w:sz w:val="36"/>
          <w:szCs w:val="36"/>
        </w:rPr>
        <w:t>5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4472EB" w:rsidRPr="002D6615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>Основы работы с математическим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пакет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ами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proofErr w:type="spellStart"/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>Mat</w:t>
      </w:r>
      <w:proofErr w:type="spellEnd"/>
      <w:r w:rsidR="00760F3B"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Lab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</w:p>
    <w:p w:rsidR="004472EB" w:rsidRDefault="004472EB" w:rsidP="003866E9">
      <w:pPr>
        <w:spacing w:after="0" w:line="240" w:lineRule="auto"/>
        <w:jc w:val="center"/>
      </w:pPr>
    </w:p>
    <w:p w:rsidR="004472EB" w:rsidRPr="00F23BCA" w:rsidRDefault="004472EB" w:rsidP="003866E9">
      <w:pPr>
        <w:spacing w:after="0" w:line="240" w:lineRule="auto"/>
        <w:jc w:val="center"/>
      </w:pPr>
    </w:p>
    <w:p w:rsidR="004472EB" w:rsidRPr="00287F06" w:rsidRDefault="00344BA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Задачи</w:t>
      </w:r>
    </w:p>
    <w:p w:rsidR="004472EB" w:rsidRPr="001A6EED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для студентов МТУСИ,</w:t>
      </w: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обучающихся по направлению</w:t>
      </w:r>
    </w:p>
    <w:p w:rsidR="004472EB" w:rsidRPr="001A6EED" w:rsidRDefault="004472EB" w:rsidP="003866E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связи»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Pr="006B4EBD" w:rsidRDefault="004472EB" w:rsidP="003866E9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4472EB" w:rsidRPr="004510DE" w:rsidRDefault="004472EB" w:rsidP="00202660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202660">
        <w:rPr>
          <w:rFonts w:ascii="Arial" w:hAnsi="Arial" w:cs="Arial"/>
          <w:b/>
          <w:bCs/>
          <w:sz w:val="24"/>
          <w:szCs w:val="24"/>
        </w:rPr>
        <w:t>ВВЕДЕНИЕ В МАТЕМАТИЧЕСКИЕ ПАКЕТЫ ПРИКЛАДНЫХ ПРОГРАММ</w:t>
      </w:r>
      <w:r w:rsidRPr="004510DE">
        <w:rPr>
          <w:rFonts w:ascii="Arial" w:hAnsi="Arial" w:cs="Arial"/>
          <w:b/>
          <w:bCs/>
          <w:sz w:val="24"/>
          <w:szCs w:val="24"/>
        </w:rPr>
        <w:t>: Раздел</w:t>
      </w:r>
      <w:r>
        <w:rPr>
          <w:rFonts w:ascii="Arial" w:hAnsi="Arial" w:cs="Arial"/>
          <w:b/>
          <w:bCs/>
          <w:sz w:val="24"/>
          <w:szCs w:val="24"/>
        </w:rPr>
        <w:t>ы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</w:t>
      </w:r>
      <w:r w:rsidR="00760F3B" w:rsidRPr="00760F3B">
        <w:rPr>
          <w:rFonts w:ascii="Arial" w:hAnsi="Arial" w:cs="Arial"/>
          <w:b/>
          <w:bCs/>
          <w:sz w:val="24"/>
          <w:szCs w:val="24"/>
        </w:rPr>
        <w:t>3</w:t>
      </w:r>
      <w:r w:rsidR="00967A3D">
        <w:rPr>
          <w:rFonts w:ascii="Arial" w:hAnsi="Arial" w:cs="Arial"/>
          <w:b/>
          <w:bCs/>
          <w:sz w:val="24"/>
          <w:szCs w:val="24"/>
        </w:rPr>
        <w:t>.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Основы работы с математическим пакет</w:t>
      </w:r>
      <w:r>
        <w:rPr>
          <w:rFonts w:ascii="Arial" w:hAnsi="Arial" w:cs="Arial"/>
          <w:b/>
          <w:bCs/>
          <w:sz w:val="24"/>
          <w:szCs w:val="24"/>
        </w:rPr>
        <w:t>ом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10DE">
        <w:rPr>
          <w:rFonts w:ascii="Arial" w:hAnsi="Arial" w:cs="Arial"/>
          <w:b/>
          <w:bCs/>
          <w:sz w:val="24"/>
          <w:szCs w:val="24"/>
        </w:rPr>
        <w:t>Mat</w:t>
      </w:r>
      <w:proofErr w:type="spellEnd"/>
      <w:r w:rsidR="00760F3B">
        <w:rPr>
          <w:rFonts w:ascii="Arial" w:hAnsi="Arial" w:cs="Arial"/>
          <w:b/>
          <w:bCs/>
          <w:sz w:val="24"/>
          <w:szCs w:val="24"/>
          <w:lang w:val="en-US"/>
        </w:rPr>
        <w:t>Lab</w:t>
      </w:r>
      <w:r w:rsidR="00967A3D">
        <w:rPr>
          <w:rFonts w:ascii="Arial" w:hAnsi="Arial" w:cs="Arial"/>
          <w:b/>
          <w:bCs/>
          <w:sz w:val="24"/>
          <w:szCs w:val="24"/>
        </w:rPr>
        <w:t xml:space="preserve">: </w:t>
      </w:r>
      <w:r w:rsidR="00344BAB">
        <w:rPr>
          <w:rFonts w:ascii="Arial" w:hAnsi="Arial" w:cs="Arial"/>
          <w:b/>
          <w:bCs/>
          <w:sz w:val="24"/>
          <w:szCs w:val="24"/>
        </w:rPr>
        <w:t>Задачи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для студентов МТУСИ, обучающихся по направлению 210700 - Инфокоммуникационные технологии и системы связи по подготовки  бакалавров: М.: 2012, </w:t>
      </w:r>
      <w:r w:rsidR="00943384">
        <w:rPr>
          <w:rFonts w:ascii="Arial" w:hAnsi="Arial" w:cs="Arial"/>
          <w:b/>
          <w:bCs/>
          <w:sz w:val="24"/>
          <w:szCs w:val="24"/>
        </w:rPr>
        <w:t>18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с. 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Pr="00553BF6" w:rsidRDefault="004472EB" w:rsidP="003866E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утверждено советом факультета ОТФ-2</w:t>
      </w:r>
    </w:p>
    <w:p w:rsidR="004472EB" w:rsidRPr="00553BF6" w:rsidRDefault="004472EB" w:rsidP="00386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53BF6">
        <w:rPr>
          <w:rFonts w:ascii="Times New Roman" w:hAnsi="Times New Roman" w:cs="Times New Roman"/>
          <w:sz w:val="24"/>
          <w:szCs w:val="24"/>
        </w:rPr>
        <w:t>ротокол №</w:t>
      </w:r>
      <w:r>
        <w:rPr>
          <w:rFonts w:ascii="Times New Roman" w:hAnsi="Times New Roman" w:cs="Times New Roman"/>
          <w:sz w:val="24"/>
          <w:szCs w:val="24"/>
        </w:rPr>
        <w:t>5 от 06.02.12</w:t>
      </w: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О.М. Кравченко, доцент</w:t>
      </w:r>
    </w:p>
    <w:p w:rsidR="004472EB" w:rsidRDefault="004472EB" w:rsidP="003866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доцент</w:t>
      </w: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  <w:r>
        <w:rPr>
          <w:rFonts w:ascii="Comic Sans MS" w:hAnsi="Comic Sans MS" w:cs="Comic Sans MS"/>
          <w:b/>
          <w:bCs/>
          <w:sz w:val="28"/>
          <w:szCs w:val="28"/>
        </w:rPr>
        <w:lastRenderedPageBreak/>
        <w:t>Дисциплина №6 по выбору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Default="004472EB" w:rsidP="00202660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Раздел </w:t>
      </w:r>
      <w:r w:rsidR="00760F3B" w:rsidRPr="00760F3B">
        <w:rPr>
          <w:rFonts w:ascii="Comic Sans MS" w:hAnsi="Comic Sans MS" w:cs="Comic Sans MS"/>
          <w:b/>
          <w:bCs/>
          <w:color w:val="E36C0A"/>
          <w:sz w:val="36"/>
          <w:szCs w:val="36"/>
        </w:rPr>
        <w:t>3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 2.1-2.</w:t>
      </w:r>
      <w:r w:rsidR="00760F3B" w:rsidRPr="00760F3B">
        <w:rPr>
          <w:rFonts w:ascii="Comic Sans MS" w:hAnsi="Comic Sans MS" w:cs="Comic Sans MS"/>
          <w:b/>
          <w:bCs/>
          <w:color w:val="E36C0A"/>
          <w:sz w:val="36"/>
          <w:szCs w:val="36"/>
        </w:rPr>
        <w:t>5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Основы работы с математическими пакетами </w:t>
      </w:r>
      <w:proofErr w:type="spellStart"/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Mat</w:t>
      </w:r>
      <w:proofErr w:type="spellEnd"/>
      <w:r w:rsidR="00760F3B"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Lab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</w:p>
    <w:p w:rsidR="004472EB" w:rsidRPr="00923D50" w:rsidRDefault="00344BA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Задачи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</w:p>
    <w:p w:rsidR="00EE3C51" w:rsidRDefault="00344BAB" w:rsidP="00344BAB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44BAB">
        <w:rPr>
          <w:rFonts w:ascii="Times New Roman" w:hAnsi="Times New Roman" w:cs="Times New Roman"/>
          <w:b/>
          <w:sz w:val="24"/>
          <w:szCs w:val="24"/>
        </w:rPr>
        <w:t xml:space="preserve">Раздел </w:t>
      </w:r>
      <w:r w:rsidR="00760F3B" w:rsidRPr="00760F3B">
        <w:rPr>
          <w:rFonts w:ascii="Times New Roman" w:hAnsi="Times New Roman" w:cs="Times New Roman"/>
          <w:b/>
          <w:sz w:val="24"/>
          <w:szCs w:val="24"/>
        </w:rPr>
        <w:t>3</w:t>
      </w:r>
      <w:r w:rsidRPr="00344BAB">
        <w:rPr>
          <w:rFonts w:ascii="Times New Roman" w:hAnsi="Times New Roman" w:cs="Times New Roman"/>
          <w:b/>
          <w:sz w:val="24"/>
          <w:szCs w:val="24"/>
        </w:rPr>
        <w:t xml:space="preserve">. Задачи «Основы работы с математическими пакетами </w:t>
      </w:r>
      <w:proofErr w:type="spellStart"/>
      <w:r w:rsidRPr="00344BAB">
        <w:rPr>
          <w:rFonts w:ascii="Times New Roman" w:hAnsi="Times New Roman" w:cs="Times New Roman"/>
          <w:b/>
          <w:sz w:val="24"/>
          <w:szCs w:val="24"/>
        </w:rPr>
        <w:t>Mat</w:t>
      </w:r>
      <w:proofErr w:type="spellEnd"/>
      <w:r w:rsidR="00760F3B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Pr="00344BAB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 w:rsidR="00760F3B">
        <w:rPr>
          <w:rFonts w:ascii="Times New Roman" w:hAnsi="Times New Roman" w:cs="Times New Roman"/>
          <w:b/>
          <w:sz w:val="24"/>
          <w:szCs w:val="24"/>
        </w:rPr>
        <w:t>третьйм</w:t>
      </w:r>
      <w:proofErr w:type="spellEnd"/>
      <w:r w:rsidRPr="00344BAB">
        <w:rPr>
          <w:rFonts w:ascii="Times New Roman" w:hAnsi="Times New Roman" w:cs="Times New Roman"/>
          <w:b/>
          <w:sz w:val="24"/>
          <w:szCs w:val="24"/>
        </w:rPr>
        <w:t xml:space="preserve"> разделом</w:t>
      </w:r>
      <w:r w:rsidRPr="00344BAB">
        <w:rPr>
          <w:rFonts w:ascii="Times New Roman" w:hAnsi="Times New Roman" w:cs="Times New Roman"/>
          <w:sz w:val="24"/>
          <w:szCs w:val="24"/>
        </w:rPr>
        <w:t xml:space="preserve"> учебной дисциплины «</w:t>
      </w:r>
      <w:r w:rsidRPr="00344BAB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ВЕДЕНИЕ В МАТЕМАТИЧЕСКИЕ ПАКЕТЫ </w:t>
      </w:r>
      <w:r w:rsidRPr="00344BAB">
        <w:rPr>
          <w:rFonts w:ascii="Times New Roman" w:hAnsi="Times New Roman" w:cs="Times New Roman"/>
          <w:b/>
          <w:sz w:val="24"/>
          <w:szCs w:val="24"/>
        </w:rPr>
        <w:t>ПРИКЛАДНЫХ ПРОГРАММ</w:t>
      </w:r>
      <w:r w:rsidRPr="00344BAB">
        <w:rPr>
          <w:rFonts w:ascii="Times New Roman" w:hAnsi="Times New Roman" w:cs="Times New Roman"/>
          <w:sz w:val="24"/>
          <w:szCs w:val="24"/>
        </w:rPr>
        <w:t>» [1].  Этот раздел состоит из «Учебного пособия» [2], «Лабораторного практикума» и настоящего «Задачника».  Содержание  данного «Задачника»  соответствует стандарту подготовки специалистов по направлению  210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44BAB">
        <w:rPr>
          <w:rFonts w:ascii="Times New Roman" w:hAnsi="Times New Roman" w:cs="Times New Roman"/>
          <w:sz w:val="24"/>
          <w:szCs w:val="24"/>
        </w:rPr>
        <w:t>00 – «</w:t>
      </w:r>
      <w:r w:rsidR="00EE3C51" w:rsidRPr="00EE3C51">
        <w:rPr>
          <w:rFonts w:ascii="Times New Roman" w:hAnsi="Times New Roman" w:cs="Times New Roman"/>
          <w:sz w:val="24"/>
          <w:szCs w:val="24"/>
        </w:rPr>
        <w:t>Инфокоммуникационные технологии и системы связи</w:t>
      </w:r>
      <w:r w:rsidRPr="00344BAB">
        <w:rPr>
          <w:rFonts w:ascii="Times New Roman" w:hAnsi="Times New Roman" w:cs="Times New Roman"/>
          <w:sz w:val="24"/>
          <w:szCs w:val="24"/>
        </w:rPr>
        <w:t xml:space="preserve">» и может быть использовано для студентов дневной, заочной и дистанционной  форм обучения. </w:t>
      </w:r>
    </w:p>
    <w:p w:rsidR="00344BAB" w:rsidRPr="00344BAB" w:rsidRDefault="00EE3C51" w:rsidP="00344BAB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Задачник</w:t>
      </w:r>
      <w:r w:rsidR="00344BAB" w:rsidRPr="00344BAB">
        <w:rPr>
          <w:rFonts w:ascii="Times New Roman" w:hAnsi="Times New Roman" w:cs="Times New Roman"/>
          <w:sz w:val="24"/>
          <w:szCs w:val="24"/>
        </w:rPr>
        <w:t xml:space="preserve"> включает </w:t>
      </w:r>
      <w:r w:rsidR="00760F3B">
        <w:rPr>
          <w:rFonts w:ascii="Times New Roman" w:hAnsi="Times New Roman" w:cs="Times New Roman"/>
          <w:sz w:val="24"/>
          <w:szCs w:val="24"/>
        </w:rPr>
        <w:t>5</w:t>
      </w:r>
      <w:r w:rsidR="00344BAB" w:rsidRPr="00344BAB">
        <w:rPr>
          <w:rFonts w:ascii="Times New Roman" w:hAnsi="Times New Roman" w:cs="Times New Roman"/>
          <w:sz w:val="24"/>
          <w:szCs w:val="24"/>
        </w:rPr>
        <w:t xml:space="preserve"> 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344BAB" w:rsidRPr="00344BAB">
        <w:rPr>
          <w:rFonts w:ascii="Times New Roman" w:hAnsi="Times New Roman" w:cs="Times New Roman"/>
          <w:sz w:val="24"/>
          <w:szCs w:val="24"/>
        </w:rPr>
        <w:t>:</w:t>
      </w:r>
    </w:p>
    <w:p w:rsidR="00344BAB" w:rsidRPr="007175C6" w:rsidRDefault="00344BA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</w:p>
    <w:p w:rsidR="00760F3B" w:rsidRDefault="00760F3B" w:rsidP="00760F3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>Зад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r w:rsidRPr="00A278A9"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 w:rsidRPr="00A278A9">
        <w:rPr>
          <w:rStyle w:val="40"/>
          <w:rFonts w:ascii="Arial" w:hAnsi="Arial" w:cs="Arial"/>
          <w:b/>
          <w:bCs/>
          <w:i/>
          <w:iCs/>
          <w:color w:val="0000FF"/>
        </w:rPr>
        <w:t>1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.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 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Рабочая среда MatLab и простейшие вычисления </w:t>
      </w:r>
      <w:proofErr w:type="gramStart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в</w:t>
      </w:r>
      <w:proofErr w:type="gramEnd"/>
    </w:p>
    <w:p w:rsidR="00760F3B" w:rsidRPr="003866E9" w:rsidRDefault="00760F3B" w:rsidP="00760F3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 </w:t>
      </w:r>
      <w:proofErr w:type="gramStart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окне</w:t>
      </w:r>
      <w:proofErr w:type="gramEnd"/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proofErr w:type="spellStart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CommandWindow</w:t>
      </w:r>
      <w:proofErr w:type="spellEnd"/>
    </w:p>
    <w:p w:rsidR="00760F3B" w:rsidRDefault="00760F3B" w:rsidP="00760F3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Зад 3.2.  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 Построение графиков и визуализация результатов </w:t>
      </w:r>
    </w:p>
    <w:p w:rsidR="00760F3B" w:rsidRPr="003866E9" w:rsidRDefault="00760F3B" w:rsidP="00760F3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 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вычислений в MatLab. </w:t>
      </w:r>
    </w:p>
    <w:p w:rsidR="00760F3B" w:rsidRPr="003866E9" w:rsidRDefault="00760F3B" w:rsidP="00760F3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Зад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.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Символьные (аналитические) вычисления и </w:t>
      </w:r>
    </w:p>
    <w:p w:rsidR="00760F3B" w:rsidRPr="003866E9" w:rsidRDefault="00760F3B" w:rsidP="00760F3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 алгебраические преобразования</w:t>
      </w:r>
    </w:p>
    <w:p w:rsidR="00760F3B" w:rsidRPr="003866E9" w:rsidRDefault="00760F3B" w:rsidP="00760F3B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>Зад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3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4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.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</w:t>
      </w:r>
      <w:bookmarkStart w:id="0" w:name="_GoBack"/>
      <w:bookmarkEnd w:id="0"/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>М-файлы и программирование средствами MatLab</w:t>
      </w:r>
    </w:p>
    <w:p w:rsidR="00344BAB" w:rsidRDefault="00344BAB" w:rsidP="00344BAB">
      <w:pPr>
        <w:tabs>
          <w:tab w:val="left" w:pos="1809"/>
        </w:tabs>
        <w:rPr>
          <w:b/>
        </w:rPr>
      </w:pPr>
      <w:r>
        <w:rPr>
          <w:b/>
        </w:rPr>
        <w:tab/>
      </w:r>
    </w:p>
    <w:p w:rsidR="00344BAB" w:rsidRDefault="00344BAB" w:rsidP="00344BAB">
      <w:pPr>
        <w:pStyle w:val="af7"/>
        <w:spacing w:after="0"/>
        <w:ind w:firstLine="720"/>
        <w:jc w:val="both"/>
      </w:pPr>
      <w:r>
        <w:t>Изучение каждой темы дисциплины «</w:t>
      </w:r>
      <w:r w:rsidR="00EE3C51" w:rsidRPr="00344BAB">
        <w:rPr>
          <w:b/>
        </w:rPr>
        <w:t>В</w:t>
      </w:r>
      <w:r w:rsidR="00EE3C51">
        <w:rPr>
          <w:b/>
        </w:rPr>
        <w:t xml:space="preserve">ВЕДЕНИЕ В МАТЕМАТИЧЕСКИЕ ПАКЕТЫ </w:t>
      </w:r>
      <w:r w:rsidR="00EE3C51" w:rsidRPr="00344BAB">
        <w:rPr>
          <w:b/>
        </w:rPr>
        <w:t>ПРИКЛАДНЫХ ПРОГРАММ</w:t>
      </w:r>
      <w:r>
        <w:t>» следует начинать с теоретического материала [2]. При этом необходимо обратить внимание на вопросы, подлежащие изучению, и контрольные вопросы по темам, которые позволяют осуществить самоконтроль знаний.</w:t>
      </w:r>
    </w:p>
    <w:p w:rsidR="00344BAB" w:rsidRDefault="00344BAB" w:rsidP="00344BAB">
      <w:pPr>
        <w:pStyle w:val="af7"/>
        <w:spacing w:after="0"/>
        <w:ind w:firstLine="720"/>
        <w:jc w:val="both"/>
      </w:pPr>
      <w:r>
        <w:t>Общее задание к  каждой теме представляет собой перечень пунктов, которые необходимо выполнить и представить решение по конкретной теме.</w:t>
      </w:r>
    </w:p>
    <w:p w:rsidR="00344BAB" w:rsidRPr="005E6562" w:rsidRDefault="00344BAB" w:rsidP="00344BAB">
      <w:pPr>
        <w:pStyle w:val="af7"/>
        <w:spacing w:after="0"/>
        <w:ind w:firstLine="720"/>
        <w:jc w:val="both"/>
      </w:pPr>
      <w:r>
        <w:t>В</w:t>
      </w:r>
      <w:r w:rsidRPr="005E6562">
        <w:t xml:space="preserve">ариант </w:t>
      </w:r>
      <w:r>
        <w:t xml:space="preserve">контрольного </w:t>
      </w:r>
      <w:r w:rsidRPr="005E6562">
        <w:t xml:space="preserve">задания, а также номер задачи и конкретные операции </w:t>
      </w:r>
      <w:r>
        <w:t xml:space="preserve">задаются </w:t>
      </w:r>
      <w:r w:rsidRPr="005E6562">
        <w:t xml:space="preserve"> преподавател</w:t>
      </w:r>
      <w:r>
        <w:t>ем</w:t>
      </w:r>
      <w:r w:rsidRPr="005E6562">
        <w:t>.</w:t>
      </w:r>
    </w:p>
    <w:p w:rsidR="00344BAB" w:rsidRPr="005E6562" w:rsidRDefault="00344BAB" w:rsidP="00344BAB">
      <w:pPr>
        <w:pStyle w:val="af7"/>
        <w:spacing w:after="0"/>
        <w:ind w:firstLine="708"/>
        <w:jc w:val="both"/>
      </w:pPr>
      <w:r w:rsidRPr="005E6562">
        <w:t xml:space="preserve"> «Задачник» предназначен для осуществления контроля знаний студентов по каждой из перечисленных выше тем и используется при принятии зачета по лабораторной работе данной темы. В зависимости от этапа контроля  и изучаемой темы преподаватель имеет право задать вид расчета или выбрать несколько его видов.</w:t>
      </w:r>
    </w:p>
    <w:p w:rsidR="00344BAB" w:rsidRDefault="00344BAB" w:rsidP="00344BAB">
      <w:pPr>
        <w:pStyle w:val="af7"/>
        <w:spacing w:after="0"/>
        <w:ind w:firstLine="720"/>
        <w:jc w:val="both"/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sectPr w:rsidR="004472EB" w:rsidSect="003866E9">
      <w:pgSz w:w="11906" w:h="16838"/>
      <w:pgMar w:top="1134" w:right="567" w:bottom="1134" w:left="1418" w:header="708" w:footer="708" w:gutter="0"/>
      <w:pgBorders w:display="firstPage">
        <w:top w:val="peopleWaving" w:sz="14" w:space="1" w:color="7030A0"/>
        <w:left w:val="peopleWaving" w:sz="14" w:space="4" w:color="7030A0"/>
        <w:bottom w:val="peopleWaving" w:sz="14" w:space="1" w:color="7030A0"/>
        <w:right w:val="peopleWaving" w:sz="14" w:space="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2"/>
    <w:rsid w:val="00011EA0"/>
    <w:rsid w:val="00063376"/>
    <w:rsid w:val="000D407E"/>
    <w:rsid w:val="0012230E"/>
    <w:rsid w:val="00171C85"/>
    <w:rsid w:val="0019491E"/>
    <w:rsid w:val="001A6EED"/>
    <w:rsid w:val="001B37F4"/>
    <w:rsid w:val="00202660"/>
    <w:rsid w:val="00254B8C"/>
    <w:rsid w:val="00272F32"/>
    <w:rsid w:val="00275762"/>
    <w:rsid w:val="00287F06"/>
    <w:rsid w:val="002B2EC3"/>
    <w:rsid w:val="002C42E9"/>
    <w:rsid w:val="002D6615"/>
    <w:rsid w:val="00344BAB"/>
    <w:rsid w:val="00382664"/>
    <w:rsid w:val="003866E9"/>
    <w:rsid w:val="00430F2C"/>
    <w:rsid w:val="004472EB"/>
    <w:rsid w:val="004510DE"/>
    <w:rsid w:val="004D44EB"/>
    <w:rsid w:val="004F70D6"/>
    <w:rsid w:val="00553BF6"/>
    <w:rsid w:val="006057C6"/>
    <w:rsid w:val="0065227A"/>
    <w:rsid w:val="006913BF"/>
    <w:rsid w:val="006B4EBD"/>
    <w:rsid w:val="007175C6"/>
    <w:rsid w:val="00760F3B"/>
    <w:rsid w:val="00763452"/>
    <w:rsid w:val="007B2C6A"/>
    <w:rsid w:val="00826DB1"/>
    <w:rsid w:val="008309D0"/>
    <w:rsid w:val="008523DF"/>
    <w:rsid w:val="008D62BF"/>
    <w:rsid w:val="00901D4B"/>
    <w:rsid w:val="00923D50"/>
    <w:rsid w:val="00943384"/>
    <w:rsid w:val="00947293"/>
    <w:rsid w:val="00967A3D"/>
    <w:rsid w:val="00973A1C"/>
    <w:rsid w:val="009A59F8"/>
    <w:rsid w:val="00A278A9"/>
    <w:rsid w:val="00A82E29"/>
    <w:rsid w:val="00AE4F50"/>
    <w:rsid w:val="00AF41F8"/>
    <w:rsid w:val="00BC0187"/>
    <w:rsid w:val="00BD7537"/>
    <w:rsid w:val="00CA3051"/>
    <w:rsid w:val="00CB4F7A"/>
    <w:rsid w:val="00CD0E89"/>
    <w:rsid w:val="00CE1E85"/>
    <w:rsid w:val="00D01D70"/>
    <w:rsid w:val="00DA3DF8"/>
    <w:rsid w:val="00E03D61"/>
    <w:rsid w:val="00E67D6E"/>
    <w:rsid w:val="00E90182"/>
    <w:rsid w:val="00EB7474"/>
    <w:rsid w:val="00EB7708"/>
    <w:rsid w:val="00EE3C51"/>
    <w:rsid w:val="00F23BCA"/>
    <w:rsid w:val="00F65AB8"/>
    <w:rsid w:val="00F8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344BA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344BAB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f7">
    <w:name w:val="Body Text"/>
    <w:basedOn w:val="a"/>
    <w:link w:val="af8"/>
    <w:locked/>
    <w:rsid w:val="00344BA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Основной текст Знак"/>
    <w:basedOn w:val="a0"/>
    <w:link w:val="af7"/>
    <w:rsid w:val="00344BAB"/>
    <w:rPr>
      <w:rFonts w:ascii="Times New Roman" w:eastAsia="Times New Roman" w:hAnsi="Times New Roman"/>
      <w:sz w:val="24"/>
      <w:szCs w:val="24"/>
    </w:rPr>
  </w:style>
  <w:style w:type="character" w:styleId="af9">
    <w:name w:val="Hyperlink"/>
    <w:locked/>
    <w:rsid w:val="00344B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344BA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344BAB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f7">
    <w:name w:val="Body Text"/>
    <w:basedOn w:val="a"/>
    <w:link w:val="af8"/>
    <w:locked/>
    <w:rsid w:val="00344BA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Основной текст Знак"/>
    <w:basedOn w:val="a0"/>
    <w:link w:val="af7"/>
    <w:rsid w:val="00344BAB"/>
    <w:rPr>
      <w:rFonts w:ascii="Times New Roman" w:eastAsia="Times New Roman" w:hAnsi="Times New Roman"/>
      <w:sz w:val="24"/>
      <w:szCs w:val="24"/>
    </w:rPr>
  </w:style>
  <w:style w:type="character" w:styleId="af9">
    <w:name w:val="Hyperlink"/>
    <w:locked/>
    <w:rsid w:val="00344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12</cp:revision>
  <cp:lastPrinted>2012-09-03T10:51:00Z</cp:lastPrinted>
  <dcterms:created xsi:type="dcterms:W3CDTF">2012-08-26T13:36:00Z</dcterms:created>
  <dcterms:modified xsi:type="dcterms:W3CDTF">2012-09-19T16:54:00Z</dcterms:modified>
</cp:coreProperties>
</file>