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08" w:rsidRPr="00EE15B2" w:rsidRDefault="006E7708" w:rsidP="006D7349">
      <w:pPr>
        <w:pStyle w:val="4"/>
        <w:tabs>
          <w:tab w:val="left" w:pos="708"/>
        </w:tabs>
        <w:jc w:val="center"/>
        <w:rPr>
          <w:rFonts w:ascii="Arial" w:hAnsi="Arial" w:cs="Arial"/>
          <w:b w:val="0"/>
          <w:bCs w:val="0"/>
          <w:kern w:val="28"/>
          <w:sz w:val="36"/>
          <w:szCs w:val="36"/>
        </w:rPr>
      </w:pPr>
      <w:bookmarkStart w:id="0" w:name="_GoBack"/>
      <w:r w:rsidRPr="00EE15B2">
        <w:rPr>
          <w:rFonts w:ascii="Arial" w:hAnsi="Arial" w:cs="Arial"/>
          <w:kern w:val="28"/>
          <w:sz w:val="36"/>
          <w:szCs w:val="36"/>
        </w:rPr>
        <w:t>Тема 4.2. Технология решения нелинейных уравнений средствами MathCad</w:t>
      </w:r>
    </w:p>
    <w:p w:rsidR="006E7708" w:rsidRDefault="006E7708" w:rsidP="006D7349"/>
    <w:p w:rsidR="006E7708" w:rsidRDefault="006E7708" w:rsidP="006D7349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В математическом пакете </w:t>
      </w:r>
      <w:r w:rsidRPr="00EE15B2">
        <w:rPr>
          <w:color w:val="000000"/>
          <w:lang w:val="en-US"/>
        </w:rPr>
        <w:t>MathCad</w:t>
      </w:r>
      <w:r>
        <w:rPr>
          <w:color w:val="000000"/>
        </w:rPr>
        <w:t xml:space="preserve"> имеются как программные средства для реализации алгоритмов уточнения корней уравнений,  так и встроенные функции для численного и аналитического вычисления корней уравнений.</w:t>
      </w:r>
    </w:p>
    <w:p w:rsidR="006E7708" w:rsidRPr="00A55795" w:rsidRDefault="006E7708" w:rsidP="006D7349">
      <w:pPr>
        <w:ind w:firstLine="720"/>
        <w:jc w:val="both"/>
        <w:rPr>
          <w:b/>
          <w:bCs/>
          <w:color w:val="000000"/>
        </w:rPr>
      </w:pPr>
      <w:r>
        <w:rPr>
          <w:color w:val="000000"/>
        </w:rPr>
        <w:t xml:space="preserve">Рассмотрим примеры , иллюстрирующие средства </w:t>
      </w:r>
      <w:r>
        <w:rPr>
          <w:b/>
          <w:bCs/>
          <w:color w:val="000000"/>
          <w:lang w:val="en-US"/>
        </w:rPr>
        <w:t>MathCad</w:t>
      </w:r>
      <w:r>
        <w:rPr>
          <w:b/>
          <w:bCs/>
          <w:color w:val="000000"/>
        </w:rPr>
        <w:t>.</w:t>
      </w:r>
    </w:p>
    <w:p w:rsidR="006E7708" w:rsidRPr="00452353" w:rsidRDefault="006E7708" w:rsidP="006D7349">
      <w:pPr>
        <w:jc w:val="both"/>
      </w:pPr>
    </w:p>
    <w:p w:rsidR="006E7708" w:rsidRPr="00E21DF2" w:rsidRDefault="006E7708" w:rsidP="006D7349">
      <w:pPr>
        <w:jc w:val="both"/>
      </w:pPr>
      <w:r w:rsidRPr="00EB6936">
        <w:rPr>
          <w:b/>
          <w:bCs/>
          <w:sz w:val="28"/>
          <w:szCs w:val="28"/>
        </w:rPr>
        <w:tab/>
        <w:t xml:space="preserve">Пример </w:t>
      </w:r>
      <w:r>
        <w:rPr>
          <w:b/>
          <w:bCs/>
          <w:sz w:val="28"/>
          <w:szCs w:val="28"/>
        </w:rPr>
        <w:t>4.2-1</w:t>
      </w:r>
      <w:r w:rsidRPr="00EB6936">
        <w:rPr>
          <w:b/>
          <w:bCs/>
          <w:sz w:val="28"/>
          <w:szCs w:val="28"/>
        </w:rPr>
        <w:t>.</w:t>
      </w:r>
      <w:r w:rsidRPr="00883AC6">
        <w:rPr>
          <w:b/>
          <w:bCs/>
        </w:rPr>
        <w:t>Отделить корни уравнения</w:t>
      </w:r>
      <w:r w:rsidRPr="00883AC6">
        <w:rPr>
          <w:rFonts w:ascii="Arial" w:hAnsi="Arial" w:cs="Arial"/>
          <w:b/>
          <w:bCs/>
          <w:lang w:val="en-US"/>
        </w:rPr>
        <w:t>x</w:t>
      </w:r>
      <w:r w:rsidRPr="00883AC6">
        <w:rPr>
          <w:rFonts w:ascii="Arial" w:hAnsi="Arial" w:cs="Arial"/>
          <w:b/>
          <w:bCs/>
          <w:vertAlign w:val="superscript"/>
        </w:rPr>
        <w:t>3</w:t>
      </w:r>
      <w:r w:rsidRPr="00883AC6">
        <w:rPr>
          <w:rFonts w:ascii="Arial" w:hAnsi="Arial" w:cs="Arial"/>
          <w:b/>
          <w:bCs/>
        </w:rPr>
        <w:t>-</w:t>
      </w:r>
      <w:r w:rsidRPr="00883AC6">
        <w:rPr>
          <w:rFonts w:ascii="Arial" w:hAnsi="Arial" w:cs="Arial"/>
          <w:b/>
          <w:bCs/>
          <w:lang w:val="en-US"/>
        </w:rPr>
        <w:t>cos</w:t>
      </w:r>
      <w:r w:rsidRPr="00883AC6">
        <w:rPr>
          <w:rFonts w:ascii="Arial" w:hAnsi="Arial" w:cs="Arial"/>
          <w:b/>
          <w:bCs/>
        </w:rPr>
        <w:t>(</w:t>
      </w:r>
      <w:r w:rsidRPr="00883AC6">
        <w:rPr>
          <w:rFonts w:ascii="Arial" w:hAnsi="Arial" w:cs="Arial"/>
          <w:b/>
          <w:bCs/>
          <w:lang w:val="en-US"/>
        </w:rPr>
        <w:t>x</w:t>
      </w:r>
      <w:r w:rsidRPr="00883AC6">
        <w:rPr>
          <w:rFonts w:ascii="Arial" w:hAnsi="Arial" w:cs="Arial"/>
          <w:b/>
          <w:bCs/>
        </w:rPr>
        <w:t xml:space="preserve">)+1=0  </w:t>
      </w:r>
      <w:r w:rsidRPr="00883AC6">
        <w:rPr>
          <w:b/>
          <w:bCs/>
        </w:rPr>
        <w:t>графическим методом.</w:t>
      </w:r>
    </w:p>
    <w:tbl>
      <w:tblPr>
        <w:tblW w:w="0" w:type="auto"/>
        <w:jc w:val="right"/>
        <w:tblInd w:w="-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6E7708" w:rsidRPr="000138E1" w:rsidTr="00055FC0">
        <w:trPr>
          <w:trHeight w:val="6623"/>
          <w:jc w:val="right"/>
        </w:trPr>
        <w:tc>
          <w:tcPr>
            <w:tcW w:w="9320" w:type="dxa"/>
            <w:shd w:val="clear" w:color="auto" w:fill="F2F2F2"/>
          </w:tcPr>
          <w:p w:rsidR="006E7708" w:rsidRPr="00F335EB" w:rsidRDefault="006E7708" w:rsidP="00C763B9">
            <w:pPr>
              <w:autoSpaceDE w:val="0"/>
              <w:autoSpaceDN w:val="0"/>
              <w:adjustRightInd w:val="0"/>
              <w:rPr>
                <w:b/>
                <w:bCs/>
                <w:color w:val="00B050"/>
              </w:rPr>
            </w:pPr>
            <w:r w:rsidRPr="000138E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Проведем анализ функции</w:t>
            </w:r>
            <w:r w:rsidR="00055FC0">
              <w:rPr>
                <w:rFonts w:ascii="Arial" w:hAnsi="Arial" w:cs="Arial"/>
                <w:b/>
                <w:bCs/>
                <w:noProof/>
                <w:color w:val="00B050"/>
                <w:position w:val="-7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05" o:spid="_x0000_i1025" type="#_x0000_t75" style="width:95.25pt;height:18pt;visibility:visible">
                  <v:imagedata r:id="rId8" o:title=""/>
                </v:shape>
              </w:pict>
            </w:r>
          </w:p>
          <w:p w:rsidR="006E7708" w:rsidRPr="00F335EB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6E7708" w:rsidRPr="000138E1" w:rsidRDefault="006E7708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F335EB">
              <w:rPr>
                <w:b/>
                <w:bCs/>
                <w:sz w:val="22"/>
                <w:szCs w:val="22"/>
              </w:rPr>
              <w:t xml:space="preserve">1) </w:t>
            </w:r>
            <w:r w:rsidRPr="000138E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Область допустимыхзначениий             2) Сократим интервал</w:t>
            </w:r>
          </w:p>
          <w:p w:rsidR="006E7708" w:rsidRPr="000138E1" w:rsidRDefault="006E7708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0138E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 xml:space="preserve">    достаточно большая </w: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position w:val="-226"/>
              </w:rPr>
            </w:pPr>
            <w:r>
              <w:rPr>
                <w:rFonts w:ascii="Arial" w:hAnsi="Arial" w:cs="Arial"/>
                <w:b/>
                <w:bCs/>
                <w:noProof/>
                <w:position w:val="-208"/>
              </w:rPr>
              <w:pict>
                <v:shape id="Рисунок 106" o:spid="_x0000_i1026" type="#_x0000_t75" style="width:182.25pt;height:104.25pt;visibility:visible">
                  <v:imagedata r:id="rId9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226"/>
              </w:rPr>
              <w:pict>
                <v:shape id="Рисунок 107" o:spid="_x0000_i1027" type="#_x0000_t75" style="width:141pt;height:113.25pt;visibility:visible">
                  <v:imagedata r:id="rId10" o:title=""/>
                </v:shape>
              </w:pict>
            </w:r>
          </w:p>
          <w:p w:rsidR="006E7708" w:rsidRPr="00F335EB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335EB">
              <w:rPr>
                <w:b/>
                <w:bCs/>
                <w:sz w:val="22"/>
                <w:szCs w:val="22"/>
              </w:rPr>
              <w:t>3</w:t>
            </w:r>
            <w:r w:rsidRPr="00F335EB">
              <w:rPr>
                <w:b/>
                <w:bCs/>
                <w:color w:val="00B050"/>
                <w:sz w:val="22"/>
                <w:szCs w:val="22"/>
              </w:rPr>
              <w:t xml:space="preserve">) </w:t>
            </w:r>
            <w:r w:rsidRPr="000138E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Получим два отрезка локализации:</w: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214"/>
              </w:rPr>
              <w:pict>
                <v:shape id="Рисунок 108" o:spid="_x0000_i1028" type="#_x0000_t75" style="width:141pt;height:107.25pt;visibility:visible">
                  <v:imagedata r:id="rId11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238"/>
              </w:rPr>
              <w:pict>
                <v:shape id="Рисунок 109" o:spid="_x0000_i1029" type="#_x0000_t75" style="width:154.5pt;height:119.25pt;visibility:visible">
                  <v:imagedata r:id="rId12" o:title=""/>
                </v:shape>
              </w:pict>
            </w:r>
          </w:p>
          <w:p w:rsidR="006E7708" w:rsidRPr="000138E1" w:rsidRDefault="006E7708" w:rsidP="00C763B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0138E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 xml:space="preserve">Простой корень на отрезке [-0.6;-0.4] и кратный корень на отрезке [-0.2;0.2] </w:t>
            </w:r>
          </w:p>
          <w:p w:rsidR="006E7708" w:rsidRPr="000138E1" w:rsidRDefault="006E7708" w:rsidP="00C763B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E7708" w:rsidRDefault="006E7708" w:rsidP="006D7349">
      <w:pPr>
        <w:ind w:right="-143" w:firstLine="708"/>
        <w:rPr>
          <w:b/>
          <w:bCs/>
          <w:sz w:val="28"/>
          <w:szCs w:val="28"/>
        </w:rPr>
      </w:pPr>
    </w:p>
    <w:p w:rsidR="006E7708" w:rsidRDefault="006E7708" w:rsidP="006D7349">
      <w:pPr>
        <w:ind w:right="-143" w:firstLine="708"/>
      </w:pPr>
      <w:r w:rsidRPr="006E64D7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4.2</w:t>
      </w:r>
      <w:r w:rsidRPr="006E64D7">
        <w:rPr>
          <w:b/>
          <w:bCs/>
          <w:sz w:val="28"/>
          <w:szCs w:val="28"/>
        </w:rPr>
        <w:t>-2.</w:t>
      </w:r>
      <w:r w:rsidRPr="00883AC6">
        <w:rPr>
          <w:b/>
          <w:bCs/>
        </w:rPr>
        <w:t>Отделить корень уравнения</w:t>
      </w:r>
      <w:r w:rsidRPr="00883AC6">
        <w:rPr>
          <w:rFonts w:ascii="Arial" w:hAnsi="Arial" w:cs="Arial"/>
          <w:b/>
          <w:bCs/>
          <w:lang w:val="en-US"/>
        </w:rPr>
        <w:t>f</w:t>
      </w:r>
      <w:r w:rsidRPr="00883AC6">
        <w:rPr>
          <w:rFonts w:ascii="Arial" w:hAnsi="Arial" w:cs="Arial"/>
          <w:b/>
          <w:bCs/>
        </w:rPr>
        <w:t>(</w:t>
      </w:r>
      <w:r w:rsidRPr="00883AC6">
        <w:rPr>
          <w:rFonts w:ascii="Arial" w:hAnsi="Arial" w:cs="Arial"/>
          <w:b/>
          <w:bCs/>
          <w:lang w:val="en-US"/>
        </w:rPr>
        <w:t>x</w:t>
      </w:r>
      <w:r w:rsidRPr="00883AC6">
        <w:rPr>
          <w:rFonts w:ascii="Arial" w:hAnsi="Arial" w:cs="Arial"/>
          <w:b/>
          <w:bCs/>
        </w:rPr>
        <w:t>)=1–3</w:t>
      </w:r>
      <w:r w:rsidRPr="00883AC6">
        <w:rPr>
          <w:rFonts w:ascii="Arial" w:hAnsi="Arial" w:cs="Arial"/>
          <w:b/>
          <w:bCs/>
          <w:lang w:val="en-US"/>
        </w:rPr>
        <w:t>x</w:t>
      </w:r>
      <w:r w:rsidRPr="00883AC6">
        <w:rPr>
          <w:rFonts w:ascii="Arial" w:hAnsi="Arial" w:cs="Arial"/>
          <w:b/>
          <w:bCs/>
        </w:rPr>
        <w:t>+</w:t>
      </w:r>
      <w:r w:rsidRPr="00883AC6">
        <w:rPr>
          <w:rFonts w:ascii="Arial" w:hAnsi="Arial" w:cs="Arial"/>
          <w:b/>
          <w:bCs/>
          <w:lang w:val="en-US"/>
        </w:rPr>
        <w:t>cos</w:t>
      </w:r>
      <w:r w:rsidRPr="00883AC6">
        <w:rPr>
          <w:rFonts w:ascii="Arial" w:hAnsi="Arial" w:cs="Arial"/>
          <w:b/>
          <w:bCs/>
        </w:rPr>
        <w:t>(</w:t>
      </w:r>
      <w:r w:rsidRPr="00883AC6">
        <w:rPr>
          <w:rFonts w:ascii="Arial" w:hAnsi="Arial" w:cs="Arial"/>
          <w:b/>
          <w:bCs/>
          <w:lang w:val="en-US"/>
        </w:rPr>
        <w:t>x</w:t>
      </w:r>
      <w:r w:rsidRPr="00883AC6">
        <w:rPr>
          <w:rFonts w:ascii="Arial" w:hAnsi="Arial" w:cs="Arial"/>
          <w:b/>
          <w:bCs/>
        </w:rPr>
        <w:t xml:space="preserve">)=0 </w:t>
      </w:r>
      <w:r w:rsidRPr="006E64D7">
        <w:rPr>
          <w:b/>
          <w:bCs/>
        </w:rPr>
        <w:t>а</w:t>
      </w:r>
      <w:r w:rsidRPr="00883AC6">
        <w:rPr>
          <w:b/>
          <w:bCs/>
        </w:rPr>
        <w:t>налитически</w:t>
      </w:r>
      <w:r>
        <w:t>.</w:t>
      </w: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6E7708" w:rsidRPr="000138E1" w:rsidTr="00055FC0">
        <w:trPr>
          <w:jc w:val="right"/>
        </w:trPr>
        <w:tc>
          <w:tcPr>
            <w:tcW w:w="9320" w:type="dxa"/>
            <w:shd w:val="clear" w:color="auto" w:fill="F2F2F2"/>
          </w:tcPr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236" o:spid="_x0000_i1030" type="#_x0000_t75" style="width:99pt;height:13.5pt;visibility:visible">
                  <v:imagedata r:id="rId13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237" o:spid="_x0000_i1031" type="#_x0000_t75" style="width:68.25pt;height:13.5pt;visibility:visible">
                  <v:imagedata r:id="rId14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pict>
                <v:shape id="Рисунок 239" o:spid="_x0000_i1032" type="#_x0000_t75" style="width:54pt;height:22.5pt;visibility:visible">
                  <v:imagedata r:id="rId15" o:title=""/>
                </v:shape>
              </w:pict>
            </w:r>
            <w:r>
              <w:rPr>
                <w:noProof/>
              </w:rPr>
              <w:pict>
                <v:shape id="Рисунок 240" o:spid="_x0000_i1033" type="#_x0000_t75" style="width:63.75pt;height:30pt;visibility:visible">
                  <v:imagedata r:id="rId16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259"/>
              </w:rPr>
              <w:pict>
                <v:shape id="Рисунок 238" o:spid="_x0000_i1034" type="#_x0000_t75" style="width:165.75pt;height:129.75pt;visibility:visible">
                  <v:imagedata r:id="rId17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</w:rPr>
              <w:lastRenderedPageBreak/>
              <w:pict>
                <v:shape id="Рисунок 241" o:spid="_x0000_i1035" type="#_x0000_t75" style="width:57.75pt;height:13.5pt;visibility:visible">
                  <v:imagedata r:id="rId18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315"/>
              </w:rPr>
              <w:pict>
                <v:shape id="Рисунок 242" o:spid="_x0000_i1036" type="#_x0000_t75" style="width:40.5pt;height:167.25pt;visibility:visible">
                  <v:imagedata r:id="rId19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315"/>
              </w:rPr>
              <w:pict>
                <v:shape id="Рисунок 243" o:spid="_x0000_i1037" type="#_x0000_t75" style="width:51.75pt;height:167.25pt;visibility:visible">
                  <v:imagedata r:id="rId20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315"/>
              </w:rPr>
              <w:pict>
                <v:shape id="Рисунок 244" o:spid="_x0000_i1038" type="#_x0000_t75" style="width:51.75pt;height:167.25pt;visibility:visible">
                  <v:imagedata r:id="rId21" o:title="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position w:val="-315"/>
              </w:rPr>
              <w:pict>
                <v:shape id="Рисунок 245" o:spid="_x0000_i1039" type="#_x0000_t75" style="width:51.75pt;height:167.25pt;visibility:visible">
                  <v:imagedata r:id="rId22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</w:rPr>
              <w:pict>
                <v:shape id="Рисунок 246" o:spid="_x0000_i1040" type="#_x0000_t75" style="width:51.75pt;height:13.5pt;visibility:visible">
                  <v:imagedata r:id="rId23" o:title=""/>
                </v:shape>
              </w:pict>
            </w:r>
          </w:p>
          <w:p w:rsidR="006E7708" w:rsidRPr="000138E1" w:rsidRDefault="006E7708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0138E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Первая и вторая производные на [0;1] непрерывны  и  знакопостоянны</w:t>
            </w:r>
          </w:p>
          <w:p w:rsidR="006E7708" w:rsidRPr="000138E1" w:rsidRDefault="006E7708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138E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a=0    b=1 </w:t>
            </w:r>
          </w:p>
          <w:p w:rsidR="006E7708" w:rsidRPr="00F335EB" w:rsidRDefault="006E7708" w:rsidP="00C763B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138E1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 xml:space="preserve">Уравнение   1-3x+cos(x)=0 имеет на отрезке [0;1] один корень </w:t>
            </w:r>
          </w:p>
        </w:tc>
      </w:tr>
    </w:tbl>
    <w:p w:rsidR="006E7708" w:rsidRDefault="006E7708" w:rsidP="006D7349">
      <w:pPr>
        <w:ind w:left="708"/>
      </w:pPr>
    </w:p>
    <w:p w:rsidR="006E7708" w:rsidRPr="00883AC6" w:rsidRDefault="006E7708" w:rsidP="006D7349">
      <w:pPr>
        <w:jc w:val="both"/>
        <w:rPr>
          <w:b/>
          <w:bCs/>
        </w:rPr>
      </w:pPr>
      <w:r>
        <w:tab/>
      </w:r>
      <w:r w:rsidRPr="00763CBB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4.2</w:t>
      </w:r>
      <w:r w:rsidRPr="00763CBB">
        <w:rPr>
          <w:b/>
          <w:bCs/>
          <w:sz w:val="28"/>
          <w:szCs w:val="28"/>
        </w:rPr>
        <w:t>-3</w:t>
      </w:r>
      <w:r w:rsidRPr="00763CBB">
        <w:rPr>
          <w:sz w:val="28"/>
          <w:szCs w:val="28"/>
        </w:rPr>
        <w:t>.</w:t>
      </w:r>
      <w:r w:rsidRPr="00883AC6">
        <w:rPr>
          <w:b/>
          <w:bCs/>
        </w:rPr>
        <w:t xml:space="preserve">Выполнить </w:t>
      </w:r>
      <w:r>
        <w:rPr>
          <w:b/>
          <w:bCs/>
        </w:rPr>
        <w:t xml:space="preserve">«ручным расчетом» </w:t>
      </w:r>
      <w:r w:rsidRPr="00883AC6">
        <w:rPr>
          <w:b/>
          <w:bCs/>
        </w:rPr>
        <w:t xml:space="preserve">три итерации  нахождения корня   уравнения  </w:t>
      </w:r>
      <w:r w:rsidRPr="00883AC6">
        <w:rPr>
          <w:rFonts w:ascii="Arial" w:hAnsi="Arial" w:cs="Arial"/>
          <w:b/>
          <w:bCs/>
          <w:lang w:val="en-US"/>
        </w:rPr>
        <w:t>f</w:t>
      </w:r>
      <w:r w:rsidRPr="00883AC6">
        <w:rPr>
          <w:rFonts w:ascii="Arial" w:hAnsi="Arial" w:cs="Arial"/>
          <w:b/>
          <w:bCs/>
        </w:rPr>
        <w:t>(</w:t>
      </w:r>
      <w:r w:rsidRPr="00883AC6">
        <w:rPr>
          <w:rFonts w:ascii="Arial" w:hAnsi="Arial" w:cs="Arial"/>
          <w:b/>
          <w:bCs/>
          <w:lang w:val="en-US"/>
        </w:rPr>
        <w:t>x</w:t>
      </w:r>
      <w:r w:rsidRPr="00883AC6">
        <w:rPr>
          <w:rFonts w:ascii="Arial" w:hAnsi="Arial" w:cs="Arial"/>
          <w:b/>
          <w:bCs/>
        </w:rPr>
        <w:t xml:space="preserve">)= 1 – 3х + </w:t>
      </w:r>
      <w:r w:rsidRPr="00883AC6">
        <w:rPr>
          <w:rFonts w:ascii="Arial" w:hAnsi="Arial" w:cs="Arial"/>
          <w:b/>
          <w:bCs/>
          <w:lang w:val="en-US"/>
        </w:rPr>
        <w:t>cos</w:t>
      </w:r>
      <w:r w:rsidRPr="00883AC6">
        <w:rPr>
          <w:rFonts w:ascii="Arial" w:hAnsi="Arial" w:cs="Arial"/>
          <w:b/>
          <w:bCs/>
        </w:rPr>
        <w:t>(</w:t>
      </w:r>
      <w:r w:rsidRPr="00883AC6">
        <w:rPr>
          <w:rFonts w:ascii="Arial" w:hAnsi="Arial" w:cs="Arial"/>
          <w:b/>
          <w:bCs/>
          <w:lang w:val="en-US"/>
        </w:rPr>
        <w:t>x</w:t>
      </w:r>
      <w:r w:rsidRPr="00883AC6">
        <w:rPr>
          <w:rFonts w:ascii="Arial" w:hAnsi="Arial" w:cs="Arial"/>
          <w:b/>
          <w:bCs/>
        </w:rPr>
        <w:t xml:space="preserve">) = 0 </w:t>
      </w:r>
      <w:r w:rsidRPr="00883AC6">
        <w:rPr>
          <w:b/>
          <w:bCs/>
        </w:rPr>
        <w:t xml:space="preserve">методом половинного деления. </w:t>
      </w: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6E7708" w:rsidRPr="009A5487" w:rsidTr="00055FC0">
        <w:trPr>
          <w:jc w:val="right"/>
        </w:trPr>
        <w:tc>
          <w:tcPr>
            <w:tcW w:w="9320" w:type="dxa"/>
            <w:shd w:val="clear" w:color="auto" w:fill="F2F2F2"/>
          </w:tcPr>
          <w:p w:rsidR="006E7708" w:rsidRPr="009A5487" w:rsidRDefault="00055FC0" w:rsidP="00C763B9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noProof/>
                <w:position w:val="-9"/>
                <w:sz w:val="20"/>
                <w:szCs w:val="20"/>
              </w:rPr>
              <w:pict>
                <v:shape id="Рисунок 539" o:spid="_x0000_i1041" type="#_x0000_t75" style="width:111.75pt;height:15.75pt;visibility:visible">
                  <v:imagedata r:id="rId24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40" o:spid="_x0000_i1042" type="#_x0000_t75" style="width:30pt;height:15.75pt;visibility:visible">
                  <v:imagedata r:id="rId25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41" o:spid="_x0000_i1043" type="#_x0000_t75" style="width:30.75pt;height:15.75pt;visibility:visible">
                  <v:imagedata r:id="rId26" o:title=""/>
                </v:shape>
              </w:pict>
            </w:r>
            <w:r>
              <w:rPr>
                <w:noProof/>
                <w:position w:val="-22"/>
                <w:sz w:val="20"/>
                <w:szCs w:val="20"/>
              </w:rPr>
              <w:pict>
                <v:shape id="Рисунок 542" o:spid="_x0000_i1044" type="#_x0000_t75" style="width:60pt;height:30.75pt;visibility:visible">
                  <v:imagedata r:id="rId27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43" o:spid="_x0000_i1045" type="#_x0000_t75" style="width:46.5pt;height:15.75pt;visibility:visible">
                  <v:imagedata r:id="rId28" o:title=""/>
                </v:shape>
              </w:pict>
            </w:r>
          </w:p>
          <w:p w:rsidR="006E7708" w:rsidRPr="009A5487" w:rsidRDefault="00055FC0" w:rsidP="00C763B9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noProof/>
                <w:position w:val="-9"/>
                <w:sz w:val="20"/>
                <w:szCs w:val="20"/>
              </w:rPr>
              <w:pict>
                <v:shape id="Рисунок 544" o:spid="_x0000_i1046" type="#_x0000_t75" style="width:95.25pt;height:15.75pt;visibility:visible">
                  <v:imagedata r:id="rId29" o:title=""/>
                </v:shape>
              </w:pict>
            </w:r>
            <w:r w:rsidR="006E7708" w:rsidRPr="009A5487">
              <w:rPr>
                <w:sz w:val="20"/>
                <w:szCs w:val="20"/>
              </w:rPr>
              <w:t>&gt;0</w:t>
            </w:r>
            <w:r w:rsidR="006E7708" w:rsidRPr="00C6267F">
              <w:rPr>
                <w:color w:val="00B050"/>
                <w:sz w:val="20"/>
                <w:szCs w:val="20"/>
              </w:rPr>
              <w:t>следовательно</w: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45" o:spid="_x0000_i1047" type="#_x0000_t75" style="width:42pt;height:15.75pt;visibility:visible">
                  <v:imagedata r:id="rId30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46" o:spid="_x0000_i1048" type="#_x0000_t75" style="width:39pt;height:15.75pt;visibility:visible">
                  <v:imagedata r:id="rId31" o:title=""/>
                </v:shape>
              </w:pict>
            </w:r>
          </w:p>
          <w:p w:rsidR="006E7708" w:rsidRPr="009A5487" w:rsidRDefault="00055FC0" w:rsidP="00C763B9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noProof/>
                <w:position w:val="-9"/>
                <w:sz w:val="20"/>
                <w:szCs w:val="20"/>
              </w:rPr>
              <w:pict>
                <v:shape id="Рисунок 547" o:spid="_x0000_i1049" type="#_x0000_t75" style="width:46.5pt;height:15.75pt;visibility:visible">
                  <v:imagedata r:id="rId32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48" o:spid="_x0000_i1050" type="#_x0000_t75" style="width:41.25pt;height:15.75pt;visibility:visible">
                  <v:imagedata r:id="rId33" o:title=""/>
                </v:shape>
              </w:pict>
            </w:r>
          </w:p>
          <w:p w:rsidR="006E7708" w:rsidRPr="009A5487" w:rsidRDefault="00055FC0" w:rsidP="00C763B9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noProof/>
                <w:position w:val="-22"/>
                <w:sz w:val="20"/>
                <w:szCs w:val="20"/>
              </w:rPr>
              <w:pict>
                <v:shape id="Рисунок 549" o:spid="_x0000_i1051" type="#_x0000_t75" style="width:71.25pt;height:30.75pt;visibility:visible">
                  <v:imagedata r:id="rId34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50" o:spid="_x0000_i1052" type="#_x0000_t75" style="width:51pt;height:15.75pt;visibility:visible">
                  <v:imagedata r:id="rId35" o:title=""/>
                </v:shape>
              </w:pict>
            </w:r>
          </w:p>
          <w:p w:rsidR="006E7708" w:rsidRPr="009A5487" w:rsidRDefault="00055FC0" w:rsidP="00C763B9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noProof/>
                <w:position w:val="-9"/>
                <w:sz w:val="20"/>
                <w:szCs w:val="20"/>
              </w:rPr>
              <w:pict>
                <v:shape id="Рисунок 551" o:spid="_x0000_i1053" type="#_x0000_t75" style="width:107.25pt;height:15.75pt;visibility:visible">
                  <v:imagedata r:id="rId36" o:title=""/>
                </v:shape>
              </w:pict>
            </w:r>
            <w:r w:rsidR="006E7708" w:rsidRPr="009A5487">
              <w:rPr>
                <w:sz w:val="20"/>
                <w:szCs w:val="20"/>
              </w:rPr>
              <w:t>&lt;0</w:t>
            </w:r>
            <w:r w:rsidR="006E7708" w:rsidRPr="00C6267F">
              <w:rPr>
                <w:color w:val="00B050"/>
                <w:sz w:val="20"/>
                <w:szCs w:val="20"/>
              </w:rPr>
              <w:t>следовательно</w: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52" o:spid="_x0000_i1054" type="#_x0000_t75" style="width:42pt;height:15.75pt;visibility:visible">
                  <v:imagedata r:id="rId37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53" o:spid="_x0000_i1055" type="#_x0000_t75" style="width:43.5pt;height:15.75pt;visibility:visible">
                  <v:imagedata r:id="rId38" o:title=""/>
                </v:shape>
              </w:pict>
            </w:r>
          </w:p>
          <w:p w:rsidR="006E7708" w:rsidRPr="009A5487" w:rsidRDefault="00055FC0" w:rsidP="00C763B9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noProof/>
                <w:position w:val="-9"/>
                <w:sz w:val="20"/>
                <w:szCs w:val="20"/>
              </w:rPr>
              <w:pict>
                <v:shape id="Рисунок 554" o:spid="_x0000_i1056" type="#_x0000_t75" style="width:46.5pt;height:15.75pt;visibility:visible">
                  <v:imagedata r:id="rId39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55" o:spid="_x0000_i1057" type="#_x0000_t75" style="width:53.25pt;height:15.75pt;visibility:visible">
                  <v:imagedata r:id="rId40" o:title=""/>
                </v:shape>
              </w:pict>
            </w:r>
          </w:p>
          <w:p w:rsidR="006E7708" w:rsidRPr="009A5487" w:rsidRDefault="00055FC0" w:rsidP="00C763B9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noProof/>
                <w:position w:val="-22"/>
                <w:sz w:val="20"/>
                <w:szCs w:val="20"/>
              </w:rPr>
              <w:pict>
                <v:shape id="Рисунок 556" o:spid="_x0000_i1058" type="#_x0000_t75" style="width:79.5pt;height:30.75pt;visibility:visible">
                  <v:imagedata r:id="rId41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57" o:spid="_x0000_i1059" type="#_x0000_t75" style="width:55.5pt;height:15.75pt;visibility:visible">
                  <v:imagedata r:id="rId42" o:title=""/>
                </v:shape>
              </w:pict>
            </w:r>
          </w:p>
          <w:p w:rsidR="006E7708" w:rsidRPr="009A5487" w:rsidRDefault="00055FC0" w:rsidP="00C763B9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noProof/>
                <w:position w:val="-9"/>
                <w:sz w:val="20"/>
                <w:szCs w:val="20"/>
              </w:rPr>
              <w:pict>
                <v:shape id="Рисунок 558" o:spid="_x0000_i1060" type="#_x0000_t75" style="width:107.25pt;height:15.75pt;visibility:visible">
                  <v:imagedata r:id="rId43" o:title=""/>
                </v:shape>
              </w:pict>
            </w:r>
            <w:r w:rsidR="006E7708" w:rsidRPr="009A5487">
              <w:rPr>
                <w:sz w:val="20"/>
                <w:szCs w:val="20"/>
              </w:rPr>
              <w:t>&lt;0</w:t>
            </w:r>
            <w:r w:rsidR="006E7708" w:rsidRPr="00C6267F">
              <w:rPr>
                <w:color w:val="00B050"/>
                <w:sz w:val="20"/>
                <w:szCs w:val="20"/>
              </w:rPr>
              <w:t>следовательно</w: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60" o:spid="_x0000_i1061" type="#_x0000_t75" style="width:42pt;height:15.75pt;visibility:visible">
                  <v:imagedata r:id="rId44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61" o:spid="_x0000_i1062" type="#_x0000_t75" style="width:43.5pt;height:15.75pt;visibility:visible">
                  <v:imagedata r:id="rId45" o:title=""/>
                </v:shape>
              </w:pict>
            </w:r>
          </w:p>
          <w:p w:rsidR="006E7708" w:rsidRPr="009A5487" w:rsidRDefault="00055FC0" w:rsidP="00C763B9">
            <w:pPr>
              <w:autoSpaceDE w:val="0"/>
              <w:autoSpaceDN w:val="0"/>
              <w:adjustRightInd w:val="0"/>
              <w:ind w:left="1416"/>
              <w:jc w:val="both"/>
              <w:rPr>
                <w:sz w:val="20"/>
                <w:szCs w:val="20"/>
              </w:rPr>
            </w:pPr>
            <w:r>
              <w:rPr>
                <w:noProof/>
                <w:position w:val="-9"/>
                <w:sz w:val="20"/>
                <w:szCs w:val="20"/>
              </w:rPr>
              <w:pict>
                <v:shape id="Рисунок 562" o:spid="_x0000_i1063" type="#_x0000_t75" style="width:46.5pt;height:15.75pt;visibility:visible">
                  <v:imagedata r:id="rId46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63" o:spid="_x0000_i1064" type="#_x0000_t75" style="width:57pt;height:15.75pt;visibility:visible">
                  <v:imagedata r:id="rId47" o:title=""/>
                </v:shape>
              </w:pict>
            </w:r>
          </w:p>
          <w:p w:rsidR="006E7708" w:rsidRPr="009A5487" w:rsidRDefault="00055FC0" w:rsidP="00C763B9">
            <w:pPr>
              <w:autoSpaceDE w:val="0"/>
              <w:autoSpaceDN w:val="0"/>
              <w:adjustRightInd w:val="0"/>
              <w:ind w:left="708"/>
              <w:jc w:val="both"/>
              <w:rPr>
                <w:rStyle w:val="aa"/>
                <w:sz w:val="20"/>
                <w:szCs w:val="20"/>
              </w:rPr>
            </w:pPr>
            <w:r>
              <w:rPr>
                <w:noProof/>
                <w:position w:val="-22"/>
                <w:sz w:val="20"/>
                <w:szCs w:val="20"/>
              </w:rPr>
              <w:pict>
                <v:shape id="Рисунок 564" o:spid="_x0000_i1065" type="#_x0000_t75" style="width:71.25pt;height:30.75pt;visibility:visible">
                  <v:imagedata r:id="rId48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65" o:spid="_x0000_i1066" type="#_x0000_t75" style="width:55.5pt;height:15.75pt;visibility:visible">
                  <v:imagedata r:id="rId49" o:title=""/>
                </v:shape>
              </w:pict>
            </w:r>
            <w:r>
              <w:rPr>
                <w:noProof/>
                <w:position w:val="-9"/>
                <w:sz w:val="20"/>
                <w:szCs w:val="20"/>
              </w:rPr>
              <w:pict>
                <v:shape id="Рисунок 566" o:spid="_x0000_i1067" type="#_x0000_t75" style="width:70.5pt;height:15.75pt;visibility:visible">
                  <v:imagedata r:id="rId50" o:title=""/>
                </v:shape>
              </w:pict>
            </w:r>
          </w:p>
        </w:tc>
      </w:tr>
    </w:tbl>
    <w:p w:rsidR="006E7708" w:rsidRDefault="006E7708" w:rsidP="006D7349">
      <w:pPr>
        <w:ind w:firstLine="708"/>
        <w:jc w:val="both"/>
        <w:rPr>
          <w:b/>
          <w:bCs/>
          <w:sz w:val="28"/>
          <w:szCs w:val="28"/>
        </w:rPr>
      </w:pPr>
    </w:p>
    <w:p w:rsidR="006E7708" w:rsidRPr="002C31D6" w:rsidRDefault="006E7708" w:rsidP="006D7349">
      <w:pPr>
        <w:ind w:firstLine="708"/>
        <w:rPr>
          <w:b/>
          <w:bCs/>
        </w:rPr>
      </w:pPr>
      <w:r w:rsidRPr="002C31D6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4.2</w:t>
      </w:r>
      <w:r w:rsidRPr="002C31D6">
        <w:rPr>
          <w:b/>
          <w:bCs/>
          <w:sz w:val="28"/>
          <w:szCs w:val="28"/>
        </w:rPr>
        <w:t>-4</w:t>
      </w:r>
      <w:r w:rsidRPr="002C31D6">
        <w:rPr>
          <w:rFonts w:ascii="Arial" w:hAnsi="Arial" w:cs="Arial"/>
          <w:b/>
          <w:bCs/>
          <w:sz w:val="28"/>
          <w:szCs w:val="28"/>
        </w:rPr>
        <w:t>.</w:t>
      </w:r>
      <w:r w:rsidRPr="002C31D6">
        <w:rPr>
          <w:b/>
          <w:bCs/>
        </w:rPr>
        <w:t xml:space="preserve">Уточнить корень уравнения </w:t>
      </w:r>
      <w:r w:rsidRPr="002C31D6">
        <w:rPr>
          <w:rFonts w:ascii="Arial" w:hAnsi="Arial" w:cs="Arial"/>
          <w:b/>
          <w:bCs/>
          <w:lang w:val="en-US"/>
        </w:rPr>
        <w:t>f</w:t>
      </w:r>
      <w:r w:rsidRPr="002C31D6">
        <w:rPr>
          <w:rFonts w:ascii="Arial" w:hAnsi="Arial" w:cs="Arial"/>
          <w:b/>
          <w:bCs/>
        </w:rPr>
        <w:t>(</w:t>
      </w:r>
      <w:r w:rsidRPr="002C31D6">
        <w:rPr>
          <w:rFonts w:ascii="Arial" w:hAnsi="Arial" w:cs="Arial"/>
          <w:b/>
          <w:bCs/>
          <w:lang w:val="en-US"/>
        </w:rPr>
        <w:t>x</w:t>
      </w:r>
      <w:r w:rsidRPr="002C31D6">
        <w:rPr>
          <w:rFonts w:ascii="Arial" w:hAnsi="Arial" w:cs="Arial"/>
          <w:b/>
          <w:bCs/>
        </w:rPr>
        <w:t>)=1 – 3</w:t>
      </w:r>
      <w:r w:rsidRPr="002C31D6">
        <w:rPr>
          <w:rFonts w:ascii="Arial" w:hAnsi="Arial" w:cs="Arial"/>
          <w:b/>
          <w:bCs/>
          <w:lang w:val="en-US"/>
        </w:rPr>
        <w:t>x</w:t>
      </w:r>
      <w:r w:rsidRPr="002C31D6">
        <w:rPr>
          <w:rFonts w:ascii="Arial" w:hAnsi="Arial" w:cs="Arial"/>
          <w:b/>
          <w:bCs/>
        </w:rPr>
        <w:t xml:space="preserve"> + </w:t>
      </w:r>
      <w:r w:rsidRPr="002C31D6">
        <w:rPr>
          <w:rFonts w:ascii="Arial" w:hAnsi="Arial" w:cs="Arial"/>
          <w:b/>
          <w:bCs/>
          <w:lang w:val="en-US"/>
        </w:rPr>
        <w:t>cos</w:t>
      </w:r>
      <w:r w:rsidRPr="002C31D6">
        <w:rPr>
          <w:rFonts w:ascii="Arial" w:hAnsi="Arial" w:cs="Arial"/>
          <w:b/>
          <w:bCs/>
        </w:rPr>
        <w:t>(</w:t>
      </w:r>
      <w:r w:rsidRPr="002C31D6">
        <w:rPr>
          <w:rFonts w:ascii="Arial" w:hAnsi="Arial" w:cs="Arial"/>
          <w:b/>
          <w:bCs/>
          <w:lang w:val="en-US"/>
        </w:rPr>
        <w:t>x</w:t>
      </w:r>
      <w:r w:rsidRPr="002C31D6">
        <w:rPr>
          <w:rFonts w:ascii="Arial" w:hAnsi="Arial" w:cs="Arial"/>
          <w:b/>
          <w:bCs/>
        </w:rPr>
        <w:t xml:space="preserve">)=0  </w:t>
      </w:r>
      <w:r w:rsidRPr="002C31D6">
        <w:rPr>
          <w:b/>
          <w:bCs/>
        </w:rPr>
        <w:t xml:space="preserve">методом итерации на отрезке </w:t>
      </w:r>
      <w:r w:rsidRPr="002C31D6">
        <w:rPr>
          <w:rFonts w:ascii="Arial" w:hAnsi="Arial" w:cs="Arial"/>
          <w:b/>
          <w:bCs/>
        </w:rPr>
        <w:t>[0;1].</w:t>
      </w:r>
    </w:p>
    <w:p w:rsidR="006E7708" w:rsidRDefault="006E7708" w:rsidP="006D7349">
      <w:pPr>
        <w:ind w:firstLine="708"/>
        <w:jc w:val="both"/>
        <w:rPr>
          <w:b/>
          <w:bCs/>
          <w:sz w:val="28"/>
          <w:szCs w:val="28"/>
        </w:rPr>
      </w:pPr>
      <w:r>
        <w:t>Приведем уравнение</w:t>
      </w:r>
      <w:r w:rsidRPr="00ED539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–</w:t>
      </w:r>
      <w:r w:rsidRPr="00ED5394">
        <w:rPr>
          <w:rFonts w:ascii="Arial" w:hAnsi="Arial" w:cs="Arial"/>
        </w:rPr>
        <w:t xml:space="preserve"> 3х + </w:t>
      </w:r>
      <w:r w:rsidRPr="00ED5394">
        <w:rPr>
          <w:rFonts w:ascii="Arial" w:hAnsi="Arial" w:cs="Arial"/>
          <w:lang w:val="en-US"/>
        </w:rPr>
        <w:t>cos</w:t>
      </w:r>
      <w:r w:rsidRPr="00ED5394">
        <w:rPr>
          <w:rFonts w:ascii="Arial" w:hAnsi="Arial" w:cs="Arial"/>
        </w:rPr>
        <w:t>(</w:t>
      </w:r>
      <w:r w:rsidRPr="00ED5394">
        <w:rPr>
          <w:rFonts w:ascii="Arial" w:hAnsi="Arial" w:cs="Arial"/>
          <w:lang w:val="en-US"/>
        </w:rPr>
        <w:t>x</w:t>
      </w:r>
      <w:r w:rsidRPr="00ED5394">
        <w:rPr>
          <w:rFonts w:ascii="Arial" w:hAnsi="Arial" w:cs="Arial"/>
        </w:rPr>
        <w:t>) = 0</w:t>
      </w:r>
      <w:r>
        <w:t>к виду</w:t>
      </w:r>
      <w:r w:rsidRPr="00ED5394">
        <w:rPr>
          <w:rFonts w:ascii="Arial" w:hAnsi="Arial" w:cs="Arial"/>
          <w:lang w:val="en-US"/>
        </w:rPr>
        <w:t>x</w:t>
      </w:r>
      <w:r w:rsidRPr="00ED5394">
        <w:rPr>
          <w:rFonts w:ascii="Arial" w:hAnsi="Arial" w:cs="Arial"/>
        </w:rPr>
        <w:t xml:space="preserve"> = (</w:t>
      </w:r>
      <w:r w:rsidRPr="00ED5394">
        <w:rPr>
          <w:rFonts w:ascii="Arial" w:hAnsi="Arial" w:cs="Arial"/>
          <w:lang w:val="en-US"/>
        </w:rPr>
        <w:t>cos</w:t>
      </w:r>
      <w:r w:rsidRPr="00ED5394">
        <w:rPr>
          <w:rFonts w:ascii="Arial" w:hAnsi="Arial" w:cs="Arial"/>
        </w:rPr>
        <w:t>(</w:t>
      </w:r>
      <w:r w:rsidRPr="00ED5394">
        <w:rPr>
          <w:rFonts w:ascii="Arial" w:hAnsi="Arial" w:cs="Arial"/>
          <w:lang w:val="en-US"/>
        </w:rPr>
        <w:t>x</w:t>
      </w:r>
      <w:r w:rsidRPr="00ED5394">
        <w:rPr>
          <w:rFonts w:ascii="Arial" w:hAnsi="Arial" w:cs="Arial"/>
        </w:rPr>
        <w:t>)+1)/3</w:t>
      </w:r>
      <w:r>
        <w:t>и проведем исследование:</w:t>
      </w: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6E7708" w:rsidRPr="000138E1" w:rsidTr="00055FC0">
        <w:trPr>
          <w:jc w:val="right"/>
        </w:trPr>
        <w:tc>
          <w:tcPr>
            <w:tcW w:w="9320" w:type="dxa"/>
            <w:shd w:val="clear" w:color="auto" w:fill="F2F2F2"/>
          </w:tcPr>
          <w:p w:rsidR="006E7708" w:rsidRPr="000138E1" w:rsidRDefault="00055FC0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24"/>
                <w:sz w:val="20"/>
                <w:szCs w:val="20"/>
              </w:rPr>
              <w:pict>
                <v:shape id="Рисунок 2249" o:spid="_x0000_i1068" type="#_x0000_t75" style="width:78pt;height:27.75pt;visibility:visible">
                  <v:imagedata r:id="rId51" o:title=""/>
                </v:shape>
              </w:pict>
            </w:r>
            <w:r>
              <w:rPr>
                <w:b/>
                <w:bCs/>
                <w:noProof/>
                <w:position w:val="-25"/>
                <w:sz w:val="20"/>
                <w:szCs w:val="20"/>
              </w:rPr>
              <w:pict>
                <v:shape id="Рисунок 2250" o:spid="_x0000_i1069" type="#_x0000_t75" style="width:63pt;height:29.25pt;visibility:visible">
                  <v:imagedata r:id="rId52" o:title=""/>
                </v:shape>
              </w:pict>
            </w: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51" o:spid="_x0000_i1070" type="#_x0000_t75" style="width:51pt;height:12.75pt;visibility:visible">
                  <v:imagedata r:id="rId53" o:title=""/>
                </v:shape>
              </w:pict>
            </w:r>
          </w:p>
          <w:p w:rsidR="006E7708" w:rsidRPr="000138E1" w:rsidRDefault="00055FC0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313"/>
                <w:sz w:val="20"/>
                <w:szCs w:val="20"/>
              </w:rPr>
              <w:lastRenderedPageBreak/>
              <w:pict>
                <v:shape id="Рисунок 2252" o:spid="_x0000_i1071" type="#_x0000_t75" style="width:39pt;height:165.75pt;visibility:visible">
                  <v:imagedata r:id="rId54" o:title=""/>
                </v:shape>
              </w:pict>
            </w:r>
            <w:r>
              <w:rPr>
                <w:b/>
                <w:bCs/>
                <w:noProof/>
                <w:position w:val="-313"/>
                <w:sz w:val="20"/>
                <w:szCs w:val="20"/>
              </w:rPr>
              <w:pict>
                <v:shape id="Рисунок 2253" o:spid="_x0000_i1072" type="#_x0000_t75" style="width:50.25pt;height:165.75pt;visibility:visible">
                  <v:imagedata r:id="rId55" o:title=""/>
                </v:shape>
              </w:pict>
            </w:r>
            <w:r>
              <w:rPr>
                <w:b/>
                <w:bCs/>
                <w:noProof/>
                <w:position w:val="-259"/>
                <w:sz w:val="20"/>
                <w:szCs w:val="20"/>
              </w:rPr>
              <w:pict>
                <v:shape id="Рисунок 2254" o:spid="_x0000_i1073" type="#_x0000_t75" style="width:165pt;height:129.75pt;visibility:visible">
                  <v:imagedata r:id="rId56" o:title=""/>
                </v:shape>
              </w:pict>
            </w:r>
          </w:p>
          <w:p w:rsidR="006E7708" w:rsidRPr="000138E1" w:rsidRDefault="00055FC0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55" o:spid="_x0000_i1074" type="#_x0000_t75" style="width:45.75pt;height:12.75pt;visibility:visible">
                  <v:imagedata r:id="rId57" o:title=""/>
                </v:shape>
              </w:pict>
            </w:r>
            <w:r w:rsidR="006E7708" w:rsidRPr="000138E1">
              <w:rPr>
                <w:b/>
                <w:bCs/>
                <w:color w:val="00B050"/>
                <w:sz w:val="20"/>
                <w:szCs w:val="20"/>
              </w:rPr>
              <w:t>для всех значений аргумента х на отрезке [0;1]</w:t>
            </w:r>
          </w:p>
          <w:p w:rsidR="006E7708" w:rsidRPr="000138E1" w:rsidRDefault="006E7708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6E7708" w:rsidRPr="000138E1" w:rsidRDefault="00055FC0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56" o:spid="_x0000_i1075" type="#_x0000_t75" style="width:93.75pt;height:12.75pt;visibility:visible">
                  <v:imagedata r:id="rId58" o:title=""/>
                </v:shape>
              </w:pict>
            </w:r>
          </w:p>
          <w:p w:rsidR="006E7708" w:rsidRPr="000138E1" w:rsidRDefault="00055FC0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57" o:spid="_x0000_i1076" type="#_x0000_t75" style="width:27.75pt;height:12.75pt;visibility:visible">
                  <v:imagedata r:id="rId59" o:title=""/>
                </v:shape>
              </w:pict>
            </w: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58" o:spid="_x0000_i1077" type="#_x0000_t75" style="width:44.25pt;height:12.75pt;visibility:visible">
                  <v:imagedata r:id="rId60" o:title=""/>
                </v:shape>
              </w:pict>
            </w:r>
          </w:p>
          <w:p w:rsidR="006E7708" w:rsidRPr="000138E1" w:rsidRDefault="00055FC0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59" o:spid="_x0000_i1078" type="#_x0000_t75" style="width:45.75pt;height:12.75pt;visibility:visible">
                  <v:imagedata r:id="rId61" o:title=""/>
                </v:shape>
              </w:pict>
            </w: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60" o:spid="_x0000_i1079" type="#_x0000_t75" style="width:47.25pt;height:12.75pt;visibility:visible">
                  <v:imagedata r:id="rId62" o:title=""/>
                </v:shape>
              </w:pict>
            </w: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61" o:spid="_x0000_i1080" type="#_x0000_t75" style="width:65.25pt;height:12.75pt;visibility:visible">
                  <v:imagedata r:id="rId63" o:title=""/>
                </v:shape>
              </w:pict>
            </w:r>
          </w:p>
          <w:p w:rsidR="006E7708" w:rsidRPr="000138E1" w:rsidRDefault="00055FC0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62" o:spid="_x0000_i1081" type="#_x0000_t75" style="width:45.75pt;height:12.75pt;visibility:visible">
                  <v:imagedata r:id="rId64" o:title=""/>
                </v:shape>
              </w:pict>
            </w: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63" o:spid="_x0000_i1082" type="#_x0000_t75" style="width:47.25pt;height:12.75pt;visibility:visible">
                  <v:imagedata r:id="rId65" o:title=""/>
                </v:shape>
              </w:pict>
            </w: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64" o:spid="_x0000_i1083" type="#_x0000_t75" style="width:60pt;height:12.75pt;visibility:visible">
                  <v:imagedata r:id="rId66" o:title=""/>
                </v:shape>
              </w:pict>
            </w:r>
          </w:p>
          <w:p w:rsidR="006E7708" w:rsidRPr="000138E1" w:rsidRDefault="00055FC0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65" o:spid="_x0000_i1084" type="#_x0000_t75" style="width:45.75pt;height:12.75pt;visibility:visible">
                  <v:imagedata r:id="rId67" o:title=""/>
                </v:shape>
              </w:pict>
            </w: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66" o:spid="_x0000_i1085" type="#_x0000_t75" style="width:47.25pt;height:12.75pt;visibility:visible">
                  <v:imagedata r:id="rId68" o:title=""/>
                </v:shape>
              </w:pict>
            </w:r>
            <w:r>
              <w:rPr>
                <w:b/>
                <w:bCs/>
                <w:noProof/>
                <w:position w:val="-7"/>
                <w:sz w:val="20"/>
                <w:szCs w:val="20"/>
              </w:rPr>
              <w:pict>
                <v:shape id="Рисунок 2267" o:spid="_x0000_i1086" type="#_x0000_t75" style="width:93pt;height:18pt;visibility:visible">
                  <v:imagedata r:id="rId69" o:title=""/>
                </v:shape>
              </w:pict>
            </w:r>
          </w:p>
        </w:tc>
      </w:tr>
    </w:tbl>
    <w:p w:rsidR="006E7708" w:rsidRDefault="006E7708" w:rsidP="006D7349">
      <w:pPr>
        <w:rPr>
          <w:b/>
          <w:bCs/>
          <w:sz w:val="28"/>
          <w:szCs w:val="28"/>
        </w:rPr>
      </w:pPr>
    </w:p>
    <w:p w:rsidR="006E7708" w:rsidRPr="009A5487" w:rsidRDefault="006E7708" w:rsidP="006D7349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9A5487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4.2-5</w:t>
      </w:r>
      <w:r w:rsidRPr="009A5487">
        <w:rPr>
          <w:b/>
          <w:bCs/>
          <w:sz w:val="28"/>
          <w:szCs w:val="28"/>
        </w:rPr>
        <w:t>.</w:t>
      </w:r>
      <w:r w:rsidRPr="009A5487">
        <w:rPr>
          <w:b/>
          <w:bCs/>
        </w:rPr>
        <w:t xml:space="preserve">Привести уравнение  </w:t>
      </w:r>
      <w:r w:rsidRPr="009A5487">
        <w:rPr>
          <w:rFonts w:ascii="Arial" w:hAnsi="Arial" w:cs="Arial"/>
          <w:b/>
          <w:bCs/>
        </w:rPr>
        <w:t>x</w:t>
      </w:r>
      <w:r w:rsidRPr="009A5487">
        <w:rPr>
          <w:rFonts w:ascii="Arial" w:hAnsi="Arial" w:cs="Arial"/>
          <w:b/>
          <w:bCs/>
          <w:vertAlign w:val="superscript"/>
        </w:rPr>
        <w:t>2</w:t>
      </w:r>
      <w:r w:rsidRPr="009A5487">
        <w:rPr>
          <w:rFonts w:ascii="Arial" w:hAnsi="Arial" w:cs="Arial"/>
          <w:b/>
          <w:bCs/>
        </w:rPr>
        <w:t>–3∙x+3.25–5∙cos(x)=0</w:t>
      </w:r>
      <w:r w:rsidRPr="009A5487">
        <w:rPr>
          <w:b/>
          <w:bCs/>
        </w:rPr>
        <w:t xml:space="preserve">  к виду, </w:t>
      </w:r>
      <w:r>
        <w:rPr>
          <w:b/>
          <w:bCs/>
        </w:rPr>
        <w:t xml:space="preserve"> у</w:t>
      </w:r>
      <w:r w:rsidRPr="009A5487">
        <w:rPr>
          <w:b/>
          <w:bCs/>
        </w:rPr>
        <w:t>добному для итерации.</w:t>
      </w:r>
    </w:p>
    <w:tbl>
      <w:tblPr>
        <w:tblW w:w="0" w:type="auto"/>
        <w:jc w:val="right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6E7708" w:rsidTr="00055FC0">
        <w:trPr>
          <w:jc w:val="right"/>
        </w:trPr>
        <w:tc>
          <w:tcPr>
            <w:tcW w:w="9320" w:type="dxa"/>
            <w:shd w:val="clear" w:color="auto" w:fill="F2F2F2"/>
          </w:tcPr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35EB">
              <w:rPr>
                <w:sz w:val="22"/>
                <w:szCs w:val="22"/>
              </w:rPr>
              <w:tab/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60" o:spid="_x0000_i1087" type="#_x0000_t75" style="width:132.75pt;height:18pt;visibility:visible">
                  <v:imagedata r:id="rId70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>Будем искать простой корень  уравнения, находящийся на отрезке локализации [-0.4;0]</w:t>
            </w: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55"/>
                <w:sz w:val="20"/>
                <w:szCs w:val="20"/>
              </w:rPr>
              <w:pict>
                <v:shape id="Рисунок 161" o:spid="_x0000_i1088" type="#_x0000_t75" style="width:136.5pt;height:126pt;visibility:visible">
                  <v:imagedata r:id="rId71" o:title=""/>
                </v:shape>
              </w:pict>
            </w: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62" o:spid="_x0000_i1089" type="#_x0000_t75" style="width:100.5pt;height:18pt;visibility:visible">
                  <v:imagedata r:id="rId72" o:title=""/>
                </v:shape>
              </w:pict>
            </w: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63" o:spid="_x0000_i1090" type="#_x0000_t75" style="width:58.5pt;height:12.75pt;visibility:visible">
                  <v:imagedata r:id="rId73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>Найдем корень с помощью встроенной функции root</w:t>
            </w: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64" o:spid="_x0000_i1091" type="#_x0000_t75" style="width:29.25pt;height:12.75pt;visibility:visible">
                  <v:imagedata r:id="rId74" o:title=""/>
                </v:shape>
              </w:pict>
            </w: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65" o:spid="_x0000_i1092" type="#_x0000_t75" style="width:65.25pt;height:18pt;visibility:visible">
                  <v:imagedata r:id="rId75" o:title=""/>
                </v:shape>
              </w:pict>
            </w: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66" o:spid="_x0000_i1093" type="#_x0000_t75" style="width:138.75pt;height:12.75pt;visibility:visible">
                  <v:imagedata r:id="rId76" o:title=""/>
                </v:shape>
              </w:pict>
            </w:r>
          </w:p>
          <w:p w:rsidR="006E7708" w:rsidRPr="00F335EB" w:rsidRDefault="006E7708" w:rsidP="00C763B9"/>
          <w:p w:rsidR="006E7708" w:rsidRDefault="006E7708" w:rsidP="00C763B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b/>
                <w:bCs/>
                <w:sz w:val="20"/>
                <w:szCs w:val="20"/>
              </w:rPr>
              <w:t>1 способ</w:t>
            </w:r>
            <w:r w:rsidRPr="00472B6F">
              <w:rPr>
                <w:sz w:val="20"/>
                <w:szCs w:val="20"/>
              </w:rPr>
              <w:t xml:space="preserve">.Приведем уравнение к виду x=ϕ(x) , где  </w:t>
            </w:r>
            <w:r w:rsidR="00055FC0"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>
                <v:shape id="Рисунок 167" o:spid="_x0000_i1094" type="#_x0000_t75" style="width:114.75pt;height:32.25pt;visibility:visible">
                  <v:imagedata r:id="rId77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 xml:space="preserve">Проверим условие сходимости:                               </w:t>
            </w:r>
            <w:r w:rsidR="00055FC0">
              <w:rPr>
                <w:rFonts w:ascii="Arial" w:hAnsi="Arial" w:cs="Arial"/>
                <w:noProof/>
                <w:position w:val="-25"/>
                <w:sz w:val="20"/>
                <w:szCs w:val="20"/>
              </w:rPr>
              <w:pict>
                <v:shape id="Рисунок 168" o:spid="_x0000_i1095" type="#_x0000_t75" style="width:102.75pt;height:29.25pt;visibility:visible">
                  <v:imagedata r:id="rId78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 xml:space="preserve">             График призводной</w: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55"/>
                <w:sz w:val="20"/>
                <w:szCs w:val="20"/>
              </w:rPr>
              <w:lastRenderedPageBreak/>
              <w:pict>
                <v:shape id="Рисунок 169" o:spid="_x0000_i1096" type="#_x0000_t75" style="width:180.75pt;height:126pt;visibility:visible">
                  <v:imagedata r:id="rId79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>Максимальное по модулю значение производной итерационной функции                                 достигается в левом конце отрезка</w: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5"/>
                <w:sz w:val="20"/>
                <w:szCs w:val="20"/>
              </w:rPr>
              <w:pict>
                <v:shape id="Рисунок 170" o:spid="_x0000_i1097" type="#_x0000_t75" style="width:68.25pt;height:29.25pt;visibility:visible">
                  <v:imagedata r:id="rId80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71" o:spid="_x0000_i1098" type="#_x0000_t75" style="width:66pt;height:12.75pt;visibility:visible">
                  <v:imagedata r:id="rId81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72" o:spid="_x0000_i1099" type="#_x0000_t75" style="width:46.5pt;height:12.75pt;visibility:visible">
                  <v:imagedata r:id="rId82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 xml:space="preserve"> ϕ(x)=x-λf(x),   где λ - итерационный параметр</w: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>Выполним 3 итерации по расчетной формуле   x=ϕ(x)</w: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>1-я итерация:</w: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73" o:spid="_x0000_i1100" type="#_x0000_t75" style="width:42pt;height:12.75pt;visibility:visible">
                  <v:imagedata r:id="rId83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74" o:spid="_x0000_i1101" type="#_x0000_t75" style="width:43.5pt;height:12.75pt;visibility:visible">
                  <v:imagedata r:id="rId84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75" o:spid="_x0000_i1102" type="#_x0000_t75" style="width:74.25pt;height:12.75pt;visibility:visible">
                  <v:imagedata r:id="rId85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>2-я итерация:</w: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76" o:spid="_x0000_i1103" type="#_x0000_t75" style="width:75.75pt;height:12.75pt;visibility:visible">
                  <v:imagedata r:id="rId86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77" o:spid="_x0000_i1104" type="#_x0000_t75" style="width:43.5pt;height:12.75pt;visibility:visible">
                  <v:imagedata r:id="rId87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78" o:spid="_x0000_i1105" type="#_x0000_t75" style="width:84pt;height:12.75pt;visibility:visible">
                  <v:imagedata r:id="rId88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 xml:space="preserve">3-яитерация: </w: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79" o:spid="_x0000_i1106" type="#_x0000_t75" style="width:84.75pt;height:12.75pt;visibility:visible">
                  <v:imagedata r:id="rId89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80" o:spid="_x0000_i1107" type="#_x0000_t75" style="width:43.5pt;height:12.75pt;visibility:visible">
                  <v:imagedata r:id="rId90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81" o:spid="_x0000_i1108" type="#_x0000_t75" style="width:84pt;height:12.75pt;visibility:visible">
                  <v:imagedata r:id="rId91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 xml:space="preserve">Погрешность найденного значения корня: </w: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82" o:spid="_x0000_i1109" type="#_x0000_t75" style="width:162pt;height:18pt;visibility:visible">
                  <v:imagedata r:id="rId92" o:title=""/>
                </v:shape>
              </w:pict>
            </w:r>
          </w:p>
          <w:p w:rsidR="006E7708" w:rsidRPr="00F335EB" w:rsidRDefault="006E7708" w:rsidP="00C763B9"/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72B6F">
              <w:rPr>
                <w:b/>
                <w:bCs/>
                <w:sz w:val="20"/>
                <w:szCs w:val="20"/>
              </w:rPr>
              <w:t>2 способ.</w:t>
            </w:r>
            <w:r w:rsidRPr="00472B6F">
              <w:rPr>
                <w:sz w:val="20"/>
                <w:szCs w:val="20"/>
              </w:rPr>
              <w:t xml:space="preserve"> Приведем уравнение к виду x=x-λf(x), где итерирующая функция ϕ(x)=x- λf(x), а</w: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 xml:space="preserve"> λ - итерационный параметр. λ выбирем из условия λ=2/(m+M), где m - минимальное, а </w: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 xml:space="preserve"> М - максисальное значения f'(x) на отрезке [-0.4,0]</w: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83" o:spid="_x0000_i1110" type="#_x0000_t75" style="width:1in;height:12.75pt;visibility:visible">
                  <v:imagedata r:id="rId93" o:title=""/>
                </v:shape>
              </w:pict>
            </w: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12"/>
                <w:sz w:val="20"/>
                <w:szCs w:val="20"/>
              </w:rPr>
              <w:pict>
                <v:shape id="Рисунок 184" o:spid="_x0000_i1111" type="#_x0000_t75" style="width:54.75pt;height:123pt;visibility:visible">
                  <v:imagedata r:id="rId94" o:title=""/>
                </v:shape>
              </w:pict>
            </w:r>
          </w:p>
          <w:p w:rsidR="006E7708" w:rsidRPr="00472B6F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85" o:spid="_x0000_i1112" type="#_x0000_t75" style="width:49.5pt;height:12.75pt;visibility:visible">
                  <v:imagedata r:id="rId95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86" o:spid="_x0000_i1113" type="#_x0000_t75" style="width:33.75pt;height:12.75pt;visibility:visible">
                  <v:imagedata r:id="rId96" o:title=""/>
                </v:shape>
              </w:pict>
            </w:r>
            <w:r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>
                <v:shape id="Рисунок 187" o:spid="_x0000_i1114" type="#_x0000_t75" style="width:96.75pt;height:27pt;visibility:visible">
                  <v:imagedata r:id="rId97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88" o:spid="_x0000_i1115" type="#_x0000_t75" style="width:74.25pt;height:12.75pt;visibility:visible">
                  <v:imagedata r:id="rId98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>1-я итерация:</w: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89" o:spid="_x0000_i1116" type="#_x0000_t75" style="width:42pt;height:12.75pt;visibility:visible">
                  <v:imagedata r:id="rId99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90" o:spid="_x0000_i1117" type="#_x0000_t75" style="width:43.5pt;height:12.75pt;visibility:visible">
                  <v:imagedata r:id="rId100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91" o:spid="_x0000_i1118" type="#_x0000_t75" style="width:84pt;height:12.75pt;visibility:visible">
                  <v:imagedata r:id="rId101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 xml:space="preserve">2-я итерация: </w: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92" o:spid="_x0000_i1119" type="#_x0000_t75" style="width:84.75pt;height:12.75pt;visibility:visible">
                  <v:imagedata r:id="rId102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93" o:spid="_x0000_i1120" type="#_x0000_t75" style="width:43.5pt;height:12.75pt;visibility:visible">
                  <v:imagedata r:id="rId103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94" o:spid="_x0000_i1121" type="#_x0000_t75" style="width:84pt;height:12.75pt;visibility:visible">
                  <v:imagedata r:id="rId104" o:title=""/>
                </v:shape>
              </w:pict>
            </w:r>
          </w:p>
          <w:p w:rsidR="006E7708" w:rsidRPr="00472B6F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2B6F">
              <w:rPr>
                <w:sz w:val="20"/>
                <w:szCs w:val="20"/>
              </w:rPr>
              <w:t>3-я итерация:</w: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95" o:spid="_x0000_i1122" type="#_x0000_t75" style="width:84.75pt;height:12.75pt;visibility:visible">
                  <v:imagedata r:id="rId105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96" o:spid="_x0000_i1123" type="#_x0000_t75" style="width:43.5pt;height:12.75pt;visibility:visible">
                  <v:imagedata r:id="rId106" o:title=""/>
                </v:shape>
              </w:pic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97" o:spid="_x0000_i1124" type="#_x0000_t75" style="width:84pt;height:12.75pt;visibility:visible">
                  <v:imagedata r:id="rId107" o:title=""/>
                </v:shape>
              </w:pict>
            </w:r>
          </w:p>
          <w:p w:rsidR="006E7708" w:rsidRPr="00F335EB" w:rsidRDefault="006E7708" w:rsidP="00C763B9">
            <w:pPr>
              <w:autoSpaceDE w:val="0"/>
              <w:autoSpaceDN w:val="0"/>
              <w:adjustRightInd w:val="0"/>
            </w:pPr>
            <w:r w:rsidRPr="00472B6F">
              <w:rPr>
                <w:sz w:val="20"/>
                <w:szCs w:val="20"/>
              </w:rPr>
              <w:t>Погрешность найденного значения корня:</w:t>
            </w:r>
            <w:r w:rsidR="00055FC0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198" o:spid="_x0000_i1125" type="#_x0000_t75" style="width:162pt;height:18pt;visibility:visible">
                  <v:imagedata r:id="rId108" o:title=""/>
                </v:shape>
              </w:pict>
            </w:r>
          </w:p>
        </w:tc>
      </w:tr>
    </w:tbl>
    <w:p w:rsidR="006E7708" w:rsidRDefault="006E7708" w:rsidP="006D7349">
      <w:pPr>
        <w:ind w:firstLine="708"/>
        <w:jc w:val="both"/>
        <w:rPr>
          <w:b/>
          <w:bCs/>
          <w:sz w:val="28"/>
          <w:szCs w:val="28"/>
        </w:rPr>
      </w:pPr>
    </w:p>
    <w:p w:rsidR="006E7708" w:rsidRPr="00854BE5" w:rsidRDefault="006E7708" w:rsidP="006D7349">
      <w:pPr>
        <w:ind w:firstLine="708"/>
        <w:jc w:val="both"/>
        <w:rPr>
          <w:b/>
          <w:bCs/>
        </w:rPr>
      </w:pPr>
      <w:r w:rsidRPr="00854BE5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4.2-6</w:t>
      </w:r>
      <w:r w:rsidRPr="00854BE5">
        <w:rPr>
          <w:b/>
          <w:bCs/>
          <w:sz w:val="28"/>
          <w:szCs w:val="28"/>
        </w:rPr>
        <w:t>.</w:t>
      </w:r>
      <w:r w:rsidRPr="00854BE5">
        <w:rPr>
          <w:b/>
          <w:bCs/>
        </w:rPr>
        <w:t>Выполнить</w:t>
      </w:r>
      <w:r>
        <w:rPr>
          <w:b/>
          <w:bCs/>
        </w:rPr>
        <w:t xml:space="preserve"> «ручным расчетом»</w:t>
      </w:r>
      <w:r w:rsidRPr="00854BE5">
        <w:rPr>
          <w:b/>
          <w:bCs/>
        </w:rPr>
        <w:t xml:space="preserve">  три итерации, решая  уравнение </w:t>
      </w:r>
      <w:r w:rsidRPr="00854BE5">
        <w:rPr>
          <w:rFonts w:ascii="Arial" w:hAnsi="Arial" w:cs="Arial"/>
          <w:b/>
          <w:bCs/>
          <w:lang w:val="en-US"/>
        </w:rPr>
        <w:t>f</w:t>
      </w:r>
      <w:r w:rsidRPr="00854BE5">
        <w:rPr>
          <w:rFonts w:ascii="Arial" w:hAnsi="Arial" w:cs="Arial"/>
          <w:b/>
          <w:bCs/>
        </w:rPr>
        <w:t>(</w:t>
      </w:r>
      <w:r w:rsidRPr="00854BE5">
        <w:rPr>
          <w:rFonts w:ascii="Arial" w:hAnsi="Arial" w:cs="Arial"/>
          <w:b/>
          <w:bCs/>
          <w:lang w:val="en-US"/>
        </w:rPr>
        <w:t>x</w:t>
      </w:r>
      <w:r w:rsidRPr="00854BE5">
        <w:rPr>
          <w:rFonts w:ascii="Arial" w:hAnsi="Arial" w:cs="Arial"/>
          <w:b/>
          <w:bCs/>
        </w:rPr>
        <w:t>)=1 – 3</w:t>
      </w:r>
      <w:r w:rsidRPr="00854BE5">
        <w:rPr>
          <w:rFonts w:ascii="Arial" w:hAnsi="Arial" w:cs="Arial"/>
          <w:b/>
          <w:bCs/>
          <w:lang w:val="en-US"/>
        </w:rPr>
        <w:t>x</w:t>
      </w:r>
      <w:r w:rsidRPr="00854BE5">
        <w:rPr>
          <w:rFonts w:ascii="Arial" w:hAnsi="Arial" w:cs="Arial"/>
          <w:b/>
          <w:bCs/>
        </w:rPr>
        <w:t xml:space="preserve"> + </w:t>
      </w:r>
      <w:r w:rsidRPr="00854BE5">
        <w:rPr>
          <w:rFonts w:ascii="Arial" w:hAnsi="Arial" w:cs="Arial"/>
          <w:b/>
          <w:bCs/>
          <w:lang w:val="en-US"/>
        </w:rPr>
        <w:t>cos</w:t>
      </w:r>
      <w:r w:rsidRPr="00854BE5">
        <w:rPr>
          <w:rFonts w:ascii="Arial" w:hAnsi="Arial" w:cs="Arial"/>
          <w:b/>
          <w:bCs/>
        </w:rPr>
        <w:t>(</w:t>
      </w:r>
      <w:r w:rsidRPr="00854BE5">
        <w:rPr>
          <w:rFonts w:ascii="Arial" w:hAnsi="Arial" w:cs="Arial"/>
          <w:b/>
          <w:bCs/>
          <w:lang w:val="en-US"/>
        </w:rPr>
        <w:t>x</w:t>
      </w:r>
      <w:r w:rsidRPr="00854BE5">
        <w:rPr>
          <w:rFonts w:ascii="Arial" w:hAnsi="Arial" w:cs="Arial"/>
          <w:b/>
          <w:bCs/>
        </w:rPr>
        <w:t xml:space="preserve">)=0   </w:t>
      </w:r>
      <w:r w:rsidRPr="00854BE5">
        <w:rPr>
          <w:b/>
          <w:bCs/>
        </w:rPr>
        <w:t>методом Ньютона.</w:t>
      </w:r>
    </w:p>
    <w:p w:rsidR="006E7708" w:rsidRDefault="006E7708" w:rsidP="006D7349">
      <w:pPr>
        <w:ind w:left="709"/>
        <w:jc w:val="both"/>
        <w:rPr>
          <w:rFonts w:ascii="Arial" w:hAnsi="Arial" w:cs="Arial"/>
          <w:position w:val="-30"/>
        </w:rPr>
      </w:pPr>
      <w:r w:rsidRPr="00153B30">
        <w:t>В нашем случае</w:t>
      </w:r>
      <w:r w:rsidR="00055FC0">
        <w:rPr>
          <w:rFonts w:ascii="Arial" w:hAnsi="Arial" w:cs="Arial"/>
          <w:position w:val="-30"/>
        </w:rPr>
        <w:pict>
          <v:shape id="_x0000_i1126" type="#_x0000_t75" style="width:138.75pt;height:33.75pt">
            <v:imagedata r:id="rId109" o:title=""/>
          </v:shape>
        </w:pict>
      </w: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6E7708" w:rsidRPr="00F26794" w:rsidTr="00055FC0">
        <w:trPr>
          <w:jc w:val="right"/>
        </w:trPr>
        <w:tc>
          <w:tcPr>
            <w:tcW w:w="9320" w:type="dxa"/>
            <w:shd w:val="clear" w:color="auto" w:fill="F2F2F2"/>
          </w:tcPr>
          <w:p w:rsidR="006E7708" w:rsidRPr="00F335EB" w:rsidRDefault="00055FC0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position w:val="-24"/>
              </w:rPr>
            </w:pPr>
            <w:r>
              <w:rPr>
                <w:rFonts w:ascii="Arial" w:hAnsi="Arial" w:cs="Arial"/>
                <w:noProof/>
                <w:position w:val="-24"/>
              </w:rPr>
              <w:pict>
                <v:shape id="Рисунок 4684" o:spid="_x0000_i1127" type="#_x0000_t75" style="width:119.25pt;height:27.75pt;visibility:visible">
                  <v:imagedata r:id="rId110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4685" o:spid="_x0000_i1128" type="#_x0000_t75" style="width:27.75pt;height:12.75pt;visibility:visible">
                  <v:imagedata r:id="rId111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4686" o:spid="_x0000_i1129" type="#_x0000_t75" style="width:66pt;height:12.75pt;visibility:visible">
                  <v:imagedata r:id="rId112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lastRenderedPageBreak/>
              <w:pict>
                <v:shape id="Рисунок 4687" o:spid="_x0000_i1130" type="#_x0000_t75" style="width:48pt;height:12.75pt;visibility:visible">
                  <v:imagedata r:id="rId113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4688" o:spid="_x0000_i1131" type="#_x0000_t75" style="width:42.75pt;height:12.75pt;visibility:visible">
                  <v:imagedata r:id="rId114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4689" o:spid="_x0000_i1132" type="#_x0000_t75" style="width:69pt;height:12.75pt;visibility:visible">
                  <v:imagedata r:id="rId115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4690" o:spid="_x0000_i1133" type="#_x0000_t75" style="width:48pt;height:12.75pt;visibility:visible">
                  <v:imagedata r:id="rId116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4691" o:spid="_x0000_i1134" type="#_x0000_t75" style="width:51.75pt;height:12.75pt;visibility:visible">
                  <v:imagedata r:id="rId117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4692" o:spid="_x0000_i1135" type="#_x0000_t75" style="width:69pt;height:12.75pt;visibility:visible">
                  <v:imagedata r:id="rId118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4693" o:spid="_x0000_i1136" type="#_x0000_t75" style="width:48pt;height:12.75pt;visibility:visible">
                  <v:imagedata r:id="rId119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4694" o:spid="_x0000_i1137" type="#_x0000_t75" style="width:51.75pt;height:12.75pt;visibility:visible">
                  <v:imagedata r:id="rId120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4695" o:spid="_x0000_i1138" type="#_x0000_t75" style="width:60.75pt;height:12.75pt;visibility:visible">
                  <v:imagedata r:id="rId121" o:title=""/>
                </v:shape>
              </w:pict>
            </w:r>
          </w:p>
        </w:tc>
      </w:tr>
    </w:tbl>
    <w:p w:rsidR="006E7708" w:rsidRDefault="006E7708" w:rsidP="006D7349">
      <w:pPr>
        <w:ind w:firstLine="708"/>
        <w:jc w:val="both"/>
      </w:pPr>
    </w:p>
    <w:p w:rsidR="006E7708" w:rsidRDefault="006E7708" w:rsidP="006D7349">
      <w:pPr>
        <w:ind w:firstLine="708"/>
        <w:jc w:val="both"/>
      </w:pPr>
      <w:r>
        <w:t>В</w:t>
      </w:r>
      <w:r w:rsidRPr="00EE15B2">
        <w:t>Mathcad</w:t>
      </w:r>
      <w:r>
        <w:t xml:space="preserve"> имеется ряд встроенных средств для поиска корней нелинейных уравнений. Функция</w:t>
      </w:r>
    </w:p>
    <w:p w:rsidR="006E7708" w:rsidRPr="006D7349" w:rsidRDefault="006E7708" w:rsidP="006D7349">
      <w:pPr>
        <w:ind w:firstLine="708"/>
      </w:pPr>
      <w:r w:rsidRPr="00ED5394">
        <w:rPr>
          <w:rFonts w:ascii="Arial" w:hAnsi="Arial" w:cs="Arial"/>
          <w:lang w:val="en-US"/>
        </w:rPr>
        <w:t>root</w:t>
      </w:r>
      <w:r w:rsidRPr="006D7349">
        <w:rPr>
          <w:rFonts w:ascii="Arial" w:hAnsi="Arial" w:cs="Arial"/>
        </w:rPr>
        <w:t>(</w:t>
      </w:r>
      <w:r w:rsidRPr="00ED5394">
        <w:rPr>
          <w:rFonts w:ascii="Arial" w:hAnsi="Arial" w:cs="Arial"/>
          <w:lang w:val="en-US"/>
        </w:rPr>
        <w:t>f</w:t>
      </w:r>
      <w:r w:rsidRPr="006D7349">
        <w:rPr>
          <w:rFonts w:ascii="Arial" w:hAnsi="Arial" w:cs="Arial"/>
        </w:rPr>
        <w:t>(</w:t>
      </w:r>
      <w:r w:rsidRPr="00ED5394">
        <w:rPr>
          <w:rFonts w:ascii="Arial" w:hAnsi="Arial" w:cs="Arial"/>
          <w:lang w:val="en-US"/>
        </w:rPr>
        <w:t>var</w:t>
      </w:r>
      <w:r w:rsidRPr="006D7349">
        <w:rPr>
          <w:rFonts w:ascii="Arial" w:hAnsi="Arial" w:cs="Arial"/>
        </w:rPr>
        <w:t xml:space="preserve">1, </w:t>
      </w:r>
      <w:r w:rsidRPr="00ED5394">
        <w:rPr>
          <w:rFonts w:ascii="Arial" w:hAnsi="Arial" w:cs="Arial"/>
          <w:lang w:val="en-US"/>
        </w:rPr>
        <w:t>var</w:t>
      </w:r>
      <w:r w:rsidRPr="006D7349">
        <w:rPr>
          <w:rFonts w:ascii="Arial" w:hAnsi="Arial" w:cs="Arial"/>
        </w:rPr>
        <w:t>2, ...),</w:t>
      </w:r>
      <w:r w:rsidRPr="00ED5394">
        <w:rPr>
          <w:rFonts w:ascii="Arial" w:hAnsi="Arial" w:cs="Arial"/>
          <w:lang w:val="en-US"/>
        </w:rPr>
        <w:t>var</w:t>
      </w:r>
      <w:r w:rsidRPr="006D7349">
        <w:rPr>
          <w:rFonts w:ascii="Arial" w:hAnsi="Arial" w:cs="Arial"/>
        </w:rPr>
        <w:t>1, [</w:t>
      </w:r>
      <w:r w:rsidRPr="00ED5394">
        <w:rPr>
          <w:rFonts w:ascii="Arial" w:hAnsi="Arial" w:cs="Arial"/>
          <w:lang w:val="en-US"/>
        </w:rPr>
        <w:t>a</w:t>
      </w:r>
      <w:r w:rsidRPr="006D7349">
        <w:rPr>
          <w:rFonts w:ascii="Arial" w:hAnsi="Arial" w:cs="Arial"/>
        </w:rPr>
        <w:t xml:space="preserve">, </w:t>
      </w:r>
      <w:r w:rsidRPr="00ED5394">
        <w:rPr>
          <w:rFonts w:ascii="Arial" w:hAnsi="Arial" w:cs="Arial"/>
          <w:lang w:val="en-US"/>
        </w:rPr>
        <w:t>b</w:t>
      </w:r>
      <w:r w:rsidRPr="006D7349">
        <w:rPr>
          <w:rFonts w:ascii="Arial" w:hAnsi="Arial" w:cs="Arial"/>
        </w:rPr>
        <w:t>])</w:t>
      </w:r>
    </w:p>
    <w:p w:rsidR="006E7708" w:rsidRDefault="006E7708" w:rsidP="006D7349">
      <w:pPr>
        <w:jc w:val="both"/>
      </w:pPr>
      <w:r>
        <w:t xml:space="preserve">имеет два необязательных аргумента </w:t>
      </w:r>
      <w:r>
        <w:rPr>
          <w:rFonts w:ascii="Arial" w:hAnsi="Arial" w:cs="Arial"/>
          <w:b/>
          <w:bCs/>
        </w:rPr>
        <w:t>a</w:t>
      </w:r>
      <w:r>
        <w:t xml:space="preserve">  и </w:t>
      </w:r>
      <w:r>
        <w:rPr>
          <w:rFonts w:ascii="Arial" w:hAnsi="Arial" w:cs="Arial"/>
          <w:b/>
          <w:bCs/>
        </w:rPr>
        <w:t>b</w:t>
      </w:r>
      <w:r>
        <w:t xml:space="preserve">, которые определяют границы интервала, на котором следует искать корень. На концах интервала </w:t>
      </w:r>
      <w:r w:rsidRPr="00ED5394">
        <w:rPr>
          <w:rFonts w:ascii="Arial" w:hAnsi="Arial" w:cs="Arial"/>
        </w:rPr>
        <w:t>[a;b</w:t>
      </w:r>
      <w:r w:rsidRPr="00AE26AF">
        <w:rPr>
          <w:rFonts w:ascii="Arial" w:hAnsi="Arial" w:cs="Arial"/>
        </w:rPr>
        <w:t>]</w:t>
      </w:r>
      <w:r>
        <w:t xml:space="preserve">функция </w:t>
      </w:r>
      <w:r w:rsidRPr="00ED5394">
        <w:rPr>
          <w:rFonts w:ascii="Arial" w:hAnsi="Arial" w:cs="Arial"/>
        </w:rPr>
        <w:t>f</w:t>
      </w:r>
      <w:r>
        <w:t xml:space="preserve"> должна менять знак </w:t>
      </w:r>
      <w:r w:rsidRPr="00ED5394">
        <w:rPr>
          <w:rFonts w:ascii="Arial" w:hAnsi="Arial" w:cs="Arial"/>
        </w:rPr>
        <w:t>(f(a)f(b)&lt;0)</w:t>
      </w:r>
      <w:r>
        <w:rPr>
          <w:rFonts w:ascii="Arial" w:hAnsi="Arial" w:cs="Arial"/>
          <w:b/>
          <w:bCs/>
        </w:rPr>
        <w:t>.</w:t>
      </w:r>
      <w:r>
        <w:t xml:space="preserve"> Задавать начальное приближение для корня не нужно. Функция </w:t>
      </w:r>
      <w:r w:rsidRPr="00ED5394">
        <w:rPr>
          <w:rFonts w:ascii="Arial" w:hAnsi="Arial" w:cs="Arial"/>
        </w:rPr>
        <w:t>root</w:t>
      </w:r>
      <w:r>
        <w:t xml:space="preserve">использует алгоритм Риддера (в основу которого положен метод хорд) и Брента. Метод Брента соединяет быстроту метода Риддера и гарантированную сходимость метода деления отрезка пополам. </w:t>
      </w:r>
    </w:p>
    <w:p w:rsidR="006E7708" w:rsidRPr="00EB6936" w:rsidRDefault="006E7708" w:rsidP="006D7349">
      <w:pPr>
        <w:ind w:firstLine="720"/>
        <w:jc w:val="both"/>
      </w:pPr>
    </w:p>
    <w:p w:rsidR="006E7708" w:rsidRPr="00854BE5" w:rsidRDefault="006E7708" w:rsidP="006D7349">
      <w:pPr>
        <w:ind w:firstLine="708"/>
        <w:jc w:val="both"/>
        <w:rPr>
          <w:b/>
          <w:bCs/>
        </w:rPr>
      </w:pPr>
      <w:r w:rsidRPr="00A1249A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4.2-7</w:t>
      </w:r>
      <w:r w:rsidRPr="00EB6936">
        <w:rPr>
          <w:b/>
          <w:bCs/>
        </w:rPr>
        <w:t xml:space="preserve">. </w:t>
      </w:r>
      <w:r w:rsidRPr="00854BE5">
        <w:rPr>
          <w:b/>
          <w:bCs/>
        </w:rPr>
        <w:t xml:space="preserve">Определить корни уравнения  </w:t>
      </w:r>
      <w:r w:rsidR="00055FC0">
        <w:rPr>
          <w:b/>
          <w:bCs/>
          <w:position w:val="-10"/>
        </w:rPr>
        <w:pict>
          <v:shape id="_x0000_i1139" type="#_x0000_t75" style="width:113.25pt;height:18pt">
            <v:imagedata r:id="rId122" o:title=""/>
          </v:shape>
        </w:pict>
      </w:r>
      <w:r w:rsidRPr="00854BE5">
        <w:rPr>
          <w:b/>
          <w:bCs/>
        </w:rPr>
        <w:t xml:space="preserve">, используя  расширенный поиск. </w:t>
      </w:r>
    </w:p>
    <w:p w:rsidR="006E7708" w:rsidRDefault="006E7708" w:rsidP="006D7349">
      <w:pPr>
        <w:ind w:firstLine="708"/>
      </w:pPr>
      <w:r w:rsidRPr="00EB6936">
        <w:t xml:space="preserve">Для оценки местоположения корней построим график этой функции </w:t>
      </w: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6E7708" w:rsidRPr="00F26794" w:rsidTr="00055FC0">
        <w:trPr>
          <w:jc w:val="right"/>
        </w:trPr>
        <w:tc>
          <w:tcPr>
            <w:tcW w:w="9320" w:type="dxa"/>
            <w:shd w:val="clear" w:color="auto" w:fill="F2F2F2"/>
          </w:tcPr>
          <w:p w:rsidR="006E7708" w:rsidRPr="00F335EB" w:rsidRDefault="00055FC0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4981" o:spid="_x0000_i1140" type="#_x0000_t75" style="width:93.75pt;height:18pt;visibility:visible">
                  <v:imagedata r:id="rId123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4982" o:spid="_x0000_i1141" type="#_x0000_t75" style="width:107.25pt;height:12.75pt;visibility:visible">
                  <v:imagedata r:id="rId124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307"/>
              </w:rPr>
              <w:pict>
                <v:shape id="Рисунок 4983" o:spid="_x0000_i1142" type="#_x0000_t75" style="width:291.75pt;height:153.75pt;visibility:visible">
                  <v:imagedata r:id="rId125" o:title=""/>
                </v:shape>
              </w:pict>
            </w:r>
          </w:p>
          <w:p w:rsidR="006E7708" w:rsidRPr="00F26794" w:rsidRDefault="00055FC0" w:rsidP="00C763B9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4984" o:spid="_x0000_i1143" type="#_x0000_t75" style="width:96pt;height:12.75pt;visibility:visible">
                  <v:imagedata r:id="rId126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4985" o:spid="_x0000_i1144" type="#_x0000_t75" style="width:133.5pt;height:12.75pt;visibility:visible">
                  <v:imagedata r:id="rId127" o:title=""/>
                </v:shape>
              </w:pict>
            </w:r>
          </w:p>
        </w:tc>
      </w:tr>
    </w:tbl>
    <w:p w:rsidR="006E7708" w:rsidRDefault="006E7708" w:rsidP="006D7349">
      <w:pPr>
        <w:ind w:firstLine="720"/>
        <w:jc w:val="both"/>
        <w:rPr>
          <w:b/>
          <w:bCs/>
          <w:sz w:val="28"/>
          <w:szCs w:val="28"/>
        </w:rPr>
      </w:pPr>
    </w:p>
    <w:p w:rsidR="006E7708" w:rsidRPr="00854BE5" w:rsidRDefault="006E7708" w:rsidP="006D7349">
      <w:pPr>
        <w:ind w:firstLine="720"/>
        <w:jc w:val="both"/>
        <w:rPr>
          <w:b/>
          <w:bCs/>
        </w:rPr>
      </w:pPr>
      <w:r w:rsidRPr="00B056C1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4.2-8</w:t>
      </w:r>
      <w:r w:rsidRPr="00B056C1">
        <w:rPr>
          <w:b/>
          <w:bCs/>
          <w:sz w:val="28"/>
          <w:szCs w:val="28"/>
        </w:rPr>
        <w:t>.</w:t>
      </w:r>
      <w:r w:rsidRPr="00854BE5">
        <w:rPr>
          <w:b/>
          <w:bCs/>
        </w:rPr>
        <w:t xml:space="preserve">Отделить корень уравнения  </w:t>
      </w:r>
      <w:r>
        <w:rPr>
          <w:rFonts w:ascii="Arial" w:hAnsi="Arial" w:cs="Arial"/>
          <w:b/>
          <w:bCs/>
        </w:rPr>
        <w:t>1–3</w:t>
      </w:r>
      <w:r>
        <w:rPr>
          <w:rFonts w:ascii="Arial" w:hAnsi="Arial" w:cs="Arial"/>
          <w:b/>
          <w:bCs/>
          <w:lang w:val="en-US"/>
        </w:rPr>
        <w:t>x</w:t>
      </w:r>
      <w:r w:rsidRPr="00592B2E">
        <w:rPr>
          <w:rFonts w:ascii="Arial" w:hAnsi="Arial" w:cs="Arial"/>
          <w:b/>
          <w:bCs/>
        </w:rPr>
        <w:t>+</w:t>
      </w:r>
      <w:r>
        <w:rPr>
          <w:rFonts w:ascii="Arial" w:hAnsi="Arial" w:cs="Arial"/>
          <w:b/>
          <w:bCs/>
          <w:lang w:val="en-US"/>
        </w:rPr>
        <w:t>Co</w:t>
      </w:r>
      <w:r w:rsidRPr="00592B2E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  <w:lang w:val="en-US"/>
        </w:rPr>
        <w:t>x</w:t>
      </w:r>
      <w:r w:rsidRPr="00592B2E">
        <w:rPr>
          <w:rFonts w:ascii="Arial" w:hAnsi="Arial" w:cs="Arial"/>
          <w:b/>
          <w:bCs/>
        </w:rPr>
        <w:t>)</w:t>
      </w:r>
      <w:r w:rsidRPr="00854BE5">
        <w:rPr>
          <w:rFonts w:ascii="Arial" w:hAnsi="Arial" w:cs="Arial"/>
          <w:b/>
          <w:bCs/>
        </w:rPr>
        <w:t>=0</w:t>
      </w:r>
      <w:r w:rsidRPr="00854BE5">
        <w:rPr>
          <w:b/>
          <w:bCs/>
        </w:rPr>
        <w:t xml:space="preserve">, а  затем с помощью встроенной функции </w:t>
      </w:r>
      <w:r w:rsidRPr="00854BE5">
        <w:rPr>
          <w:rFonts w:ascii="Arial" w:hAnsi="Arial" w:cs="Arial"/>
          <w:b/>
          <w:bCs/>
        </w:rPr>
        <w:t>root( )</w:t>
      </w:r>
      <w:r w:rsidRPr="00854BE5">
        <w:rPr>
          <w:b/>
          <w:bCs/>
        </w:rPr>
        <w:t xml:space="preserve"> найти его значение с точностью   TOL</w:t>
      </w:r>
      <w:r w:rsidRPr="00854BE5">
        <w:rPr>
          <w:rFonts w:ascii="Arial" w:hAnsi="Arial" w:cs="Arial"/>
          <w:b/>
          <w:bCs/>
        </w:rPr>
        <w:t xml:space="preserve"> = 0.001</w:t>
      </w:r>
      <w:r w:rsidRPr="00854BE5">
        <w:rPr>
          <w:b/>
          <w:bCs/>
        </w:rPr>
        <w:t xml:space="preserve">. </w:t>
      </w:r>
    </w:p>
    <w:p w:rsidR="006E7708" w:rsidRDefault="006E7708" w:rsidP="006D7349">
      <w:pPr>
        <w:ind w:firstLine="720"/>
        <w:jc w:val="both"/>
      </w:pPr>
      <w:r>
        <w:t>З</w:t>
      </w:r>
      <w:r w:rsidRPr="00EB6936">
        <w:t xml:space="preserve">начение переменная </w:t>
      </w:r>
      <w:r w:rsidRPr="006463DB">
        <w:t>TOL</w:t>
      </w:r>
      <w:r w:rsidRPr="00EB6936">
        <w:t xml:space="preserve"> принимает по умолчанию. Если требуется изменить точность вычислений, то переменную </w:t>
      </w:r>
      <w:r w:rsidRPr="006463DB">
        <w:t>TOL</w:t>
      </w:r>
      <w:r w:rsidRPr="00EB6936">
        <w:t xml:space="preserve"> следует переопределить, например, следующим образом </w:t>
      </w:r>
      <w:r w:rsidRPr="006463DB">
        <w:rPr>
          <w:lang w:val="en-US"/>
        </w:rPr>
        <w:t>TOL</w:t>
      </w:r>
      <w:r w:rsidRPr="006463DB">
        <w:t>:=</w:t>
      </w:r>
      <w:r w:rsidRPr="006463DB">
        <w:rPr>
          <w:rFonts w:ascii="Arial" w:hAnsi="Arial" w:cs="Arial"/>
        </w:rPr>
        <w:t>0.00001</w:t>
      </w:r>
      <w:r w:rsidRPr="00EB6936">
        <w:t xml:space="preserve">. В данном примере, поскольку параметры  </w:t>
      </w:r>
      <w:r w:rsidRPr="006463DB">
        <w:rPr>
          <w:rFonts w:ascii="Arial" w:hAnsi="Arial" w:cs="Arial"/>
          <w:lang w:val="en-US"/>
        </w:rPr>
        <w:t>a</w:t>
      </w:r>
      <w:r w:rsidRPr="00EB6936">
        <w:t xml:space="preserve"> и </w:t>
      </w:r>
      <w:r w:rsidRPr="006463DB">
        <w:rPr>
          <w:rFonts w:ascii="Arial" w:hAnsi="Arial" w:cs="Arial"/>
          <w:lang w:val="en-US"/>
        </w:rPr>
        <w:t>b</w:t>
      </w:r>
      <w:r w:rsidRPr="00EB6936">
        <w:t xml:space="preserve"> не заданы, то функция </w:t>
      </w:r>
      <w:r w:rsidRPr="00EB6936">
        <w:rPr>
          <w:b/>
          <w:bCs/>
          <w:lang w:val="en-US"/>
        </w:rPr>
        <w:t>root</w:t>
      </w:r>
      <w:r w:rsidRPr="00EB6936">
        <w:t xml:space="preserve"> возвращает первый вычисленный корень.</w:t>
      </w: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6E7708" w:rsidTr="00055FC0">
        <w:trPr>
          <w:jc w:val="right"/>
        </w:trPr>
        <w:tc>
          <w:tcPr>
            <w:tcW w:w="9320" w:type="dxa"/>
            <w:shd w:val="clear" w:color="auto" w:fill="F2F2F2"/>
          </w:tcPr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5056" o:spid="_x0000_i1145" type="#_x0000_t75" style="width:96.75pt;height:12.75pt;visibility:visible">
                  <v:imagedata r:id="rId128" o:title=""/>
                </v:shape>
              </w:pict>
            </w:r>
            <w:r>
              <w:rPr>
                <w:rFonts w:ascii="Arial" w:hAnsi="Arial" w:cs="Arial"/>
                <w:noProof/>
                <w:position w:val="-25"/>
              </w:rPr>
              <w:pict>
                <v:shape id="Рисунок 5057" o:spid="_x0000_i1146" type="#_x0000_t75" style="width:59.25pt;height:29.25pt;visibility:visible">
                  <v:imagedata r:id="rId129" o:title=""/>
                </v:shape>
              </w:pict>
            </w:r>
            <w:r>
              <w:rPr>
                <w:rFonts w:ascii="Arial" w:hAnsi="Arial" w:cs="Arial"/>
                <w:noProof/>
                <w:position w:val="-30"/>
              </w:rPr>
              <w:pict>
                <v:shape id="Рисунок 5058" o:spid="_x0000_i1147" type="#_x0000_t75" style="width:66.75pt;height:38.25pt;visibility:visible">
                  <v:imagedata r:id="rId130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059" o:spid="_x0000_i1148" type="#_x0000_t75" style="width:61.5pt;height:12.75pt;visibility:visible">
                  <v:imagedata r:id="rId131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235"/>
              </w:rPr>
              <w:pict>
                <v:shape id="Рисунок 5060" o:spid="_x0000_i1149" type="#_x0000_t75" style="width:150pt;height:117.75pt;visibility:visible">
                  <v:imagedata r:id="rId132" o:title=""/>
                </v:shape>
              </w:pict>
            </w:r>
          </w:p>
          <w:p w:rsidR="006E7708" w:rsidRPr="00F335EB" w:rsidRDefault="006E7708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5061" o:spid="_x0000_i1150" type="#_x0000_t75" style="width:51pt;height:12.75pt;visibility:visible">
                  <v:imagedata r:id="rId133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222"/>
              </w:rPr>
              <w:lastRenderedPageBreak/>
              <w:pict>
                <v:shape id="Рисунок 5062" o:spid="_x0000_i1151" type="#_x0000_t75" style="width:43.5pt;height:120pt;visibility:visible">
                  <v:imagedata r:id="rId134" o:title=""/>
                </v:shape>
              </w:pict>
            </w:r>
            <w:r>
              <w:rPr>
                <w:rFonts w:ascii="Arial" w:hAnsi="Arial" w:cs="Arial"/>
                <w:noProof/>
                <w:position w:val="-222"/>
              </w:rPr>
              <w:pict>
                <v:shape id="Рисунок 5063" o:spid="_x0000_i1152" type="#_x0000_t75" style="width:57.75pt;height:120pt;visibility:visible">
                  <v:imagedata r:id="rId135" o:title=""/>
                </v:shape>
              </w:pict>
            </w:r>
            <w:r>
              <w:rPr>
                <w:rFonts w:ascii="Arial" w:hAnsi="Arial" w:cs="Arial"/>
                <w:noProof/>
                <w:position w:val="-222"/>
              </w:rPr>
              <w:pict>
                <v:shape id="Рисунок 5064" o:spid="_x0000_i1153" type="#_x0000_t75" style="width:57.75pt;height:120pt;visibility:visible">
                  <v:imagedata r:id="rId136" o:title=""/>
                </v:shape>
              </w:pict>
            </w:r>
            <w:r>
              <w:rPr>
                <w:rFonts w:ascii="Arial" w:hAnsi="Arial" w:cs="Arial"/>
                <w:noProof/>
                <w:position w:val="-222"/>
              </w:rPr>
              <w:pict>
                <v:shape id="Рисунок 5065" o:spid="_x0000_i1154" type="#_x0000_t75" style="width:57.75pt;height:120pt;visibility:visible">
                  <v:imagedata r:id="rId137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5066" o:spid="_x0000_i1155" type="#_x0000_t75" style="width:74.25pt;height:18pt;visibility:visible">
                  <v:imagedata r:id="rId138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067" o:spid="_x0000_i1156" type="#_x0000_t75" style="width:23.25pt;height:12.75pt;visibility:visible">
                  <v:imagedata r:id="rId139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068" o:spid="_x0000_i1157" type="#_x0000_t75" style="width:1in;height:12.75pt;visibility:visible">
                  <v:imagedata r:id="rId140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069" o:spid="_x0000_i1158" type="#_x0000_t75" style="width:46.5pt;height:12.75pt;visibility:visible">
                  <v:imagedata r:id="rId141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070" o:spid="_x0000_i1159" type="#_x0000_t75" style="width:96pt;height:18pt;visibility:visible">
                  <v:imagedata r:id="rId142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5071" o:spid="_x0000_i1160" type="#_x0000_t75" style="width:66.75pt;height:12.75pt;visibility:visible">
                  <v:imagedata r:id="rId143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072" o:spid="_x0000_i1161" type="#_x0000_t75" style="width:23.25pt;height:12.75pt;visibility:visible">
                  <v:imagedata r:id="rId144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073" o:spid="_x0000_i1162" type="#_x0000_t75" style="width:1in;height:12.75pt;visibility:visible">
                  <v:imagedata r:id="rId145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074" o:spid="_x0000_i1163" type="#_x0000_t75" style="width:51pt;height:12.75pt;visibility:visible">
                  <v:imagedata r:id="rId146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075" o:spid="_x0000_i1164" type="#_x0000_t75" style="width:96pt;height:18pt;visibility:visible">
                  <v:imagedata r:id="rId147" o:title=""/>
                </v:shape>
              </w:pict>
            </w:r>
          </w:p>
        </w:tc>
      </w:tr>
    </w:tbl>
    <w:p w:rsidR="006E7708" w:rsidRDefault="006E7708" w:rsidP="006D7349">
      <w:pPr>
        <w:ind w:firstLine="720"/>
        <w:jc w:val="both"/>
      </w:pPr>
    </w:p>
    <w:p w:rsidR="006E7708" w:rsidRDefault="006E7708" w:rsidP="006D7349">
      <w:pPr>
        <w:ind w:firstLine="720"/>
        <w:jc w:val="both"/>
      </w:pPr>
      <w:r w:rsidRPr="00EB6936">
        <w:t xml:space="preserve"> Если уравнение имеет несколько корней, то для их нахождения можно использовать разложение функции </w:t>
      </w:r>
      <w:r w:rsidRPr="00EB6936">
        <w:rPr>
          <w:b/>
          <w:bCs/>
          <w:lang w:val="en-US"/>
        </w:rPr>
        <w:t>f</w:t>
      </w:r>
      <w:r w:rsidRPr="00EB6936">
        <w:rPr>
          <w:b/>
          <w:bCs/>
        </w:rPr>
        <w:t>(</w:t>
      </w:r>
      <w:r w:rsidRPr="00EB6936">
        <w:rPr>
          <w:b/>
          <w:bCs/>
          <w:lang w:val="en-US"/>
        </w:rPr>
        <w:t>x</w:t>
      </w:r>
      <w:r w:rsidRPr="00EB6936">
        <w:rPr>
          <w:b/>
          <w:bCs/>
        </w:rPr>
        <w:t>)</w:t>
      </w:r>
      <w:r w:rsidRPr="00EB6936">
        <w:t xml:space="preserve"> на простые множители </w:t>
      </w:r>
      <w:r w:rsidRPr="006463DB">
        <w:rPr>
          <w:rFonts w:ascii="Arial" w:hAnsi="Arial" w:cs="Arial"/>
          <w:lang w:val="en-US"/>
        </w:rPr>
        <w:t>f</w:t>
      </w:r>
      <w:r w:rsidRPr="006463DB">
        <w:rPr>
          <w:rFonts w:ascii="Arial" w:hAnsi="Arial" w:cs="Arial"/>
        </w:rPr>
        <w:t>(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</w:rPr>
        <w:t>)=(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</w:rPr>
        <w:t>-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  <w:vertAlign w:val="subscript"/>
        </w:rPr>
        <w:t>1</w:t>
      </w:r>
      <w:r w:rsidRPr="006463DB">
        <w:rPr>
          <w:rFonts w:ascii="Arial" w:hAnsi="Arial" w:cs="Arial"/>
        </w:rPr>
        <w:t>)(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</w:rPr>
        <w:t>-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  <w:vertAlign w:val="subscript"/>
        </w:rPr>
        <w:t>2</w:t>
      </w:r>
      <w:r w:rsidRPr="006463DB">
        <w:rPr>
          <w:rFonts w:ascii="Arial" w:hAnsi="Arial" w:cs="Arial"/>
        </w:rPr>
        <w:t>) …(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</w:rPr>
        <w:t>-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  <w:vertAlign w:val="subscript"/>
          <w:lang w:val="en-US"/>
        </w:rPr>
        <w:t>n</w:t>
      </w:r>
      <w:r w:rsidRPr="006463DB">
        <w:rPr>
          <w:rFonts w:ascii="Arial" w:hAnsi="Arial" w:cs="Arial"/>
        </w:rPr>
        <w:t>),</w:t>
      </w:r>
      <w:r w:rsidRPr="00EB6936">
        <w:t xml:space="preserve"> где 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  <w:vertAlign w:val="subscript"/>
        </w:rPr>
        <w:t>1</w:t>
      </w:r>
      <w:r w:rsidRPr="006463DB">
        <w:rPr>
          <w:rFonts w:ascii="Arial" w:hAnsi="Arial" w:cs="Arial"/>
        </w:rPr>
        <w:t xml:space="preserve">, 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  <w:vertAlign w:val="subscript"/>
        </w:rPr>
        <w:t>2</w:t>
      </w:r>
      <w:r w:rsidRPr="006463DB">
        <w:rPr>
          <w:rFonts w:ascii="Arial" w:hAnsi="Arial" w:cs="Arial"/>
        </w:rPr>
        <w:t xml:space="preserve">, …, 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  <w:vertAlign w:val="subscript"/>
          <w:lang w:val="en-US"/>
        </w:rPr>
        <w:t>n</w:t>
      </w:r>
      <w:r w:rsidRPr="00EB6936">
        <w:t xml:space="preserve"> -  корни уравнения. Начальное приближение можно задать только для первого корня, а в качестве функции  взять, например, </w:t>
      </w:r>
    </w:p>
    <w:p w:rsidR="006E7708" w:rsidRPr="00EB6936" w:rsidRDefault="006E7708" w:rsidP="006D7349">
      <w:pPr>
        <w:ind w:firstLine="720"/>
        <w:jc w:val="both"/>
      </w:pPr>
    </w:p>
    <w:p w:rsidR="006E7708" w:rsidRDefault="00055FC0" w:rsidP="006D7349">
      <w:pPr>
        <w:ind w:firstLine="720"/>
        <w:rPr>
          <w:position w:val="-30"/>
        </w:rPr>
      </w:pPr>
      <w:r>
        <w:rPr>
          <w:position w:val="-30"/>
        </w:rPr>
        <w:pict>
          <v:shape id="_x0000_i1165" type="#_x0000_t75" style="width:294pt;height:32.25pt">
            <v:imagedata r:id="rId148" o:title=""/>
          </v:shape>
        </w:pict>
      </w:r>
    </w:p>
    <w:p w:rsidR="006E7708" w:rsidRPr="00EB6936" w:rsidRDefault="006E7708" w:rsidP="006D7349">
      <w:pPr>
        <w:ind w:firstLine="720"/>
      </w:pPr>
    </w:p>
    <w:p w:rsidR="006E7708" w:rsidRPr="00EB6936" w:rsidRDefault="006E7708" w:rsidP="006D7349">
      <w:pPr>
        <w:ind w:firstLine="720"/>
        <w:jc w:val="both"/>
      </w:pPr>
      <w:r w:rsidRPr="00EB6936">
        <w:t xml:space="preserve">Если уравнение не имеет действительных корней, то есть на графике функция </w:t>
      </w:r>
      <w:r w:rsidRPr="006463DB">
        <w:rPr>
          <w:rFonts w:ascii="Arial" w:hAnsi="Arial" w:cs="Arial"/>
          <w:lang w:val="en-US"/>
        </w:rPr>
        <w:t>f</w:t>
      </w:r>
      <w:r w:rsidRPr="006463DB">
        <w:rPr>
          <w:rFonts w:ascii="Arial" w:hAnsi="Arial" w:cs="Arial"/>
        </w:rPr>
        <w:t>(</w:t>
      </w:r>
      <w:r w:rsidRPr="006463DB">
        <w:rPr>
          <w:rFonts w:ascii="Arial" w:hAnsi="Arial" w:cs="Arial"/>
          <w:lang w:val="en-US"/>
        </w:rPr>
        <w:t>x</w:t>
      </w:r>
      <w:r w:rsidRPr="006463DB">
        <w:rPr>
          <w:rFonts w:ascii="Arial" w:hAnsi="Arial" w:cs="Arial"/>
        </w:rPr>
        <w:t>)</w:t>
      </w:r>
      <w:r w:rsidRPr="00EB6936">
        <w:t xml:space="preserve"> нигде не равна нулю, то для вывода комплексных корней надо ввести начальное значение приближени</w:t>
      </w:r>
      <w:r>
        <w:t>я</w:t>
      </w:r>
      <w:r w:rsidRPr="00EB6936">
        <w:t xml:space="preserve"> к корню в комплексной форме, где для вывода мнимой части использовать символы </w:t>
      </w:r>
      <w:r w:rsidRPr="006463DB">
        <w:rPr>
          <w:rFonts w:ascii="Arial" w:hAnsi="Arial" w:cs="Arial"/>
        </w:rPr>
        <w:t>1</w:t>
      </w:r>
      <w:r w:rsidRPr="006463DB">
        <w:rPr>
          <w:rFonts w:ascii="Arial" w:hAnsi="Arial" w:cs="Arial"/>
          <w:lang w:val="en-US"/>
        </w:rPr>
        <w:t>i</w:t>
      </w:r>
      <w:r w:rsidRPr="00EB6936">
        <w:t xml:space="preserve">и </w:t>
      </w:r>
      <w:r w:rsidRPr="006463DB">
        <w:rPr>
          <w:rFonts w:ascii="Arial" w:hAnsi="Arial" w:cs="Arial"/>
        </w:rPr>
        <w:t>1</w:t>
      </w:r>
      <w:r w:rsidRPr="006463DB">
        <w:rPr>
          <w:rFonts w:ascii="Arial" w:hAnsi="Arial" w:cs="Arial"/>
          <w:lang w:val="en-US"/>
        </w:rPr>
        <w:t>j</w:t>
      </w:r>
      <w:r w:rsidRPr="00EB6936">
        <w:rPr>
          <w:b/>
          <w:bCs/>
        </w:rPr>
        <w:t>.</w:t>
      </w:r>
    </w:p>
    <w:p w:rsidR="006E7708" w:rsidRPr="004A0136" w:rsidRDefault="006E7708" w:rsidP="006D7349">
      <w:pPr>
        <w:ind w:firstLine="720"/>
        <w:jc w:val="both"/>
        <w:rPr>
          <w:b/>
          <w:bCs/>
        </w:rPr>
      </w:pPr>
    </w:p>
    <w:p w:rsidR="006E7708" w:rsidRPr="00F33125" w:rsidRDefault="006E7708" w:rsidP="006D7349">
      <w:pPr>
        <w:ind w:firstLine="720"/>
        <w:jc w:val="both"/>
        <w:rPr>
          <w:b/>
          <w:bCs/>
        </w:rPr>
      </w:pPr>
      <w:r w:rsidRPr="00F33125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4.2-9</w:t>
      </w:r>
      <w:r w:rsidRPr="00F33125">
        <w:rPr>
          <w:b/>
          <w:bCs/>
          <w:sz w:val="28"/>
          <w:szCs w:val="28"/>
        </w:rPr>
        <w:t>.</w:t>
      </w:r>
      <w:r w:rsidRPr="00F33125">
        <w:rPr>
          <w:b/>
          <w:bCs/>
        </w:rPr>
        <w:t xml:space="preserve"> Найти решения нелинейного уравнения  </w:t>
      </w:r>
      <w:r w:rsidR="00055FC0">
        <w:rPr>
          <w:rFonts w:ascii="Arial" w:hAnsi="Arial" w:cs="Arial"/>
          <w:b/>
          <w:bCs/>
          <w:position w:val="-6"/>
        </w:rPr>
        <w:pict>
          <v:shape id="_x0000_i1166" type="#_x0000_t75" style="width:150pt;height:16.5pt">
            <v:imagedata r:id="rId149" o:title=""/>
          </v:shape>
        </w:pict>
      </w:r>
      <w:r w:rsidRPr="00F33125">
        <w:rPr>
          <w:rFonts w:ascii="Arial" w:hAnsi="Arial" w:cs="Arial"/>
          <w:b/>
          <w:bCs/>
        </w:rPr>
        <w:t>,</w:t>
      </w:r>
      <w:r w:rsidRPr="00F33125">
        <w:rPr>
          <w:b/>
          <w:bCs/>
        </w:rPr>
        <w:t xml:space="preserve">  имеющего несколько корней, часть из которых мнимые.</w:t>
      </w: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6E7708" w:rsidTr="00055FC0">
        <w:trPr>
          <w:jc w:val="right"/>
        </w:trPr>
        <w:tc>
          <w:tcPr>
            <w:tcW w:w="9320" w:type="dxa"/>
            <w:shd w:val="clear" w:color="auto" w:fill="F2F2F2"/>
          </w:tcPr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5818" o:spid="_x0000_i1167" type="#_x0000_t75" style="width:123.75pt;height:18pt;visibility:visible">
                  <v:imagedata r:id="rId150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5819" o:spid="_x0000_i1168" type="#_x0000_t75" style="width:23.25pt;height:12.75pt;visibility:visible">
                  <v:imagedata r:id="rId151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820" o:spid="_x0000_i1169" type="#_x0000_t75" style="width:72.75pt;height:12.75pt;visibility:visible">
                  <v:imagedata r:id="rId152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821" o:spid="_x0000_i1170" type="#_x0000_t75" style="width:47.25pt;height:12.75pt;visibility:visible">
                  <v:imagedata r:id="rId153" o:title=""/>
                </v:shape>
              </w:pict>
            </w:r>
          </w:p>
          <w:p w:rsidR="006E7708" w:rsidRPr="00F335EB" w:rsidRDefault="00055FC0" w:rsidP="00C763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24"/>
              </w:rPr>
              <w:pict>
                <v:shape id="Рисунок 5822" o:spid="_x0000_i1171" type="#_x0000_t75" style="width:70.5pt;height:27.75pt;visibility:visible">
                  <v:imagedata r:id="rId154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823" o:spid="_x0000_i1172" type="#_x0000_t75" style="width:33pt;height:14.25pt;visibility:visible">
                  <v:imagedata r:id="rId155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824" o:spid="_x0000_i1173" type="#_x0000_t75" style="width:54pt;height:12.75pt;visibility:visible">
                  <v:imagedata r:id="rId156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825" o:spid="_x0000_i1174" type="#_x0000_t75" style="width:77.25pt;height:12.75pt;visibility:visible">
                  <v:imagedata r:id="rId157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826" o:spid="_x0000_i1175" type="#_x0000_t75" style="width:81.75pt;height:12.75pt;visibility:visible">
                  <v:imagedata r:id="rId158" o:title=""/>
                </v:shape>
              </w:pict>
            </w:r>
          </w:p>
          <w:p w:rsidR="006E7708" w:rsidRPr="00F335EB" w:rsidRDefault="00055FC0" w:rsidP="00C763B9">
            <w:r>
              <w:rPr>
                <w:rFonts w:ascii="Arial" w:hAnsi="Arial" w:cs="Arial"/>
                <w:noProof/>
                <w:position w:val="-24"/>
              </w:rPr>
              <w:pict>
                <v:shape id="Рисунок 5827" o:spid="_x0000_i1176" type="#_x0000_t75" style="width:70.5pt;height:27.75pt;visibility:visible">
                  <v:imagedata r:id="rId159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828" o:spid="_x0000_i1177" type="#_x0000_t75" style="width:77.25pt;height:12.75pt;visibility:visible">
                  <v:imagedata r:id="rId160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5829" o:spid="_x0000_i1178" type="#_x0000_t75" style="width:81.75pt;height:12.75pt;visibility:visible">
                  <v:imagedata r:id="rId161" o:title=""/>
                </v:shape>
              </w:pict>
            </w:r>
          </w:p>
        </w:tc>
      </w:tr>
      <w:bookmarkEnd w:id="0"/>
    </w:tbl>
    <w:p w:rsidR="006E7708" w:rsidRPr="00BE7491" w:rsidRDefault="006E7708" w:rsidP="006D7349">
      <w:pPr>
        <w:ind w:left="708"/>
      </w:pPr>
    </w:p>
    <w:sectPr w:rsidR="006E7708" w:rsidRPr="00BE7491" w:rsidSect="003E2DFC">
      <w:footerReference w:type="default" r:id="rId162"/>
      <w:pgSz w:w="11906" w:h="16838"/>
      <w:pgMar w:top="1134" w:right="567" w:bottom="1134" w:left="1418" w:header="907" w:footer="964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C0" w:rsidRDefault="00055FC0" w:rsidP="00F0005A">
      <w:r>
        <w:separator/>
      </w:r>
    </w:p>
  </w:endnote>
  <w:endnote w:type="continuationSeparator" w:id="0">
    <w:p w:rsidR="00055FC0" w:rsidRDefault="00055FC0" w:rsidP="00F0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708" w:rsidRDefault="006E7708" w:rsidP="00F335EB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r>
      <w:rPr>
        <w:rFonts w:ascii="Cambria" w:hAnsi="Cambria"/>
      </w:rPr>
      <w:t>[Введите текст]</w:t>
    </w:r>
    <w:r>
      <w:rPr>
        <w:rFonts w:ascii="Cambria" w:hAnsi="Cambria"/>
      </w:rPr>
      <w:tab/>
      <w:t xml:space="preserve">Страница </w:t>
    </w:r>
    <w:r w:rsidR="004F732C">
      <w:fldChar w:fldCharType="begin"/>
    </w:r>
    <w:r w:rsidR="004F732C">
      <w:instrText>PAGE   \* MERGEFORMAT</w:instrText>
    </w:r>
    <w:r w:rsidR="004F732C">
      <w:fldChar w:fldCharType="separate"/>
    </w:r>
    <w:r w:rsidR="002D4CD7" w:rsidRPr="002D4CD7">
      <w:rPr>
        <w:rFonts w:ascii="Cambria" w:hAnsi="Cambria"/>
        <w:noProof/>
      </w:rPr>
      <w:t>10</w:t>
    </w:r>
    <w:r w:rsidR="004F732C">
      <w:rPr>
        <w:rFonts w:ascii="Cambria" w:hAnsi="Cambria"/>
        <w:noProof/>
      </w:rPr>
      <w:fldChar w:fldCharType="end"/>
    </w:r>
  </w:p>
  <w:p w:rsidR="006E7708" w:rsidRDefault="006E770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C0" w:rsidRDefault="00055FC0" w:rsidP="00F0005A">
      <w:r>
        <w:separator/>
      </w:r>
    </w:p>
  </w:footnote>
  <w:footnote w:type="continuationSeparator" w:id="0">
    <w:p w:rsidR="00055FC0" w:rsidRDefault="00055FC0" w:rsidP="00F00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B44"/>
    <w:multiLevelType w:val="hybridMultilevel"/>
    <w:tmpl w:val="D92600F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2C9C"/>
    <w:multiLevelType w:val="hybridMultilevel"/>
    <w:tmpl w:val="487E61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481F1EC6"/>
    <w:multiLevelType w:val="hybridMultilevel"/>
    <w:tmpl w:val="B67892D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847"/>
    <w:rsid w:val="000138E1"/>
    <w:rsid w:val="00055FC0"/>
    <w:rsid w:val="00150129"/>
    <w:rsid w:val="00150CE5"/>
    <w:rsid w:val="00153B30"/>
    <w:rsid w:val="00185584"/>
    <w:rsid w:val="001A52AD"/>
    <w:rsid w:val="001E503B"/>
    <w:rsid w:val="002C31D6"/>
    <w:rsid w:val="002D4CD7"/>
    <w:rsid w:val="003E2DFC"/>
    <w:rsid w:val="00452353"/>
    <w:rsid w:val="00472B6F"/>
    <w:rsid w:val="004A0136"/>
    <w:rsid w:val="004F732C"/>
    <w:rsid w:val="0050257C"/>
    <w:rsid w:val="00507BD4"/>
    <w:rsid w:val="00592B2E"/>
    <w:rsid w:val="005A2694"/>
    <w:rsid w:val="00620B67"/>
    <w:rsid w:val="006463DB"/>
    <w:rsid w:val="006D7349"/>
    <w:rsid w:val="006E64D7"/>
    <w:rsid w:val="006E7708"/>
    <w:rsid w:val="00763CBB"/>
    <w:rsid w:val="00833D2F"/>
    <w:rsid w:val="00854BE5"/>
    <w:rsid w:val="00883AC6"/>
    <w:rsid w:val="008A227E"/>
    <w:rsid w:val="009A5487"/>
    <w:rsid w:val="00A1249A"/>
    <w:rsid w:val="00A271A7"/>
    <w:rsid w:val="00A55795"/>
    <w:rsid w:val="00AC5A70"/>
    <w:rsid w:val="00AE26AF"/>
    <w:rsid w:val="00B056C1"/>
    <w:rsid w:val="00BE7491"/>
    <w:rsid w:val="00C6267F"/>
    <w:rsid w:val="00C763B9"/>
    <w:rsid w:val="00CF3217"/>
    <w:rsid w:val="00DA67A7"/>
    <w:rsid w:val="00DF1847"/>
    <w:rsid w:val="00E21DF2"/>
    <w:rsid w:val="00E915F8"/>
    <w:rsid w:val="00EB6936"/>
    <w:rsid w:val="00ED5394"/>
    <w:rsid w:val="00EE15B2"/>
    <w:rsid w:val="00F0005A"/>
    <w:rsid w:val="00F26794"/>
    <w:rsid w:val="00F33125"/>
    <w:rsid w:val="00F3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47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DF1847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bCs/>
      <w:color w:val="000000"/>
      <w:spacing w:val="1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833D2F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DF1847"/>
    <w:rPr>
      <w:rFonts w:ascii="Times New Roman" w:hAnsi="Times New Roman" w:cs="Times New Roman"/>
      <w:b/>
      <w:bCs/>
      <w:color w:val="000000"/>
      <w:spacing w:val="1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833D2F"/>
    <w:rPr>
      <w:rFonts w:ascii="Cambria" w:hAnsi="Cambria" w:cs="Cambria"/>
      <w:b/>
      <w:bCs/>
      <w:i/>
      <w:iCs/>
      <w:color w:val="4F81BD"/>
      <w:sz w:val="24"/>
      <w:szCs w:val="24"/>
      <w:lang w:eastAsia="ru-RU"/>
    </w:rPr>
  </w:style>
  <w:style w:type="paragraph" w:styleId="a3">
    <w:name w:val="Normal (Web)"/>
    <w:basedOn w:val="a"/>
    <w:uiPriority w:val="99"/>
    <w:rsid w:val="00DF1847"/>
    <w:rPr>
      <w:rFonts w:ascii="Verdana" w:hAnsi="Verdana" w:cs="Verdana"/>
      <w:sz w:val="16"/>
      <w:szCs w:val="16"/>
    </w:rPr>
  </w:style>
  <w:style w:type="paragraph" w:styleId="a4">
    <w:name w:val="Balloon Text"/>
    <w:basedOn w:val="a"/>
    <w:link w:val="a5"/>
    <w:uiPriority w:val="99"/>
    <w:semiHidden/>
    <w:rsid w:val="00DF184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F1847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rsid w:val="00F0005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F0005A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F0005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F0005A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Emphasis"/>
    <w:uiPriority w:val="99"/>
    <w:qFormat/>
    <w:rsid w:val="006D7349"/>
    <w:rPr>
      <w:rFonts w:ascii="Times New Roman" w:hAnsi="Times New Roman" w:cs="Times New Roman"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117" Type="http://schemas.openxmlformats.org/officeDocument/2006/relationships/image" Target="media/image110.wmf"/><Relationship Id="rId21" Type="http://schemas.openxmlformats.org/officeDocument/2006/relationships/image" Target="media/image14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63" Type="http://schemas.openxmlformats.org/officeDocument/2006/relationships/image" Target="media/image56.wmf"/><Relationship Id="rId68" Type="http://schemas.openxmlformats.org/officeDocument/2006/relationships/image" Target="media/image61.wmf"/><Relationship Id="rId84" Type="http://schemas.openxmlformats.org/officeDocument/2006/relationships/image" Target="media/image77.wmf"/><Relationship Id="rId89" Type="http://schemas.openxmlformats.org/officeDocument/2006/relationships/image" Target="media/image82.wmf"/><Relationship Id="rId112" Type="http://schemas.openxmlformats.org/officeDocument/2006/relationships/image" Target="media/image105.wmf"/><Relationship Id="rId133" Type="http://schemas.openxmlformats.org/officeDocument/2006/relationships/image" Target="media/image126.wmf"/><Relationship Id="rId138" Type="http://schemas.openxmlformats.org/officeDocument/2006/relationships/image" Target="media/image131.wmf"/><Relationship Id="rId154" Type="http://schemas.openxmlformats.org/officeDocument/2006/relationships/image" Target="media/image147.wmf"/><Relationship Id="rId159" Type="http://schemas.openxmlformats.org/officeDocument/2006/relationships/image" Target="media/image152.wmf"/><Relationship Id="rId16" Type="http://schemas.openxmlformats.org/officeDocument/2006/relationships/image" Target="media/image9.wmf"/><Relationship Id="rId107" Type="http://schemas.openxmlformats.org/officeDocument/2006/relationships/image" Target="media/image100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image" Target="media/image46.wmf"/><Relationship Id="rId58" Type="http://schemas.openxmlformats.org/officeDocument/2006/relationships/image" Target="media/image51.wmf"/><Relationship Id="rId74" Type="http://schemas.openxmlformats.org/officeDocument/2006/relationships/image" Target="media/image67.wmf"/><Relationship Id="rId79" Type="http://schemas.openxmlformats.org/officeDocument/2006/relationships/image" Target="media/image72.wmf"/><Relationship Id="rId102" Type="http://schemas.openxmlformats.org/officeDocument/2006/relationships/image" Target="media/image95.wmf"/><Relationship Id="rId123" Type="http://schemas.openxmlformats.org/officeDocument/2006/relationships/image" Target="media/image116.wmf"/><Relationship Id="rId128" Type="http://schemas.openxmlformats.org/officeDocument/2006/relationships/image" Target="media/image121.wmf"/><Relationship Id="rId144" Type="http://schemas.openxmlformats.org/officeDocument/2006/relationships/image" Target="media/image137.wmf"/><Relationship Id="rId149" Type="http://schemas.openxmlformats.org/officeDocument/2006/relationships/image" Target="media/image142.wmf"/><Relationship Id="rId5" Type="http://schemas.openxmlformats.org/officeDocument/2006/relationships/webSettings" Target="webSettings.xml"/><Relationship Id="rId90" Type="http://schemas.openxmlformats.org/officeDocument/2006/relationships/image" Target="media/image83.wmf"/><Relationship Id="rId95" Type="http://schemas.openxmlformats.org/officeDocument/2006/relationships/image" Target="media/image88.wmf"/><Relationship Id="rId160" Type="http://schemas.openxmlformats.org/officeDocument/2006/relationships/image" Target="media/image153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64" Type="http://schemas.openxmlformats.org/officeDocument/2006/relationships/image" Target="media/image57.wmf"/><Relationship Id="rId69" Type="http://schemas.openxmlformats.org/officeDocument/2006/relationships/image" Target="media/image62.wmf"/><Relationship Id="rId113" Type="http://schemas.openxmlformats.org/officeDocument/2006/relationships/image" Target="media/image106.wmf"/><Relationship Id="rId118" Type="http://schemas.openxmlformats.org/officeDocument/2006/relationships/image" Target="media/image111.wmf"/><Relationship Id="rId134" Type="http://schemas.openxmlformats.org/officeDocument/2006/relationships/image" Target="media/image127.wmf"/><Relationship Id="rId139" Type="http://schemas.openxmlformats.org/officeDocument/2006/relationships/image" Target="media/image132.wmf"/><Relationship Id="rId80" Type="http://schemas.openxmlformats.org/officeDocument/2006/relationships/image" Target="media/image73.wmf"/><Relationship Id="rId85" Type="http://schemas.openxmlformats.org/officeDocument/2006/relationships/image" Target="media/image78.wmf"/><Relationship Id="rId150" Type="http://schemas.openxmlformats.org/officeDocument/2006/relationships/image" Target="media/image143.wmf"/><Relationship Id="rId155" Type="http://schemas.openxmlformats.org/officeDocument/2006/relationships/image" Target="media/image148.wmf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59" Type="http://schemas.openxmlformats.org/officeDocument/2006/relationships/image" Target="media/image52.wmf"/><Relationship Id="rId103" Type="http://schemas.openxmlformats.org/officeDocument/2006/relationships/image" Target="media/image96.wmf"/><Relationship Id="rId108" Type="http://schemas.openxmlformats.org/officeDocument/2006/relationships/image" Target="media/image101.wmf"/><Relationship Id="rId124" Type="http://schemas.openxmlformats.org/officeDocument/2006/relationships/image" Target="media/image117.wmf"/><Relationship Id="rId129" Type="http://schemas.openxmlformats.org/officeDocument/2006/relationships/image" Target="media/image122.wmf"/><Relationship Id="rId54" Type="http://schemas.openxmlformats.org/officeDocument/2006/relationships/image" Target="media/image47.wmf"/><Relationship Id="rId70" Type="http://schemas.openxmlformats.org/officeDocument/2006/relationships/image" Target="media/image63.wmf"/><Relationship Id="rId75" Type="http://schemas.openxmlformats.org/officeDocument/2006/relationships/image" Target="media/image68.wmf"/><Relationship Id="rId91" Type="http://schemas.openxmlformats.org/officeDocument/2006/relationships/image" Target="media/image84.wmf"/><Relationship Id="rId96" Type="http://schemas.openxmlformats.org/officeDocument/2006/relationships/image" Target="media/image89.wmf"/><Relationship Id="rId140" Type="http://schemas.openxmlformats.org/officeDocument/2006/relationships/image" Target="media/image133.wmf"/><Relationship Id="rId145" Type="http://schemas.openxmlformats.org/officeDocument/2006/relationships/image" Target="media/image138.wmf"/><Relationship Id="rId161" Type="http://schemas.openxmlformats.org/officeDocument/2006/relationships/image" Target="media/image15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57" Type="http://schemas.openxmlformats.org/officeDocument/2006/relationships/image" Target="media/image50.wmf"/><Relationship Id="rId106" Type="http://schemas.openxmlformats.org/officeDocument/2006/relationships/image" Target="media/image99.wmf"/><Relationship Id="rId114" Type="http://schemas.openxmlformats.org/officeDocument/2006/relationships/image" Target="media/image107.wmf"/><Relationship Id="rId119" Type="http://schemas.openxmlformats.org/officeDocument/2006/relationships/image" Target="media/image112.wmf"/><Relationship Id="rId127" Type="http://schemas.openxmlformats.org/officeDocument/2006/relationships/image" Target="media/image120.wmf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60" Type="http://schemas.openxmlformats.org/officeDocument/2006/relationships/image" Target="media/image53.wmf"/><Relationship Id="rId65" Type="http://schemas.openxmlformats.org/officeDocument/2006/relationships/image" Target="media/image58.wmf"/><Relationship Id="rId73" Type="http://schemas.openxmlformats.org/officeDocument/2006/relationships/image" Target="media/image66.wmf"/><Relationship Id="rId78" Type="http://schemas.openxmlformats.org/officeDocument/2006/relationships/image" Target="media/image71.wmf"/><Relationship Id="rId81" Type="http://schemas.openxmlformats.org/officeDocument/2006/relationships/image" Target="media/image74.wmf"/><Relationship Id="rId86" Type="http://schemas.openxmlformats.org/officeDocument/2006/relationships/image" Target="media/image79.wmf"/><Relationship Id="rId94" Type="http://schemas.openxmlformats.org/officeDocument/2006/relationships/image" Target="media/image87.wmf"/><Relationship Id="rId99" Type="http://schemas.openxmlformats.org/officeDocument/2006/relationships/image" Target="media/image92.wmf"/><Relationship Id="rId101" Type="http://schemas.openxmlformats.org/officeDocument/2006/relationships/image" Target="media/image94.wmf"/><Relationship Id="rId122" Type="http://schemas.openxmlformats.org/officeDocument/2006/relationships/image" Target="media/image115.wmf"/><Relationship Id="rId130" Type="http://schemas.openxmlformats.org/officeDocument/2006/relationships/image" Target="media/image123.wmf"/><Relationship Id="rId135" Type="http://schemas.openxmlformats.org/officeDocument/2006/relationships/image" Target="media/image128.wmf"/><Relationship Id="rId143" Type="http://schemas.openxmlformats.org/officeDocument/2006/relationships/image" Target="media/image136.wmf"/><Relationship Id="rId148" Type="http://schemas.openxmlformats.org/officeDocument/2006/relationships/image" Target="media/image141.wmf"/><Relationship Id="rId151" Type="http://schemas.openxmlformats.org/officeDocument/2006/relationships/image" Target="media/image144.wmf"/><Relationship Id="rId156" Type="http://schemas.openxmlformats.org/officeDocument/2006/relationships/image" Target="media/image149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109" Type="http://schemas.openxmlformats.org/officeDocument/2006/relationships/image" Target="media/image102.wmf"/><Relationship Id="rId34" Type="http://schemas.openxmlformats.org/officeDocument/2006/relationships/image" Target="media/image27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76" Type="http://schemas.openxmlformats.org/officeDocument/2006/relationships/image" Target="media/image69.wmf"/><Relationship Id="rId97" Type="http://schemas.openxmlformats.org/officeDocument/2006/relationships/image" Target="media/image90.wmf"/><Relationship Id="rId104" Type="http://schemas.openxmlformats.org/officeDocument/2006/relationships/image" Target="media/image97.wmf"/><Relationship Id="rId120" Type="http://schemas.openxmlformats.org/officeDocument/2006/relationships/image" Target="media/image113.wmf"/><Relationship Id="rId125" Type="http://schemas.openxmlformats.org/officeDocument/2006/relationships/image" Target="media/image118.wmf"/><Relationship Id="rId141" Type="http://schemas.openxmlformats.org/officeDocument/2006/relationships/image" Target="media/image134.wmf"/><Relationship Id="rId146" Type="http://schemas.openxmlformats.org/officeDocument/2006/relationships/image" Target="media/image139.wmf"/><Relationship Id="rId7" Type="http://schemas.openxmlformats.org/officeDocument/2006/relationships/endnotes" Target="endnotes.xml"/><Relationship Id="rId71" Type="http://schemas.openxmlformats.org/officeDocument/2006/relationships/image" Target="media/image64.wmf"/><Relationship Id="rId92" Type="http://schemas.openxmlformats.org/officeDocument/2006/relationships/image" Target="media/image85.wmf"/><Relationship Id="rId16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66" Type="http://schemas.openxmlformats.org/officeDocument/2006/relationships/image" Target="media/image59.wmf"/><Relationship Id="rId87" Type="http://schemas.openxmlformats.org/officeDocument/2006/relationships/image" Target="media/image80.wmf"/><Relationship Id="rId110" Type="http://schemas.openxmlformats.org/officeDocument/2006/relationships/image" Target="media/image103.wmf"/><Relationship Id="rId115" Type="http://schemas.openxmlformats.org/officeDocument/2006/relationships/image" Target="media/image108.wmf"/><Relationship Id="rId131" Type="http://schemas.openxmlformats.org/officeDocument/2006/relationships/image" Target="media/image124.wmf"/><Relationship Id="rId136" Type="http://schemas.openxmlformats.org/officeDocument/2006/relationships/image" Target="media/image129.wmf"/><Relationship Id="rId157" Type="http://schemas.openxmlformats.org/officeDocument/2006/relationships/image" Target="media/image150.wmf"/><Relationship Id="rId61" Type="http://schemas.openxmlformats.org/officeDocument/2006/relationships/image" Target="media/image54.wmf"/><Relationship Id="rId82" Type="http://schemas.openxmlformats.org/officeDocument/2006/relationships/image" Target="media/image75.wmf"/><Relationship Id="rId152" Type="http://schemas.openxmlformats.org/officeDocument/2006/relationships/image" Target="media/image145.wmf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9.wmf"/><Relationship Id="rId77" Type="http://schemas.openxmlformats.org/officeDocument/2006/relationships/image" Target="media/image70.wmf"/><Relationship Id="rId100" Type="http://schemas.openxmlformats.org/officeDocument/2006/relationships/image" Target="media/image93.wmf"/><Relationship Id="rId105" Type="http://schemas.openxmlformats.org/officeDocument/2006/relationships/image" Target="media/image98.wmf"/><Relationship Id="rId126" Type="http://schemas.openxmlformats.org/officeDocument/2006/relationships/image" Target="media/image119.wmf"/><Relationship Id="rId147" Type="http://schemas.openxmlformats.org/officeDocument/2006/relationships/image" Target="media/image140.wmf"/><Relationship Id="rId8" Type="http://schemas.openxmlformats.org/officeDocument/2006/relationships/image" Target="media/image1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93" Type="http://schemas.openxmlformats.org/officeDocument/2006/relationships/image" Target="media/image86.wmf"/><Relationship Id="rId98" Type="http://schemas.openxmlformats.org/officeDocument/2006/relationships/image" Target="media/image91.wmf"/><Relationship Id="rId121" Type="http://schemas.openxmlformats.org/officeDocument/2006/relationships/image" Target="media/image114.wmf"/><Relationship Id="rId142" Type="http://schemas.openxmlformats.org/officeDocument/2006/relationships/image" Target="media/image135.wmf"/><Relationship Id="rId163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image" Target="media/image18.wmf"/><Relationship Id="rId46" Type="http://schemas.openxmlformats.org/officeDocument/2006/relationships/image" Target="media/image39.wmf"/><Relationship Id="rId67" Type="http://schemas.openxmlformats.org/officeDocument/2006/relationships/image" Target="media/image60.wmf"/><Relationship Id="rId116" Type="http://schemas.openxmlformats.org/officeDocument/2006/relationships/image" Target="media/image109.wmf"/><Relationship Id="rId137" Type="http://schemas.openxmlformats.org/officeDocument/2006/relationships/image" Target="media/image130.wmf"/><Relationship Id="rId158" Type="http://schemas.openxmlformats.org/officeDocument/2006/relationships/image" Target="media/image151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62" Type="http://schemas.openxmlformats.org/officeDocument/2006/relationships/image" Target="media/image55.wmf"/><Relationship Id="rId83" Type="http://schemas.openxmlformats.org/officeDocument/2006/relationships/image" Target="media/image76.wmf"/><Relationship Id="rId88" Type="http://schemas.openxmlformats.org/officeDocument/2006/relationships/image" Target="media/image81.wmf"/><Relationship Id="rId111" Type="http://schemas.openxmlformats.org/officeDocument/2006/relationships/image" Target="media/image104.wmf"/><Relationship Id="rId132" Type="http://schemas.openxmlformats.org/officeDocument/2006/relationships/image" Target="media/image125.wmf"/><Relationship Id="rId153" Type="http://schemas.openxmlformats.org/officeDocument/2006/relationships/image" Target="media/image1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657</Words>
  <Characters>3748</Characters>
  <Application>Microsoft Office Word</Application>
  <DocSecurity>0</DocSecurity>
  <Lines>31</Lines>
  <Paragraphs>8</Paragraphs>
  <ScaleCrop>false</ScaleCrop>
  <Company>Hewlett-Packard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8</cp:revision>
  <dcterms:created xsi:type="dcterms:W3CDTF">2012-08-10T03:06:00Z</dcterms:created>
  <dcterms:modified xsi:type="dcterms:W3CDTF">2012-09-08T04:36:00Z</dcterms:modified>
</cp:coreProperties>
</file>