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6EE" w:rsidRPr="00460DD5" w:rsidRDefault="00CE56EE" w:rsidP="00460DD5">
      <w:pPr>
        <w:pStyle w:val="4"/>
        <w:tabs>
          <w:tab w:val="left" w:pos="708"/>
          <w:tab w:val="left" w:pos="3969"/>
        </w:tabs>
        <w:ind w:firstLine="0"/>
        <w:jc w:val="center"/>
        <w:rPr>
          <w:kern w:val="28"/>
          <w:sz w:val="36"/>
          <w:szCs w:val="36"/>
        </w:rPr>
      </w:pPr>
      <w:r>
        <w:rPr>
          <w:kern w:val="28"/>
          <w:sz w:val="36"/>
          <w:szCs w:val="36"/>
        </w:rPr>
        <w:t>5</w:t>
      </w:r>
      <w:r w:rsidRPr="00460DD5">
        <w:rPr>
          <w:kern w:val="28"/>
          <w:sz w:val="36"/>
          <w:szCs w:val="36"/>
        </w:rPr>
        <w:t>.9. Технология решения систем линейных уравнений в среде MatLab</w:t>
      </w:r>
    </w:p>
    <w:p w:rsidR="00CE56EE" w:rsidRDefault="00CE56EE" w:rsidP="00460DD5">
      <w:pPr>
        <w:pStyle w:val="1"/>
      </w:pPr>
    </w:p>
    <w:p w:rsidR="00CE56EE" w:rsidRPr="00C84279" w:rsidRDefault="00CE56EE" w:rsidP="00460DD5">
      <w:pPr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C84279">
        <w:rPr>
          <w:rFonts w:ascii="Times New Roman" w:hAnsi="Times New Roman" w:cs="Times New Roman"/>
          <w:sz w:val="24"/>
          <w:szCs w:val="24"/>
        </w:rPr>
        <w:t xml:space="preserve">Для работы с матрицами в </w:t>
      </w:r>
      <w:r w:rsidRPr="00460DD5">
        <w:rPr>
          <w:rFonts w:ascii="Times New Roman" w:hAnsi="Times New Roman" w:cs="Times New Roman"/>
          <w:sz w:val="24"/>
          <w:szCs w:val="24"/>
        </w:rPr>
        <w:t>Matlab</w:t>
      </w:r>
      <w:r w:rsidRPr="00C84279">
        <w:rPr>
          <w:rFonts w:ascii="Times New Roman" w:hAnsi="Times New Roman" w:cs="Times New Roman"/>
          <w:sz w:val="24"/>
          <w:szCs w:val="24"/>
        </w:rPr>
        <w:t xml:space="preserve"> применяются общепринятые для матричнойалгебры символы: </w:t>
      </w:r>
      <w:r w:rsidRPr="00C84279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C84279">
        <w:rPr>
          <w:rFonts w:ascii="Times New Roman" w:hAnsi="Times New Roman" w:cs="Times New Roman"/>
          <w:sz w:val="24"/>
          <w:szCs w:val="24"/>
        </w:rPr>
        <w:t xml:space="preserve"> (плюс) или </w:t>
      </w:r>
      <w:r w:rsidRPr="00C8427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84279">
        <w:rPr>
          <w:rFonts w:ascii="Times New Roman" w:hAnsi="Times New Roman" w:cs="Times New Roman"/>
          <w:sz w:val="24"/>
          <w:szCs w:val="24"/>
        </w:rPr>
        <w:t xml:space="preserve"> (минус) для сложения или вычитания матриц, </w:t>
      </w:r>
      <w:r w:rsidRPr="00C84279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C84279">
        <w:rPr>
          <w:rFonts w:ascii="Times New Roman" w:hAnsi="Times New Roman" w:cs="Times New Roman"/>
          <w:sz w:val="24"/>
          <w:szCs w:val="24"/>
        </w:rPr>
        <w:t xml:space="preserve"> (звездочка) для умножения матриц. Для возведения матрицы в степень используется символ </w:t>
      </w:r>
      <w:r w:rsidRPr="00C84279">
        <w:rPr>
          <w:rFonts w:ascii="Times New Roman" w:hAnsi="Times New Roman" w:cs="Times New Roman"/>
          <w:b/>
          <w:bCs/>
          <w:sz w:val="24"/>
          <w:szCs w:val="24"/>
        </w:rPr>
        <w:t>^</w:t>
      </w:r>
      <w:r w:rsidRPr="00C84279">
        <w:rPr>
          <w:rFonts w:ascii="Times New Roman" w:hAnsi="Times New Roman" w:cs="Times New Roman"/>
          <w:sz w:val="24"/>
          <w:szCs w:val="24"/>
        </w:rPr>
        <w:t xml:space="preserve">, для транспонирования матрицы – символ </w:t>
      </w:r>
      <w:r w:rsidRPr="00C84279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C84279">
        <w:rPr>
          <w:rFonts w:ascii="Times New Roman" w:hAnsi="Times New Roman" w:cs="Times New Roman"/>
          <w:sz w:val="24"/>
          <w:szCs w:val="24"/>
        </w:rPr>
        <w:t xml:space="preserve"> (кавычка).</w:t>
      </w:r>
    </w:p>
    <w:p w:rsidR="00CE56EE" w:rsidRDefault="00CE56EE" w:rsidP="00460DD5">
      <w:pPr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C84279">
        <w:rPr>
          <w:rFonts w:ascii="Times New Roman" w:hAnsi="Times New Roman" w:cs="Times New Roman"/>
          <w:sz w:val="24"/>
          <w:szCs w:val="24"/>
        </w:rPr>
        <w:t>Например, для получения обратной матрицы можно использовать запись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6"/>
      </w:tblGrid>
      <w:tr w:rsidR="00CE56EE" w:rsidRPr="004F60D5" w:rsidTr="00F10030">
        <w:trPr>
          <w:jc w:val="right"/>
        </w:trPr>
        <w:tc>
          <w:tcPr>
            <w:tcW w:w="9356" w:type="dxa"/>
            <w:shd w:val="clear" w:color="auto" w:fill="F2F2F2"/>
          </w:tcPr>
          <w:p w:rsidR="00CE56EE" w:rsidRPr="004F60D5" w:rsidRDefault="00DF7FD8" w:rsidP="00947272">
            <w:pPr>
              <w:tabs>
                <w:tab w:val="left" w:pos="3969"/>
              </w:tabs>
              <w:ind w:firstLine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45" o:spid="_x0000_i1025" type="#_x0000_t75" style="width:106.5pt;height:16.5pt;visibility:visible">
                  <v:imagedata r:id="rId7" o:title=""/>
                </v:shape>
              </w:pict>
            </w:r>
          </w:p>
        </w:tc>
      </w:tr>
      <w:tr w:rsidR="00CE56EE" w:rsidRPr="004F60D5" w:rsidTr="00F10030">
        <w:trPr>
          <w:jc w:val="right"/>
        </w:trPr>
        <w:tc>
          <w:tcPr>
            <w:tcW w:w="9356" w:type="dxa"/>
            <w:shd w:val="clear" w:color="auto" w:fill="F2F2F2"/>
          </w:tcPr>
          <w:p w:rsidR="00CE56EE" w:rsidRPr="004F60D5" w:rsidRDefault="00CE56EE" w:rsidP="00947272">
            <w:pPr>
              <w:tabs>
                <w:tab w:val="left" w:pos="3969"/>
              </w:tabs>
              <w:ind w:firstLine="0"/>
              <w:rPr>
                <w:rFonts w:ascii="Courier New" w:hAnsi="Courier New" w:cs="Courier New"/>
                <w:b/>
                <w:bCs/>
              </w:rPr>
            </w:pPr>
            <w:r w:rsidRPr="004F60D5">
              <w:rPr>
                <w:rFonts w:ascii="Courier New" w:hAnsi="Courier New" w:cs="Courier New"/>
                <w:b/>
                <w:bCs/>
              </w:rPr>
              <w:t>&gt;&gt;A1 = A^ −1</w:t>
            </w:r>
          </w:p>
        </w:tc>
      </w:tr>
    </w:tbl>
    <w:p w:rsidR="00CE56EE" w:rsidRPr="00C84279" w:rsidRDefault="00CE56EE" w:rsidP="00460DD5">
      <w:pPr>
        <w:tabs>
          <w:tab w:val="left" w:pos="3969"/>
        </w:tabs>
        <w:ind w:left="567" w:firstLine="0"/>
        <w:rPr>
          <w:rFonts w:ascii="Times New Roman" w:hAnsi="Times New Roman" w:cs="Times New Roman"/>
          <w:sz w:val="24"/>
          <w:szCs w:val="24"/>
        </w:rPr>
      </w:pPr>
    </w:p>
    <w:p w:rsidR="00CE56EE" w:rsidRDefault="00CE56EE" w:rsidP="00460DD5">
      <w:pPr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C84279">
        <w:rPr>
          <w:rFonts w:ascii="Times New Roman" w:hAnsi="Times New Roman" w:cs="Times New Roman"/>
          <w:sz w:val="24"/>
          <w:szCs w:val="24"/>
        </w:rPr>
        <w:t xml:space="preserve">Это дает возможность получить решение </w:t>
      </w:r>
      <w:r w:rsidRPr="004B200E">
        <w:rPr>
          <w:rFonts w:ascii="Times New Roman" w:hAnsi="Times New Roman" w:cs="Times New Roman"/>
          <w:b/>
          <w:bCs/>
          <w:sz w:val="24"/>
          <w:szCs w:val="24"/>
        </w:rPr>
        <w:t>СЛУ</w:t>
      </w:r>
      <w:r w:rsidRPr="00C84279">
        <w:rPr>
          <w:rFonts w:ascii="Times New Roman" w:hAnsi="Times New Roman" w:cs="Times New Roman"/>
          <w:sz w:val="24"/>
          <w:szCs w:val="24"/>
        </w:rPr>
        <w:t xml:space="preserve"> с помощью обратнойматрицы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4279">
        <w:rPr>
          <w:rFonts w:ascii="Times New Roman" w:hAnsi="Times New Roman" w:cs="Times New Roman"/>
          <w:sz w:val="24"/>
          <w:szCs w:val="24"/>
        </w:rPr>
        <w:t xml:space="preserve"> Для этого достаточно записать команду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6"/>
      </w:tblGrid>
      <w:tr w:rsidR="00CE56EE" w:rsidRPr="004F60D5" w:rsidTr="00F10030">
        <w:trPr>
          <w:jc w:val="right"/>
        </w:trPr>
        <w:tc>
          <w:tcPr>
            <w:tcW w:w="9356" w:type="dxa"/>
            <w:shd w:val="clear" w:color="auto" w:fill="F2F2F2"/>
          </w:tcPr>
          <w:p w:rsidR="00CE56EE" w:rsidRPr="004F60D5" w:rsidRDefault="00DF7FD8" w:rsidP="00947272">
            <w:pPr>
              <w:tabs>
                <w:tab w:val="left" w:pos="3969"/>
              </w:tabs>
              <w:spacing w:line="276" w:lineRule="auto"/>
              <w:ind w:firstLine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46" o:spid="_x0000_i1026" type="#_x0000_t75" style="width:106.5pt;height:16.5pt;visibility:visible">
                  <v:imagedata r:id="rId7" o:title=""/>
                </v:shape>
              </w:pict>
            </w:r>
          </w:p>
        </w:tc>
      </w:tr>
      <w:tr w:rsidR="00CE56EE" w:rsidRPr="004F60D5" w:rsidTr="00F10030">
        <w:trPr>
          <w:jc w:val="right"/>
        </w:trPr>
        <w:tc>
          <w:tcPr>
            <w:tcW w:w="9356" w:type="dxa"/>
            <w:shd w:val="clear" w:color="auto" w:fill="F2F2F2"/>
          </w:tcPr>
          <w:p w:rsidR="00CE56EE" w:rsidRPr="004F60D5" w:rsidRDefault="00CE56EE" w:rsidP="00947272">
            <w:pPr>
              <w:tabs>
                <w:tab w:val="left" w:pos="3969"/>
              </w:tabs>
              <w:spacing w:line="276" w:lineRule="auto"/>
              <w:ind w:firstLine="0"/>
              <w:rPr>
                <w:rFonts w:ascii="Courier New" w:hAnsi="Courier New" w:cs="Courier New"/>
                <w:b/>
                <w:bCs/>
              </w:rPr>
            </w:pPr>
            <w:r w:rsidRPr="004F60D5">
              <w:rPr>
                <w:rFonts w:ascii="Courier New" w:hAnsi="Courier New" w:cs="Courier New"/>
                <w:b/>
                <w:bCs/>
              </w:rPr>
              <w:t>&gt;&gt; X = (A^ −1)*B</w:t>
            </w:r>
          </w:p>
        </w:tc>
      </w:tr>
    </w:tbl>
    <w:p w:rsidR="00CE56EE" w:rsidRPr="00C84279" w:rsidRDefault="00CE56EE" w:rsidP="00460DD5">
      <w:pPr>
        <w:tabs>
          <w:tab w:val="left" w:pos="3969"/>
        </w:tabs>
        <w:ind w:left="567" w:firstLine="0"/>
        <w:rPr>
          <w:rFonts w:ascii="Times New Roman" w:hAnsi="Times New Roman" w:cs="Times New Roman"/>
          <w:sz w:val="24"/>
          <w:szCs w:val="24"/>
        </w:rPr>
      </w:pPr>
    </w:p>
    <w:p w:rsidR="00CE56EE" w:rsidRDefault="00CE56EE" w:rsidP="00460DD5">
      <w:pPr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C84279">
        <w:rPr>
          <w:rFonts w:ascii="Times New Roman" w:hAnsi="Times New Roman" w:cs="Times New Roman"/>
          <w:sz w:val="24"/>
          <w:szCs w:val="24"/>
        </w:rPr>
        <w:t xml:space="preserve">Кроме того, в </w:t>
      </w:r>
      <w:r w:rsidRPr="00C84279">
        <w:rPr>
          <w:rFonts w:ascii="Times New Roman" w:hAnsi="Times New Roman" w:cs="Times New Roman"/>
          <w:b/>
          <w:bCs/>
          <w:sz w:val="24"/>
          <w:szCs w:val="24"/>
        </w:rPr>
        <w:t>Matlab</w:t>
      </w:r>
      <w:r w:rsidRPr="00C84279">
        <w:rPr>
          <w:rFonts w:ascii="Times New Roman" w:hAnsi="Times New Roman" w:cs="Times New Roman"/>
          <w:sz w:val="24"/>
          <w:szCs w:val="24"/>
        </w:rPr>
        <w:t xml:space="preserve"> имеется функция </w:t>
      </w:r>
      <w:r w:rsidRPr="00DE2171">
        <w:rPr>
          <w:sz w:val="24"/>
          <w:szCs w:val="24"/>
        </w:rPr>
        <w:t>INV(A)</w:t>
      </w:r>
      <w:r w:rsidRPr="00C84279">
        <w:rPr>
          <w:rFonts w:ascii="Times New Roman" w:hAnsi="Times New Roman" w:cs="Times New Roman"/>
          <w:sz w:val="24"/>
          <w:szCs w:val="24"/>
        </w:rPr>
        <w:t xml:space="preserve"> для обращения квадратнойматрицы </w:t>
      </w:r>
      <w:r w:rsidRPr="00DE2171">
        <w:rPr>
          <w:sz w:val="24"/>
          <w:szCs w:val="24"/>
        </w:rPr>
        <w:t>A</w:t>
      </w:r>
      <w:r w:rsidRPr="00C84279">
        <w:rPr>
          <w:rFonts w:ascii="Times New Roman" w:hAnsi="Times New Roman" w:cs="Times New Roman"/>
          <w:sz w:val="24"/>
          <w:szCs w:val="24"/>
        </w:rPr>
        <w:t>. С помощью этой функции можно найти обратную матрицу,записав команду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6"/>
      </w:tblGrid>
      <w:tr w:rsidR="00CE56EE" w:rsidRPr="004F60D5" w:rsidTr="00F10030">
        <w:trPr>
          <w:jc w:val="right"/>
        </w:trPr>
        <w:tc>
          <w:tcPr>
            <w:tcW w:w="9356" w:type="dxa"/>
            <w:shd w:val="clear" w:color="auto" w:fill="F2F2F2"/>
          </w:tcPr>
          <w:p w:rsidR="00CE56EE" w:rsidRPr="004F60D5" w:rsidRDefault="00DF7FD8" w:rsidP="00947272">
            <w:pPr>
              <w:tabs>
                <w:tab w:val="left" w:pos="3969"/>
              </w:tabs>
              <w:ind w:firstLine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47" o:spid="_x0000_i1027" type="#_x0000_t75" style="width:106.5pt;height:16.5pt;visibility:visible">
                  <v:imagedata r:id="rId7" o:title=""/>
                </v:shape>
              </w:pict>
            </w:r>
          </w:p>
        </w:tc>
      </w:tr>
      <w:tr w:rsidR="00CE56EE" w:rsidRPr="004F60D5" w:rsidTr="00F10030">
        <w:trPr>
          <w:jc w:val="right"/>
        </w:trPr>
        <w:tc>
          <w:tcPr>
            <w:tcW w:w="9356" w:type="dxa"/>
            <w:shd w:val="clear" w:color="auto" w:fill="F2F2F2"/>
          </w:tcPr>
          <w:p w:rsidR="00CE56EE" w:rsidRPr="004F60D5" w:rsidRDefault="00CE56EE" w:rsidP="00947272">
            <w:pPr>
              <w:tabs>
                <w:tab w:val="left" w:pos="3969"/>
              </w:tabs>
              <w:ind w:firstLine="0"/>
              <w:rPr>
                <w:rFonts w:ascii="Courier New" w:hAnsi="Courier New" w:cs="Courier New"/>
                <w:b/>
                <w:bCs/>
              </w:rPr>
            </w:pPr>
            <w:r w:rsidRPr="004F60D5">
              <w:rPr>
                <w:rFonts w:ascii="Courier New" w:hAnsi="Courier New" w:cs="Courier New"/>
                <w:b/>
                <w:bCs/>
              </w:rPr>
              <w:t>&gt;&gt; A1 = INV(A)</w:t>
            </w:r>
          </w:p>
        </w:tc>
      </w:tr>
    </w:tbl>
    <w:p w:rsidR="00CE56EE" w:rsidRDefault="00CE56EE" w:rsidP="00460DD5">
      <w:pPr>
        <w:tabs>
          <w:tab w:val="left" w:pos="3969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CE56EE" w:rsidRDefault="00CE56EE" w:rsidP="00460DD5">
      <w:pPr>
        <w:tabs>
          <w:tab w:val="left" w:pos="3969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C84279">
        <w:rPr>
          <w:rFonts w:ascii="Times New Roman" w:hAnsi="Times New Roman" w:cs="Times New Roman"/>
          <w:sz w:val="24"/>
          <w:szCs w:val="24"/>
        </w:rPr>
        <w:t xml:space="preserve">или решить </w:t>
      </w:r>
      <w:r w:rsidRPr="002D086A">
        <w:rPr>
          <w:rFonts w:ascii="Times New Roman" w:hAnsi="Times New Roman" w:cs="Times New Roman"/>
          <w:sz w:val="24"/>
          <w:szCs w:val="24"/>
        </w:rPr>
        <w:t>СЛАУ</w:t>
      </w:r>
      <w:r w:rsidRPr="00C84279">
        <w:rPr>
          <w:rFonts w:ascii="Times New Roman" w:hAnsi="Times New Roman" w:cs="Times New Roman"/>
          <w:sz w:val="24"/>
          <w:szCs w:val="24"/>
        </w:rPr>
        <w:t>, записав команду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CE56EE" w:rsidRPr="00E63327" w:rsidTr="00F10030">
        <w:trPr>
          <w:trHeight w:val="291"/>
          <w:jc w:val="right"/>
        </w:trPr>
        <w:tc>
          <w:tcPr>
            <w:tcW w:w="9356" w:type="dxa"/>
            <w:shd w:val="clear" w:color="auto" w:fill="F2F2F2"/>
          </w:tcPr>
          <w:p w:rsidR="00CE56EE" w:rsidRPr="00E63327" w:rsidRDefault="00DF7FD8" w:rsidP="00947272">
            <w:pPr>
              <w:tabs>
                <w:tab w:val="left" w:pos="3969"/>
              </w:tabs>
              <w:spacing w:line="276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48" o:spid="_x0000_i1028" type="#_x0000_t75" style="width:106.5pt;height:16.5pt;visibility:visible">
                  <v:imagedata r:id="rId7" o:title=""/>
                </v:shape>
              </w:pict>
            </w:r>
          </w:p>
        </w:tc>
      </w:tr>
      <w:tr w:rsidR="00CE56EE" w:rsidRPr="00E63327" w:rsidTr="00F10030">
        <w:trPr>
          <w:trHeight w:val="108"/>
          <w:jc w:val="right"/>
        </w:trPr>
        <w:tc>
          <w:tcPr>
            <w:tcW w:w="9356" w:type="dxa"/>
            <w:shd w:val="clear" w:color="auto" w:fill="F2F2F2"/>
          </w:tcPr>
          <w:p w:rsidR="00CE56EE" w:rsidRPr="00E63327" w:rsidRDefault="00CE56EE" w:rsidP="00947272">
            <w:pPr>
              <w:tabs>
                <w:tab w:val="left" w:pos="3969"/>
              </w:tabs>
              <w:spacing w:line="276" w:lineRule="auto"/>
              <w:ind w:firstLine="0"/>
              <w:rPr>
                <w:rFonts w:ascii="Courier New" w:hAnsi="Courier New" w:cs="Courier New"/>
              </w:rPr>
            </w:pPr>
            <w:r w:rsidRPr="00E63327">
              <w:rPr>
                <w:rFonts w:ascii="Courier New" w:hAnsi="Courier New" w:cs="Courier New"/>
              </w:rPr>
              <w:t>&gt;&gt; X = INV(A)*B</w:t>
            </w:r>
          </w:p>
        </w:tc>
      </w:tr>
    </w:tbl>
    <w:p w:rsidR="00CE56EE" w:rsidRPr="00C84279" w:rsidRDefault="00CE56EE" w:rsidP="00460DD5">
      <w:pPr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C84279">
        <w:rPr>
          <w:rFonts w:ascii="Times New Roman" w:hAnsi="Times New Roman" w:cs="Times New Roman"/>
          <w:sz w:val="24"/>
          <w:szCs w:val="24"/>
        </w:rPr>
        <w:t xml:space="preserve">Однако решение </w:t>
      </w:r>
      <w:r w:rsidRPr="00DE2171">
        <w:rPr>
          <w:rFonts w:ascii="Times New Roman" w:hAnsi="Times New Roman" w:cs="Times New Roman"/>
          <w:sz w:val="24"/>
          <w:szCs w:val="24"/>
        </w:rPr>
        <w:t xml:space="preserve">СЛАУ </w:t>
      </w:r>
      <w:r w:rsidRPr="00C84279">
        <w:rPr>
          <w:rFonts w:ascii="Times New Roman" w:hAnsi="Times New Roman" w:cs="Times New Roman"/>
          <w:sz w:val="24"/>
          <w:szCs w:val="24"/>
        </w:rPr>
        <w:t>с помощью обратной матрицы связано с большим объемом 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84279">
        <w:rPr>
          <w:rFonts w:ascii="Times New Roman" w:hAnsi="Times New Roman" w:cs="Times New Roman"/>
          <w:sz w:val="24"/>
          <w:szCs w:val="24"/>
        </w:rPr>
        <w:t>числений. Более рациональным является использованиеопераций матричного деления:</w:t>
      </w:r>
    </w:p>
    <w:p w:rsidR="00CE56EE" w:rsidRPr="008A659C" w:rsidRDefault="00CE56EE" w:rsidP="00460DD5">
      <w:pPr>
        <w:tabs>
          <w:tab w:val="left" w:pos="3969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A76B9E">
        <w:rPr>
          <w:b/>
          <w:bCs/>
          <w:sz w:val="24"/>
          <w:szCs w:val="24"/>
        </w:rPr>
        <w:t>/</w:t>
      </w:r>
      <w:r w:rsidRPr="00C84279">
        <w:rPr>
          <w:rFonts w:ascii="Times New Roman" w:hAnsi="Times New Roman" w:cs="Times New Roman"/>
          <w:sz w:val="24"/>
          <w:szCs w:val="24"/>
        </w:rPr>
        <w:t xml:space="preserve"> (наклонная черта) для правого деления,\ (обратная наклонная черта) для левого деления.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6"/>
      </w:tblGrid>
      <w:tr w:rsidR="00CE56EE" w:rsidRPr="004F60D5" w:rsidTr="00F10030">
        <w:trPr>
          <w:jc w:val="right"/>
        </w:trPr>
        <w:tc>
          <w:tcPr>
            <w:tcW w:w="9356" w:type="dxa"/>
            <w:shd w:val="clear" w:color="auto" w:fill="F2F2F2"/>
          </w:tcPr>
          <w:p w:rsidR="00CE56EE" w:rsidRPr="004F60D5" w:rsidRDefault="00F10030" w:rsidP="00947272">
            <w:pPr>
              <w:tabs>
                <w:tab w:val="left" w:pos="3969"/>
              </w:tabs>
              <w:spacing w:line="276" w:lineRule="auto"/>
              <w:ind w:firstLine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49" o:spid="_x0000_i1029" type="#_x0000_t75" style="width:106.5pt;height:16.5pt;visibility:visible">
                  <v:imagedata r:id="rId7" o:title=""/>
                </v:shape>
              </w:pict>
            </w:r>
          </w:p>
        </w:tc>
      </w:tr>
      <w:tr w:rsidR="00CE56EE" w:rsidRPr="004F60D5" w:rsidTr="00F10030">
        <w:trPr>
          <w:jc w:val="right"/>
        </w:trPr>
        <w:tc>
          <w:tcPr>
            <w:tcW w:w="9356" w:type="dxa"/>
            <w:shd w:val="clear" w:color="auto" w:fill="F2F2F2"/>
          </w:tcPr>
          <w:p w:rsidR="00CE56EE" w:rsidRPr="004F60D5" w:rsidRDefault="00CE56EE" w:rsidP="00947272">
            <w:pPr>
              <w:tabs>
                <w:tab w:val="left" w:pos="3969"/>
              </w:tabs>
              <w:spacing w:line="276" w:lineRule="auto"/>
              <w:ind w:firstLine="0"/>
              <w:rPr>
                <w:rFonts w:ascii="Courier New" w:hAnsi="Courier New" w:cs="Courier New"/>
                <w:b/>
                <w:bCs/>
              </w:rPr>
            </w:pPr>
            <w:r w:rsidRPr="004F60D5">
              <w:rPr>
                <w:rFonts w:ascii="Courier New" w:hAnsi="Courier New" w:cs="Courier New"/>
                <w:b/>
                <w:bCs/>
              </w:rPr>
              <w:t>&gt;&gt;A \ B</w:t>
            </w:r>
          </w:p>
        </w:tc>
      </w:tr>
    </w:tbl>
    <w:p w:rsidR="00CE56EE" w:rsidRDefault="00CE56EE" w:rsidP="00460DD5">
      <w:pPr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</w:p>
    <w:p w:rsidR="00CE56EE" w:rsidRPr="00C84279" w:rsidRDefault="00CE56EE" w:rsidP="00460DD5">
      <w:pPr>
        <w:tabs>
          <w:tab w:val="left" w:pos="3969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C84279">
        <w:rPr>
          <w:rFonts w:ascii="Times New Roman" w:hAnsi="Times New Roman" w:cs="Times New Roman"/>
          <w:sz w:val="24"/>
          <w:szCs w:val="24"/>
        </w:rPr>
        <w:t xml:space="preserve">означает левое деление матрицы </w:t>
      </w:r>
      <w:r w:rsidRPr="00DE2171">
        <w:rPr>
          <w:sz w:val="24"/>
          <w:szCs w:val="24"/>
        </w:rPr>
        <w:t>B</w:t>
      </w:r>
      <w:r w:rsidRPr="00C84279">
        <w:rPr>
          <w:rFonts w:ascii="Times New Roman" w:hAnsi="Times New Roman" w:cs="Times New Roman"/>
          <w:sz w:val="24"/>
          <w:szCs w:val="24"/>
        </w:rPr>
        <w:t xml:space="preserve"> на матрицу </w:t>
      </w:r>
      <w:r w:rsidRPr="00DE2171">
        <w:rPr>
          <w:sz w:val="24"/>
          <w:szCs w:val="24"/>
        </w:rPr>
        <w:t>A</w:t>
      </w:r>
      <w:r w:rsidRPr="00C84279">
        <w:rPr>
          <w:rFonts w:ascii="Times New Roman" w:hAnsi="Times New Roman" w:cs="Times New Roman"/>
          <w:sz w:val="24"/>
          <w:szCs w:val="24"/>
        </w:rPr>
        <w:t xml:space="preserve">. Посмыслу это то же, что и </w:t>
      </w:r>
      <w:r w:rsidRPr="00DE2171">
        <w:rPr>
          <w:sz w:val="24"/>
          <w:szCs w:val="24"/>
        </w:rPr>
        <w:t>INV(A)*B</w:t>
      </w:r>
      <w:r w:rsidRPr="00DE2171">
        <w:rPr>
          <w:rFonts w:ascii="Times New Roman" w:hAnsi="Times New Roman" w:cs="Times New Roman"/>
          <w:sz w:val="24"/>
          <w:szCs w:val="24"/>
        </w:rPr>
        <w:t>,</w:t>
      </w:r>
      <w:r w:rsidRPr="00C84279">
        <w:rPr>
          <w:rFonts w:ascii="Times New Roman" w:hAnsi="Times New Roman" w:cs="Times New Roman"/>
          <w:sz w:val="24"/>
          <w:szCs w:val="24"/>
        </w:rPr>
        <w:t xml:space="preserve"> однако расчеты выполняются по-другому. Запись</w:t>
      </w:r>
      <w:r w:rsidRPr="00DE2171">
        <w:rPr>
          <w:sz w:val="24"/>
          <w:szCs w:val="24"/>
        </w:rPr>
        <w:t>X = A\ B</w:t>
      </w:r>
      <w:r w:rsidRPr="00C84279">
        <w:rPr>
          <w:rFonts w:ascii="Times New Roman" w:hAnsi="Times New Roman" w:cs="Times New Roman"/>
          <w:sz w:val="24"/>
          <w:szCs w:val="24"/>
        </w:rPr>
        <w:t>означает решение методом исключения Гаусса.</w:t>
      </w:r>
    </w:p>
    <w:p w:rsidR="00CE56EE" w:rsidRDefault="00CE56EE" w:rsidP="00460DD5">
      <w:pPr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C84279">
        <w:rPr>
          <w:rFonts w:ascii="Times New Roman" w:hAnsi="Times New Roman" w:cs="Times New Roman"/>
          <w:sz w:val="24"/>
          <w:szCs w:val="24"/>
        </w:rPr>
        <w:t xml:space="preserve">Запись </w:t>
      </w:r>
      <w:r w:rsidRPr="00DE2171">
        <w:rPr>
          <w:sz w:val="24"/>
          <w:szCs w:val="24"/>
        </w:rPr>
        <w:t>B / A</w:t>
      </w:r>
      <w:r w:rsidRPr="00C84279">
        <w:rPr>
          <w:rFonts w:ascii="Times New Roman" w:hAnsi="Times New Roman" w:cs="Times New Roman"/>
          <w:sz w:val="24"/>
          <w:szCs w:val="24"/>
        </w:rPr>
        <w:t xml:space="preserve"> означает правое деление матрицы </w:t>
      </w:r>
      <w:r w:rsidRPr="00A76B9E">
        <w:rPr>
          <w:sz w:val="24"/>
          <w:szCs w:val="24"/>
        </w:rPr>
        <w:t>B</w:t>
      </w:r>
      <w:r w:rsidRPr="00C84279">
        <w:rPr>
          <w:rFonts w:ascii="Times New Roman" w:hAnsi="Times New Roman" w:cs="Times New Roman"/>
          <w:sz w:val="24"/>
          <w:szCs w:val="24"/>
        </w:rPr>
        <w:t xml:space="preserve"> на матрицу </w:t>
      </w:r>
      <w:r w:rsidRPr="00DE2171">
        <w:rPr>
          <w:sz w:val="24"/>
          <w:szCs w:val="24"/>
        </w:rPr>
        <w:t>A</w:t>
      </w:r>
      <w:r w:rsidRPr="00C84279">
        <w:rPr>
          <w:rFonts w:ascii="Times New Roman" w:hAnsi="Times New Roman" w:cs="Times New Roman"/>
          <w:sz w:val="24"/>
          <w:szCs w:val="24"/>
        </w:rPr>
        <w:t xml:space="preserve">. Посмыслу это то же, что и </w:t>
      </w:r>
      <w:r w:rsidRPr="00DE2171">
        <w:rPr>
          <w:sz w:val="24"/>
          <w:szCs w:val="24"/>
        </w:rPr>
        <w:t>B* INV(A)</w:t>
      </w:r>
      <w:r w:rsidRPr="00C84279">
        <w:rPr>
          <w:rFonts w:ascii="Times New Roman" w:hAnsi="Times New Roman" w:cs="Times New Roman"/>
          <w:sz w:val="24"/>
          <w:szCs w:val="24"/>
        </w:rPr>
        <w:t xml:space="preserve"> , однако расчеты выполняются по-другому. Более точно,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6"/>
      </w:tblGrid>
      <w:tr w:rsidR="00CE56EE" w:rsidRPr="004F60D5" w:rsidTr="00F10030">
        <w:trPr>
          <w:jc w:val="right"/>
        </w:trPr>
        <w:tc>
          <w:tcPr>
            <w:tcW w:w="9356" w:type="dxa"/>
            <w:shd w:val="clear" w:color="auto" w:fill="F2F2F2"/>
          </w:tcPr>
          <w:p w:rsidR="00CE56EE" w:rsidRPr="004F60D5" w:rsidRDefault="00F10030" w:rsidP="00947272">
            <w:pPr>
              <w:tabs>
                <w:tab w:val="left" w:pos="3969"/>
              </w:tabs>
              <w:ind w:firstLine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50" o:spid="_x0000_i1030" type="#_x0000_t75" style="width:106.5pt;height:16.5pt;visibility:visible">
                  <v:imagedata r:id="rId7" o:title=""/>
                </v:shape>
              </w:pict>
            </w:r>
          </w:p>
        </w:tc>
      </w:tr>
      <w:tr w:rsidR="00CE56EE" w:rsidRPr="004F60D5" w:rsidTr="00F10030">
        <w:trPr>
          <w:jc w:val="right"/>
        </w:trPr>
        <w:tc>
          <w:tcPr>
            <w:tcW w:w="9356" w:type="dxa"/>
            <w:shd w:val="clear" w:color="auto" w:fill="F2F2F2"/>
          </w:tcPr>
          <w:p w:rsidR="00CE56EE" w:rsidRPr="004E2391" w:rsidRDefault="00CE56EE" w:rsidP="00947272">
            <w:pPr>
              <w:tabs>
                <w:tab w:val="left" w:pos="3969"/>
              </w:tabs>
              <w:ind w:firstLine="0"/>
              <w:rPr>
                <w:rFonts w:ascii="Courier New" w:hAnsi="Courier New" w:cs="Courier New"/>
                <w:b/>
                <w:bCs/>
                <w:color w:val="00B050"/>
              </w:rPr>
            </w:pPr>
            <w:r w:rsidRPr="004F60D5">
              <w:rPr>
                <w:rFonts w:ascii="Courier New" w:hAnsi="Courier New" w:cs="Courier New"/>
                <w:b/>
                <w:bCs/>
              </w:rPr>
              <w:t>&gt;&gt;</w:t>
            </w:r>
            <w:r w:rsidRPr="004E2391">
              <w:rPr>
                <w:rFonts w:ascii="Courier New" w:hAnsi="Courier New" w:cs="Courier New"/>
                <w:b/>
                <w:bCs/>
                <w:color w:val="00B050"/>
              </w:rPr>
              <w:t>% (левое деление).</w:t>
            </w:r>
          </w:p>
          <w:p w:rsidR="00CE56EE" w:rsidRPr="004F60D5" w:rsidRDefault="00CE56EE" w:rsidP="00947272">
            <w:pPr>
              <w:tabs>
                <w:tab w:val="left" w:pos="3969"/>
              </w:tabs>
              <w:ind w:firstLine="0"/>
              <w:rPr>
                <w:rFonts w:ascii="Courier New" w:hAnsi="Courier New" w:cs="Courier New"/>
                <w:b/>
                <w:bCs/>
              </w:rPr>
            </w:pPr>
            <w:r w:rsidRPr="004F60D5">
              <w:rPr>
                <w:rFonts w:ascii="Courier New" w:hAnsi="Courier New" w:cs="Courier New"/>
                <w:b/>
                <w:bCs/>
              </w:rPr>
              <w:t xml:space="preserve">&gt;&gt;B/ A = (A'\B')' </w:t>
            </w:r>
          </w:p>
        </w:tc>
      </w:tr>
    </w:tbl>
    <w:p w:rsidR="00CE56EE" w:rsidRDefault="00CE56EE" w:rsidP="00460DD5">
      <w:pPr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</w:p>
    <w:p w:rsidR="00CE56EE" w:rsidRDefault="00CE56EE" w:rsidP="00460DD5">
      <w:pPr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C84279">
        <w:rPr>
          <w:rFonts w:ascii="Times New Roman" w:hAnsi="Times New Roman" w:cs="Times New Roman"/>
          <w:sz w:val="24"/>
          <w:szCs w:val="24"/>
        </w:rPr>
        <w:t>Запись</w:t>
      </w:r>
      <w:r w:rsidRPr="00DE2171">
        <w:rPr>
          <w:sz w:val="24"/>
          <w:szCs w:val="24"/>
        </w:rPr>
        <w:t>X = B / A</w:t>
      </w:r>
      <w:r w:rsidRPr="00C84279">
        <w:rPr>
          <w:rFonts w:ascii="Times New Roman" w:hAnsi="Times New Roman" w:cs="Times New Roman"/>
          <w:sz w:val="24"/>
          <w:szCs w:val="24"/>
        </w:rPr>
        <w:t xml:space="preserve">дает решение уравнения </w:t>
      </w:r>
      <w:r w:rsidRPr="00DE2171">
        <w:rPr>
          <w:sz w:val="24"/>
          <w:szCs w:val="24"/>
        </w:rPr>
        <w:t>XA = B</w:t>
      </w:r>
      <w:r w:rsidRPr="00C84279">
        <w:rPr>
          <w:rFonts w:ascii="Times New Roman" w:hAnsi="Times New Roman" w:cs="Times New Roman"/>
          <w:sz w:val="24"/>
          <w:szCs w:val="24"/>
        </w:rPr>
        <w:t xml:space="preserve"> методом исключения Гаусса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6"/>
      </w:tblGrid>
      <w:tr w:rsidR="00CE56EE" w:rsidRPr="004F60D5">
        <w:tc>
          <w:tcPr>
            <w:tcW w:w="9356" w:type="dxa"/>
            <w:shd w:val="clear" w:color="auto" w:fill="F2F2F2"/>
          </w:tcPr>
          <w:p w:rsidR="00CE56EE" w:rsidRPr="004F60D5" w:rsidRDefault="00F10030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pict>
                <v:shape id="Рисунок 328" o:spid="_x0000_i1031" type="#_x0000_t75" style="width:106.5pt;height:16.5pt;visibility:visible">
                  <v:imagedata r:id="rId7" o:title=""/>
                </v:shape>
              </w:pict>
            </w:r>
          </w:p>
        </w:tc>
      </w:tr>
      <w:tr w:rsidR="00CE56EE" w:rsidRPr="004F60D5">
        <w:tc>
          <w:tcPr>
            <w:tcW w:w="9356" w:type="dxa"/>
            <w:shd w:val="clear" w:color="auto" w:fill="F2F2F2"/>
          </w:tcPr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r w:rsidRPr="00B70CD1">
              <w:rPr>
                <w:rFonts w:ascii="Courier New" w:hAnsi="Courier New" w:cs="Courier New"/>
                <w:color w:val="00B050"/>
                <w:sz w:val="20"/>
                <w:szCs w:val="20"/>
              </w:rPr>
              <w:t>% Решить систему Ax=b с помощью LU-разложения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r w:rsidRPr="00B70CD1">
              <w:rPr>
                <w:rFonts w:ascii="Courier New" w:hAnsi="Courier New" w:cs="Courier New"/>
                <w:color w:val="00B050"/>
                <w:sz w:val="20"/>
                <w:szCs w:val="20"/>
              </w:rPr>
              <w:t>% Введём матрицу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&gt;&gt;A = [3,4,-9,5;-15,-12,50,-16;-27,-36,73,8;9,12,-10,-16];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&gt;&gt;b = [-14; 44; 142; -76];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r w:rsidRPr="00B70CD1">
              <w:rPr>
                <w:rFonts w:ascii="Courier New" w:hAnsi="Courier New" w:cs="Courier New"/>
                <w:color w:val="00B050"/>
                <w:sz w:val="20"/>
                <w:szCs w:val="20"/>
              </w:rPr>
              <w:t>%Выполним LU-разложение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&gt;&gt;[L,U, P] = lu(A);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r w:rsidRPr="00B70CD1">
              <w:rPr>
                <w:rFonts w:ascii="Courier New" w:hAnsi="Courier New" w:cs="Courier New"/>
                <w:color w:val="00B050"/>
                <w:sz w:val="20"/>
                <w:szCs w:val="20"/>
              </w:rPr>
              <w:t>% L - нижнетреугольна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я</w:t>
            </w:r>
            <w:r w:rsidRPr="00B70CD1">
              <w:rPr>
                <w:rFonts w:ascii="Courier New" w:hAnsi="Courier New" w:cs="Courier New"/>
                <w:color w:val="00B050"/>
                <w:sz w:val="20"/>
                <w:szCs w:val="20"/>
              </w:rPr>
              <w:t>, U - верхнетреугольна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я</w:t>
            </w:r>
            <w:r w:rsidRPr="00B70CD1">
              <w:rPr>
                <w:rFonts w:ascii="Courier New" w:hAnsi="Courier New" w:cs="Courier New"/>
                <w:color w:val="00B050"/>
                <w:sz w:val="20"/>
                <w:szCs w:val="20"/>
              </w:rPr>
              <w:t>,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r w:rsidRPr="00B70CD1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% P - матрица перестановок. 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&gt;&gt;A = L * U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r w:rsidRPr="00B70CD1">
              <w:rPr>
                <w:rFonts w:ascii="Courier New" w:hAnsi="Courier New" w:cs="Courier New"/>
                <w:color w:val="00B050"/>
                <w:sz w:val="20"/>
                <w:szCs w:val="20"/>
              </w:rPr>
              <w:t>% Матрицы L, U легко обратимы</w:t>
            </w:r>
          </w:p>
          <w:p w:rsidR="00CE56EE" w:rsidRPr="00460D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0DD5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  <w:r w:rsidRPr="004F60D5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460D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Pr="004F60D5">
              <w:rPr>
                <w:rFonts w:ascii="Courier New" w:hAnsi="Courier New" w:cs="Courier New"/>
                <w:sz w:val="20"/>
                <w:szCs w:val="20"/>
                <w:lang w:val="en-US"/>
              </w:rPr>
              <w:t>inv</w:t>
            </w:r>
            <w:r w:rsidRPr="00460DD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4F60D5">
              <w:rPr>
                <w:rFonts w:ascii="Courier New" w:hAnsi="Courier New" w:cs="Courier New"/>
                <w:sz w:val="20"/>
                <w:szCs w:val="20"/>
                <w:lang w:val="en-US"/>
              </w:rPr>
              <w:t>U</w:t>
            </w:r>
            <w:r w:rsidRPr="00460D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* </w:t>
            </w:r>
            <w:r w:rsidRPr="004F60D5">
              <w:rPr>
                <w:rFonts w:ascii="Courier New" w:hAnsi="Courier New" w:cs="Courier New"/>
                <w:sz w:val="20"/>
                <w:szCs w:val="20"/>
                <w:lang w:val="en-US"/>
              </w:rPr>
              <w:t>inv</w:t>
            </w:r>
            <w:r w:rsidRPr="00460DD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4F60D5">
              <w:rPr>
                <w:rFonts w:ascii="Courier New" w:hAnsi="Courier New" w:cs="Courier New"/>
                <w:sz w:val="20"/>
                <w:szCs w:val="20"/>
                <w:lang w:val="en-US"/>
              </w:rPr>
              <w:t>L</w:t>
            </w:r>
            <w:r w:rsidRPr="00460D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* </w:t>
            </w:r>
            <w:r w:rsidRPr="004F60D5"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Pr="00460D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r w:rsidRPr="004F60D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460DD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r w:rsidRPr="00B70CD1">
              <w:rPr>
                <w:rFonts w:ascii="Courier New" w:hAnsi="Courier New" w:cs="Courier New"/>
                <w:color w:val="00B050"/>
                <w:sz w:val="20"/>
                <w:szCs w:val="20"/>
              </w:rPr>
              <w:t>% Проверим решение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&gt;&gt;A*x – b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>ans =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 xml:space="preserve">  1.0e-013 *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 xml:space="preserve">    0.0711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 xml:space="preserve">   -0.6395</w:t>
            </w:r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 xml:space="preserve">   -0.8527</w:t>
            </w:r>
            <w:bookmarkStart w:id="0" w:name="_GoBack"/>
            <w:bookmarkEnd w:id="0"/>
          </w:p>
          <w:p w:rsidR="00CE56EE" w:rsidRPr="004F60D5" w:rsidRDefault="00CE56EE" w:rsidP="00947272">
            <w:pPr>
              <w:pStyle w:val="3"/>
              <w:tabs>
                <w:tab w:val="left" w:pos="3969"/>
              </w:tabs>
              <w:spacing w:before="0" w:after="0"/>
              <w:ind w:left="0"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60D5">
              <w:rPr>
                <w:rFonts w:ascii="Courier New" w:hAnsi="Courier New" w:cs="Courier New"/>
                <w:sz w:val="20"/>
                <w:szCs w:val="20"/>
              </w:rPr>
              <w:t xml:space="preserve">    0.1421</w:t>
            </w:r>
          </w:p>
          <w:p w:rsidR="00CE56EE" w:rsidRPr="00367824" w:rsidRDefault="00CE56EE" w:rsidP="00947272">
            <w:pPr>
              <w:tabs>
                <w:tab w:val="left" w:pos="3969"/>
              </w:tabs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&gt;&gt;</w:t>
            </w:r>
          </w:p>
        </w:tc>
      </w:tr>
    </w:tbl>
    <w:p w:rsidR="00CE56EE" w:rsidRDefault="00CE56EE" w:rsidP="00460DD5">
      <w:pPr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</w:p>
    <w:sectPr w:rsidR="00CE56EE" w:rsidSect="00F10030">
      <w:headerReference w:type="default" r:id="rId8"/>
      <w:footerReference w:type="default" r:id="rId9"/>
      <w:pgSz w:w="11906" w:h="16838"/>
      <w:pgMar w:top="1134" w:right="567" w:bottom="1134" w:left="1418" w:header="964" w:footer="708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FD8" w:rsidRDefault="00DF7FD8" w:rsidP="00460DD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F7FD8" w:rsidRDefault="00DF7FD8" w:rsidP="00460DD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6EE" w:rsidRDefault="00CE56EE" w:rsidP="00E820C5">
    <w:pPr>
      <w:pStyle w:val="a7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 w:cs="Times New Roman"/>
      </w:rPr>
    </w:pPr>
    <w:r>
      <w:rPr>
        <w:rFonts w:ascii="Cambria" w:hAnsi="Cambria" w:cs="Times New Roman"/>
      </w:rPr>
      <w:t>[Введите текст]</w:t>
    </w:r>
    <w:r>
      <w:rPr>
        <w:rFonts w:ascii="Cambria" w:hAnsi="Cambria" w:cs="Times New Roman"/>
      </w:rPr>
      <w:tab/>
      <w:t xml:space="preserve">Страница </w:t>
    </w:r>
    <w:r w:rsidR="00DF7FD8">
      <w:fldChar w:fldCharType="begin"/>
    </w:r>
    <w:r w:rsidR="00DF7FD8">
      <w:instrText>PAGE   \* MERGEFORMAT</w:instrText>
    </w:r>
    <w:r w:rsidR="00DF7FD8">
      <w:fldChar w:fldCharType="separate"/>
    </w:r>
    <w:r w:rsidR="00F10030" w:rsidRPr="00F10030">
      <w:rPr>
        <w:rFonts w:ascii="Cambria" w:hAnsi="Cambria" w:cs="Times New Roman"/>
        <w:noProof/>
      </w:rPr>
      <w:t>30</w:t>
    </w:r>
    <w:r w:rsidR="00DF7FD8">
      <w:rPr>
        <w:rFonts w:ascii="Cambria" w:hAnsi="Cambria" w:cs="Times New Roman"/>
        <w:noProof/>
      </w:rPr>
      <w:fldChar w:fldCharType="end"/>
    </w:r>
  </w:p>
  <w:p w:rsidR="00CE56EE" w:rsidRDefault="00CE56EE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FD8" w:rsidRDefault="00DF7FD8" w:rsidP="00460DD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F7FD8" w:rsidRDefault="00DF7FD8" w:rsidP="00460DD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6EE" w:rsidRDefault="00CE56EE">
    <w:pPr>
      <w:pStyle w:val="a5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0741"/>
    <w:rsid w:val="001534DF"/>
    <w:rsid w:val="001A52AD"/>
    <w:rsid w:val="0022041A"/>
    <w:rsid w:val="002D086A"/>
    <w:rsid w:val="00367824"/>
    <w:rsid w:val="00460DD5"/>
    <w:rsid w:val="004B200E"/>
    <w:rsid w:val="004E2391"/>
    <w:rsid w:val="004F60D5"/>
    <w:rsid w:val="00753526"/>
    <w:rsid w:val="00860CF9"/>
    <w:rsid w:val="008A227E"/>
    <w:rsid w:val="008A659C"/>
    <w:rsid w:val="00947272"/>
    <w:rsid w:val="00971B37"/>
    <w:rsid w:val="00A76B9E"/>
    <w:rsid w:val="00B70CD1"/>
    <w:rsid w:val="00C84279"/>
    <w:rsid w:val="00C924EF"/>
    <w:rsid w:val="00CE56EE"/>
    <w:rsid w:val="00CF0741"/>
    <w:rsid w:val="00DE2171"/>
    <w:rsid w:val="00DF7FD8"/>
    <w:rsid w:val="00E63327"/>
    <w:rsid w:val="00E820C5"/>
    <w:rsid w:val="00F1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DD5"/>
    <w:pPr>
      <w:ind w:firstLine="567"/>
      <w:jc w:val="both"/>
    </w:pPr>
    <w:rPr>
      <w:rFonts w:ascii="Arial" w:eastAsia="Times New Roman" w:hAnsi="Arial" w:cs="Arial"/>
    </w:rPr>
  </w:style>
  <w:style w:type="paragraph" w:styleId="3">
    <w:name w:val="heading 3"/>
    <w:basedOn w:val="a"/>
    <w:next w:val="a"/>
    <w:link w:val="30"/>
    <w:uiPriority w:val="99"/>
    <w:qFormat/>
    <w:rsid w:val="00460DD5"/>
    <w:pPr>
      <w:keepNext/>
      <w:tabs>
        <w:tab w:val="left" w:pos="357"/>
        <w:tab w:val="left" w:pos="567"/>
      </w:tabs>
      <w:spacing w:before="220" w:after="220"/>
      <w:ind w:left="714" w:hanging="357"/>
      <w:jc w:val="center"/>
      <w:outlineLvl w:val="2"/>
    </w:pPr>
    <w:rPr>
      <w:b/>
      <w:bCs/>
      <w:sz w:val="22"/>
      <w:szCs w:val="22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460DD5"/>
    <w:pPr>
      <w:keepNext/>
      <w:outlineLvl w:val="3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460DD5"/>
    <w:rPr>
      <w:rFonts w:ascii="Arial" w:hAnsi="Arial" w:cs="Arial"/>
      <w:b/>
      <w:bCs/>
      <w:sz w:val="20"/>
      <w:szCs w:val="20"/>
      <w:lang w:eastAsia="ru-RU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460DD5"/>
    <w:rPr>
      <w:rFonts w:ascii="Arial" w:hAnsi="Arial" w:cs="Arial"/>
      <w:b/>
      <w:bCs/>
      <w:i/>
      <w:iCs/>
      <w:sz w:val="20"/>
      <w:szCs w:val="20"/>
      <w:lang w:eastAsia="ru-RU"/>
    </w:rPr>
  </w:style>
  <w:style w:type="paragraph" w:customStyle="1" w:styleId="1">
    <w:name w:val="Список1"/>
    <w:basedOn w:val="a"/>
    <w:autoRedefine/>
    <w:uiPriority w:val="99"/>
    <w:rsid w:val="00460DD5"/>
    <w:pPr>
      <w:tabs>
        <w:tab w:val="left" w:pos="3969"/>
      </w:tabs>
    </w:pPr>
    <w:rPr>
      <w:rFonts w:ascii="Times New Roman" w:hAnsi="Times New Roman" w:cs="Times New Roman"/>
      <w:spacing w:val="-4"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460DD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460DD5"/>
    <w:rPr>
      <w:rFonts w:ascii="Tahom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rsid w:val="00460D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460DD5"/>
    <w:rPr>
      <w:rFonts w:ascii="Arial" w:hAnsi="Arial" w:cs="Arial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rsid w:val="00460D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460DD5"/>
    <w:rPr>
      <w:rFonts w:ascii="Arial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1659</Characters>
  <Application>Microsoft Office Word</Application>
  <DocSecurity>0</DocSecurity>
  <Lines>13</Lines>
  <Paragraphs>3</Paragraphs>
  <ScaleCrop>false</ScaleCrop>
  <Company>Hewlett-Packard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</cp:revision>
  <dcterms:created xsi:type="dcterms:W3CDTF">2012-08-10T03:50:00Z</dcterms:created>
  <dcterms:modified xsi:type="dcterms:W3CDTF">2012-08-26T18:50:00Z</dcterms:modified>
</cp:coreProperties>
</file>