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62A09C6" w14:textId="77777777" w:rsidR="00FC191B" w:rsidRDefault="00FC191B" w:rsidP="00FC191B">
      <w:pPr>
        <w:shd w:val="clear" w:color="auto" w:fill="FFFFFF"/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МИНИСТЕРСТВО ЦИФРОВОГО РАЗВИТИЯ, СВЯЗИ И МАССОВЫХ</w:t>
      </w:r>
    </w:p>
    <w:p w14:paraId="75C5D46E" w14:textId="77777777" w:rsidR="00FC191B" w:rsidRDefault="00FC191B" w:rsidP="00FC191B">
      <w:pPr>
        <w:shd w:val="clear" w:color="auto" w:fill="FFFFFF"/>
        <w:spacing w:line="240" w:lineRule="auto"/>
        <w:jc w:val="center"/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КОММУНИКАЦИЙ РОССИЙСКОЙ ФЕДЕРАЦИИ</w:t>
      </w:r>
    </w:p>
    <w:p w14:paraId="4173888E" w14:textId="77777777" w:rsidR="00FC191B" w:rsidRDefault="00FC191B" w:rsidP="00FC191B">
      <w:pPr>
        <w:shd w:val="clear" w:color="auto" w:fill="FFFFFF"/>
        <w:spacing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Ордена Трудового Красного Знамени федеральное государственное бюджетное</w:t>
      </w:r>
    </w:p>
    <w:p w14:paraId="084A8E86" w14:textId="77777777" w:rsidR="00FC191B" w:rsidRDefault="00FC191B" w:rsidP="00FC191B">
      <w:pPr>
        <w:shd w:val="clear" w:color="auto" w:fill="FFFFFF"/>
        <w:spacing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образовательное учреждение высшего образования</w:t>
      </w:r>
    </w:p>
    <w:p w14:paraId="2F4A637A" w14:textId="77777777" w:rsidR="00FC191B" w:rsidRDefault="00FC191B" w:rsidP="00FC191B">
      <w:pPr>
        <w:shd w:val="clear" w:color="auto" w:fill="FFFFFF"/>
        <w:spacing w:line="240" w:lineRule="auto"/>
        <w:jc w:val="center"/>
        <w:rPr>
          <w:color w:val="000000"/>
          <w:szCs w:val="28"/>
        </w:rPr>
      </w:pPr>
      <w:r>
        <w:rPr>
          <w:color w:val="000000"/>
          <w:szCs w:val="28"/>
        </w:rPr>
        <w:t>«Московский технический университет связи и информатики»</w:t>
      </w:r>
      <w:r>
        <w:rPr>
          <w:szCs w:val="28"/>
        </w:rPr>
        <w:tab/>
      </w:r>
    </w:p>
    <w:p w14:paraId="53D70D05" w14:textId="27C7B585" w:rsidR="00FC191B" w:rsidRDefault="00FC191B" w:rsidP="00FC191B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szCs w:val="28"/>
        </w:rPr>
      </w:pPr>
      <w:r>
        <w:rPr>
          <w:szCs w:val="28"/>
        </w:rPr>
        <w:t xml:space="preserve">Кафедра </w:t>
      </w:r>
      <w:r w:rsidR="00E73838" w:rsidRPr="00E73838">
        <w:rPr>
          <w:szCs w:val="28"/>
        </w:rPr>
        <w:t>«</w:t>
      </w:r>
      <w:r w:rsidR="004939DC">
        <w:rPr>
          <w:szCs w:val="28"/>
        </w:rPr>
        <w:t>Информатика</w:t>
      </w:r>
      <w:r w:rsidR="00E73838" w:rsidRPr="00E73838">
        <w:rPr>
          <w:szCs w:val="28"/>
        </w:rPr>
        <w:t>»</w:t>
      </w:r>
    </w:p>
    <w:p w14:paraId="7C1B6084" w14:textId="77777777" w:rsidR="00FC191B" w:rsidRDefault="00FC191B" w:rsidP="00FC191B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szCs w:val="28"/>
        </w:rPr>
      </w:pPr>
    </w:p>
    <w:p w14:paraId="31CA71B2" w14:textId="77777777" w:rsidR="00E57451" w:rsidRDefault="00E57451" w:rsidP="00FC191B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szCs w:val="28"/>
        </w:rPr>
      </w:pPr>
    </w:p>
    <w:p w14:paraId="2FB49095" w14:textId="77777777" w:rsidR="00E57451" w:rsidRDefault="00E57451" w:rsidP="00FC191B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szCs w:val="28"/>
        </w:rPr>
      </w:pPr>
    </w:p>
    <w:p w14:paraId="3E33246F" w14:textId="77777777" w:rsidR="009A5ECC" w:rsidRDefault="009A5ECC" w:rsidP="00FC191B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szCs w:val="28"/>
        </w:rPr>
      </w:pPr>
    </w:p>
    <w:p w14:paraId="3956B4F7" w14:textId="77777777" w:rsidR="00E73838" w:rsidRPr="00E57451" w:rsidRDefault="00E73838" w:rsidP="00FC191B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szCs w:val="28"/>
        </w:rPr>
      </w:pPr>
    </w:p>
    <w:p w14:paraId="0E24F498" w14:textId="2BE786DF" w:rsidR="00F966BE" w:rsidRPr="00E57451" w:rsidRDefault="007E5915" w:rsidP="00C157C3">
      <w:pPr>
        <w:pBdr>
          <w:top w:val="single" w:sz="4" w:space="1" w:color="auto"/>
        </w:pBdr>
        <w:tabs>
          <w:tab w:val="center" w:pos="4677"/>
          <w:tab w:val="left" w:pos="6754"/>
        </w:tabs>
        <w:jc w:val="center"/>
        <w:rPr>
          <w:szCs w:val="28"/>
        </w:rPr>
      </w:pPr>
      <w:r>
        <w:rPr>
          <w:szCs w:val="28"/>
        </w:rPr>
        <w:t>Бизнес-план</w:t>
      </w:r>
      <w:r w:rsidR="00E37491">
        <w:rPr>
          <w:szCs w:val="28"/>
        </w:rPr>
        <w:t xml:space="preserve"> для компании</w:t>
      </w:r>
    </w:p>
    <w:p w14:paraId="13EC2496" w14:textId="5972C2CA" w:rsidR="00FC191B" w:rsidRDefault="009C4DD5" w:rsidP="00FC191B">
      <w:pPr>
        <w:tabs>
          <w:tab w:val="center" w:pos="4677"/>
          <w:tab w:val="left" w:pos="6754"/>
        </w:tabs>
        <w:jc w:val="center"/>
        <w:rPr>
          <w:b/>
          <w:bCs/>
          <w:color w:val="000000"/>
          <w:szCs w:val="28"/>
        </w:rPr>
      </w:pPr>
      <w:r>
        <w:rPr>
          <w:b/>
          <w:bCs/>
          <w:color w:val="000000"/>
          <w:szCs w:val="28"/>
        </w:rPr>
        <w:t>«</w:t>
      </w:r>
      <w:proofErr w:type="spellStart"/>
      <w:r w:rsidR="003A198E">
        <w:rPr>
          <w:b/>
          <w:bCs/>
          <w:color w:val="000000"/>
          <w:szCs w:val="28"/>
        </w:rPr>
        <w:t>АгроХимПрофи</w:t>
      </w:r>
      <w:proofErr w:type="spellEnd"/>
      <w:r>
        <w:rPr>
          <w:b/>
          <w:bCs/>
          <w:color w:val="000000"/>
          <w:szCs w:val="28"/>
        </w:rPr>
        <w:t>»</w:t>
      </w:r>
    </w:p>
    <w:p w14:paraId="7DECE503" w14:textId="77777777" w:rsidR="00E73838" w:rsidRDefault="00E73838" w:rsidP="00FC191B">
      <w:pPr>
        <w:tabs>
          <w:tab w:val="center" w:pos="4677"/>
          <w:tab w:val="left" w:pos="6754"/>
        </w:tabs>
        <w:jc w:val="center"/>
        <w:rPr>
          <w:b/>
          <w:bCs/>
          <w:color w:val="000000"/>
          <w:szCs w:val="28"/>
        </w:rPr>
      </w:pPr>
    </w:p>
    <w:p w14:paraId="0B06FB0D" w14:textId="77777777" w:rsidR="00E73838" w:rsidRDefault="00E73838" w:rsidP="00FC191B">
      <w:pPr>
        <w:tabs>
          <w:tab w:val="center" w:pos="4677"/>
          <w:tab w:val="left" w:pos="6754"/>
        </w:tabs>
        <w:jc w:val="center"/>
        <w:rPr>
          <w:b/>
          <w:bCs/>
          <w:color w:val="000000"/>
          <w:szCs w:val="28"/>
        </w:rPr>
      </w:pPr>
    </w:p>
    <w:p w14:paraId="31B22D3E" w14:textId="77777777" w:rsidR="00E73838" w:rsidRDefault="00E73838" w:rsidP="00FC191B">
      <w:pPr>
        <w:tabs>
          <w:tab w:val="center" w:pos="4677"/>
          <w:tab w:val="left" w:pos="6754"/>
        </w:tabs>
        <w:jc w:val="center"/>
        <w:rPr>
          <w:b/>
          <w:bCs/>
          <w:color w:val="000000"/>
          <w:szCs w:val="28"/>
        </w:rPr>
      </w:pPr>
    </w:p>
    <w:p w14:paraId="65444DF4" w14:textId="449D6532" w:rsidR="00FC191B" w:rsidRDefault="003A198E" w:rsidP="00FC191B">
      <w:pPr>
        <w:tabs>
          <w:tab w:val="center" w:pos="4677"/>
          <w:tab w:val="left" w:pos="6754"/>
        </w:tabs>
        <w:jc w:val="right"/>
        <w:rPr>
          <w:color w:val="000000"/>
          <w:szCs w:val="28"/>
        </w:rPr>
      </w:pPr>
      <w:r>
        <w:rPr>
          <w:color w:val="000000"/>
          <w:szCs w:val="28"/>
        </w:rPr>
        <w:t>Выполнил</w:t>
      </w:r>
      <w:r w:rsidR="00FC191B">
        <w:rPr>
          <w:color w:val="000000"/>
          <w:szCs w:val="28"/>
        </w:rPr>
        <w:t>: студент гр. БЭИ220</w:t>
      </w:r>
      <w:r w:rsidR="00E57451">
        <w:rPr>
          <w:color w:val="000000"/>
          <w:szCs w:val="28"/>
        </w:rPr>
        <w:t>2</w:t>
      </w:r>
      <w:r w:rsidR="00FC191B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Кулешов А.С</w:t>
      </w:r>
      <w:r w:rsidR="00FC191B">
        <w:rPr>
          <w:color w:val="000000"/>
          <w:szCs w:val="28"/>
        </w:rPr>
        <w:t>.</w:t>
      </w:r>
      <w:r w:rsidR="00351FAA">
        <w:rPr>
          <w:color w:val="000000"/>
          <w:szCs w:val="28"/>
        </w:rPr>
        <w:t xml:space="preserve"> </w:t>
      </w:r>
    </w:p>
    <w:p w14:paraId="6E4C7372" w14:textId="77777777" w:rsidR="007E5915" w:rsidRDefault="00FC191B" w:rsidP="001269DF">
      <w:pPr>
        <w:tabs>
          <w:tab w:val="center" w:pos="4677"/>
          <w:tab w:val="left" w:pos="6754"/>
        </w:tabs>
        <w:jc w:val="right"/>
        <w:rPr>
          <w:color w:val="000000"/>
          <w:szCs w:val="28"/>
        </w:rPr>
      </w:pPr>
      <w:r>
        <w:rPr>
          <w:color w:val="000000"/>
          <w:szCs w:val="28"/>
        </w:rPr>
        <w:t>Проверил</w:t>
      </w:r>
      <w:r w:rsidR="004939DC">
        <w:rPr>
          <w:color w:val="000000"/>
          <w:szCs w:val="28"/>
        </w:rPr>
        <w:t>а</w:t>
      </w:r>
      <w:r>
        <w:rPr>
          <w:color w:val="000000"/>
          <w:szCs w:val="28"/>
        </w:rPr>
        <w:t>:</w:t>
      </w:r>
      <w:r w:rsidR="00D533E2">
        <w:rPr>
          <w:color w:val="000000"/>
          <w:szCs w:val="28"/>
        </w:rPr>
        <w:t xml:space="preserve"> </w:t>
      </w:r>
      <w:r w:rsidR="007E5915">
        <w:rPr>
          <w:color w:val="000000"/>
          <w:szCs w:val="28"/>
        </w:rPr>
        <w:t xml:space="preserve">преподаватель кафедры </w:t>
      </w:r>
    </w:p>
    <w:p w14:paraId="43B5EFCD" w14:textId="77777777" w:rsidR="007E5915" w:rsidRDefault="007E5915" w:rsidP="001269DF">
      <w:pPr>
        <w:tabs>
          <w:tab w:val="center" w:pos="4677"/>
          <w:tab w:val="left" w:pos="6754"/>
        </w:tabs>
        <w:jc w:val="right"/>
        <w:rPr>
          <w:color w:val="000000"/>
          <w:szCs w:val="28"/>
        </w:rPr>
      </w:pPr>
      <w:r>
        <w:rPr>
          <w:color w:val="000000"/>
          <w:szCs w:val="28"/>
        </w:rPr>
        <w:t xml:space="preserve">«Цифровая экономика, управление </w:t>
      </w:r>
    </w:p>
    <w:p w14:paraId="083E1511" w14:textId="05F5D9EC" w:rsidR="00D533E2" w:rsidRDefault="007E5915" w:rsidP="001269DF">
      <w:pPr>
        <w:tabs>
          <w:tab w:val="center" w:pos="4677"/>
          <w:tab w:val="left" w:pos="6754"/>
        </w:tabs>
        <w:jc w:val="right"/>
        <w:rPr>
          <w:color w:val="000000"/>
          <w:szCs w:val="28"/>
        </w:rPr>
      </w:pPr>
      <w:r>
        <w:rPr>
          <w:color w:val="000000"/>
          <w:szCs w:val="28"/>
        </w:rPr>
        <w:t>и бизнес-технологии (</w:t>
      </w:r>
      <w:proofErr w:type="spellStart"/>
      <w:r>
        <w:rPr>
          <w:color w:val="000000"/>
          <w:szCs w:val="28"/>
        </w:rPr>
        <w:t>ЦЭУиБТ</w:t>
      </w:r>
      <w:proofErr w:type="spellEnd"/>
      <w:r>
        <w:rPr>
          <w:color w:val="000000"/>
          <w:szCs w:val="28"/>
        </w:rPr>
        <w:t>)»</w:t>
      </w:r>
    </w:p>
    <w:p w14:paraId="392A9F19" w14:textId="395D66C2" w:rsidR="00FC191B" w:rsidRDefault="007E5915" w:rsidP="001269DF">
      <w:pPr>
        <w:tabs>
          <w:tab w:val="center" w:pos="4677"/>
          <w:tab w:val="left" w:pos="6754"/>
        </w:tabs>
        <w:jc w:val="right"/>
        <w:rPr>
          <w:color w:val="000000"/>
          <w:szCs w:val="28"/>
        </w:rPr>
      </w:pPr>
      <w:proofErr w:type="spellStart"/>
      <w:r>
        <w:rPr>
          <w:color w:val="000000"/>
          <w:szCs w:val="28"/>
        </w:rPr>
        <w:t>Критина</w:t>
      </w:r>
      <w:proofErr w:type="spellEnd"/>
      <w:r>
        <w:rPr>
          <w:color w:val="000000"/>
          <w:szCs w:val="28"/>
        </w:rPr>
        <w:t xml:space="preserve"> Е.Д.</w:t>
      </w:r>
    </w:p>
    <w:p w14:paraId="332665E3" w14:textId="77777777" w:rsidR="00FC191B" w:rsidRDefault="00FC191B" w:rsidP="00FC191B">
      <w:pPr>
        <w:tabs>
          <w:tab w:val="center" w:pos="4677"/>
          <w:tab w:val="left" w:pos="6754"/>
        </w:tabs>
        <w:jc w:val="center"/>
        <w:rPr>
          <w:b/>
          <w:bCs/>
          <w:color w:val="000000"/>
          <w:szCs w:val="28"/>
        </w:rPr>
      </w:pPr>
    </w:p>
    <w:p w14:paraId="631F8D34" w14:textId="77777777" w:rsidR="00FC191B" w:rsidRDefault="00FC191B" w:rsidP="00FC191B">
      <w:pPr>
        <w:tabs>
          <w:tab w:val="center" w:pos="4677"/>
          <w:tab w:val="left" w:pos="6754"/>
        </w:tabs>
        <w:jc w:val="center"/>
        <w:rPr>
          <w:b/>
          <w:bCs/>
          <w:color w:val="000000"/>
          <w:szCs w:val="28"/>
        </w:rPr>
      </w:pPr>
    </w:p>
    <w:p w14:paraId="4C78F8A1" w14:textId="77777777" w:rsidR="00FC191B" w:rsidRDefault="00FC191B" w:rsidP="00FC191B">
      <w:pPr>
        <w:tabs>
          <w:tab w:val="center" w:pos="4677"/>
          <w:tab w:val="left" w:pos="6754"/>
        </w:tabs>
        <w:jc w:val="center"/>
        <w:rPr>
          <w:b/>
          <w:bCs/>
          <w:color w:val="000000"/>
          <w:szCs w:val="28"/>
        </w:rPr>
      </w:pPr>
    </w:p>
    <w:p w14:paraId="18A596D7" w14:textId="79D1D4D6" w:rsidR="00FC191B" w:rsidRDefault="00FC191B" w:rsidP="001C7552">
      <w:pPr>
        <w:tabs>
          <w:tab w:val="center" w:pos="4677"/>
          <w:tab w:val="left" w:pos="6754"/>
        </w:tabs>
        <w:rPr>
          <w:b/>
          <w:bCs/>
          <w:color w:val="000000"/>
          <w:szCs w:val="28"/>
        </w:rPr>
      </w:pPr>
    </w:p>
    <w:p w14:paraId="01DF06D0" w14:textId="641510C8" w:rsidR="00FC191B" w:rsidRDefault="00FC191B" w:rsidP="00FC191B">
      <w:pPr>
        <w:tabs>
          <w:tab w:val="center" w:pos="4677"/>
          <w:tab w:val="left" w:pos="6754"/>
        </w:tabs>
        <w:jc w:val="center"/>
        <w:rPr>
          <w:b/>
          <w:bCs/>
          <w:color w:val="000000"/>
          <w:szCs w:val="28"/>
        </w:rPr>
      </w:pPr>
    </w:p>
    <w:p w14:paraId="79B87EB4" w14:textId="77777777" w:rsidR="00FC191B" w:rsidRDefault="00FC191B" w:rsidP="0076132A">
      <w:pPr>
        <w:tabs>
          <w:tab w:val="center" w:pos="4677"/>
          <w:tab w:val="left" w:pos="6754"/>
        </w:tabs>
        <w:rPr>
          <w:b/>
          <w:bCs/>
          <w:color w:val="000000"/>
          <w:szCs w:val="28"/>
        </w:rPr>
      </w:pPr>
    </w:p>
    <w:p w14:paraId="0E6769F8" w14:textId="6039D2C2" w:rsidR="009F5F0E" w:rsidRPr="00245E2B" w:rsidRDefault="00FC191B" w:rsidP="00245E2B">
      <w:pPr>
        <w:tabs>
          <w:tab w:val="center" w:pos="4677"/>
          <w:tab w:val="left" w:pos="6754"/>
        </w:tabs>
        <w:jc w:val="center"/>
        <w:rPr>
          <w:rFonts w:eastAsiaTheme="minorHAnsi"/>
          <w:szCs w:val="28"/>
        </w:rPr>
      </w:pPr>
      <w:r>
        <w:rPr>
          <w:szCs w:val="28"/>
        </w:rPr>
        <w:t>Москва, 202</w:t>
      </w:r>
      <w:r w:rsidR="00E57451">
        <w:rPr>
          <w:szCs w:val="28"/>
        </w:rPr>
        <w:t>5</w:t>
      </w:r>
      <w:r>
        <w:rPr>
          <w:szCs w:val="28"/>
        </w:rPr>
        <w:t xml:space="preserve"> г.</w:t>
      </w:r>
      <w:r w:rsidR="009F5F0E">
        <w:rPr>
          <w:rFonts w:eastAsiaTheme="minorEastAsia"/>
          <w:highlight w:val="lightGray"/>
        </w:rPr>
        <w:br w:type="page"/>
      </w:r>
    </w:p>
    <w:sdt>
      <w:sdtPr>
        <w:rPr>
          <w:rFonts w:eastAsia="SimSun" w:cs="Times New Roman"/>
          <w:b w:val="0"/>
          <w:sz w:val="28"/>
          <w:szCs w:val="28"/>
        </w:rPr>
        <w:id w:val="108244492"/>
        <w:docPartObj>
          <w:docPartGallery w:val="Table of Contents"/>
          <w:docPartUnique/>
        </w:docPartObj>
      </w:sdtPr>
      <w:sdtEndPr>
        <w:rPr>
          <w:rFonts w:eastAsia="Times New Roman"/>
          <w:bCs/>
          <w:noProof/>
          <w:szCs w:val="24"/>
        </w:rPr>
      </w:sdtEndPr>
      <w:sdtContent>
        <w:p w14:paraId="083B6A24" w14:textId="1A6E23FD" w:rsidR="009F5F0E" w:rsidRPr="000A5B28" w:rsidRDefault="009F5F0E" w:rsidP="009F5F0E">
          <w:pPr>
            <w:pStyle w:val="a7"/>
            <w:numPr>
              <w:ilvl w:val="0"/>
              <w:numId w:val="0"/>
            </w:numPr>
            <w:ind w:left="720"/>
            <w:rPr>
              <w:b w:val="0"/>
              <w:bCs/>
              <w:color w:val="000000" w:themeColor="text1"/>
            </w:rPr>
          </w:pPr>
          <w:r w:rsidRPr="000A5B28">
            <w:rPr>
              <w:bCs/>
              <w:color w:val="000000" w:themeColor="text1"/>
            </w:rPr>
            <w:t>Содержание</w:t>
          </w:r>
        </w:p>
        <w:p w14:paraId="35468570" w14:textId="5B5DD187" w:rsidR="005363F0" w:rsidRDefault="009F5F0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r w:rsidRPr="000A5B28">
            <w:rPr>
              <w:b/>
              <w:bCs/>
              <w:i/>
              <w:iCs/>
              <w:szCs w:val="28"/>
            </w:rPr>
            <w:fldChar w:fldCharType="begin"/>
          </w:r>
          <w:r w:rsidRPr="000A5B28">
            <w:rPr>
              <w:szCs w:val="28"/>
            </w:rPr>
            <w:instrText>TOC \o "1-3" \h \z \u</w:instrText>
          </w:r>
          <w:r w:rsidRPr="000A5B28">
            <w:rPr>
              <w:b/>
              <w:bCs/>
              <w:i/>
              <w:iCs/>
              <w:szCs w:val="28"/>
            </w:rPr>
            <w:fldChar w:fldCharType="separate"/>
          </w:r>
          <w:hyperlink w:anchor="_Toc214568243" w:history="1">
            <w:r w:rsidR="005363F0" w:rsidRPr="00567B62">
              <w:rPr>
                <w:rStyle w:val="afd"/>
                <w:noProof/>
              </w:rPr>
              <w:t>1.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Резюме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_Toc214568243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4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6D79DB2C" w14:textId="5256FC47" w:rsidR="005363F0" w:rsidRDefault="003A198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44" w:history="1">
            <w:r w:rsidR="005363F0" w:rsidRPr="00567B62">
              <w:rPr>
                <w:rStyle w:val="afd"/>
                <w:noProof/>
              </w:rPr>
              <w:t>2.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Описание отрасли и компании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_Toc214568244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5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76DA1DBE" w14:textId="4FE1510D" w:rsidR="005363F0" w:rsidRDefault="003A198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45" w:history="1">
            <w:r w:rsidR="005363F0" w:rsidRPr="00567B62">
              <w:rPr>
                <w:rStyle w:val="afd"/>
                <w:noProof/>
              </w:rPr>
              <w:t>3.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Описание услуг (товаров)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_Toc214568245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5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28B3FE7B" w14:textId="22B68D05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46" w:history="1">
            <w:r w:rsidR="005363F0" w:rsidRPr="00567B62">
              <w:rPr>
                <w:rStyle w:val="afd"/>
                <w:noProof/>
              </w:rPr>
              <w:t>3.1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Наименование продукции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_Toc214568246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5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1C368349" w14:textId="2AB3B150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47" w:history="1">
            <w:r w:rsidR="005363F0" w:rsidRPr="00567B62">
              <w:rPr>
                <w:rStyle w:val="afd"/>
                <w:noProof/>
              </w:rPr>
              <w:t>3.2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Назначение и область применения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_Toc214568247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5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72574FBF" w14:textId="611E3936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48" w:history="1">
            <w:r w:rsidR="005363F0" w:rsidRPr="00567B62">
              <w:rPr>
                <w:rStyle w:val="afd"/>
                <w:noProof/>
              </w:rPr>
              <w:t>3.3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Основные характеристики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_Toc214568248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6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1A9B567D" w14:textId="27F049EA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49" w:history="1">
            <w:r w:rsidR="005363F0" w:rsidRPr="00567B62">
              <w:rPr>
                <w:rStyle w:val="afd"/>
                <w:noProof/>
              </w:rPr>
              <w:t>3.4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Конкурентоспособность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_Toc214568249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6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5451B5E0" w14:textId="50053355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50" w:history="1">
            <w:r w:rsidR="005363F0" w:rsidRPr="00567B62">
              <w:rPr>
                <w:rStyle w:val="afd"/>
                <w:noProof/>
              </w:rPr>
              <w:t>3.5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Наличие или необходимость лицензирования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_Toc214568250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7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5DBB429E" w14:textId="7854236D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51" w:history="1">
            <w:r w:rsidR="005363F0" w:rsidRPr="00567B62">
              <w:rPr>
                <w:rStyle w:val="afd"/>
                <w:noProof/>
              </w:rPr>
              <w:t>3.6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Безопасность и экологичность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_Toc214568251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7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73F784FB" w14:textId="02190017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52" w:history="1">
            <w:r w:rsidR="005363F0" w:rsidRPr="00567B62">
              <w:rPr>
                <w:rStyle w:val="afd"/>
                <w:noProof/>
              </w:rPr>
              <w:t>3.7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Условия поставки и упаковка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_Toc214568252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8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79B58C5D" w14:textId="6E2C64F1" w:rsidR="005363F0" w:rsidRDefault="003A198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53" w:history="1">
            <w:r w:rsidR="005363F0" w:rsidRPr="00567B62">
              <w:rPr>
                <w:rStyle w:val="afd"/>
                <w:noProof/>
              </w:rPr>
              <w:t>4.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Продажи и маркетинг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_Toc214568253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8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44D6BD4D" w14:textId="26B3653F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54" w:history="1">
            <w:r w:rsidR="005363F0" w:rsidRPr="00567B62">
              <w:rPr>
                <w:rStyle w:val="afd"/>
                <w:noProof/>
              </w:rPr>
              <w:t>4.1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Анализ рынка и требований потребителей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_Toc214568254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8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7D291400" w14:textId="6B64BCE5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55" w:history="1">
            <w:r w:rsidR="005363F0" w:rsidRPr="00567B62">
              <w:rPr>
                <w:rStyle w:val="afd"/>
                <w:noProof/>
              </w:rPr>
              <w:t>4.2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Анализ и описание конкурентов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_Toc214568255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9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2BF14CD2" w14:textId="72958722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56" w:history="1">
            <w:r w:rsidR="005363F0" w:rsidRPr="00567B62">
              <w:rPr>
                <w:rStyle w:val="afd"/>
                <w:noProof/>
              </w:rPr>
              <w:t>4.3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Маркетинговое исследование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_Toc214568256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9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631CE1D7" w14:textId="3388053B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57" w:history="1">
            <w:r w:rsidR="005363F0" w:rsidRPr="00567B62">
              <w:rPr>
                <w:rStyle w:val="afd"/>
                <w:noProof/>
              </w:rPr>
              <w:t>4.4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Организация сбыта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_Toc214568257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9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6610CEDE" w14:textId="44B62061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58" w:history="1">
            <w:r w:rsidR="005363F0" w:rsidRPr="00567B62">
              <w:rPr>
                <w:rStyle w:val="afd"/>
                <w:noProof/>
              </w:rPr>
              <w:t>4.5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Программа продвижения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_Toc214568258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10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2DDD0BB7" w14:textId="4F311278" w:rsidR="005363F0" w:rsidRDefault="003A198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59" w:history="1">
            <w:r w:rsidR="005363F0" w:rsidRPr="00567B62">
              <w:rPr>
                <w:rStyle w:val="afd"/>
                <w:noProof/>
              </w:rPr>
              <w:t>5.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План производства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_Toc214568259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10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141748FE" w14:textId="5FA5ECA6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60" w:history="1">
            <w:r w:rsidR="005363F0" w:rsidRPr="00567B62">
              <w:rPr>
                <w:rStyle w:val="afd"/>
                <w:noProof/>
              </w:rPr>
              <w:t>5.1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Географическое положение предприятия, транспортные пути, наличие коммуникаций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_Toc214568260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10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5C58061F" w14:textId="4029E0FD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61" w:history="1">
            <w:r w:rsidR="005363F0" w:rsidRPr="00567B62">
              <w:rPr>
                <w:rStyle w:val="afd"/>
                <w:noProof/>
              </w:rPr>
              <w:t>5.2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Технология и уровень квалификации кадров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_Toc214568261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10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37EFC8E6" w14:textId="7276BB47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62" w:history="1">
            <w:r w:rsidR="005363F0" w:rsidRPr="00567B62">
              <w:rPr>
                <w:rStyle w:val="afd"/>
                <w:noProof/>
              </w:rPr>
              <w:t>5.3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Потребность в площадях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_Toc214568262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11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04FB0024" w14:textId="01C74C70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63" w:history="1">
            <w:r w:rsidR="005363F0" w:rsidRPr="00567B62">
              <w:rPr>
                <w:rStyle w:val="afd"/>
                <w:noProof/>
              </w:rPr>
              <w:t>5.4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Кадровое обеспечение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_Toc214568263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11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2C411DBA" w14:textId="131825CE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64" w:history="1">
            <w:r w:rsidR="005363F0" w:rsidRPr="00567B62">
              <w:rPr>
                <w:rStyle w:val="afd"/>
                <w:noProof/>
              </w:rPr>
              <w:t>5.5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Экологичность производства и безопасности работающих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_Toc214568264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12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591E2855" w14:textId="5DFBA471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65" w:history="1">
            <w:r w:rsidR="005363F0" w:rsidRPr="00567B62">
              <w:rPr>
                <w:rStyle w:val="afd"/>
                <w:noProof/>
              </w:rPr>
              <w:t>5.6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Объем производства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_Toc214568265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12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74FE34D2" w14:textId="4ED9EE31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66" w:history="1">
            <w:r w:rsidR="005363F0" w:rsidRPr="00567B62">
              <w:rPr>
                <w:rStyle w:val="afd"/>
                <w:noProof/>
              </w:rPr>
              <w:t>5.7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Заработная плата и другие расходы на персонал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_Toc214568266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12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573D445D" w14:textId="4EEF6322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67" w:history="1">
            <w:r w:rsidR="005363F0" w:rsidRPr="00567B62">
              <w:rPr>
                <w:rStyle w:val="afd"/>
                <w:noProof/>
              </w:rPr>
              <w:t>5.8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Затраты на сырье и материалы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_Toc214568267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13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64748929" w14:textId="2BADE433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68" w:history="1">
            <w:r w:rsidR="005363F0" w:rsidRPr="00567B62">
              <w:rPr>
                <w:rStyle w:val="afd"/>
                <w:noProof/>
              </w:rPr>
              <w:t>5.9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Текущие затраты на производство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_Toc214568268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13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65BEE0E1" w14:textId="45506F7E" w:rsidR="005363F0" w:rsidRDefault="003A198E">
          <w:pPr>
            <w:pStyle w:val="23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69" w:history="1">
            <w:r w:rsidR="005363F0" w:rsidRPr="00567B62">
              <w:rPr>
                <w:rStyle w:val="afd"/>
                <w:noProof/>
              </w:rPr>
              <w:t>5.10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Переменные издержки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_Toc214568269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14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66C602A9" w14:textId="4AD7EB16" w:rsidR="005363F0" w:rsidRDefault="003A198E">
          <w:pPr>
            <w:pStyle w:val="23"/>
            <w:tabs>
              <w:tab w:val="left" w:pos="120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70" w:history="1">
            <w:r w:rsidR="005363F0" w:rsidRPr="00567B62">
              <w:rPr>
                <w:rStyle w:val="afd"/>
                <w:noProof/>
              </w:rPr>
              <w:t>5.11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Постоянные издержки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_Toc214568270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14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5560EEF3" w14:textId="5671F258" w:rsidR="005363F0" w:rsidRDefault="003A198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71" w:history="1">
            <w:r w:rsidR="005363F0" w:rsidRPr="00567B62">
              <w:rPr>
                <w:rStyle w:val="afd"/>
                <w:noProof/>
              </w:rPr>
              <w:t>6.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Финансовый план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_Toc214568271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14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02BBCD27" w14:textId="5E7419BB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72" w:history="1">
            <w:r w:rsidR="005363F0" w:rsidRPr="00567B62">
              <w:rPr>
                <w:rStyle w:val="afd"/>
                <w:noProof/>
              </w:rPr>
              <w:t>6.1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Затраты подготовительного периода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_Toc214568272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14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79BA01B8" w14:textId="13EA7CE0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73" w:history="1">
            <w:r w:rsidR="005363F0" w:rsidRPr="00567B62">
              <w:rPr>
                <w:rStyle w:val="afd"/>
                <w:noProof/>
              </w:rPr>
              <w:t>6.2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Затраты основного периода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_Toc214568273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15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6FE0E4A8" w14:textId="207EAD0E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74" w:history="1">
            <w:r w:rsidR="005363F0" w:rsidRPr="00567B62">
              <w:rPr>
                <w:rStyle w:val="afd"/>
                <w:noProof/>
              </w:rPr>
              <w:t>6.3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Расчет поступлений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_Toc214568274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15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21B0F8B2" w14:textId="413531BD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75" w:history="1">
            <w:r w:rsidR="005363F0" w:rsidRPr="00567B62">
              <w:rPr>
                <w:rStyle w:val="afd"/>
                <w:noProof/>
              </w:rPr>
              <w:t>6.4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Другие поступления и выплаты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_Toc214568275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16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1D417B4A" w14:textId="1CD831D0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76" w:history="1">
            <w:r w:rsidR="005363F0" w:rsidRPr="00567B62">
              <w:rPr>
                <w:rStyle w:val="afd"/>
                <w:noProof/>
              </w:rPr>
              <w:t>6.5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Отчет о прибылях и убытках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_Toc214568276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16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74238951" w14:textId="4F23405F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77" w:history="1">
            <w:r w:rsidR="005363F0" w:rsidRPr="00567B62">
              <w:rPr>
                <w:rStyle w:val="afd"/>
                <w:noProof/>
              </w:rPr>
              <w:t>6.6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Поток реальных денег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_Toc214568277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16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1257D48D" w14:textId="638CBC12" w:rsidR="005363F0" w:rsidRDefault="003A198E">
          <w:pPr>
            <w:pStyle w:val="23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78" w:history="1">
            <w:r w:rsidR="005363F0" w:rsidRPr="00567B62">
              <w:rPr>
                <w:rStyle w:val="afd"/>
                <w:noProof/>
              </w:rPr>
              <w:t>6.7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Прогнозный баланс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_Toc214568278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16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4E81DCE5" w14:textId="156FB4E9" w:rsidR="005363F0" w:rsidRDefault="003A198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79" w:history="1">
            <w:r w:rsidR="005363F0" w:rsidRPr="00567B62">
              <w:rPr>
                <w:rStyle w:val="afd"/>
                <w:noProof/>
              </w:rPr>
              <w:t>7.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Оценка эффективности проекта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_Toc214568279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17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67041574" w14:textId="25CBEC8A" w:rsidR="005363F0" w:rsidRDefault="003A198E">
          <w:pPr>
            <w:pStyle w:val="11"/>
            <w:tabs>
              <w:tab w:val="left" w:pos="48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14:ligatures w14:val="standardContextual"/>
            </w:rPr>
          </w:pPr>
          <w:hyperlink w:anchor="_Toc214568280" w:history="1">
            <w:r w:rsidR="005363F0" w:rsidRPr="00567B62">
              <w:rPr>
                <w:rStyle w:val="afd"/>
                <w:noProof/>
              </w:rPr>
              <w:t>8.</w:t>
            </w:r>
            <w:r w:rsidR="005363F0">
              <w:rPr>
                <w:rFonts w:asciiTheme="minorHAnsi" w:eastAsiaTheme="minorEastAsia" w:hAnsiTheme="minorHAnsi" w:cstheme="minorBidi"/>
                <w:noProof/>
                <w:kern w:val="2"/>
                <w:sz w:val="24"/>
                <w14:ligatures w14:val="standardContextual"/>
              </w:rPr>
              <w:tab/>
            </w:r>
            <w:r w:rsidR="005363F0" w:rsidRPr="00567B62">
              <w:rPr>
                <w:rStyle w:val="afd"/>
                <w:noProof/>
              </w:rPr>
              <w:t>Гарантии и риски компании</w:t>
            </w:r>
            <w:r w:rsidR="005363F0">
              <w:rPr>
                <w:noProof/>
                <w:webHidden/>
              </w:rPr>
              <w:tab/>
            </w:r>
            <w:r w:rsidR="005363F0">
              <w:rPr>
                <w:noProof/>
                <w:webHidden/>
              </w:rPr>
              <w:fldChar w:fldCharType="begin"/>
            </w:r>
            <w:r w:rsidR="005363F0">
              <w:rPr>
                <w:noProof/>
                <w:webHidden/>
              </w:rPr>
              <w:instrText xml:space="preserve"> PAGEREF _Toc214568280 \h </w:instrText>
            </w:r>
            <w:r w:rsidR="005363F0">
              <w:rPr>
                <w:noProof/>
                <w:webHidden/>
              </w:rPr>
            </w:r>
            <w:r w:rsidR="005363F0">
              <w:rPr>
                <w:noProof/>
                <w:webHidden/>
              </w:rPr>
              <w:fldChar w:fldCharType="separate"/>
            </w:r>
            <w:r w:rsidR="005363F0">
              <w:rPr>
                <w:noProof/>
                <w:webHidden/>
              </w:rPr>
              <w:t>18</w:t>
            </w:r>
            <w:r w:rsidR="005363F0">
              <w:rPr>
                <w:noProof/>
                <w:webHidden/>
              </w:rPr>
              <w:fldChar w:fldCharType="end"/>
            </w:r>
          </w:hyperlink>
        </w:p>
        <w:p w14:paraId="3E8E4783" w14:textId="22B8024C" w:rsidR="009C4DD5" w:rsidRPr="00F64982" w:rsidRDefault="009F5F0E" w:rsidP="00F64982">
          <w:pPr>
            <w:rPr>
              <w:noProof/>
            </w:rPr>
          </w:pPr>
          <w:r w:rsidRPr="000A5B28">
            <w:rPr>
              <w:noProof/>
            </w:rPr>
            <w:fldChar w:fldCharType="end"/>
          </w:r>
        </w:p>
      </w:sdtContent>
    </w:sdt>
    <w:p w14:paraId="7609F8A0" w14:textId="77777777" w:rsidR="00DB4B0E" w:rsidRDefault="00DB4B0E" w:rsidP="00DB4B0E">
      <w:pPr>
        <w:spacing w:after="160" w:line="259" w:lineRule="auto"/>
        <w:jc w:val="left"/>
        <w:rPr>
          <w:bCs/>
          <w:noProof/>
        </w:rPr>
      </w:pPr>
    </w:p>
    <w:p w14:paraId="03DB3182" w14:textId="1131AA92" w:rsidR="00DB4B0E" w:rsidRDefault="00DB4B0E">
      <w:pPr>
        <w:spacing w:after="160" w:line="259" w:lineRule="auto"/>
        <w:jc w:val="left"/>
        <w:rPr>
          <w:bCs/>
          <w:noProof/>
        </w:rPr>
      </w:pPr>
      <w:r>
        <w:rPr>
          <w:bCs/>
          <w:noProof/>
        </w:rPr>
        <w:br w:type="page"/>
      </w:r>
    </w:p>
    <w:p w14:paraId="1944864F" w14:textId="7D3F40B3" w:rsidR="005020DE" w:rsidRDefault="005020DE" w:rsidP="005020DE">
      <w:pPr>
        <w:pStyle w:val="1"/>
        <w:rPr>
          <w:noProof/>
        </w:rPr>
      </w:pPr>
      <w:bookmarkStart w:id="0" w:name="_Toc214568243"/>
      <w:r>
        <w:rPr>
          <w:noProof/>
        </w:rPr>
        <w:lastRenderedPageBreak/>
        <w:t>Резюме</w:t>
      </w:r>
      <w:bookmarkEnd w:id="0"/>
    </w:p>
    <w:p w14:paraId="60DDC704" w14:textId="1912B97A" w:rsidR="00192B0D" w:rsidRDefault="003A198E" w:rsidP="00192B0D">
      <w:pPr>
        <w:ind w:firstLine="360"/>
      </w:pPr>
      <w:r w:rsidRPr="003A198E">
        <w:t>Проект предполагает создание предприятия ООО «</w:t>
      </w:r>
      <w:proofErr w:type="spellStart"/>
      <w:r w:rsidRPr="003A198E">
        <w:t>АгроХимПрофи</w:t>
      </w:r>
      <w:proofErr w:type="spellEnd"/>
      <w:r w:rsidRPr="003A198E">
        <w:t>» для разработки, производства и продажи линейки жидких комплексных удобрений премиум-класса с повышенной усвояемостью для сельско</w:t>
      </w:r>
      <w:r>
        <w:t>го хозяйства и частного сектора.</w:t>
      </w:r>
    </w:p>
    <w:p w14:paraId="2EC28D5A" w14:textId="77777777" w:rsidR="003A198E" w:rsidRDefault="00192B0D" w:rsidP="00192B0D">
      <w:pPr>
        <w:ind w:firstLine="360"/>
      </w:pPr>
      <w:r>
        <w:t xml:space="preserve">Миссия: </w:t>
      </w:r>
      <w:r w:rsidR="003A198E" w:rsidRPr="003A198E">
        <w:t>Повышение продуктивности и экологичности агробизнеса за счет снабжения фермерских хозяйств и растениеводов эффективными, научно обоснованными удобрениями, которые минимизируют негативное воздействие на почву и окружающую среду.</w:t>
      </w:r>
    </w:p>
    <w:p w14:paraId="6119C0F0" w14:textId="264B5A9A" w:rsidR="00192B0D" w:rsidRDefault="00192B0D" w:rsidP="00192B0D">
      <w:pPr>
        <w:ind w:firstLine="360"/>
      </w:pPr>
      <w:r>
        <w:t xml:space="preserve">Цель предприятия: </w:t>
      </w:r>
      <w:r w:rsidR="003A198E" w:rsidRPr="003A198E">
        <w:t>Наладить собственное производственную линию, выйти на рынок B2B и B2C в регионах России, закрепившись в сегменте малого и среднего агробизнеса (фермерские хозяйства, тепличные комплексы, агрохолдинги, садоводческие центры).</w:t>
      </w:r>
    </w:p>
    <w:p w14:paraId="340B9C1E" w14:textId="122DFEB1" w:rsidR="00192B0D" w:rsidRDefault="00192B0D" w:rsidP="00192B0D">
      <w:pPr>
        <w:ind w:firstLine="360"/>
      </w:pPr>
      <w:r w:rsidRPr="00192B0D">
        <w:rPr>
          <w:b/>
          <w:bCs/>
        </w:rPr>
        <w:t>Инициатор проекта</w:t>
      </w:r>
      <w:r>
        <w:t xml:space="preserve">: ИП </w:t>
      </w:r>
      <w:r w:rsidR="003A198E">
        <w:t>Кулешов Александр Сергеевич</w:t>
      </w:r>
      <w:r>
        <w:t>.</w:t>
      </w:r>
    </w:p>
    <w:p w14:paraId="54E9CE30" w14:textId="1E90EFC2" w:rsidR="00192B0D" w:rsidRDefault="00DF21C2" w:rsidP="00192B0D">
      <w:pPr>
        <w:ind w:firstLine="360"/>
      </w:pPr>
      <w:r w:rsidRPr="00DF21C2">
        <w:t xml:space="preserve">На данный момент инициатором проекта определено помещение под цех и лабораторию, ведутся переговоры с поставщиками сырья (минеральные компоненты, </w:t>
      </w:r>
      <w:proofErr w:type="spellStart"/>
      <w:r w:rsidRPr="00DF21C2">
        <w:t>хелатирующие</w:t>
      </w:r>
      <w:proofErr w:type="spellEnd"/>
      <w:r w:rsidRPr="00DF21C2">
        <w:t xml:space="preserve"> агенты) и производителем оборудования для смешивания и фасовки.</w:t>
      </w:r>
    </w:p>
    <w:p w14:paraId="2897E6BF" w14:textId="77777777" w:rsidR="00192B0D" w:rsidRDefault="00192B0D" w:rsidP="00192B0D">
      <w:pPr>
        <w:ind w:firstLine="360"/>
      </w:pPr>
      <w:r>
        <w:t>Сроки реализации проекта:</w:t>
      </w:r>
    </w:p>
    <w:p w14:paraId="40798241" w14:textId="77777777" w:rsidR="00DF21C2" w:rsidRPr="00DF21C2" w:rsidRDefault="00DF21C2" w:rsidP="007250A6">
      <w:pPr>
        <w:numPr>
          <w:ilvl w:val="0"/>
          <w:numId w:val="2"/>
        </w:numPr>
        <w:rPr>
          <w:bCs/>
        </w:rPr>
      </w:pPr>
      <w:r w:rsidRPr="00DF21C2">
        <w:rPr>
          <w:bCs/>
        </w:rPr>
        <w:t>01.04.2025 – 30.06.2025 — ремонт и оснащение помещения, пуско-наладочные работы, закупка первой партии сырья.</w:t>
      </w:r>
    </w:p>
    <w:p w14:paraId="1086D401" w14:textId="77777777" w:rsidR="00DF21C2" w:rsidRPr="00DF21C2" w:rsidRDefault="00DF21C2" w:rsidP="007250A6">
      <w:pPr>
        <w:numPr>
          <w:ilvl w:val="0"/>
          <w:numId w:val="2"/>
        </w:numPr>
        <w:rPr>
          <w:bCs/>
        </w:rPr>
      </w:pPr>
      <w:r w:rsidRPr="00DF21C2">
        <w:rPr>
          <w:bCs/>
        </w:rPr>
        <w:t>01.07.2025 – 31.03.2028 — запуск производства, отладка рецептур, выход на стабильные объемы производства и продаж.</w:t>
      </w:r>
    </w:p>
    <w:p w14:paraId="3B6BF8CA" w14:textId="75646513" w:rsidR="00192B0D" w:rsidRDefault="003130D1" w:rsidP="003130D1">
      <w:pPr>
        <w:ind w:firstLine="360"/>
      </w:pPr>
      <w:r w:rsidRPr="003130D1">
        <w:rPr>
          <w:b/>
          <w:bCs/>
        </w:rPr>
        <w:t>Оценка экономической эффективности проекта</w:t>
      </w:r>
      <w:r w:rsidRPr="00A51D28">
        <w:t xml:space="preserve">: </w:t>
      </w:r>
    </w:p>
    <w:p w14:paraId="653B35CF" w14:textId="713D77A9" w:rsidR="003130D1" w:rsidRDefault="003130D1" w:rsidP="00192B0D">
      <w:pPr>
        <w:ind w:firstLine="360"/>
      </w:pPr>
      <w:r w:rsidRPr="003130D1">
        <w:rPr>
          <w:b/>
          <w:bCs/>
        </w:rPr>
        <w:t>Необходимые вложения:</w:t>
      </w:r>
      <w:r w:rsidRPr="003130D1">
        <w:t xml:space="preserve"> </w:t>
      </w:r>
      <w:r w:rsidR="00DF21C2">
        <w:t>7</w:t>
      </w:r>
      <w:r w:rsidRPr="003130D1">
        <w:t xml:space="preserve"> млн ₽</w:t>
      </w:r>
      <w:r>
        <w:t xml:space="preserve"> </w:t>
      </w:r>
    </w:p>
    <w:p w14:paraId="76E2E09D" w14:textId="69A68AB5" w:rsidR="00192B0D" w:rsidRDefault="003130D1" w:rsidP="00192B0D">
      <w:pPr>
        <w:ind w:firstLine="360"/>
      </w:pPr>
      <w:r w:rsidRPr="003130D1">
        <w:t xml:space="preserve">Источник финансирования: собственные средства + </w:t>
      </w:r>
      <w:proofErr w:type="spellStart"/>
      <w:r w:rsidR="00752E5C">
        <w:t>краудфандинговая</w:t>
      </w:r>
      <w:proofErr w:type="spellEnd"/>
      <w:r w:rsidR="00752E5C">
        <w:t xml:space="preserve"> компания + </w:t>
      </w:r>
      <w:r w:rsidRPr="003130D1">
        <w:t>возможное последующее привлечение инвестора после выпуска первой партии.</w:t>
      </w:r>
    </w:p>
    <w:p w14:paraId="307E29D9" w14:textId="77777777" w:rsidR="003130D1" w:rsidRDefault="003130D1" w:rsidP="00192B0D">
      <w:pPr>
        <w:ind w:firstLine="360"/>
      </w:pPr>
    </w:p>
    <w:p w14:paraId="78CFE151" w14:textId="77777777" w:rsidR="00192B0D" w:rsidRDefault="00192B0D" w:rsidP="00192B0D">
      <w:pPr>
        <w:ind w:firstLine="360"/>
      </w:pPr>
      <w:r>
        <w:lastRenderedPageBreak/>
        <w:t>Показатели эффективности (прогноз на 36 месяцев):</w:t>
      </w:r>
    </w:p>
    <w:tbl>
      <w:tblPr>
        <w:tblW w:w="0" w:type="auto"/>
        <w:tblInd w:w="2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56"/>
      </w:tblGrid>
      <w:tr w:rsidR="008B1589" w14:paraId="756BB65B" w14:textId="77777777" w:rsidTr="00331BD5">
        <w:trPr>
          <w:trHeight w:val="441"/>
        </w:trPr>
        <w:tc>
          <w:tcPr>
            <w:tcW w:w="8256" w:type="dxa"/>
          </w:tcPr>
          <w:p w14:paraId="2E11A174" w14:textId="7414A927" w:rsidR="008B1589" w:rsidRDefault="008B1589" w:rsidP="00C27E4B">
            <w:pPr>
              <w:ind w:left="111"/>
              <w:jc w:val="center"/>
            </w:pPr>
            <w:r>
              <w:t xml:space="preserve">Ставка дисконтирования: </w:t>
            </w:r>
            <w:r w:rsidR="00561F86">
              <w:t>20%</w:t>
            </w:r>
          </w:p>
        </w:tc>
      </w:tr>
      <w:tr w:rsidR="00C27E4B" w14:paraId="3978D5F5" w14:textId="77777777" w:rsidTr="00331BD5">
        <w:trPr>
          <w:trHeight w:val="441"/>
        </w:trPr>
        <w:tc>
          <w:tcPr>
            <w:tcW w:w="8256" w:type="dxa"/>
          </w:tcPr>
          <w:p w14:paraId="56168854" w14:textId="388E3737" w:rsidR="00C27E4B" w:rsidRDefault="00DF21C2" w:rsidP="00C27E4B">
            <w:pPr>
              <w:ind w:left="111"/>
              <w:jc w:val="center"/>
            </w:pPr>
            <w:r>
              <w:t>PB (период окупаемости): 26</w:t>
            </w:r>
            <w:r w:rsidR="00C27E4B">
              <w:t xml:space="preserve"> месяцев</w:t>
            </w:r>
          </w:p>
        </w:tc>
      </w:tr>
      <w:tr w:rsidR="00C27E4B" w14:paraId="5BDCBB42" w14:textId="77777777" w:rsidTr="00331BD5">
        <w:trPr>
          <w:trHeight w:val="510"/>
        </w:trPr>
        <w:tc>
          <w:tcPr>
            <w:tcW w:w="8256" w:type="dxa"/>
          </w:tcPr>
          <w:p w14:paraId="3005716A" w14:textId="7E92E15A" w:rsidR="00C27E4B" w:rsidRDefault="00C65B48" w:rsidP="00C27E4B">
            <w:pPr>
              <w:ind w:left="111"/>
              <w:jc w:val="center"/>
            </w:pPr>
            <w:r>
              <w:t xml:space="preserve">Дисконтированный период окупаемости </w:t>
            </w:r>
            <w:r w:rsidR="00DF21C2">
              <w:t>DPB: 29</w:t>
            </w:r>
            <w:r w:rsidR="00C27E4B">
              <w:t xml:space="preserve"> месяцев</w:t>
            </w:r>
          </w:p>
        </w:tc>
      </w:tr>
      <w:tr w:rsidR="00C27E4B" w14:paraId="6835799A" w14:textId="77777777" w:rsidTr="00331BD5">
        <w:trPr>
          <w:trHeight w:val="534"/>
        </w:trPr>
        <w:tc>
          <w:tcPr>
            <w:tcW w:w="8256" w:type="dxa"/>
          </w:tcPr>
          <w:p w14:paraId="01565632" w14:textId="10E2B2AF" w:rsidR="00C27E4B" w:rsidRDefault="00C65B48" w:rsidP="00DF21C2">
            <w:pPr>
              <w:ind w:left="111"/>
              <w:jc w:val="center"/>
            </w:pPr>
            <w:r>
              <w:t xml:space="preserve">Средняя норма рентабельности </w:t>
            </w:r>
            <w:r w:rsidR="00C27E4B" w:rsidRPr="00C27E4B">
              <w:rPr>
                <w:lang w:val="en-US"/>
              </w:rPr>
              <w:t>ARR: ~</w:t>
            </w:r>
            <w:r w:rsidR="00DF21C2">
              <w:t>40</w:t>
            </w:r>
            <w:r w:rsidR="00C27E4B" w:rsidRPr="00C27E4B">
              <w:rPr>
                <w:lang w:val="en-US"/>
              </w:rPr>
              <w:t>%</w:t>
            </w:r>
          </w:p>
        </w:tc>
      </w:tr>
      <w:tr w:rsidR="00C27E4B" w14:paraId="77B04A67" w14:textId="77777777" w:rsidTr="00331BD5">
        <w:trPr>
          <w:trHeight w:val="420"/>
        </w:trPr>
        <w:tc>
          <w:tcPr>
            <w:tcW w:w="8256" w:type="dxa"/>
          </w:tcPr>
          <w:p w14:paraId="5A89E8AE" w14:textId="4CF03D58" w:rsidR="00C27E4B" w:rsidRDefault="00C65B48" w:rsidP="00DF21C2">
            <w:pPr>
              <w:ind w:left="111"/>
              <w:jc w:val="center"/>
            </w:pPr>
            <w:r>
              <w:t xml:space="preserve">Чистый приведенный доход </w:t>
            </w:r>
            <w:r w:rsidR="00C27E4B" w:rsidRPr="00C27E4B">
              <w:rPr>
                <w:lang w:val="en-US"/>
              </w:rPr>
              <w:t>NPV</w:t>
            </w:r>
            <w:r w:rsidR="003A198E">
              <w:t>: 1</w:t>
            </w:r>
            <w:r w:rsidR="00DF21C2">
              <w:t> 350 000</w:t>
            </w:r>
            <w:r w:rsidR="00C27E4B" w:rsidRPr="00C65B48">
              <w:t xml:space="preserve"> </w:t>
            </w:r>
            <w:r w:rsidR="00C27E4B">
              <w:t>руб</w:t>
            </w:r>
            <w:r w:rsidR="00C27E4B" w:rsidRPr="00C65B48">
              <w:t>.</w:t>
            </w:r>
          </w:p>
        </w:tc>
      </w:tr>
      <w:tr w:rsidR="00C27E4B" w14:paraId="2BFAE4E7" w14:textId="77777777" w:rsidTr="00331BD5">
        <w:trPr>
          <w:trHeight w:val="630"/>
        </w:trPr>
        <w:tc>
          <w:tcPr>
            <w:tcW w:w="8256" w:type="dxa"/>
          </w:tcPr>
          <w:p w14:paraId="550495FD" w14:textId="1ACAF36C" w:rsidR="00C27E4B" w:rsidRPr="00C27E4B" w:rsidRDefault="00C65B48" w:rsidP="00C27E4B">
            <w:pPr>
              <w:ind w:left="111"/>
              <w:jc w:val="center"/>
              <w:rPr>
                <w:lang w:val="en-US"/>
              </w:rPr>
            </w:pPr>
            <w:r>
              <w:t xml:space="preserve">Индекс прибыльности </w:t>
            </w:r>
            <w:r w:rsidR="00DF21C2">
              <w:rPr>
                <w:lang w:val="en-US"/>
              </w:rPr>
              <w:t>PI: 1.16</w:t>
            </w:r>
          </w:p>
        </w:tc>
      </w:tr>
      <w:tr w:rsidR="00C27E4B" w14:paraId="1F158100" w14:textId="77777777" w:rsidTr="00331BD5">
        <w:trPr>
          <w:trHeight w:val="622"/>
        </w:trPr>
        <w:tc>
          <w:tcPr>
            <w:tcW w:w="8256" w:type="dxa"/>
          </w:tcPr>
          <w:p w14:paraId="0266068A" w14:textId="6EA386BA" w:rsidR="00C27E4B" w:rsidRPr="00C27E4B" w:rsidRDefault="00C65B48" w:rsidP="00C27E4B">
            <w:pPr>
              <w:jc w:val="center"/>
            </w:pPr>
            <w:r>
              <w:t xml:space="preserve">Внутренняя норма рентабельности </w:t>
            </w:r>
            <w:r>
              <w:rPr>
                <w:lang w:val="en-US"/>
              </w:rPr>
              <w:t>I</w:t>
            </w:r>
            <w:r w:rsidR="00C27E4B" w:rsidRPr="00192B0D">
              <w:rPr>
                <w:lang w:val="en-US"/>
              </w:rPr>
              <w:t xml:space="preserve">RR: </w:t>
            </w:r>
            <w:r w:rsidR="00DF21C2">
              <w:t>25</w:t>
            </w:r>
            <w:r w:rsidR="00C27E4B" w:rsidRPr="00192B0D">
              <w:rPr>
                <w:lang w:val="en-US"/>
              </w:rPr>
              <w:t>%</w:t>
            </w:r>
          </w:p>
        </w:tc>
      </w:tr>
      <w:tr w:rsidR="00C27E4B" w14:paraId="05C7B7F2" w14:textId="77777777" w:rsidTr="00331BD5">
        <w:trPr>
          <w:trHeight w:val="622"/>
        </w:trPr>
        <w:tc>
          <w:tcPr>
            <w:tcW w:w="8256" w:type="dxa"/>
          </w:tcPr>
          <w:p w14:paraId="62A59811" w14:textId="1CEE30FD" w:rsidR="00C27E4B" w:rsidRPr="00C27E4B" w:rsidRDefault="008E1231" w:rsidP="00C27E4B">
            <w:pPr>
              <w:jc w:val="center"/>
            </w:pPr>
            <w:r>
              <w:t xml:space="preserve">Модифицированная внутренняя норма рентабельности </w:t>
            </w:r>
            <w:r w:rsidR="00C27E4B" w:rsidRPr="00C27E4B">
              <w:rPr>
                <w:lang w:val="en-US"/>
              </w:rPr>
              <w:t>MIRR</w:t>
            </w:r>
            <w:r w:rsidR="00C27E4B" w:rsidRPr="00E21EC2">
              <w:t>: 1</w:t>
            </w:r>
            <w:r w:rsidR="00DF21C2">
              <w:t>9</w:t>
            </w:r>
            <w:r w:rsidR="00C27E4B" w:rsidRPr="00E21EC2">
              <w:t>%</w:t>
            </w:r>
          </w:p>
        </w:tc>
      </w:tr>
    </w:tbl>
    <w:p w14:paraId="11857FEB" w14:textId="77777777" w:rsidR="00192B0D" w:rsidRPr="00E21EC2" w:rsidRDefault="00192B0D" w:rsidP="00192B0D">
      <w:pPr>
        <w:ind w:firstLine="360"/>
      </w:pPr>
    </w:p>
    <w:p w14:paraId="091BA494" w14:textId="77777777" w:rsidR="00331BD5" w:rsidRDefault="00192B0D" w:rsidP="00192B0D">
      <w:pPr>
        <w:ind w:firstLine="360"/>
      </w:pPr>
      <w:r>
        <w:t>Риски уровня «существенных» отсутствуют. Основные угрозы: рост стоимости комплектующих и изменение курса валют.</w:t>
      </w:r>
      <w:r w:rsidR="003130D1">
        <w:t xml:space="preserve"> </w:t>
      </w:r>
    </w:p>
    <w:p w14:paraId="74E1316E" w14:textId="204ABD4C" w:rsidR="005020DE" w:rsidRDefault="005020DE" w:rsidP="005020DE">
      <w:pPr>
        <w:pStyle w:val="1"/>
        <w:rPr>
          <w:noProof/>
        </w:rPr>
      </w:pPr>
      <w:bookmarkStart w:id="1" w:name="_Toc214568244"/>
      <w:r>
        <w:rPr>
          <w:noProof/>
        </w:rPr>
        <w:t>Описание отрасли и компании</w:t>
      </w:r>
      <w:bookmarkEnd w:id="1"/>
    </w:p>
    <w:p w14:paraId="1B05B6E8" w14:textId="44660800" w:rsidR="00780006" w:rsidRDefault="00780006" w:rsidP="00C5629C">
      <w:pPr>
        <w:ind w:firstLine="360"/>
      </w:pPr>
      <w:r w:rsidRPr="00780006">
        <w:t xml:space="preserve">Инициатор проекта: ИП </w:t>
      </w:r>
      <w:r w:rsidR="003A198E">
        <w:t>Кулешов Александр Сергеевич</w:t>
      </w:r>
      <w:r w:rsidRPr="00780006">
        <w:t xml:space="preserve"> </w:t>
      </w:r>
    </w:p>
    <w:p w14:paraId="440815D1" w14:textId="3B4CB362" w:rsidR="00780006" w:rsidRDefault="00780006" w:rsidP="00C5629C">
      <w:pPr>
        <w:ind w:firstLine="360"/>
      </w:pPr>
      <w:r w:rsidRPr="00780006">
        <w:t xml:space="preserve">ИНН: </w:t>
      </w:r>
      <w:r w:rsidR="003A198E" w:rsidRPr="003A198E">
        <w:t>771234567890</w:t>
      </w:r>
      <w:r w:rsidRPr="00780006">
        <w:t xml:space="preserve">; ОГРНИП: </w:t>
      </w:r>
      <w:r w:rsidR="003A198E" w:rsidRPr="003A198E">
        <w:t>321774567890123</w:t>
      </w:r>
    </w:p>
    <w:p w14:paraId="138E629B" w14:textId="5010D9A7" w:rsidR="00780006" w:rsidRDefault="00780006" w:rsidP="00C5629C">
      <w:pPr>
        <w:ind w:firstLine="360"/>
      </w:pPr>
      <w:r w:rsidRPr="00780006">
        <w:t xml:space="preserve">Адрес регистрации: 111111, г. </w:t>
      </w:r>
      <w:r w:rsidR="003A198E">
        <w:t>Город</w:t>
      </w:r>
      <w:r w:rsidRPr="00780006">
        <w:t xml:space="preserve">, ул. </w:t>
      </w:r>
      <w:proofErr w:type="spellStart"/>
      <w:r w:rsidR="003A198E">
        <w:t>Кахужовская</w:t>
      </w:r>
      <w:proofErr w:type="spellEnd"/>
      <w:r w:rsidRPr="00780006">
        <w:t>, д.2</w:t>
      </w:r>
      <w:r w:rsidR="00FC46C6">
        <w:t>2</w:t>
      </w:r>
      <w:r w:rsidRPr="00780006">
        <w:t xml:space="preserve">. </w:t>
      </w:r>
    </w:p>
    <w:p w14:paraId="0E574550" w14:textId="3FF328B5" w:rsidR="001D2008" w:rsidRPr="001D2008" w:rsidRDefault="00780006" w:rsidP="00780006">
      <w:pPr>
        <w:ind w:firstLine="360"/>
      </w:pPr>
      <w:r w:rsidRPr="00780006">
        <w:t xml:space="preserve">Инициатором проекта зарегистрировано ИП непосредственно для реализации данного проекта. </w:t>
      </w:r>
    </w:p>
    <w:p w14:paraId="6286C477" w14:textId="2B3D6C46" w:rsidR="00D368CE" w:rsidRPr="00D368CE" w:rsidRDefault="005020DE" w:rsidP="00D368CE">
      <w:pPr>
        <w:pStyle w:val="1"/>
        <w:rPr>
          <w:noProof/>
        </w:rPr>
      </w:pPr>
      <w:bookmarkStart w:id="2" w:name="_Toc214568245"/>
      <w:r>
        <w:rPr>
          <w:noProof/>
        </w:rPr>
        <w:t>Описание услуг (товаров)</w:t>
      </w:r>
      <w:bookmarkEnd w:id="2"/>
    </w:p>
    <w:p w14:paraId="66F4A70B" w14:textId="1FC39A84" w:rsidR="005020DE" w:rsidRDefault="005020DE" w:rsidP="005020DE">
      <w:pPr>
        <w:pStyle w:val="2"/>
        <w:rPr>
          <w:noProof/>
        </w:rPr>
      </w:pPr>
      <w:r>
        <w:rPr>
          <w:noProof/>
        </w:rPr>
        <w:t xml:space="preserve"> </w:t>
      </w:r>
      <w:bookmarkStart w:id="3" w:name="_Toc214568246"/>
      <w:r>
        <w:rPr>
          <w:noProof/>
        </w:rPr>
        <w:t>Наименование продукции</w:t>
      </w:r>
      <w:bookmarkEnd w:id="3"/>
    </w:p>
    <w:p w14:paraId="52B94A4E" w14:textId="3DC8EB37" w:rsidR="005020DE" w:rsidRDefault="006A7B57" w:rsidP="00DF21C2">
      <w:pPr>
        <w:spacing w:after="160"/>
        <w:ind w:firstLine="578"/>
        <w:rPr>
          <w:noProof/>
        </w:rPr>
      </w:pPr>
      <w:r w:rsidRPr="006A7B57">
        <w:rPr>
          <w:noProof/>
        </w:rPr>
        <w:t xml:space="preserve">Линейка </w:t>
      </w:r>
      <w:r w:rsidR="00DF21C2" w:rsidRPr="00DF21C2">
        <w:rPr>
          <w:noProof/>
        </w:rPr>
        <w:t>жидких комплексных удобрений «АгроХимПрофи» серий «Фермер» и «Сад».</w:t>
      </w:r>
    </w:p>
    <w:p w14:paraId="29646F19" w14:textId="16952D79" w:rsidR="005020DE" w:rsidRDefault="005020DE" w:rsidP="005020DE">
      <w:pPr>
        <w:pStyle w:val="2"/>
        <w:rPr>
          <w:noProof/>
        </w:rPr>
      </w:pPr>
      <w:bookmarkStart w:id="4" w:name="_Toc214568247"/>
      <w:r>
        <w:rPr>
          <w:noProof/>
        </w:rPr>
        <w:t>Назначение и область применения</w:t>
      </w:r>
      <w:bookmarkEnd w:id="4"/>
    </w:p>
    <w:p w14:paraId="1837D14E" w14:textId="549F4045" w:rsidR="00DF21C2" w:rsidRDefault="00DF21C2" w:rsidP="00DF21C2">
      <w:pPr>
        <w:ind w:firstLine="576"/>
        <w:rPr>
          <w:noProof/>
        </w:rPr>
      </w:pPr>
      <w:r>
        <w:rPr>
          <w:noProof/>
        </w:rPr>
        <w:t xml:space="preserve">Продукция предназначена для предпосевной обработки семян, корневой и листовой подкормки сельскохозяйственных, садовых и декоративных культур. Удобрения обеспечивают растения сбалансированным питанием на </w:t>
      </w:r>
      <w:r>
        <w:rPr>
          <w:noProof/>
        </w:rPr>
        <w:lastRenderedPageBreak/>
        <w:t>всех этапах вегетации, повышают устойчивость к болезням и стрессам (засуха, переувлажнение), а также улучшают качество и объем урожая.</w:t>
      </w:r>
    </w:p>
    <w:p w14:paraId="3065510A" w14:textId="77777777" w:rsidR="00DF21C2" w:rsidRDefault="00DF21C2" w:rsidP="00DF21C2">
      <w:pPr>
        <w:ind w:firstLine="576"/>
        <w:rPr>
          <w:noProof/>
        </w:rPr>
      </w:pPr>
    </w:p>
    <w:p w14:paraId="18C5C0AA" w14:textId="480DCDDC" w:rsidR="008A0F5A" w:rsidRPr="008A0F5A" w:rsidRDefault="00DF21C2" w:rsidP="00DF21C2">
      <w:pPr>
        <w:ind w:firstLine="576"/>
        <w:rPr>
          <w:noProof/>
        </w:rPr>
      </w:pPr>
      <w:r>
        <w:rPr>
          <w:noProof/>
        </w:rPr>
        <w:t>Удобрения применяются в открытом и защищенном грунте (поля, теплицы, питомники), а также в личных подсобных хозяйствах</w:t>
      </w:r>
      <w:r w:rsidR="008A0F5A" w:rsidRPr="008A0F5A">
        <w:rPr>
          <w:noProof/>
        </w:rPr>
        <w:t>.</w:t>
      </w:r>
    </w:p>
    <w:p w14:paraId="5CD7D6F1" w14:textId="015BEDB6" w:rsidR="005020DE" w:rsidRDefault="005020DE" w:rsidP="005020DE">
      <w:pPr>
        <w:pStyle w:val="2"/>
        <w:rPr>
          <w:noProof/>
        </w:rPr>
      </w:pPr>
      <w:bookmarkStart w:id="5" w:name="_Toc214568248"/>
      <w:r>
        <w:rPr>
          <w:noProof/>
        </w:rPr>
        <w:t>Основные характеристики</w:t>
      </w:r>
      <w:bookmarkEnd w:id="5"/>
    </w:p>
    <w:p w14:paraId="189FA23C" w14:textId="747003E4" w:rsidR="00DF21C2" w:rsidRPr="00DF21C2" w:rsidRDefault="00DF21C2" w:rsidP="00DF21C2">
      <w:pPr>
        <w:ind w:firstLine="576"/>
        <w:rPr>
          <w:noProof/>
        </w:rPr>
      </w:pPr>
      <w:r w:rsidRPr="00DF21C2">
        <w:rPr>
          <w:noProof/>
        </w:rPr>
        <w:t>Удобрения представляют собой концентрированные хелатированные составы, сбалансированные по содержанию макроэлементов (NPK) и микроэлементов (железо, цинк, марганец, медь, бор, молибден). Ключевые характеристики:</w:t>
      </w:r>
    </w:p>
    <w:p w14:paraId="3F1F97C9" w14:textId="77777777" w:rsidR="00DF21C2" w:rsidRPr="00DF21C2" w:rsidRDefault="00DF21C2" w:rsidP="007250A6">
      <w:pPr>
        <w:numPr>
          <w:ilvl w:val="0"/>
          <w:numId w:val="3"/>
        </w:numPr>
        <w:rPr>
          <w:noProof/>
        </w:rPr>
      </w:pPr>
      <w:r w:rsidRPr="00DF21C2">
        <w:rPr>
          <w:bCs/>
          <w:noProof/>
        </w:rPr>
        <w:t>Высокая степень усвояемости</w:t>
      </w:r>
      <w:r w:rsidRPr="00DF21C2">
        <w:rPr>
          <w:noProof/>
        </w:rPr>
        <w:t> (до 95%) благодаря хелатной форме микроэлементов.</w:t>
      </w:r>
    </w:p>
    <w:p w14:paraId="3A0ED881" w14:textId="77777777" w:rsidR="00DF21C2" w:rsidRPr="00DF21C2" w:rsidRDefault="00DF21C2" w:rsidP="007250A6">
      <w:pPr>
        <w:numPr>
          <w:ilvl w:val="0"/>
          <w:numId w:val="3"/>
        </w:numPr>
        <w:rPr>
          <w:noProof/>
        </w:rPr>
      </w:pPr>
      <w:r w:rsidRPr="00DF21C2">
        <w:rPr>
          <w:bCs/>
          <w:noProof/>
        </w:rPr>
        <w:t>Стабильность состава</w:t>
      </w:r>
      <w:r w:rsidRPr="00DF21C2">
        <w:rPr>
          <w:noProof/>
        </w:rPr>
        <w:t> и совместимость с большинством пестицидов для баковых смесей.</w:t>
      </w:r>
    </w:p>
    <w:p w14:paraId="6694A893" w14:textId="77777777" w:rsidR="00DF21C2" w:rsidRPr="00DF21C2" w:rsidRDefault="00DF21C2" w:rsidP="007250A6">
      <w:pPr>
        <w:numPr>
          <w:ilvl w:val="0"/>
          <w:numId w:val="3"/>
        </w:numPr>
        <w:rPr>
          <w:noProof/>
        </w:rPr>
      </w:pPr>
      <w:r w:rsidRPr="00DF21C2">
        <w:rPr>
          <w:bCs/>
          <w:noProof/>
        </w:rPr>
        <w:t>Нейтральный pH</w:t>
      </w:r>
      <w:r w:rsidRPr="00DF21C2">
        <w:rPr>
          <w:noProof/>
        </w:rPr>
        <w:t>,</w:t>
      </w:r>
    </w:p>
    <w:p w14:paraId="7013F5D4" w14:textId="77777777" w:rsidR="00DF21C2" w:rsidRPr="00DF21C2" w:rsidRDefault="00DF21C2" w:rsidP="007250A6">
      <w:pPr>
        <w:numPr>
          <w:ilvl w:val="0"/>
          <w:numId w:val="3"/>
        </w:numPr>
        <w:rPr>
          <w:noProof/>
        </w:rPr>
      </w:pPr>
      <w:r w:rsidRPr="00DF21C2">
        <w:rPr>
          <w:bCs/>
          <w:noProof/>
        </w:rPr>
        <w:t>Экономичность расхода</w:t>
      </w:r>
      <w:r w:rsidRPr="00DF21C2">
        <w:rPr>
          <w:noProof/>
        </w:rPr>
        <w:t> за счет высокой концентрации действующих веществ.</w:t>
      </w:r>
    </w:p>
    <w:p w14:paraId="4B5DDE31" w14:textId="40F0F593" w:rsidR="00E616CB" w:rsidRDefault="00DF21C2" w:rsidP="007250A6">
      <w:pPr>
        <w:numPr>
          <w:ilvl w:val="0"/>
          <w:numId w:val="3"/>
        </w:numPr>
        <w:rPr>
          <w:noProof/>
        </w:rPr>
      </w:pPr>
      <w:r w:rsidRPr="00DF21C2">
        <w:rPr>
          <w:noProof/>
        </w:rPr>
        <w:t>Фасовка: канистры 1 л, 5 л, 10 л (для малого бизнеса и частного сектора), бухты 20 л и 200 л (для агрохолдингов).</w:t>
      </w:r>
    </w:p>
    <w:p w14:paraId="4C5F0D03" w14:textId="4677F9FB" w:rsidR="00DF21C2" w:rsidRDefault="00DF21C2" w:rsidP="00DF21C2">
      <w:pPr>
        <w:pStyle w:val="2"/>
        <w:rPr>
          <w:noProof/>
        </w:rPr>
      </w:pPr>
      <w:r>
        <w:rPr>
          <w:noProof/>
        </w:rPr>
        <w:t>Конкурентноспособность</w:t>
      </w:r>
    </w:p>
    <w:p w14:paraId="61051151" w14:textId="322BD217" w:rsidR="00DF21C2" w:rsidRDefault="00DF21C2" w:rsidP="00DF21C2">
      <w:pPr>
        <w:ind w:firstLine="360"/>
        <w:rPr>
          <w:noProof/>
        </w:rPr>
      </w:pPr>
      <w:r>
        <w:rPr>
          <w:noProof/>
        </w:rPr>
        <w:t>Конкурентоспособность продукции обеспечива</w:t>
      </w:r>
      <w:r>
        <w:rPr>
          <w:noProof/>
        </w:rPr>
        <w:t>ется тремя ключевыми факторами:</w:t>
      </w:r>
    </w:p>
    <w:p w14:paraId="442BCE43" w14:textId="0C739FE6" w:rsidR="00DF21C2" w:rsidRDefault="00DF21C2" w:rsidP="007250A6">
      <w:pPr>
        <w:pStyle w:val="af0"/>
        <w:numPr>
          <w:ilvl w:val="0"/>
          <w:numId w:val="4"/>
        </w:numPr>
        <w:rPr>
          <w:noProof/>
        </w:rPr>
      </w:pPr>
      <w:r>
        <w:rPr>
          <w:noProof/>
        </w:rPr>
        <w:t>Технологичность состава: Использование современных хелатирующих агентов обеспечивает максимальную биодоступность элементов по сравнению с традиционными сухими удобрениями.</w:t>
      </w:r>
    </w:p>
    <w:p w14:paraId="6586C199" w14:textId="7A59CB4A" w:rsidR="00DF21C2" w:rsidRDefault="00DF21C2" w:rsidP="007250A6">
      <w:pPr>
        <w:pStyle w:val="af0"/>
        <w:numPr>
          <w:ilvl w:val="0"/>
          <w:numId w:val="4"/>
        </w:numPr>
        <w:rPr>
          <w:noProof/>
        </w:rPr>
      </w:pPr>
      <w:r>
        <w:rPr>
          <w:noProof/>
        </w:rPr>
        <w:t>Ценовое преимущество: Локализация производства и прямые контракты с поставщиками сырья позволяют предложить рыночную цену на 10-15% ниже аналогов от зарубежных производителей.</w:t>
      </w:r>
    </w:p>
    <w:p w14:paraId="7E51B6F5" w14:textId="57AA105F" w:rsidR="00DF21C2" w:rsidRDefault="00DF21C2" w:rsidP="007250A6">
      <w:pPr>
        <w:pStyle w:val="af0"/>
        <w:numPr>
          <w:ilvl w:val="0"/>
          <w:numId w:val="4"/>
        </w:numPr>
        <w:rPr>
          <w:noProof/>
        </w:rPr>
      </w:pPr>
      <w:r>
        <w:rPr>
          <w:noProof/>
        </w:rPr>
        <w:t xml:space="preserve">Адаптивность и сервис: Возможность разработки и оперативного производства удобрений под специфические потребности конкретного </w:t>
      </w:r>
      <w:r>
        <w:rPr>
          <w:noProof/>
        </w:rPr>
        <w:lastRenderedPageBreak/>
        <w:t>хозяйства (почва, культура). На рынке присутствуют решения иностранных и крупных российских производителей, однако они часто менее гибки и имеют более длительные сроки поставки. «АгроХимПрофи» ориентируется на локальный рынок и предлагает персонализированный подход для малого и среднего агробизнеса.</w:t>
      </w:r>
    </w:p>
    <w:p w14:paraId="3242F689" w14:textId="77777777" w:rsidR="00DF21C2" w:rsidRDefault="00DF21C2" w:rsidP="00DF21C2">
      <w:pPr>
        <w:pStyle w:val="af0"/>
        <w:ind w:left="720" w:firstLine="0"/>
        <w:rPr>
          <w:noProof/>
        </w:rPr>
      </w:pPr>
    </w:p>
    <w:p w14:paraId="262802C8" w14:textId="461AA9B1" w:rsidR="00DF21C2" w:rsidRDefault="00DF21C2" w:rsidP="00DF21C2">
      <w:pPr>
        <w:pStyle w:val="2"/>
        <w:rPr>
          <w:noProof/>
        </w:rPr>
      </w:pPr>
      <w:r>
        <w:rPr>
          <w:noProof/>
        </w:rPr>
        <w:t>Наличие или необходимость лицензирования</w:t>
      </w:r>
    </w:p>
    <w:p w14:paraId="5039A744" w14:textId="08C8F6BC" w:rsidR="00DF21C2" w:rsidRDefault="00DF21C2" w:rsidP="00DF21C2">
      <w:pPr>
        <w:ind w:firstLine="360"/>
        <w:rPr>
          <w:noProof/>
        </w:rPr>
      </w:pPr>
      <w:r>
        <w:rPr>
          <w:noProof/>
        </w:rPr>
        <w:t>Производственный процесс не подлежит обязательному лицензированию, однако конечная продукция подлежит обязательной государственной регистрации как удобрение в соответствии с Федеральным законом № 109-ФЗ «О безопасном обращении с</w:t>
      </w:r>
      <w:r>
        <w:rPr>
          <w:noProof/>
        </w:rPr>
        <w:t xml:space="preserve"> пестицидами и агрохимикатами».</w:t>
      </w:r>
    </w:p>
    <w:p w14:paraId="4ED2C859" w14:textId="77777777" w:rsidR="00DF21C2" w:rsidRDefault="00DF21C2" w:rsidP="00DF21C2">
      <w:pPr>
        <w:ind w:firstLine="360"/>
        <w:rPr>
          <w:noProof/>
        </w:rPr>
      </w:pPr>
      <w:r>
        <w:rPr>
          <w:noProof/>
        </w:rPr>
        <w:t>Уникальные рецептуры составов могут быть защищены как ноу-хау предприятия. При подтверждении высокой эффективности и новизны существует возможность регистрации патента на изобретение или полезную модель для отдельных составов удобрений. Торговые марки «АгроХимПрофи», «Фермер» и «Сад» целесообразно зарегистрировать для правовой защиты бренда.</w:t>
      </w:r>
    </w:p>
    <w:p w14:paraId="075CE6B6" w14:textId="77777777" w:rsidR="00DF21C2" w:rsidRDefault="00DF21C2" w:rsidP="00DF21C2">
      <w:pPr>
        <w:ind w:firstLine="360"/>
        <w:rPr>
          <w:noProof/>
        </w:rPr>
      </w:pPr>
    </w:p>
    <w:p w14:paraId="59C00420" w14:textId="5A71914D" w:rsidR="00DF21C2" w:rsidRDefault="00DF21C2" w:rsidP="00DF21C2">
      <w:pPr>
        <w:pStyle w:val="2"/>
        <w:rPr>
          <w:noProof/>
        </w:rPr>
      </w:pPr>
      <w:r>
        <w:rPr>
          <w:noProof/>
        </w:rPr>
        <w:t>Безопасность и экологичность</w:t>
      </w:r>
    </w:p>
    <w:p w14:paraId="5F830235" w14:textId="77777777" w:rsidR="00DF21C2" w:rsidRDefault="00DF21C2" w:rsidP="00DF21C2">
      <w:pPr>
        <w:ind w:firstLine="360"/>
        <w:rPr>
          <w:noProof/>
        </w:rPr>
      </w:pPr>
    </w:p>
    <w:p w14:paraId="3F7DB435" w14:textId="6D019CAD" w:rsidR="00DF21C2" w:rsidRDefault="00DF21C2" w:rsidP="00DF21C2">
      <w:pPr>
        <w:ind w:firstLine="360"/>
        <w:rPr>
          <w:noProof/>
        </w:rPr>
      </w:pPr>
      <w:r>
        <w:rPr>
          <w:noProof/>
        </w:rPr>
        <w:t xml:space="preserve">Производственный процесс построен с применением современных технологий, минимизирующих риски для окружающей среды и персонала. Все работы ведутся в соответствии с </w:t>
      </w:r>
      <w:r>
        <w:rPr>
          <w:noProof/>
        </w:rPr>
        <w:t>требованиями ГОСТ и ТУ.</w:t>
      </w:r>
    </w:p>
    <w:p w14:paraId="781D8281" w14:textId="68748931" w:rsidR="00DF21C2" w:rsidRDefault="00DF21C2" w:rsidP="007250A6">
      <w:pPr>
        <w:pStyle w:val="af0"/>
        <w:numPr>
          <w:ilvl w:val="0"/>
          <w:numId w:val="5"/>
        </w:numPr>
        <w:rPr>
          <w:noProof/>
        </w:rPr>
      </w:pPr>
      <w:r>
        <w:rPr>
          <w:noProof/>
        </w:rPr>
        <w:t>Производство: Используется герметичное оборудование, исключающее попадание веществ в атмосферу или сточные воды. Персонал обеспечен ср</w:t>
      </w:r>
      <w:r>
        <w:rPr>
          <w:noProof/>
        </w:rPr>
        <w:t>едствами индивидуальной защиты.</w:t>
      </w:r>
    </w:p>
    <w:p w14:paraId="1F248819" w14:textId="77777777" w:rsidR="00DF21C2" w:rsidRDefault="00DF21C2" w:rsidP="007250A6">
      <w:pPr>
        <w:pStyle w:val="af0"/>
        <w:numPr>
          <w:ilvl w:val="0"/>
          <w:numId w:val="5"/>
        </w:numPr>
        <w:rPr>
          <w:noProof/>
        </w:rPr>
      </w:pPr>
      <w:r>
        <w:rPr>
          <w:noProof/>
        </w:rPr>
        <w:t xml:space="preserve">Продукция: Не содержит токсичных соединений хлора, тяжелых металлов и других опасных для почвы и растений веществ. Хелатные </w:t>
      </w:r>
      <w:r>
        <w:rPr>
          <w:noProof/>
        </w:rPr>
        <w:lastRenderedPageBreak/>
        <w:t>формы предотвращают образование нерастворимых соединений в почве, снижая ее химическую нагрузку.</w:t>
      </w:r>
    </w:p>
    <w:p w14:paraId="5785FD06" w14:textId="77777777" w:rsidR="00DF21C2" w:rsidRDefault="00DF21C2" w:rsidP="00DF21C2">
      <w:pPr>
        <w:ind w:firstLine="360"/>
        <w:rPr>
          <w:noProof/>
        </w:rPr>
      </w:pPr>
    </w:p>
    <w:p w14:paraId="627FFFDB" w14:textId="6AA4DB12" w:rsidR="00DF21C2" w:rsidRDefault="00DF21C2" w:rsidP="007250A6">
      <w:pPr>
        <w:pStyle w:val="af0"/>
        <w:numPr>
          <w:ilvl w:val="0"/>
          <w:numId w:val="5"/>
        </w:numPr>
        <w:rPr>
          <w:noProof/>
        </w:rPr>
      </w:pPr>
      <w:r>
        <w:rPr>
          <w:noProof/>
        </w:rPr>
        <w:t>Упаковка: Используется сертифицированная пластиковая тара, подлежащая вторичной переработке.</w:t>
      </w:r>
    </w:p>
    <w:p w14:paraId="638755AA" w14:textId="77777777" w:rsidR="00DF21C2" w:rsidRDefault="00DF21C2" w:rsidP="007250A6">
      <w:pPr>
        <w:pStyle w:val="af0"/>
        <w:numPr>
          <w:ilvl w:val="0"/>
          <w:numId w:val="5"/>
        </w:numPr>
        <w:rPr>
          <w:noProof/>
        </w:rPr>
      </w:pPr>
      <w:r>
        <w:rPr>
          <w:noProof/>
        </w:rPr>
        <w:t>Контроль качества: Каждая партия проходит лабораторный контроль на соответствие заявленным физико-химическим показателям.</w:t>
      </w:r>
    </w:p>
    <w:p w14:paraId="59EE442E" w14:textId="77777777" w:rsidR="00DF21C2" w:rsidRDefault="00DF21C2" w:rsidP="00DF21C2">
      <w:pPr>
        <w:ind w:firstLine="360"/>
        <w:rPr>
          <w:noProof/>
        </w:rPr>
      </w:pPr>
    </w:p>
    <w:p w14:paraId="0604989C" w14:textId="57F38685" w:rsidR="00DF21C2" w:rsidRDefault="00DF21C2" w:rsidP="00DF21C2">
      <w:pPr>
        <w:pStyle w:val="2"/>
        <w:rPr>
          <w:noProof/>
        </w:rPr>
      </w:pPr>
      <w:r>
        <w:rPr>
          <w:noProof/>
        </w:rPr>
        <w:t>Условия поставки и упаковка</w:t>
      </w:r>
    </w:p>
    <w:p w14:paraId="230DD743" w14:textId="77777777" w:rsidR="00DF21C2" w:rsidRDefault="00DF21C2" w:rsidP="00DF21C2">
      <w:pPr>
        <w:ind w:firstLine="0"/>
        <w:rPr>
          <w:noProof/>
        </w:rPr>
      </w:pPr>
    </w:p>
    <w:p w14:paraId="7D45CB5B" w14:textId="274BFD01" w:rsidR="00DF21C2" w:rsidRDefault="00DF21C2" w:rsidP="00DF21C2">
      <w:pPr>
        <w:ind w:firstLine="360"/>
        <w:rPr>
          <w:noProof/>
        </w:rPr>
      </w:pPr>
      <w:r>
        <w:rPr>
          <w:noProof/>
        </w:rPr>
        <w:t>Поставка продукции осуществляется в герметичной пластиковой таре различных объемов (от 1 л до 200 л), обеспечивающей сохранность свойств удобрений при транспортировке и хранении. Малая фасовка (1 л, 5 л) упаковывается в картонные короба для розничной сети. Крупная тара (канистры 10 л, бухты 20 л и 200 л) поставляется на паллета</w:t>
      </w:r>
      <w:r>
        <w:rPr>
          <w:noProof/>
        </w:rPr>
        <w:t>х, закрепленных стрейч-пленкой.</w:t>
      </w:r>
    </w:p>
    <w:p w14:paraId="3B56935C" w14:textId="79975F30" w:rsidR="00DF21C2" w:rsidRDefault="00DF21C2" w:rsidP="00DF21C2">
      <w:pPr>
        <w:ind w:firstLine="360"/>
        <w:rPr>
          <w:noProof/>
        </w:rPr>
      </w:pPr>
      <w:r>
        <w:rPr>
          <w:noProof/>
        </w:rPr>
        <w:t>Перед отгрузкой каждая партия сопровождается паспортом качества и инструкцией по применению. Тара маркируется с указанием названия, состава, даты изготовления, срока годности и мер безопасности. Для оптовых покупателей предусмотрена возможность самовывоза со склада производителя или доставка собственным/наемным транспортом.</w:t>
      </w:r>
    </w:p>
    <w:p w14:paraId="64DCC5E8" w14:textId="77777777" w:rsidR="00DF21C2" w:rsidRDefault="00DF21C2" w:rsidP="00A7208A">
      <w:pPr>
        <w:ind w:firstLine="360"/>
        <w:rPr>
          <w:noProof/>
        </w:rPr>
      </w:pPr>
    </w:p>
    <w:p w14:paraId="04A14EBE" w14:textId="77777777" w:rsidR="00DF21C2" w:rsidRDefault="00DF21C2" w:rsidP="00A7208A">
      <w:pPr>
        <w:ind w:firstLine="360"/>
        <w:rPr>
          <w:noProof/>
        </w:rPr>
      </w:pPr>
    </w:p>
    <w:p w14:paraId="70622497" w14:textId="33BC4827" w:rsidR="005020DE" w:rsidRDefault="005020DE" w:rsidP="005020DE">
      <w:pPr>
        <w:pStyle w:val="1"/>
        <w:rPr>
          <w:noProof/>
        </w:rPr>
      </w:pPr>
      <w:bookmarkStart w:id="6" w:name="_Toc214568253"/>
      <w:r>
        <w:rPr>
          <w:noProof/>
        </w:rPr>
        <w:t>Продажи и маркетинг</w:t>
      </w:r>
      <w:bookmarkEnd w:id="6"/>
    </w:p>
    <w:p w14:paraId="4FC26881" w14:textId="14BF4E9E" w:rsidR="00DF21C2" w:rsidRPr="00DF21C2" w:rsidRDefault="00DF21C2" w:rsidP="00E01084">
      <w:pPr>
        <w:pStyle w:val="2"/>
        <w:rPr>
          <w:noProof/>
        </w:rPr>
      </w:pPr>
      <w:r w:rsidRPr="00DF21C2">
        <w:rPr>
          <w:b/>
          <w:bCs/>
        </w:rPr>
        <w:t xml:space="preserve"> </w:t>
      </w:r>
      <w:r w:rsidR="00D52E34">
        <w:rPr>
          <w:noProof/>
        </w:rPr>
        <w:t>Анализ рынка и требования потребителей</w:t>
      </w:r>
    </w:p>
    <w:p w14:paraId="70300D2E" w14:textId="77777777" w:rsidR="00DF21C2" w:rsidRPr="00DF21C2" w:rsidRDefault="00DF21C2" w:rsidP="00D52E34">
      <w:r w:rsidRPr="00DF21C2">
        <w:t xml:space="preserve">Рынок жидких комплексных удобрений в России демонстрирует устойчивый рост, обусловленный переходом сельского хозяйства на более эффективные и технологичные формы питания растений. Агрохолдинги и фермерские хозяйства стремятся к повышению урожайности и </w:t>
      </w:r>
      <w:r w:rsidRPr="00DF21C2">
        <w:lastRenderedPageBreak/>
        <w:t>рентабельности, что создает спрос на продукты с высокой степенью усвояемости и точным составом.</w:t>
      </w:r>
    </w:p>
    <w:p w14:paraId="7E768243" w14:textId="77777777" w:rsidR="00DF21C2" w:rsidRPr="00DF21C2" w:rsidRDefault="00DF21C2" w:rsidP="00D52E34">
      <w:r w:rsidRPr="00DF21C2">
        <w:t>Ключевые требования потребителей:</w:t>
      </w:r>
    </w:p>
    <w:p w14:paraId="23703B8E" w14:textId="77777777" w:rsidR="00DF21C2" w:rsidRPr="00D52E34" w:rsidRDefault="00DF21C2" w:rsidP="007250A6">
      <w:pPr>
        <w:numPr>
          <w:ilvl w:val="0"/>
          <w:numId w:val="6"/>
        </w:numPr>
        <w:ind w:left="0" w:firstLine="357"/>
      </w:pPr>
      <w:r w:rsidRPr="00D52E34">
        <w:rPr>
          <w:bCs/>
        </w:rPr>
        <w:t>Эффективность и окупаемость:</w:t>
      </w:r>
      <w:r w:rsidRPr="00D52E34">
        <w:t> Доказанное увеличение урожайности и улучшение качества продукции (например, содержание клейковины в зерне, сахаристости в плодах).</w:t>
      </w:r>
    </w:p>
    <w:p w14:paraId="23A969C4" w14:textId="77777777" w:rsidR="00DF21C2" w:rsidRPr="00D52E34" w:rsidRDefault="00DF21C2" w:rsidP="007250A6">
      <w:pPr>
        <w:numPr>
          <w:ilvl w:val="0"/>
          <w:numId w:val="6"/>
        </w:numPr>
        <w:ind w:left="0" w:firstLine="357"/>
      </w:pPr>
      <w:r w:rsidRPr="00D52E34">
        <w:rPr>
          <w:bCs/>
        </w:rPr>
        <w:t>Технологичность:</w:t>
      </w:r>
      <w:r w:rsidRPr="00D52E34">
        <w:t> Совместимость с системами капельного полива и возможность применения в баковых смесях.</w:t>
      </w:r>
    </w:p>
    <w:p w14:paraId="354B3A01" w14:textId="77777777" w:rsidR="00DF21C2" w:rsidRPr="00D52E34" w:rsidRDefault="00DF21C2" w:rsidP="007250A6">
      <w:pPr>
        <w:numPr>
          <w:ilvl w:val="0"/>
          <w:numId w:val="6"/>
        </w:numPr>
        <w:ind w:left="0" w:firstLine="357"/>
      </w:pPr>
      <w:r w:rsidRPr="00D52E34">
        <w:rPr>
          <w:bCs/>
        </w:rPr>
        <w:t>Стабильность качества:</w:t>
      </w:r>
      <w:r w:rsidRPr="00D52E34">
        <w:t> Предсказуемость и повторяемость результатов от партии к партии.</w:t>
      </w:r>
    </w:p>
    <w:p w14:paraId="21FCFBE0" w14:textId="77777777" w:rsidR="00DF21C2" w:rsidRPr="00D52E34" w:rsidRDefault="00DF21C2" w:rsidP="007250A6">
      <w:pPr>
        <w:numPr>
          <w:ilvl w:val="0"/>
          <w:numId w:val="6"/>
        </w:numPr>
        <w:ind w:left="0" w:firstLine="357"/>
      </w:pPr>
      <w:r w:rsidRPr="00D52E34">
        <w:rPr>
          <w:bCs/>
        </w:rPr>
        <w:t>Экспертиза и сервис:</w:t>
      </w:r>
      <w:r w:rsidRPr="00D52E34">
        <w:t> Наличие агрономического сопровождения и консультационной поддержки.</w:t>
      </w:r>
    </w:p>
    <w:p w14:paraId="74948287" w14:textId="41866DA6" w:rsidR="00D52E34" w:rsidRPr="00D52E34" w:rsidRDefault="00DF21C2" w:rsidP="00D52E34">
      <w:pPr>
        <w:pStyle w:val="2"/>
      </w:pPr>
      <w:r w:rsidRPr="00D52E34">
        <w:t>Анализ и описание конкурентов</w:t>
      </w:r>
    </w:p>
    <w:p w14:paraId="16CCF84A" w14:textId="25A215E2" w:rsidR="00DF21C2" w:rsidRPr="00D52E34" w:rsidRDefault="00DF21C2" w:rsidP="00D52E34">
      <w:r w:rsidRPr="00D52E34">
        <w:t xml:space="preserve">На рынке присутствуют как крупные федеральные химические холдинги, так и </w:t>
      </w:r>
      <w:r w:rsidR="00D52E34" w:rsidRPr="00D52E34">
        <w:t>многочисленные региональные производители,</w:t>
      </w:r>
      <w:r w:rsidRPr="00D52E34">
        <w:t xml:space="preserve"> и импортеры. Конкуренция ведется по нескольким направлениям:</w:t>
      </w:r>
    </w:p>
    <w:p w14:paraId="505DDA31" w14:textId="77777777" w:rsidR="00DF21C2" w:rsidRPr="00D52E34" w:rsidRDefault="00DF21C2" w:rsidP="007250A6">
      <w:pPr>
        <w:numPr>
          <w:ilvl w:val="0"/>
          <w:numId w:val="7"/>
        </w:numPr>
        <w:ind w:left="0" w:firstLine="357"/>
      </w:pPr>
      <w:r w:rsidRPr="00D52E34">
        <w:rPr>
          <w:bCs/>
        </w:rPr>
        <w:t>Крупные игроки:</w:t>
      </w:r>
      <w:r w:rsidRPr="00D52E34">
        <w:t> Предлагают широкий ассортимент и имеют развитую дистрибьюторскую сеть, но часто менее гибки в работе с малым и средним бизнесом и могут иметь более длительные сроки поставки.</w:t>
      </w:r>
    </w:p>
    <w:p w14:paraId="3B886EB1" w14:textId="77777777" w:rsidR="00DF21C2" w:rsidRPr="00D52E34" w:rsidRDefault="00DF21C2" w:rsidP="007250A6">
      <w:pPr>
        <w:numPr>
          <w:ilvl w:val="0"/>
          <w:numId w:val="7"/>
        </w:numPr>
        <w:ind w:left="0" w:firstLine="357"/>
      </w:pPr>
      <w:r w:rsidRPr="00D52E34">
        <w:rPr>
          <w:bCs/>
        </w:rPr>
        <w:t>Импортные бренды:</w:t>
      </w:r>
      <w:r w:rsidRPr="00D52E34">
        <w:t> Занимают нишу премиум-продукции, но имеют высокую цену и зависимость от логистики и курсов валют.</w:t>
      </w:r>
    </w:p>
    <w:p w14:paraId="7C0B5935" w14:textId="77777777" w:rsidR="00DF21C2" w:rsidRPr="00D52E34" w:rsidRDefault="00DF21C2" w:rsidP="00D52E34">
      <w:r w:rsidRPr="00D52E34">
        <w:rPr>
          <w:bCs/>
        </w:rPr>
        <w:t>Преимущество «</w:t>
      </w:r>
      <w:proofErr w:type="spellStart"/>
      <w:r w:rsidRPr="00D52E34">
        <w:rPr>
          <w:bCs/>
        </w:rPr>
        <w:t>АгроХимПрофи</w:t>
      </w:r>
      <w:proofErr w:type="spellEnd"/>
      <w:r w:rsidRPr="00D52E34">
        <w:rPr>
          <w:bCs/>
        </w:rPr>
        <w:t>»</w:t>
      </w:r>
      <w:r w:rsidRPr="00D52E34">
        <w:t> — это сочетание качественного, технологичного продукта (благодаря хелатным формам) с конкурентной ценой, гибкостью (возможность адаптации рецептур и фасовки) и оперативным сервисом для клиентов.</w:t>
      </w:r>
    </w:p>
    <w:p w14:paraId="32AA62D3" w14:textId="56DA3BD8" w:rsidR="00D52E34" w:rsidRPr="00D52E34" w:rsidRDefault="00DF21C2" w:rsidP="00D52E34">
      <w:pPr>
        <w:pStyle w:val="2"/>
      </w:pPr>
      <w:r w:rsidRPr="00D52E34">
        <w:t>Маркетинговое исследование</w:t>
      </w:r>
    </w:p>
    <w:p w14:paraId="3B76B8BB" w14:textId="77777777" w:rsidR="00DF21C2" w:rsidRPr="00D52E34" w:rsidRDefault="00DF21C2" w:rsidP="00D52E34">
      <w:r w:rsidRPr="00D52E34">
        <w:t xml:space="preserve">Проведенный анализ включает изучение структуры посевных площадей в целевом регионе, определение ключевых культур и понимание применяемых </w:t>
      </w:r>
      <w:proofErr w:type="spellStart"/>
      <w:r w:rsidRPr="00D52E34">
        <w:t>агротехнологий</w:t>
      </w:r>
      <w:proofErr w:type="spellEnd"/>
      <w:r w:rsidRPr="00D52E34">
        <w:t xml:space="preserve">. Источниками данных выступили отраслевые ассоциации, </w:t>
      </w:r>
      <w:r w:rsidRPr="00D52E34">
        <w:lastRenderedPageBreak/>
        <w:t>статистические отчеты, результаты полевых опытов и опрос потенциальных клиентов (фермеров, агрономов).</w:t>
      </w:r>
    </w:p>
    <w:p w14:paraId="5499C27D" w14:textId="77777777" w:rsidR="00DF21C2" w:rsidRPr="00D52E34" w:rsidRDefault="00DF21C2" w:rsidP="00D52E34">
      <w:r w:rsidRPr="00D52E34">
        <w:t>Исследование подтвердило наличие рыночного окна для продукции, сочетающей доступность отечественного производителя с эффективностью современных хелатных удобрений. Наиболее перспективными сегментами признаны фермерские хозяйства, специализирующиеся на овощеводстве закрытого и открытого грунта, а также тепличные комплексы.</w:t>
      </w:r>
    </w:p>
    <w:p w14:paraId="5439405F" w14:textId="0BC062C8" w:rsidR="00D52E34" w:rsidRPr="00D52E34" w:rsidRDefault="00DF21C2" w:rsidP="00D52E34">
      <w:pPr>
        <w:pStyle w:val="2"/>
      </w:pPr>
      <w:r w:rsidRPr="00D52E34">
        <w:t>Организация сбыта</w:t>
      </w:r>
    </w:p>
    <w:p w14:paraId="53422BB3" w14:textId="77777777" w:rsidR="00DF21C2" w:rsidRPr="00D52E34" w:rsidRDefault="00DF21C2" w:rsidP="00D52E34">
      <w:r w:rsidRPr="00D52E34">
        <w:t>Сбыт будет организован по многоуровневой схеме:</w:t>
      </w:r>
    </w:p>
    <w:p w14:paraId="2C934F77" w14:textId="77777777" w:rsidR="00DF21C2" w:rsidRPr="00D52E34" w:rsidRDefault="00DF21C2" w:rsidP="007250A6">
      <w:pPr>
        <w:numPr>
          <w:ilvl w:val="0"/>
          <w:numId w:val="8"/>
        </w:numPr>
        <w:ind w:left="0" w:firstLine="357"/>
      </w:pPr>
      <w:r w:rsidRPr="00D52E34">
        <w:rPr>
          <w:bCs/>
        </w:rPr>
        <w:t>Прямые продажи (B2B):</w:t>
      </w:r>
      <w:r w:rsidRPr="00D52E34">
        <w:t> Работа с крупными сельхозпредприятиями и тепличными комплексами через персональных менеджеров.</w:t>
      </w:r>
    </w:p>
    <w:p w14:paraId="2A5C4F1D" w14:textId="77777777" w:rsidR="00DF21C2" w:rsidRPr="00D52E34" w:rsidRDefault="00DF21C2" w:rsidP="007250A6">
      <w:pPr>
        <w:numPr>
          <w:ilvl w:val="0"/>
          <w:numId w:val="8"/>
        </w:numPr>
        <w:ind w:left="0" w:firstLine="357"/>
      </w:pPr>
      <w:r w:rsidRPr="00D52E34">
        <w:rPr>
          <w:bCs/>
        </w:rPr>
        <w:t>Косвенные продажи:</w:t>
      </w:r>
      <w:r w:rsidRPr="00D52E34">
        <w:t> Заключение договоров с региональными дистрибьюторами и садоводческими центрами для охвата среднего и малого бизнеса, а также сегмента LPH (личных подсобных хозяйств).</w:t>
      </w:r>
    </w:p>
    <w:p w14:paraId="3253DEEE" w14:textId="77777777" w:rsidR="00DF21C2" w:rsidRPr="00D52E34" w:rsidRDefault="00DF21C2" w:rsidP="007250A6">
      <w:pPr>
        <w:numPr>
          <w:ilvl w:val="0"/>
          <w:numId w:val="8"/>
        </w:numPr>
        <w:ind w:left="0" w:firstLine="357"/>
      </w:pPr>
      <w:r w:rsidRPr="00D52E34">
        <w:rPr>
          <w:bCs/>
        </w:rPr>
        <w:t>Онлайн-канал:</w:t>
      </w:r>
      <w:r w:rsidRPr="00D52E34">
        <w:t xml:space="preserve"> Создание сайта-каталога с информацией о продуктах и возможностью оставить заявку, а также продажи через </w:t>
      </w:r>
      <w:proofErr w:type="spellStart"/>
      <w:r w:rsidRPr="00D52E34">
        <w:t>маркетплейсы</w:t>
      </w:r>
      <w:proofErr w:type="spellEnd"/>
      <w:r w:rsidRPr="00D52E34">
        <w:t xml:space="preserve"> товаров для сада и огорода.</w:t>
      </w:r>
    </w:p>
    <w:p w14:paraId="64B0CE05" w14:textId="51D0AEF1" w:rsidR="00D52E34" w:rsidRPr="00D52E34" w:rsidRDefault="00DF21C2" w:rsidP="00D52E34">
      <w:pPr>
        <w:pStyle w:val="2"/>
      </w:pPr>
      <w:r w:rsidRPr="00D52E34">
        <w:t>Программа продвижения</w:t>
      </w:r>
    </w:p>
    <w:p w14:paraId="4103F2A7" w14:textId="77777777" w:rsidR="00DF21C2" w:rsidRPr="00D52E34" w:rsidRDefault="00DF21C2" w:rsidP="00D52E34">
      <w:r w:rsidRPr="00D52E34">
        <w:t>Программа продвижения будет сфокусирована на демонстрации экономической эффективности и технологических преимуществ продукции:</w:t>
      </w:r>
    </w:p>
    <w:p w14:paraId="4F80C509" w14:textId="77777777" w:rsidR="00DF21C2" w:rsidRPr="00D52E34" w:rsidRDefault="00DF21C2" w:rsidP="007250A6">
      <w:pPr>
        <w:numPr>
          <w:ilvl w:val="0"/>
          <w:numId w:val="9"/>
        </w:numPr>
        <w:ind w:left="0" w:firstLine="357"/>
      </w:pPr>
      <w:r w:rsidRPr="00D52E34">
        <w:rPr>
          <w:bCs/>
        </w:rPr>
        <w:t>Демонстрационные площадки:</w:t>
      </w:r>
      <w:r w:rsidRPr="00D52E34">
        <w:t> Организация опытных участков на полях ключевых клиентов для наглядной демонстрации результата.</w:t>
      </w:r>
    </w:p>
    <w:p w14:paraId="1A13D858" w14:textId="77777777" w:rsidR="00DF21C2" w:rsidRPr="00D52E34" w:rsidRDefault="00DF21C2" w:rsidP="007250A6">
      <w:pPr>
        <w:numPr>
          <w:ilvl w:val="0"/>
          <w:numId w:val="9"/>
        </w:numPr>
        <w:ind w:left="0" w:firstLine="357"/>
      </w:pPr>
      <w:r w:rsidRPr="00D52E34">
        <w:rPr>
          <w:bCs/>
        </w:rPr>
        <w:t>Экспертное позиционирование:</w:t>
      </w:r>
      <w:r w:rsidRPr="00D52E34">
        <w:t> Участие в агрономических конференциях, полевых днях и выставках, публикация статей и кейсов в отраслевых СМИ.</w:t>
      </w:r>
    </w:p>
    <w:p w14:paraId="065F54EE" w14:textId="77777777" w:rsidR="00DF21C2" w:rsidRPr="00D52E34" w:rsidRDefault="00DF21C2" w:rsidP="007250A6">
      <w:pPr>
        <w:numPr>
          <w:ilvl w:val="0"/>
          <w:numId w:val="9"/>
        </w:numPr>
        <w:ind w:left="0" w:firstLine="357"/>
      </w:pPr>
      <w:r w:rsidRPr="00D52E34">
        <w:rPr>
          <w:bCs/>
        </w:rPr>
        <w:t>B2B-маркетинг:</w:t>
      </w:r>
      <w:r w:rsidRPr="00D52E34">
        <w:t> Работа с агрономами через профессиональные сообщества в социальных сетях, рассылка коммерческих предложений с расчетом рентабельности инвестиций (ROI) в удобрения.</w:t>
      </w:r>
    </w:p>
    <w:p w14:paraId="1249E157" w14:textId="77777777" w:rsidR="00DF21C2" w:rsidRPr="00D52E34" w:rsidRDefault="00DF21C2" w:rsidP="007250A6">
      <w:pPr>
        <w:numPr>
          <w:ilvl w:val="0"/>
          <w:numId w:val="9"/>
        </w:numPr>
        <w:ind w:left="0" w:firstLine="357"/>
      </w:pPr>
      <w:r w:rsidRPr="00D52E34">
        <w:rPr>
          <w:bCs/>
        </w:rPr>
        <w:t xml:space="preserve">Работа с </w:t>
      </w:r>
      <w:proofErr w:type="spellStart"/>
      <w:r w:rsidRPr="00D52E34">
        <w:rPr>
          <w:bCs/>
        </w:rPr>
        <w:t>дистрибьюцией</w:t>
      </w:r>
      <w:proofErr w:type="spellEnd"/>
      <w:r w:rsidRPr="00D52E34">
        <w:rPr>
          <w:bCs/>
        </w:rPr>
        <w:t>:</w:t>
      </w:r>
      <w:r w:rsidRPr="00D52E34">
        <w:t> Обеспечение партнеров рекламными материалами и проведение обучающих семинаров по продукции.</w:t>
      </w:r>
    </w:p>
    <w:p w14:paraId="69D831F7" w14:textId="77777777" w:rsidR="00DF21C2" w:rsidRDefault="00DF21C2" w:rsidP="00DF21C2"/>
    <w:p w14:paraId="2601BC54" w14:textId="77777777" w:rsidR="00DF21C2" w:rsidRDefault="00DF21C2" w:rsidP="00DF21C2"/>
    <w:p w14:paraId="2BA2B610" w14:textId="77777777" w:rsidR="00DF21C2" w:rsidRPr="00DF21C2" w:rsidRDefault="00DF21C2" w:rsidP="00DF21C2"/>
    <w:p w14:paraId="5942AEA9" w14:textId="69469575" w:rsidR="005020DE" w:rsidRDefault="005020DE" w:rsidP="005020DE">
      <w:pPr>
        <w:pStyle w:val="1"/>
        <w:rPr>
          <w:noProof/>
        </w:rPr>
      </w:pPr>
      <w:bookmarkStart w:id="7" w:name="_Toc214568259"/>
      <w:r>
        <w:rPr>
          <w:noProof/>
        </w:rPr>
        <w:t>План производства</w:t>
      </w:r>
      <w:bookmarkEnd w:id="7"/>
    </w:p>
    <w:p w14:paraId="31CB098C" w14:textId="4C01D57D" w:rsidR="00E01084" w:rsidRPr="00E01084" w:rsidRDefault="00E01084" w:rsidP="00E01084">
      <w:pPr>
        <w:pStyle w:val="2"/>
      </w:pPr>
      <w:r w:rsidRPr="00E01084">
        <w:t>Географическое положение предприятия, транспортные пути, наличие коммуникаций</w:t>
      </w:r>
    </w:p>
    <w:p w14:paraId="3AF021C3" w14:textId="77777777" w:rsidR="00E01084" w:rsidRPr="00E01084" w:rsidRDefault="00E01084" w:rsidP="00E01084">
      <w:r w:rsidRPr="00E01084">
        <w:t>Производственная площадка ООО «</w:t>
      </w:r>
      <w:proofErr w:type="spellStart"/>
      <w:r w:rsidRPr="00E01084">
        <w:t>АгроХимПрофи</w:t>
      </w:r>
      <w:proofErr w:type="spellEnd"/>
      <w:r w:rsidRPr="00E01084">
        <w:t>» располагается в промышленной зоне на окраине города, имеющей удобный подъезд к федеральной трассе. Данное местоположение обеспечивает доступность для большегрузного транспорта при доставке сырья и отгрузке готовой продукции, а также позволяет минимизировать логистические издержки. Территория полностью подготовлена для промышленного использования: подключена к электросетям необходимой мощности, центральному водопроводу и канализации. Наличие высокоскоростного интернета обеспечивает выполнение административных и коммуникационных задач.</w:t>
      </w:r>
    </w:p>
    <w:p w14:paraId="22B9BF35" w14:textId="6F266028" w:rsidR="00E01084" w:rsidRPr="00E01084" w:rsidRDefault="00E01084" w:rsidP="00E01084">
      <w:pPr>
        <w:pStyle w:val="2"/>
      </w:pPr>
      <w:r w:rsidRPr="00E01084">
        <w:t>Технология и уровень квалификации кадров</w:t>
      </w:r>
    </w:p>
    <w:p w14:paraId="664474E8" w14:textId="77777777" w:rsidR="00E01084" w:rsidRPr="00E01084" w:rsidRDefault="00E01084" w:rsidP="00E01084">
      <w:r w:rsidRPr="00E01084">
        <w:t xml:space="preserve">Технологический процесс основан на точном дозировании и смешивании жидких минеральных компонентов с </w:t>
      </w:r>
      <w:proofErr w:type="spellStart"/>
      <w:r w:rsidRPr="00E01084">
        <w:t>хелатирующими</w:t>
      </w:r>
      <w:proofErr w:type="spellEnd"/>
      <w:r w:rsidRPr="00E01084">
        <w:t xml:space="preserve"> агентами в реакторе-смесителе. Ключевыми этапами являются приготовление маточного раствора, его фильтрация и стабилизация. Для контроля и управления процессом используется технологическая аппаратура, позволяющая поддерживать заданные параметры (температура, кислотность, концентрация).</w:t>
      </w:r>
    </w:p>
    <w:p w14:paraId="6B45D5F9" w14:textId="77777777" w:rsidR="00E01084" w:rsidRPr="00E01084" w:rsidRDefault="00E01084" w:rsidP="00E01084">
      <w:r w:rsidRPr="00E01084">
        <w:t>Для обслуживания производства и лаборатории требуется персонал с химико-технологическим образованием и пониманием основ агрохимии. От инженера-технолога и лаборанта требуются навыки работы с лабораторным оборудованием, ведения документации и строгого соблюдения рецептур.</w:t>
      </w:r>
    </w:p>
    <w:p w14:paraId="712EAEA9" w14:textId="6ED5D86D" w:rsidR="00E01084" w:rsidRDefault="00E01084" w:rsidP="00E01084">
      <w:pPr>
        <w:pStyle w:val="2"/>
      </w:pPr>
      <w:r w:rsidRPr="00E01084">
        <w:t>Потребность в площадях</w:t>
      </w:r>
    </w:p>
    <w:p w14:paraId="732BB544" w14:textId="77777777" w:rsidR="00E01084" w:rsidRPr="00E01084" w:rsidRDefault="00E01084" w:rsidP="00E01084"/>
    <w:p w14:paraId="26EF7751" w14:textId="77777777" w:rsidR="00E01084" w:rsidRPr="00E01084" w:rsidRDefault="00E01084" w:rsidP="00E01084">
      <w:r w:rsidRPr="00E01084">
        <w:lastRenderedPageBreak/>
        <w:t>Для запуска цеха требуются производственные и вспомогательные помещения общей площадью 120–150 м², которые должны включать:</w:t>
      </w:r>
    </w:p>
    <w:p w14:paraId="4BC123E2" w14:textId="77777777" w:rsidR="00E01084" w:rsidRPr="00E01084" w:rsidRDefault="00E01084" w:rsidP="007250A6">
      <w:pPr>
        <w:numPr>
          <w:ilvl w:val="0"/>
          <w:numId w:val="10"/>
        </w:numPr>
      </w:pPr>
      <w:r w:rsidRPr="00E01084">
        <w:rPr>
          <w:bCs/>
        </w:rPr>
        <w:t>Основной производственный цех</w:t>
      </w:r>
      <w:r w:rsidRPr="00E01084">
        <w:t> с зоной для реакторно-смесительного оборудования.</w:t>
      </w:r>
    </w:p>
    <w:p w14:paraId="4B8A7D8D" w14:textId="77777777" w:rsidR="00E01084" w:rsidRPr="00E01084" w:rsidRDefault="00E01084" w:rsidP="007250A6">
      <w:pPr>
        <w:numPr>
          <w:ilvl w:val="0"/>
          <w:numId w:val="10"/>
        </w:numPr>
      </w:pPr>
      <w:r w:rsidRPr="00E01084">
        <w:rPr>
          <w:bCs/>
        </w:rPr>
        <w:t>Склад сырья</w:t>
      </w:r>
      <w:r w:rsidRPr="00E01084">
        <w:t> с соблюдением условий хранения химических компонентов.</w:t>
      </w:r>
    </w:p>
    <w:p w14:paraId="1AFF6C02" w14:textId="77777777" w:rsidR="00E01084" w:rsidRPr="00E01084" w:rsidRDefault="00E01084" w:rsidP="007250A6">
      <w:pPr>
        <w:numPr>
          <w:ilvl w:val="0"/>
          <w:numId w:val="10"/>
        </w:numPr>
      </w:pPr>
      <w:r w:rsidRPr="00E01084">
        <w:rPr>
          <w:bCs/>
        </w:rPr>
        <w:t>Склад готовой продукции</w:t>
      </w:r>
      <w:r w:rsidRPr="00E01084">
        <w:t>.</w:t>
      </w:r>
    </w:p>
    <w:p w14:paraId="53DF3DC6" w14:textId="77777777" w:rsidR="00E01084" w:rsidRPr="00E01084" w:rsidRDefault="00E01084" w:rsidP="007250A6">
      <w:pPr>
        <w:numPr>
          <w:ilvl w:val="0"/>
          <w:numId w:val="10"/>
        </w:numPr>
      </w:pPr>
      <w:r w:rsidRPr="00E01084">
        <w:rPr>
          <w:bCs/>
        </w:rPr>
        <w:t>Лаборатория</w:t>
      </w:r>
      <w:r w:rsidRPr="00E01084">
        <w:t> для входного контроля сырья и выходного контроля качества готовой продукции.</w:t>
      </w:r>
    </w:p>
    <w:p w14:paraId="3651C5D9" w14:textId="77777777" w:rsidR="00E01084" w:rsidRPr="00E01084" w:rsidRDefault="00E01084" w:rsidP="007250A6">
      <w:pPr>
        <w:numPr>
          <w:ilvl w:val="0"/>
          <w:numId w:val="10"/>
        </w:numPr>
      </w:pPr>
      <w:r w:rsidRPr="00E01084">
        <w:rPr>
          <w:bCs/>
        </w:rPr>
        <w:t>Бытовые и административные помещения</w:t>
      </w:r>
      <w:r w:rsidRPr="00E01084">
        <w:t> (офис, гардероб, санузел).</w:t>
      </w:r>
    </w:p>
    <w:p w14:paraId="7A1FE567" w14:textId="77777777" w:rsidR="00E01084" w:rsidRPr="00E01084" w:rsidRDefault="00E01084" w:rsidP="00E01084">
      <w:r w:rsidRPr="00E01084">
        <w:t>Помещение должно соответствовать требованиям пожарной и промышленной безопасности, иметь приточно-вытяжную вентиляцию и систему аварийного слива.</w:t>
      </w:r>
    </w:p>
    <w:p w14:paraId="3846ED89" w14:textId="68C0DFCB" w:rsidR="00E01084" w:rsidRPr="00E01084" w:rsidRDefault="00E01084" w:rsidP="00E01084">
      <w:pPr>
        <w:pStyle w:val="2"/>
      </w:pPr>
      <w:r w:rsidRPr="00E01084">
        <w:t>Кадровое обеспечение</w:t>
      </w:r>
    </w:p>
    <w:p w14:paraId="767F0BF9" w14:textId="77777777" w:rsidR="00E01084" w:rsidRPr="00E01084" w:rsidRDefault="00E01084" w:rsidP="00E01084">
      <w:r w:rsidRPr="00E01084">
        <w:t>Кадровая структура предприятия формируется с учетом обеспечения полного цикла от производства до сбыта. Общая численность персонала на стартовом этапе — 7 человек.</w:t>
      </w:r>
    </w:p>
    <w:p w14:paraId="02FB3E0E" w14:textId="7171EE5C" w:rsidR="00E01084" w:rsidRPr="00E01084" w:rsidRDefault="00E01084" w:rsidP="007250A6">
      <w:pPr>
        <w:numPr>
          <w:ilvl w:val="0"/>
          <w:numId w:val="11"/>
        </w:numPr>
      </w:pPr>
      <w:r w:rsidRPr="00E01084">
        <w:rPr>
          <w:bCs/>
        </w:rPr>
        <w:t xml:space="preserve">Генеральный директор/Учредитель (ИП </w:t>
      </w:r>
      <w:r>
        <w:rPr>
          <w:bCs/>
        </w:rPr>
        <w:t>Кулешов А.С</w:t>
      </w:r>
      <w:r w:rsidRPr="00E01084">
        <w:rPr>
          <w:bCs/>
        </w:rPr>
        <w:t>.):</w:t>
      </w:r>
    </w:p>
    <w:p w14:paraId="7B885674" w14:textId="77777777" w:rsidR="00E01084" w:rsidRPr="00E01084" w:rsidRDefault="00E01084" w:rsidP="007250A6">
      <w:pPr>
        <w:numPr>
          <w:ilvl w:val="1"/>
          <w:numId w:val="11"/>
        </w:numPr>
      </w:pPr>
      <w:r w:rsidRPr="00E01084">
        <w:t>Функции: Общее стратегическое руководство, финансы, ключевые партнерства, контроль всех направлений.</w:t>
      </w:r>
    </w:p>
    <w:p w14:paraId="3869A943" w14:textId="77777777" w:rsidR="00E01084" w:rsidRPr="00E01084" w:rsidRDefault="00E01084" w:rsidP="007250A6">
      <w:pPr>
        <w:numPr>
          <w:ilvl w:val="0"/>
          <w:numId w:val="11"/>
        </w:numPr>
      </w:pPr>
      <w:r w:rsidRPr="00E01084">
        <w:rPr>
          <w:bCs/>
        </w:rPr>
        <w:t>Главный технолог / Лаборант:</w:t>
      </w:r>
    </w:p>
    <w:p w14:paraId="488F4954" w14:textId="77777777" w:rsidR="00E01084" w:rsidRPr="00E01084" w:rsidRDefault="00E01084" w:rsidP="007250A6">
      <w:pPr>
        <w:numPr>
          <w:ilvl w:val="1"/>
          <w:numId w:val="11"/>
        </w:numPr>
      </w:pPr>
      <w:r w:rsidRPr="00E01084">
        <w:t>Функции: Разработка и контроль рецептур, проведение лабораторных анализов, входной контроль сырья, ведение технологических карт.</w:t>
      </w:r>
    </w:p>
    <w:p w14:paraId="3BFCFB20" w14:textId="77777777" w:rsidR="00E01084" w:rsidRPr="00E01084" w:rsidRDefault="00E01084" w:rsidP="007250A6">
      <w:pPr>
        <w:numPr>
          <w:ilvl w:val="0"/>
          <w:numId w:val="11"/>
        </w:numPr>
      </w:pPr>
      <w:r w:rsidRPr="00E01084">
        <w:rPr>
          <w:bCs/>
        </w:rPr>
        <w:t>Начальник производства:</w:t>
      </w:r>
    </w:p>
    <w:p w14:paraId="733ACBC5" w14:textId="77777777" w:rsidR="00E01084" w:rsidRPr="00E01084" w:rsidRDefault="00E01084" w:rsidP="007250A6">
      <w:pPr>
        <w:numPr>
          <w:ilvl w:val="1"/>
          <w:numId w:val="11"/>
        </w:numPr>
      </w:pPr>
      <w:r w:rsidRPr="00E01084">
        <w:t>Функции: Организация производственного процесса, управление запасами сырья, контроль работы операторов, соблюдение техники безопасности.</w:t>
      </w:r>
    </w:p>
    <w:p w14:paraId="31A839E8" w14:textId="77777777" w:rsidR="00E01084" w:rsidRPr="00E01084" w:rsidRDefault="00E01084" w:rsidP="007250A6">
      <w:pPr>
        <w:numPr>
          <w:ilvl w:val="0"/>
          <w:numId w:val="11"/>
        </w:numPr>
      </w:pPr>
      <w:r w:rsidRPr="00E01084">
        <w:rPr>
          <w:bCs/>
        </w:rPr>
        <w:t>Оператор-установщик (2 человека):</w:t>
      </w:r>
    </w:p>
    <w:p w14:paraId="1DC23E25" w14:textId="77777777" w:rsidR="00E01084" w:rsidRPr="00E01084" w:rsidRDefault="00E01084" w:rsidP="007250A6">
      <w:pPr>
        <w:numPr>
          <w:ilvl w:val="1"/>
          <w:numId w:val="11"/>
        </w:numPr>
      </w:pPr>
      <w:r w:rsidRPr="00E01084">
        <w:lastRenderedPageBreak/>
        <w:t>Функции: Приготовление и фасовка продукции по заданной рецептуре, обслуживание оборудования, уборка рабочей зоны.</w:t>
      </w:r>
    </w:p>
    <w:p w14:paraId="3FD6C225" w14:textId="77777777" w:rsidR="00E01084" w:rsidRPr="00E01084" w:rsidRDefault="00E01084" w:rsidP="007250A6">
      <w:pPr>
        <w:numPr>
          <w:ilvl w:val="0"/>
          <w:numId w:val="11"/>
        </w:numPr>
      </w:pPr>
      <w:r w:rsidRPr="00E01084">
        <w:rPr>
          <w:bCs/>
        </w:rPr>
        <w:t>Менеджер по продажам и маркетингу:</w:t>
      </w:r>
    </w:p>
    <w:p w14:paraId="2CE2E1D4" w14:textId="77777777" w:rsidR="00E01084" w:rsidRPr="00E01084" w:rsidRDefault="00E01084" w:rsidP="007250A6">
      <w:pPr>
        <w:numPr>
          <w:ilvl w:val="1"/>
          <w:numId w:val="11"/>
        </w:numPr>
      </w:pPr>
      <w:r w:rsidRPr="00E01084">
        <w:t>Функции: Поиск клиентов, ведение переговоров, работа с дистрибьюторами, участие в выставках, продвижение бренда.</w:t>
      </w:r>
    </w:p>
    <w:p w14:paraId="16FE5A6F" w14:textId="77777777" w:rsidR="00E01084" w:rsidRPr="00E01084" w:rsidRDefault="00E01084" w:rsidP="007250A6">
      <w:pPr>
        <w:numPr>
          <w:ilvl w:val="0"/>
          <w:numId w:val="11"/>
        </w:numPr>
      </w:pPr>
      <w:r w:rsidRPr="00E01084">
        <w:rPr>
          <w:bCs/>
        </w:rPr>
        <w:t>Бухгалтер (на аутсорсинге):</w:t>
      </w:r>
    </w:p>
    <w:p w14:paraId="36E014B0" w14:textId="77777777" w:rsidR="00E01084" w:rsidRPr="00E01084" w:rsidRDefault="00E01084" w:rsidP="007250A6">
      <w:pPr>
        <w:numPr>
          <w:ilvl w:val="1"/>
          <w:numId w:val="11"/>
        </w:numPr>
      </w:pPr>
      <w:r w:rsidRPr="00E01084">
        <w:t>Функции: Ведение финансовой и налоговой отчетности, расчет заработной платы.</w:t>
      </w:r>
    </w:p>
    <w:p w14:paraId="3AD235BC" w14:textId="696AEBBF" w:rsidR="00E01084" w:rsidRPr="00E01084" w:rsidRDefault="00E01084" w:rsidP="00E01084">
      <w:pPr>
        <w:pStyle w:val="2"/>
      </w:pPr>
      <w:proofErr w:type="spellStart"/>
      <w:r w:rsidRPr="00E01084">
        <w:t>Экологичность</w:t>
      </w:r>
      <w:proofErr w:type="spellEnd"/>
      <w:r w:rsidRPr="00E01084">
        <w:t xml:space="preserve"> производства и безопасность работающих</w:t>
      </w:r>
    </w:p>
    <w:p w14:paraId="3BBF2B07" w14:textId="77777777" w:rsidR="00E01084" w:rsidRPr="00E01084" w:rsidRDefault="00E01084" w:rsidP="00E01084">
      <w:r w:rsidRPr="00E01084">
        <w:t>Производственный процесс спроектирован с минимизацией воздействия на окружающую среду:</w:t>
      </w:r>
    </w:p>
    <w:p w14:paraId="2FE26D7B" w14:textId="77777777" w:rsidR="00E01084" w:rsidRPr="00E01084" w:rsidRDefault="00E01084" w:rsidP="007250A6">
      <w:pPr>
        <w:numPr>
          <w:ilvl w:val="0"/>
          <w:numId w:val="12"/>
        </w:numPr>
      </w:pPr>
      <w:r w:rsidRPr="00E01084">
        <w:rPr>
          <w:bCs/>
        </w:rPr>
        <w:t>Безопасность:</w:t>
      </w:r>
      <w:r w:rsidRPr="00E01084">
        <w:t> Все работы ведутся на герметичном оборудовании, исключающем выбросы паров и утечки. Персонал обеспечивается средствами индивидуальной защиты (перчатки, очки, халаты). Обязательны регулярные инструктажи по технике безопасности.</w:t>
      </w:r>
    </w:p>
    <w:p w14:paraId="1C8EDB88" w14:textId="77777777" w:rsidR="00E01084" w:rsidRPr="00E01084" w:rsidRDefault="00E01084" w:rsidP="007250A6">
      <w:pPr>
        <w:numPr>
          <w:ilvl w:val="0"/>
          <w:numId w:val="12"/>
        </w:numPr>
      </w:pPr>
      <w:proofErr w:type="spellStart"/>
      <w:r w:rsidRPr="00E01084">
        <w:rPr>
          <w:bCs/>
        </w:rPr>
        <w:t>Экологичность</w:t>
      </w:r>
      <w:proofErr w:type="spellEnd"/>
      <w:r w:rsidRPr="00E01084">
        <w:rPr>
          <w:bCs/>
        </w:rPr>
        <w:t>:</w:t>
      </w:r>
      <w:r w:rsidRPr="00E01084">
        <w:t> Технология предполагает замкнутый цикл приготовления. Риск образования опасных отходов сведен к минимуму. Использованная тара от сырья и производственные отходы утилизируются через лицензированные компании. Очистка оборудования производится специализированными растворами с последующей нейтрализацией стоков.</w:t>
      </w:r>
    </w:p>
    <w:p w14:paraId="45E2F812" w14:textId="4A4A97B9" w:rsidR="00E01084" w:rsidRPr="00E01084" w:rsidRDefault="00E01084" w:rsidP="00E01084">
      <w:pPr>
        <w:pStyle w:val="2"/>
      </w:pPr>
      <w:r w:rsidRPr="00E01084">
        <w:t>Объем производства</w:t>
      </w:r>
    </w:p>
    <w:p w14:paraId="297C75D5" w14:textId="77777777" w:rsidR="00E01084" w:rsidRPr="00E01084" w:rsidRDefault="00E01084" w:rsidP="00E01084">
      <w:r w:rsidRPr="00E01084">
        <w:t>Производственная мощность предприятия на стартовом этапе рассчитана на выпуск </w:t>
      </w:r>
      <w:r w:rsidRPr="00E01084">
        <w:rPr>
          <w:b/>
          <w:bCs/>
        </w:rPr>
        <w:t>120-150 тонн готовой продукции в год</w:t>
      </w:r>
      <w:r w:rsidRPr="00E01084">
        <w:t>. Ежемесячный планируемый объем составляет </w:t>
      </w:r>
      <w:r w:rsidRPr="00E01084">
        <w:rPr>
          <w:b/>
          <w:bCs/>
        </w:rPr>
        <w:t>10-12 тонн</w:t>
      </w:r>
      <w:r w:rsidRPr="00E01084">
        <w:t xml:space="preserve">. Данная мощность соответствует возможностям установленного оборудования (смесительная установка объемом 1000 л) и позволяет обеспечить стабильные поставки клиентам без создания чрезмерных складских запасов, что особенно важно для продукции с ограниченным сроком хранения. Объем может быть увеличен при росте </w:t>
      </w:r>
      <w:r w:rsidRPr="00E01084">
        <w:lastRenderedPageBreak/>
        <w:t>спроса за счет оптимизации графика работы или установки дополнительной емкости.</w:t>
      </w:r>
    </w:p>
    <w:p w14:paraId="7948C371" w14:textId="77777777" w:rsidR="00E01084" w:rsidRDefault="00E01084" w:rsidP="00E01084"/>
    <w:p w14:paraId="777ECA85" w14:textId="77777777" w:rsidR="00E01084" w:rsidRPr="00E01084" w:rsidRDefault="00E01084" w:rsidP="00E01084"/>
    <w:p w14:paraId="317909DC" w14:textId="589FAC89" w:rsidR="005020DE" w:rsidRDefault="005020DE" w:rsidP="005020DE">
      <w:pPr>
        <w:pStyle w:val="2"/>
        <w:rPr>
          <w:noProof/>
        </w:rPr>
      </w:pPr>
      <w:bookmarkStart w:id="8" w:name="_Toc214568266"/>
      <w:r>
        <w:rPr>
          <w:noProof/>
        </w:rPr>
        <w:t>Заработная плата и другие расходы на персонал</w:t>
      </w:r>
      <w:bookmarkEnd w:id="8"/>
    </w:p>
    <w:p w14:paraId="79A0CF7A" w14:textId="1622C489" w:rsidR="00E5794B" w:rsidRPr="004835A5" w:rsidRDefault="004835A5" w:rsidP="004835A5">
      <w:r>
        <w:t xml:space="preserve">Таблица </w:t>
      </w:r>
      <w:r w:rsidR="007F7837">
        <w:t>–</w:t>
      </w:r>
      <w:r>
        <w:t xml:space="preserve"> ФОТ</w:t>
      </w:r>
      <w:r w:rsidR="007F7837">
        <w:t xml:space="preserve"> сотрудников</w:t>
      </w:r>
    </w:p>
    <w:tbl>
      <w:tblPr>
        <w:tblW w:w="9690" w:type="dxa"/>
        <w:tblCellSpacing w:w="15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0"/>
        <w:gridCol w:w="1038"/>
        <w:gridCol w:w="1360"/>
        <w:gridCol w:w="1360"/>
        <w:gridCol w:w="2147"/>
        <w:gridCol w:w="1455"/>
      </w:tblGrid>
      <w:tr w:rsidR="00E01084" w:rsidRPr="00F16485" w14:paraId="3CD5AC85" w14:textId="77777777" w:rsidTr="0019700A">
        <w:trPr>
          <w:tblCellSpacing w:w="15" w:type="dxa"/>
        </w:trPr>
        <w:tc>
          <w:tcPr>
            <w:tcW w:w="0" w:type="auto"/>
            <w:hideMark/>
          </w:tcPr>
          <w:p w14:paraId="754177B9" w14:textId="35152CF2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Должность</w:t>
            </w:r>
          </w:p>
        </w:tc>
        <w:tc>
          <w:tcPr>
            <w:tcW w:w="0" w:type="auto"/>
            <w:hideMark/>
          </w:tcPr>
          <w:p w14:paraId="6B9AEF03" w14:textId="683180E1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Кол-во</w:t>
            </w:r>
          </w:p>
        </w:tc>
        <w:tc>
          <w:tcPr>
            <w:tcW w:w="0" w:type="auto"/>
            <w:hideMark/>
          </w:tcPr>
          <w:p w14:paraId="31D03B34" w14:textId="42F35E45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Оклад (на руки)</w:t>
            </w:r>
          </w:p>
        </w:tc>
        <w:tc>
          <w:tcPr>
            <w:tcW w:w="0" w:type="auto"/>
            <w:hideMark/>
          </w:tcPr>
          <w:p w14:paraId="1C7C1023" w14:textId="41230BE1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Премия</w:t>
            </w:r>
          </w:p>
        </w:tc>
        <w:tc>
          <w:tcPr>
            <w:tcW w:w="0" w:type="auto"/>
            <w:hideMark/>
          </w:tcPr>
          <w:p w14:paraId="5E83C4D0" w14:textId="1C6A389F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Всего (</w:t>
            </w:r>
            <w:proofErr w:type="spellStart"/>
            <w:r w:rsidRPr="005542D8">
              <w:t>оклад+премия</w:t>
            </w:r>
            <w:proofErr w:type="spellEnd"/>
            <w:r w:rsidRPr="005542D8">
              <w:t>)</w:t>
            </w:r>
          </w:p>
        </w:tc>
        <w:tc>
          <w:tcPr>
            <w:tcW w:w="0" w:type="auto"/>
            <w:hideMark/>
          </w:tcPr>
          <w:p w14:paraId="00223EF3" w14:textId="69AF4FF6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С учетом взносов (×1.302)</w:t>
            </w:r>
          </w:p>
        </w:tc>
      </w:tr>
      <w:tr w:rsidR="00E01084" w:rsidRPr="00F16485" w14:paraId="132CC3AC" w14:textId="77777777" w:rsidTr="0019700A">
        <w:trPr>
          <w:tblCellSpacing w:w="15" w:type="dxa"/>
        </w:trPr>
        <w:tc>
          <w:tcPr>
            <w:tcW w:w="0" w:type="auto"/>
            <w:hideMark/>
          </w:tcPr>
          <w:p w14:paraId="6C4845A7" w14:textId="3C453FDE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Генеральный директор</w:t>
            </w:r>
          </w:p>
        </w:tc>
        <w:tc>
          <w:tcPr>
            <w:tcW w:w="0" w:type="auto"/>
            <w:hideMark/>
          </w:tcPr>
          <w:p w14:paraId="2BA51001" w14:textId="440E02EA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</w:t>
            </w:r>
          </w:p>
        </w:tc>
        <w:tc>
          <w:tcPr>
            <w:tcW w:w="0" w:type="auto"/>
            <w:hideMark/>
          </w:tcPr>
          <w:p w14:paraId="7663C569" w14:textId="5A91C41C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100 000</w:t>
            </w:r>
          </w:p>
        </w:tc>
        <w:tc>
          <w:tcPr>
            <w:tcW w:w="0" w:type="auto"/>
            <w:hideMark/>
          </w:tcPr>
          <w:p w14:paraId="6C993F2F" w14:textId="6FA8F3B0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25 000</w:t>
            </w:r>
          </w:p>
        </w:tc>
        <w:tc>
          <w:tcPr>
            <w:tcW w:w="0" w:type="auto"/>
            <w:hideMark/>
          </w:tcPr>
          <w:p w14:paraId="4E19D999" w14:textId="03942E81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125 000</w:t>
            </w:r>
          </w:p>
        </w:tc>
        <w:tc>
          <w:tcPr>
            <w:tcW w:w="0" w:type="auto"/>
            <w:hideMark/>
          </w:tcPr>
          <w:p w14:paraId="50BD8F3C" w14:textId="3C7D5553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162 750</w:t>
            </w:r>
          </w:p>
        </w:tc>
      </w:tr>
      <w:tr w:rsidR="00E01084" w:rsidRPr="00F16485" w14:paraId="66F347ED" w14:textId="77777777" w:rsidTr="0019700A">
        <w:trPr>
          <w:tblCellSpacing w:w="15" w:type="dxa"/>
        </w:trPr>
        <w:tc>
          <w:tcPr>
            <w:tcW w:w="0" w:type="auto"/>
            <w:hideMark/>
          </w:tcPr>
          <w:p w14:paraId="375B4CEA" w14:textId="234D5BDF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Главный технолог / Лаборант</w:t>
            </w:r>
          </w:p>
        </w:tc>
        <w:tc>
          <w:tcPr>
            <w:tcW w:w="0" w:type="auto"/>
            <w:hideMark/>
          </w:tcPr>
          <w:p w14:paraId="44A28606" w14:textId="11338D0D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</w:t>
            </w:r>
          </w:p>
        </w:tc>
        <w:tc>
          <w:tcPr>
            <w:tcW w:w="0" w:type="auto"/>
            <w:hideMark/>
          </w:tcPr>
          <w:p w14:paraId="29FC65EE" w14:textId="6326F076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70 000</w:t>
            </w:r>
          </w:p>
        </w:tc>
        <w:tc>
          <w:tcPr>
            <w:tcW w:w="0" w:type="auto"/>
            <w:hideMark/>
          </w:tcPr>
          <w:p w14:paraId="52DF1574" w14:textId="270F3679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15 000</w:t>
            </w:r>
          </w:p>
        </w:tc>
        <w:tc>
          <w:tcPr>
            <w:tcW w:w="0" w:type="auto"/>
            <w:hideMark/>
          </w:tcPr>
          <w:p w14:paraId="5346F39B" w14:textId="3B815B2F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85 000</w:t>
            </w:r>
          </w:p>
        </w:tc>
        <w:tc>
          <w:tcPr>
            <w:tcW w:w="0" w:type="auto"/>
            <w:hideMark/>
          </w:tcPr>
          <w:p w14:paraId="63FC73CC" w14:textId="007D46A7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110 670</w:t>
            </w:r>
          </w:p>
        </w:tc>
      </w:tr>
      <w:tr w:rsidR="00E01084" w:rsidRPr="00F16485" w14:paraId="56417ACF" w14:textId="77777777" w:rsidTr="0019700A">
        <w:trPr>
          <w:tblCellSpacing w:w="15" w:type="dxa"/>
        </w:trPr>
        <w:tc>
          <w:tcPr>
            <w:tcW w:w="0" w:type="auto"/>
            <w:hideMark/>
          </w:tcPr>
          <w:p w14:paraId="1E1B41BE" w14:textId="2ABD617F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Начальник производства</w:t>
            </w:r>
          </w:p>
        </w:tc>
        <w:tc>
          <w:tcPr>
            <w:tcW w:w="0" w:type="auto"/>
            <w:hideMark/>
          </w:tcPr>
          <w:p w14:paraId="16B5C60E" w14:textId="6B567E36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</w:t>
            </w:r>
          </w:p>
        </w:tc>
        <w:tc>
          <w:tcPr>
            <w:tcW w:w="0" w:type="auto"/>
            <w:hideMark/>
          </w:tcPr>
          <w:p w14:paraId="567BCB1F" w14:textId="35098BAA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65 000</w:t>
            </w:r>
          </w:p>
        </w:tc>
        <w:tc>
          <w:tcPr>
            <w:tcW w:w="0" w:type="auto"/>
            <w:hideMark/>
          </w:tcPr>
          <w:p w14:paraId="662C3B67" w14:textId="0AAAA9D9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10 000</w:t>
            </w:r>
          </w:p>
        </w:tc>
        <w:tc>
          <w:tcPr>
            <w:tcW w:w="0" w:type="auto"/>
            <w:hideMark/>
          </w:tcPr>
          <w:p w14:paraId="49EFC1C6" w14:textId="26EFED7E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75 000</w:t>
            </w:r>
          </w:p>
        </w:tc>
        <w:tc>
          <w:tcPr>
            <w:tcW w:w="0" w:type="auto"/>
            <w:hideMark/>
          </w:tcPr>
          <w:p w14:paraId="0DE99D3A" w14:textId="316E6C3A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97 650</w:t>
            </w:r>
          </w:p>
        </w:tc>
      </w:tr>
      <w:tr w:rsidR="00E01084" w:rsidRPr="00F16485" w14:paraId="35F2ED48" w14:textId="77777777" w:rsidTr="0019700A">
        <w:trPr>
          <w:tblCellSpacing w:w="15" w:type="dxa"/>
        </w:trPr>
        <w:tc>
          <w:tcPr>
            <w:tcW w:w="0" w:type="auto"/>
            <w:hideMark/>
          </w:tcPr>
          <w:p w14:paraId="29112EA4" w14:textId="0D3B7257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Оператор-установщик</w:t>
            </w:r>
          </w:p>
        </w:tc>
        <w:tc>
          <w:tcPr>
            <w:tcW w:w="0" w:type="auto"/>
            <w:hideMark/>
          </w:tcPr>
          <w:p w14:paraId="13372272" w14:textId="1848B995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2</w:t>
            </w:r>
          </w:p>
        </w:tc>
        <w:tc>
          <w:tcPr>
            <w:tcW w:w="0" w:type="auto"/>
            <w:hideMark/>
          </w:tcPr>
          <w:p w14:paraId="45313339" w14:textId="74730282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45 000</w:t>
            </w:r>
          </w:p>
        </w:tc>
        <w:tc>
          <w:tcPr>
            <w:tcW w:w="0" w:type="auto"/>
            <w:hideMark/>
          </w:tcPr>
          <w:p w14:paraId="0B86FA4F" w14:textId="1DD8845D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7 500</w:t>
            </w:r>
          </w:p>
        </w:tc>
        <w:tc>
          <w:tcPr>
            <w:tcW w:w="0" w:type="auto"/>
            <w:hideMark/>
          </w:tcPr>
          <w:p w14:paraId="543D720E" w14:textId="2FBC90BC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105 000 (52 500×2)</w:t>
            </w:r>
          </w:p>
        </w:tc>
        <w:tc>
          <w:tcPr>
            <w:tcW w:w="0" w:type="auto"/>
            <w:hideMark/>
          </w:tcPr>
          <w:p w14:paraId="544D5641" w14:textId="2C9443EE" w:rsidR="00E01084" w:rsidRPr="00E01084" w:rsidRDefault="00E01084" w:rsidP="00E01084">
            <w:pPr>
              <w:spacing w:line="240" w:lineRule="auto"/>
              <w:jc w:val="left"/>
              <w:rPr>
                <w:b/>
                <w:bCs/>
                <w:sz w:val="24"/>
              </w:rPr>
            </w:pPr>
            <w:r w:rsidRPr="005542D8">
              <w:t>136 710</w:t>
            </w:r>
          </w:p>
        </w:tc>
      </w:tr>
      <w:tr w:rsidR="00E01084" w:rsidRPr="00F16485" w14:paraId="02641077" w14:textId="77777777" w:rsidTr="0019700A">
        <w:trPr>
          <w:tblCellSpacing w:w="15" w:type="dxa"/>
        </w:trPr>
        <w:tc>
          <w:tcPr>
            <w:tcW w:w="0" w:type="auto"/>
          </w:tcPr>
          <w:p w14:paraId="0E2C44BE" w14:textId="1F168E57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Менеджер по продажам</w:t>
            </w:r>
          </w:p>
        </w:tc>
        <w:tc>
          <w:tcPr>
            <w:tcW w:w="0" w:type="auto"/>
          </w:tcPr>
          <w:p w14:paraId="5355F541" w14:textId="3F5F6B82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1</w:t>
            </w:r>
          </w:p>
        </w:tc>
        <w:tc>
          <w:tcPr>
            <w:tcW w:w="0" w:type="auto"/>
          </w:tcPr>
          <w:p w14:paraId="23AE9C5A" w14:textId="4AAC3424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55 000</w:t>
            </w:r>
          </w:p>
        </w:tc>
        <w:tc>
          <w:tcPr>
            <w:tcW w:w="0" w:type="auto"/>
          </w:tcPr>
          <w:p w14:paraId="7CB0E516" w14:textId="4B5921B8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25 000</w:t>
            </w:r>
          </w:p>
        </w:tc>
        <w:tc>
          <w:tcPr>
            <w:tcW w:w="0" w:type="auto"/>
          </w:tcPr>
          <w:p w14:paraId="29516645" w14:textId="356F651D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80 000</w:t>
            </w:r>
          </w:p>
        </w:tc>
        <w:tc>
          <w:tcPr>
            <w:tcW w:w="0" w:type="auto"/>
          </w:tcPr>
          <w:p w14:paraId="32CD207C" w14:textId="0D86D823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104 160</w:t>
            </w:r>
          </w:p>
        </w:tc>
      </w:tr>
      <w:tr w:rsidR="00E01084" w:rsidRPr="00F16485" w14:paraId="3380EFEA" w14:textId="77777777" w:rsidTr="0019700A">
        <w:trPr>
          <w:tblCellSpacing w:w="15" w:type="dxa"/>
        </w:trPr>
        <w:tc>
          <w:tcPr>
            <w:tcW w:w="0" w:type="auto"/>
          </w:tcPr>
          <w:p w14:paraId="4B93D41A" w14:textId="091E7EF3" w:rsidR="00E01084" w:rsidRDefault="00E01084" w:rsidP="00E01084">
            <w:pPr>
              <w:spacing w:line="240" w:lineRule="auto"/>
              <w:jc w:val="left"/>
            </w:pPr>
            <w:r w:rsidRPr="005542D8">
              <w:t>Бухгалтер (на аутсорсинге)</w:t>
            </w:r>
          </w:p>
        </w:tc>
        <w:tc>
          <w:tcPr>
            <w:tcW w:w="0" w:type="auto"/>
          </w:tcPr>
          <w:p w14:paraId="013CBCD8" w14:textId="1728B1E4" w:rsidR="00E01084" w:rsidRPr="00BF333F" w:rsidRDefault="00E01084" w:rsidP="00E01084">
            <w:pPr>
              <w:spacing w:line="240" w:lineRule="auto"/>
              <w:jc w:val="left"/>
            </w:pPr>
            <w:r>
              <w:t>1</w:t>
            </w:r>
          </w:p>
        </w:tc>
        <w:tc>
          <w:tcPr>
            <w:tcW w:w="0" w:type="auto"/>
          </w:tcPr>
          <w:p w14:paraId="12256451" w14:textId="74DBAE0F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25 000</w:t>
            </w:r>
          </w:p>
        </w:tc>
        <w:tc>
          <w:tcPr>
            <w:tcW w:w="0" w:type="auto"/>
          </w:tcPr>
          <w:p w14:paraId="3F863398" w14:textId="2AB15EE0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-</w:t>
            </w:r>
          </w:p>
        </w:tc>
        <w:tc>
          <w:tcPr>
            <w:tcW w:w="0" w:type="auto"/>
          </w:tcPr>
          <w:p w14:paraId="1A762E18" w14:textId="719180BA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25 000</w:t>
            </w:r>
          </w:p>
        </w:tc>
        <w:tc>
          <w:tcPr>
            <w:tcW w:w="0" w:type="auto"/>
          </w:tcPr>
          <w:p w14:paraId="42D2FEAC" w14:textId="39A49625" w:rsidR="00E01084" w:rsidRPr="00BF333F" w:rsidRDefault="00E01084" w:rsidP="00E01084">
            <w:pPr>
              <w:spacing w:line="240" w:lineRule="auto"/>
              <w:jc w:val="left"/>
            </w:pPr>
            <w:r>
              <w:t>25 000</w:t>
            </w:r>
          </w:p>
        </w:tc>
      </w:tr>
      <w:tr w:rsidR="00E01084" w:rsidRPr="00F16485" w14:paraId="435E05E7" w14:textId="77777777" w:rsidTr="0019700A">
        <w:trPr>
          <w:tblCellSpacing w:w="15" w:type="dxa"/>
        </w:trPr>
        <w:tc>
          <w:tcPr>
            <w:tcW w:w="0" w:type="auto"/>
          </w:tcPr>
          <w:p w14:paraId="5D8DFCE4" w14:textId="1FDB2C44" w:rsidR="00E01084" w:rsidRDefault="00E01084" w:rsidP="00E01084">
            <w:pPr>
              <w:spacing w:line="240" w:lineRule="auto"/>
              <w:jc w:val="left"/>
            </w:pPr>
            <w:r w:rsidRPr="005542D8">
              <w:t>Итого</w:t>
            </w:r>
          </w:p>
        </w:tc>
        <w:tc>
          <w:tcPr>
            <w:tcW w:w="0" w:type="auto"/>
          </w:tcPr>
          <w:p w14:paraId="2B2B8F65" w14:textId="5A885528" w:rsidR="00E01084" w:rsidRPr="00BF333F" w:rsidRDefault="00E01084" w:rsidP="00E01084">
            <w:pPr>
              <w:spacing w:line="240" w:lineRule="auto"/>
              <w:jc w:val="left"/>
            </w:pPr>
            <w:r>
              <w:t>7</w:t>
            </w:r>
          </w:p>
        </w:tc>
        <w:tc>
          <w:tcPr>
            <w:tcW w:w="0" w:type="auto"/>
          </w:tcPr>
          <w:p w14:paraId="4128E3FE" w14:textId="77777777" w:rsidR="00E01084" w:rsidRPr="00BF333F" w:rsidRDefault="00E01084" w:rsidP="00E01084">
            <w:pPr>
              <w:spacing w:line="240" w:lineRule="auto"/>
              <w:jc w:val="left"/>
            </w:pPr>
          </w:p>
        </w:tc>
        <w:tc>
          <w:tcPr>
            <w:tcW w:w="0" w:type="auto"/>
          </w:tcPr>
          <w:p w14:paraId="58BF59FE" w14:textId="77777777" w:rsidR="00E01084" w:rsidRPr="00BF333F" w:rsidRDefault="00E01084" w:rsidP="00E01084">
            <w:pPr>
              <w:spacing w:line="240" w:lineRule="auto"/>
              <w:jc w:val="left"/>
            </w:pPr>
          </w:p>
        </w:tc>
        <w:tc>
          <w:tcPr>
            <w:tcW w:w="0" w:type="auto"/>
          </w:tcPr>
          <w:p w14:paraId="3FEC537E" w14:textId="7E4F9C12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495 000</w:t>
            </w:r>
          </w:p>
        </w:tc>
        <w:tc>
          <w:tcPr>
            <w:tcW w:w="0" w:type="auto"/>
          </w:tcPr>
          <w:p w14:paraId="684BEA07" w14:textId="4F2353CD" w:rsidR="00E01084" w:rsidRPr="00BF333F" w:rsidRDefault="00E01084" w:rsidP="00E01084">
            <w:pPr>
              <w:spacing w:line="240" w:lineRule="auto"/>
              <w:jc w:val="left"/>
            </w:pPr>
            <w:r w:rsidRPr="005542D8">
              <w:t>636 940</w:t>
            </w:r>
          </w:p>
        </w:tc>
      </w:tr>
    </w:tbl>
    <w:p w14:paraId="4CC59F81" w14:textId="77777777" w:rsidR="00E5794B" w:rsidRDefault="00E5794B" w:rsidP="00E5794B">
      <w:pPr>
        <w:ind w:firstLine="708"/>
      </w:pPr>
    </w:p>
    <w:p w14:paraId="09A05E49" w14:textId="2E39963F" w:rsidR="00E01084" w:rsidRDefault="00E5794B" w:rsidP="00E01084">
      <w:pPr>
        <w:ind w:firstLine="708"/>
      </w:pPr>
      <w:r>
        <w:t>О</w:t>
      </w:r>
      <w:r w:rsidR="00E01084" w:rsidRPr="00E01084">
        <w:t xml:space="preserve"> </w:t>
      </w:r>
      <w:r w:rsidR="00E01084">
        <w:t>Общий фонд оплаты труда компании составляет 495 000 рублей в месяц без учета страховых начислений на штатных сотрудников.</w:t>
      </w:r>
    </w:p>
    <w:p w14:paraId="0DFCEE46" w14:textId="77E7F39F" w:rsidR="00E01084" w:rsidRDefault="00E01084" w:rsidP="00E01084">
      <w:pPr>
        <w:ind w:firstLine="708"/>
      </w:pPr>
      <w:r>
        <w:t>С учетом обязательных взносов (ПФР, ФСС, ОМС) на уровне 30.2%, общие затраты работодателя на штатный перс</w:t>
      </w:r>
      <w:r>
        <w:t>онал составляют 636 940 рублей.</w:t>
      </w:r>
    </w:p>
    <w:p w14:paraId="0B7C1989" w14:textId="3B4DAED9" w:rsidR="005020DE" w:rsidRDefault="00E01084" w:rsidP="00E01084">
      <w:pPr>
        <w:ind w:firstLine="708"/>
        <w:rPr>
          <w:noProof/>
        </w:rPr>
      </w:pPr>
      <w:r>
        <w:t>Структура выплат сбалансирована: доля премий наиболее высока у генерального директора и менеджера по продажам, чья работа напрямую влияет на финансовый результат. Общий уровень затрат соответствует нормативам для малого производственного предприятия в химической отрасли.</w:t>
      </w:r>
    </w:p>
    <w:p w14:paraId="32EC63BA" w14:textId="00AAE46E" w:rsidR="005020DE" w:rsidRDefault="005020DE" w:rsidP="005020DE">
      <w:pPr>
        <w:pStyle w:val="2"/>
        <w:rPr>
          <w:noProof/>
        </w:rPr>
      </w:pPr>
      <w:bookmarkStart w:id="9" w:name="_Toc214568267"/>
      <w:r>
        <w:rPr>
          <w:noProof/>
        </w:rPr>
        <w:lastRenderedPageBreak/>
        <w:t>Затраты на сырье и материалы</w:t>
      </w:r>
      <w:bookmarkEnd w:id="9"/>
    </w:p>
    <w:p w14:paraId="4F245F07" w14:textId="482F59BE" w:rsidR="002378F7" w:rsidRPr="002378F7" w:rsidRDefault="001C6C2E" w:rsidP="002378F7">
      <w:r>
        <w:t xml:space="preserve">Таблица – </w:t>
      </w:r>
      <w:r w:rsidR="00E01084" w:rsidRPr="00E01084">
        <w:t>Сырье и материалы для 1 тонны удобрения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9"/>
        <w:gridCol w:w="2310"/>
        <w:gridCol w:w="1543"/>
        <w:gridCol w:w="1863"/>
      </w:tblGrid>
      <w:tr w:rsidR="00E01084" w:rsidRPr="000404CE" w14:paraId="6144DB67" w14:textId="77777777" w:rsidTr="00C73FC9">
        <w:trPr>
          <w:tblHeader/>
          <w:tblCellSpacing w:w="15" w:type="dxa"/>
        </w:trPr>
        <w:tc>
          <w:tcPr>
            <w:tcW w:w="0" w:type="auto"/>
          </w:tcPr>
          <w:p w14:paraId="34625B29" w14:textId="3483482B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Наименование компонента</w:t>
            </w:r>
          </w:p>
        </w:tc>
        <w:tc>
          <w:tcPr>
            <w:tcW w:w="0" w:type="auto"/>
          </w:tcPr>
          <w:p w14:paraId="3C500BF0" w14:textId="2C02D89D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Удельный расход на 1 т, кг</w:t>
            </w:r>
          </w:p>
        </w:tc>
        <w:tc>
          <w:tcPr>
            <w:tcW w:w="0" w:type="auto"/>
          </w:tcPr>
          <w:p w14:paraId="65E6BA12" w14:textId="28905224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 xml:space="preserve">Цена за </w:t>
            </w:r>
            <w:proofErr w:type="gramStart"/>
            <w:r w:rsidRPr="001C06DA">
              <w:t>кг, ₽ (</w:t>
            </w:r>
            <w:proofErr w:type="gramEnd"/>
            <w:r w:rsidRPr="001C06DA">
              <w:t>опт)</w:t>
            </w:r>
          </w:p>
        </w:tc>
        <w:tc>
          <w:tcPr>
            <w:tcW w:w="0" w:type="auto"/>
          </w:tcPr>
          <w:p w14:paraId="5F7D341B" w14:textId="386F0199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Стоимость, ₽</w:t>
            </w:r>
          </w:p>
        </w:tc>
      </w:tr>
      <w:tr w:rsidR="00E01084" w:rsidRPr="000404CE" w14:paraId="16D9F7AF" w14:textId="77777777" w:rsidTr="00C73FC9">
        <w:trPr>
          <w:tblHeader/>
          <w:tblCellSpacing w:w="15" w:type="dxa"/>
        </w:trPr>
        <w:tc>
          <w:tcPr>
            <w:tcW w:w="0" w:type="auto"/>
          </w:tcPr>
          <w:p w14:paraId="29A07C83" w14:textId="4709E63C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Азотная основа (КАС, карбамид)</w:t>
            </w:r>
          </w:p>
        </w:tc>
        <w:tc>
          <w:tcPr>
            <w:tcW w:w="0" w:type="auto"/>
          </w:tcPr>
          <w:p w14:paraId="0CD57E24" w14:textId="61C55689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300</w:t>
            </w:r>
          </w:p>
        </w:tc>
        <w:tc>
          <w:tcPr>
            <w:tcW w:w="0" w:type="auto"/>
          </w:tcPr>
          <w:p w14:paraId="7554E8AB" w14:textId="0E76F788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45</w:t>
            </w:r>
          </w:p>
        </w:tc>
        <w:tc>
          <w:tcPr>
            <w:tcW w:w="0" w:type="auto"/>
          </w:tcPr>
          <w:p w14:paraId="556ECDCC" w14:textId="55DCFA91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13 500</w:t>
            </w:r>
          </w:p>
        </w:tc>
      </w:tr>
      <w:tr w:rsidR="00E01084" w:rsidRPr="000404CE" w14:paraId="62CA162E" w14:textId="77777777" w:rsidTr="00C73FC9">
        <w:trPr>
          <w:tblHeader/>
          <w:tblCellSpacing w:w="15" w:type="dxa"/>
        </w:trPr>
        <w:tc>
          <w:tcPr>
            <w:tcW w:w="0" w:type="auto"/>
          </w:tcPr>
          <w:p w14:paraId="0D3EB495" w14:textId="321035B5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Фосфорная основа (</w:t>
            </w:r>
            <w:proofErr w:type="spellStart"/>
            <w:r w:rsidRPr="001C06DA">
              <w:t>монофосфат</w:t>
            </w:r>
            <w:proofErr w:type="spellEnd"/>
            <w:r w:rsidRPr="001C06DA">
              <w:t xml:space="preserve"> калия)</w:t>
            </w:r>
          </w:p>
        </w:tc>
        <w:tc>
          <w:tcPr>
            <w:tcW w:w="0" w:type="auto"/>
          </w:tcPr>
          <w:p w14:paraId="39A27A97" w14:textId="35BC4A72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150</w:t>
            </w:r>
          </w:p>
        </w:tc>
        <w:tc>
          <w:tcPr>
            <w:tcW w:w="0" w:type="auto"/>
          </w:tcPr>
          <w:p w14:paraId="2945D11E" w14:textId="510DAF18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220</w:t>
            </w:r>
          </w:p>
        </w:tc>
        <w:tc>
          <w:tcPr>
            <w:tcW w:w="0" w:type="auto"/>
          </w:tcPr>
          <w:p w14:paraId="767432B4" w14:textId="30270E8E" w:rsidR="00E01084" w:rsidRPr="000404CE" w:rsidRDefault="00E01084" w:rsidP="00E01084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  <w:r w:rsidRPr="001C06DA">
              <w:t>33 000</w:t>
            </w:r>
          </w:p>
        </w:tc>
      </w:tr>
      <w:tr w:rsidR="00E01084" w:rsidRPr="000404CE" w14:paraId="46E81784" w14:textId="77777777" w:rsidTr="00C73FC9">
        <w:trPr>
          <w:tblCellSpacing w:w="15" w:type="dxa"/>
        </w:trPr>
        <w:tc>
          <w:tcPr>
            <w:tcW w:w="0" w:type="auto"/>
            <w:hideMark/>
          </w:tcPr>
          <w:p w14:paraId="0EE98373" w14:textId="193612A4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Калийная основа (хлористый калий)</w:t>
            </w:r>
          </w:p>
        </w:tc>
        <w:tc>
          <w:tcPr>
            <w:tcW w:w="0" w:type="auto"/>
            <w:hideMark/>
          </w:tcPr>
          <w:p w14:paraId="2F64820F" w14:textId="25D34CE5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200</w:t>
            </w:r>
          </w:p>
        </w:tc>
        <w:tc>
          <w:tcPr>
            <w:tcW w:w="0" w:type="auto"/>
            <w:hideMark/>
          </w:tcPr>
          <w:p w14:paraId="3DDE4487" w14:textId="616191E7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65</w:t>
            </w:r>
          </w:p>
        </w:tc>
        <w:tc>
          <w:tcPr>
            <w:tcW w:w="0" w:type="auto"/>
            <w:hideMark/>
          </w:tcPr>
          <w:p w14:paraId="12F7C909" w14:textId="3906BB1B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13 000</w:t>
            </w:r>
          </w:p>
        </w:tc>
      </w:tr>
      <w:tr w:rsidR="00E01084" w:rsidRPr="000404CE" w14:paraId="44D3A67F" w14:textId="77777777" w:rsidTr="00C73FC9">
        <w:trPr>
          <w:tblCellSpacing w:w="15" w:type="dxa"/>
        </w:trPr>
        <w:tc>
          <w:tcPr>
            <w:tcW w:w="0" w:type="auto"/>
            <w:hideMark/>
          </w:tcPr>
          <w:p w14:paraId="50DAF41A" w14:textId="374822D6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Комплекс микроэлементов (</w:t>
            </w:r>
            <w:proofErr w:type="spellStart"/>
            <w:r w:rsidRPr="001C06DA">
              <w:t>хелаты</w:t>
            </w:r>
            <w:proofErr w:type="spellEnd"/>
            <w:r w:rsidRPr="001C06DA">
              <w:t>)</w:t>
            </w:r>
          </w:p>
        </w:tc>
        <w:tc>
          <w:tcPr>
            <w:tcW w:w="0" w:type="auto"/>
            <w:hideMark/>
          </w:tcPr>
          <w:p w14:paraId="7AD3586B" w14:textId="2C9770DA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50</w:t>
            </w:r>
          </w:p>
        </w:tc>
        <w:tc>
          <w:tcPr>
            <w:tcW w:w="0" w:type="auto"/>
            <w:hideMark/>
          </w:tcPr>
          <w:p w14:paraId="18F3EBF2" w14:textId="1D3168D7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450</w:t>
            </w:r>
          </w:p>
        </w:tc>
        <w:tc>
          <w:tcPr>
            <w:tcW w:w="0" w:type="auto"/>
            <w:hideMark/>
          </w:tcPr>
          <w:p w14:paraId="60AF6C1E" w14:textId="2544D1A5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22 500</w:t>
            </w:r>
          </w:p>
        </w:tc>
      </w:tr>
      <w:tr w:rsidR="00E01084" w:rsidRPr="000404CE" w14:paraId="129964CF" w14:textId="77777777" w:rsidTr="00C73FC9">
        <w:trPr>
          <w:tblCellSpacing w:w="15" w:type="dxa"/>
        </w:trPr>
        <w:tc>
          <w:tcPr>
            <w:tcW w:w="0" w:type="auto"/>
            <w:hideMark/>
          </w:tcPr>
          <w:p w14:paraId="06A729B0" w14:textId="08B0F018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proofErr w:type="spellStart"/>
            <w:r w:rsidRPr="001C06DA">
              <w:t>Хелатирующий</w:t>
            </w:r>
            <w:proofErr w:type="spellEnd"/>
            <w:r w:rsidRPr="001C06DA">
              <w:t xml:space="preserve"> агент (ЭДТА, лимонная кислота)</w:t>
            </w:r>
          </w:p>
        </w:tc>
        <w:tc>
          <w:tcPr>
            <w:tcW w:w="0" w:type="auto"/>
            <w:hideMark/>
          </w:tcPr>
          <w:p w14:paraId="55F6E65B" w14:textId="616F844C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20</w:t>
            </w:r>
          </w:p>
        </w:tc>
        <w:tc>
          <w:tcPr>
            <w:tcW w:w="0" w:type="auto"/>
            <w:hideMark/>
          </w:tcPr>
          <w:p w14:paraId="7BF00B58" w14:textId="5F80BD7B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300</w:t>
            </w:r>
          </w:p>
        </w:tc>
        <w:tc>
          <w:tcPr>
            <w:tcW w:w="0" w:type="auto"/>
            <w:hideMark/>
          </w:tcPr>
          <w:p w14:paraId="42F02A73" w14:textId="245E3845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6 000</w:t>
            </w:r>
          </w:p>
        </w:tc>
      </w:tr>
      <w:tr w:rsidR="00E01084" w:rsidRPr="000404CE" w14:paraId="235C19D0" w14:textId="77777777" w:rsidTr="00C73FC9">
        <w:trPr>
          <w:tblCellSpacing w:w="15" w:type="dxa"/>
        </w:trPr>
        <w:tc>
          <w:tcPr>
            <w:tcW w:w="0" w:type="auto"/>
            <w:hideMark/>
          </w:tcPr>
          <w:p w14:paraId="21BD0350" w14:textId="43B5BB83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Вода очищенная, м³</w:t>
            </w:r>
          </w:p>
        </w:tc>
        <w:tc>
          <w:tcPr>
            <w:tcW w:w="0" w:type="auto"/>
            <w:hideMark/>
          </w:tcPr>
          <w:p w14:paraId="6B34CAAF" w14:textId="229D079E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~0.28</w:t>
            </w:r>
          </w:p>
        </w:tc>
        <w:tc>
          <w:tcPr>
            <w:tcW w:w="0" w:type="auto"/>
            <w:hideMark/>
          </w:tcPr>
          <w:p w14:paraId="6350855F" w14:textId="33FDAC52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100</w:t>
            </w:r>
          </w:p>
        </w:tc>
        <w:tc>
          <w:tcPr>
            <w:tcW w:w="0" w:type="auto"/>
            <w:hideMark/>
          </w:tcPr>
          <w:p w14:paraId="231979A3" w14:textId="1C5038C9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28</w:t>
            </w:r>
          </w:p>
        </w:tc>
      </w:tr>
      <w:tr w:rsidR="00E01084" w:rsidRPr="000404CE" w14:paraId="76D065B8" w14:textId="77777777" w:rsidTr="00C73FC9">
        <w:trPr>
          <w:tblCellSpacing w:w="15" w:type="dxa"/>
        </w:trPr>
        <w:tc>
          <w:tcPr>
            <w:tcW w:w="0" w:type="auto"/>
            <w:hideMark/>
          </w:tcPr>
          <w:p w14:paraId="1F5711DD" w14:textId="11285C12" w:rsidR="00E01084" w:rsidRPr="00E01084" w:rsidRDefault="00E01084" w:rsidP="00E01084">
            <w:pPr>
              <w:spacing w:after="160" w:line="259" w:lineRule="auto"/>
              <w:jc w:val="center"/>
              <w:rPr>
                <w:b/>
                <w:noProof/>
              </w:rPr>
            </w:pPr>
            <w:r w:rsidRPr="00E01084">
              <w:rPr>
                <w:b/>
              </w:rPr>
              <w:t>Итого сырье</w:t>
            </w:r>
          </w:p>
        </w:tc>
        <w:tc>
          <w:tcPr>
            <w:tcW w:w="0" w:type="auto"/>
            <w:hideMark/>
          </w:tcPr>
          <w:p w14:paraId="6A5501D5" w14:textId="74258722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</w:p>
        </w:tc>
        <w:tc>
          <w:tcPr>
            <w:tcW w:w="0" w:type="auto"/>
            <w:hideMark/>
          </w:tcPr>
          <w:p w14:paraId="5A342B35" w14:textId="5EBE0714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</w:p>
        </w:tc>
        <w:tc>
          <w:tcPr>
            <w:tcW w:w="0" w:type="auto"/>
            <w:hideMark/>
          </w:tcPr>
          <w:p w14:paraId="1E6A8080" w14:textId="2290A7AD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88 028</w:t>
            </w:r>
          </w:p>
        </w:tc>
      </w:tr>
      <w:tr w:rsidR="00E01084" w:rsidRPr="000404CE" w14:paraId="1A251284" w14:textId="77777777" w:rsidTr="00C73FC9">
        <w:trPr>
          <w:tblCellSpacing w:w="15" w:type="dxa"/>
        </w:trPr>
        <w:tc>
          <w:tcPr>
            <w:tcW w:w="0" w:type="auto"/>
            <w:hideMark/>
          </w:tcPr>
          <w:p w14:paraId="33DB3F07" w14:textId="40710AC4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Тара (канистра 10 л)</w:t>
            </w:r>
          </w:p>
        </w:tc>
        <w:tc>
          <w:tcPr>
            <w:tcW w:w="0" w:type="auto"/>
            <w:hideMark/>
          </w:tcPr>
          <w:p w14:paraId="7D0DBAB1" w14:textId="417C80FA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100 шт.*</w:t>
            </w:r>
          </w:p>
        </w:tc>
        <w:tc>
          <w:tcPr>
            <w:tcW w:w="0" w:type="auto"/>
            <w:hideMark/>
          </w:tcPr>
          <w:p w14:paraId="12C01FA0" w14:textId="4B0EE3BD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95</w:t>
            </w:r>
          </w:p>
        </w:tc>
        <w:tc>
          <w:tcPr>
            <w:tcW w:w="0" w:type="auto"/>
            <w:hideMark/>
          </w:tcPr>
          <w:p w14:paraId="6F89F265" w14:textId="5C8E5212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9 500</w:t>
            </w:r>
          </w:p>
        </w:tc>
      </w:tr>
      <w:tr w:rsidR="00E01084" w:rsidRPr="000404CE" w14:paraId="72FE59BA" w14:textId="77777777" w:rsidTr="00C73FC9">
        <w:trPr>
          <w:tblCellSpacing w:w="15" w:type="dxa"/>
        </w:trPr>
        <w:tc>
          <w:tcPr>
            <w:tcW w:w="0" w:type="auto"/>
            <w:hideMark/>
          </w:tcPr>
          <w:p w14:paraId="1B441551" w14:textId="2CBA42ED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Этикетка, крышка, паллет</w:t>
            </w:r>
          </w:p>
        </w:tc>
        <w:tc>
          <w:tcPr>
            <w:tcW w:w="0" w:type="auto"/>
            <w:hideMark/>
          </w:tcPr>
          <w:p w14:paraId="1DF28338" w14:textId="06F5F5F8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 xml:space="preserve">1 </w:t>
            </w:r>
            <w:proofErr w:type="spellStart"/>
            <w:r w:rsidRPr="001C06DA">
              <w:t>компл</w:t>
            </w:r>
            <w:proofErr w:type="spellEnd"/>
            <w:r w:rsidRPr="001C06DA">
              <w:t>.</w:t>
            </w:r>
          </w:p>
        </w:tc>
        <w:tc>
          <w:tcPr>
            <w:tcW w:w="0" w:type="auto"/>
            <w:hideMark/>
          </w:tcPr>
          <w:p w14:paraId="7BA0B70F" w14:textId="3B34A267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-</w:t>
            </w:r>
          </w:p>
        </w:tc>
        <w:tc>
          <w:tcPr>
            <w:tcW w:w="0" w:type="auto"/>
            <w:hideMark/>
          </w:tcPr>
          <w:p w14:paraId="5F9BB1BC" w14:textId="5C5B858B" w:rsidR="00E01084" w:rsidRPr="000404CE" w:rsidRDefault="00E01084" w:rsidP="00E01084">
            <w:pPr>
              <w:spacing w:after="160" w:line="259" w:lineRule="auto"/>
              <w:jc w:val="center"/>
              <w:rPr>
                <w:noProof/>
              </w:rPr>
            </w:pPr>
            <w:r w:rsidRPr="001C06DA">
              <w:t>1 500</w:t>
            </w:r>
          </w:p>
        </w:tc>
      </w:tr>
      <w:tr w:rsidR="00E01084" w:rsidRPr="000404CE" w14:paraId="0E9AF0C9" w14:textId="77777777" w:rsidTr="00C73FC9">
        <w:trPr>
          <w:tblCellSpacing w:w="15" w:type="dxa"/>
        </w:trPr>
        <w:tc>
          <w:tcPr>
            <w:tcW w:w="0" w:type="auto"/>
          </w:tcPr>
          <w:p w14:paraId="78062E2F" w14:textId="3E1F101F" w:rsidR="00E01084" w:rsidRPr="00E01084" w:rsidRDefault="00E01084" w:rsidP="00E01084">
            <w:pPr>
              <w:spacing w:after="160" w:line="259" w:lineRule="auto"/>
              <w:jc w:val="center"/>
              <w:rPr>
                <w:b/>
              </w:rPr>
            </w:pPr>
            <w:r w:rsidRPr="00E01084">
              <w:rPr>
                <w:b/>
              </w:rPr>
              <w:t>ИТОГО на 1 тонну</w:t>
            </w:r>
          </w:p>
        </w:tc>
        <w:tc>
          <w:tcPr>
            <w:tcW w:w="0" w:type="auto"/>
          </w:tcPr>
          <w:p w14:paraId="2026AE66" w14:textId="77777777" w:rsidR="00E01084" w:rsidRPr="00CE52B6" w:rsidRDefault="00E01084" w:rsidP="00E01084">
            <w:pPr>
              <w:spacing w:after="160" w:line="259" w:lineRule="auto"/>
              <w:jc w:val="center"/>
            </w:pPr>
          </w:p>
        </w:tc>
        <w:tc>
          <w:tcPr>
            <w:tcW w:w="0" w:type="auto"/>
          </w:tcPr>
          <w:p w14:paraId="06FD3322" w14:textId="77777777" w:rsidR="00E01084" w:rsidRPr="00CE52B6" w:rsidRDefault="00E01084" w:rsidP="00E01084">
            <w:pPr>
              <w:spacing w:after="160" w:line="259" w:lineRule="auto"/>
              <w:jc w:val="center"/>
            </w:pPr>
          </w:p>
        </w:tc>
        <w:tc>
          <w:tcPr>
            <w:tcW w:w="0" w:type="auto"/>
          </w:tcPr>
          <w:p w14:paraId="3A9F5C0B" w14:textId="48BA3AF2" w:rsidR="00E01084" w:rsidRPr="00CE52B6" w:rsidRDefault="00E01084" w:rsidP="00E01084">
            <w:pPr>
              <w:spacing w:after="160" w:line="259" w:lineRule="auto"/>
              <w:jc w:val="center"/>
            </w:pPr>
            <w:r w:rsidRPr="001C06DA">
              <w:t>99 028</w:t>
            </w:r>
          </w:p>
        </w:tc>
      </w:tr>
      <w:tr w:rsidR="00E01084" w:rsidRPr="000404CE" w14:paraId="216DAD70" w14:textId="77777777" w:rsidTr="00C73FC9">
        <w:trPr>
          <w:tblCellSpacing w:w="15" w:type="dxa"/>
        </w:trPr>
        <w:tc>
          <w:tcPr>
            <w:tcW w:w="0" w:type="auto"/>
          </w:tcPr>
          <w:p w14:paraId="73CAB1F2" w14:textId="77777777" w:rsidR="00E01084" w:rsidRPr="00CE52B6" w:rsidRDefault="00E01084" w:rsidP="00E01084">
            <w:pPr>
              <w:spacing w:after="160" w:line="259" w:lineRule="auto"/>
              <w:jc w:val="center"/>
            </w:pPr>
          </w:p>
        </w:tc>
        <w:tc>
          <w:tcPr>
            <w:tcW w:w="0" w:type="auto"/>
          </w:tcPr>
          <w:p w14:paraId="42197A57" w14:textId="77777777" w:rsidR="00E01084" w:rsidRPr="00CE52B6" w:rsidRDefault="00E01084" w:rsidP="00E01084">
            <w:pPr>
              <w:spacing w:after="160" w:line="259" w:lineRule="auto"/>
              <w:jc w:val="center"/>
            </w:pPr>
          </w:p>
        </w:tc>
        <w:tc>
          <w:tcPr>
            <w:tcW w:w="0" w:type="auto"/>
          </w:tcPr>
          <w:p w14:paraId="667724F5" w14:textId="77777777" w:rsidR="00E01084" w:rsidRPr="00CE52B6" w:rsidRDefault="00E01084" w:rsidP="00E01084">
            <w:pPr>
              <w:spacing w:after="160" w:line="259" w:lineRule="auto"/>
              <w:jc w:val="center"/>
            </w:pPr>
          </w:p>
        </w:tc>
        <w:tc>
          <w:tcPr>
            <w:tcW w:w="0" w:type="auto"/>
          </w:tcPr>
          <w:p w14:paraId="03D1C48B" w14:textId="77777777" w:rsidR="00E01084" w:rsidRPr="00CE52B6" w:rsidRDefault="00E01084" w:rsidP="00E01084">
            <w:pPr>
              <w:spacing w:after="160" w:line="259" w:lineRule="auto"/>
              <w:jc w:val="center"/>
            </w:pPr>
          </w:p>
        </w:tc>
      </w:tr>
      <w:tr w:rsidR="000404CE" w:rsidRPr="000404CE" w14:paraId="37532859" w14:textId="77777777">
        <w:trPr>
          <w:tblCellSpacing w:w="15" w:type="dxa"/>
        </w:trPr>
        <w:tc>
          <w:tcPr>
            <w:tcW w:w="0" w:type="auto"/>
            <w:vAlign w:val="center"/>
          </w:tcPr>
          <w:p w14:paraId="08F74649" w14:textId="77777777" w:rsidR="000404CE" w:rsidRPr="000404CE" w:rsidRDefault="000404CE" w:rsidP="000404CE">
            <w:pPr>
              <w:spacing w:after="160" w:line="259" w:lineRule="auto"/>
              <w:rPr>
                <w:b/>
                <w:bCs/>
                <w:noProof/>
              </w:rPr>
            </w:pPr>
          </w:p>
        </w:tc>
        <w:tc>
          <w:tcPr>
            <w:tcW w:w="0" w:type="auto"/>
            <w:vAlign w:val="center"/>
          </w:tcPr>
          <w:p w14:paraId="11501BE4" w14:textId="77777777" w:rsidR="000404CE" w:rsidRPr="000404CE" w:rsidRDefault="000404CE" w:rsidP="000404CE">
            <w:pPr>
              <w:spacing w:after="160" w:line="259" w:lineRule="auto"/>
              <w:jc w:val="center"/>
              <w:rPr>
                <w:noProof/>
              </w:rPr>
            </w:pPr>
          </w:p>
        </w:tc>
        <w:tc>
          <w:tcPr>
            <w:tcW w:w="0" w:type="auto"/>
            <w:vAlign w:val="center"/>
          </w:tcPr>
          <w:p w14:paraId="494AA43D" w14:textId="77777777" w:rsidR="000404CE" w:rsidRPr="000404CE" w:rsidRDefault="000404CE" w:rsidP="000404CE">
            <w:pPr>
              <w:spacing w:after="160" w:line="259" w:lineRule="auto"/>
              <w:jc w:val="center"/>
              <w:rPr>
                <w:noProof/>
              </w:rPr>
            </w:pPr>
          </w:p>
        </w:tc>
        <w:tc>
          <w:tcPr>
            <w:tcW w:w="0" w:type="auto"/>
            <w:vAlign w:val="center"/>
          </w:tcPr>
          <w:p w14:paraId="4F8B8AA8" w14:textId="77777777" w:rsidR="000404CE" w:rsidRPr="000404CE" w:rsidRDefault="000404CE" w:rsidP="000404CE">
            <w:pPr>
              <w:spacing w:after="160" w:line="259" w:lineRule="auto"/>
              <w:jc w:val="center"/>
              <w:rPr>
                <w:b/>
                <w:bCs/>
                <w:noProof/>
              </w:rPr>
            </w:pPr>
          </w:p>
        </w:tc>
      </w:tr>
    </w:tbl>
    <w:p w14:paraId="183843C7" w14:textId="77777777" w:rsidR="002378F7" w:rsidRDefault="002378F7" w:rsidP="002378F7">
      <w:pPr>
        <w:spacing w:after="160" w:line="259" w:lineRule="auto"/>
        <w:jc w:val="left"/>
        <w:rPr>
          <w:noProof/>
        </w:rPr>
      </w:pPr>
    </w:p>
    <w:p w14:paraId="62229CE9" w14:textId="370A0F93" w:rsidR="005020DE" w:rsidRDefault="005020DE" w:rsidP="005020DE">
      <w:pPr>
        <w:pStyle w:val="2"/>
        <w:rPr>
          <w:noProof/>
        </w:rPr>
      </w:pPr>
      <w:bookmarkStart w:id="10" w:name="_Toc214568268"/>
      <w:r>
        <w:rPr>
          <w:noProof/>
        </w:rPr>
        <w:t>Текущие затраты на производство</w:t>
      </w:r>
      <w:bookmarkEnd w:id="10"/>
    </w:p>
    <w:p w14:paraId="5FBA8B79" w14:textId="77777777" w:rsidR="00E01084" w:rsidRDefault="00E01084" w:rsidP="00E01084">
      <w:r>
        <w:t>Расчёт на месяц (при плановом выпуске 10 тонн):</w:t>
      </w:r>
    </w:p>
    <w:p w14:paraId="12857F98" w14:textId="77777777" w:rsidR="00E01084" w:rsidRDefault="00E01084" w:rsidP="00E01084"/>
    <w:p w14:paraId="18190C0D" w14:textId="4D96CD0E" w:rsidR="00E01084" w:rsidRDefault="00E01084" w:rsidP="007250A6">
      <w:pPr>
        <w:pStyle w:val="af0"/>
        <w:numPr>
          <w:ilvl w:val="0"/>
          <w:numId w:val="13"/>
        </w:numPr>
      </w:pPr>
      <w:r>
        <w:t xml:space="preserve">Сырье и материалы: 10 т × 99 </w:t>
      </w:r>
      <w:proofErr w:type="gramStart"/>
      <w:r>
        <w:t>028 ₽ =</w:t>
      </w:r>
      <w:proofErr w:type="gramEnd"/>
      <w:r>
        <w:t xml:space="preserve"> 990 280 ₽</w:t>
      </w:r>
    </w:p>
    <w:p w14:paraId="7B6B7ADB" w14:textId="274E8851" w:rsidR="00E01084" w:rsidRDefault="00E01084" w:rsidP="007250A6">
      <w:pPr>
        <w:pStyle w:val="af0"/>
        <w:numPr>
          <w:ilvl w:val="0"/>
          <w:numId w:val="13"/>
        </w:numPr>
      </w:pPr>
      <w:r>
        <w:t>ФОТ с начислениями: 636 940 ₽</w:t>
      </w:r>
    </w:p>
    <w:p w14:paraId="0FCDD035" w14:textId="66643339" w:rsidR="00E01084" w:rsidRDefault="00E01084" w:rsidP="007250A6">
      <w:pPr>
        <w:pStyle w:val="af0"/>
        <w:numPr>
          <w:ilvl w:val="0"/>
          <w:numId w:val="13"/>
        </w:numPr>
      </w:pPr>
      <w:r>
        <w:t xml:space="preserve">Аренда: </w:t>
      </w:r>
      <w:r>
        <w:t>80 000 ₽</w:t>
      </w:r>
    </w:p>
    <w:p w14:paraId="0C4B6591" w14:textId="59C9CD82" w:rsidR="00E01084" w:rsidRDefault="00E01084" w:rsidP="007250A6">
      <w:pPr>
        <w:pStyle w:val="af0"/>
        <w:numPr>
          <w:ilvl w:val="0"/>
          <w:numId w:val="14"/>
        </w:numPr>
      </w:pPr>
      <w:r>
        <w:t>Амортизация оборудования: 25 000 ₽</w:t>
      </w:r>
    </w:p>
    <w:p w14:paraId="402A3BA4" w14:textId="0D2F7346" w:rsidR="00E01084" w:rsidRDefault="00E01084" w:rsidP="007250A6">
      <w:pPr>
        <w:pStyle w:val="af0"/>
        <w:numPr>
          <w:ilvl w:val="0"/>
          <w:numId w:val="14"/>
        </w:numPr>
      </w:pPr>
      <w:r>
        <w:lastRenderedPageBreak/>
        <w:t>Прочие постоянные издержки (логистика, реклама, услуги связи): 50 000 ₽</w:t>
      </w:r>
    </w:p>
    <w:p w14:paraId="6E82AC6D" w14:textId="2F3ED0F4" w:rsidR="00E01084" w:rsidRDefault="00E01084" w:rsidP="00E01084">
      <w:r>
        <w:t xml:space="preserve">Итого текущие операционные затраты: ~1 782 </w:t>
      </w:r>
      <w:proofErr w:type="gramStart"/>
      <w:r>
        <w:t>220 ₽ /</w:t>
      </w:r>
      <w:proofErr w:type="gramEnd"/>
      <w:r>
        <w:t xml:space="preserve"> </w:t>
      </w:r>
      <w:proofErr w:type="spellStart"/>
      <w:r>
        <w:t>мес</w:t>
      </w:r>
      <w:proofErr w:type="spellEnd"/>
    </w:p>
    <w:p w14:paraId="6184F187" w14:textId="77777777" w:rsidR="00E01084" w:rsidRDefault="00E01084" w:rsidP="00E01084"/>
    <w:p w14:paraId="261DD519" w14:textId="77777777" w:rsidR="00E01084" w:rsidRPr="00E01084" w:rsidRDefault="00E01084" w:rsidP="00E01084"/>
    <w:p w14:paraId="1245E713" w14:textId="18045C6A" w:rsidR="005020DE" w:rsidRDefault="005020DE" w:rsidP="005020DE">
      <w:pPr>
        <w:pStyle w:val="2"/>
        <w:rPr>
          <w:noProof/>
        </w:rPr>
      </w:pPr>
      <w:bookmarkStart w:id="11" w:name="_Toc214568269"/>
      <w:r>
        <w:rPr>
          <w:noProof/>
        </w:rPr>
        <w:t>Переменные издержки</w:t>
      </w:r>
      <w:bookmarkEnd w:id="11"/>
    </w:p>
    <w:p w14:paraId="7B3F7261" w14:textId="6A45A4DC" w:rsidR="0001240A" w:rsidRPr="0001240A" w:rsidRDefault="0001240A" w:rsidP="0001240A">
      <w:pPr>
        <w:ind w:firstLine="576"/>
        <w:rPr>
          <w:noProof/>
        </w:rPr>
      </w:pPr>
      <w:r w:rsidRPr="0001240A">
        <w:rPr>
          <w:noProof/>
        </w:rPr>
        <w:t>К переменным расходам относятся затраты, которые изменяются прямо пропорционально объему производства:</w:t>
      </w:r>
    </w:p>
    <w:p w14:paraId="4C13E787" w14:textId="77777777" w:rsidR="0001240A" w:rsidRPr="0001240A" w:rsidRDefault="0001240A" w:rsidP="007250A6">
      <w:pPr>
        <w:numPr>
          <w:ilvl w:val="0"/>
          <w:numId w:val="15"/>
        </w:numPr>
        <w:rPr>
          <w:noProof/>
        </w:rPr>
      </w:pPr>
      <w:r w:rsidRPr="0001240A">
        <w:rPr>
          <w:bCs/>
          <w:noProof/>
        </w:rPr>
        <w:t>Сырье и основные материалы</w:t>
      </w:r>
      <w:r w:rsidRPr="0001240A">
        <w:rPr>
          <w:noProof/>
        </w:rPr>
        <w:t> (~99 000 ₽/т).</w:t>
      </w:r>
    </w:p>
    <w:p w14:paraId="32A6135D" w14:textId="77777777" w:rsidR="0001240A" w:rsidRPr="0001240A" w:rsidRDefault="0001240A" w:rsidP="007250A6">
      <w:pPr>
        <w:numPr>
          <w:ilvl w:val="0"/>
          <w:numId w:val="15"/>
        </w:numPr>
        <w:rPr>
          <w:noProof/>
        </w:rPr>
      </w:pPr>
      <w:r w:rsidRPr="0001240A">
        <w:rPr>
          <w:bCs/>
          <w:noProof/>
        </w:rPr>
        <w:t>Тара и упаковка</w:t>
      </w:r>
      <w:r w:rsidRPr="0001240A">
        <w:rPr>
          <w:noProof/>
        </w:rPr>
        <w:t> (зависит от вида фасовки).</w:t>
      </w:r>
    </w:p>
    <w:p w14:paraId="2841B127" w14:textId="77777777" w:rsidR="0001240A" w:rsidRPr="0001240A" w:rsidRDefault="0001240A" w:rsidP="007250A6">
      <w:pPr>
        <w:numPr>
          <w:ilvl w:val="0"/>
          <w:numId w:val="15"/>
        </w:numPr>
        <w:rPr>
          <w:noProof/>
        </w:rPr>
      </w:pPr>
      <w:r w:rsidRPr="0001240A">
        <w:rPr>
          <w:bCs/>
          <w:noProof/>
        </w:rPr>
        <w:t>Затраты на энергоносители</w:t>
      </w:r>
      <w:r w:rsidRPr="0001240A">
        <w:rPr>
          <w:noProof/>
        </w:rPr>
        <w:t> для работы смесительного оборудования (незначительны).</w:t>
      </w:r>
    </w:p>
    <w:p w14:paraId="1EBE7701" w14:textId="220DD845" w:rsidR="005020DE" w:rsidRDefault="0001240A" w:rsidP="007250A6">
      <w:pPr>
        <w:numPr>
          <w:ilvl w:val="0"/>
          <w:numId w:val="15"/>
        </w:numPr>
        <w:rPr>
          <w:noProof/>
        </w:rPr>
      </w:pPr>
      <w:r w:rsidRPr="0001240A">
        <w:rPr>
          <w:bCs/>
          <w:noProof/>
        </w:rPr>
        <w:t>Часть логистических расходов</w:t>
      </w:r>
      <w:r w:rsidRPr="0001240A">
        <w:rPr>
          <w:noProof/>
        </w:rPr>
        <w:t> по доставке готовой продукции.</w:t>
      </w:r>
      <w:r w:rsidRPr="0001240A">
        <w:rPr>
          <w:noProof/>
        </w:rPr>
        <w:br/>
      </w:r>
      <w:r w:rsidRPr="0001240A">
        <w:rPr>
          <w:bCs/>
          <w:noProof/>
        </w:rPr>
        <w:t>При производстве 10 тонн в месяц переменные издержки формируют примерно 55-60% общих операционных затрат</w:t>
      </w:r>
      <w:r w:rsidRPr="0001240A">
        <w:rPr>
          <w:noProof/>
        </w:rPr>
        <w:t>, что характерно для материалоемкого производства.</w:t>
      </w:r>
    </w:p>
    <w:p w14:paraId="0BE8368F" w14:textId="7A59FD8F" w:rsidR="005020DE" w:rsidRDefault="005020DE" w:rsidP="005020DE">
      <w:pPr>
        <w:pStyle w:val="2"/>
        <w:rPr>
          <w:noProof/>
        </w:rPr>
      </w:pPr>
      <w:bookmarkStart w:id="12" w:name="_Toc214568270"/>
      <w:r>
        <w:rPr>
          <w:noProof/>
        </w:rPr>
        <w:t>Постоянные издержки</w:t>
      </w:r>
      <w:bookmarkEnd w:id="12"/>
    </w:p>
    <w:p w14:paraId="6C83338E" w14:textId="71C31972" w:rsidR="0001240A" w:rsidRPr="0001240A" w:rsidRDefault="0001240A" w:rsidP="0001240A">
      <w:pPr>
        <w:ind w:firstLine="360"/>
      </w:pPr>
      <w:r w:rsidRPr="0001240A">
        <w:t>К постоянным относятся расходы, которые не зависят от объема выпуска в краткосрочной перспективе:</w:t>
      </w:r>
    </w:p>
    <w:p w14:paraId="005DCD72" w14:textId="77777777" w:rsidR="0001240A" w:rsidRPr="0001240A" w:rsidRDefault="0001240A" w:rsidP="007250A6">
      <w:pPr>
        <w:numPr>
          <w:ilvl w:val="0"/>
          <w:numId w:val="16"/>
        </w:numPr>
      </w:pPr>
      <w:r w:rsidRPr="0001240A">
        <w:rPr>
          <w:bCs/>
        </w:rPr>
        <w:t>Фонд оплаты труда</w:t>
      </w:r>
      <w:r w:rsidRPr="0001240A">
        <w:t> с начислениями (окладная часть).</w:t>
      </w:r>
    </w:p>
    <w:p w14:paraId="299F2F76" w14:textId="77777777" w:rsidR="0001240A" w:rsidRPr="0001240A" w:rsidRDefault="0001240A" w:rsidP="007250A6">
      <w:pPr>
        <w:numPr>
          <w:ilvl w:val="0"/>
          <w:numId w:val="16"/>
        </w:numPr>
      </w:pPr>
      <w:r w:rsidRPr="0001240A">
        <w:rPr>
          <w:bCs/>
        </w:rPr>
        <w:t>Арендная плата</w:t>
      </w:r>
      <w:r w:rsidRPr="0001240A">
        <w:t> за помещение.</w:t>
      </w:r>
    </w:p>
    <w:p w14:paraId="5AEC7950" w14:textId="77777777" w:rsidR="0001240A" w:rsidRPr="0001240A" w:rsidRDefault="0001240A" w:rsidP="007250A6">
      <w:pPr>
        <w:numPr>
          <w:ilvl w:val="0"/>
          <w:numId w:val="16"/>
        </w:numPr>
      </w:pPr>
      <w:r w:rsidRPr="0001240A">
        <w:rPr>
          <w:bCs/>
        </w:rPr>
        <w:t>Коммунальные платежи</w:t>
      </w:r>
      <w:r w:rsidRPr="0001240A">
        <w:t> (минимум).</w:t>
      </w:r>
    </w:p>
    <w:p w14:paraId="3CF6EA2C" w14:textId="77777777" w:rsidR="0001240A" w:rsidRPr="0001240A" w:rsidRDefault="0001240A" w:rsidP="007250A6">
      <w:pPr>
        <w:numPr>
          <w:ilvl w:val="0"/>
          <w:numId w:val="16"/>
        </w:numPr>
      </w:pPr>
      <w:r w:rsidRPr="0001240A">
        <w:rPr>
          <w:bCs/>
        </w:rPr>
        <w:t>Амортизация</w:t>
      </w:r>
      <w:r w:rsidRPr="0001240A">
        <w:t> оборудования и основных средств.</w:t>
      </w:r>
    </w:p>
    <w:p w14:paraId="67827A57" w14:textId="77777777" w:rsidR="0001240A" w:rsidRPr="0001240A" w:rsidRDefault="0001240A" w:rsidP="007250A6">
      <w:pPr>
        <w:numPr>
          <w:ilvl w:val="0"/>
          <w:numId w:val="16"/>
        </w:numPr>
      </w:pPr>
      <w:r w:rsidRPr="0001240A">
        <w:rPr>
          <w:bCs/>
        </w:rPr>
        <w:t>Бухгалтерское и юридическое сопровождение.</w:t>
      </w:r>
    </w:p>
    <w:p w14:paraId="139C4C13" w14:textId="77777777" w:rsidR="0001240A" w:rsidRPr="0001240A" w:rsidRDefault="0001240A" w:rsidP="007250A6">
      <w:pPr>
        <w:numPr>
          <w:ilvl w:val="0"/>
          <w:numId w:val="16"/>
        </w:numPr>
      </w:pPr>
      <w:r w:rsidRPr="0001240A">
        <w:rPr>
          <w:bCs/>
        </w:rPr>
        <w:t>Расходы на маркетинг и рекламу</w:t>
      </w:r>
      <w:r w:rsidRPr="0001240A">
        <w:t> (базовая часть).</w:t>
      </w:r>
    </w:p>
    <w:p w14:paraId="6E1F4107" w14:textId="77777777" w:rsidR="0001240A" w:rsidRPr="0001240A" w:rsidRDefault="0001240A" w:rsidP="007250A6">
      <w:pPr>
        <w:numPr>
          <w:ilvl w:val="0"/>
          <w:numId w:val="16"/>
        </w:numPr>
      </w:pPr>
      <w:r w:rsidRPr="0001240A">
        <w:rPr>
          <w:bCs/>
        </w:rPr>
        <w:t>Обслуживание кредитов</w:t>
      </w:r>
      <w:r w:rsidRPr="0001240A">
        <w:t> (при наличии</w:t>
      </w:r>
      <w:proofErr w:type="gramStart"/>
      <w:r w:rsidRPr="0001240A">
        <w:t>).</w:t>
      </w:r>
      <w:r w:rsidRPr="0001240A">
        <w:br/>
      </w:r>
      <w:r w:rsidRPr="0001240A">
        <w:rPr>
          <w:bCs/>
        </w:rPr>
        <w:t>На</w:t>
      </w:r>
      <w:proofErr w:type="gramEnd"/>
      <w:r w:rsidRPr="0001240A">
        <w:rPr>
          <w:bCs/>
        </w:rPr>
        <w:t xml:space="preserve"> стартовом этапе эти расходы составляют около 40-45% всех ежемесячных затрат.</w:t>
      </w:r>
    </w:p>
    <w:p w14:paraId="02BBEC91" w14:textId="6BC8C41E" w:rsidR="008669E2" w:rsidRPr="008669E2" w:rsidRDefault="008669E2" w:rsidP="0001240A"/>
    <w:p w14:paraId="75068B13" w14:textId="77777777" w:rsidR="005020DE" w:rsidRPr="005020DE" w:rsidRDefault="005020DE" w:rsidP="005020DE"/>
    <w:p w14:paraId="31ABE4F2" w14:textId="1E28B7C2" w:rsidR="005020DE" w:rsidRDefault="005020DE" w:rsidP="0001240A">
      <w:pPr>
        <w:pStyle w:val="1"/>
        <w:rPr>
          <w:noProof/>
        </w:rPr>
      </w:pPr>
      <w:bookmarkStart w:id="13" w:name="_Toc214568271"/>
      <w:r>
        <w:rPr>
          <w:noProof/>
        </w:rPr>
        <w:lastRenderedPageBreak/>
        <w:t>Финансовый план</w:t>
      </w:r>
      <w:bookmarkEnd w:id="13"/>
      <w:r>
        <w:rPr>
          <w:noProof/>
        </w:rPr>
        <w:t xml:space="preserve"> </w:t>
      </w:r>
    </w:p>
    <w:p w14:paraId="42CE3CE2" w14:textId="77777777" w:rsidR="0001240A" w:rsidRDefault="0001240A" w:rsidP="0001240A"/>
    <w:p w14:paraId="04911620" w14:textId="7BCEE3BA" w:rsidR="0001240A" w:rsidRPr="0001240A" w:rsidRDefault="0001240A" w:rsidP="0001240A">
      <w:pPr>
        <w:pStyle w:val="2"/>
      </w:pPr>
      <w:r w:rsidRPr="0001240A">
        <w:t>Затраты подготовительного периода</w:t>
      </w:r>
    </w:p>
    <w:p w14:paraId="6EAC0948" w14:textId="77777777" w:rsidR="0001240A" w:rsidRPr="0001240A" w:rsidRDefault="0001240A" w:rsidP="0001240A">
      <w:r w:rsidRPr="0001240A">
        <w:t>При проведении расчетов мы ориентировались на следующие требования:</w:t>
      </w:r>
    </w:p>
    <w:p w14:paraId="58ECF4FC" w14:textId="77777777" w:rsidR="0001240A" w:rsidRPr="0001240A" w:rsidRDefault="0001240A" w:rsidP="007250A6">
      <w:pPr>
        <w:numPr>
          <w:ilvl w:val="0"/>
          <w:numId w:val="17"/>
        </w:numPr>
      </w:pPr>
      <w:r w:rsidRPr="0001240A">
        <w:t>Расчет выполняется в постоянных ценах на момент разработки бизнес-плана без учета инфляции.</w:t>
      </w:r>
    </w:p>
    <w:p w14:paraId="157F3BB2" w14:textId="77777777" w:rsidR="0001240A" w:rsidRPr="0001240A" w:rsidRDefault="0001240A" w:rsidP="007250A6">
      <w:pPr>
        <w:numPr>
          <w:ilvl w:val="0"/>
          <w:numId w:val="17"/>
        </w:numPr>
      </w:pPr>
      <w:r w:rsidRPr="0001240A">
        <w:t>Расчет выполняется на период, превышающий срок окупаемости проекта и возврата заемных средств.</w:t>
      </w:r>
    </w:p>
    <w:p w14:paraId="4D21CE77" w14:textId="77777777" w:rsidR="0001240A" w:rsidRPr="0001240A" w:rsidRDefault="0001240A" w:rsidP="007250A6">
      <w:pPr>
        <w:numPr>
          <w:ilvl w:val="0"/>
          <w:numId w:val="17"/>
        </w:numPr>
      </w:pPr>
      <w:r w:rsidRPr="0001240A">
        <w:t>Расчеты производятся с ежемесячной периодичностью.</w:t>
      </w:r>
    </w:p>
    <w:p w14:paraId="24FA8AEA" w14:textId="77777777" w:rsidR="0001240A" w:rsidRPr="0001240A" w:rsidRDefault="0001240A" w:rsidP="007250A6">
      <w:pPr>
        <w:numPr>
          <w:ilvl w:val="0"/>
          <w:numId w:val="17"/>
        </w:numPr>
      </w:pPr>
      <w:r w:rsidRPr="0001240A">
        <w:t>Значения всех исходных и расчетных данных приводятся в валюте платежа и пересчитываются в рубли по единому курсу ЦБ РФ на момент выполнения расчетов.</w:t>
      </w:r>
    </w:p>
    <w:p w14:paraId="3AB00B20" w14:textId="77777777" w:rsidR="0001240A" w:rsidRPr="0001240A" w:rsidRDefault="0001240A" w:rsidP="007250A6">
      <w:pPr>
        <w:numPr>
          <w:ilvl w:val="0"/>
          <w:numId w:val="17"/>
        </w:numPr>
      </w:pPr>
      <w:r w:rsidRPr="0001240A">
        <w:t>Остаточная стоимость активов проекта на конец расчетного периода не учитывается при анализе показателей его эффективности (не предполагается их продажа и закрытие предприятия).</w:t>
      </w:r>
    </w:p>
    <w:p w14:paraId="0EA7957B" w14:textId="77777777" w:rsidR="0001240A" w:rsidRPr="0001240A" w:rsidRDefault="0001240A" w:rsidP="0001240A">
      <w:r w:rsidRPr="0001240A">
        <w:t>Подготовительный период включает закупку и монтаж основного технологического оборудования (смесительно-дозирующая линия), ремонт и оснащение производственного помещения и лаборатории, оформление разрешительной документации (</w:t>
      </w:r>
      <w:proofErr w:type="spellStart"/>
      <w:r w:rsidRPr="0001240A">
        <w:t>госрегистрация</w:t>
      </w:r>
      <w:proofErr w:type="spellEnd"/>
      <w:r w:rsidRPr="0001240A">
        <w:t xml:space="preserve"> удобрений), создание первоначального запаса сырья, разработку и утверждение рецептур (ТУ), а также маркетинговую подготовку (бренд, сайт, образцы продукции). Суммарные расходы этого этапа составляют </w:t>
      </w:r>
      <w:r w:rsidRPr="0001240A">
        <w:rPr>
          <w:b/>
          <w:bCs/>
        </w:rPr>
        <w:t xml:space="preserve">7 </w:t>
      </w:r>
      <w:proofErr w:type="gramStart"/>
      <w:r w:rsidRPr="0001240A">
        <w:rPr>
          <w:b/>
          <w:bCs/>
        </w:rPr>
        <w:t>млн ₽</w:t>
      </w:r>
      <w:r w:rsidRPr="0001240A">
        <w:t> и</w:t>
      </w:r>
      <w:proofErr w:type="gramEnd"/>
      <w:r w:rsidRPr="0001240A">
        <w:t xml:space="preserve"> включают:</w:t>
      </w:r>
    </w:p>
    <w:p w14:paraId="4E1E54C4" w14:textId="77777777" w:rsidR="0001240A" w:rsidRPr="0001240A" w:rsidRDefault="0001240A" w:rsidP="007250A6">
      <w:pPr>
        <w:numPr>
          <w:ilvl w:val="0"/>
          <w:numId w:val="18"/>
        </w:numPr>
      </w:pPr>
      <w:r w:rsidRPr="0001240A">
        <w:rPr>
          <w:bCs/>
        </w:rPr>
        <w:t>Оборудование и монтаж</w:t>
      </w:r>
      <w:r w:rsidRPr="0001240A">
        <w:t> (смесительная установка, лабораторное оборудование, тара) — </w:t>
      </w:r>
      <w:r w:rsidRPr="0001240A">
        <w:rPr>
          <w:bCs/>
        </w:rPr>
        <w:t>3 200 000 ₽</w:t>
      </w:r>
    </w:p>
    <w:p w14:paraId="7CA6CF2C" w14:textId="77777777" w:rsidR="0001240A" w:rsidRPr="0001240A" w:rsidRDefault="0001240A" w:rsidP="007250A6">
      <w:pPr>
        <w:numPr>
          <w:ilvl w:val="0"/>
          <w:numId w:val="18"/>
        </w:numPr>
      </w:pPr>
      <w:r w:rsidRPr="0001240A">
        <w:rPr>
          <w:bCs/>
        </w:rPr>
        <w:t>Ремонт и оснащение помещения</w:t>
      </w:r>
      <w:r w:rsidRPr="0001240A">
        <w:t> (вентиляция, электросети, слив) — </w:t>
      </w:r>
      <w:r w:rsidRPr="0001240A">
        <w:rPr>
          <w:bCs/>
        </w:rPr>
        <w:t>1 500 000 ₽</w:t>
      </w:r>
    </w:p>
    <w:p w14:paraId="2666C15F" w14:textId="77777777" w:rsidR="0001240A" w:rsidRPr="0001240A" w:rsidRDefault="0001240A" w:rsidP="007250A6">
      <w:pPr>
        <w:numPr>
          <w:ilvl w:val="0"/>
          <w:numId w:val="18"/>
        </w:numPr>
      </w:pPr>
      <w:r w:rsidRPr="0001240A">
        <w:rPr>
          <w:bCs/>
        </w:rPr>
        <w:t>Закупка первой партии сырья</w:t>
      </w:r>
      <w:r w:rsidRPr="0001240A">
        <w:t> (на 2-3 месяца работы) — </w:t>
      </w:r>
      <w:r w:rsidRPr="0001240A">
        <w:rPr>
          <w:bCs/>
        </w:rPr>
        <w:t>1 200 000 ₽</w:t>
      </w:r>
    </w:p>
    <w:p w14:paraId="4F15330D" w14:textId="77777777" w:rsidR="0001240A" w:rsidRPr="0001240A" w:rsidRDefault="0001240A" w:rsidP="007250A6">
      <w:pPr>
        <w:numPr>
          <w:ilvl w:val="0"/>
          <w:numId w:val="18"/>
        </w:numPr>
      </w:pPr>
      <w:r w:rsidRPr="0001240A">
        <w:rPr>
          <w:bCs/>
        </w:rPr>
        <w:t>R&amp;D и документация</w:t>
      </w:r>
      <w:r w:rsidRPr="0001240A">
        <w:t> (разработка рецептур, регистрация ТУ и удобрений) — </w:t>
      </w:r>
      <w:r w:rsidRPr="0001240A">
        <w:rPr>
          <w:bCs/>
        </w:rPr>
        <w:t>550 000 ₽</w:t>
      </w:r>
    </w:p>
    <w:p w14:paraId="7B5455E2" w14:textId="77777777" w:rsidR="0001240A" w:rsidRPr="0001240A" w:rsidRDefault="0001240A" w:rsidP="007250A6">
      <w:pPr>
        <w:numPr>
          <w:ilvl w:val="0"/>
          <w:numId w:val="18"/>
        </w:numPr>
      </w:pPr>
      <w:r w:rsidRPr="0001240A">
        <w:rPr>
          <w:bCs/>
        </w:rPr>
        <w:lastRenderedPageBreak/>
        <w:t>Маркетинг</w:t>
      </w:r>
      <w:r w:rsidRPr="0001240A">
        <w:t> (создание бренда, сайта, маркетинговых материалов) — </w:t>
      </w:r>
      <w:r w:rsidRPr="0001240A">
        <w:rPr>
          <w:bCs/>
        </w:rPr>
        <w:t>350 000 ₽</w:t>
      </w:r>
    </w:p>
    <w:p w14:paraId="6D6FA8F9" w14:textId="77777777" w:rsidR="0001240A" w:rsidRPr="0001240A" w:rsidRDefault="0001240A" w:rsidP="007250A6">
      <w:pPr>
        <w:numPr>
          <w:ilvl w:val="0"/>
          <w:numId w:val="18"/>
        </w:numPr>
      </w:pPr>
      <w:r w:rsidRPr="0001240A">
        <w:rPr>
          <w:bCs/>
        </w:rPr>
        <w:t>Юридическое оформление, регистрация и прочие затраты</w:t>
      </w:r>
      <w:r w:rsidRPr="0001240A">
        <w:t> — </w:t>
      </w:r>
      <w:r w:rsidRPr="0001240A">
        <w:rPr>
          <w:bCs/>
        </w:rPr>
        <w:t>200 000 ₽</w:t>
      </w:r>
    </w:p>
    <w:p w14:paraId="6FB24B9F" w14:textId="77777777" w:rsidR="0001240A" w:rsidRPr="0001240A" w:rsidRDefault="0001240A" w:rsidP="0001240A">
      <w:r w:rsidRPr="0001240A">
        <w:t>Эти расходы выполняются единовременно в первые 2-3 месяца до выхода предприятия на операционную мощность.</w:t>
      </w:r>
    </w:p>
    <w:p w14:paraId="4B035679" w14:textId="5C8B4D73" w:rsidR="0001240A" w:rsidRPr="0001240A" w:rsidRDefault="0001240A" w:rsidP="0001240A">
      <w:pPr>
        <w:pStyle w:val="2"/>
      </w:pPr>
      <w:r w:rsidRPr="0001240A">
        <w:t>Затраты основного периода</w:t>
      </w:r>
    </w:p>
    <w:p w14:paraId="338ED589" w14:textId="77777777" w:rsidR="0001240A" w:rsidRPr="0001240A" w:rsidRDefault="0001240A" w:rsidP="0001240A">
      <w:r w:rsidRPr="0001240A">
        <w:t>Основной период включает регулярные производственные и операционные затраты (на основе данных разделов 5.7-5.11):</w:t>
      </w:r>
    </w:p>
    <w:p w14:paraId="09A2C562" w14:textId="77777777" w:rsidR="0001240A" w:rsidRPr="0001240A" w:rsidRDefault="0001240A" w:rsidP="007250A6">
      <w:pPr>
        <w:numPr>
          <w:ilvl w:val="0"/>
          <w:numId w:val="19"/>
        </w:numPr>
      </w:pPr>
      <w:r w:rsidRPr="0001240A">
        <w:t>Фонд оплаты труда с начислениями: </w:t>
      </w:r>
      <w:r w:rsidRPr="0001240A">
        <w:rPr>
          <w:bCs/>
        </w:rPr>
        <w:t>636 940 ₽/</w:t>
      </w:r>
      <w:proofErr w:type="spellStart"/>
      <w:r w:rsidRPr="0001240A">
        <w:rPr>
          <w:bCs/>
        </w:rPr>
        <w:t>мес</w:t>
      </w:r>
      <w:proofErr w:type="spellEnd"/>
    </w:p>
    <w:p w14:paraId="447B078F" w14:textId="77777777" w:rsidR="0001240A" w:rsidRPr="0001240A" w:rsidRDefault="0001240A" w:rsidP="007250A6">
      <w:pPr>
        <w:numPr>
          <w:ilvl w:val="0"/>
          <w:numId w:val="19"/>
        </w:numPr>
      </w:pPr>
      <w:r w:rsidRPr="0001240A">
        <w:t>Закупка сырья и материалов (при выпуске 10 тонн): </w:t>
      </w:r>
      <w:r w:rsidRPr="0001240A">
        <w:rPr>
          <w:bCs/>
        </w:rPr>
        <w:t>~990 000 ₽/</w:t>
      </w:r>
      <w:proofErr w:type="spellStart"/>
      <w:r w:rsidRPr="0001240A">
        <w:rPr>
          <w:bCs/>
        </w:rPr>
        <w:t>мес</w:t>
      </w:r>
      <w:proofErr w:type="spellEnd"/>
    </w:p>
    <w:p w14:paraId="3EDDD350" w14:textId="77777777" w:rsidR="0001240A" w:rsidRPr="0001240A" w:rsidRDefault="0001240A" w:rsidP="007250A6">
      <w:pPr>
        <w:numPr>
          <w:ilvl w:val="0"/>
          <w:numId w:val="19"/>
        </w:numPr>
      </w:pPr>
      <w:r w:rsidRPr="0001240A">
        <w:t>Аренда помещения: </w:t>
      </w:r>
      <w:r w:rsidRPr="0001240A">
        <w:rPr>
          <w:bCs/>
        </w:rPr>
        <w:t>80 000 ₽/</w:t>
      </w:r>
      <w:proofErr w:type="spellStart"/>
      <w:r w:rsidRPr="0001240A">
        <w:rPr>
          <w:bCs/>
        </w:rPr>
        <w:t>мес</w:t>
      </w:r>
      <w:proofErr w:type="spellEnd"/>
    </w:p>
    <w:p w14:paraId="5F008026" w14:textId="77777777" w:rsidR="0001240A" w:rsidRPr="0001240A" w:rsidRDefault="0001240A" w:rsidP="007250A6">
      <w:pPr>
        <w:numPr>
          <w:ilvl w:val="0"/>
          <w:numId w:val="19"/>
        </w:numPr>
      </w:pPr>
      <w:r w:rsidRPr="0001240A">
        <w:t>Коммунальные услуги: </w:t>
      </w:r>
      <w:r w:rsidRPr="0001240A">
        <w:rPr>
          <w:bCs/>
        </w:rPr>
        <w:t>25 000 ₽/</w:t>
      </w:r>
      <w:proofErr w:type="spellStart"/>
      <w:r w:rsidRPr="0001240A">
        <w:rPr>
          <w:bCs/>
        </w:rPr>
        <w:t>мес</w:t>
      </w:r>
      <w:proofErr w:type="spellEnd"/>
    </w:p>
    <w:p w14:paraId="314114B6" w14:textId="77777777" w:rsidR="0001240A" w:rsidRPr="0001240A" w:rsidRDefault="0001240A" w:rsidP="007250A6">
      <w:pPr>
        <w:numPr>
          <w:ilvl w:val="0"/>
          <w:numId w:val="19"/>
        </w:numPr>
      </w:pPr>
      <w:r w:rsidRPr="0001240A">
        <w:t>Связь, IT, бухгалтерский аутсорсинг: </w:t>
      </w:r>
      <w:r w:rsidRPr="0001240A">
        <w:rPr>
          <w:bCs/>
        </w:rPr>
        <w:t>30 000 ₽/</w:t>
      </w:r>
      <w:proofErr w:type="spellStart"/>
      <w:r w:rsidRPr="0001240A">
        <w:rPr>
          <w:bCs/>
        </w:rPr>
        <w:t>мес</w:t>
      </w:r>
      <w:proofErr w:type="spellEnd"/>
    </w:p>
    <w:p w14:paraId="28C45AF7" w14:textId="77777777" w:rsidR="0001240A" w:rsidRPr="0001240A" w:rsidRDefault="0001240A" w:rsidP="007250A6">
      <w:pPr>
        <w:numPr>
          <w:ilvl w:val="0"/>
          <w:numId w:val="19"/>
        </w:numPr>
      </w:pPr>
      <w:r w:rsidRPr="0001240A">
        <w:t>Маркетинг и реклама (текущая): </w:t>
      </w:r>
      <w:r w:rsidRPr="0001240A">
        <w:rPr>
          <w:bCs/>
        </w:rPr>
        <w:t>40 000 ₽/</w:t>
      </w:r>
      <w:proofErr w:type="spellStart"/>
      <w:r w:rsidRPr="0001240A">
        <w:rPr>
          <w:bCs/>
        </w:rPr>
        <w:t>мес</w:t>
      </w:r>
      <w:proofErr w:type="spellEnd"/>
    </w:p>
    <w:p w14:paraId="0FE28F33" w14:textId="77777777" w:rsidR="0001240A" w:rsidRPr="0001240A" w:rsidRDefault="0001240A" w:rsidP="007250A6">
      <w:pPr>
        <w:numPr>
          <w:ilvl w:val="0"/>
          <w:numId w:val="19"/>
        </w:numPr>
      </w:pPr>
      <w:r w:rsidRPr="0001240A">
        <w:t>Сервисное обслуживание оборудования: </w:t>
      </w:r>
      <w:r w:rsidRPr="0001240A">
        <w:rPr>
          <w:bCs/>
        </w:rPr>
        <w:t>15 000 ₽/</w:t>
      </w:r>
      <w:proofErr w:type="spellStart"/>
      <w:r w:rsidRPr="0001240A">
        <w:rPr>
          <w:bCs/>
        </w:rPr>
        <w:t>мес</w:t>
      </w:r>
      <w:proofErr w:type="spellEnd"/>
    </w:p>
    <w:p w14:paraId="019C465D" w14:textId="77777777" w:rsidR="0001240A" w:rsidRPr="0001240A" w:rsidRDefault="0001240A" w:rsidP="007250A6">
      <w:pPr>
        <w:numPr>
          <w:ilvl w:val="0"/>
          <w:numId w:val="19"/>
        </w:numPr>
      </w:pPr>
      <w:r w:rsidRPr="0001240A">
        <w:t>Прочие расходы (транспорт, канцелярия): </w:t>
      </w:r>
      <w:r w:rsidRPr="0001240A">
        <w:rPr>
          <w:bCs/>
        </w:rPr>
        <w:t>10 000 ₽/</w:t>
      </w:r>
      <w:proofErr w:type="spellStart"/>
      <w:r w:rsidRPr="0001240A">
        <w:rPr>
          <w:bCs/>
        </w:rPr>
        <w:t>мес</w:t>
      </w:r>
      <w:proofErr w:type="spellEnd"/>
    </w:p>
    <w:p w14:paraId="6343FF0D" w14:textId="77777777" w:rsidR="0001240A" w:rsidRPr="0001240A" w:rsidRDefault="0001240A" w:rsidP="0001240A">
      <w:r w:rsidRPr="0001240A">
        <w:rPr>
          <w:bCs/>
        </w:rPr>
        <w:t>Совокупные операционные затраты</w:t>
      </w:r>
      <w:r w:rsidRPr="0001240A">
        <w:t> в расчете на месяц при полной загрузке составляют </w:t>
      </w:r>
      <w:r w:rsidRPr="0001240A">
        <w:rPr>
          <w:bCs/>
        </w:rPr>
        <w:t xml:space="preserve">~1 826 </w:t>
      </w:r>
      <w:proofErr w:type="gramStart"/>
      <w:r w:rsidRPr="0001240A">
        <w:rPr>
          <w:bCs/>
        </w:rPr>
        <w:t>940 ₽</w:t>
      </w:r>
      <w:r w:rsidRPr="0001240A">
        <w:t>.</w:t>
      </w:r>
      <w:proofErr w:type="gramEnd"/>
    </w:p>
    <w:p w14:paraId="672716EE" w14:textId="08269861" w:rsidR="0001240A" w:rsidRPr="0001240A" w:rsidRDefault="0001240A" w:rsidP="0001240A">
      <w:pPr>
        <w:pStyle w:val="2"/>
      </w:pPr>
      <w:r w:rsidRPr="0001240A">
        <w:t>Расчет поступлений</w:t>
      </w:r>
    </w:p>
    <w:p w14:paraId="726C6E03" w14:textId="77777777" w:rsidR="00017F24" w:rsidRDefault="0001240A" w:rsidP="00017F24">
      <w:r w:rsidRPr="0001240A">
        <w:t>Средняя оптовая цена продажи 1 тонны удобрений в зависимости от состава и фасовки составляет </w:t>
      </w:r>
      <w:r w:rsidRPr="0001240A">
        <w:rPr>
          <w:bCs/>
        </w:rPr>
        <w:t xml:space="preserve">180 000 – 220 </w:t>
      </w:r>
      <w:proofErr w:type="gramStart"/>
      <w:r w:rsidRPr="0001240A">
        <w:rPr>
          <w:bCs/>
        </w:rPr>
        <w:t>000 ₽</w:t>
      </w:r>
      <w:r w:rsidR="00017F24">
        <w:t>.</w:t>
      </w:r>
      <w:proofErr w:type="gramEnd"/>
      <w:r w:rsidR="00017F24">
        <w:t xml:space="preserve"> Для расчета принимаем среднюю </w:t>
      </w:r>
      <w:r w:rsidRPr="0001240A">
        <w:t>цену </w:t>
      </w:r>
      <w:r w:rsidR="00017F24">
        <w:rPr>
          <w:bCs/>
        </w:rPr>
        <w:t xml:space="preserve">200 000₽ </w:t>
      </w:r>
      <w:r w:rsidRPr="0001240A">
        <w:rPr>
          <w:bCs/>
        </w:rPr>
        <w:t>за тонну</w:t>
      </w:r>
      <w:r w:rsidRPr="0001240A">
        <w:t>.</w:t>
      </w:r>
    </w:p>
    <w:p w14:paraId="4B7C3536" w14:textId="44C567A5" w:rsidR="0001240A" w:rsidRDefault="0001240A" w:rsidP="00017F24">
      <w:r w:rsidRPr="0001240A">
        <w:br/>
        <w:t>При реализации </w:t>
      </w:r>
      <w:r w:rsidRPr="0001240A">
        <w:rPr>
          <w:bCs/>
        </w:rPr>
        <w:t>10 тонн</w:t>
      </w:r>
      <w:r w:rsidRPr="0001240A">
        <w:t> в месяц планируемая выручка составит: </w:t>
      </w:r>
      <w:r>
        <w:rPr>
          <w:bCs/>
        </w:rPr>
        <w:t>10 т × 200 000 ₽=2000000</w:t>
      </w:r>
      <w:r w:rsidRPr="0001240A">
        <w:rPr>
          <w:bCs/>
        </w:rPr>
        <w:t>₽</w:t>
      </w:r>
      <w:r>
        <w:t>.</w:t>
      </w:r>
    </w:p>
    <w:p w14:paraId="0A2B1984" w14:textId="77123766" w:rsidR="0001240A" w:rsidRPr="0001240A" w:rsidRDefault="0001240A" w:rsidP="0001240A">
      <w:r w:rsidRPr="0001240A">
        <w:t>Дополнительная статья поступлений — продажа специальных рецептур и контрактное производство, которое может приносить дополнительно </w:t>
      </w:r>
      <w:r w:rsidRPr="0001240A">
        <w:rPr>
          <w:bCs/>
        </w:rPr>
        <w:t xml:space="preserve">50 000 – 100 </w:t>
      </w:r>
      <w:proofErr w:type="gramStart"/>
      <w:r w:rsidRPr="0001240A">
        <w:rPr>
          <w:bCs/>
        </w:rPr>
        <w:t>000 ₽</w:t>
      </w:r>
      <w:r w:rsidRPr="0001240A">
        <w:t> в</w:t>
      </w:r>
      <w:proofErr w:type="gramEnd"/>
      <w:r w:rsidRPr="0001240A">
        <w:t xml:space="preserve"> месяц. Совокупные ежемесячные поступления составят </w:t>
      </w:r>
      <w:r w:rsidRPr="0001240A">
        <w:rPr>
          <w:bCs/>
        </w:rPr>
        <w:t xml:space="preserve">2 050 000 – 2 100 </w:t>
      </w:r>
      <w:proofErr w:type="gramStart"/>
      <w:r w:rsidRPr="0001240A">
        <w:rPr>
          <w:bCs/>
        </w:rPr>
        <w:t>000 ₽</w:t>
      </w:r>
      <w:r w:rsidRPr="0001240A">
        <w:t>.</w:t>
      </w:r>
      <w:proofErr w:type="gramEnd"/>
    </w:p>
    <w:p w14:paraId="4BB0814D" w14:textId="73CAEDCA" w:rsidR="0001240A" w:rsidRPr="0001240A" w:rsidRDefault="0001240A" w:rsidP="0001240A">
      <w:pPr>
        <w:pStyle w:val="2"/>
      </w:pPr>
      <w:r w:rsidRPr="0001240A">
        <w:lastRenderedPageBreak/>
        <w:t>Другие поступления и выплаты</w:t>
      </w:r>
    </w:p>
    <w:p w14:paraId="3D213601" w14:textId="77777777" w:rsidR="0001240A" w:rsidRPr="0001240A" w:rsidRDefault="0001240A" w:rsidP="007250A6">
      <w:pPr>
        <w:numPr>
          <w:ilvl w:val="0"/>
          <w:numId w:val="20"/>
        </w:numPr>
      </w:pPr>
      <w:r w:rsidRPr="0001240A">
        <w:rPr>
          <w:bCs/>
        </w:rPr>
        <w:t>К прочим поступлениям</w:t>
      </w:r>
      <w:r w:rsidRPr="0001240A">
        <w:t xml:space="preserve"> может относиться оплата консультационных услуг по </w:t>
      </w:r>
      <w:proofErr w:type="spellStart"/>
      <w:r w:rsidRPr="0001240A">
        <w:t>агросопровождению</w:t>
      </w:r>
      <w:proofErr w:type="spellEnd"/>
      <w:r w:rsidRPr="0001240A">
        <w:t>, продажа пробных наборов. Сумма: </w:t>
      </w:r>
      <w:r w:rsidRPr="0001240A">
        <w:rPr>
          <w:bCs/>
        </w:rPr>
        <w:t>10–30 тыс. ₽/</w:t>
      </w:r>
      <w:proofErr w:type="spellStart"/>
      <w:r w:rsidRPr="0001240A">
        <w:rPr>
          <w:bCs/>
        </w:rPr>
        <w:t>мес</w:t>
      </w:r>
      <w:proofErr w:type="spellEnd"/>
      <w:r w:rsidRPr="0001240A">
        <w:t>, носит нерегулярный характер.</w:t>
      </w:r>
    </w:p>
    <w:p w14:paraId="3E2190CA" w14:textId="77777777" w:rsidR="0001240A" w:rsidRPr="0001240A" w:rsidRDefault="0001240A" w:rsidP="007250A6">
      <w:pPr>
        <w:numPr>
          <w:ilvl w:val="0"/>
          <w:numId w:val="20"/>
        </w:numPr>
      </w:pPr>
      <w:r w:rsidRPr="0001240A">
        <w:rPr>
          <w:bCs/>
        </w:rPr>
        <w:t>К прочим выплатам</w:t>
      </w:r>
      <w:r w:rsidRPr="0001240A">
        <w:t> относятся банковское обслуживание, страхование имущества, налог на имущество, непредвиденные расходы. Эти статьи образуют дополнительный расход около </w:t>
      </w:r>
      <w:r w:rsidRPr="0001240A">
        <w:rPr>
          <w:bCs/>
        </w:rPr>
        <w:t>20–40 тыс. ₽/мес</w:t>
      </w:r>
      <w:r w:rsidRPr="0001240A">
        <w:t>.</w:t>
      </w:r>
    </w:p>
    <w:p w14:paraId="4B115A64" w14:textId="21F73F22" w:rsidR="0001240A" w:rsidRPr="0001240A" w:rsidRDefault="0001240A" w:rsidP="0001240A">
      <w:pPr>
        <w:pStyle w:val="2"/>
      </w:pPr>
      <w:r w:rsidRPr="0001240A">
        <w:t>Отчет о прибылях и убытках (Прогноз на операционный месяц при выпуске 10 тонн)</w:t>
      </w:r>
    </w:p>
    <w:p w14:paraId="61961D46" w14:textId="77777777" w:rsidR="0001240A" w:rsidRPr="0001240A" w:rsidRDefault="0001240A" w:rsidP="0001240A">
      <w:r w:rsidRPr="0001240A">
        <w:t>Формирование P&amp;L показывает положительный операционный результат:</w:t>
      </w:r>
    </w:p>
    <w:p w14:paraId="56EDDE52" w14:textId="77777777" w:rsidR="0001240A" w:rsidRPr="0001240A" w:rsidRDefault="0001240A" w:rsidP="007250A6">
      <w:pPr>
        <w:numPr>
          <w:ilvl w:val="0"/>
          <w:numId w:val="21"/>
        </w:numPr>
      </w:pPr>
      <w:r w:rsidRPr="0001240A">
        <w:rPr>
          <w:bCs/>
        </w:rPr>
        <w:t>Выручка:</w:t>
      </w:r>
      <w:r w:rsidRPr="0001240A">
        <w:t xml:space="preserve"> 10 т × 200 </w:t>
      </w:r>
      <w:proofErr w:type="gramStart"/>
      <w:r w:rsidRPr="0001240A">
        <w:t>000 ₽ =</w:t>
      </w:r>
      <w:proofErr w:type="gramEnd"/>
      <w:r w:rsidRPr="0001240A">
        <w:t> </w:t>
      </w:r>
      <w:r w:rsidRPr="0001240A">
        <w:rPr>
          <w:bCs/>
        </w:rPr>
        <w:t>2 000 000 ₽</w:t>
      </w:r>
    </w:p>
    <w:p w14:paraId="7E76CC19" w14:textId="77777777" w:rsidR="0001240A" w:rsidRPr="0001240A" w:rsidRDefault="0001240A" w:rsidP="007250A6">
      <w:pPr>
        <w:numPr>
          <w:ilvl w:val="0"/>
          <w:numId w:val="21"/>
        </w:numPr>
      </w:pPr>
      <w:r w:rsidRPr="0001240A">
        <w:rPr>
          <w:bCs/>
        </w:rPr>
        <w:t>Себестоимость продаж (COGS):</w:t>
      </w:r>
      <w:r w:rsidRPr="0001240A">
        <w:t xml:space="preserve"> Сырье и материалы (990 </w:t>
      </w:r>
      <w:proofErr w:type="gramStart"/>
      <w:r w:rsidRPr="0001240A">
        <w:t>000 ₽)</w:t>
      </w:r>
      <w:proofErr w:type="gramEnd"/>
      <w:r w:rsidRPr="0001240A">
        <w:t xml:space="preserve"> + ФОТ производственного персонала (~250 000 ₽*) + амортизация (25 000 ₽) = </w:t>
      </w:r>
      <w:r w:rsidRPr="0001240A">
        <w:rPr>
          <w:bCs/>
        </w:rPr>
        <w:t>~1 265 000 ₽</w:t>
      </w:r>
    </w:p>
    <w:p w14:paraId="2E80D2E5" w14:textId="77777777" w:rsidR="0001240A" w:rsidRPr="0001240A" w:rsidRDefault="0001240A" w:rsidP="007250A6">
      <w:pPr>
        <w:numPr>
          <w:ilvl w:val="0"/>
          <w:numId w:val="21"/>
        </w:numPr>
      </w:pPr>
      <w:r w:rsidRPr="0001240A">
        <w:rPr>
          <w:bCs/>
        </w:rPr>
        <w:t>Валовая прибыль (</w:t>
      </w:r>
      <w:proofErr w:type="spellStart"/>
      <w:r w:rsidRPr="0001240A">
        <w:rPr>
          <w:bCs/>
        </w:rPr>
        <w:t>Gross</w:t>
      </w:r>
      <w:proofErr w:type="spellEnd"/>
      <w:r w:rsidRPr="0001240A">
        <w:rPr>
          <w:bCs/>
        </w:rPr>
        <w:t xml:space="preserve"> </w:t>
      </w:r>
      <w:proofErr w:type="spellStart"/>
      <w:r w:rsidRPr="0001240A">
        <w:rPr>
          <w:bCs/>
        </w:rPr>
        <w:t>Profit</w:t>
      </w:r>
      <w:proofErr w:type="spellEnd"/>
      <w:r w:rsidRPr="0001240A">
        <w:rPr>
          <w:bCs/>
        </w:rPr>
        <w:t>):</w:t>
      </w:r>
      <w:r w:rsidRPr="0001240A">
        <w:t> 2 000 000 – 1 265 000 = </w:t>
      </w:r>
      <w:r w:rsidRPr="0001240A">
        <w:rPr>
          <w:bCs/>
        </w:rPr>
        <w:t>735 000 ₽</w:t>
      </w:r>
    </w:p>
    <w:p w14:paraId="1F275FC1" w14:textId="77777777" w:rsidR="0001240A" w:rsidRPr="0001240A" w:rsidRDefault="0001240A" w:rsidP="007250A6">
      <w:pPr>
        <w:numPr>
          <w:ilvl w:val="0"/>
          <w:numId w:val="21"/>
        </w:numPr>
      </w:pPr>
      <w:r w:rsidRPr="0001240A">
        <w:rPr>
          <w:bCs/>
        </w:rPr>
        <w:t>Операционные расходы (OPEX):</w:t>
      </w:r>
      <w:r w:rsidRPr="0001240A">
        <w:t xml:space="preserve"> Административный ФОТ (~387 000 ₽*) + аренда и коммуналка (105 </w:t>
      </w:r>
      <w:proofErr w:type="gramStart"/>
      <w:r w:rsidRPr="0001240A">
        <w:t>000 ₽)</w:t>
      </w:r>
      <w:proofErr w:type="gramEnd"/>
      <w:r w:rsidRPr="0001240A">
        <w:t xml:space="preserve"> + маркетинг (40 000 ₽) + прочие (60 000 ₽) = </w:t>
      </w:r>
      <w:r w:rsidRPr="0001240A">
        <w:rPr>
          <w:bCs/>
        </w:rPr>
        <w:t>~592 000 ₽</w:t>
      </w:r>
    </w:p>
    <w:p w14:paraId="739B131E" w14:textId="49A4A222" w:rsidR="0001240A" w:rsidRPr="0001240A" w:rsidRDefault="0001240A" w:rsidP="007250A6">
      <w:pPr>
        <w:numPr>
          <w:ilvl w:val="0"/>
          <w:numId w:val="21"/>
        </w:numPr>
      </w:pPr>
      <w:r w:rsidRPr="0001240A">
        <w:rPr>
          <w:bCs/>
        </w:rPr>
        <w:t>Операционная прибыль (EBIT):</w:t>
      </w:r>
      <w:r w:rsidRPr="0001240A">
        <w:t> 735 000 – 592 000 = </w:t>
      </w:r>
      <w:r w:rsidRPr="0001240A">
        <w:rPr>
          <w:bCs/>
        </w:rPr>
        <w:t>+143 000 ₽/</w:t>
      </w:r>
      <w:proofErr w:type="spellStart"/>
      <w:r w:rsidRPr="0001240A">
        <w:rPr>
          <w:bCs/>
        </w:rPr>
        <w:t>мес</w:t>
      </w:r>
      <w:proofErr w:type="spellEnd"/>
    </w:p>
    <w:p w14:paraId="1F396308" w14:textId="6B429ADD" w:rsidR="0001240A" w:rsidRPr="0001240A" w:rsidRDefault="00017F24" w:rsidP="0001240A">
      <w:pPr>
        <w:pStyle w:val="2"/>
      </w:pPr>
      <w:r>
        <w:t>Поток реальных денег</w:t>
      </w:r>
    </w:p>
    <w:p w14:paraId="7A32256E" w14:textId="4B62E170" w:rsidR="0001240A" w:rsidRPr="0001240A" w:rsidRDefault="0001240A" w:rsidP="0001240A">
      <w:r w:rsidRPr="0001240A">
        <w:t>Прогнозный операционный денежный поток (OCF) на месяц:</w:t>
      </w:r>
    </w:p>
    <w:p w14:paraId="70D2F40E" w14:textId="1862AD0F" w:rsidR="0001240A" w:rsidRPr="0001240A" w:rsidRDefault="00017F24" w:rsidP="007250A6">
      <w:pPr>
        <w:numPr>
          <w:ilvl w:val="0"/>
          <w:numId w:val="22"/>
        </w:numPr>
      </w:pPr>
      <w:r>
        <w:rPr>
          <w:bCs/>
        </w:rPr>
        <w:t xml:space="preserve">Приток: </w:t>
      </w:r>
      <w:r w:rsidR="0001240A" w:rsidRPr="0001240A">
        <w:t>Выручка от продаж </w:t>
      </w:r>
      <w:r w:rsidR="0001240A" w:rsidRPr="0001240A">
        <w:rPr>
          <w:bCs/>
        </w:rPr>
        <w:t>2 000 000 ₽</w:t>
      </w:r>
    </w:p>
    <w:p w14:paraId="67E9AA1B" w14:textId="3C385830" w:rsidR="0001240A" w:rsidRPr="0001240A" w:rsidRDefault="00017F24" w:rsidP="007250A6">
      <w:pPr>
        <w:numPr>
          <w:ilvl w:val="0"/>
          <w:numId w:val="22"/>
        </w:numPr>
      </w:pPr>
      <w:r>
        <w:rPr>
          <w:bCs/>
        </w:rPr>
        <w:t>Отток</w:t>
      </w:r>
      <w:r w:rsidR="0001240A" w:rsidRPr="0001240A">
        <w:rPr>
          <w:bCs/>
        </w:rPr>
        <w:t>:</w:t>
      </w:r>
      <w:r w:rsidR="0001240A" w:rsidRPr="0001240A">
        <w:t> Операционные затраты (сырье, ФОТ, аренда и т.д.) </w:t>
      </w:r>
      <w:r w:rsidR="0001240A" w:rsidRPr="0001240A">
        <w:rPr>
          <w:bCs/>
        </w:rPr>
        <w:t>~1 826 940 ₽</w:t>
      </w:r>
    </w:p>
    <w:p w14:paraId="0A2FB2BE" w14:textId="77777777" w:rsidR="0001240A" w:rsidRPr="0001240A" w:rsidRDefault="0001240A" w:rsidP="007250A6">
      <w:pPr>
        <w:numPr>
          <w:ilvl w:val="0"/>
          <w:numId w:val="22"/>
        </w:numPr>
      </w:pPr>
      <w:r w:rsidRPr="0001240A">
        <w:rPr>
          <w:bCs/>
        </w:rPr>
        <w:t>Чистый денежный поток от операционной деятельности:</w:t>
      </w:r>
      <w:r w:rsidRPr="0001240A">
        <w:t> 2 000 000 – 1 826 940 = </w:t>
      </w:r>
      <w:r w:rsidRPr="0001240A">
        <w:rPr>
          <w:bCs/>
        </w:rPr>
        <w:t>+173 060 ₽/</w:t>
      </w:r>
      <w:proofErr w:type="spellStart"/>
      <w:r w:rsidRPr="0001240A">
        <w:rPr>
          <w:bCs/>
        </w:rPr>
        <w:t>мес</w:t>
      </w:r>
      <w:proofErr w:type="spellEnd"/>
    </w:p>
    <w:p w14:paraId="228B1054" w14:textId="77777777" w:rsidR="0001240A" w:rsidRPr="0001240A" w:rsidRDefault="0001240A" w:rsidP="0001240A"/>
    <w:p w14:paraId="310C15E1" w14:textId="77777777" w:rsidR="0001240A" w:rsidRDefault="0001240A" w:rsidP="0001240A"/>
    <w:p w14:paraId="72BEF35C" w14:textId="77777777" w:rsidR="0001240A" w:rsidRPr="0001240A" w:rsidRDefault="0001240A" w:rsidP="0001240A"/>
    <w:p w14:paraId="711E7CDE" w14:textId="136D78D7" w:rsidR="005020DE" w:rsidRDefault="005020DE" w:rsidP="00E50434">
      <w:pPr>
        <w:pStyle w:val="2"/>
        <w:rPr>
          <w:noProof/>
        </w:rPr>
      </w:pPr>
      <w:bookmarkStart w:id="14" w:name="_Toc214568278"/>
      <w:r>
        <w:rPr>
          <w:noProof/>
        </w:rPr>
        <w:lastRenderedPageBreak/>
        <w:t>Прогнозный баланс</w:t>
      </w:r>
      <w:bookmarkEnd w:id="1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1"/>
        <w:gridCol w:w="1546"/>
        <w:gridCol w:w="3437"/>
        <w:gridCol w:w="1561"/>
      </w:tblGrid>
      <w:tr w:rsidR="00EA5F5C" w:rsidRPr="00EA5F5C" w14:paraId="5A702F8E" w14:textId="77777777" w:rsidTr="00EA5F5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216E4" w14:textId="77777777" w:rsidR="00EA5F5C" w:rsidRPr="00EA5F5C" w:rsidRDefault="00EA5F5C" w:rsidP="00EA5F5C">
            <w:pPr>
              <w:rPr>
                <w:b/>
                <w:bCs/>
              </w:rPr>
            </w:pPr>
            <w:r w:rsidRPr="00EA5F5C">
              <w:rPr>
                <w:b/>
                <w:bCs/>
              </w:rPr>
              <w:t>Активы</w:t>
            </w:r>
          </w:p>
        </w:tc>
        <w:tc>
          <w:tcPr>
            <w:tcW w:w="0" w:type="auto"/>
            <w:vAlign w:val="center"/>
            <w:hideMark/>
          </w:tcPr>
          <w:p w14:paraId="16A50DFC" w14:textId="77777777" w:rsidR="00EA5F5C" w:rsidRPr="00EA5F5C" w:rsidRDefault="00EA5F5C" w:rsidP="00EA5F5C">
            <w:pPr>
              <w:rPr>
                <w:b/>
                <w:bCs/>
              </w:rPr>
            </w:pPr>
            <w:r w:rsidRPr="00EA5F5C">
              <w:rPr>
                <w:b/>
                <w:bCs/>
              </w:rPr>
              <w:t>Сумма, ₽</w:t>
            </w:r>
          </w:p>
        </w:tc>
        <w:tc>
          <w:tcPr>
            <w:tcW w:w="0" w:type="auto"/>
            <w:vAlign w:val="center"/>
            <w:hideMark/>
          </w:tcPr>
          <w:p w14:paraId="55163844" w14:textId="77777777" w:rsidR="00EA5F5C" w:rsidRPr="00EA5F5C" w:rsidRDefault="00EA5F5C" w:rsidP="00EA5F5C">
            <w:pPr>
              <w:rPr>
                <w:b/>
                <w:bCs/>
              </w:rPr>
            </w:pPr>
            <w:r w:rsidRPr="00EA5F5C">
              <w:rPr>
                <w:b/>
                <w:bCs/>
              </w:rPr>
              <w:t>Пассивы и капитал</w:t>
            </w:r>
          </w:p>
        </w:tc>
        <w:tc>
          <w:tcPr>
            <w:tcW w:w="0" w:type="auto"/>
            <w:vAlign w:val="center"/>
            <w:hideMark/>
          </w:tcPr>
          <w:p w14:paraId="507959A0" w14:textId="77777777" w:rsidR="00EA5F5C" w:rsidRPr="00EA5F5C" w:rsidRDefault="00EA5F5C" w:rsidP="00EA5F5C">
            <w:pPr>
              <w:rPr>
                <w:b/>
                <w:bCs/>
              </w:rPr>
            </w:pPr>
            <w:r w:rsidRPr="00EA5F5C">
              <w:rPr>
                <w:b/>
                <w:bCs/>
              </w:rPr>
              <w:t>Сумма, ₽</w:t>
            </w:r>
          </w:p>
        </w:tc>
      </w:tr>
      <w:tr w:rsidR="00EA5F5C" w:rsidRPr="00EA5F5C" w14:paraId="67504570" w14:textId="77777777" w:rsidTr="00EA5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D5206" w14:textId="77777777" w:rsidR="00EA5F5C" w:rsidRPr="00EA5F5C" w:rsidRDefault="00EA5F5C" w:rsidP="00EA5F5C">
            <w:r w:rsidRPr="00EA5F5C">
              <w:t>Основные средства (оборудование)</w:t>
            </w:r>
          </w:p>
        </w:tc>
        <w:tc>
          <w:tcPr>
            <w:tcW w:w="0" w:type="auto"/>
            <w:vAlign w:val="center"/>
            <w:hideMark/>
          </w:tcPr>
          <w:p w14:paraId="71A0782F" w14:textId="1FC7F327" w:rsidR="00EA5F5C" w:rsidRPr="00EA5F5C" w:rsidRDefault="00017F24" w:rsidP="00EA5F5C">
            <w:r>
              <w:t>2 9</w:t>
            </w:r>
            <w:r w:rsidR="00EA5F5C" w:rsidRPr="00EA5F5C">
              <w:t>00 000</w:t>
            </w:r>
          </w:p>
        </w:tc>
        <w:tc>
          <w:tcPr>
            <w:tcW w:w="0" w:type="auto"/>
            <w:vAlign w:val="center"/>
            <w:hideMark/>
          </w:tcPr>
          <w:p w14:paraId="342F9245" w14:textId="77777777" w:rsidR="00EA5F5C" w:rsidRPr="00EA5F5C" w:rsidRDefault="00EA5F5C" w:rsidP="00EA5F5C">
            <w:r w:rsidRPr="00EA5F5C">
              <w:t>Уставный капитал</w:t>
            </w:r>
          </w:p>
        </w:tc>
        <w:tc>
          <w:tcPr>
            <w:tcW w:w="0" w:type="auto"/>
            <w:vAlign w:val="center"/>
            <w:hideMark/>
          </w:tcPr>
          <w:p w14:paraId="200B29D3" w14:textId="1E298DBE" w:rsidR="00EA5F5C" w:rsidRPr="00EA5F5C" w:rsidRDefault="00017F24" w:rsidP="00EA5F5C">
            <w:r>
              <w:t>7 0</w:t>
            </w:r>
            <w:r w:rsidR="00EA5F5C" w:rsidRPr="00EA5F5C">
              <w:t>00 000</w:t>
            </w:r>
          </w:p>
        </w:tc>
      </w:tr>
      <w:tr w:rsidR="00EA5F5C" w:rsidRPr="00EA5F5C" w14:paraId="48D525D6" w14:textId="77777777" w:rsidTr="00EA5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C5F6" w14:textId="77777777" w:rsidR="00EA5F5C" w:rsidRPr="00EA5F5C" w:rsidRDefault="00EA5F5C" w:rsidP="00EA5F5C">
            <w:r w:rsidRPr="00EA5F5C">
              <w:t>Запасы материалов</w:t>
            </w:r>
          </w:p>
        </w:tc>
        <w:tc>
          <w:tcPr>
            <w:tcW w:w="0" w:type="auto"/>
            <w:vAlign w:val="center"/>
            <w:hideMark/>
          </w:tcPr>
          <w:p w14:paraId="39AB33E7" w14:textId="14F966CD" w:rsidR="00EA5F5C" w:rsidRPr="00EA5F5C" w:rsidRDefault="00017F24" w:rsidP="00EA5F5C">
            <w:r>
              <w:t>8</w:t>
            </w:r>
            <w:r w:rsidR="00EA5F5C" w:rsidRPr="00EA5F5C">
              <w:t>00 000</w:t>
            </w:r>
          </w:p>
        </w:tc>
        <w:tc>
          <w:tcPr>
            <w:tcW w:w="0" w:type="auto"/>
            <w:vAlign w:val="center"/>
            <w:hideMark/>
          </w:tcPr>
          <w:p w14:paraId="77F2EDF8" w14:textId="77777777" w:rsidR="00EA5F5C" w:rsidRPr="00EA5F5C" w:rsidRDefault="00EA5F5C" w:rsidP="00EA5F5C">
            <w:r w:rsidRPr="00EA5F5C">
              <w:t>Краткосрочные обязательства (аренда, налоги)</w:t>
            </w:r>
          </w:p>
        </w:tc>
        <w:tc>
          <w:tcPr>
            <w:tcW w:w="0" w:type="auto"/>
            <w:vAlign w:val="center"/>
            <w:hideMark/>
          </w:tcPr>
          <w:p w14:paraId="3DA0471E" w14:textId="243052DB" w:rsidR="00EA5F5C" w:rsidRPr="00EA5F5C" w:rsidRDefault="00017F24" w:rsidP="00EA5F5C">
            <w:r>
              <w:t>58</w:t>
            </w:r>
            <w:r w:rsidR="00EA5F5C" w:rsidRPr="00EA5F5C">
              <w:t>0 000</w:t>
            </w:r>
          </w:p>
        </w:tc>
      </w:tr>
      <w:tr w:rsidR="00EA5F5C" w:rsidRPr="00EA5F5C" w14:paraId="03922870" w14:textId="77777777" w:rsidTr="00EA5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957B6" w14:textId="458D6246" w:rsidR="00EA5F5C" w:rsidRPr="00EA5F5C" w:rsidRDefault="00EA5F5C" w:rsidP="00017F24">
            <w:r w:rsidRPr="00EA5F5C">
              <w:t>Готовая продукция (</w:t>
            </w:r>
            <w:r w:rsidR="00017F24">
              <w:t>на складе</w:t>
            </w:r>
            <w:r w:rsidRPr="00EA5F5C">
              <w:t>)</w:t>
            </w:r>
          </w:p>
        </w:tc>
        <w:tc>
          <w:tcPr>
            <w:tcW w:w="0" w:type="auto"/>
            <w:vAlign w:val="center"/>
            <w:hideMark/>
          </w:tcPr>
          <w:p w14:paraId="4B46BA35" w14:textId="3BC835FB" w:rsidR="00EA5F5C" w:rsidRPr="00EA5F5C" w:rsidRDefault="00017F24" w:rsidP="00EA5F5C">
            <w:r>
              <w:t>3</w:t>
            </w:r>
            <w:r w:rsidR="00EA5F5C" w:rsidRPr="00EA5F5C">
              <w:t>00 000</w:t>
            </w:r>
          </w:p>
        </w:tc>
        <w:tc>
          <w:tcPr>
            <w:tcW w:w="0" w:type="auto"/>
            <w:vAlign w:val="center"/>
            <w:hideMark/>
          </w:tcPr>
          <w:p w14:paraId="73625BF7" w14:textId="77777777" w:rsidR="00EA5F5C" w:rsidRPr="00EA5F5C" w:rsidRDefault="00EA5F5C" w:rsidP="00EA5F5C">
            <w:r w:rsidRPr="00EA5F5C">
              <w:t>Долгосрочные обязательства</w:t>
            </w:r>
          </w:p>
        </w:tc>
        <w:tc>
          <w:tcPr>
            <w:tcW w:w="0" w:type="auto"/>
            <w:vAlign w:val="center"/>
            <w:hideMark/>
          </w:tcPr>
          <w:p w14:paraId="1F6F1555" w14:textId="77777777" w:rsidR="00EA5F5C" w:rsidRPr="00EA5F5C" w:rsidRDefault="00EA5F5C" w:rsidP="00EA5F5C">
            <w:r w:rsidRPr="00EA5F5C">
              <w:t>0</w:t>
            </w:r>
          </w:p>
        </w:tc>
      </w:tr>
      <w:tr w:rsidR="00EA5F5C" w:rsidRPr="00EA5F5C" w14:paraId="7237596F" w14:textId="77777777" w:rsidTr="00EA5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5F9E7" w14:textId="77777777" w:rsidR="00EA5F5C" w:rsidRPr="00EA5F5C" w:rsidRDefault="00EA5F5C" w:rsidP="00EA5F5C">
            <w:r w:rsidRPr="00EA5F5C">
              <w:t>Дебиторская задолженность</w:t>
            </w:r>
          </w:p>
        </w:tc>
        <w:tc>
          <w:tcPr>
            <w:tcW w:w="0" w:type="auto"/>
            <w:vAlign w:val="center"/>
            <w:hideMark/>
          </w:tcPr>
          <w:p w14:paraId="60F0C2A5" w14:textId="032B6903" w:rsidR="00EA5F5C" w:rsidRPr="00EA5F5C" w:rsidRDefault="00017F24" w:rsidP="00EA5F5C">
            <w:r>
              <w:t>45</w:t>
            </w:r>
            <w:r w:rsidR="00EA5F5C" w:rsidRPr="00EA5F5C">
              <w:t>0 000</w:t>
            </w:r>
          </w:p>
        </w:tc>
        <w:tc>
          <w:tcPr>
            <w:tcW w:w="0" w:type="auto"/>
            <w:vAlign w:val="center"/>
            <w:hideMark/>
          </w:tcPr>
          <w:p w14:paraId="0F6828D5" w14:textId="77777777" w:rsidR="00EA5F5C" w:rsidRPr="00EA5F5C" w:rsidRDefault="00EA5F5C" w:rsidP="00EA5F5C"/>
        </w:tc>
        <w:tc>
          <w:tcPr>
            <w:tcW w:w="0" w:type="auto"/>
            <w:vAlign w:val="center"/>
            <w:hideMark/>
          </w:tcPr>
          <w:p w14:paraId="29F334A5" w14:textId="77777777" w:rsidR="00EA5F5C" w:rsidRPr="00EA5F5C" w:rsidRDefault="00EA5F5C" w:rsidP="00EA5F5C"/>
        </w:tc>
      </w:tr>
      <w:tr w:rsidR="00EA5F5C" w:rsidRPr="00EA5F5C" w14:paraId="02213042" w14:textId="77777777" w:rsidTr="00EA5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ED9B4" w14:textId="77777777" w:rsidR="00EA5F5C" w:rsidRPr="00EA5F5C" w:rsidRDefault="00EA5F5C" w:rsidP="00EA5F5C">
            <w:r w:rsidRPr="00EA5F5C">
              <w:t>Денежные средства</w:t>
            </w:r>
          </w:p>
        </w:tc>
        <w:tc>
          <w:tcPr>
            <w:tcW w:w="0" w:type="auto"/>
            <w:vAlign w:val="center"/>
            <w:hideMark/>
          </w:tcPr>
          <w:p w14:paraId="47A2BB43" w14:textId="431F2BBD" w:rsidR="00EA5F5C" w:rsidRPr="00EA5F5C" w:rsidRDefault="00017F24" w:rsidP="00EA5F5C">
            <w:r>
              <w:t>75</w:t>
            </w:r>
            <w:r w:rsidR="00EA5F5C" w:rsidRPr="00EA5F5C">
              <w:t>0 000</w:t>
            </w:r>
          </w:p>
        </w:tc>
        <w:tc>
          <w:tcPr>
            <w:tcW w:w="0" w:type="auto"/>
            <w:vAlign w:val="center"/>
            <w:hideMark/>
          </w:tcPr>
          <w:p w14:paraId="48F6D042" w14:textId="77777777" w:rsidR="00EA5F5C" w:rsidRPr="00EA5F5C" w:rsidRDefault="00EA5F5C" w:rsidP="00EA5F5C"/>
        </w:tc>
        <w:tc>
          <w:tcPr>
            <w:tcW w:w="0" w:type="auto"/>
            <w:vAlign w:val="center"/>
            <w:hideMark/>
          </w:tcPr>
          <w:p w14:paraId="3FA0426D" w14:textId="77777777" w:rsidR="00EA5F5C" w:rsidRPr="00EA5F5C" w:rsidRDefault="00EA5F5C" w:rsidP="00EA5F5C"/>
        </w:tc>
      </w:tr>
      <w:tr w:rsidR="00EA5F5C" w:rsidRPr="00EA5F5C" w14:paraId="4568569D" w14:textId="77777777" w:rsidTr="00EA5F5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51397" w14:textId="77777777" w:rsidR="00EA5F5C" w:rsidRPr="00EA5F5C" w:rsidRDefault="00EA5F5C" w:rsidP="00EA5F5C">
            <w:r w:rsidRPr="00EA5F5C">
              <w:rPr>
                <w:b/>
                <w:bCs/>
              </w:rPr>
              <w:t>Итого активы</w:t>
            </w:r>
          </w:p>
        </w:tc>
        <w:tc>
          <w:tcPr>
            <w:tcW w:w="0" w:type="auto"/>
            <w:vAlign w:val="center"/>
            <w:hideMark/>
          </w:tcPr>
          <w:p w14:paraId="4B0D69DD" w14:textId="0C0FCD68" w:rsidR="00EA5F5C" w:rsidRPr="00EA5F5C" w:rsidRDefault="00017F24" w:rsidP="00EA5F5C">
            <w:r>
              <w:t>5 2</w:t>
            </w:r>
            <w:r w:rsidR="00EA5F5C" w:rsidRPr="00EA5F5C">
              <w:t>00 000</w:t>
            </w:r>
          </w:p>
        </w:tc>
        <w:tc>
          <w:tcPr>
            <w:tcW w:w="0" w:type="auto"/>
            <w:vAlign w:val="center"/>
            <w:hideMark/>
          </w:tcPr>
          <w:p w14:paraId="5CA3243E" w14:textId="77777777" w:rsidR="00EA5F5C" w:rsidRPr="00EA5F5C" w:rsidRDefault="00EA5F5C" w:rsidP="00EA5F5C">
            <w:r w:rsidRPr="00EA5F5C">
              <w:rPr>
                <w:b/>
                <w:bCs/>
              </w:rPr>
              <w:t>Итого пассивы и капитал</w:t>
            </w:r>
          </w:p>
        </w:tc>
        <w:tc>
          <w:tcPr>
            <w:tcW w:w="0" w:type="auto"/>
            <w:vAlign w:val="center"/>
            <w:hideMark/>
          </w:tcPr>
          <w:p w14:paraId="79B23A02" w14:textId="46986698" w:rsidR="00EA5F5C" w:rsidRPr="00EA5F5C" w:rsidRDefault="00017F24" w:rsidP="00EA5F5C">
            <w:r>
              <w:t>7 58</w:t>
            </w:r>
            <w:r w:rsidR="00EA5F5C" w:rsidRPr="00EA5F5C">
              <w:t>0 000</w:t>
            </w:r>
          </w:p>
        </w:tc>
      </w:tr>
    </w:tbl>
    <w:p w14:paraId="07231D79" w14:textId="679960A3" w:rsidR="00EA5F5C" w:rsidRDefault="00EA5F5C" w:rsidP="00830A13">
      <w:pPr>
        <w:ind w:firstLine="360"/>
      </w:pPr>
      <w:r w:rsidRPr="00EA5F5C">
        <w:t xml:space="preserve">Баланс показывает, что на конец первого </w:t>
      </w:r>
      <w:r w:rsidR="00017F24">
        <w:t>года активы составляют около 5,2</w:t>
      </w:r>
      <w:r w:rsidRPr="00EA5F5C">
        <w:t xml:space="preserve"> </w:t>
      </w:r>
      <w:proofErr w:type="gramStart"/>
      <w:r w:rsidRPr="00EA5F5C">
        <w:t>млн ₽,</w:t>
      </w:r>
      <w:proofErr w:type="gramEnd"/>
      <w:r w:rsidRPr="00EA5F5C">
        <w:t xml:space="preserve"> при этом уставный капитал полностью покрывает основные инвестиции, а текущие обя</w:t>
      </w:r>
      <w:r w:rsidR="00017F24">
        <w:t>зательства минимальны (около 0,6</w:t>
      </w:r>
      <w:r w:rsidRPr="00EA5F5C">
        <w:t xml:space="preserve"> млн ₽). Денежные средства позволяют поддерживать операционную ликвидность и оплачивать текущие расходы. Собственный капитал остаётся положительным, что обеспечивает финансовую устойчивость предприятия.</w:t>
      </w:r>
    </w:p>
    <w:p w14:paraId="20E4EA88" w14:textId="77777777" w:rsidR="00EA5F5C" w:rsidRPr="00EA5F5C" w:rsidRDefault="00EA5F5C" w:rsidP="00EA5F5C"/>
    <w:p w14:paraId="2D92C3E9" w14:textId="26FA4CC2" w:rsidR="005020DE" w:rsidRDefault="005020DE" w:rsidP="00E50434">
      <w:pPr>
        <w:pStyle w:val="1"/>
        <w:rPr>
          <w:noProof/>
        </w:rPr>
      </w:pPr>
      <w:bookmarkStart w:id="15" w:name="_Toc214568279"/>
      <w:r>
        <w:rPr>
          <w:noProof/>
        </w:rPr>
        <w:t>Оценка эффективности проекта</w:t>
      </w:r>
      <w:bookmarkEnd w:id="15"/>
    </w:p>
    <w:p w14:paraId="0FBC0FC3" w14:textId="77777777" w:rsidR="00E50434" w:rsidRDefault="00E50434" w:rsidP="00E50434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40"/>
        <w:gridCol w:w="4705"/>
      </w:tblGrid>
      <w:tr w:rsidR="00830A13" w:rsidRPr="00830A13" w14:paraId="088075AC" w14:textId="77777777" w:rsidTr="00830A1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3B4EB" w14:textId="77777777" w:rsidR="00830A13" w:rsidRPr="00830A13" w:rsidRDefault="00830A13" w:rsidP="00830A13">
            <w:pPr>
              <w:rPr>
                <w:b/>
                <w:bCs/>
              </w:rPr>
            </w:pPr>
            <w:r w:rsidRPr="00830A13"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42606E9E" w14:textId="77777777" w:rsidR="00830A13" w:rsidRPr="00830A13" w:rsidRDefault="00830A13" w:rsidP="00830A13">
            <w:pPr>
              <w:rPr>
                <w:b/>
                <w:bCs/>
              </w:rPr>
            </w:pPr>
            <w:r w:rsidRPr="00830A13">
              <w:rPr>
                <w:b/>
                <w:bCs/>
              </w:rPr>
              <w:t>Значение</w:t>
            </w:r>
          </w:p>
        </w:tc>
      </w:tr>
      <w:tr w:rsidR="00830A13" w:rsidRPr="00830A13" w14:paraId="2AB2B150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F0BE5" w14:textId="77777777" w:rsidR="00830A13" w:rsidRPr="00830A13" w:rsidRDefault="00830A13" w:rsidP="00830A13">
            <w:r w:rsidRPr="00830A13">
              <w:t>Инвестиции подготовительного периода</w:t>
            </w:r>
          </w:p>
        </w:tc>
        <w:tc>
          <w:tcPr>
            <w:tcW w:w="0" w:type="auto"/>
            <w:vAlign w:val="center"/>
            <w:hideMark/>
          </w:tcPr>
          <w:p w14:paraId="7EE823CF" w14:textId="77777777" w:rsidR="00830A13" w:rsidRPr="00830A13" w:rsidRDefault="00830A13" w:rsidP="00830A13">
            <w:r w:rsidRPr="00830A13">
              <w:t>1 450 000 ₽</w:t>
            </w:r>
          </w:p>
        </w:tc>
      </w:tr>
      <w:tr w:rsidR="00830A13" w:rsidRPr="00830A13" w14:paraId="71E86D7E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9204F" w14:textId="77777777" w:rsidR="00830A13" w:rsidRPr="00830A13" w:rsidRDefault="00830A13" w:rsidP="00830A13">
            <w:r w:rsidRPr="00830A13">
              <w:lastRenderedPageBreak/>
              <w:t>Инвестиции основного периода</w:t>
            </w:r>
          </w:p>
        </w:tc>
        <w:tc>
          <w:tcPr>
            <w:tcW w:w="0" w:type="auto"/>
            <w:vAlign w:val="center"/>
            <w:hideMark/>
          </w:tcPr>
          <w:p w14:paraId="24692CCD" w14:textId="3250CBCA" w:rsidR="00830A13" w:rsidRPr="00830A13" w:rsidRDefault="00017F24" w:rsidP="00830A13">
            <w:r>
              <w:t>7 00</w:t>
            </w:r>
            <w:r w:rsidR="00830A13" w:rsidRPr="00830A13">
              <w:t>0 000 ₽</w:t>
            </w:r>
          </w:p>
        </w:tc>
      </w:tr>
      <w:tr w:rsidR="00830A13" w:rsidRPr="00830A13" w14:paraId="26454A6E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D5D60" w14:textId="77777777" w:rsidR="00830A13" w:rsidRPr="00830A13" w:rsidRDefault="00830A13" w:rsidP="00830A13">
            <w:r w:rsidRPr="00830A13">
              <w:t xml:space="preserve">Выручка (12 </w:t>
            </w:r>
            <w:proofErr w:type="spellStart"/>
            <w:r w:rsidRPr="00830A13">
              <w:t>мес</w:t>
            </w:r>
            <w:proofErr w:type="spellEnd"/>
            <w:r w:rsidRPr="00830A13">
              <w:t>)</w:t>
            </w:r>
          </w:p>
        </w:tc>
        <w:tc>
          <w:tcPr>
            <w:tcW w:w="0" w:type="auto"/>
            <w:vAlign w:val="center"/>
            <w:hideMark/>
          </w:tcPr>
          <w:p w14:paraId="07B42D94" w14:textId="3C5388E3" w:rsidR="00830A13" w:rsidRPr="00830A13" w:rsidRDefault="00017F24" w:rsidP="00830A13">
            <w:r w:rsidRPr="00017F24">
              <w:t>10 т/</w:t>
            </w:r>
            <w:proofErr w:type="spellStart"/>
            <w:r w:rsidRPr="00017F24">
              <w:t>мес</w:t>
            </w:r>
            <w:proofErr w:type="spellEnd"/>
            <w:r w:rsidRPr="00017F24">
              <w:t xml:space="preserve"> × 200 </w:t>
            </w:r>
            <w:proofErr w:type="gramStart"/>
            <w:r w:rsidRPr="00017F24">
              <w:t>000 ₽ ×</w:t>
            </w:r>
            <w:proofErr w:type="gramEnd"/>
            <w:r w:rsidRPr="00017F24">
              <w:t xml:space="preserve"> 12 </w:t>
            </w:r>
            <w:proofErr w:type="spellStart"/>
            <w:r w:rsidRPr="00017F24">
              <w:t>мес</w:t>
            </w:r>
            <w:proofErr w:type="spellEnd"/>
            <w:r>
              <w:t xml:space="preserve"> = 24 000 000 </w:t>
            </w:r>
            <w:r w:rsidRPr="00830A13">
              <w:t>₽</w:t>
            </w:r>
          </w:p>
        </w:tc>
      </w:tr>
      <w:tr w:rsidR="00830A13" w:rsidRPr="00830A13" w14:paraId="5C857A9B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51243" w14:textId="77777777" w:rsidR="00830A13" w:rsidRPr="00830A13" w:rsidRDefault="00830A13" w:rsidP="00830A13">
            <w:r w:rsidRPr="00830A13">
              <w:t xml:space="preserve">Переменные издержки (12 </w:t>
            </w:r>
            <w:proofErr w:type="spellStart"/>
            <w:r w:rsidRPr="00830A13">
              <w:t>мес</w:t>
            </w:r>
            <w:proofErr w:type="spellEnd"/>
            <w:r w:rsidRPr="00830A13">
              <w:t>)</w:t>
            </w:r>
          </w:p>
        </w:tc>
        <w:tc>
          <w:tcPr>
            <w:tcW w:w="0" w:type="auto"/>
            <w:vAlign w:val="center"/>
            <w:hideMark/>
          </w:tcPr>
          <w:p w14:paraId="33DA65F0" w14:textId="59CAB542" w:rsidR="00830A13" w:rsidRPr="00830A13" w:rsidRDefault="00017F24" w:rsidP="00830A13">
            <w:r w:rsidRPr="00017F24">
              <w:t xml:space="preserve">990 </w:t>
            </w:r>
            <w:proofErr w:type="spellStart"/>
            <w:r w:rsidRPr="00017F24">
              <w:t>т.р</w:t>
            </w:r>
            <w:proofErr w:type="spellEnd"/>
            <w:r w:rsidRPr="00017F24">
              <w:t>./</w:t>
            </w:r>
            <w:proofErr w:type="spellStart"/>
            <w:r w:rsidRPr="00017F24">
              <w:t>мес</w:t>
            </w:r>
            <w:proofErr w:type="spellEnd"/>
            <w:r w:rsidRPr="00017F24">
              <w:t xml:space="preserve"> × 12 </w:t>
            </w:r>
            <w:proofErr w:type="spellStart"/>
            <w:r w:rsidRPr="00017F24">
              <w:t>мес</w:t>
            </w:r>
            <w:proofErr w:type="spellEnd"/>
            <w:r w:rsidR="00830A13" w:rsidRPr="00830A13">
              <w:t xml:space="preserve">= </w:t>
            </w:r>
            <w:r w:rsidRPr="00017F24">
              <w:t>11 880 000 ₽</w:t>
            </w:r>
          </w:p>
        </w:tc>
      </w:tr>
      <w:tr w:rsidR="00830A13" w:rsidRPr="00830A13" w14:paraId="2BA039AA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8506" w14:textId="77777777" w:rsidR="00830A13" w:rsidRPr="00830A13" w:rsidRDefault="00830A13" w:rsidP="00830A13">
            <w:r w:rsidRPr="00830A13">
              <w:t>Постоянные издержки (ФОТ с налогами)</w:t>
            </w:r>
          </w:p>
        </w:tc>
        <w:tc>
          <w:tcPr>
            <w:tcW w:w="0" w:type="auto"/>
            <w:vAlign w:val="center"/>
            <w:hideMark/>
          </w:tcPr>
          <w:p w14:paraId="0CA4DC33" w14:textId="618CC5A0" w:rsidR="00830A13" w:rsidRPr="00830A13" w:rsidRDefault="00017F24" w:rsidP="00830A13">
            <w:r w:rsidRPr="00017F24">
              <w:t xml:space="preserve">837 </w:t>
            </w:r>
            <w:proofErr w:type="spellStart"/>
            <w:r w:rsidRPr="00017F24">
              <w:t>т.р</w:t>
            </w:r>
            <w:proofErr w:type="spellEnd"/>
            <w:r w:rsidRPr="00017F24">
              <w:t>./</w:t>
            </w:r>
            <w:proofErr w:type="spellStart"/>
            <w:r w:rsidRPr="00017F24">
              <w:t>мес</w:t>
            </w:r>
            <w:proofErr w:type="spellEnd"/>
            <w:r w:rsidRPr="00017F24">
              <w:t xml:space="preserve"> × 12 </w:t>
            </w:r>
            <w:proofErr w:type="spellStart"/>
            <w:r w:rsidRPr="00017F24">
              <w:t>мес</w:t>
            </w:r>
            <w:proofErr w:type="spellEnd"/>
            <w:r w:rsidR="00830A13" w:rsidRPr="00830A13">
              <w:t xml:space="preserve">= </w:t>
            </w:r>
            <w:r w:rsidRPr="00017F24">
              <w:t>10 044 000 ₽</w:t>
            </w:r>
          </w:p>
        </w:tc>
      </w:tr>
      <w:tr w:rsidR="00830A13" w:rsidRPr="00830A13" w14:paraId="371F1BA4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0FDE2" w14:textId="77777777" w:rsidR="00830A13" w:rsidRPr="00830A13" w:rsidRDefault="00830A13" w:rsidP="00830A13">
            <w:r w:rsidRPr="00830A13">
              <w:t xml:space="preserve">Совокупные затраты (12 </w:t>
            </w:r>
            <w:proofErr w:type="spellStart"/>
            <w:r w:rsidRPr="00830A13">
              <w:t>мес</w:t>
            </w:r>
            <w:proofErr w:type="spellEnd"/>
            <w:r w:rsidRPr="00830A13">
              <w:t>)</w:t>
            </w:r>
          </w:p>
        </w:tc>
        <w:tc>
          <w:tcPr>
            <w:tcW w:w="0" w:type="auto"/>
            <w:vAlign w:val="center"/>
            <w:hideMark/>
          </w:tcPr>
          <w:p w14:paraId="38A899C0" w14:textId="01152FA5" w:rsidR="00830A13" w:rsidRPr="00830A13" w:rsidRDefault="00017F24" w:rsidP="00017F24">
            <w:r w:rsidRPr="00017F24">
              <w:t>11 880</w:t>
            </w:r>
            <w:r>
              <w:t> </w:t>
            </w:r>
            <w:r w:rsidRPr="00017F24">
              <w:t xml:space="preserve">000 </w:t>
            </w:r>
            <w:r w:rsidR="00830A13" w:rsidRPr="00830A13">
              <w:t xml:space="preserve">+ </w:t>
            </w:r>
            <w:r w:rsidRPr="00017F24">
              <w:t>10 044</w:t>
            </w:r>
            <w:r>
              <w:t> </w:t>
            </w:r>
            <w:r w:rsidRPr="00017F24">
              <w:t xml:space="preserve">000 </w:t>
            </w:r>
            <w:r w:rsidR="00830A13" w:rsidRPr="00830A13">
              <w:t xml:space="preserve">= </w:t>
            </w:r>
            <w:r>
              <w:t>21 924 000</w:t>
            </w:r>
            <w:r w:rsidR="00830A13" w:rsidRPr="00830A13">
              <w:t xml:space="preserve"> ₽</w:t>
            </w:r>
          </w:p>
        </w:tc>
      </w:tr>
      <w:tr w:rsidR="00830A13" w:rsidRPr="00830A13" w14:paraId="6D0FE707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42198" w14:textId="77777777" w:rsidR="00830A13" w:rsidRPr="00830A13" w:rsidRDefault="00830A13" w:rsidP="00830A13">
            <w:r w:rsidRPr="00830A13">
              <w:t>EBITDA</w:t>
            </w:r>
          </w:p>
        </w:tc>
        <w:tc>
          <w:tcPr>
            <w:tcW w:w="0" w:type="auto"/>
            <w:vAlign w:val="center"/>
            <w:hideMark/>
          </w:tcPr>
          <w:p w14:paraId="653994D7" w14:textId="4F2D5531" w:rsidR="00830A13" w:rsidRPr="00830A13" w:rsidRDefault="00017F24" w:rsidP="00017F24">
            <w:r>
              <w:t>24</w:t>
            </w:r>
            <w:r w:rsidR="00830A13" w:rsidRPr="00830A13">
              <w:t xml:space="preserve"> 000 000 – </w:t>
            </w:r>
            <w:r>
              <w:t>21 924</w:t>
            </w:r>
            <w:r>
              <w:t> </w:t>
            </w:r>
            <w:r>
              <w:t>000</w:t>
            </w:r>
            <w:r w:rsidRPr="00830A13">
              <w:t xml:space="preserve"> </w:t>
            </w:r>
            <w:r w:rsidR="00830A13" w:rsidRPr="00830A13">
              <w:t xml:space="preserve">≈ </w:t>
            </w:r>
            <w:r>
              <w:rPr>
                <w:lang w:val="en-US"/>
              </w:rPr>
              <w:t>2 076 000</w:t>
            </w:r>
            <w:r w:rsidR="00830A13" w:rsidRPr="00830A13">
              <w:t xml:space="preserve"> ₽</w:t>
            </w:r>
          </w:p>
        </w:tc>
      </w:tr>
      <w:tr w:rsidR="00830A13" w:rsidRPr="00830A13" w14:paraId="7514A74C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D91A" w14:textId="77777777" w:rsidR="00830A13" w:rsidRPr="00830A13" w:rsidRDefault="00830A13" w:rsidP="00830A13">
            <w:r w:rsidRPr="00830A13">
              <w:t xml:space="preserve">Чистый денежный поток (12 </w:t>
            </w:r>
            <w:proofErr w:type="spellStart"/>
            <w:r w:rsidRPr="00830A13">
              <w:t>мес</w:t>
            </w:r>
            <w:proofErr w:type="spellEnd"/>
            <w:r w:rsidRPr="00830A13">
              <w:t>)</w:t>
            </w:r>
          </w:p>
        </w:tc>
        <w:tc>
          <w:tcPr>
            <w:tcW w:w="0" w:type="auto"/>
            <w:vAlign w:val="center"/>
            <w:hideMark/>
          </w:tcPr>
          <w:p w14:paraId="387B811A" w14:textId="025234C5" w:rsidR="00830A13" w:rsidRPr="00830A13" w:rsidRDefault="00830A13" w:rsidP="00830A13">
            <w:r w:rsidRPr="00830A13">
              <w:t xml:space="preserve">≈ </w:t>
            </w:r>
            <w:r w:rsidR="00017F24">
              <w:rPr>
                <w:lang w:val="en-US"/>
              </w:rPr>
              <w:t>2 076 000</w:t>
            </w:r>
            <w:r w:rsidR="00017F24" w:rsidRPr="00830A13">
              <w:t xml:space="preserve"> ₽</w:t>
            </w:r>
          </w:p>
        </w:tc>
      </w:tr>
      <w:tr w:rsidR="00830A13" w:rsidRPr="00830A13" w14:paraId="5AAD3EB4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2FB2E" w14:textId="77777777" w:rsidR="00830A13" w:rsidRPr="00830A13" w:rsidRDefault="00830A13" w:rsidP="00830A13">
            <w:r w:rsidRPr="00830A13">
              <w:t>Срок окупаемости</w:t>
            </w:r>
          </w:p>
        </w:tc>
        <w:tc>
          <w:tcPr>
            <w:tcW w:w="0" w:type="auto"/>
            <w:vAlign w:val="center"/>
            <w:hideMark/>
          </w:tcPr>
          <w:p w14:paraId="544AF531" w14:textId="56EA3439" w:rsidR="00830A13" w:rsidRPr="00017F24" w:rsidRDefault="00830A13" w:rsidP="00017F24">
            <w:r w:rsidRPr="00830A13">
              <w:t xml:space="preserve">≈ </w:t>
            </w:r>
            <w:r w:rsidR="00017F24">
              <w:rPr>
                <w:lang w:val="en-US"/>
              </w:rPr>
              <w:t>43</w:t>
            </w:r>
            <w:r w:rsidRPr="00830A13">
              <w:t xml:space="preserve"> мес</w:t>
            </w:r>
            <w:r w:rsidR="00017F24">
              <w:t>яца</w:t>
            </w:r>
          </w:p>
        </w:tc>
      </w:tr>
      <w:tr w:rsidR="00830A13" w:rsidRPr="00830A13" w14:paraId="6B49C972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B5A6E" w14:textId="77777777" w:rsidR="00830A13" w:rsidRPr="00830A13" w:rsidRDefault="00830A13" w:rsidP="00830A13">
            <w:r w:rsidRPr="00830A13">
              <w:t>NPV (ставка 12%)</w:t>
            </w:r>
          </w:p>
        </w:tc>
        <w:tc>
          <w:tcPr>
            <w:tcW w:w="0" w:type="auto"/>
            <w:vAlign w:val="center"/>
            <w:hideMark/>
          </w:tcPr>
          <w:p w14:paraId="3CD8FC09" w14:textId="2E952BB2" w:rsidR="00830A13" w:rsidRPr="00830A13" w:rsidRDefault="00830A13" w:rsidP="00830A13">
            <w:r w:rsidRPr="00830A13">
              <w:t xml:space="preserve">≈ </w:t>
            </w:r>
            <w:r w:rsidR="00017F24" w:rsidRPr="00017F24">
              <w:t>1 120 000 ₽</w:t>
            </w:r>
          </w:p>
        </w:tc>
      </w:tr>
      <w:tr w:rsidR="00830A13" w:rsidRPr="00830A13" w14:paraId="27231321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21500" w14:textId="77777777" w:rsidR="00830A13" w:rsidRPr="00830A13" w:rsidRDefault="00830A13" w:rsidP="00830A13">
            <w:r w:rsidRPr="00830A13">
              <w:t>IRR</w:t>
            </w:r>
          </w:p>
        </w:tc>
        <w:tc>
          <w:tcPr>
            <w:tcW w:w="0" w:type="auto"/>
            <w:vAlign w:val="center"/>
            <w:hideMark/>
          </w:tcPr>
          <w:p w14:paraId="18AC5AC6" w14:textId="71DDD664" w:rsidR="00830A13" w:rsidRPr="00830A13" w:rsidRDefault="00830A13" w:rsidP="00830A13">
            <w:r w:rsidRPr="00830A13">
              <w:t xml:space="preserve">≈ </w:t>
            </w:r>
            <w:r w:rsidR="00017F24" w:rsidRPr="00017F24">
              <w:t>24%</w:t>
            </w:r>
          </w:p>
        </w:tc>
      </w:tr>
      <w:tr w:rsidR="00830A13" w:rsidRPr="00830A13" w14:paraId="0409074D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B17B" w14:textId="77777777" w:rsidR="00830A13" w:rsidRPr="00830A13" w:rsidRDefault="00830A13" w:rsidP="00830A13">
            <w:r w:rsidRPr="00830A13">
              <w:t>Точка безубыточности</w:t>
            </w:r>
          </w:p>
        </w:tc>
        <w:tc>
          <w:tcPr>
            <w:tcW w:w="0" w:type="auto"/>
            <w:vAlign w:val="center"/>
            <w:hideMark/>
          </w:tcPr>
          <w:p w14:paraId="61228303" w14:textId="072D0769" w:rsidR="00830A13" w:rsidRPr="00830A13" w:rsidRDefault="00017F24" w:rsidP="00017F24">
            <w:r w:rsidRPr="00830A13">
              <w:t xml:space="preserve">≈ </w:t>
            </w:r>
            <w:r w:rsidRPr="00017F24">
              <w:t>8,4 тонны</w:t>
            </w:r>
          </w:p>
        </w:tc>
      </w:tr>
      <w:tr w:rsidR="00830A13" w:rsidRPr="00830A13" w14:paraId="76497EF4" w14:textId="77777777" w:rsidTr="00830A1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9B617" w14:textId="77777777" w:rsidR="00830A13" w:rsidRPr="00830A13" w:rsidRDefault="00830A13" w:rsidP="00830A13">
            <w:r w:rsidRPr="00830A13">
              <w:t>Рентабельность продаж</w:t>
            </w:r>
          </w:p>
        </w:tc>
        <w:tc>
          <w:tcPr>
            <w:tcW w:w="0" w:type="auto"/>
            <w:vAlign w:val="center"/>
            <w:hideMark/>
          </w:tcPr>
          <w:p w14:paraId="177B7523" w14:textId="014D2264" w:rsidR="00830A13" w:rsidRPr="00830A13" w:rsidRDefault="00017F24" w:rsidP="00017F24">
            <w:r w:rsidRPr="00830A13">
              <w:t xml:space="preserve">≈ </w:t>
            </w:r>
            <w:r>
              <w:t xml:space="preserve">6.9% </w:t>
            </w:r>
          </w:p>
        </w:tc>
      </w:tr>
    </w:tbl>
    <w:p w14:paraId="7E5C6761" w14:textId="77777777" w:rsidR="00830A13" w:rsidRDefault="00830A13" w:rsidP="00E50434"/>
    <w:p w14:paraId="535CB597" w14:textId="31B20481" w:rsidR="00830A13" w:rsidRPr="00E50434" w:rsidRDefault="00F033B4" w:rsidP="00830A13">
      <w:pPr>
        <w:ind w:firstLine="360"/>
      </w:pPr>
      <w:r w:rsidRPr="00F033B4">
        <w:t>Проект «</w:t>
      </w:r>
      <w:proofErr w:type="spellStart"/>
      <w:r w:rsidRPr="00F033B4">
        <w:t>АгроХимПрофи</w:t>
      </w:r>
      <w:proofErr w:type="spellEnd"/>
      <w:r w:rsidRPr="00F033B4">
        <w:t xml:space="preserve">» с текущими параметрами является </w:t>
      </w:r>
      <w:proofErr w:type="spellStart"/>
      <w:r w:rsidRPr="00F033B4">
        <w:t>инвестиционно</w:t>
      </w:r>
      <w:proofErr w:type="spellEnd"/>
      <w:r w:rsidRPr="00F033B4">
        <w:t xml:space="preserve"> привлекательным и финансово реализуемым. При достижении планового объема продаж в 10 тонн в месяц по средней цене 200 </w:t>
      </w:r>
      <w:proofErr w:type="gramStart"/>
      <w:r w:rsidRPr="00F033B4">
        <w:t>000 ₽ за</w:t>
      </w:r>
      <w:proofErr w:type="gramEnd"/>
      <w:r w:rsidRPr="00F033B4">
        <w:t xml:space="preserve"> тонну, проект демонстрирует положительную чистую прибыль и стабильный денежный поток.</w:t>
      </w:r>
    </w:p>
    <w:p w14:paraId="72728321" w14:textId="01191182" w:rsidR="005020DE" w:rsidRDefault="005020DE" w:rsidP="00E50434">
      <w:pPr>
        <w:pStyle w:val="1"/>
        <w:rPr>
          <w:noProof/>
        </w:rPr>
      </w:pPr>
      <w:bookmarkStart w:id="16" w:name="_Toc214568280"/>
      <w:r>
        <w:rPr>
          <w:noProof/>
        </w:rPr>
        <w:t>Гарантии и риски компании</w:t>
      </w:r>
      <w:bookmarkEnd w:id="16"/>
    </w:p>
    <w:p w14:paraId="28D568B2" w14:textId="77777777" w:rsidR="00357786" w:rsidRPr="00357786" w:rsidRDefault="00357786" w:rsidP="00357786">
      <w:r w:rsidRPr="00357786">
        <w:rPr>
          <w:b/>
          <w:bCs/>
        </w:rPr>
        <w:t>Гарантии:</w:t>
      </w:r>
    </w:p>
    <w:p w14:paraId="69F0BC93" w14:textId="77777777" w:rsidR="00F033B4" w:rsidRPr="00F033B4" w:rsidRDefault="00F033B4" w:rsidP="007250A6">
      <w:pPr>
        <w:numPr>
          <w:ilvl w:val="0"/>
          <w:numId w:val="23"/>
        </w:numPr>
      </w:pPr>
      <w:r w:rsidRPr="00F033B4">
        <w:rPr>
          <w:b/>
          <w:bCs/>
        </w:rPr>
        <w:t>Стабильный и растущий рынок сбыта.</w:t>
      </w:r>
      <w:r w:rsidRPr="00F033B4">
        <w:t xml:space="preserve"> Спрос на эффективные и технологичные удобрения в российском АПК носит фундаментальный, </w:t>
      </w:r>
      <w:r w:rsidRPr="00F033B4">
        <w:lastRenderedPageBreak/>
        <w:t xml:space="preserve">а не модный характер, и напрямую связан с необходимостью повышения урожайности и </w:t>
      </w:r>
      <w:proofErr w:type="spellStart"/>
      <w:r w:rsidRPr="00F033B4">
        <w:t>импортозамещения</w:t>
      </w:r>
      <w:proofErr w:type="spellEnd"/>
      <w:r w:rsidRPr="00F033B4">
        <w:t>.</w:t>
      </w:r>
    </w:p>
    <w:p w14:paraId="537F4CB6" w14:textId="77777777" w:rsidR="00F033B4" w:rsidRPr="00F033B4" w:rsidRDefault="00F033B4" w:rsidP="007250A6">
      <w:pPr>
        <w:numPr>
          <w:ilvl w:val="0"/>
          <w:numId w:val="23"/>
        </w:numPr>
      </w:pPr>
      <w:r w:rsidRPr="00F033B4">
        <w:rPr>
          <w:b/>
          <w:bCs/>
        </w:rPr>
        <w:t>Доказанная технология и ценовое преимущество.</w:t>
      </w:r>
      <w:r w:rsidRPr="00F033B4">
        <w:t> Использование хелатных форм микроэлементов — это мировой стандарт эффективности. Локализация производства позволяет предложить продукт сопоставимого качества по цене ниже импортных аналогов, что является ключевым конкурентным преимуществом.</w:t>
      </w:r>
    </w:p>
    <w:p w14:paraId="55AEBEE1" w14:textId="77777777" w:rsidR="00F033B4" w:rsidRPr="00F033B4" w:rsidRDefault="00F033B4" w:rsidP="007250A6">
      <w:pPr>
        <w:numPr>
          <w:ilvl w:val="0"/>
          <w:numId w:val="23"/>
        </w:numPr>
      </w:pPr>
      <w:r w:rsidRPr="00F033B4">
        <w:rPr>
          <w:b/>
          <w:bCs/>
        </w:rPr>
        <w:t xml:space="preserve">Гибкость и </w:t>
      </w:r>
      <w:proofErr w:type="spellStart"/>
      <w:r w:rsidRPr="00F033B4">
        <w:rPr>
          <w:b/>
          <w:bCs/>
        </w:rPr>
        <w:t>клиентоориентированность</w:t>
      </w:r>
      <w:proofErr w:type="spellEnd"/>
      <w:r w:rsidRPr="00F033B4">
        <w:rPr>
          <w:b/>
          <w:bCs/>
        </w:rPr>
        <w:t>.</w:t>
      </w:r>
      <w:r w:rsidRPr="00F033B4">
        <w:t> Небольшое производство позволяет оперативно реагировать на запросы рынка, разрабатывать и производить специализированные рецептуры под конкретные культуры или почвенные условия, что недоступно крупным холдингам.</w:t>
      </w:r>
    </w:p>
    <w:p w14:paraId="2BDD92A2" w14:textId="77777777" w:rsidR="00F033B4" w:rsidRPr="00F033B4" w:rsidRDefault="00F033B4" w:rsidP="007250A6">
      <w:pPr>
        <w:numPr>
          <w:ilvl w:val="0"/>
          <w:numId w:val="23"/>
        </w:numPr>
      </w:pPr>
      <w:r w:rsidRPr="00F033B4">
        <w:rPr>
          <w:b/>
          <w:bCs/>
        </w:rPr>
        <w:t>Двойная бизнес-модель.</w:t>
      </w:r>
      <w:r w:rsidRPr="00F033B4">
        <w:t> Продажи осуществляются как в крупном B2B-сегменте (фермы, теплицы), так и в розничном B2C-канале (садовые центры), что диверсифицирует риски и обеспечивает более стабильный денежный поток.</w:t>
      </w:r>
    </w:p>
    <w:p w14:paraId="6E4F22F8" w14:textId="77777777" w:rsidR="00F033B4" w:rsidRPr="00F033B4" w:rsidRDefault="00F033B4" w:rsidP="007250A6">
      <w:pPr>
        <w:numPr>
          <w:ilvl w:val="0"/>
          <w:numId w:val="23"/>
        </w:numPr>
      </w:pPr>
      <w:r w:rsidRPr="00F033B4">
        <w:rPr>
          <w:b/>
          <w:bCs/>
        </w:rPr>
        <w:t>Поддержка государственной политики.</w:t>
      </w:r>
      <w:r w:rsidRPr="00F033B4">
        <w:t> Производство отечественных высокотехнологичных удобрений соответствует стратегическим целям развития агропромышленного комплекса РФ и может претендовать на меры региональной поддержки (субсидии, гранты для малого бизнеса в сфере АПК).</w:t>
      </w:r>
    </w:p>
    <w:p w14:paraId="6CFD874A" w14:textId="77777777" w:rsidR="00F033B4" w:rsidRPr="00F033B4" w:rsidRDefault="00F033B4" w:rsidP="007250A6">
      <w:pPr>
        <w:numPr>
          <w:ilvl w:val="0"/>
          <w:numId w:val="23"/>
        </w:numPr>
      </w:pPr>
      <w:r w:rsidRPr="00F033B4">
        <w:rPr>
          <w:b/>
          <w:bCs/>
        </w:rPr>
        <w:t>Ясные пути масштабирования.</w:t>
      </w:r>
      <w:r w:rsidRPr="00F033B4">
        <w:t> После отработки технологии и создания бренда рост возможен как за счет увеличения производственной мощности, так и за счет расширения ассортимента (стартовые удобрения, листовые подкормки, линейки для органического земледелия).</w:t>
      </w:r>
    </w:p>
    <w:p w14:paraId="7F26D6D9" w14:textId="4C1D3C5B" w:rsidR="00357786" w:rsidRPr="00357786" w:rsidRDefault="00357786" w:rsidP="00F033B4">
      <w:pPr>
        <w:ind w:left="720" w:firstLine="0"/>
      </w:pPr>
      <w:bookmarkStart w:id="17" w:name="_GoBack"/>
      <w:bookmarkEnd w:id="17"/>
    </w:p>
    <w:p w14:paraId="100D485C" w14:textId="77777777" w:rsidR="00357786" w:rsidRPr="00357786" w:rsidRDefault="00357786" w:rsidP="00357786">
      <w:r w:rsidRPr="00357786">
        <w:rPr>
          <w:b/>
          <w:bCs/>
        </w:rPr>
        <w:t>Риски:</w:t>
      </w:r>
    </w:p>
    <w:p w14:paraId="46C5F12A" w14:textId="77777777" w:rsidR="00F033B4" w:rsidRPr="00F033B4" w:rsidRDefault="00F033B4" w:rsidP="007250A6">
      <w:pPr>
        <w:numPr>
          <w:ilvl w:val="0"/>
          <w:numId w:val="24"/>
        </w:numPr>
      </w:pPr>
      <w:r w:rsidRPr="00F033B4">
        <w:rPr>
          <w:b/>
          <w:bCs/>
        </w:rPr>
        <w:t>Риск роста цен на сырье (ключевой риск).</w:t>
      </w:r>
      <w:r w:rsidRPr="00F033B4">
        <w:t> Волатильность мировых цен на минеральное сырье напрямую влияет на себестоимость.</w:t>
      </w:r>
    </w:p>
    <w:p w14:paraId="4BF139B8" w14:textId="77777777" w:rsidR="00F033B4" w:rsidRPr="00F033B4" w:rsidRDefault="00F033B4" w:rsidP="007250A6">
      <w:pPr>
        <w:numPr>
          <w:ilvl w:val="0"/>
          <w:numId w:val="24"/>
        </w:numPr>
      </w:pPr>
      <w:r w:rsidRPr="00F033B4">
        <w:rPr>
          <w:b/>
          <w:bCs/>
        </w:rPr>
        <w:lastRenderedPageBreak/>
        <w:t xml:space="preserve">Риск </w:t>
      </w:r>
      <w:proofErr w:type="spellStart"/>
      <w:r w:rsidRPr="00F033B4">
        <w:rPr>
          <w:b/>
          <w:bCs/>
        </w:rPr>
        <w:t>недостижения</w:t>
      </w:r>
      <w:proofErr w:type="spellEnd"/>
      <w:r w:rsidRPr="00F033B4">
        <w:rPr>
          <w:b/>
          <w:bCs/>
        </w:rPr>
        <w:t xml:space="preserve"> плановых объемов продаж.</w:t>
      </w:r>
      <w:r w:rsidRPr="00F033B4">
        <w:t> Формирование дистрибьюторской сети и завоевание доверия агробизнеса требуют времени.</w:t>
      </w:r>
    </w:p>
    <w:p w14:paraId="3816BFB6" w14:textId="77777777" w:rsidR="00F033B4" w:rsidRPr="00F033B4" w:rsidRDefault="00F033B4" w:rsidP="007250A6">
      <w:pPr>
        <w:numPr>
          <w:ilvl w:val="0"/>
          <w:numId w:val="24"/>
        </w:numPr>
      </w:pPr>
      <w:r w:rsidRPr="00F033B4">
        <w:rPr>
          <w:b/>
          <w:bCs/>
        </w:rPr>
        <w:t>Кадровые риски.</w:t>
      </w:r>
      <w:r w:rsidRPr="00F033B4">
        <w:t> Успех зависит от компетенций главного технолога и менеджера по продажам.</w:t>
      </w:r>
    </w:p>
    <w:p w14:paraId="42A857C9" w14:textId="77777777" w:rsidR="00F033B4" w:rsidRPr="00F033B4" w:rsidRDefault="00F033B4" w:rsidP="007250A6">
      <w:pPr>
        <w:numPr>
          <w:ilvl w:val="0"/>
          <w:numId w:val="24"/>
        </w:numPr>
      </w:pPr>
      <w:r w:rsidRPr="00F033B4">
        <w:rPr>
          <w:b/>
          <w:bCs/>
        </w:rPr>
        <w:t>Регуляторные риски.</w:t>
      </w:r>
      <w:r w:rsidRPr="00F033B4">
        <w:t> Необходимость обязательной государственной регистрации каждого вида удобрения.</w:t>
      </w:r>
    </w:p>
    <w:p w14:paraId="649652D9" w14:textId="77777777" w:rsidR="00F033B4" w:rsidRPr="00F033B4" w:rsidRDefault="00F033B4" w:rsidP="007250A6">
      <w:pPr>
        <w:numPr>
          <w:ilvl w:val="0"/>
          <w:numId w:val="24"/>
        </w:numPr>
      </w:pPr>
      <w:r w:rsidRPr="00F033B4">
        <w:rPr>
          <w:b/>
          <w:bCs/>
        </w:rPr>
        <w:t xml:space="preserve">Риск низкой </w:t>
      </w:r>
      <w:proofErr w:type="spellStart"/>
      <w:r w:rsidRPr="00F033B4">
        <w:rPr>
          <w:b/>
          <w:bCs/>
        </w:rPr>
        <w:t>маржинальности</w:t>
      </w:r>
      <w:proofErr w:type="spellEnd"/>
      <w:r w:rsidRPr="00F033B4">
        <w:rPr>
          <w:b/>
          <w:bCs/>
        </w:rPr>
        <w:t xml:space="preserve"> на старте.</w:t>
      </w:r>
      <w:r w:rsidRPr="00F033B4">
        <w:t> Высокая доля переменных затрат и необходимость конкурентного ценообразования могут сжать прибыль.</w:t>
      </w:r>
    </w:p>
    <w:p w14:paraId="5AC40D88" w14:textId="77777777" w:rsidR="00F033B4" w:rsidRPr="00F033B4" w:rsidRDefault="00F033B4" w:rsidP="007250A6">
      <w:pPr>
        <w:numPr>
          <w:ilvl w:val="0"/>
          <w:numId w:val="24"/>
        </w:numPr>
      </w:pPr>
      <w:r w:rsidRPr="00F033B4">
        <w:rPr>
          <w:b/>
          <w:bCs/>
        </w:rPr>
        <w:t>Макроэкономические риски (инфляция, курс валют).</w:t>
      </w:r>
      <w:r w:rsidRPr="00F033B4">
        <w:t> Влияют на стоимость импортного сырья и покупательную способность клиентов.</w:t>
      </w:r>
    </w:p>
    <w:p w14:paraId="1C7443E7" w14:textId="77777777" w:rsidR="00F033B4" w:rsidRPr="00F033B4" w:rsidRDefault="00F033B4" w:rsidP="007250A6">
      <w:pPr>
        <w:numPr>
          <w:ilvl w:val="0"/>
          <w:numId w:val="24"/>
        </w:numPr>
      </w:pPr>
      <w:r w:rsidRPr="00F033B4">
        <w:rPr>
          <w:b/>
          <w:bCs/>
        </w:rPr>
        <w:t>Риск появления сильного локального конкурента.</w:t>
      </w:r>
      <w:r w:rsidRPr="00F033B4">
        <w:t> Крупные игроки могут скопировать успешную модель.</w:t>
      </w:r>
    </w:p>
    <w:p w14:paraId="4293C244" w14:textId="77777777" w:rsidR="00E50434" w:rsidRPr="00E50434" w:rsidRDefault="00E50434" w:rsidP="00E50434"/>
    <w:sectPr w:rsidR="00E50434" w:rsidRPr="00E50434" w:rsidSect="004A77FE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C14BEBD" w14:textId="77777777" w:rsidR="007250A6" w:rsidRDefault="007250A6" w:rsidP="004A77FE">
      <w:pPr>
        <w:spacing w:line="240" w:lineRule="auto"/>
      </w:pPr>
      <w:r>
        <w:separator/>
      </w:r>
    </w:p>
  </w:endnote>
  <w:endnote w:type="continuationSeparator" w:id="0">
    <w:p w14:paraId="3188A891" w14:textId="77777777" w:rsidR="007250A6" w:rsidRDefault="007250A6" w:rsidP="004A77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96992482"/>
      <w:docPartObj>
        <w:docPartGallery w:val="Page Numbers (Bottom of Page)"/>
        <w:docPartUnique/>
      </w:docPartObj>
    </w:sdtPr>
    <w:sdtContent>
      <w:p w14:paraId="56C7708B" w14:textId="6A536E2A" w:rsidR="003A198E" w:rsidRDefault="003A198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033B4">
          <w:rPr>
            <w:noProof/>
          </w:rPr>
          <w:t>24</w:t>
        </w:r>
        <w:r>
          <w:fldChar w:fldCharType="end"/>
        </w:r>
      </w:p>
    </w:sdtContent>
  </w:sdt>
  <w:p w14:paraId="6ECF67F3" w14:textId="77777777" w:rsidR="003A198E" w:rsidRDefault="003A198E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5F281A" w14:textId="77777777" w:rsidR="007250A6" w:rsidRDefault="007250A6" w:rsidP="004A77FE">
      <w:pPr>
        <w:spacing w:line="240" w:lineRule="auto"/>
      </w:pPr>
      <w:r>
        <w:separator/>
      </w:r>
    </w:p>
  </w:footnote>
  <w:footnote w:type="continuationSeparator" w:id="0">
    <w:p w14:paraId="7B7B2792" w14:textId="77777777" w:rsidR="007250A6" w:rsidRDefault="007250A6" w:rsidP="004A77F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C71138"/>
    <w:multiLevelType w:val="multilevel"/>
    <w:tmpl w:val="925A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B43320"/>
    <w:multiLevelType w:val="multilevel"/>
    <w:tmpl w:val="36F4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F73D65"/>
    <w:multiLevelType w:val="multilevel"/>
    <w:tmpl w:val="2674A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E279A9"/>
    <w:multiLevelType w:val="hybridMultilevel"/>
    <w:tmpl w:val="15A0E5D2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>
    <w:nsid w:val="25B721F0"/>
    <w:multiLevelType w:val="multilevel"/>
    <w:tmpl w:val="3A568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5C072A4"/>
    <w:multiLevelType w:val="multilevel"/>
    <w:tmpl w:val="9C448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D455BD3"/>
    <w:multiLevelType w:val="hybridMultilevel"/>
    <w:tmpl w:val="35AC77CA"/>
    <w:lvl w:ilvl="0" w:tplc="041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7">
    <w:nsid w:val="2D706D20"/>
    <w:multiLevelType w:val="multilevel"/>
    <w:tmpl w:val="4274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3115DE"/>
    <w:multiLevelType w:val="multilevel"/>
    <w:tmpl w:val="3D0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FF045A4"/>
    <w:multiLevelType w:val="multilevel"/>
    <w:tmpl w:val="C1DA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CA829FA"/>
    <w:multiLevelType w:val="multilevel"/>
    <w:tmpl w:val="C93EDA6C"/>
    <w:lvl w:ilvl="0">
      <w:start w:val="1"/>
      <w:numFmt w:val="decimal"/>
      <w:pStyle w:val="1"/>
      <w:lvlText w:val="%1."/>
      <w:lvlJc w:val="left"/>
      <w:pPr>
        <w:ind w:left="3337" w:hanging="360"/>
      </w:pPr>
    </w:lvl>
    <w:lvl w:ilvl="1">
      <w:start w:val="1"/>
      <w:numFmt w:val="decimal"/>
      <w:pStyle w:val="2"/>
      <w:lvlText w:val="%1.%2"/>
      <w:lvlJc w:val="left"/>
      <w:pPr>
        <w:ind w:left="1569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1">
    <w:nsid w:val="400F2E04"/>
    <w:multiLevelType w:val="multilevel"/>
    <w:tmpl w:val="2BB2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12479D"/>
    <w:multiLevelType w:val="multilevel"/>
    <w:tmpl w:val="4014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AFD7E27"/>
    <w:multiLevelType w:val="multilevel"/>
    <w:tmpl w:val="07CE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1DF1C92"/>
    <w:multiLevelType w:val="hybridMultilevel"/>
    <w:tmpl w:val="A2E832E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55D06038"/>
    <w:multiLevelType w:val="multilevel"/>
    <w:tmpl w:val="18862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CF97E50"/>
    <w:multiLevelType w:val="multilevel"/>
    <w:tmpl w:val="43F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D887858"/>
    <w:multiLevelType w:val="multilevel"/>
    <w:tmpl w:val="1F52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66E4176B"/>
    <w:multiLevelType w:val="multilevel"/>
    <w:tmpl w:val="4134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0DA2EE0"/>
    <w:multiLevelType w:val="multilevel"/>
    <w:tmpl w:val="FB78A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71756470"/>
    <w:multiLevelType w:val="hybridMultilevel"/>
    <w:tmpl w:val="1D022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2323EB2"/>
    <w:multiLevelType w:val="multilevel"/>
    <w:tmpl w:val="F97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7E25B37"/>
    <w:multiLevelType w:val="multilevel"/>
    <w:tmpl w:val="3AB6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D131A19"/>
    <w:multiLevelType w:val="multilevel"/>
    <w:tmpl w:val="C57E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6"/>
  </w:num>
  <w:num w:numId="4">
    <w:abstractNumId w:val="20"/>
  </w:num>
  <w:num w:numId="5">
    <w:abstractNumId w:val="14"/>
  </w:num>
  <w:num w:numId="6">
    <w:abstractNumId w:val="2"/>
  </w:num>
  <w:num w:numId="7">
    <w:abstractNumId w:val="12"/>
  </w:num>
  <w:num w:numId="8">
    <w:abstractNumId w:val="4"/>
  </w:num>
  <w:num w:numId="9">
    <w:abstractNumId w:val="21"/>
  </w:num>
  <w:num w:numId="10">
    <w:abstractNumId w:val="23"/>
  </w:num>
  <w:num w:numId="11">
    <w:abstractNumId w:val="15"/>
  </w:num>
  <w:num w:numId="12">
    <w:abstractNumId w:val="18"/>
  </w:num>
  <w:num w:numId="13">
    <w:abstractNumId w:val="3"/>
  </w:num>
  <w:num w:numId="14">
    <w:abstractNumId w:val="6"/>
  </w:num>
  <w:num w:numId="15">
    <w:abstractNumId w:val="5"/>
  </w:num>
  <w:num w:numId="16">
    <w:abstractNumId w:val="19"/>
  </w:num>
  <w:num w:numId="17">
    <w:abstractNumId w:val="17"/>
  </w:num>
  <w:num w:numId="18">
    <w:abstractNumId w:val="22"/>
  </w:num>
  <w:num w:numId="19">
    <w:abstractNumId w:val="11"/>
  </w:num>
  <w:num w:numId="20">
    <w:abstractNumId w:val="13"/>
  </w:num>
  <w:num w:numId="21">
    <w:abstractNumId w:val="8"/>
  </w:num>
  <w:num w:numId="22">
    <w:abstractNumId w:val="7"/>
  </w:num>
  <w:num w:numId="23">
    <w:abstractNumId w:val="9"/>
  </w:num>
  <w:num w:numId="24">
    <w:abstractNumId w:val="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9CD"/>
    <w:rsid w:val="00000845"/>
    <w:rsid w:val="0000356A"/>
    <w:rsid w:val="00004BE6"/>
    <w:rsid w:val="0000565A"/>
    <w:rsid w:val="0001240A"/>
    <w:rsid w:val="000128D6"/>
    <w:rsid w:val="00013C17"/>
    <w:rsid w:val="0001516D"/>
    <w:rsid w:val="00017F24"/>
    <w:rsid w:val="000232C5"/>
    <w:rsid w:val="00025010"/>
    <w:rsid w:val="00033D07"/>
    <w:rsid w:val="0003509B"/>
    <w:rsid w:val="000404CE"/>
    <w:rsid w:val="00040BBB"/>
    <w:rsid w:val="0004258B"/>
    <w:rsid w:val="00044C23"/>
    <w:rsid w:val="000451E1"/>
    <w:rsid w:val="0004529A"/>
    <w:rsid w:val="00046559"/>
    <w:rsid w:val="00046781"/>
    <w:rsid w:val="0005123A"/>
    <w:rsid w:val="00051DCD"/>
    <w:rsid w:val="00057416"/>
    <w:rsid w:val="0006101C"/>
    <w:rsid w:val="00062AD8"/>
    <w:rsid w:val="00063F7A"/>
    <w:rsid w:val="00067C34"/>
    <w:rsid w:val="00072BCF"/>
    <w:rsid w:val="00077B61"/>
    <w:rsid w:val="00086EAB"/>
    <w:rsid w:val="00092C52"/>
    <w:rsid w:val="0009463F"/>
    <w:rsid w:val="00095418"/>
    <w:rsid w:val="000A022F"/>
    <w:rsid w:val="000A65A9"/>
    <w:rsid w:val="000A6E66"/>
    <w:rsid w:val="000B2D5B"/>
    <w:rsid w:val="000B593B"/>
    <w:rsid w:val="000C6297"/>
    <w:rsid w:val="000D4443"/>
    <w:rsid w:val="000F3520"/>
    <w:rsid w:val="000F6CB0"/>
    <w:rsid w:val="001016A3"/>
    <w:rsid w:val="0011044A"/>
    <w:rsid w:val="00111E51"/>
    <w:rsid w:val="00111EC0"/>
    <w:rsid w:val="0012014A"/>
    <w:rsid w:val="00121CEE"/>
    <w:rsid w:val="001254FA"/>
    <w:rsid w:val="00126442"/>
    <w:rsid w:val="001269DF"/>
    <w:rsid w:val="00130660"/>
    <w:rsid w:val="0013295A"/>
    <w:rsid w:val="00141487"/>
    <w:rsid w:val="001438BF"/>
    <w:rsid w:val="00144167"/>
    <w:rsid w:val="0014520B"/>
    <w:rsid w:val="00145DB5"/>
    <w:rsid w:val="001476DA"/>
    <w:rsid w:val="0015409A"/>
    <w:rsid w:val="00163B40"/>
    <w:rsid w:val="00170CBE"/>
    <w:rsid w:val="001729BF"/>
    <w:rsid w:val="0017569F"/>
    <w:rsid w:val="00176535"/>
    <w:rsid w:val="00192B0D"/>
    <w:rsid w:val="001A28A9"/>
    <w:rsid w:val="001A4973"/>
    <w:rsid w:val="001A5832"/>
    <w:rsid w:val="001B0035"/>
    <w:rsid w:val="001B3BAB"/>
    <w:rsid w:val="001B50B8"/>
    <w:rsid w:val="001B6593"/>
    <w:rsid w:val="001C6C2E"/>
    <w:rsid w:val="001C7552"/>
    <w:rsid w:val="001D171D"/>
    <w:rsid w:val="001D2008"/>
    <w:rsid w:val="001D2138"/>
    <w:rsid w:val="001D3473"/>
    <w:rsid w:val="001D59E2"/>
    <w:rsid w:val="001D5ECB"/>
    <w:rsid w:val="001E126F"/>
    <w:rsid w:val="001E1724"/>
    <w:rsid w:val="001E344D"/>
    <w:rsid w:val="001E3A99"/>
    <w:rsid w:val="001E72B8"/>
    <w:rsid w:val="001F3117"/>
    <w:rsid w:val="0022011D"/>
    <w:rsid w:val="0022290E"/>
    <w:rsid w:val="00226178"/>
    <w:rsid w:val="002321C0"/>
    <w:rsid w:val="0023372B"/>
    <w:rsid w:val="002378F7"/>
    <w:rsid w:val="00240AAA"/>
    <w:rsid w:val="0024565F"/>
    <w:rsid w:val="00245E2B"/>
    <w:rsid w:val="0025186D"/>
    <w:rsid w:val="00254170"/>
    <w:rsid w:val="00255FCB"/>
    <w:rsid w:val="00257172"/>
    <w:rsid w:val="00265634"/>
    <w:rsid w:val="0027072D"/>
    <w:rsid w:val="00276D21"/>
    <w:rsid w:val="0028278F"/>
    <w:rsid w:val="0028299C"/>
    <w:rsid w:val="00286D52"/>
    <w:rsid w:val="00286E5C"/>
    <w:rsid w:val="0029512E"/>
    <w:rsid w:val="00297CF5"/>
    <w:rsid w:val="00297FE4"/>
    <w:rsid w:val="002A06F5"/>
    <w:rsid w:val="002A201C"/>
    <w:rsid w:val="002C0E3C"/>
    <w:rsid w:val="002D263D"/>
    <w:rsid w:val="002D26B3"/>
    <w:rsid w:val="002D2772"/>
    <w:rsid w:val="002D3CBC"/>
    <w:rsid w:val="002D3E65"/>
    <w:rsid w:val="002D4BA3"/>
    <w:rsid w:val="002F1DF6"/>
    <w:rsid w:val="0030391B"/>
    <w:rsid w:val="00304B47"/>
    <w:rsid w:val="0030765C"/>
    <w:rsid w:val="00312FDC"/>
    <w:rsid w:val="003130D1"/>
    <w:rsid w:val="00321655"/>
    <w:rsid w:val="003264F7"/>
    <w:rsid w:val="00326D55"/>
    <w:rsid w:val="00327078"/>
    <w:rsid w:val="00330551"/>
    <w:rsid w:val="00331BD5"/>
    <w:rsid w:val="00347434"/>
    <w:rsid w:val="00351FAA"/>
    <w:rsid w:val="00357786"/>
    <w:rsid w:val="00361741"/>
    <w:rsid w:val="003634DC"/>
    <w:rsid w:val="00366064"/>
    <w:rsid w:val="00366B7D"/>
    <w:rsid w:val="00371240"/>
    <w:rsid w:val="00371FD6"/>
    <w:rsid w:val="0037279B"/>
    <w:rsid w:val="00374380"/>
    <w:rsid w:val="003758D3"/>
    <w:rsid w:val="00377CFC"/>
    <w:rsid w:val="003844DF"/>
    <w:rsid w:val="00393FBA"/>
    <w:rsid w:val="0039439A"/>
    <w:rsid w:val="003957E3"/>
    <w:rsid w:val="0039614B"/>
    <w:rsid w:val="003A198E"/>
    <w:rsid w:val="003A3397"/>
    <w:rsid w:val="003A43C7"/>
    <w:rsid w:val="003B12D8"/>
    <w:rsid w:val="003B7A68"/>
    <w:rsid w:val="003C2757"/>
    <w:rsid w:val="003E3F6A"/>
    <w:rsid w:val="003F66E3"/>
    <w:rsid w:val="0040192E"/>
    <w:rsid w:val="004019AE"/>
    <w:rsid w:val="004034F7"/>
    <w:rsid w:val="00405258"/>
    <w:rsid w:val="0041395F"/>
    <w:rsid w:val="00422D3F"/>
    <w:rsid w:val="00423014"/>
    <w:rsid w:val="00427B51"/>
    <w:rsid w:val="00436DEB"/>
    <w:rsid w:val="00444A5A"/>
    <w:rsid w:val="0044505B"/>
    <w:rsid w:val="004526B5"/>
    <w:rsid w:val="00452E15"/>
    <w:rsid w:val="0046529A"/>
    <w:rsid w:val="00473C70"/>
    <w:rsid w:val="004835A5"/>
    <w:rsid w:val="004836A2"/>
    <w:rsid w:val="00483903"/>
    <w:rsid w:val="00484AD9"/>
    <w:rsid w:val="00487686"/>
    <w:rsid w:val="00492F3F"/>
    <w:rsid w:val="00493804"/>
    <w:rsid w:val="004939DC"/>
    <w:rsid w:val="00495965"/>
    <w:rsid w:val="004A492E"/>
    <w:rsid w:val="004A639E"/>
    <w:rsid w:val="004A77FE"/>
    <w:rsid w:val="004B4024"/>
    <w:rsid w:val="004C1438"/>
    <w:rsid w:val="004C7CF4"/>
    <w:rsid w:val="004D45C2"/>
    <w:rsid w:val="004D7741"/>
    <w:rsid w:val="004E6E9A"/>
    <w:rsid w:val="004F2C26"/>
    <w:rsid w:val="004F2C4B"/>
    <w:rsid w:val="004F2C77"/>
    <w:rsid w:val="004F3D94"/>
    <w:rsid w:val="005020DE"/>
    <w:rsid w:val="00502AEE"/>
    <w:rsid w:val="00505C65"/>
    <w:rsid w:val="00510376"/>
    <w:rsid w:val="00517183"/>
    <w:rsid w:val="0052377E"/>
    <w:rsid w:val="00524195"/>
    <w:rsid w:val="00525256"/>
    <w:rsid w:val="005279E2"/>
    <w:rsid w:val="00530AB9"/>
    <w:rsid w:val="0053247E"/>
    <w:rsid w:val="00535120"/>
    <w:rsid w:val="005363F0"/>
    <w:rsid w:val="00555A04"/>
    <w:rsid w:val="00560426"/>
    <w:rsid w:val="00561F86"/>
    <w:rsid w:val="00584C6E"/>
    <w:rsid w:val="00587EB5"/>
    <w:rsid w:val="00595A94"/>
    <w:rsid w:val="005A7ECE"/>
    <w:rsid w:val="005B39CD"/>
    <w:rsid w:val="005D0422"/>
    <w:rsid w:val="005D1904"/>
    <w:rsid w:val="005D4642"/>
    <w:rsid w:val="005D572A"/>
    <w:rsid w:val="005D5C39"/>
    <w:rsid w:val="005E12C9"/>
    <w:rsid w:val="005E5E90"/>
    <w:rsid w:val="005F16CB"/>
    <w:rsid w:val="005F3F18"/>
    <w:rsid w:val="00600ECD"/>
    <w:rsid w:val="00607FC2"/>
    <w:rsid w:val="006119EC"/>
    <w:rsid w:val="00614623"/>
    <w:rsid w:val="006147D7"/>
    <w:rsid w:val="0061678A"/>
    <w:rsid w:val="0061703A"/>
    <w:rsid w:val="00622CAB"/>
    <w:rsid w:val="00626E55"/>
    <w:rsid w:val="006302E6"/>
    <w:rsid w:val="0063442C"/>
    <w:rsid w:val="00643934"/>
    <w:rsid w:val="00646265"/>
    <w:rsid w:val="006628C6"/>
    <w:rsid w:val="00665629"/>
    <w:rsid w:val="006727A8"/>
    <w:rsid w:val="00673179"/>
    <w:rsid w:val="0067647A"/>
    <w:rsid w:val="00682AAF"/>
    <w:rsid w:val="00683835"/>
    <w:rsid w:val="00683DA8"/>
    <w:rsid w:val="00685612"/>
    <w:rsid w:val="00685FCE"/>
    <w:rsid w:val="006A3C1C"/>
    <w:rsid w:val="006A5C94"/>
    <w:rsid w:val="006A7B57"/>
    <w:rsid w:val="006B095D"/>
    <w:rsid w:val="006B0EF8"/>
    <w:rsid w:val="006B6A83"/>
    <w:rsid w:val="006C5877"/>
    <w:rsid w:val="006D3024"/>
    <w:rsid w:val="006F7736"/>
    <w:rsid w:val="0070279E"/>
    <w:rsid w:val="007037F5"/>
    <w:rsid w:val="00703A66"/>
    <w:rsid w:val="00704062"/>
    <w:rsid w:val="00705196"/>
    <w:rsid w:val="00707D36"/>
    <w:rsid w:val="00713108"/>
    <w:rsid w:val="0072439F"/>
    <w:rsid w:val="007250A6"/>
    <w:rsid w:val="00730096"/>
    <w:rsid w:val="007402E4"/>
    <w:rsid w:val="00742771"/>
    <w:rsid w:val="00745567"/>
    <w:rsid w:val="007469C5"/>
    <w:rsid w:val="00752E5C"/>
    <w:rsid w:val="00756FE2"/>
    <w:rsid w:val="0076132A"/>
    <w:rsid w:val="00780006"/>
    <w:rsid w:val="00781745"/>
    <w:rsid w:val="00784E8D"/>
    <w:rsid w:val="007863D7"/>
    <w:rsid w:val="00793F85"/>
    <w:rsid w:val="007A3006"/>
    <w:rsid w:val="007A3900"/>
    <w:rsid w:val="007B1F75"/>
    <w:rsid w:val="007B7A47"/>
    <w:rsid w:val="007C3248"/>
    <w:rsid w:val="007D314E"/>
    <w:rsid w:val="007D5C89"/>
    <w:rsid w:val="007D791E"/>
    <w:rsid w:val="007E1115"/>
    <w:rsid w:val="007E24FC"/>
    <w:rsid w:val="007E3C52"/>
    <w:rsid w:val="007E5915"/>
    <w:rsid w:val="007E5FFD"/>
    <w:rsid w:val="007E793C"/>
    <w:rsid w:val="007F0AE5"/>
    <w:rsid w:val="007F1995"/>
    <w:rsid w:val="007F5A5F"/>
    <w:rsid w:val="007F7837"/>
    <w:rsid w:val="00800F14"/>
    <w:rsid w:val="008036AB"/>
    <w:rsid w:val="00806E1D"/>
    <w:rsid w:val="00822109"/>
    <w:rsid w:val="00830A13"/>
    <w:rsid w:val="008327D6"/>
    <w:rsid w:val="00837C4B"/>
    <w:rsid w:val="008447C0"/>
    <w:rsid w:val="0085003B"/>
    <w:rsid w:val="008548C9"/>
    <w:rsid w:val="00854AE7"/>
    <w:rsid w:val="00863BDF"/>
    <w:rsid w:val="008652DF"/>
    <w:rsid w:val="008669E2"/>
    <w:rsid w:val="00874182"/>
    <w:rsid w:val="00876FAE"/>
    <w:rsid w:val="00877754"/>
    <w:rsid w:val="00877DE4"/>
    <w:rsid w:val="00883CD8"/>
    <w:rsid w:val="0088643C"/>
    <w:rsid w:val="00887C50"/>
    <w:rsid w:val="008A0F5A"/>
    <w:rsid w:val="008B1589"/>
    <w:rsid w:val="008B2E6F"/>
    <w:rsid w:val="008C1120"/>
    <w:rsid w:val="008C4DD9"/>
    <w:rsid w:val="008D4465"/>
    <w:rsid w:val="008D58F0"/>
    <w:rsid w:val="008D5EB7"/>
    <w:rsid w:val="008D75A9"/>
    <w:rsid w:val="008D7DC9"/>
    <w:rsid w:val="008E1231"/>
    <w:rsid w:val="008E183C"/>
    <w:rsid w:val="008E51B4"/>
    <w:rsid w:val="008E6AF1"/>
    <w:rsid w:val="008F0AAC"/>
    <w:rsid w:val="008F10A5"/>
    <w:rsid w:val="008F1E15"/>
    <w:rsid w:val="008F2ABB"/>
    <w:rsid w:val="009007CD"/>
    <w:rsid w:val="00905B7D"/>
    <w:rsid w:val="00906C02"/>
    <w:rsid w:val="00907269"/>
    <w:rsid w:val="0090775E"/>
    <w:rsid w:val="00911BDF"/>
    <w:rsid w:val="00912ECC"/>
    <w:rsid w:val="00920AB8"/>
    <w:rsid w:val="00920B71"/>
    <w:rsid w:val="0092189F"/>
    <w:rsid w:val="0092356D"/>
    <w:rsid w:val="00925CCD"/>
    <w:rsid w:val="00933E1E"/>
    <w:rsid w:val="00940664"/>
    <w:rsid w:val="0094518F"/>
    <w:rsid w:val="0095037A"/>
    <w:rsid w:val="009518A5"/>
    <w:rsid w:val="00956923"/>
    <w:rsid w:val="00956E56"/>
    <w:rsid w:val="00961A25"/>
    <w:rsid w:val="009639AB"/>
    <w:rsid w:val="00967B5D"/>
    <w:rsid w:val="0097434D"/>
    <w:rsid w:val="0098318C"/>
    <w:rsid w:val="0098352E"/>
    <w:rsid w:val="00985859"/>
    <w:rsid w:val="00992F21"/>
    <w:rsid w:val="009A5ECC"/>
    <w:rsid w:val="009B0A24"/>
    <w:rsid w:val="009B39FF"/>
    <w:rsid w:val="009B7B6B"/>
    <w:rsid w:val="009C319D"/>
    <w:rsid w:val="009C4DD5"/>
    <w:rsid w:val="009D3075"/>
    <w:rsid w:val="009D670F"/>
    <w:rsid w:val="009F0C0C"/>
    <w:rsid w:val="009F5F0E"/>
    <w:rsid w:val="00A00B5F"/>
    <w:rsid w:val="00A01544"/>
    <w:rsid w:val="00A1013B"/>
    <w:rsid w:val="00A10E7D"/>
    <w:rsid w:val="00A154E5"/>
    <w:rsid w:val="00A257A7"/>
    <w:rsid w:val="00A31D01"/>
    <w:rsid w:val="00A40E0C"/>
    <w:rsid w:val="00A4103B"/>
    <w:rsid w:val="00A45300"/>
    <w:rsid w:val="00A465FF"/>
    <w:rsid w:val="00A47543"/>
    <w:rsid w:val="00A51489"/>
    <w:rsid w:val="00A51D28"/>
    <w:rsid w:val="00A60999"/>
    <w:rsid w:val="00A704FD"/>
    <w:rsid w:val="00A713F9"/>
    <w:rsid w:val="00A7208A"/>
    <w:rsid w:val="00A739F1"/>
    <w:rsid w:val="00A747F1"/>
    <w:rsid w:val="00A77C47"/>
    <w:rsid w:val="00A87196"/>
    <w:rsid w:val="00A90191"/>
    <w:rsid w:val="00A93540"/>
    <w:rsid w:val="00AA29F5"/>
    <w:rsid w:val="00AA455B"/>
    <w:rsid w:val="00AB2CB9"/>
    <w:rsid w:val="00AC4208"/>
    <w:rsid w:val="00AC73A8"/>
    <w:rsid w:val="00AD3B3F"/>
    <w:rsid w:val="00AE143E"/>
    <w:rsid w:val="00AE5E97"/>
    <w:rsid w:val="00AF06A9"/>
    <w:rsid w:val="00AF24AB"/>
    <w:rsid w:val="00AF5E15"/>
    <w:rsid w:val="00AF7469"/>
    <w:rsid w:val="00B14820"/>
    <w:rsid w:val="00B228A7"/>
    <w:rsid w:val="00B3317D"/>
    <w:rsid w:val="00B33E69"/>
    <w:rsid w:val="00B43145"/>
    <w:rsid w:val="00B44588"/>
    <w:rsid w:val="00B50817"/>
    <w:rsid w:val="00B54011"/>
    <w:rsid w:val="00B5418E"/>
    <w:rsid w:val="00B75FF9"/>
    <w:rsid w:val="00B76E41"/>
    <w:rsid w:val="00B77B41"/>
    <w:rsid w:val="00B81C82"/>
    <w:rsid w:val="00B835B9"/>
    <w:rsid w:val="00B83ED9"/>
    <w:rsid w:val="00B84C04"/>
    <w:rsid w:val="00B91690"/>
    <w:rsid w:val="00B928DD"/>
    <w:rsid w:val="00B9389B"/>
    <w:rsid w:val="00BB0D77"/>
    <w:rsid w:val="00BB3622"/>
    <w:rsid w:val="00BC0247"/>
    <w:rsid w:val="00BC10CC"/>
    <w:rsid w:val="00BD002F"/>
    <w:rsid w:val="00BD03C4"/>
    <w:rsid w:val="00BD33DF"/>
    <w:rsid w:val="00BD42FC"/>
    <w:rsid w:val="00BE234F"/>
    <w:rsid w:val="00BE3E78"/>
    <w:rsid w:val="00BE53B8"/>
    <w:rsid w:val="00BF4D56"/>
    <w:rsid w:val="00C02466"/>
    <w:rsid w:val="00C03508"/>
    <w:rsid w:val="00C05985"/>
    <w:rsid w:val="00C06F90"/>
    <w:rsid w:val="00C11FB8"/>
    <w:rsid w:val="00C13794"/>
    <w:rsid w:val="00C13D16"/>
    <w:rsid w:val="00C157C3"/>
    <w:rsid w:val="00C1619F"/>
    <w:rsid w:val="00C1745D"/>
    <w:rsid w:val="00C17B70"/>
    <w:rsid w:val="00C23BED"/>
    <w:rsid w:val="00C249BD"/>
    <w:rsid w:val="00C27E4B"/>
    <w:rsid w:val="00C3342C"/>
    <w:rsid w:val="00C36C8B"/>
    <w:rsid w:val="00C3755D"/>
    <w:rsid w:val="00C45F5C"/>
    <w:rsid w:val="00C53F43"/>
    <w:rsid w:val="00C5629C"/>
    <w:rsid w:val="00C64F3F"/>
    <w:rsid w:val="00C65B48"/>
    <w:rsid w:val="00C670E7"/>
    <w:rsid w:val="00C67DDF"/>
    <w:rsid w:val="00C77654"/>
    <w:rsid w:val="00C823C5"/>
    <w:rsid w:val="00C828CF"/>
    <w:rsid w:val="00C84303"/>
    <w:rsid w:val="00C85616"/>
    <w:rsid w:val="00C8608C"/>
    <w:rsid w:val="00C86FB9"/>
    <w:rsid w:val="00C96FA5"/>
    <w:rsid w:val="00CA35A4"/>
    <w:rsid w:val="00CA6C59"/>
    <w:rsid w:val="00CB2AFC"/>
    <w:rsid w:val="00CB55AF"/>
    <w:rsid w:val="00CC3CBD"/>
    <w:rsid w:val="00CC4EDC"/>
    <w:rsid w:val="00CD7A3C"/>
    <w:rsid w:val="00CE54C4"/>
    <w:rsid w:val="00CE5F81"/>
    <w:rsid w:val="00CF2A83"/>
    <w:rsid w:val="00CF490A"/>
    <w:rsid w:val="00CF6DD0"/>
    <w:rsid w:val="00D03BCA"/>
    <w:rsid w:val="00D051B0"/>
    <w:rsid w:val="00D158FF"/>
    <w:rsid w:val="00D15C1C"/>
    <w:rsid w:val="00D16DB1"/>
    <w:rsid w:val="00D226CB"/>
    <w:rsid w:val="00D24340"/>
    <w:rsid w:val="00D26B0D"/>
    <w:rsid w:val="00D30CCF"/>
    <w:rsid w:val="00D30E7E"/>
    <w:rsid w:val="00D34C29"/>
    <w:rsid w:val="00D368CE"/>
    <w:rsid w:val="00D36CAF"/>
    <w:rsid w:val="00D46624"/>
    <w:rsid w:val="00D52E34"/>
    <w:rsid w:val="00D533E2"/>
    <w:rsid w:val="00D55962"/>
    <w:rsid w:val="00D5635C"/>
    <w:rsid w:val="00D57C38"/>
    <w:rsid w:val="00D633B3"/>
    <w:rsid w:val="00D642E7"/>
    <w:rsid w:val="00D6450C"/>
    <w:rsid w:val="00D6610B"/>
    <w:rsid w:val="00D67021"/>
    <w:rsid w:val="00D82154"/>
    <w:rsid w:val="00D85E59"/>
    <w:rsid w:val="00D90AE2"/>
    <w:rsid w:val="00D96302"/>
    <w:rsid w:val="00DA1A47"/>
    <w:rsid w:val="00DA3B25"/>
    <w:rsid w:val="00DA7730"/>
    <w:rsid w:val="00DA773C"/>
    <w:rsid w:val="00DB4B0E"/>
    <w:rsid w:val="00DC3338"/>
    <w:rsid w:val="00DD2535"/>
    <w:rsid w:val="00DD2D77"/>
    <w:rsid w:val="00DD6BE9"/>
    <w:rsid w:val="00DD7118"/>
    <w:rsid w:val="00DE0DE3"/>
    <w:rsid w:val="00DE5789"/>
    <w:rsid w:val="00DE58E4"/>
    <w:rsid w:val="00DF1715"/>
    <w:rsid w:val="00DF21C2"/>
    <w:rsid w:val="00DF2F80"/>
    <w:rsid w:val="00DF69B4"/>
    <w:rsid w:val="00E01084"/>
    <w:rsid w:val="00E04A14"/>
    <w:rsid w:val="00E05CF9"/>
    <w:rsid w:val="00E05D8A"/>
    <w:rsid w:val="00E10190"/>
    <w:rsid w:val="00E11968"/>
    <w:rsid w:val="00E11B72"/>
    <w:rsid w:val="00E128B4"/>
    <w:rsid w:val="00E16304"/>
    <w:rsid w:val="00E21EC2"/>
    <w:rsid w:val="00E22E1B"/>
    <w:rsid w:val="00E31691"/>
    <w:rsid w:val="00E35420"/>
    <w:rsid w:val="00E37491"/>
    <w:rsid w:val="00E50434"/>
    <w:rsid w:val="00E57451"/>
    <w:rsid w:val="00E5794B"/>
    <w:rsid w:val="00E616CB"/>
    <w:rsid w:val="00E66122"/>
    <w:rsid w:val="00E73838"/>
    <w:rsid w:val="00E74AE9"/>
    <w:rsid w:val="00E75519"/>
    <w:rsid w:val="00E9512C"/>
    <w:rsid w:val="00E9555F"/>
    <w:rsid w:val="00EA0951"/>
    <w:rsid w:val="00EA16B8"/>
    <w:rsid w:val="00EA5F5C"/>
    <w:rsid w:val="00EB0945"/>
    <w:rsid w:val="00EB2DE2"/>
    <w:rsid w:val="00EC18E2"/>
    <w:rsid w:val="00ED17B5"/>
    <w:rsid w:val="00EE077E"/>
    <w:rsid w:val="00EE2E7C"/>
    <w:rsid w:val="00EE2E9C"/>
    <w:rsid w:val="00EE34CF"/>
    <w:rsid w:val="00EE6877"/>
    <w:rsid w:val="00EE6C40"/>
    <w:rsid w:val="00F030AB"/>
    <w:rsid w:val="00F03323"/>
    <w:rsid w:val="00F033B4"/>
    <w:rsid w:val="00F03BBB"/>
    <w:rsid w:val="00F0592B"/>
    <w:rsid w:val="00F11F7E"/>
    <w:rsid w:val="00F13B31"/>
    <w:rsid w:val="00F16485"/>
    <w:rsid w:val="00F23D46"/>
    <w:rsid w:val="00F23DD3"/>
    <w:rsid w:val="00F23E1E"/>
    <w:rsid w:val="00F26B9F"/>
    <w:rsid w:val="00F2706E"/>
    <w:rsid w:val="00F276D1"/>
    <w:rsid w:val="00F341D0"/>
    <w:rsid w:val="00F34BFE"/>
    <w:rsid w:val="00F5241E"/>
    <w:rsid w:val="00F62967"/>
    <w:rsid w:val="00F64982"/>
    <w:rsid w:val="00F64C0A"/>
    <w:rsid w:val="00F65447"/>
    <w:rsid w:val="00F70C1B"/>
    <w:rsid w:val="00F72482"/>
    <w:rsid w:val="00F77058"/>
    <w:rsid w:val="00F81E2E"/>
    <w:rsid w:val="00F83438"/>
    <w:rsid w:val="00F84205"/>
    <w:rsid w:val="00F9048E"/>
    <w:rsid w:val="00F966BE"/>
    <w:rsid w:val="00FA37CE"/>
    <w:rsid w:val="00FB45B4"/>
    <w:rsid w:val="00FC191B"/>
    <w:rsid w:val="00FC40AA"/>
    <w:rsid w:val="00FC46C6"/>
    <w:rsid w:val="00FC62DF"/>
    <w:rsid w:val="00FD7DB1"/>
    <w:rsid w:val="00FE5F7B"/>
    <w:rsid w:val="00FE6EE6"/>
    <w:rsid w:val="00FF0D44"/>
    <w:rsid w:val="00FF7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81B7E7"/>
  <w15:chartTrackingRefBased/>
  <w15:docId w15:val="{BEDF6AF4-155F-44C8-A51D-B6ED425BBF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357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63BDF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0"/>
    <w:next w:val="a"/>
    <w:link w:val="10"/>
    <w:uiPriority w:val="9"/>
    <w:qFormat/>
    <w:rsid w:val="002D263D"/>
    <w:pPr>
      <w:keepNext/>
      <w:keepLines/>
      <w:numPr>
        <w:numId w:val="1"/>
      </w:numPr>
      <w:ind w:left="360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5E2B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0E7E"/>
    <w:pPr>
      <w:keepNext/>
      <w:keepLines/>
      <w:numPr>
        <w:ilvl w:val="2"/>
        <w:numId w:val="1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F43"/>
    <w:pPr>
      <w:keepNext/>
      <w:keepLines/>
      <w:numPr>
        <w:ilvl w:val="3"/>
        <w:numId w:val="1"/>
      </w:numPr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lang w:val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F43"/>
    <w:pPr>
      <w:keepNext/>
      <w:keepLines/>
      <w:numPr>
        <w:ilvl w:val="4"/>
        <w:numId w:val="1"/>
      </w:numPr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lang w:val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F43"/>
    <w:pPr>
      <w:keepNext/>
      <w:keepLines/>
      <w:numPr>
        <w:ilvl w:val="5"/>
        <w:numId w:val="1"/>
      </w:numPr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lang w:val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F43"/>
    <w:pPr>
      <w:keepNext/>
      <w:keepLines/>
      <w:numPr>
        <w:ilvl w:val="6"/>
        <w:numId w:val="1"/>
      </w:numPr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lang w:val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F43"/>
    <w:pPr>
      <w:keepNext/>
      <w:keepLines/>
      <w:numPr>
        <w:ilvl w:val="7"/>
        <w:numId w:val="1"/>
      </w:numPr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lang w:val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F43"/>
    <w:pPr>
      <w:keepNext/>
      <w:keepLines/>
      <w:numPr>
        <w:ilvl w:val="8"/>
        <w:numId w:val="1"/>
      </w:numPr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lang w:val="en-US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нормальный"/>
    <w:basedOn w:val="a"/>
    <w:link w:val="a5"/>
    <w:autoRedefine/>
    <w:rsid w:val="00257172"/>
    <w:pPr>
      <w:spacing w:line="256" w:lineRule="auto"/>
    </w:pPr>
  </w:style>
  <w:style w:type="character" w:customStyle="1" w:styleId="a5">
    <w:name w:val="нормальный Знак"/>
    <w:basedOn w:val="a1"/>
    <w:link w:val="a4"/>
    <w:rsid w:val="00257172"/>
    <w:rPr>
      <w:rFonts w:ascii="Times New Roman" w:eastAsia="Times New Roman" w:hAnsi="Times New Roman"/>
      <w:sz w:val="28"/>
      <w:lang w:eastAsia="ru-RU"/>
    </w:rPr>
  </w:style>
  <w:style w:type="paragraph" w:styleId="a6">
    <w:name w:val="No Spacing"/>
    <w:uiPriority w:val="1"/>
    <w:qFormat/>
    <w:rsid w:val="00257172"/>
    <w:pPr>
      <w:spacing w:line="240" w:lineRule="auto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1"/>
    <w:link w:val="1"/>
    <w:uiPriority w:val="9"/>
    <w:rsid w:val="00072BCF"/>
    <w:rPr>
      <w:rFonts w:ascii="Times New Roman" w:eastAsiaTheme="majorEastAsia" w:hAnsi="Times New Roman" w:cstheme="majorBidi"/>
      <w:b/>
      <w:sz w:val="32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257172"/>
    <w:pPr>
      <w:spacing w:line="259" w:lineRule="auto"/>
      <w:jc w:val="left"/>
      <w:outlineLvl w:val="9"/>
    </w:pPr>
  </w:style>
  <w:style w:type="paragraph" w:customStyle="1" w:styleId="a0">
    <w:name w:val="МЗаголовок"/>
    <w:basedOn w:val="a4"/>
    <w:next w:val="a"/>
    <w:link w:val="a8"/>
    <w:qFormat/>
    <w:rsid w:val="00E04A14"/>
    <w:pPr>
      <w:spacing w:line="360" w:lineRule="auto"/>
      <w:jc w:val="center"/>
    </w:pPr>
    <w:rPr>
      <w:b/>
      <w:sz w:val="32"/>
    </w:rPr>
  </w:style>
  <w:style w:type="character" w:customStyle="1" w:styleId="a8">
    <w:name w:val="МЗаголовок Знак"/>
    <w:basedOn w:val="a5"/>
    <w:link w:val="a0"/>
    <w:rsid w:val="00E04A14"/>
    <w:rPr>
      <w:rFonts w:ascii="Times New Roman" w:eastAsia="Times New Roman" w:hAnsi="Times New Roman"/>
      <w:b/>
      <w:sz w:val="32"/>
      <w:lang w:eastAsia="ru-RU"/>
    </w:rPr>
  </w:style>
  <w:style w:type="character" w:styleId="a9">
    <w:name w:val="Placeholder Text"/>
    <w:basedOn w:val="a1"/>
    <w:uiPriority w:val="99"/>
    <w:semiHidden/>
    <w:rsid w:val="00907269"/>
    <w:rPr>
      <w:color w:val="808080"/>
    </w:rPr>
  </w:style>
  <w:style w:type="paragraph" w:styleId="aa">
    <w:name w:val="header"/>
    <w:basedOn w:val="a"/>
    <w:link w:val="ab"/>
    <w:uiPriority w:val="99"/>
    <w:unhideWhenUsed/>
    <w:rsid w:val="004A77FE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1"/>
    <w:link w:val="aa"/>
    <w:uiPriority w:val="99"/>
    <w:rsid w:val="004A77FE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4A77FE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1"/>
    <w:link w:val="ac"/>
    <w:uiPriority w:val="99"/>
    <w:rsid w:val="004A77FE"/>
    <w:rPr>
      <w:rFonts w:ascii="Times New Roman" w:hAnsi="Times New Roman"/>
      <w:sz w:val="28"/>
    </w:rPr>
  </w:style>
  <w:style w:type="paragraph" w:styleId="ae">
    <w:name w:val="Subtitle"/>
    <w:basedOn w:val="a"/>
    <w:next w:val="a"/>
    <w:link w:val="af"/>
    <w:uiPriority w:val="11"/>
    <w:qFormat/>
    <w:rsid w:val="0000565A"/>
    <w:pPr>
      <w:spacing w:line="259" w:lineRule="auto"/>
      <w:jc w:val="left"/>
    </w:pPr>
    <w:rPr>
      <w:rFonts w:asciiTheme="minorHAnsi" w:eastAsiaTheme="minorEastAsia" w:hAnsiTheme="minorHAnsi"/>
      <w:color w:val="595959" w:themeColor="text1" w:themeTint="A6"/>
      <w:spacing w:val="15"/>
      <w:sz w:val="22"/>
    </w:rPr>
  </w:style>
  <w:style w:type="character" w:customStyle="1" w:styleId="af">
    <w:name w:val="Подзаголовок Знак"/>
    <w:basedOn w:val="a1"/>
    <w:link w:val="ae"/>
    <w:uiPriority w:val="11"/>
    <w:rsid w:val="0000565A"/>
    <w:rPr>
      <w:rFonts w:eastAsiaTheme="minorEastAsia"/>
      <w:color w:val="595959" w:themeColor="text1" w:themeTint="A6"/>
      <w:spacing w:val="15"/>
    </w:rPr>
  </w:style>
  <w:style w:type="paragraph" w:styleId="af0">
    <w:name w:val="List Paragraph"/>
    <w:basedOn w:val="a"/>
    <w:uiPriority w:val="34"/>
    <w:qFormat/>
    <w:rsid w:val="00046559"/>
    <w:pPr>
      <w:ind w:left="708"/>
      <w:contextualSpacing/>
    </w:pPr>
  </w:style>
  <w:style w:type="paragraph" w:styleId="af1">
    <w:name w:val="Normal (Web)"/>
    <w:basedOn w:val="a"/>
    <w:uiPriority w:val="99"/>
    <w:unhideWhenUsed/>
    <w:rsid w:val="00D46624"/>
    <w:pPr>
      <w:spacing w:before="100" w:beforeAutospacing="1" w:after="100" w:afterAutospacing="1" w:line="240" w:lineRule="auto"/>
      <w:jc w:val="left"/>
    </w:pPr>
    <w:rPr>
      <w:sz w:val="24"/>
    </w:rPr>
  </w:style>
  <w:style w:type="character" w:styleId="af2">
    <w:name w:val="Strong"/>
    <w:basedOn w:val="a1"/>
    <w:uiPriority w:val="22"/>
    <w:qFormat/>
    <w:rsid w:val="00D46624"/>
    <w:rPr>
      <w:b/>
      <w:bCs/>
    </w:rPr>
  </w:style>
  <w:style w:type="character" w:styleId="af3">
    <w:name w:val="Emphasis"/>
    <w:basedOn w:val="a1"/>
    <w:uiPriority w:val="20"/>
    <w:qFormat/>
    <w:rsid w:val="00D46624"/>
    <w:rPr>
      <w:i/>
      <w:iCs/>
    </w:rPr>
  </w:style>
  <w:style w:type="character" w:customStyle="1" w:styleId="30">
    <w:name w:val="Заголовок 3 Знак"/>
    <w:basedOn w:val="a1"/>
    <w:link w:val="3"/>
    <w:uiPriority w:val="9"/>
    <w:semiHidden/>
    <w:rsid w:val="00D30E7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245E2B"/>
    <w:rPr>
      <w:rFonts w:ascii="Times New Roman" w:eastAsiaTheme="majorEastAsia" w:hAnsi="Times New Roman" w:cstheme="majorBidi"/>
      <w:sz w:val="28"/>
      <w:szCs w:val="26"/>
      <w:lang w:eastAsia="ru-RU"/>
    </w:rPr>
  </w:style>
  <w:style w:type="table" w:styleId="af4">
    <w:name w:val="Table Grid"/>
    <w:basedOn w:val="a2"/>
    <w:uiPriority w:val="39"/>
    <w:rsid w:val="00C53F43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0">
    <w:name w:val="Заголовок 4 Знак"/>
    <w:basedOn w:val="a1"/>
    <w:link w:val="4"/>
    <w:uiPriority w:val="9"/>
    <w:semiHidden/>
    <w:rsid w:val="00C53F43"/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US" w:eastAsia="ru-RU"/>
      <w14:ligatures w14:val="standardContextual"/>
    </w:rPr>
  </w:style>
  <w:style w:type="character" w:customStyle="1" w:styleId="50">
    <w:name w:val="Заголовок 5 Знак"/>
    <w:basedOn w:val="a1"/>
    <w:link w:val="5"/>
    <w:uiPriority w:val="9"/>
    <w:semiHidden/>
    <w:rsid w:val="00C53F43"/>
    <w:rPr>
      <w:rFonts w:eastAsiaTheme="majorEastAsia" w:cstheme="majorBidi"/>
      <w:color w:val="2F5496" w:themeColor="accent1" w:themeShade="BF"/>
      <w:kern w:val="2"/>
      <w:sz w:val="24"/>
      <w:szCs w:val="24"/>
      <w:lang w:val="en-US" w:eastAsia="ru-RU"/>
      <w14:ligatures w14:val="standardContextual"/>
    </w:rPr>
  </w:style>
  <w:style w:type="character" w:customStyle="1" w:styleId="60">
    <w:name w:val="Заголовок 6 Знак"/>
    <w:basedOn w:val="a1"/>
    <w:link w:val="6"/>
    <w:uiPriority w:val="9"/>
    <w:semiHidden/>
    <w:rsid w:val="00C53F43"/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US" w:eastAsia="ru-RU"/>
      <w14:ligatures w14:val="standardContextual"/>
    </w:rPr>
  </w:style>
  <w:style w:type="character" w:customStyle="1" w:styleId="70">
    <w:name w:val="Заголовок 7 Знак"/>
    <w:basedOn w:val="a1"/>
    <w:link w:val="7"/>
    <w:uiPriority w:val="9"/>
    <w:semiHidden/>
    <w:rsid w:val="00C53F43"/>
    <w:rPr>
      <w:rFonts w:eastAsiaTheme="majorEastAsia" w:cstheme="majorBidi"/>
      <w:color w:val="595959" w:themeColor="text1" w:themeTint="A6"/>
      <w:kern w:val="2"/>
      <w:sz w:val="24"/>
      <w:szCs w:val="24"/>
      <w:lang w:val="en-US" w:eastAsia="ru-RU"/>
      <w14:ligatures w14:val="standardContextual"/>
    </w:rPr>
  </w:style>
  <w:style w:type="character" w:customStyle="1" w:styleId="80">
    <w:name w:val="Заголовок 8 Знак"/>
    <w:basedOn w:val="a1"/>
    <w:link w:val="8"/>
    <w:uiPriority w:val="9"/>
    <w:semiHidden/>
    <w:rsid w:val="00C53F43"/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US" w:eastAsia="ru-RU"/>
      <w14:ligatures w14:val="standardContextual"/>
    </w:rPr>
  </w:style>
  <w:style w:type="character" w:customStyle="1" w:styleId="90">
    <w:name w:val="Заголовок 9 Знак"/>
    <w:basedOn w:val="a1"/>
    <w:link w:val="9"/>
    <w:uiPriority w:val="9"/>
    <w:semiHidden/>
    <w:rsid w:val="00C53F43"/>
    <w:rPr>
      <w:rFonts w:eastAsiaTheme="majorEastAsia" w:cstheme="majorBidi"/>
      <w:color w:val="272727" w:themeColor="text1" w:themeTint="D8"/>
      <w:kern w:val="2"/>
      <w:sz w:val="24"/>
      <w:szCs w:val="24"/>
      <w:lang w:val="en-US" w:eastAsia="ru-RU"/>
      <w14:ligatures w14:val="standardContextual"/>
    </w:rPr>
  </w:style>
  <w:style w:type="paragraph" w:styleId="af5">
    <w:name w:val="Title"/>
    <w:basedOn w:val="a"/>
    <w:next w:val="a"/>
    <w:link w:val="af6"/>
    <w:uiPriority w:val="10"/>
    <w:qFormat/>
    <w:rsid w:val="00C53F43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f6">
    <w:name w:val="Название Знак"/>
    <w:basedOn w:val="a1"/>
    <w:link w:val="af5"/>
    <w:uiPriority w:val="10"/>
    <w:rsid w:val="00C53F4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paragraph" w:styleId="21">
    <w:name w:val="Quote"/>
    <w:basedOn w:val="a"/>
    <w:next w:val="a"/>
    <w:link w:val="22"/>
    <w:uiPriority w:val="29"/>
    <w:qFormat/>
    <w:rsid w:val="00C53F43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lang w:val="en-US"/>
      <w14:ligatures w14:val="standardContextual"/>
    </w:rPr>
  </w:style>
  <w:style w:type="character" w:customStyle="1" w:styleId="22">
    <w:name w:val="Цитата 2 Знак"/>
    <w:basedOn w:val="a1"/>
    <w:link w:val="21"/>
    <w:uiPriority w:val="29"/>
    <w:rsid w:val="00C53F43"/>
    <w:rPr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styleId="af7">
    <w:name w:val="Intense Emphasis"/>
    <w:basedOn w:val="a1"/>
    <w:uiPriority w:val="21"/>
    <w:qFormat/>
    <w:rsid w:val="00C53F43"/>
    <w:rPr>
      <w:i/>
      <w:iCs/>
      <w:color w:val="2F5496" w:themeColor="accent1" w:themeShade="BF"/>
    </w:rPr>
  </w:style>
  <w:style w:type="paragraph" w:styleId="af8">
    <w:name w:val="Intense Quote"/>
    <w:basedOn w:val="a"/>
    <w:next w:val="a"/>
    <w:link w:val="af9"/>
    <w:uiPriority w:val="30"/>
    <w:qFormat/>
    <w:rsid w:val="00C5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2F5496" w:themeColor="accent1" w:themeShade="BF"/>
      <w:kern w:val="2"/>
      <w:sz w:val="24"/>
      <w:lang w:val="en-US"/>
      <w14:ligatures w14:val="standardContextual"/>
    </w:rPr>
  </w:style>
  <w:style w:type="character" w:customStyle="1" w:styleId="af9">
    <w:name w:val="Выделенная цитата Знак"/>
    <w:basedOn w:val="a1"/>
    <w:link w:val="af8"/>
    <w:uiPriority w:val="30"/>
    <w:rsid w:val="00C53F43"/>
    <w:rPr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styleId="afa">
    <w:name w:val="Intense Reference"/>
    <w:basedOn w:val="a1"/>
    <w:uiPriority w:val="32"/>
    <w:qFormat/>
    <w:rsid w:val="00C53F43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1"/>
    <w:uiPriority w:val="99"/>
    <w:semiHidden/>
    <w:unhideWhenUsed/>
    <w:rsid w:val="00D24340"/>
    <w:rPr>
      <w:rFonts w:ascii="Courier New" w:eastAsia="Times New Roman" w:hAnsi="Courier New" w:cs="Courier New"/>
      <w:sz w:val="20"/>
      <w:szCs w:val="20"/>
    </w:rPr>
  </w:style>
  <w:style w:type="paragraph" w:customStyle="1" w:styleId="afb">
    <w:name w:val="Подписи к рисункам"/>
    <w:basedOn w:val="a4"/>
    <w:next w:val="a"/>
    <w:link w:val="afc"/>
    <w:qFormat/>
    <w:rsid w:val="00D051B0"/>
    <w:pPr>
      <w:spacing w:line="360" w:lineRule="auto"/>
      <w:jc w:val="center"/>
    </w:pPr>
  </w:style>
  <w:style w:type="character" w:customStyle="1" w:styleId="afc">
    <w:name w:val="Подписи к рисункам Знак"/>
    <w:basedOn w:val="a1"/>
    <w:link w:val="afb"/>
    <w:rsid w:val="00D051B0"/>
    <w:rPr>
      <w:rFonts w:ascii="Times New Roman" w:eastAsia="Times New Roman" w:hAnsi="Times New Roman"/>
      <w:sz w:val="28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F5F0E"/>
    <w:pPr>
      <w:spacing w:after="100"/>
    </w:pPr>
  </w:style>
  <w:style w:type="character" w:styleId="afd">
    <w:name w:val="Hyperlink"/>
    <w:uiPriority w:val="99"/>
    <w:unhideWhenUsed/>
    <w:rsid w:val="009F5F0E"/>
    <w:rPr>
      <w:color w:val="0563C1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A022F"/>
    <w:pPr>
      <w:spacing w:after="100"/>
      <w:ind w:left="280"/>
    </w:pPr>
  </w:style>
  <w:style w:type="character" w:customStyle="1" w:styleId="UnresolvedMention">
    <w:name w:val="Unresolved Mention"/>
    <w:basedOn w:val="a1"/>
    <w:uiPriority w:val="99"/>
    <w:semiHidden/>
    <w:unhideWhenUsed/>
    <w:rsid w:val="00925C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04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8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41E58-7E28-4342-BE7E-2BF1D0C2D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3675</TotalTime>
  <Pages>1</Pages>
  <Words>4441</Words>
  <Characters>25314</Characters>
  <Application>Microsoft Office Word</Application>
  <DocSecurity>0</DocSecurity>
  <Lines>210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Hitech</dc:creator>
  <cp:keywords/>
  <dc:description/>
  <cp:lastModifiedBy>Sasha Kuleshov</cp:lastModifiedBy>
  <cp:revision>102</cp:revision>
  <dcterms:created xsi:type="dcterms:W3CDTF">2023-06-26T17:20:00Z</dcterms:created>
  <dcterms:modified xsi:type="dcterms:W3CDTF">2025-12-01T06:02:00Z</dcterms:modified>
</cp:coreProperties>
</file>