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Pr="00830D11" w:rsidRDefault="00B76FA1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</w:t>
      </w:r>
      <w:r w:rsidR="00830D11" w:rsidRPr="00830D11">
        <w:rPr>
          <w:rFonts w:asciiTheme="majorBidi" w:hAnsiTheme="majorBidi" w:cstheme="majorBidi"/>
          <w:sz w:val="32"/>
          <w:szCs w:val="32"/>
        </w:rPr>
        <w:t>8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830D11" w:rsidRPr="00830D11" w:rsidRDefault="00313A00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="00E45C01" w:rsidRPr="00E45C01">
        <w:t xml:space="preserve"> </w:t>
      </w:r>
      <w:r w:rsidR="00830D11" w:rsidRPr="00830D11">
        <w:rPr>
          <w:color w:val="0F1115"/>
          <w:sz w:val="28"/>
          <w:szCs w:val="28"/>
        </w:rPr>
        <w:t>Ознакомиться по литературе [1–3, 5, 9–11] с основными понятиями создания переносимых кроссплатформенных програм</w:t>
      </w:r>
      <w:r w:rsidR="00830D11">
        <w:rPr>
          <w:color w:val="0F1115"/>
          <w:sz w:val="28"/>
          <w:szCs w:val="28"/>
        </w:rPr>
        <w:t>мных продуктов.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>В качестве примера программного продукта взять за основу клиент-серверное приложе</w:t>
      </w:r>
      <w:r>
        <w:rPr>
          <w:color w:val="0F1115"/>
          <w:sz w:val="28"/>
          <w:szCs w:val="28"/>
        </w:rPr>
        <w:t>ние из лабораторной работы № 5.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30D11">
        <w:rPr>
          <w:color w:val="0F1115"/>
          <w:sz w:val="28"/>
          <w:szCs w:val="28"/>
        </w:rPr>
        <w:t>Разработать код программы, реализую</w:t>
      </w:r>
      <w:r>
        <w:rPr>
          <w:color w:val="0F1115"/>
          <w:sz w:val="28"/>
          <w:szCs w:val="28"/>
        </w:rPr>
        <w:t>щий серверную часть приложения.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30D11">
        <w:rPr>
          <w:color w:val="0F1115"/>
          <w:sz w:val="28"/>
          <w:szCs w:val="28"/>
        </w:rPr>
        <w:t>Разработать код программы, реализующий клиентскую часть п</w:t>
      </w:r>
      <w:r>
        <w:rPr>
          <w:color w:val="0F1115"/>
          <w:sz w:val="28"/>
          <w:szCs w:val="28"/>
        </w:rPr>
        <w:t>риложения.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830D11">
        <w:rPr>
          <w:color w:val="0F1115"/>
          <w:sz w:val="28"/>
          <w:szCs w:val="28"/>
        </w:rPr>
        <w:t>Скомпилироват</w:t>
      </w:r>
      <w:r>
        <w:rPr>
          <w:color w:val="0F1115"/>
          <w:sz w:val="28"/>
          <w:szCs w:val="28"/>
        </w:rPr>
        <w:t>ь приложение в режиме «Выпуск».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>Добавить ручным способом (далее Способ 1) все необходимые библиотеки для самос</w:t>
      </w:r>
      <w:r>
        <w:rPr>
          <w:color w:val="0F1115"/>
          <w:sz w:val="28"/>
          <w:szCs w:val="28"/>
        </w:rPr>
        <w:t>тоятельного запуска приложения.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>Запустить сначала серве</w:t>
      </w:r>
      <w:r>
        <w:rPr>
          <w:color w:val="0F1115"/>
          <w:sz w:val="28"/>
          <w:szCs w:val="28"/>
        </w:rPr>
        <w:t>р, затем клиентское приложение.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 xml:space="preserve">Переслать от клиента текстовые сообщения на сервер и получить в </w:t>
      </w:r>
      <w:r>
        <w:rPr>
          <w:color w:val="0F1115"/>
          <w:sz w:val="28"/>
          <w:szCs w:val="28"/>
        </w:rPr>
        <w:t>ответ подтверждающие сообщения.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 xml:space="preserve">Завершить работу сначала сервера, </w:t>
      </w:r>
      <w:r>
        <w:rPr>
          <w:color w:val="0F1115"/>
          <w:sz w:val="28"/>
          <w:szCs w:val="28"/>
        </w:rPr>
        <w:t>а затем клиентского приложения.</w:t>
      </w:r>
    </w:p>
    <w:p w:rsidR="00830D11" w:rsidRPr="00830D11" w:rsidRDefault="00830D11" w:rsidP="00830D11">
      <w:pPr>
        <w:pStyle w:val="ds-markdown-paragraph"/>
        <w:shd w:val="clear" w:color="auto" w:fill="FFFFFF"/>
        <w:spacing w:after="0"/>
        <w:ind w:left="-360"/>
        <w:rPr>
          <w:color w:val="0F1115"/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 xml:space="preserve">Использовать другие способы сбора dll-библиотек, продемонстрировать их работу с рассматриваемым приложением, повторив указанные в 2 предыдущих пунктах задания (запуск ПО и пересылка </w:t>
      </w:r>
      <w:r>
        <w:rPr>
          <w:color w:val="0F1115"/>
          <w:sz w:val="28"/>
          <w:szCs w:val="28"/>
        </w:rPr>
        <w:t>сообщений) для каждого способа.</w:t>
      </w:r>
    </w:p>
    <w:p w:rsidR="0075167B" w:rsidRDefault="00830D11" w:rsidP="00830D11">
      <w:pPr>
        <w:pStyle w:val="ds-markdown-paragraph"/>
        <w:shd w:val="clear" w:color="auto" w:fill="FFFFFF"/>
        <w:spacing w:after="0"/>
        <w:ind w:left="-360"/>
        <w:rPr>
          <w:sz w:val="28"/>
          <w:szCs w:val="28"/>
        </w:rPr>
      </w:pPr>
      <w:r w:rsidRPr="00B76FA1">
        <w:rPr>
          <w:sz w:val="28"/>
          <w:szCs w:val="28"/>
        </w:rPr>
        <w:t>—</w:t>
      </w:r>
      <w:r w:rsidRPr="00830D11">
        <w:rPr>
          <w:color w:val="0F1115"/>
          <w:sz w:val="28"/>
          <w:szCs w:val="28"/>
        </w:rPr>
        <w:t>Согласно пунктам выполнения лабораторной работы, сделать необходимые снимки экрана. Изучить полученную информацию и оформить ее в соответствии с требованиями раздела «Содержание отчета».</w:t>
      </w: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5708A" w:rsidRDefault="0055708A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30D11" w:rsidRPr="00830D11" w:rsidRDefault="00830D11" w:rsidP="0075167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FC1BD7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830D11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3A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A9D88F" wp14:editId="6DE5D4C4">
            <wp:extent cx="5725324" cy="184810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Pr="00830D11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30D11">
        <w:rPr>
          <w:rFonts w:ascii="Times New Roman" w:hAnsi="Times New Roman" w:cs="Times New Roman"/>
          <w:sz w:val="28"/>
          <w:szCs w:val="28"/>
        </w:rPr>
        <w:t xml:space="preserve">Сборка внутри </w:t>
      </w:r>
      <w:r w:rsidR="00830D11">
        <w:rPr>
          <w:rFonts w:ascii="Times New Roman" w:hAnsi="Times New Roman" w:cs="Times New Roman"/>
          <w:sz w:val="28"/>
          <w:szCs w:val="28"/>
          <w:lang w:val="en-US"/>
        </w:rPr>
        <w:t>Qt Creator</w:t>
      </w:r>
    </w:p>
    <w:p w:rsidR="00313A00" w:rsidRDefault="00313A00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313A00" w:rsidRDefault="00830D11" w:rsidP="00313A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E7206" wp14:editId="745496EE">
            <wp:extent cx="5940425" cy="2804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A00" w:rsidRPr="00830D11" w:rsidRDefault="00313A00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830D11">
        <w:rPr>
          <w:rFonts w:ascii="Times New Roman" w:hAnsi="Times New Roman" w:cs="Times New Roman"/>
          <w:sz w:val="28"/>
          <w:szCs w:val="28"/>
        </w:rPr>
        <w:t xml:space="preserve">Попытка запуска вне </w:t>
      </w:r>
      <w:r w:rsidR="00830D11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830D11" w:rsidRPr="00830D11">
        <w:rPr>
          <w:rFonts w:ascii="Times New Roman" w:hAnsi="Times New Roman" w:cs="Times New Roman"/>
          <w:sz w:val="28"/>
          <w:szCs w:val="28"/>
        </w:rPr>
        <w:t xml:space="preserve"> </w:t>
      </w:r>
      <w:r w:rsidR="00830D11">
        <w:rPr>
          <w:rFonts w:ascii="Times New Roman" w:hAnsi="Times New Roman" w:cs="Times New Roman"/>
          <w:sz w:val="28"/>
          <w:szCs w:val="28"/>
          <w:lang w:val="en-US"/>
        </w:rPr>
        <w:t>Creator</w:t>
      </w:r>
    </w:p>
    <w:p w:rsidR="00FC1BD7" w:rsidRDefault="00FC1BD7" w:rsidP="00313A00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830D11" w:rsidP="00FC1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D1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0F7527" wp14:editId="585DAAC7">
            <wp:extent cx="3267531" cy="247684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Pr="00830D11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830D11">
        <w:rPr>
          <w:rFonts w:ascii="Times New Roman" w:hAnsi="Times New Roman" w:cs="Times New Roman"/>
          <w:sz w:val="28"/>
          <w:szCs w:val="28"/>
        </w:rPr>
        <w:t xml:space="preserve">Добавление необходимых </w:t>
      </w:r>
      <w:r w:rsidR="00830D11">
        <w:rPr>
          <w:rFonts w:ascii="Times New Roman" w:hAnsi="Times New Roman" w:cs="Times New Roman"/>
          <w:sz w:val="28"/>
          <w:szCs w:val="28"/>
          <w:lang w:val="en-US"/>
        </w:rPr>
        <w:t>dll</w:t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FC1BD7" w:rsidRDefault="00830D11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0D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6DFCD3" wp14:editId="3C7904E7">
            <wp:extent cx="5940425" cy="1045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BD7" w:rsidRDefault="00FC1BD7" w:rsidP="00FC1BD7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830D11">
        <w:rPr>
          <w:rFonts w:ascii="Times New Roman" w:hAnsi="Times New Roman" w:cs="Times New Roman"/>
          <w:sz w:val="28"/>
          <w:szCs w:val="28"/>
        </w:rPr>
        <w:t>Приложение успешно работает</w:t>
      </w:r>
    </w:p>
    <w:p w:rsidR="00FC1BD7" w:rsidRPr="00FC1BD7" w:rsidRDefault="00FC1BD7" w:rsidP="00FC1BD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30D11" w:rsidRPr="00313A00" w:rsidRDefault="00830D11" w:rsidP="0083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работы серверной части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TCP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Создать объект QTcpServer.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Сервер отвечает за прослушивание определённого порта и ожидание входящих соединений.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Вызвать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listen(QHostAddress::Any, 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313A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→ Сервер начинает прослушивать сетевой порт (например, 12345).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Ожидать сигнала newConnection().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Когда клиент подключается, сервер получает уведомление.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Принять подключение с помощью nextPendingConnection().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Этот метод возвращает объект QTcpSocket, связанный с конкретным клиентом.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Подключить сигналы readyRead() и disconnected() к слотам.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readyRead() вызывается, когда клиент прислал данные.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→ disconnected() вызывается, когда клиент разорвал соединение.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6.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получении данных (readyRead):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а) Считать сообщение с помощью readAll().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б) Обработать строку (например, вывести в консоль).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в) Сформировать подтверждение — ACK: &lt;сообщение&gt;.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 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>г) Отправить подтверждение обратно клиенту с write().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7.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Повторять обработку сообщений, пока клиент подключён.</w:t>
      </w:r>
    </w:p>
    <w:p w:rsidR="00830D11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8.</w:t>
      </w:r>
      <w:r w:rsidRPr="00313A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разрыва соединения освободить ресурсы (deleteLater()).</w:t>
      </w:r>
    </w:p>
    <w:p w:rsidR="00830D11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0D11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0D11" w:rsidRPr="00313A00" w:rsidRDefault="00830D11" w:rsidP="00830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работы клиентской части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TCP</w:t>
      </w:r>
      <w:r w:rsidRPr="00313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1.</w:t>
      </w:r>
      <w:r w:rsidRPr="00313A00">
        <w:rPr>
          <w:sz w:val="28"/>
          <w:szCs w:val="28"/>
        </w:rPr>
        <w:t xml:space="preserve"> Создать объект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QTcpSocket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Клиент будет использовать этот объект для установления соединения с сервером.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2.</w:t>
      </w:r>
      <w:r w:rsidRPr="00313A00">
        <w:rPr>
          <w:sz w:val="28"/>
          <w:szCs w:val="28"/>
        </w:rPr>
        <w:t xml:space="preserve"> Вызвать метод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connectToHost(&lt;ip-адрес&gt;, &lt;порт&gt;)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Попытка соединиться с сервером.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3.</w:t>
      </w:r>
      <w:r w:rsidRPr="00313A00">
        <w:rPr>
          <w:sz w:val="28"/>
          <w:szCs w:val="28"/>
        </w:rPr>
        <w:t xml:space="preserve"> Дождаться сигнала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connected()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  <w:t>→ Подключение установлено успешно.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4.</w:t>
      </w:r>
      <w:r w:rsidRPr="00313A00">
        <w:rPr>
          <w:sz w:val="28"/>
          <w:szCs w:val="28"/>
        </w:rPr>
        <w:t xml:space="preserve"> Организовать ввод данных от пользователя (например, через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QTextStream(stdin)</w:t>
      </w:r>
      <w:r w:rsidRPr="00313A00">
        <w:rPr>
          <w:sz w:val="28"/>
          <w:szCs w:val="28"/>
        </w:rPr>
        <w:t>).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5.</w:t>
      </w:r>
      <w:r w:rsidRPr="00313A00">
        <w:rPr>
          <w:sz w:val="28"/>
          <w:szCs w:val="28"/>
        </w:rPr>
        <w:t xml:space="preserve"> Пока пользователь не введёт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exit</w:t>
      </w:r>
      <w:r w:rsidRPr="00313A00">
        <w:rPr>
          <w:sz w:val="28"/>
          <w:szCs w:val="28"/>
        </w:rPr>
        <w:t>: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а) Прочитать строку текста.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б) Отправить строку серверу с помощью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write()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в) (опционально) вызвать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flush()</w:t>
      </w:r>
      <w:r w:rsidRPr="00313A00">
        <w:rPr>
          <w:sz w:val="28"/>
          <w:szCs w:val="28"/>
        </w:rPr>
        <w:t xml:space="preserve"> для немедленной отправки данных.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6.</w:t>
      </w:r>
      <w:r w:rsidRPr="00313A00">
        <w:rPr>
          <w:sz w:val="28"/>
          <w:szCs w:val="28"/>
        </w:rPr>
        <w:t xml:space="preserve"> Дождаться сигнала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readyRead()</w:t>
      </w:r>
      <w:r w:rsidRPr="00313A00">
        <w:rPr>
          <w:sz w:val="28"/>
          <w:szCs w:val="28"/>
        </w:rPr>
        <w:t xml:space="preserve"> от сокета.</w:t>
      </w:r>
      <w:r w:rsidRPr="00313A00">
        <w:rPr>
          <w:sz w:val="28"/>
          <w:szCs w:val="28"/>
        </w:rPr>
        <w:br/>
        <w:t>→ Сервер прислал подтверждение (ACK).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7.</w:t>
      </w:r>
      <w:r w:rsidRPr="00313A00">
        <w:rPr>
          <w:sz w:val="28"/>
          <w:szCs w:val="28"/>
        </w:rPr>
        <w:t xml:space="preserve"> Считать ответ с помощью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readAll()</w:t>
      </w:r>
      <w:r w:rsidRPr="00313A00">
        <w:rPr>
          <w:sz w:val="28"/>
          <w:szCs w:val="28"/>
        </w:rPr>
        <w:t xml:space="preserve"> и вывести пользователю.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8.</w:t>
      </w:r>
      <w:r w:rsidRPr="00313A00">
        <w:rPr>
          <w:sz w:val="28"/>
          <w:szCs w:val="28"/>
        </w:rPr>
        <w:t xml:space="preserve"> Вернуться к ожиданию нового ввода.</w:t>
      </w:r>
    </w:p>
    <w:p w:rsidR="00830D11" w:rsidRPr="00313A00" w:rsidRDefault="00830D11" w:rsidP="00830D11">
      <w:pPr>
        <w:pStyle w:val="a9"/>
        <w:rPr>
          <w:sz w:val="28"/>
          <w:szCs w:val="28"/>
        </w:rPr>
      </w:pPr>
      <w:r w:rsidRPr="00313A00">
        <w:rPr>
          <w:rStyle w:val="aa"/>
          <w:sz w:val="28"/>
          <w:szCs w:val="28"/>
        </w:rPr>
        <w:t>Шаг 9.</w:t>
      </w:r>
      <w:r w:rsidRPr="00313A00">
        <w:rPr>
          <w:sz w:val="28"/>
          <w:szCs w:val="28"/>
        </w:rPr>
        <w:t xml:space="preserve"> При вводе команды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exit</w:t>
      </w:r>
      <w:r w:rsidRPr="00313A00">
        <w:rPr>
          <w:sz w:val="28"/>
          <w:szCs w:val="28"/>
        </w:rPr>
        <w:t>: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а) Отправить сообщение о завершении (или просто закрыть сокет).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 xml:space="preserve">б) Вызвать </w:t>
      </w:r>
      <w:r w:rsidRPr="00313A00">
        <w:rPr>
          <w:rStyle w:val="HTML"/>
          <w:rFonts w:ascii="Times New Roman" w:hAnsi="Times New Roman" w:cs="Times New Roman"/>
          <w:sz w:val="28"/>
          <w:szCs w:val="28"/>
        </w:rPr>
        <w:t>disconnectFromHost()</w:t>
      </w:r>
      <w:r w:rsidRPr="00313A00">
        <w:rPr>
          <w:sz w:val="28"/>
          <w:szCs w:val="28"/>
        </w:rPr>
        <w:t>.</w:t>
      </w:r>
      <w:r w:rsidRPr="00313A00">
        <w:rPr>
          <w:sz w:val="28"/>
          <w:szCs w:val="28"/>
        </w:rPr>
        <w:br/>
      </w:r>
      <w:r w:rsidRPr="00313A00">
        <w:rPr>
          <w:sz w:val="28"/>
          <w:szCs w:val="28"/>
        </w:rPr>
        <w:t> </w:t>
      </w:r>
      <w:r w:rsidRPr="00313A00">
        <w:rPr>
          <w:sz w:val="28"/>
          <w:szCs w:val="28"/>
        </w:rPr>
        <w:t>в) Завершить приложение.</w:t>
      </w:r>
    </w:p>
    <w:p w:rsidR="00830D11" w:rsidRPr="00313A00" w:rsidRDefault="00830D11" w:rsidP="00830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30D11" w:rsidRPr="00FD3A7D" w:rsidRDefault="00830D11" w:rsidP="00830D11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FD3A7D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D3A7D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D3A7D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"client.h"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&lt;QCoreApplication&gt;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&lt;QTextStream&gt;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&lt;QTimer&gt;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&lt;QDebug&gt;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Client::Client(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&amp;host,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quint16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port,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QObject(parent),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m_host(host),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m_port(port)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&amp;Client::onConnected);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&amp;QTcpSocket::readyRead,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&amp;Client::onReadyRead);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connect(&amp;m_socket,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&amp;QTcpSocket::disconnected,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&amp;Client::onDisconnected);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Client::~Client()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(m_socket.isOpen())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m_socket.close();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Client::startInteractive()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"Trying to connect to"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m_host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m_socket.connectToHost(m_host,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"Connected to server"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QTextStream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(stdin);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QTextStream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out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(stdout);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out.flush();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in.readLine();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(line.isNull())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(line.trimmed().isEmpty())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(line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"exit"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"Exit, closing client"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m_socket.disconnectFromHost();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break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sendLine(line);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emit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finished();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Client::sendLine(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&amp;line)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line.toUtf8()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44DD"/>
          <w:sz w:val="20"/>
          <w:szCs w:val="20"/>
          <w:lang w:val="en-US" w:eastAsia="ru-RU"/>
        </w:rPr>
        <w:t>'\n'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m_socket.write(data);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m_socket.flush();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(m_socket.waitForReadyRead(</w:t>
      </w:r>
      <w:r w:rsidRPr="00313A0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2000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reply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m_socket.readAll();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//QTextStream(stdout) &lt;&lt; "Response: " &lt;&lt; QString::fromUtf8(reply) &lt;&lt; Qt::endl;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qWarning()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"No response!"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lastRenderedPageBreak/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Client::onReadyRead()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m_socket.readAll();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QString::fromUtf8(data).trimmed();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"Response:"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Client::onDisconnected()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"Disconnected"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FD3A7D" w:rsidRDefault="00830D11" w:rsidP="00830D11">
      <w:pPr>
        <w:rPr>
          <w:lang w:val="en-US"/>
        </w:rPr>
      </w:pPr>
    </w:p>
    <w:p w:rsidR="00830D11" w:rsidRPr="00FD3A7D" w:rsidRDefault="00830D11" w:rsidP="00830D11">
      <w:pPr>
        <w:rPr>
          <w:lang w:val="en-US"/>
        </w:rPr>
      </w:pPr>
    </w:p>
    <w:p w:rsidR="00830D11" w:rsidRPr="00313A00" w:rsidRDefault="00830D11" w:rsidP="00830D11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13A00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"server.h"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&lt;QCoreApplication&gt;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&lt;QDateTime&gt;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&lt;QDebug&gt;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Server::Server(quint16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port,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QObject(parent),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m_server(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m_port(port)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connect(&amp;m_server,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&amp;QTcpServer::newConnection,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&amp;Server::onNewConnection);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Server::~Server()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bool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Server::start()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(!m_server.listen(QHostAddress::Any,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qCritical()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"Не удалось начать прослушивание порта"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m_port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m_server.errorString();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false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Сервер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запущен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.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Порт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m_port;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true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Server::stop()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(QTcpSocket*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sock-&gt;disconnectFromHost();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sock-&gt;close();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m_clients.clear();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(m_server.isListening())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m_server.close();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Сервер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остановлен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Server::onNewConnection()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(m_server.hasPendingConnections())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m_server.nextPendingConnection();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m_clients.insert(client);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Новое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подключение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connect(client,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&amp;QTcpSocket::readyRead,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&amp;Server::onReadyRead);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connect(client,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&amp;QTcpSocket::disconnected,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&amp;Server::onClientDisconnected);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Server::onReadyRead()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qobject_cast&lt;QTcpSocket*&gt;(sender());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(!client)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client-&gt;readAll();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QString::fromUtf8(data).trimmed();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FD3A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(text.isEmpty())</w:t>
      </w:r>
      <w:r w:rsidRPr="00FD3A7D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FD3A7D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FD3A7D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FD3A7D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Получено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"-&gt;"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QString(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"ACK: %1</w:t>
      </w:r>
      <w:r w:rsidRPr="00313A00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).arg(text);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QByteArray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ackBytes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ack.toUtf8();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qint64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written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client-&gt;write(ackBytes);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client-&gt;flush();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"Отправлено подтверждение ("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written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 байт )"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Server::onClientDisconnected()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QTcpSocket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*client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qobject_cast&lt;QTcpSocket*&gt;(sender());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(!client)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qInfo()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Клиент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отключился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client-&gt;peerAddress().toString()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":"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client-&gt;peerPort();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m_clients.remove(client);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313A0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client-&gt;deleteLater();</w:t>
      </w:r>
    </w:p>
    <w:p w:rsidR="00830D11" w:rsidRPr="00313A00" w:rsidRDefault="00830D11" w:rsidP="00830D1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313A0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830D11" w:rsidRDefault="00830D11" w:rsidP="00830D11"/>
    <w:p w:rsidR="00313A00" w:rsidRPr="00FC1BD7" w:rsidRDefault="00313A00">
      <w:pPr>
        <w:rPr>
          <w:lang w:val="en-US"/>
        </w:rPr>
      </w:pPr>
      <w:bookmarkStart w:id="0" w:name="_GoBack"/>
      <w:bookmarkEnd w:id="0"/>
    </w:p>
    <w:p w:rsidR="00313A00" w:rsidRDefault="00313A00"/>
    <w:sectPr w:rsidR="00313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9FB" w:rsidRDefault="006059FB" w:rsidP="00BC62A2">
      <w:pPr>
        <w:spacing w:after="0" w:line="240" w:lineRule="auto"/>
      </w:pPr>
      <w:r>
        <w:separator/>
      </w:r>
    </w:p>
  </w:endnote>
  <w:endnote w:type="continuationSeparator" w:id="0">
    <w:p w:rsidR="006059FB" w:rsidRDefault="006059FB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9FB" w:rsidRDefault="006059FB" w:rsidP="00BC62A2">
      <w:pPr>
        <w:spacing w:after="0" w:line="240" w:lineRule="auto"/>
      </w:pPr>
      <w:r>
        <w:separator/>
      </w:r>
    </w:p>
  </w:footnote>
  <w:footnote w:type="continuationSeparator" w:id="0">
    <w:p w:rsidR="006059FB" w:rsidRDefault="006059FB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0E593A"/>
    <w:multiLevelType w:val="multilevel"/>
    <w:tmpl w:val="7EC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71B59"/>
    <w:multiLevelType w:val="hybridMultilevel"/>
    <w:tmpl w:val="FB441B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1771F6"/>
    <w:multiLevelType w:val="hybridMultilevel"/>
    <w:tmpl w:val="FEC803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35E5F"/>
    <w:rsid w:val="000548E7"/>
    <w:rsid w:val="001067DD"/>
    <w:rsid w:val="001179B1"/>
    <w:rsid w:val="001A12BC"/>
    <w:rsid w:val="001B1B14"/>
    <w:rsid w:val="001B6A33"/>
    <w:rsid w:val="002804B0"/>
    <w:rsid w:val="002854E1"/>
    <w:rsid w:val="002D1D4C"/>
    <w:rsid w:val="00313A00"/>
    <w:rsid w:val="003B7AC1"/>
    <w:rsid w:val="00414120"/>
    <w:rsid w:val="004226FA"/>
    <w:rsid w:val="00507A6A"/>
    <w:rsid w:val="00541699"/>
    <w:rsid w:val="0055708A"/>
    <w:rsid w:val="00557E7C"/>
    <w:rsid w:val="006059FB"/>
    <w:rsid w:val="0075167B"/>
    <w:rsid w:val="007C6115"/>
    <w:rsid w:val="00830D11"/>
    <w:rsid w:val="0089382E"/>
    <w:rsid w:val="009032DD"/>
    <w:rsid w:val="00976BAA"/>
    <w:rsid w:val="00A04564"/>
    <w:rsid w:val="00A128F4"/>
    <w:rsid w:val="00B4790C"/>
    <w:rsid w:val="00B756F5"/>
    <w:rsid w:val="00B76FA1"/>
    <w:rsid w:val="00BC62A2"/>
    <w:rsid w:val="00CB6C7D"/>
    <w:rsid w:val="00D57C60"/>
    <w:rsid w:val="00D80C29"/>
    <w:rsid w:val="00E1368A"/>
    <w:rsid w:val="00E45C01"/>
    <w:rsid w:val="00E839A3"/>
    <w:rsid w:val="00EA5124"/>
    <w:rsid w:val="00EB0F12"/>
    <w:rsid w:val="00F53746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A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B7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B76FA1"/>
  </w:style>
  <w:style w:type="character" w:customStyle="1" w:styleId="hljs-function">
    <w:name w:val="hljs-function"/>
    <w:basedOn w:val="a0"/>
    <w:rsid w:val="00B76FA1"/>
  </w:style>
  <w:style w:type="character" w:customStyle="1" w:styleId="hljs-title">
    <w:name w:val="hljs-title"/>
    <w:basedOn w:val="a0"/>
    <w:rsid w:val="00B76FA1"/>
  </w:style>
  <w:style w:type="character" w:customStyle="1" w:styleId="hljs-params">
    <w:name w:val="hljs-params"/>
    <w:basedOn w:val="a0"/>
    <w:rsid w:val="00B76FA1"/>
  </w:style>
  <w:style w:type="character" w:customStyle="1" w:styleId="hljs-comment">
    <w:name w:val="hljs-comment"/>
    <w:basedOn w:val="a0"/>
    <w:rsid w:val="00B76FA1"/>
  </w:style>
  <w:style w:type="character" w:customStyle="1" w:styleId="20">
    <w:name w:val="Заголовок 2 Знак"/>
    <w:basedOn w:val="a0"/>
    <w:link w:val="2"/>
    <w:uiPriority w:val="9"/>
    <w:semiHidden/>
    <w:rsid w:val="00313A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4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A9634-B5FA-4A11-9740-2D427CBE9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8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22</cp:revision>
  <dcterms:created xsi:type="dcterms:W3CDTF">2025-02-11T16:59:00Z</dcterms:created>
  <dcterms:modified xsi:type="dcterms:W3CDTF">2025-11-11T07:04:00Z</dcterms:modified>
</cp:coreProperties>
</file>