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BBB5B" w14:textId="75FD04EA" w:rsidR="006A2E30" w:rsidRPr="00EB7EA7" w:rsidRDefault="00634EE7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Самостоятельная</w:t>
      </w:r>
      <w:r w:rsidR="006A2E30" w:rsidRPr="00715276">
        <w:rPr>
          <w:rFonts w:ascii="Times New Roman" w:hAnsi="Times New Roman" w:cs="Times New Roman"/>
          <w:sz w:val="40"/>
          <w:szCs w:val="40"/>
        </w:rPr>
        <w:t xml:space="preserve"> работа №</w:t>
      </w:r>
      <w:r w:rsidR="00F578DC">
        <w:rPr>
          <w:rFonts w:ascii="Times New Roman" w:hAnsi="Times New Roman" w:cs="Times New Roman"/>
          <w:sz w:val="40"/>
          <w:szCs w:val="40"/>
        </w:rPr>
        <w:t>4</w:t>
      </w:r>
    </w:p>
    <w:p w14:paraId="54D0612F" w14:textId="0633D08A" w:rsidR="006A2E30" w:rsidRPr="00EB7EA7" w:rsidRDefault="006A2E30" w:rsidP="00EB7EA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F578DC">
        <w:rPr>
          <w:rFonts w:ascii="Times New Roman" w:hAnsi="Times New Roman" w:cs="Times New Roman"/>
          <w:b/>
          <w:bCs/>
          <w:sz w:val="36"/>
          <w:szCs w:val="36"/>
        </w:rPr>
        <w:t xml:space="preserve">Рабочая среда </w:t>
      </w:r>
      <w:proofErr w:type="spellStart"/>
      <w:r w:rsidR="00F578DC">
        <w:rPr>
          <w:rFonts w:ascii="Times New Roman" w:hAnsi="Times New Roman" w:cs="Times New Roman"/>
          <w:b/>
          <w:bCs/>
          <w:sz w:val="36"/>
          <w:szCs w:val="36"/>
          <w:lang w:val="en-US"/>
        </w:rPr>
        <w:t>Scilab</w:t>
      </w:r>
      <w:proofErr w:type="spellEnd"/>
      <w:r w:rsidR="00F578DC">
        <w:rPr>
          <w:rFonts w:ascii="Times New Roman" w:hAnsi="Times New Roman" w:cs="Times New Roman"/>
          <w:b/>
          <w:bCs/>
          <w:sz w:val="36"/>
          <w:szCs w:val="36"/>
        </w:rPr>
        <w:t xml:space="preserve"> и простейшие вычисления</w:t>
      </w:r>
      <w:r w:rsidR="00C452DE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04AF57E3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F578DC">
        <w:rPr>
          <w:rFonts w:ascii="Times New Roman" w:hAnsi="Times New Roman" w:cs="Times New Roman"/>
          <w:b/>
          <w:bCs/>
          <w:sz w:val="32"/>
          <w:szCs w:val="32"/>
        </w:rPr>
        <w:t>Инф</w:t>
      </w:r>
      <w:r w:rsidR="00634EE7"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="00F578DC"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="00634EE7">
        <w:rPr>
          <w:rFonts w:ascii="Times New Roman" w:hAnsi="Times New Roman" w:cs="Times New Roman"/>
          <w:b/>
          <w:bCs/>
          <w:sz w:val="32"/>
          <w:szCs w:val="32"/>
        </w:rPr>
        <w:t>матика</w:t>
      </w:r>
      <w:r w:rsidRPr="00BD60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0CFFA744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00089A"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Pr="00715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34EE7">
        <w:rPr>
          <w:rFonts w:ascii="Times New Roman" w:hAnsi="Times New Roman" w:cs="Times New Roman"/>
          <w:sz w:val="28"/>
          <w:szCs w:val="28"/>
        </w:rPr>
        <w:t>Юсков</w:t>
      </w:r>
      <w:proofErr w:type="spellEnd"/>
      <w:r w:rsidR="00634EE7">
        <w:rPr>
          <w:rFonts w:ascii="Times New Roman" w:hAnsi="Times New Roman" w:cs="Times New Roman"/>
          <w:sz w:val="28"/>
          <w:szCs w:val="28"/>
        </w:rPr>
        <w:t xml:space="preserve"> И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="00634EE7">
        <w:rPr>
          <w:rFonts w:ascii="Times New Roman" w:hAnsi="Times New Roman" w:cs="Times New Roman"/>
          <w:sz w:val="28"/>
          <w:szCs w:val="28"/>
        </w:rPr>
        <w:t>О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7AE8046D" w:rsidR="002521CE" w:rsidRPr="00F578DC" w:rsidRDefault="00F578DC" w:rsidP="76AE9B0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578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Общее задание.</w:t>
      </w:r>
    </w:p>
    <w:p w14:paraId="58DB1542" w14:textId="77777777" w:rsidR="00F578DC" w:rsidRPr="00763EF3" w:rsidRDefault="00F578DC" w:rsidP="00F578DC">
      <w:pPr>
        <w:numPr>
          <w:ilvl w:val="0"/>
          <w:numId w:val="5"/>
        </w:numPr>
        <w:spacing w:after="0" w:line="240" w:lineRule="auto"/>
        <w:rPr>
          <w:i/>
          <w:sz w:val="28"/>
          <w:szCs w:val="28"/>
        </w:rPr>
      </w:pPr>
      <w:r w:rsidRPr="00936796">
        <w:rPr>
          <w:b/>
          <w:i/>
          <w:sz w:val="28"/>
          <w:szCs w:val="28"/>
        </w:rPr>
        <w:t>Изучи</w:t>
      </w:r>
      <w:r w:rsidRPr="00075FEE">
        <w:rPr>
          <w:b/>
          <w:i/>
          <w:sz w:val="28"/>
          <w:szCs w:val="28"/>
        </w:rPr>
        <w:t>ть</w:t>
      </w:r>
      <w:r>
        <w:rPr>
          <w:b/>
          <w:i/>
          <w:sz w:val="28"/>
          <w:szCs w:val="28"/>
        </w:rPr>
        <w:t xml:space="preserve"> материал </w:t>
      </w:r>
      <w:r w:rsidRPr="00763EF3">
        <w:rPr>
          <w:b/>
          <w:i/>
          <w:sz w:val="28"/>
          <w:szCs w:val="28"/>
        </w:rPr>
        <w:t xml:space="preserve">учебника </w:t>
      </w:r>
      <w:r w:rsidRPr="00763EF3">
        <w:rPr>
          <w:b/>
          <w:sz w:val="28"/>
          <w:szCs w:val="28"/>
        </w:rPr>
        <w:t xml:space="preserve">[1] </w:t>
      </w:r>
      <w:r w:rsidRPr="00763EF3">
        <w:rPr>
          <w:b/>
          <w:i/>
          <w:sz w:val="28"/>
          <w:szCs w:val="28"/>
        </w:rPr>
        <w:t>(</w:t>
      </w:r>
      <w:proofErr w:type="spellStart"/>
      <w:r w:rsidRPr="00763EF3">
        <w:rPr>
          <w:b/>
          <w:i/>
          <w:sz w:val="28"/>
          <w:szCs w:val="28"/>
        </w:rPr>
        <w:t>п.п</w:t>
      </w:r>
      <w:proofErr w:type="spellEnd"/>
      <w:r w:rsidRPr="00763EF3">
        <w:rPr>
          <w:b/>
          <w:i/>
          <w:sz w:val="28"/>
          <w:szCs w:val="28"/>
        </w:rPr>
        <w:t>. 1.1-1.2).</w:t>
      </w:r>
    </w:p>
    <w:p w14:paraId="67CB67CE" w14:textId="77777777" w:rsidR="00F578DC" w:rsidRPr="00936796" w:rsidRDefault="00F578DC" w:rsidP="00F578DC">
      <w:pPr>
        <w:pStyle w:val="2"/>
        <w:numPr>
          <w:ilvl w:val="0"/>
          <w:numId w:val="5"/>
        </w:numPr>
        <w:spacing w:after="0" w:line="240" w:lineRule="auto"/>
        <w:rPr>
          <w:b/>
          <w:i/>
          <w:sz w:val="28"/>
          <w:szCs w:val="28"/>
        </w:rPr>
      </w:pPr>
      <w:r w:rsidRPr="00936796">
        <w:rPr>
          <w:b/>
          <w:i/>
          <w:sz w:val="28"/>
          <w:szCs w:val="28"/>
        </w:rPr>
        <w:t>Выб</w:t>
      </w:r>
      <w:r>
        <w:rPr>
          <w:b/>
          <w:i/>
          <w:sz w:val="28"/>
          <w:szCs w:val="28"/>
        </w:rPr>
        <w:t>ра</w:t>
      </w:r>
      <w:r w:rsidRPr="00936796">
        <w:rPr>
          <w:b/>
          <w:i/>
          <w:sz w:val="28"/>
          <w:szCs w:val="28"/>
        </w:rPr>
        <w:t>т</w:t>
      </w:r>
      <w:r>
        <w:rPr>
          <w:b/>
          <w:i/>
          <w:sz w:val="28"/>
          <w:szCs w:val="28"/>
        </w:rPr>
        <w:t xml:space="preserve">ь </w:t>
      </w:r>
      <w:r w:rsidRPr="00D93603">
        <w:rPr>
          <w:b/>
          <w:i/>
          <w:sz w:val="28"/>
          <w:szCs w:val="28"/>
        </w:rPr>
        <w:t>вариант</w:t>
      </w:r>
      <w:r>
        <w:rPr>
          <w:b/>
          <w:i/>
          <w:sz w:val="28"/>
          <w:szCs w:val="28"/>
        </w:rPr>
        <w:t xml:space="preserve"> индивидуального </w:t>
      </w:r>
      <w:r w:rsidRPr="00936796">
        <w:rPr>
          <w:i/>
          <w:sz w:val="28"/>
          <w:szCs w:val="28"/>
        </w:rPr>
        <w:t xml:space="preserve">задания из </w:t>
      </w:r>
      <w:r w:rsidRPr="00936796">
        <w:rPr>
          <w:b/>
          <w:i/>
          <w:sz w:val="28"/>
          <w:szCs w:val="28"/>
        </w:rPr>
        <w:t xml:space="preserve">табл.  </w:t>
      </w:r>
      <w:r>
        <w:rPr>
          <w:b/>
          <w:i/>
          <w:sz w:val="28"/>
          <w:szCs w:val="28"/>
        </w:rPr>
        <w:t>1.1.3-1.</w:t>
      </w:r>
    </w:p>
    <w:p w14:paraId="015A3A15" w14:textId="77777777" w:rsidR="00F578DC" w:rsidRPr="00A7190E" w:rsidRDefault="00F578DC" w:rsidP="00F578DC">
      <w:pPr>
        <w:pStyle w:val="2"/>
        <w:numPr>
          <w:ilvl w:val="0"/>
          <w:numId w:val="5"/>
        </w:num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 выполнении задания </w:t>
      </w:r>
      <w:r w:rsidRPr="00904D00">
        <w:rPr>
          <w:b/>
          <w:i/>
          <w:sz w:val="28"/>
          <w:szCs w:val="28"/>
        </w:rPr>
        <w:t>вводит</w:t>
      </w:r>
      <w:r>
        <w:rPr>
          <w:b/>
          <w:i/>
          <w:sz w:val="28"/>
          <w:szCs w:val="28"/>
        </w:rPr>
        <w:t>ь</w:t>
      </w:r>
      <w:r>
        <w:rPr>
          <w:i/>
          <w:sz w:val="28"/>
          <w:szCs w:val="28"/>
        </w:rPr>
        <w:t xml:space="preserve"> п</w:t>
      </w:r>
      <w:r w:rsidRPr="003D4923">
        <w:rPr>
          <w:i/>
          <w:sz w:val="28"/>
          <w:szCs w:val="28"/>
        </w:rPr>
        <w:t>еред кажд</w:t>
      </w:r>
      <w:r>
        <w:rPr>
          <w:i/>
          <w:sz w:val="28"/>
          <w:szCs w:val="28"/>
        </w:rPr>
        <w:t>ым</w:t>
      </w:r>
      <w:r w:rsidRPr="003D4923">
        <w:rPr>
          <w:i/>
          <w:sz w:val="28"/>
          <w:szCs w:val="28"/>
        </w:rPr>
        <w:t xml:space="preserve"> пунктом задания соответствующие </w:t>
      </w:r>
      <w:r w:rsidRPr="003D4923">
        <w:rPr>
          <w:b/>
          <w:i/>
          <w:sz w:val="28"/>
          <w:szCs w:val="28"/>
        </w:rPr>
        <w:t>комментарии</w:t>
      </w:r>
      <w:r w:rsidRPr="003D4923">
        <w:rPr>
          <w:i/>
          <w:sz w:val="28"/>
          <w:szCs w:val="28"/>
        </w:rPr>
        <w:t xml:space="preserve">. </w:t>
      </w:r>
    </w:p>
    <w:p w14:paraId="7D72EED9" w14:textId="77777777" w:rsidR="00F578DC" w:rsidRPr="0002239D" w:rsidRDefault="00F578DC" w:rsidP="00F578DC">
      <w:pPr>
        <w:pStyle w:val="2"/>
        <w:numPr>
          <w:ilvl w:val="0"/>
          <w:numId w:val="5"/>
        </w:numPr>
        <w:spacing w:after="0" w:line="240" w:lineRule="auto"/>
        <w:rPr>
          <w:b/>
          <w:i/>
          <w:sz w:val="28"/>
          <w:szCs w:val="28"/>
        </w:rPr>
      </w:pPr>
      <w:r w:rsidRPr="0002239D">
        <w:rPr>
          <w:b/>
          <w:i/>
          <w:sz w:val="28"/>
          <w:szCs w:val="28"/>
        </w:rPr>
        <w:t xml:space="preserve">Выполнить команды </w:t>
      </w:r>
      <w:proofErr w:type="spellStart"/>
      <w:r w:rsidRPr="0002239D">
        <w:rPr>
          <w:b/>
          <w:i/>
          <w:sz w:val="28"/>
          <w:szCs w:val="28"/>
        </w:rPr>
        <w:t>clear</w:t>
      </w:r>
      <w:proofErr w:type="spellEnd"/>
      <w:r>
        <w:rPr>
          <w:b/>
          <w:i/>
          <w:sz w:val="28"/>
          <w:szCs w:val="28"/>
        </w:rPr>
        <w:t xml:space="preserve"> </w:t>
      </w:r>
      <w:r w:rsidRPr="00233CC6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proofErr w:type="spellStart"/>
      <w:r w:rsidRPr="0002239D">
        <w:rPr>
          <w:b/>
          <w:i/>
          <w:sz w:val="28"/>
          <w:szCs w:val="28"/>
        </w:rPr>
        <w:t>clc</w:t>
      </w:r>
      <w:proofErr w:type="spellEnd"/>
      <w:r w:rsidRPr="0002239D">
        <w:rPr>
          <w:b/>
          <w:i/>
          <w:sz w:val="28"/>
          <w:szCs w:val="28"/>
        </w:rPr>
        <w:t xml:space="preserve"> для очистки окна Обозревателя переменных и Командного окна.</w:t>
      </w:r>
    </w:p>
    <w:p w14:paraId="3D41F604" w14:textId="77777777" w:rsidR="00F578DC" w:rsidRPr="00936796" w:rsidRDefault="00F578DC" w:rsidP="00F578DC">
      <w:pPr>
        <w:pStyle w:val="2"/>
        <w:numPr>
          <w:ilvl w:val="0"/>
          <w:numId w:val="5"/>
        </w:numPr>
        <w:spacing w:after="0" w:line="240" w:lineRule="auto"/>
        <w:rPr>
          <w:b/>
          <w:i/>
          <w:sz w:val="28"/>
          <w:szCs w:val="28"/>
        </w:rPr>
      </w:pPr>
      <w:r w:rsidRPr="00936796">
        <w:rPr>
          <w:b/>
          <w:i/>
          <w:sz w:val="28"/>
          <w:szCs w:val="28"/>
        </w:rPr>
        <w:t>Задат</w:t>
      </w:r>
      <w:r>
        <w:rPr>
          <w:b/>
          <w:i/>
          <w:sz w:val="28"/>
          <w:szCs w:val="28"/>
        </w:rPr>
        <w:t xml:space="preserve">ь </w:t>
      </w:r>
      <w:r w:rsidRPr="00936796">
        <w:rPr>
          <w:i/>
          <w:sz w:val="28"/>
          <w:szCs w:val="28"/>
        </w:rPr>
        <w:t xml:space="preserve">переменным </w:t>
      </w:r>
      <w:r w:rsidRPr="00851723">
        <w:rPr>
          <w:rFonts w:ascii="Consolas" w:hAnsi="Consolas" w:cs="Consolas"/>
          <w:b/>
          <w:sz w:val="22"/>
          <w:szCs w:val="22"/>
          <w:lang w:val="en-US"/>
        </w:rPr>
        <w:t>x</w:t>
      </w:r>
      <w:r w:rsidRPr="00936796">
        <w:rPr>
          <w:i/>
          <w:sz w:val="28"/>
          <w:szCs w:val="28"/>
        </w:rPr>
        <w:t xml:space="preserve"> и </w:t>
      </w:r>
      <w:r w:rsidRPr="00851723">
        <w:rPr>
          <w:rFonts w:ascii="Consolas" w:hAnsi="Consolas" w:cs="Consolas"/>
          <w:b/>
          <w:sz w:val="22"/>
          <w:szCs w:val="22"/>
          <w:lang w:val="en-US"/>
        </w:rPr>
        <w:t>y</w:t>
      </w:r>
      <w:r>
        <w:rPr>
          <w:rFonts w:ascii="Consolas" w:hAnsi="Consolas" w:cs="Consolas"/>
          <w:b/>
          <w:sz w:val="22"/>
          <w:szCs w:val="22"/>
        </w:rPr>
        <w:t xml:space="preserve"> </w:t>
      </w:r>
      <w:r w:rsidRPr="00936796">
        <w:rPr>
          <w:i/>
          <w:sz w:val="28"/>
          <w:szCs w:val="28"/>
        </w:rPr>
        <w:t>допустимые числовые значения.</w:t>
      </w:r>
    </w:p>
    <w:p w14:paraId="2687CE26" w14:textId="77777777" w:rsidR="00F578DC" w:rsidRPr="003D4923" w:rsidRDefault="00F578DC" w:rsidP="00F578DC">
      <w:pPr>
        <w:pStyle w:val="2"/>
        <w:numPr>
          <w:ilvl w:val="0"/>
          <w:numId w:val="5"/>
        </w:numPr>
        <w:spacing w:after="0" w:line="240" w:lineRule="auto"/>
        <w:rPr>
          <w:b/>
          <w:i/>
          <w:sz w:val="28"/>
          <w:szCs w:val="28"/>
        </w:rPr>
      </w:pPr>
      <w:r w:rsidRPr="00936796">
        <w:rPr>
          <w:b/>
          <w:i/>
          <w:sz w:val="28"/>
          <w:szCs w:val="28"/>
        </w:rPr>
        <w:t>Проанализир</w:t>
      </w:r>
      <w:r>
        <w:rPr>
          <w:b/>
          <w:i/>
          <w:sz w:val="28"/>
          <w:szCs w:val="28"/>
        </w:rPr>
        <w:t>овать информацию</w:t>
      </w:r>
      <w:r w:rsidRPr="00936796">
        <w:rPr>
          <w:i/>
          <w:sz w:val="28"/>
          <w:szCs w:val="28"/>
        </w:rPr>
        <w:t xml:space="preserve">, возникшую в окне </w:t>
      </w:r>
      <w:r w:rsidRPr="003D4923">
        <w:rPr>
          <w:b/>
          <w:i/>
          <w:sz w:val="28"/>
          <w:szCs w:val="28"/>
        </w:rPr>
        <w:t>Обозреватель переменных.</w:t>
      </w:r>
    </w:p>
    <w:p w14:paraId="42FC415A" w14:textId="77777777" w:rsidR="00F578DC" w:rsidRPr="00936796" w:rsidRDefault="00F578DC" w:rsidP="00F578DC">
      <w:pPr>
        <w:pStyle w:val="2"/>
        <w:numPr>
          <w:ilvl w:val="0"/>
          <w:numId w:val="5"/>
        </w:numPr>
        <w:spacing w:after="0" w:line="240" w:lineRule="auto"/>
        <w:rPr>
          <w:b/>
          <w:i/>
          <w:sz w:val="28"/>
          <w:szCs w:val="28"/>
        </w:rPr>
      </w:pPr>
      <w:r w:rsidRPr="00936796">
        <w:rPr>
          <w:b/>
          <w:i/>
          <w:sz w:val="28"/>
          <w:szCs w:val="28"/>
        </w:rPr>
        <w:t>Вве</w:t>
      </w:r>
      <w:r>
        <w:rPr>
          <w:b/>
          <w:i/>
          <w:sz w:val="28"/>
          <w:szCs w:val="28"/>
        </w:rPr>
        <w:t xml:space="preserve">сти </w:t>
      </w:r>
      <w:r w:rsidRPr="00A74349">
        <w:rPr>
          <w:b/>
          <w:i/>
          <w:sz w:val="28"/>
          <w:szCs w:val="28"/>
        </w:rPr>
        <w:t>арифметическо</w:t>
      </w:r>
      <w:r>
        <w:rPr>
          <w:b/>
          <w:i/>
          <w:sz w:val="28"/>
          <w:szCs w:val="28"/>
        </w:rPr>
        <w:t>е</w:t>
      </w:r>
      <w:r w:rsidRPr="00A74349">
        <w:rPr>
          <w:b/>
          <w:i/>
          <w:sz w:val="28"/>
          <w:szCs w:val="28"/>
        </w:rPr>
        <w:t xml:space="preserve"> выражение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</w:t>
      </w:r>
      <w:r w:rsidRPr="00936796">
        <w:rPr>
          <w:i/>
          <w:sz w:val="28"/>
          <w:szCs w:val="28"/>
        </w:rPr>
        <w:t xml:space="preserve">ля </w:t>
      </w:r>
      <w:r>
        <w:rPr>
          <w:i/>
          <w:sz w:val="28"/>
          <w:szCs w:val="28"/>
        </w:rPr>
        <w:t>вычисления</w:t>
      </w:r>
      <w:r w:rsidRPr="00936796">
        <w:rPr>
          <w:i/>
          <w:sz w:val="28"/>
          <w:szCs w:val="28"/>
        </w:rPr>
        <w:t xml:space="preserve"> и </w:t>
      </w:r>
      <w:r w:rsidRPr="00A74349">
        <w:rPr>
          <w:b/>
          <w:i/>
          <w:sz w:val="28"/>
          <w:szCs w:val="28"/>
        </w:rPr>
        <w:t>получит</w:t>
      </w:r>
      <w:r>
        <w:rPr>
          <w:b/>
          <w:i/>
          <w:sz w:val="28"/>
          <w:szCs w:val="28"/>
        </w:rPr>
        <w:t>ь</w:t>
      </w:r>
      <w:r w:rsidRPr="00A74349">
        <w:rPr>
          <w:b/>
          <w:i/>
          <w:sz w:val="28"/>
          <w:szCs w:val="28"/>
        </w:rPr>
        <w:t xml:space="preserve"> результат</w:t>
      </w:r>
      <w:r w:rsidRPr="00936796">
        <w:rPr>
          <w:i/>
          <w:sz w:val="28"/>
          <w:szCs w:val="28"/>
        </w:rPr>
        <w:t>.</w:t>
      </w:r>
    </w:p>
    <w:p w14:paraId="6263E05A" w14:textId="77777777" w:rsidR="00F578DC" w:rsidRPr="00936796" w:rsidRDefault="00F578DC" w:rsidP="00F578DC">
      <w:pPr>
        <w:pStyle w:val="2"/>
        <w:numPr>
          <w:ilvl w:val="0"/>
          <w:numId w:val="5"/>
        </w:numPr>
        <w:spacing w:after="0" w:line="240" w:lineRule="auto"/>
        <w:rPr>
          <w:b/>
          <w:i/>
          <w:sz w:val="28"/>
          <w:szCs w:val="28"/>
        </w:rPr>
      </w:pPr>
      <w:r w:rsidRPr="00936796">
        <w:rPr>
          <w:b/>
          <w:i/>
          <w:sz w:val="28"/>
          <w:szCs w:val="28"/>
        </w:rPr>
        <w:t>Изменит</w:t>
      </w:r>
      <w:r>
        <w:rPr>
          <w:b/>
          <w:i/>
          <w:sz w:val="28"/>
          <w:szCs w:val="28"/>
        </w:rPr>
        <w:t>ь</w:t>
      </w:r>
      <w:r w:rsidRPr="00936796">
        <w:rPr>
          <w:b/>
          <w:i/>
          <w:sz w:val="28"/>
          <w:szCs w:val="28"/>
        </w:rPr>
        <w:t xml:space="preserve"> значения</w:t>
      </w:r>
      <w:r w:rsidRPr="00936796">
        <w:rPr>
          <w:i/>
          <w:sz w:val="28"/>
          <w:szCs w:val="28"/>
        </w:rPr>
        <w:t xml:space="preserve"> исходных данных. </w:t>
      </w:r>
    </w:p>
    <w:p w14:paraId="65B26F12" w14:textId="6B0FD13E" w:rsidR="00634EE7" w:rsidRDefault="00634EE7" w:rsidP="00634EE7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2375B" w14:textId="77777777" w:rsidR="00634EE7" w:rsidRPr="00634EE7" w:rsidRDefault="00634EE7" w:rsidP="00634EE7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E4CE9" w14:textId="39F92EC0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67E20A" w14:textId="23BABB94" w:rsidR="00EB7EA7" w:rsidRDefault="00EB7EA7" w:rsidP="00F578D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78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6CCC3774" w14:textId="77777777" w:rsidR="00F578DC" w:rsidRPr="00F578DC" w:rsidRDefault="00F578DC" w:rsidP="00F578D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78DC">
        <w:rPr>
          <w:rFonts w:ascii="Times New Roman" w:hAnsi="Times New Roman" w:cs="Times New Roman"/>
          <w:sz w:val="28"/>
          <w:szCs w:val="28"/>
        </w:rPr>
        <w:t xml:space="preserve">Протокол сессии в </w:t>
      </w:r>
      <w:r w:rsidRPr="00F578DC">
        <w:rPr>
          <w:rFonts w:ascii="Times New Roman" w:hAnsi="Times New Roman" w:cs="Times New Roman"/>
          <w:b/>
          <w:i/>
          <w:sz w:val="28"/>
          <w:szCs w:val="28"/>
        </w:rPr>
        <w:t>Командном окне</w:t>
      </w:r>
      <w:r w:rsidRPr="00F578DC">
        <w:rPr>
          <w:rFonts w:ascii="Times New Roman" w:hAnsi="Times New Roman" w:cs="Times New Roman"/>
          <w:sz w:val="28"/>
          <w:szCs w:val="28"/>
        </w:rPr>
        <w:t>:</w:t>
      </w:r>
    </w:p>
    <w:p w14:paraId="545C1CDD" w14:textId="77777777" w:rsidR="00F578DC" w:rsidRPr="00F578DC" w:rsidRDefault="00F578DC" w:rsidP="00F578D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275FDF6" w14:textId="0C11B79B" w:rsidR="00EB7EA7" w:rsidRDefault="00276E84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76E8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EBD6411" wp14:editId="62B4A0D6">
            <wp:extent cx="5725324" cy="263879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FB86" w14:textId="5C1D1BFB" w:rsidR="00634EE7" w:rsidRPr="00276E84" w:rsidRDefault="00276E84" w:rsidP="00634EE7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34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протокол до очистки экрана</w:t>
      </w:r>
    </w:p>
    <w:p w14:paraId="04FB8B2B" w14:textId="48FCE3A0" w:rsidR="00634EE7" w:rsidRDefault="00276E84" w:rsidP="00634EE7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8B53E87" wp14:editId="03943C1A">
            <wp:extent cx="5731510" cy="56337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CAC7" w14:textId="2322C93C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первая часть протокола</w:t>
      </w:r>
    </w:p>
    <w:p w14:paraId="088EBD52" w14:textId="0408D773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23DF98B" wp14:editId="7A228CAE">
            <wp:extent cx="5731510" cy="55492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97FE" w14:textId="5E53B1B3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протокола</w:t>
      </w:r>
    </w:p>
    <w:p w14:paraId="5D790625" w14:textId="05BE173B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88DE17D" wp14:editId="163C1E27">
            <wp:extent cx="5731510" cy="58026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9B83" w14:textId="3A909C78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протокола</w:t>
      </w:r>
    </w:p>
    <w:p w14:paraId="58CF724C" w14:textId="25988D67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8755C31" wp14:editId="21C3B501">
            <wp:extent cx="5731510" cy="55321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57E9" w14:textId="2959961D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протокола</w:t>
      </w:r>
    </w:p>
    <w:p w14:paraId="754BED66" w14:textId="77777777" w:rsidR="00276E84" w:rsidRDefault="00276E84" w:rsidP="00276E84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061BE" w14:textId="77777777" w:rsidR="0066146D" w:rsidRPr="0066146D" w:rsidRDefault="0066146D" w:rsidP="00634E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146D" w:rsidRPr="00661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6D527" w14:textId="77777777" w:rsidR="006640C3" w:rsidRDefault="006640C3">
      <w:pPr>
        <w:spacing w:after="0" w:line="240" w:lineRule="auto"/>
      </w:pPr>
      <w:r>
        <w:separator/>
      </w:r>
    </w:p>
  </w:endnote>
  <w:endnote w:type="continuationSeparator" w:id="0">
    <w:p w14:paraId="0099E852" w14:textId="77777777" w:rsidR="006640C3" w:rsidRDefault="0066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E84" w:rsidRPr="00276E84">
          <w:rPr>
            <w:noProof/>
            <w:lang w:val="ru-RU"/>
          </w:rPr>
          <w:t>4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6640C3">
    <w:pPr>
      <w:pStyle w:val="a4"/>
      <w:jc w:val="right"/>
    </w:pPr>
  </w:p>
  <w:p w14:paraId="02455F10" w14:textId="77777777" w:rsidR="00D51497" w:rsidRDefault="006640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76339" w14:textId="77777777" w:rsidR="006640C3" w:rsidRDefault="006640C3">
      <w:pPr>
        <w:spacing w:after="0" w:line="240" w:lineRule="auto"/>
      </w:pPr>
      <w:r>
        <w:separator/>
      </w:r>
    </w:p>
  </w:footnote>
  <w:footnote w:type="continuationSeparator" w:id="0">
    <w:p w14:paraId="14A31172" w14:textId="77777777" w:rsidR="006640C3" w:rsidRDefault="00664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D5E20"/>
    <w:multiLevelType w:val="hybridMultilevel"/>
    <w:tmpl w:val="F00CC082"/>
    <w:lvl w:ilvl="0" w:tplc="F5CC1C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0089A"/>
    <w:rsid w:val="000C59E3"/>
    <w:rsid w:val="00213B8D"/>
    <w:rsid w:val="002521CE"/>
    <w:rsid w:val="00254493"/>
    <w:rsid w:val="00276E84"/>
    <w:rsid w:val="0032525D"/>
    <w:rsid w:val="003B3D44"/>
    <w:rsid w:val="0041327A"/>
    <w:rsid w:val="004437EE"/>
    <w:rsid w:val="004F0AA7"/>
    <w:rsid w:val="00591A1C"/>
    <w:rsid w:val="00621013"/>
    <w:rsid w:val="00634EE7"/>
    <w:rsid w:val="00661461"/>
    <w:rsid w:val="0066146D"/>
    <w:rsid w:val="006640C3"/>
    <w:rsid w:val="006976F9"/>
    <w:rsid w:val="006A2E30"/>
    <w:rsid w:val="006D234F"/>
    <w:rsid w:val="00731D5E"/>
    <w:rsid w:val="00757DD5"/>
    <w:rsid w:val="008B3A57"/>
    <w:rsid w:val="00994340"/>
    <w:rsid w:val="009C2B95"/>
    <w:rsid w:val="00A37FB8"/>
    <w:rsid w:val="00AC7D7F"/>
    <w:rsid w:val="00B52515"/>
    <w:rsid w:val="00BB41F4"/>
    <w:rsid w:val="00C452DE"/>
    <w:rsid w:val="00E97196"/>
    <w:rsid w:val="00EB7EA7"/>
    <w:rsid w:val="00F578DC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styleId="2">
    <w:name w:val="Body Text Indent 2"/>
    <w:basedOn w:val="a"/>
    <w:link w:val="20"/>
    <w:unhideWhenUsed/>
    <w:rsid w:val="00F578D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F578D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05CF-AA39-4CD7-AB4F-D715B886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16</cp:revision>
  <dcterms:created xsi:type="dcterms:W3CDTF">2022-10-02T07:28:00Z</dcterms:created>
  <dcterms:modified xsi:type="dcterms:W3CDTF">2022-12-19T10:17:00Z</dcterms:modified>
</cp:coreProperties>
</file>