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75167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Лабораторная работа №3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4790C" w:rsidP="00CB6C7D">
      <w:pPr>
        <w:pStyle w:val="a4"/>
      </w:pPr>
      <w:r>
        <w:rPr>
          <w:rStyle w:val="a3"/>
        </w:rPr>
        <w:t>Разработка кроссплатформенных приложений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Выполнил: студент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  <w:r w:rsidR="00B4790C">
        <w:rPr>
          <w:rFonts w:asciiTheme="majorBidi" w:hAnsiTheme="majorBidi" w:cstheme="majorBidi"/>
          <w:sz w:val="28"/>
          <w:szCs w:val="28"/>
        </w:rPr>
        <w:t>зав. кафедры</w:t>
      </w:r>
    </w:p>
    <w:p w:rsidR="00B4790C" w:rsidRDefault="00B4790C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«Информатика» Халабия Р.Ф.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4790C" w:rsidRPr="00B4790C" w:rsidRDefault="00B4790C" w:rsidP="00B4790C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B4790C">
        <w:rPr>
          <w:rFonts w:ascii="Times New Roman" w:hAnsi="Times New Roman" w:cs="Times New Roman"/>
          <w:b/>
          <w:sz w:val="32"/>
          <w:szCs w:val="28"/>
        </w:rPr>
        <w:lastRenderedPageBreak/>
        <w:t>Задание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— </w:t>
      </w:r>
      <w:r w:rsidRPr="0075167B">
        <w:rPr>
          <w:rFonts w:ascii="Times New Roman" w:hAnsi="Times New Roman" w:cs="Times New Roman"/>
          <w:sz w:val="28"/>
          <w:szCs w:val="28"/>
        </w:rPr>
        <w:t xml:space="preserve">Разработать собственный файл стилей. 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  <w:r w:rsidRPr="00B4790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67B">
        <w:rPr>
          <w:rFonts w:ascii="Times New Roman" w:hAnsi="Times New Roman" w:cs="Times New Roman"/>
          <w:sz w:val="28"/>
          <w:szCs w:val="28"/>
        </w:rPr>
        <w:t>Создать приложение, которое имеет несколько форм, полей для ввода данных, кнопок и текстовых меток, куда может выводиться информация.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  <w:r w:rsidRPr="00B4790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67B">
        <w:rPr>
          <w:rFonts w:ascii="Times New Roman" w:hAnsi="Times New Roman" w:cs="Times New Roman"/>
          <w:sz w:val="28"/>
          <w:szCs w:val="28"/>
        </w:rPr>
        <w:t xml:space="preserve">Разработать код программы, позволяющий изменять стиль оформления приложения в реальном времени. 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  <w:r w:rsidRPr="00B4790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5167B">
        <w:rPr>
          <w:rFonts w:ascii="Times New Roman" w:hAnsi="Times New Roman" w:cs="Times New Roman"/>
          <w:sz w:val="28"/>
          <w:szCs w:val="28"/>
        </w:rPr>
        <w:t xml:space="preserve">Согласно пунктам выполнения лабораторной работы, сделать необходимые снимки экрана. Изучить полученную информацию и оформить ее в соответствии с требованиями раздела «Содержание отчета». </w:t>
      </w: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5167B" w:rsidRDefault="0075167B" w:rsidP="0075167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548E7" w:rsidRDefault="000548E7" w:rsidP="0075167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548E7"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Pr="0075167B" w:rsidRDefault="00B4790C" w:rsidP="00E1368A">
      <w:pPr>
        <w:pStyle w:val="a5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Выполнение заданий представлено на рисунках 1-</w:t>
      </w:r>
      <w:r w:rsidR="0075167B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E1368A" w:rsidRPr="007516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07A6A" w:rsidRDefault="00507A6A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07A6A" w:rsidRDefault="0075167B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167B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1F7C89C9" wp14:editId="5FCE7BB7">
            <wp:extent cx="5940425" cy="3708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541699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5167B">
        <w:rPr>
          <w:rFonts w:ascii="Times New Roman" w:hAnsi="Times New Roman" w:cs="Times New Roman"/>
          <w:sz w:val="28"/>
          <w:szCs w:val="28"/>
        </w:rPr>
        <w:t>Форма</w:t>
      </w:r>
    </w:p>
    <w:p w:rsid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75167B" w:rsidRDefault="0075167B" w:rsidP="007516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5167B">
        <w:rPr>
          <w:lang w:val="en-US"/>
        </w:rPr>
        <w:lastRenderedPageBreak/>
        <w:drawing>
          <wp:inline distT="0" distB="0" distL="0" distR="0" wp14:anchorId="339E93D3" wp14:editId="04A7E70A">
            <wp:extent cx="5940425" cy="37909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62A2" w:rsidRPr="00E1368A" w:rsidRDefault="00BC62A2" w:rsidP="00BC62A2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5167B">
        <w:rPr>
          <w:rFonts w:ascii="Times New Roman" w:hAnsi="Times New Roman" w:cs="Times New Roman"/>
          <w:sz w:val="28"/>
          <w:szCs w:val="28"/>
        </w:rPr>
        <w:t>Форма с тёмной темой</w:t>
      </w:r>
    </w:p>
    <w:p w:rsidR="00BC62A2" w:rsidRPr="00BC62A2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D57C60" w:rsidRDefault="00D57C60" w:rsidP="0075167B">
      <w:pPr>
        <w:rPr>
          <w:rFonts w:ascii="Times New Roman" w:hAnsi="Times New Roman" w:cs="Times New Roman"/>
          <w:b/>
          <w:sz w:val="32"/>
          <w:szCs w:val="32"/>
        </w:rPr>
      </w:pPr>
    </w:p>
    <w:p w:rsidR="00D57C60" w:rsidRDefault="0075167B" w:rsidP="000548E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167B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2186AD93" wp14:editId="67D8C85C">
            <wp:extent cx="5940425" cy="3772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699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541699">
        <w:rPr>
          <w:rFonts w:ascii="Times New Roman" w:hAnsi="Times New Roman" w:cs="Times New Roman"/>
          <w:sz w:val="28"/>
          <w:szCs w:val="28"/>
        </w:rPr>
        <w:t xml:space="preserve"> – </w:t>
      </w:r>
      <w:r w:rsidR="0075167B">
        <w:rPr>
          <w:rFonts w:ascii="Times New Roman" w:hAnsi="Times New Roman" w:cs="Times New Roman"/>
          <w:sz w:val="28"/>
          <w:szCs w:val="28"/>
        </w:rPr>
        <w:t>Форма со светлой темой</w:t>
      </w:r>
    </w:p>
    <w:p w:rsidR="00BC62A2" w:rsidRPr="00541699" w:rsidRDefault="00BC62A2" w:rsidP="00541699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BC62A2" w:rsidRDefault="00BC62A2" w:rsidP="00BC62A2">
      <w:pPr>
        <w:pStyle w:val="a5"/>
        <w:spacing w:before="0" w:after="0" w:line="360" w:lineRule="auto"/>
        <w:ind w:left="1080"/>
        <w:jc w:val="center"/>
        <w:rPr>
          <w:rFonts w:ascii="Times New Roman" w:hAnsi="Times New Roman" w:cs="Times New Roman"/>
          <w:sz w:val="28"/>
          <w:szCs w:val="28"/>
        </w:rPr>
      </w:pPr>
    </w:p>
    <w:p w:rsidR="00BC62A2" w:rsidRPr="00BC62A2" w:rsidRDefault="00BC62A2" w:rsidP="00BC62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C6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Алгоритм </w:t>
      </w:r>
      <w:r w:rsidR="0075167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смены стилей</w:t>
      </w:r>
      <w:r w:rsidRPr="00BC62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BC62A2" w:rsidRPr="0075167B" w:rsidRDefault="0075167B" w:rsidP="0075167B">
      <w:pPr>
        <w:pStyle w:val="a5"/>
        <w:spacing w:before="0" w:after="0" w:line="36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a"/>
          <w:rFonts w:ascii="Times New Roman" w:hAnsi="Times New Roman" w:cs="Times New Roman"/>
          <w:sz w:val="28"/>
          <w:szCs w:val="28"/>
        </w:rPr>
        <w:t>Шаг</w:t>
      </w:r>
      <w:r>
        <w:rPr>
          <w:rStyle w:val="aa"/>
          <w:rFonts w:ascii="Times New Roman" w:hAnsi="Times New Roman" w:cs="Times New Roman"/>
          <w:sz w:val="28"/>
          <w:szCs w:val="28"/>
        </w:rPr>
        <w:tab/>
      </w:r>
      <w:r w:rsidRPr="0075167B">
        <w:rPr>
          <w:rStyle w:val="aa"/>
          <w:rFonts w:ascii="Times New Roman" w:hAnsi="Times New Roman" w:cs="Times New Roman"/>
          <w:sz w:val="28"/>
          <w:szCs w:val="28"/>
        </w:rPr>
        <w:t>1.</w:t>
      </w:r>
      <w:r w:rsidRPr="0075167B">
        <w:rPr>
          <w:rFonts w:ascii="Times New Roman" w:hAnsi="Times New Roman" w:cs="Times New Roman"/>
          <w:sz w:val="28"/>
          <w:szCs w:val="28"/>
        </w:rPr>
        <w:t xml:space="preserve"> Запустить приложение и создать основной объект интерфейса </w:t>
      </w:r>
      <w:r w:rsidRPr="0075167B">
        <w:rPr>
          <w:rStyle w:val="HTML"/>
          <w:rFonts w:ascii="Times New Roman" w:eastAsiaTheme="minorEastAsia" w:hAnsi="Times New Roman" w:cs="Times New Roman"/>
          <w:sz w:val="28"/>
          <w:szCs w:val="28"/>
        </w:rPr>
        <w:t>MainWindow</w:t>
      </w:r>
      <w:r w:rsidRPr="0075167B">
        <w:rPr>
          <w:rFonts w:ascii="Times New Roman" w:hAnsi="Times New Roman" w:cs="Times New Roman"/>
          <w:sz w:val="28"/>
          <w:szCs w:val="28"/>
        </w:rPr>
        <w:t>.</w:t>
      </w:r>
      <w:r w:rsidRPr="0075167B">
        <w:rPr>
          <w:rFonts w:ascii="Times New Roman" w:hAnsi="Times New Roman" w:cs="Times New Roman"/>
          <w:sz w:val="28"/>
          <w:szCs w:val="28"/>
        </w:rPr>
        <w:br/>
      </w:r>
      <w:r>
        <w:rPr>
          <w:rStyle w:val="aa"/>
          <w:rFonts w:ascii="Times New Roman" w:hAnsi="Times New Roman" w:cs="Times New Roman"/>
          <w:sz w:val="28"/>
          <w:szCs w:val="28"/>
        </w:rPr>
        <w:t>Шаг</w:t>
      </w:r>
      <w:r>
        <w:rPr>
          <w:rStyle w:val="aa"/>
          <w:rFonts w:ascii="Times New Roman" w:hAnsi="Times New Roman" w:cs="Times New Roman"/>
          <w:sz w:val="28"/>
          <w:szCs w:val="28"/>
        </w:rPr>
        <w:tab/>
      </w:r>
      <w:r w:rsidRPr="0075167B">
        <w:rPr>
          <w:rStyle w:val="aa"/>
          <w:rFonts w:ascii="Times New Roman" w:hAnsi="Times New Roman" w:cs="Times New Roman"/>
          <w:sz w:val="28"/>
          <w:szCs w:val="28"/>
        </w:rPr>
        <w:t>2.</w:t>
      </w:r>
      <w:r w:rsidRPr="0075167B">
        <w:rPr>
          <w:rFonts w:ascii="Times New Roman" w:hAnsi="Times New Roman" w:cs="Times New Roman"/>
          <w:sz w:val="28"/>
          <w:szCs w:val="28"/>
        </w:rPr>
        <w:t xml:space="preserve"> С помощью Qt Designer сформировать пользовательский интерфейс — добавить кнопки, метки и поля ввода.</w:t>
      </w:r>
      <w:r w:rsidRPr="0075167B">
        <w:rPr>
          <w:rFonts w:ascii="Times New Roman" w:hAnsi="Times New Roman" w:cs="Times New Roman"/>
          <w:sz w:val="28"/>
          <w:szCs w:val="28"/>
        </w:rPr>
        <w:br/>
      </w:r>
      <w:r>
        <w:rPr>
          <w:rStyle w:val="aa"/>
          <w:rFonts w:ascii="Times New Roman" w:hAnsi="Times New Roman" w:cs="Times New Roman"/>
          <w:sz w:val="28"/>
          <w:szCs w:val="28"/>
        </w:rPr>
        <w:t>Шаг</w:t>
      </w:r>
      <w:r>
        <w:rPr>
          <w:rStyle w:val="aa"/>
          <w:rFonts w:ascii="Times New Roman" w:hAnsi="Times New Roman" w:cs="Times New Roman"/>
          <w:sz w:val="28"/>
          <w:szCs w:val="28"/>
        </w:rPr>
        <w:tab/>
      </w:r>
      <w:r w:rsidRPr="0075167B">
        <w:rPr>
          <w:rStyle w:val="aa"/>
          <w:rFonts w:ascii="Times New Roman" w:hAnsi="Times New Roman" w:cs="Times New Roman"/>
          <w:sz w:val="28"/>
          <w:szCs w:val="28"/>
        </w:rPr>
        <w:t>3.</w:t>
      </w:r>
      <w:r w:rsidRPr="0075167B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Pr="0075167B">
        <w:rPr>
          <w:rStyle w:val="HTML"/>
          <w:rFonts w:ascii="Times New Roman" w:eastAsiaTheme="minorEastAsia" w:hAnsi="Times New Roman" w:cs="Times New Roman"/>
          <w:sz w:val="28"/>
          <w:szCs w:val="28"/>
        </w:rPr>
        <w:t>mainwindow.cpp</w:t>
      </w:r>
      <w:r w:rsidRPr="0075167B">
        <w:rPr>
          <w:rFonts w:ascii="Times New Roman" w:hAnsi="Times New Roman" w:cs="Times New Roman"/>
          <w:sz w:val="28"/>
          <w:szCs w:val="28"/>
        </w:rPr>
        <w:t xml:space="preserve"> вызвать метод </w:t>
      </w:r>
      <w:r w:rsidRPr="0075167B">
        <w:rPr>
          <w:rStyle w:val="HTML"/>
          <w:rFonts w:ascii="Times New Roman" w:eastAsiaTheme="minorEastAsia" w:hAnsi="Times New Roman" w:cs="Times New Roman"/>
          <w:sz w:val="28"/>
          <w:szCs w:val="28"/>
        </w:rPr>
        <w:t>ui-&gt;setupUi(this);</w:t>
      </w:r>
      <w:r w:rsidRPr="0075167B">
        <w:rPr>
          <w:rFonts w:ascii="Times New Roman" w:hAnsi="Times New Roman" w:cs="Times New Roman"/>
          <w:sz w:val="28"/>
          <w:szCs w:val="28"/>
        </w:rPr>
        <w:t xml:space="preserve"> для инициализации всех элементов формы.</w:t>
      </w:r>
      <w:r w:rsidRPr="0075167B">
        <w:rPr>
          <w:rFonts w:ascii="Times New Roman" w:hAnsi="Times New Roman" w:cs="Times New Roman"/>
          <w:sz w:val="28"/>
          <w:szCs w:val="28"/>
        </w:rPr>
        <w:br/>
      </w:r>
      <w:r w:rsidRPr="0075167B">
        <w:rPr>
          <w:rStyle w:val="aa"/>
          <w:rFonts w:ascii="Times New Roman" w:hAnsi="Times New Roman" w:cs="Times New Roman"/>
          <w:sz w:val="28"/>
          <w:szCs w:val="28"/>
        </w:rPr>
        <w:t>Шаг 4.</w:t>
      </w:r>
      <w:r w:rsidRPr="0075167B">
        <w:rPr>
          <w:rFonts w:ascii="Times New Roman" w:hAnsi="Times New Roman" w:cs="Times New Roman"/>
          <w:sz w:val="28"/>
          <w:szCs w:val="28"/>
        </w:rPr>
        <w:t xml:space="preserve"> Подключить сигналы кнопок (</w:t>
      </w:r>
      <w:r w:rsidRPr="0075167B">
        <w:rPr>
          <w:rStyle w:val="HTML"/>
          <w:rFonts w:ascii="Times New Roman" w:eastAsiaTheme="minorEastAsia" w:hAnsi="Times New Roman" w:cs="Times New Roman"/>
          <w:sz w:val="28"/>
          <w:szCs w:val="28"/>
        </w:rPr>
        <w:t>btnLight</w:t>
      </w:r>
      <w:r w:rsidRPr="0075167B">
        <w:rPr>
          <w:rFonts w:ascii="Times New Roman" w:hAnsi="Times New Roman" w:cs="Times New Roman"/>
          <w:sz w:val="28"/>
          <w:szCs w:val="28"/>
        </w:rPr>
        <w:t xml:space="preserve">, </w:t>
      </w:r>
      <w:r w:rsidRPr="0075167B">
        <w:rPr>
          <w:rStyle w:val="HTML"/>
          <w:rFonts w:ascii="Times New Roman" w:eastAsiaTheme="minorEastAsia" w:hAnsi="Times New Roman" w:cs="Times New Roman"/>
          <w:sz w:val="28"/>
          <w:szCs w:val="28"/>
        </w:rPr>
        <w:t>btnDark</w:t>
      </w:r>
      <w:r w:rsidRPr="0075167B">
        <w:rPr>
          <w:rFonts w:ascii="Times New Roman" w:hAnsi="Times New Roman" w:cs="Times New Roman"/>
          <w:sz w:val="28"/>
          <w:szCs w:val="28"/>
        </w:rPr>
        <w:t>) к слотам или лямбда-функциям, отвечающим за смену стиля.</w:t>
      </w:r>
    </w:p>
    <w:p w:rsidR="00BC62A2" w:rsidRDefault="00BC62A2" w:rsidP="00BC62A2">
      <w:pPr>
        <w:jc w:val="center"/>
      </w:pPr>
    </w:p>
    <w:p w:rsidR="00BC62A2" w:rsidRPr="00BC62A2" w:rsidRDefault="00BC62A2" w:rsidP="00BC62A2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 w:rsidRPr="00E1368A">
        <w:rPr>
          <w:rFonts w:ascii="Times New Roman" w:hAnsi="Times New Roman" w:cs="Times New Roman"/>
          <w:sz w:val="28"/>
          <w:szCs w:val="28"/>
          <w:lang w:val="en-US"/>
        </w:rPr>
        <w:t xml:space="preserve"> 1 —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75167B">
        <w:rPr>
          <w:rFonts w:ascii="Times New Roman" w:hAnsi="Times New Roman" w:cs="Times New Roman"/>
          <w:sz w:val="28"/>
          <w:szCs w:val="28"/>
          <w:lang w:val="en-US"/>
        </w:rPr>
        <w:t>window</w:t>
      </w:r>
      <w:r>
        <w:rPr>
          <w:rFonts w:ascii="Times New Roman" w:hAnsi="Times New Roman" w:cs="Times New Roman"/>
          <w:sz w:val="28"/>
          <w:szCs w:val="28"/>
          <w:lang w:val="en-US"/>
        </w:rPr>
        <w:t>.cpp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"mainwindow.h"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"ui_mainwindow.h"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&lt;QFile&gt;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#include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&lt;QApplication&gt;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MainWindow::MainWindow(QWidget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*parent)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QMainWindow(parent)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ui(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new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Ui::MainWindow)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ui-&gt;setupUi(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applyStyle(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"styles/light.qss"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Подключаем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сигналы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eastAsia="ru-RU"/>
        </w:rPr>
        <w:t>кнопок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connect(ui-&gt;btnLight,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&amp;QPushButton::clicked,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//qDebug() &lt;&lt; "1";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applyStyle(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"styles/light.qss"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connect(ui-&gt;btnDark,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&amp;QPushButton::clicked,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this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75167B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//qDebug() &lt;&lt; "2";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applyStyle(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"styles/dark.qss"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MainWindow::~MainWindow()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delete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ui;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void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MainWindow::applyStyle(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&amp;stylePath)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QFile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b/>
          <w:bCs/>
          <w:color w:val="0066BB"/>
          <w:sz w:val="20"/>
          <w:szCs w:val="20"/>
          <w:lang w:val="en-US" w:eastAsia="ru-RU"/>
        </w:rPr>
        <w:t>file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(stylePath);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75167B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(file.open(QFile::ReadOnly))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QString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style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QLatin1String(file.readAll());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qApp-&gt;setStyleSheet(style);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5167B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   </w:t>
      </w: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75167B" w:rsidRPr="0075167B" w:rsidRDefault="0075167B" w:rsidP="007516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75167B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}</w:t>
      </w:r>
    </w:p>
    <w:p w:rsidR="001A12BC" w:rsidRDefault="001A12BC"/>
    <w:p w:rsidR="0075167B" w:rsidRDefault="0075167B"/>
    <w:p w:rsidR="0075167B" w:rsidRPr="0075167B" w:rsidRDefault="0075167B" w:rsidP="0075167B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  <w:r w:rsidRPr="00E1368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light.qss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007700"/>
          <w:lang w:val="en-US"/>
        </w:rPr>
        <w:t>QWidget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{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background-color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8800"/>
          <w:lang w:val="en-US"/>
        </w:rPr>
        <w:t>white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8800"/>
          <w:lang w:val="en-US"/>
        </w:rPr>
        <w:t>black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font-family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Segoe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UI;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font-size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11</w:t>
      </w:r>
      <w:r w:rsidRPr="0075167B">
        <w:rPr>
          <w:b/>
          <w:bCs/>
          <w:color w:val="333399"/>
          <w:lang w:val="en-US"/>
        </w:rPr>
        <w:t>pt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333333"/>
          <w:lang w:val="en-US"/>
        </w:rPr>
        <w:t>}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007700"/>
          <w:lang w:val="en-US"/>
        </w:rPr>
        <w:t>QPushButton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{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background-color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5588"/>
          <w:lang w:val="en-US"/>
        </w:rPr>
        <w:t>#e0e0e0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border-radius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6</w:t>
      </w:r>
      <w:r w:rsidRPr="0075167B">
        <w:rPr>
          <w:b/>
          <w:bCs/>
          <w:color w:val="333399"/>
          <w:lang w:val="en-US"/>
        </w:rPr>
        <w:t>px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padding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6</w:t>
      </w:r>
      <w:r w:rsidRPr="0075167B">
        <w:rPr>
          <w:b/>
          <w:bCs/>
          <w:color w:val="333399"/>
          <w:lang w:val="en-US"/>
        </w:rPr>
        <w:t>px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333333"/>
          <w:lang w:val="en-US"/>
        </w:rPr>
        <w:t>}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007700"/>
          <w:lang w:val="en-US"/>
        </w:rPr>
        <w:t>QPushButton</w:t>
      </w:r>
      <w:r w:rsidRPr="0075167B">
        <w:rPr>
          <w:color w:val="333333"/>
          <w:lang w:val="en-US"/>
        </w:rPr>
        <w:t>:</w:t>
      </w:r>
      <w:r w:rsidRPr="0075167B">
        <w:rPr>
          <w:b/>
          <w:bCs/>
          <w:color w:val="555555"/>
          <w:lang w:val="en-US"/>
        </w:rPr>
        <w:t>hover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{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background-color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5588"/>
          <w:lang w:val="en-US"/>
        </w:rPr>
        <w:t>#d0d0d0</w:t>
      </w:r>
      <w:r w:rsidRPr="0075167B">
        <w:rPr>
          <w:color w:val="333333"/>
          <w:lang w:val="en-US"/>
        </w:rPr>
        <w:t>;</w:t>
      </w: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75167B" w:rsidRDefault="0075167B"/>
    <w:p w:rsidR="0075167B" w:rsidRDefault="0075167B"/>
    <w:p w:rsidR="0075167B" w:rsidRPr="0075167B" w:rsidRDefault="0075167B" w:rsidP="0075167B">
      <w:pPr>
        <w:pStyle w:val="a5"/>
        <w:spacing w:before="0" w:after="0" w:line="360" w:lineRule="auto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BC62A2">
        <w:rPr>
          <w:rFonts w:ascii="Times New Roman" w:hAnsi="Times New Roman" w:cs="Times New Roman"/>
          <w:sz w:val="28"/>
          <w:szCs w:val="28"/>
        </w:rPr>
        <w:t>Листинг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3</w:t>
      </w:r>
      <w:bookmarkStart w:id="0" w:name="_GoBack"/>
      <w:bookmarkEnd w:id="0"/>
      <w:r w:rsidRPr="00E1368A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dark</w:t>
      </w:r>
      <w:r>
        <w:rPr>
          <w:rFonts w:ascii="Times New Roman" w:hAnsi="Times New Roman" w:cs="Times New Roman"/>
          <w:sz w:val="28"/>
          <w:szCs w:val="28"/>
          <w:lang w:val="en-US"/>
        </w:rPr>
        <w:t>.qss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007700"/>
          <w:lang w:val="en-US"/>
        </w:rPr>
        <w:t>QWidget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{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background-color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5588"/>
          <w:lang w:val="en-US"/>
        </w:rPr>
        <w:t>#2b2b2b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5588"/>
          <w:lang w:val="en-US"/>
        </w:rPr>
        <w:t>#f0f0f0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font-family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Segoe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UI;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font-size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11</w:t>
      </w:r>
      <w:r w:rsidRPr="0075167B">
        <w:rPr>
          <w:b/>
          <w:bCs/>
          <w:color w:val="333399"/>
          <w:lang w:val="en-US"/>
        </w:rPr>
        <w:t>pt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333333"/>
          <w:lang w:val="en-US"/>
        </w:rPr>
        <w:t>}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007700"/>
          <w:lang w:val="en-US"/>
        </w:rPr>
        <w:t>QPushButton</w:t>
      </w:r>
      <w:r w:rsidRPr="0075167B">
        <w:rPr>
          <w:color w:val="BBBBBB"/>
          <w:lang w:val="en-US"/>
        </w:rPr>
        <w:t xml:space="preserve"> </w:t>
      </w:r>
      <w:r w:rsidRPr="0075167B">
        <w:rPr>
          <w:color w:val="333333"/>
          <w:lang w:val="en-US"/>
        </w:rPr>
        <w:t>{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background-color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5588"/>
          <w:lang w:val="en-US"/>
        </w:rPr>
        <w:t>#444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color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8800"/>
          <w:lang w:val="en-US"/>
        </w:rPr>
        <w:t>white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border-radius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6</w:t>
      </w:r>
      <w:r w:rsidRPr="0075167B">
        <w:rPr>
          <w:b/>
          <w:bCs/>
          <w:color w:val="333399"/>
          <w:lang w:val="en-US"/>
        </w:rPr>
        <w:t>px</w:t>
      </w:r>
      <w:r w:rsidRPr="0075167B">
        <w:rPr>
          <w:color w:val="333333"/>
          <w:lang w:val="en-US"/>
        </w:rPr>
        <w:t>;</w:t>
      </w:r>
    </w:p>
    <w:p w:rsidR="0075167B" w:rsidRP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75167B">
        <w:rPr>
          <w:color w:val="BBBBBB"/>
          <w:lang w:val="en-US"/>
        </w:rPr>
        <w:t xml:space="preserve">    </w:t>
      </w:r>
      <w:r w:rsidRPr="0075167B">
        <w:rPr>
          <w:b/>
          <w:bCs/>
          <w:color w:val="008800"/>
          <w:lang w:val="en-US"/>
        </w:rPr>
        <w:t>padding</w:t>
      </w:r>
      <w:r w:rsidRPr="0075167B">
        <w:rPr>
          <w:color w:val="333333"/>
          <w:lang w:val="en-US"/>
        </w:rPr>
        <w:t>:</w:t>
      </w:r>
      <w:r w:rsidRPr="0075167B">
        <w:rPr>
          <w:color w:val="BBBBBB"/>
          <w:lang w:val="en-US"/>
        </w:rPr>
        <w:t xml:space="preserve"> </w:t>
      </w:r>
      <w:r w:rsidRPr="0075167B">
        <w:rPr>
          <w:b/>
          <w:bCs/>
          <w:color w:val="0000DD"/>
          <w:lang w:val="en-US"/>
        </w:rPr>
        <w:t>6</w:t>
      </w:r>
      <w:r w:rsidRPr="0075167B">
        <w:rPr>
          <w:b/>
          <w:bCs/>
          <w:color w:val="333399"/>
          <w:lang w:val="en-US"/>
        </w:rPr>
        <w:t>px</w:t>
      </w:r>
      <w:r w:rsidRPr="0075167B">
        <w:rPr>
          <w:color w:val="333333"/>
          <w:lang w:val="en-US"/>
        </w:rPr>
        <w:t>;</w:t>
      </w: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007700"/>
        </w:rPr>
        <w:t>QPushButton</w:t>
      </w:r>
      <w:r>
        <w:rPr>
          <w:color w:val="333333"/>
        </w:rPr>
        <w:t>:</w:t>
      </w:r>
      <w:r>
        <w:rPr>
          <w:b/>
          <w:bCs/>
          <w:color w:val="555555"/>
        </w:rPr>
        <w:t>hover</w:t>
      </w:r>
      <w:r>
        <w:rPr>
          <w:color w:val="BBBBBB"/>
        </w:rPr>
        <w:t xml:space="preserve"> </w:t>
      </w:r>
      <w:r>
        <w:rPr>
          <w:color w:val="333333"/>
        </w:rPr>
        <w:t>{</w:t>
      </w: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background-color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b/>
          <w:bCs/>
          <w:color w:val="005588"/>
        </w:rPr>
        <w:t>#666</w:t>
      </w:r>
      <w:r>
        <w:rPr>
          <w:color w:val="333333"/>
        </w:rPr>
        <w:t>;</w:t>
      </w:r>
    </w:p>
    <w:p w:rsidR="0075167B" w:rsidRDefault="0075167B" w:rsidP="0075167B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333333"/>
        </w:rPr>
        <w:t>}</w:t>
      </w:r>
    </w:p>
    <w:p w:rsidR="0075167B" w:rsidRDefault="0075167B"/>
    <w:sectPr w:rsidR="00751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56F5" w:rsidRDefault="00B756F5" w:rsidP="00BC62A2">
      <w:pPr>
        <w:spacing w:after="0" w:line="240" w:lineRule="auto"/>
      </w:pPr>
      <w:r>
        <w:separator/>
      </w:r>
    </w:p>
  </w:endnote>
  <w:endnote w:type="continuationSeparator" w:id="0">
    <w:p w:rsidR="00B756F5" w:rsidRDefault="00B756F5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56F5" w:rsidRDefault="00B756F5" w:rsidP="00BC62A2">
      <w:pPr>
        <w:spacing w:after="0" w:line="240" w:lineRule="auto"/>
      </w:pPr>
      <w:r>
        <w:separator/>
      </w:r>
    </w:p>
  </w:footnote>
  <w:footnote w:type="continuationSeparator" w:id="0">
    <w:p w:rsidR="00B756F5" w:rsidRDefault="00B756F5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1067DD"/>
    <w:rsid w:val="001A12BC"/>
    <w:rsid w:val="001B1B14"/>
    <w:rsid w:val="002854E1"/>
    <w:rsid w:val="002D1D4C"/>
    <w:rsid w:val="003B7AC1"/>
    <w:rsid w:val="004226FA"/>
    <w:rsid w:val="00507A6A"/>
    <w:rsid w:val="00541699"/>
    <w:rsid w:val="00557E7C"/>
    <w:rsid w:val="0075167B"/>
    <w:rsid w:val="007C6115"/>
    <w:rsid w:val="0089382E"/>
    <w:rsid w:val="009032DD"/>
    <w:rsid w:val="00976BAA"/>
    <w:rsid w:val="00A04564"/>
    <w:rsid w:val="00A128F4"/>
    <w:rsid w:val="00B4790C"/>
    <w:rsid w:val="00B756F5"/>
    <w:rsid w:val="00BC62A2"/>
    <w:rsid w:val="00CB6C7D"/>
    <w:rsid w:val="00D57C60"/>
    <w:rsid w:val="00D80C29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51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5167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7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4281DD-3D8F-4F10-9FFB-550A7BFFD9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1449</TotalTime>
  <Pages>6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HITECH-3</cp:lastModifiedBy>
  <cp:revision>15</cp:revision>
  <dcterms:created xsi:type="dcterms:W3CDTF">2025-02-11T16:59:00Z</dcterms:created>
  <dcterms:modified xsi:type="dcterms:W3CDTF">2025-10-14T07:06:00Z</dcterms:modified>
</cp:coreProperties>
</file>