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F396" w14:textId="77777777" w:rsidR="004B701C" w:rsidRPr="004B701C" w:rsidRDefault="004B701C" w:rsidP="004B701C">
      <w:pPr>
        <w:rPr>
          <w:b/>
          <w:bCs/>
          <w:lang w:val="en-GB"/>
        </w:rPr>
      </w:pPr>
      <w:r w:rsidRPr="004B701C">
        <w:rPr>
          <w:b/>
          <w:bCs/>
          <w:lang w:val="en-GB"/>
        </w:rPr>
        <w:t>Claude Code Prompt – Initial Frontend Development</w:t>
      </w:r>
    </w:p>
    <w:p w14:paraId="1838C3CC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>You are tasked with building the **web frontend** of a cross-platform app. Follow these instructions strictly:</w:t>
      </w:r>
    </w:p>
    <w:p w14:paraId="54BC17CA" w14:textId="77777777" w:rsidR="004B701C" w:rsidRPr="004B701C" w:rsidRDefault="004B701C" w:rsidP="004B701C">
      <w:pPr>
        <w:rPr>
          <w:lang w:val="en-GB"/>
        </w:rPr>
      </w:pPr>
    </w:p>
    <w:p w14:paraId="4EE98071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1. Use **Next.js with TypeScript** for web.  </w:t>
      </w:r>
    </w:p>
    <w:p w14:paraId="6EF143A4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2. Use **Tailwind CSS** for styling. All </w:t>
      </w:r>
      <w:proofErr w:type="spellStart"/>
      <w:r w:rsidRPr="004B701C">
        <w:rPr>
          <w:lang w:val="en-GB"/>
        </w:rPr>
        <w:t>colors</w:t>
      </w:r>
      <w:proofErr w:type="spellEnd"/>
      <w:r w:rsidRPr="004B701C">
        <w:rPr>
          <w:lang w:val="en-GB"/>
        </w:rPr>
        <w:t xml:space="preserve">, spacing, and fonts must come from shared TypeScript design tokens.  </w:t>
      </w:r>
    </w:p>
    <w:p w14:paraId="38BCED8E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3. State management must be handled using **React Context API**.  </w:t>
      </w:r>
    </w:p>
    <w:p w14:paraId="42F2278B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4. Implement **Next.js routing** for all pages.  </w:t>
      </w:r>
    </w:p>
    <w:p w14:paraId="5EE3D9DC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5. Build **shared component logic files** that handle state, </w:t>
      </w:r>
      <w:proofErr w:type="spellStart"/>
      <w:r w:rsidRPr="004B701C">
        <w:rPr>
          <w:lang w:val="en-GB"/>
        </w:rPr>
        <w:t>behavior</w:t>
      </w:r>
      <w:proofErr w:type="spellEnd"/>
      <w:r w:rsidRPr="004B701C">
        <w:rPr>
          <w:lang w:val="en-GB"/>
        </w:rPr>
        <w:t>, and permissions. Platform-specific wrappers (.</w:t>
      </w:r>
      <w:proofErr w:type="spellStart"/>
      <w:r w:rsidRPr="004B701C">
        <w:rPr>
          <w:lang w:val="en-GB"/>
        </w:rPr>
        <w:t>web.tsx</w:t>
      </w:r>
      <w:proofErr w:type="spellEnd"/>
      <w:r w:rsidRPr="004B701C">
        <w:rPr>
          <w:lang w:val="en-GB"/>
        </w:rPr>
        <w:t xml:space="preserve">) should handle styling only.  </w:t>
      </w:r>
    </w:p>
    <w:p w14:paraId="6629A902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6. Use **dummy data** for all API responses. Structure data in `/data` folder. Make it easily removable when backend is ready.  </w:t>
      </w:r>
    </w:p>
    <w:p w14:paraId="674594A1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7. Implement **roles/permissions logic** in all UI elements; hide buttons or sections if user role does not allow it.  </w:t>
      </w:r>
    </w:p>
    <w:p w14:paraId="7363DBB2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8. Integrate **Socket.IO client** to simulate real-time updates using dummy events.  </w:t>
      </w:r>
    </w:p>
    <w:p w14:paraId="58F03B7E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9. Pages to implement: Dashboard, Profile, Content/List. Components: Buttons, Input Fields, Modals, Cards/Lists.  </w:t>
      </w:r>
    </w:p>
    <w:p w14:paraId="1327261F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10. Follow strict TypeScript usage. Every component, context, and dummy API data must be strongly typed.  </w:t>
      </w:r>
    </w:p>
    <w:p w14:paraId="5FEE2277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11. Keep **future mobile integration in mind**: all shared logic must be usable by React Native with </w:t>
      </w:r>
      <w:proofErr w:type="spellStart"/>
      <w:r w:rsidRPr="004B701C">
        <w:rPr>
          <w:lang w:val="en-GB"/>
        </w:rPr>
        <w:t>NativeWind</w:t>
      </w:r>
      <w:proofErr w:type="spellEnd"/>
      <w:r w:rsidRPr="004B701C">
        <w:rPr>
          <w:lang w:val="en-GB"/>
        </w:rPr>
        <w:t xml:space="preserve"> later.  </w:t>
      </w:r>
    </w:p>
    <w:p w14:paraId="4DAD19B4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12. Do **not implement backend logic yet**. Focus on functional frontend with dummy data and real-time simulation.  </w:t>
      </w:r>
    </w:p>
    <w:p w14:paraId="04BFEC81" w14:textId="77777777" w:rsidR="004B701C" w:rsidRPr="004B701C" w:rsidRDefault="004B701C" w:rsidP="004B701C">
      <w:pPr>
        <w:rPr>
          <w:lang w:val="en-GB"/>
        </w:rPr>
      </w:pPr>
    </w:p>
    <w:p w14:paraId="51E0C9BC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Deliverables:  </w:t>
      </w:r>
    </w:p>
    <w:p w14:paraId="37A805F7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- Clean folder structure as specified in roadmap.  </w:t>
      </w:r>
    </w:p>
    <w:p w14:paraId="43F9B84F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- Fully functional frontend UI with dummy data.  </w:t>
      </w:r>
    </w:p>
    <w:p w14:paraId="5E2097E6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- Components should respect permissions and be ready for backend integration.  </w:t>
      </w:r>
    </w:p>
    <w:p w14:paraId="23702D4B" w14:textId="77777777" w:rsidR="004B701C" w:rsidRP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- All theme tokens and shared logic ready for reuse in mobile.  </w:t>
      </w:r>
    </w:p>
    <w:p w14:paraId="21866ED0" w14:textId="77777777" w:rsidR="004B701C" w:rsidRPr="004B701C" w:rsidRDefault="004B701C" w:rsidP="004B701C">
      <w:pPr>
        <w:rPr>
          <w:lang w:val="en-GB"/>
        </w:rPr>
      </w:pPr>
    </w:p>
    <w:p w14:paraId="3D55EFDD" w14:textId="299DE86C" w:rsidR="004B701C" w:rsidRDefault="004B701C" w:rsidP="004B701C">
      <w:pPr>
        <w:rPr>
          <w:lang w:val="en-GB"/>
        </w:rPr>
      </w:pPr>
      <w:r w:rsidRPr="004B701C">
        <w:rPr>
          <w:lang w:val="en-GB"/>
        </w:rPr>
        <w:t xml:space="preserve">Always follow the **Full Stack Specification** provided for technologies, TypeScript usage, real-time handling, and permissions. </w:t>
      </w:r>
    </w:p>
    <w:p w14:paraId="1AB9D428" w14:textId="1020F1F7" w:rsidR="003832C2" w:rsidRPr="004B701C" w:rsidRDefault="003832C2" w:rsidP="004B701C">
      <w:pPr>
        <w:rPr>
          <w:lang w:val="en-GB"/>
        </w:rPr>
      </w:pPr>
      <w:r>
        <w:rPr>
          <w:lang w:val="en-GB"/>
        </w:rPr>
        <w:t>Always clean up the codebase after you are done, there should not be any obsolete code/unused code, folders or files</w:t>
      </w:r>
    </w:p>
    <w:p w14:paraId="06953D7E" w14:textId="77777777" w:rsidR="002E76D3" w:rsidRPr="004B701C" w:rsidRDefault="002E76D3">
      <w:pPr>
        <w:rPr>
          <w:lang w:val="en-GB"/>
        </w:rPr>
      </w:pPr>
    </w:p>
    <w:sectPr w:rsidR="002E76D3" w:rsidRPr="004B7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1C"/>
    <w:rsid w:val="00026B4C"/>
    <w:rsid w:val="000C1277"/>
    <w:rsid w:val="002525E9"/>
    <w:rsid w:val="002E76D3"/>
    <w:rsid w:val="0032094C"/>
    <w:rsid w:val="003832C2"/>
    <w:rsid w:val="004B701C"/>
    <w:rsid w:val="008F3F54"/>
    <w:rsid w:val="009C15DF"/>
    <w:rsid w:val="00E75CA4"/>
    <w:rsid w:val="00F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D1A8"/>
  <w15:chartTrackingRefBased/>
  <w15:docId w15:val="{043003A5-532A-4DFD-9CDA-85A59A03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B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70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01C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01C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01C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01C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01C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01C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01C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4B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01C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01C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4B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01C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4B70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0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01C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4B7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Técnicos JG</dc:creator>
  <cp:keywords/>
  <dc:description/>
  <cp:lastModifiedBy>Técnicos JG</cp:lastModifiedBy>
  <cp:revision>3</cp:revision>
  <dcterms:created xsi:type="dcterms:W3CDTF">2025-09-15T10:25:00Z</dcterms:created>
  <dcterms:modified xsi:type="dcterms:W3CDTF">2025-09-15T10:38:00Z</dcterms:modified>
</cp:coreProperties>
</file>