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5ABF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21E7FF2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E8DBB3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61F5C75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C968CD1" w14:textId="31654BF2" w:rsidR="0083475A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  <w:r>
        <w:rPr>
          <w:rFonts w:ascii="Arial" w:hAnsi="Arial" w:cs="Arial"/>
          <w:color w:val="000000"/>
          <w:sz w:val="52"/>
          <w:szCs w:val="52"/>
          <w:lang w:val="en-US"/>
        </w:rPr>
        <w:t>Test Plan</w:t>
      </w:r>
    </w:p>
    <w:p w14:paraId="08F05E0A" w14:textId="4C2AAA4D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BD435D9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9E236B4" w14:textId="665962FE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5B60033A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A058F1C" w14:textId="3722928F" w:rsidR="00C67F1F" w:rsidRDefault="00C67F1F" w:rsidP="00C67F1F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 wp14:anchorId="1615D874" wp14:editId="5F1D8AD8">
            <wp:extent cx="3304309" cy="1630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7" cy="1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51CA" w14:textId="4B17840E" w:rsidR="00C67F1F" w:rsidRDefault="00C67F1F" w:rsidP="00C67F1F">
      <w:pPr>
        <w:jc w:val="center"/>
        <w:rPr>
          <w:lang w:val="en-US"/>
        </w:rPr>
      </w:pPr>
    </w:p>
    <w:p w14:paraId="6031E679" w14:textId="7563A48B" w:rsidR="00C67F1F" w:rsidRDefault="00C67F1F" w:rsidP="00C67F1F">
      <w:pPr>
        <w:jc w:val="center"/>
        <w:rPr>
          <w:lang w:val="en-US"/>
        </w:rPr>
      </w:pPr>
    </w:p>
    <w:p w14:paraId="0AAC5A9E" w14:textId="111D0517" w:rsidR="00C67F1F" w:rsidRDefault="00C67F1F" w:rsidP="00C67F1F">
      <w:pPr>
        <w:jc w:val="center"/>
        <w:rPr>
          <w:lang w:val="en-US"/>
        </w:rPr>
      </w:pPr>
    </w:p>
    <w:p w14:paraId="215904D8" w14:textId="6F1BA2DD" w:rsidR="00C67F1F" w:rsidRDefault="00C67F1F" w:rsidP="00C67F1F">
      <w:pPr>
        <w:jc w:val="center"/>
        <w:rPr>
          <w:lang w:val="en-US"/>
        </w:rPr>
      </w:pPr>
    </w:p>
    <w:p w14:paraId="1243F4AB" w14:textId="540E0BAD" w:rsidR="00C67F1F" w:rsidRDefault="00C67F1F" w:rsidP="00C67F1F">
      <w:pPr>
        <w:jc w:val="center"/>
        <w:rPr>
          <w:lang w:val="en-US"/>
        </w:rPr>
      </w:pPr>
    </w:p>
    <w:p w14:paraId="39E2D798" w14:textId="4E75C3B3" w:rsidR="00C67F1F" w:rsidRDefault="00C67F1F" w:rsidP="00C67F1F">
      <w:pPr>
        <w:jc w:val="center"/>
        <w:rPr>
          <w:lang w:val="en-US"/>
        </w:rPr>
      </w:pPr>
    </w:p>
    <w:p w14:paraId="16E18FEF" w14:textId="665B787F" w:rsidR="00C67F1F" w:rsidRDefault="00C67F1F" w:rsidP="00C67F1F">
      <w:pPr>
        <w:jc w:val="center"/>
        <w:rPr>
          <w:lang w:val="en-US"/>
        </w:rPr>
      </w:pPr>
    </w:p>
    <w:p w14:paraId="5E2A9493" w14:textId="2292AF95" w:rsidR="00C67F1F" w:rsidRDefault="00C67F1F" w:rsidP="00C67F1F">
      <w:pPr>
        <w:jc w:val="center"/>
        <w:rPr>
          <w:lang w:val="en-US"/>
        </w:rPr>
      </w:pPr>
    </w:p>
    <w:p w14:paraId="7066BB58" w14:textId="302E2577" w:rsidR="00C67F1F" w:rsidRDefault="00C67F1F" w:rsidP="00C67F1F">
      <w:pPr>
        <w:jc w:val="center"/>
        <w:rPr>
          <w:lang w:val="en-US"/>
        </w:rPr>
      </w:pPr>
    </w:p>
    <w:p w14:paraId="756021DD" w14:textId="0400211C" w:rsidR="00C67F1F" w:rsidRDefault="00C67F1F" w:rsidP="00C67F1F">
      <w:pPr>
        <w:jc w:val="center"/>
        <w:rPr>
          <w:lang w:val="en-US"/>
        </w:rPr>
      </w:pPr>
    </w:p>
    <w:p w14:paraId="1402F289" w14:textId="501F308F" w:rsidR="00C67F1F" w:rsidRDefault="00C67F1F" w:rsidP="00C67F1F">
      <w:pPr>
        <w:jc w:val="center"/>
        <w:rPr>
          <w:lang w:val="en-US"/>
        </w:rPr>
      </w:pPr>
    </w:p>
    <w:p w14:paraId="5796C007" w14:textId="4D51C3D4" w:rsidR="00C67F1F" w:rsidRDefault="00C67F1F" w:rsidP="00C67F1F">
      <w:pPr>
        <w:jc w:val="center"/>
        <w:rPr>
          <w:lang w:val="en-US"/>
        </w:rPr>
      </w:pPr>
    </w:p>
    <w:p w14:paraId="54D27C73" w14:textId="29FD18DA" w:rsidR="00C67F1F" w:rsidRDefault="00C67F1F" w:rsidP="00C67F1F">
      <w:pPr>
        <w:jc w:val="center"/>
        <w:rPr>
          <w:lang w:val="en-US"/>
        </w:rPr>
      </w:pPr>
    </w:p>
    <w:p w14:paraId="6DAF2B33" w14:textId="741932B8" w:rsidR="00C67F1F" w:rsidRDefault="00C67F1F" w:rsidP="00C67F1F">
      <w:pPr>
        <w:jc w:val="center"/>
        <w:rPr>
          <w:lang w:val="en-US"/>
        </w:rPr>
      </w:pPr>
    </w:p>
    <w:p w14:paraId="05BBABF7" w14:textId="0BC0E499" w:rsidR="00C67F1F" w:rsidRDefault="00C67F1F" w:rsidP="00C67F1F">
      <w:pPr>
        <w:jc w:val="center"/>
        <w:rPr>
          <w:lang w:val="en-US"/>
        </w:rPr>
      </w:pPr>
    </w:p>
    <w:p w14:paraId="020E6819" w14:textId="7DBC487E" w:rsidR="00C67F1F" w:rsidRDefault="00C67F1F" w:rsidP="00C67F1F">
      <w:pPr>
        <w:jc w:val="center"/>
        <w:rPr>
          <w:lang w:val="en-US"/>
        </w:rPr>
      </w:pPr>
    </w:p>
    <w:p w14:paraId="3B35F992" w14:textId="20B420E5" w:rsidR="00C67F1F" w:rsidRDefault="00C67F1F" w:rsidP="00C67F1F">
      <w:pPr>
        <w:jc w:val="center"/>
        <w:rPr>
          <w:lang w:val="en-US"/>
        </w:rPr>
      </w:pPr>
    </w:p>
    <w:p w14:paraId="395EB647" w14:textId="01838768" w:rsidR="00C67F1F" w:rsidRDefault="00C67F1F" w:rsidP="00C67F1F">
      <w:pPr>
        <w:jc w:val="center"/>
        <w:rPr>
          <w:lang w:val="en-US"/>
        </w:rPr>
      </w:pPr>
    </w:p>
    <w:p w14:paraId="2DEE4A71" w14:textId="29AAAA98" w:rsidR="00C67F1F" w:rsidRDefault="00C67F1F" w:rsidP="00C67F1F">
      <w:pPr>
        <w:jc w:val="center"/>
        <w:rPr>
          <w:lang w:val="en-US"/>
        </w:rPr>
      </w:pPr>
    </w:p>
    <w:p w14:paraId="135F4A86" w14:textId="49BAA27A" w:rsidR="00C67F1F" w:rsidRDefault="00C67F1F" w:rsidP="00C67F1F">
      <w:pPr>
        <w:jc w:val="center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559"/>
        <w:gridCol w:w="1418"/>
        <w:gridCol w:w="2358"/>
      </w:tblGrid>
      <w:tr w:rsidR="00C67F1F" w14:paraId="08266A11" w14:textId="77777777" w:rsidTr="005D2FF4">
        <w:tc>
          <w:tcPr>
            <w:tcW w:w="846" w:type="dxa"/>
          </w:tcPr>
          <w:p w14:paraId="7665E95F" w14:textId="712E52AE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850" w:type="dxa"/>
          </w:tcPr>
          <w:p w14:paraId="3EB6D3C7" w14:textId="64D58357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</w:t>
            </w:r>
          </w:p>
        </w:tc>
        <w:tc>
          <w:tcPr>
            <w:tcW w:w="1985" w:type="dxa"/>
          </w:tcPr>
          <w:p w14:paraId="06E75349" w14:textId="2D1B6A30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559" w:type="dxa"/>
          </w:tcPr>
          <w:p w14:paraId="7372D0C3" w14:textId="360E2876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Pre-Condition</w:t>
            </w:r>
          </w:p>
        </w:tc>
        <w:tc>
          <w:tcPr>
            <w:tcW w:w="1418" w:type="dxa"/>
          </w:tcPr>
          <w:p w14:paraId="16BFC05A" w14:textId="4FF2A0C5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Test-Data</w:t>
            </w:r>
          </w:p>
        </w:tc>
        <w:tc>
          <w:tcPr>
            <w:tcW w:w="2358" w:type="dxa"/>
          </w:tcPr>
          <w:p w14:paraId="55430BBE" w14:textId="32F9512B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Expected Result </w:t>
            </w:r>
          </w:p>
        </w:tc>
      </w:tr>
      <w:tr w:rsidR="00C67F1F" w14:paraId="3D2EF95A" w14:textId="77777777" w:rsidTr="005D2FF4">
        <w:trPr>
          <w:trHeight w:val="1530"/>
        </w:trPr>
        <w:tc>
          <w:tcPr>
            <w:tcW w:w="846" w:type="dxa"/>
          </w:tcPr>
          <w:p w14:paraId="44BFD32F" w14:textId="6D12C88A" w:rsidR="00C67F1F" w:rsidRPr="005D2FF4" w:rsidRDefault="00FD3249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TC-01</w:t>
            </w:r>
          </w:p>
        </w:tc>
        <w:tc>
          <w:tcPr>
            <w:tcW w:w="850" w:type="dxa"/>
          </w:tcPr>
          <w:p w14:paraId="0E159715" w14:textId="73E7C641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UC-01</w:t>
            </w:r>
          </w:p>
        </w:tc>
        <w:tc>
          <w:tcPr>
            <w:tcW w:w="1985" w:type="dxa"/>
          </w:tcPr>
          <w:p w14:paraId="6D51AE68" w14:textId="7A36D3CE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Browse bikes without registering</w:t>
            </w:r>
          </w:p>
        </w:tc>
        <w:tc>
          <w:tcPr>
            <w:tcW w:w="1559" w:type="dxa"/>
          </w:tcPr>
          <w:p w14:paraId="719CCB4E" w14:textId="263B6727" w:rsidR="00C67F1F" w:rsidRPr="005D2FF4" w:rsidRDefault="008733AC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on the store page</w:t>
            </w:r>
          </w:p>
        </w:tc>
        <w:tc>
          <w:tcPr>
            <w:tcW w:w="1418" w:type="dxa"/>
          </w:tcPr>
          <w:p w14:paraId="27307589" w14:textId="1B718345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The lates bikes are available on the website</w:t>
            </w:r>
          </w:p>
        </w:tc>
        <w:tc>
          <w:tcPr>
            <w:tcW w:w="2358" w:type="dxa"/>
          </w:tcPr>
          <w:p w14:paraId="29F259E3" w14:textId="1AA68122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H</w:t>
            </w:r>
            <w:r w:rsidR="00B63944" w:rsidRPr="005D2FF4">
              <w:rPr>
                <w:sz w:val="20"/>
                <w:szCs w:val="20"/>
                <w:lang w:val="en-US"/>
              </w:rPr>
              <w:t>omepage is displayed</w:t>
            </w:r>
          </w:p>
          <w:p w14:paraId="2FBADE80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61F3AE00" w14:textId="37C6C6D4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L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atest bikes are displayed on the home page </w:t>
            </w:r>
          </w:p>
          <w:p w14:paraId="446F009C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2D5B286" w14:textId="6328F2F6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F</w:t>
            </w:r>
            <w:r w:rsidR="00B63944" w:rsidRPr="005D2FF4">
              <w:rPr>
                <w:sz w:val="20"/>
                <w:szCs w:val="20"/>
                <w:lang w:val="en-US"/>
              </w:rPr>
              <w:t>ilter options are available</w:t>
            </w:r>
          </w:p>
          <w:p w14:paraId="13B75789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7CCF117" w14:textId="36C4F99F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ser is able </w:t>
            </w:r>
          </w:p>
          <w:p w14:paraId="1B376132" w14:textId="7BA5D9FD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to browse bikes by brand and kind using filter options </w:t>
            </w:r>
          </w:p>
          <w:p w14:paraId="24A8BA18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3CBFCA8" w14:textId="3D1A5C53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Us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er is able to select a bike and view its details </w:t>
            </w:r>
          </w:p>
          <w:p w14:paraId="2C133652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919C88A" w14:textId="65E3B815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ser is </w:t>
            </w:r>
            <w:r w:rsidR="008733AC">
              <w:rPr>
                <w:sz w:val="20"/>
                <w:szCs w:val="20"/>
                <w:lang w:val="en-US"/>
              </w:rPr>
              <w:t>ab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le to go back to the homepage or continue browsing bikes </w:t>
            </w:r>
          </w:p>
        </w:tc>
      </w:tr>
      <w:tr w:rsidR="00C67F1F" w14:paraId="0C7986E5" w14:textId="77777777" w:rsidTr="005D2FF4">
        <w:trPr>
          <w:trHeight w:val="4582"/>
        </w:trPr>
        <w:tc>
          <w:tcPr>
            <w:tcW w:w="846" w:type="dxa"/>
          </w:tcPr>
          <w:p w14:paraId="4E20B368" w14:textId="79257EBF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TC-02</w:t>
            </w:r>
          </w:p>
        </w:tc>
        <w:tc>
          <w:tcPr>
            <w:tcW w:w="850" w:type="dxa"/>
          </w:tcPr>
          <w:p w14:paraId="578F8215" w14:textId="22443E30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377E4FA6" w14:textId="5DD58D7E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Register an account and add items to shopping cart </w:t>
            </w:r>
          </w:p>
        </w:tc>
        <w:tc>
          <w:tcPr>
            <w:tcW w:w="1559" w:type="dxa"/>
          </w:tcPr>
          <w:p w14:paraId="37583C47" w14:textId="535B25BB" w:rsidR="00C67F1F" w:rsidRPr="005D2FF4" w:rsidRDefault="008733AC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registration form is </w:t>
            </w:r>
            <w:proofErr w:type="spellStart"/>
            <w:r>
              <w:rPr>
                <w:sz w:val="20"/>
                <w:szCs w:val="20"/>
                <w:lang w:val="en-US"/>
              </w:rPr>
              <w:t>accesible</w:t>
            </w:r>
            <w:proofErr w:type="spellEnd"/>
          </w:p>
          <w:p w14:paraId="03C25BFD" w14:textId="0C050332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24FB3BA" w14:textId="0BA9CE4A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Registration form is filled correctly</w:t>
            </w:r>
          </w:p>
        </w:tc>
        <w:tc>
          <w:tcPr>
            <w:tcW w:w="2358" w:type="dxa"/>
          </w:tcPr>
          <w:p w14:paraId="027D84E9" w14:textId="1D67FCAA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User Is able to register an account by filling in the required information</w:t>
            </w:r>
          </w:p>
          <w:p w14:paraId="2731882E" w14:textId="00B4BE1C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EDF9F6" w14:textId="7D4B9661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System confirms the registration and logs in as a user </w:t>
            </w:r>
          </w:p>
          <w:p w14:paraId="57D4F695" w14:textId="200488F9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69077FF0" w14:textId="55A2BE55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The user is able to browse bikes and select a bike to add to their shopping cart </w:t>
            </w:r>
          </w:p>
          <w:p w14:paraId="5F6C9EAA" w14:textId="650FCD27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A3E3280" w14:textId="68F8780F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User is able to add the selected bike to the shopping cart</w:t>
            </w:r>
          </w:p>
          <w:p w14:paraId="1F22CE70" w14:textId="15566340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E2A4972" w14:textId="1E64AEDD" w:rsidR="005D2FF4" w:rsidRPr="005D2FF4" w:rsidRDefault="005D2FF4" w:rsidP="005D2FF4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System updates the shopping cart and displays the updated cart </w:t>
            </w:r>
          </w:p>
          <w:p w14:paraId="56AED6F6" w14:textId="44498B31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D2FF4" w14:paraId="67DB563E" w14:textId="77777777" w:rsidTr="005D2FF4">
        <w:trPr>
          <w:trHeight w:val="4582"/>
        </w:trPr>
        <w:tc>
          <w:tcPr>
            <w:tcW w:w="846" w:type="dxa"/>
          </w:tcPr>
          <w:p w14:paraId="7E73867B" w14:textId="25FF0076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TC-03</w:t>
            </w:r>
          </w:p>
        </w:tc>
        <w:tc>
          <w:tcPr>
            <w:tcW w:w="850" w:type="dxa"/>
          </w:tcPr>
          <w:p w14:paraId="30FB104D" w14:textId="082926EA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UC-03</w:t>
            </w:r>
          </w:p>
        </w:tc>
        <w:tc>
          <w:tcPr>
            <w:tcW w:w="1985" w:type="dxa"/>
          </w:tcPr>
          <w:p w14:paraId="2AAD17F1" w14:textId="6013078B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Bikes by brand and kind </w:t>
            </w:r>
          </w:p>
        </w:tc>
        <w:tc>
          <w:tcPr>
            <w:tcW w:w="1559" w:type="dxa"/>
          </w:tcPr>
          <w:p w14:paraId="4D7C3458" w14:textId="7D6CF187" w:rsidR="005D2FF4" w:rsidRPr="005D2FF4" w:rsidRDefault="008733AC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goes to store page</w:t>
            </w:r>
            <w:r w:rsidR="00CE639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30F0EBDC" w14:textId="2652919F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latest bikes are available on the page </w:t>
            </w:r>
          </w:p>
        </w:tc>
        <w:tc>
          <w:tcPr>
            <w:tcW w:w="2358" w:type="dxa"/>
          </w:tcPr>
          <w:p w14:paraId="346F71F6" w14:textId="77777777" w:rsid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Options are available </w:t>
            </w:r>
          </w:p>
          <w:p w14:paraId="1B91B594" w14:textId="7777777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E7E448D" w14:textId="7777777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is able to select a brand and/or kind from the filter options</w:t>
            </w:r>
          </w:p>
          <w:p w14:paraId="60B43309" w14:textId="7777777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CBE7920" w14:textId="19200767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System updates the displayed bikes to match the filter options </w:t>
            </w:r>
          </w:p>
          <w:p w14:paraId="489105C3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2595333C" w14:textId="1239A58E" w:rsidR="00CE639D" w:rsidRPr="005D2FF4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CE639D" w14:paraId="3209B06A" w14:textId="77777777" w:rsidTr="005D2FF4">
        <w:trPr>
          <w:trHeight w:val="4582"/>
        </w:trPr>
        <w:tc>
          <w:tcPr>
            <w:tcW w:w="846" w:type="dxa"/>
          </w:tcPr>
          <w:p w14:paraId="70DF59C7" w14:textId="15EAE194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TC-04</w:t>
            </w:r>
          </w:p>
        </w:tc>
        <w:tc>
          <w:tcPr>
            <w:tcW w:w="850" w:type="dxa"/>
          </w:tcPr>
          <w:p w14:paraId="43840ACC" w14:textId="4010AA2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UC-04</w:t>
            </w:r>
          </w:p>
        </w:tc>
        <w:tc>
          <w:tcPr>
            <w:tcW w:w="1985" w:type="dxa"/>
          </w:tcPr>
          <w:p w14:paraId="3B9F1657" w14:textId="684E54A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detailed bike page </w:t>
            </w:r>
          </w:p>
        </w:tc>
        <w:tc>
          <w:tcPr>
            <w:tcW w:w="1559" w:type="dxa"/>
          </w:tcPr>
          <w:p w14:paraId="6128E677" w14:textId="498BF0FF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store is accessible </w:t>
            </w:r>
          </w:p>
        </w:tc>
        <w:tc>
          <w:tcPr>
            <w:tcW w:w="1418" w:type="dxa"/>
          </w:tcPr>
          <w:p w14:paraId="791E3B6B" w14:textId="5F3EDA8A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latest bikes are available in the store </w:t>
            </w:r>
          </w:p>
        </w:tc>
        <w:tc>
          <w:tcPr>
            <w:tcW w:w="2358" w:type="dxa"/>
          </w:tcPr>
          <w:p w14:paraId="75A2F857" w14:textId="3602473C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select a bike and view more details </w:t>
            </w:r>
          </w:p>
          <w:p w14:paraId="057CE58A" w14:textId="1073A8EF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40248E06" w14:textId="4C5DB3A9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displays the detailed bike page with specification and images </w:t>
            </w:r>
          </w:p>
          <w:p w14:paraId="53A74946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17DA700F" w14:textId="081E179F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CE639D" w14:paraId="6B5562C1" w14:textId="77777777" w:rsidTr="005D2FF4">
        <w:trPr>
          <w:trHeight w:val="4582"/>
        </w:trPr>
        <w:tc>
          <w:tcPr>
            <w:tcW w:w="846" w:type="dxa"/>
          </w:tcPr>
          <w:p w14:paraId="00A6916D" w14:textId="5671A97B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TC-05</w:t>
            </w:r>
          </w:p>
        </w:tc>
        <w:tc>
          <w:tcPr>
            <w:tcW w:w="850" w:type="dxa"/>
          </w:tcPr>
          <w:p w14:paraId="1125BAB9" w14:textId="596B8DF3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UC-05</w:t>
            </w:r>
          </w:p>
        </w:tc>
        <w:tc>
          <w:tcPr>
            <w:tcW w:w="1985" w:type="dxa"/>
          </w:tcPr>
          <w:p w14:paraId="6F79008E" w14:textId="0A08C459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bike to inventory</w:t>
            </w:r>
          </w:p>
        </w:tc>
        <w:tc>
          <w:tcPr>
            <w:tcW w:w="1559" w:type="dxa"/>
          </w:tcPr>
          <w:p w14:paraId="10173985" w14:textId="38BAA63C" w:rsidR="00CE639D" w:rsidRDefault="00CE639D" w:rsidP="00FB6F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6064ACD" w14:textId="378C837D" w:rsidR="00CE639D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Required information for the new bike is filled in correctly </w:t>
            </w:r>
          </w:p>
        </w:tc>
        <w:tc>
          <w:tcPr>
            <w:tcW w:w="2358" w:type="dxa"/>
          </w:tcPr>
          <w:p w14:paraId="533D1400" w14:textId="77777777" w:rsidR="00CE639D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store manager is able to access the App</w:t>
            </w:r>
          </w:p>
          <w:p w14:paraId="1CF4EEB2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  <w:p w14:paraId="096BADE2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Store manager is able to add a new bike by filling in the required information</w:t>
            </w:r>
          </w:p>
          <w:p w14:paraId="5E38E605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  <w:p w14:paraId="2AFA753E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new bike to the inventory</w:t>
            </w:r>
          </w:p>
          <w:p w14:paraId="2C767E9D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  <w:p w14:paraId="1A70901D" w14:textId="65709E51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ED7CEE" w14:paraId="630AA8D4" w14:textId="77777777" w:rsidTr="005D2FF4">
        <w:trPr>
          <w:trHeight w:val="4582"/>
        </w:trPr>
        <w:tc>
          <w:tcPr>
            <w:tcW w:w="846" w:type="dxa"/>
          </w:tcPr>
          <w:p w14:paraId="30794801" w14:textId="2AD6849E" w:rsidR="00ED7CEE" w:rsidRP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TC-07</w:t>
            </w:r>
          </w:p>
        </w:tc>
        <w:tc>
          <w:tcPr>
            <w:tcW w:w="850" w:type="dxa"/>
          </w:tcPr>
          <w:p w14:paraId="37CC26DB" w14:textId="308A3757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UC-01</w:t>
            </w:r>
          </w:p>
        </w:tc>
        <w:tc>
          <w:tcPr>
            <w:tcW w:w="1985" w:type="dxa"/>
          </w:tcPr>
          <w:p w14:paraId="2DFB66E4" w14:textId="24C2AC9A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Browse bikes using search bar </w:t>
            </w:r>
          </w:p>
        </w:tc>
        <w:tc>
          <w:tcPr>
            <w:tcW w:w="1559" w:type="dxa"/>
          </w:tcPr>
          <w:p w14:paraId="20A70FAC" w14:textId="6B8823FC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go to the store page </w:t>
            </w:r>
          </w:p>
        </w:tc>
        <w:tc>
          <w:tcPr>
            <w:tcW w:w="1418" w:type="dxa"/>
          </w:tcPr>
          <w:p w14:paraId="441100F7" w14:textId="1C511F72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Actor types a keyword in the search bar </w:t>
            </w:r>
          </w:p>
        </w:tc>
        <w:tc>
          <w:tcPr>
            <w:tcW w:w="2358" w:type="dxa"/>
          </w:tcPr>
          <w:p w14:paraId="5B5EE882" w14:textId="23C0A038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the bikes that match the keyword</w:t>
            </w:r>
          </w:p>
        </w:tc>
      </w:tr>
      <w:tr w:rsidR="00ED7CEE" w14:paraId="7516BDD4" w14:textId="77777777" w:rsidTr="005D2FF4">
        <w:trPr>
          <w:trHeight w:val="4582"/>
        </w:trPr>
        <w:tc>
          <w:tcPr>
            <w:tcW w:w="846" w:type="dxa"/>
          </w:tcPr>
          <w:p w14:paraId="7DC25C37" w14:textId="3380EDB5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TC-08</w:t>
            </w:r>
          </w:p>
        </w:tc>
        <w:tc>
          <w:tcPr>
            <w:tcW w:w="850" w:type="dxa"/>
          </w:tcPr>
          <w:p w14:paraId="24589667" w14:textId="1E05ABC5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758EC0F6" w14:textId="4B41B07A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multiple items to the shopping cart  </w:t>
            </w:r>
          </w:p>
        </w:tc>
        <w:tc>
          <w:tcPr>
            <w:tcW w:w="1559" w:type="dxa"/>
          </w:tcPr>
          <w:p w14:paraId="008D8B84" w14:textId="2CB06FC2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the store page is available </w:t>
            </w:r>
          </w:p>
        </w:tc>
        <w:tc>
          <w:tcPr>
            <w:tcW w:w="1418" w:type="dxa"/>
          </w:tcPr>
          <w:p w14:paraId="512DFB07" w14:textId="098CD796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selects multiple bikes to add to their shopping cart </w:t>
            </w:r>
          </w:p>
        </w:tc>
        <w:tc>
          <w:tcPr>
            <w:tcW w:w="2358" w:type="dxa"/>
          </w:tcPr>
          <w:p w14:paraId="6C041E99" w14:textId="427C6999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all new bikes to the shopping cart and displays the updated cart</w:t>
            </w:r>
          </w:p>
        </w:tc>
      </w:tr>
      <w:tr w:rsidR="00ED7CEE" w14:paraId="1984E45F" w14:textId="77777777" w:rsidTr="005D2FF4">
        <w:trPr>
          <w:trHeight w:val="4582"/>
        </w:trPr>
        <w:tc>
          <w:tcPr>
            <w:tcW w:w="846" w:type="dxa"/>
          </w:tcPr>
          <w:p w14:paraId="2D40E8AE" w14:textId="14FB1839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TC-09</w:t>
            </w:r>
          </w:p>
        </w:tc>
        <w:tc>
          <w:tcPr>
            <w:tcW w:w="850" w:type="dxa"/>
          </w:tcPr>
          <w:p w14:paraId="2E2B216C" w14:textId="49F9D2C2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47ADE747" w14:textId="1A030AE6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shopping cart </w:t>
            </w:r>
          </w:p>
        </w:tc>
        <w:tc>
          <w:tcPr>
            <w:tcW w:w="1559" w:type="dxa"/>
          </w:tcPr>
          <w:p w14:paraId="758E6DB9" w14:textId="312D2CE6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has added at least one item to their shopping cart </w:t>
            </w:r>
          </w:p>
        </w:tc>
        <w:tc>
          <w:tcPr>
            <w:tcW w:w="1418" w:type="dxa"/>
          </w:tcPr>
          <w:p w14:paraId="741457BA" w14:textId="4AEE76CC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clicks on the shopping cart button  </w:t>
            </w:r>
          </w:p>
        </w:tc>
        <w:tc>
          <w:tcPr>
            <w:tcW w:w="2358" w:type="dxa"/>
          </w:tcPr>
          <w:p w14:paraId="4B766EC9" w14:textId="79E2B0B9" w:rsidR="00ED7CEE" w:rsidRDefault="00450B8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shows the items in the shopping cart and the total price</w:t>
            </w:r>
          </w:p>
        </w:tc>
      </w:tr>
    </w:tbl>
    <w:p w14:paraId="17F7EF76" w14:textId="1DAA4874" w:rsidR="00C67F1F" w:rsidRDefault="00C67F1F" w:rsidP="00C67F1F">
      <w:pPr>
        <w:jc w:val="center"/>
        <w:rPr>
          <w:lang w:val="en-US"/>
        </w:rPr>
      </w:pPr>
    </w:p>
    <w:p w14:paraId="28AA41AA" w14:textId="26A5E117" w:rsidR="00C67F1F" w:rsidRDefault="00C67F1F" w:rsidP="00C67F1F">
      <w:pPr>
        <w:jc w:val="center"/>
        <w:rPr>
          <w:lang w:val="en-US"/>
        </w:rPr>
      </w:pPr>
    </w:p>
    <w:p w14:paraId="44B8EA06" w14:textId="04F6CAA4" w:rsidR="00C67F1F" w:rsidRDefault="00C67F1F" w:rsidP="00C67F1F">
      <w:pPr>
        <w:jc w:val="center"/>
        <w:rPr>
          <w:lang w:val="en-US"/>
        </w:rPr>
      </w:pPr>
    </w:p>
    <w:p w14:paraId="0AC89C9F" w14:textId="4D2D253A" w:rsidR="00C67F1F" w:rsidRDefault="00C67F1F" w:rsidP="00C67F1F">
      <w:pPr>
        <w:jc w:val="center"/>
        <w:rPr>
          <w:lang w:val="en-US"/>
        </w:rPr>
      </w:pPr>
    </w:p>
    <w:p w14:paraId="57F9F504" w14:textId="2B397737" w:rsidR="00C67F1F" w:rsidRDefault="00C67F1F" w:rsidP="00C67F1F">
      <w:pPr>
        <w:jc w:val="center"/>
        <w:rPr>
          <w:lang w:val="en-US"/>
        </w:rPr>
      </w:pPr>
    </w:p>
    <w:p w14:paraId="569F4DE0" w14:textId="387B5C7F" w:rsidR="00C67F1F" w:rsidRDefault="00C67F1F" w:rsidP="00C67F1F">
      <w:pPr>
        <w:jc w:val="center"/>
        <w:rPr>
          <w:lang w:val="en-US"/>
        </w:rPr>
      </w:pPr>
    </w:p>
    <w:p w14:paraId="6F9850F8" w14:textId="77777777" w:rsidR="00C67F1F" w:rsidRPr="00C67F1F" w:rsidRDefault="00C67F1F" w:rsidP="00C67F1F">
      <w:pPr>
        <w:jc w:val="center"/>
        <w:rPr>
          <w:lang w:val="en-US"/>
        </w:rPr>
      </w:pPr>
    </w:p>
    <w:sectPr w:rsidR="00C67F1F" w:rsidRPr="00C6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A25"/>
    <w:multiLevelType w:val="multilevel"/>
    <w:tmpl w:val="D22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F"/>
    <w:rsid w:val="00450B8E"/>
    <w:rsid w:val="005D2FF4"/>
    <w:rsid w:val="007A2D37"/>
    <w:rsid w:val="0083475A"/>
    <w:rsid w:val="008733AC"/>
    <w:rsid w:val="009065A5"/>
    <w:rsid w:val="00B63944"/>
    <w:rsid w:val="00C67F1F"/>
    <w:rsid w:val="00CE639D"/>
    <w:rsid w:val="00ED7CEE"/>
    <w:rsid w:val="00F06BD9"/>
    <w:rsid w:val="00F260E5"/>
    <w:rsid w:val="00FB6F25"/>
    <w:rsid w:val="00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D1543F"/>
  <w15:chartTrackingRefBased/>
  <w15:docId w15:val="{5C64638A-4E44-334C-9CAA-FAC7DC9A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6</cp:revision>
  <dcterms:created xsi:type="dcterms:W3CDTF">2023-02-19T18:44:00Z</dcterms:created>
  <dcterms:modified xsi:type="dcterms:W3CDTF">2023-03-31T12:20:00Z</dcterms:modified>
</cp:coreProperties>
</file>