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oom2soenriv">
            <w:r w:rsidDel="00000000" w:rsidR="00000000" w:rsidRPr="00000000">
              <w:rPr>
                <w:b w:val="1"/>
                <w:color w:val="000000"/>
                <w:u w:val="none"/>
                <w:rtl w:val="0"/>
              </w:rPr>
              <w:t xml:space="preserve">Arthur</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b w:val="1"/>
              <w:color w:val="000000"/>
              <w:u w:val="none"/>
            </w:rPr>
          </w:pPr>
          <w:hyperlink w:anchor="_39w72gcuargy">
            <w:r w:rsidDel="00000000" w:rsidR="00000000" w:rsidRPr="00000000">
              <w:rPr>
                <w:b w:val="1"/>
                <w:color w:val="000000"/>
                <w:u w:val="none"/>
                <w:rtl w:val="0"/>
              </w:rPr>
              <w:t xml:space="preserve">Dorian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rudwn12z28kf">
            <w:r w:rsidDel="00000000" w:rsidR="00000000" w:rsidRPr="00000000">
              <w:rPr>
                <w:b w:val="1"/>
                <w:color w:val="000000"/>
                <w:u w:val="none"/>
                <w:rtl w:val="0"/>
              </w:rPr>
              <w:t xml:space="preserve">Kevin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mij324iwg7ih">
            <w:r w:rsidDel="00000000" w:rsidR="00000000" w:rsidRPr="00000000">
              <w:rPr>
                <w:b w:val="1"/>
                <w:color w:val="000000"/>
                <w:u w:val="none"/>
                <w:rtl w:val="0"/>
              </w:rPr>
              <w:t xml:space="preserve">Kris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oyz9nx2hz1fn">
            <w:r w:rsidDel="00000000" w:rsidR="00000000" w:rsidRPr="00000000">
              <w:rPr>
                <w:b w:val="1"/>
                <w:color w:val="000000"/>
                <w:u w:val="none"/>
                <w:rtl w:val="0"/>
              </w:rPr>
              <w:t xml:space="preserve">Michael</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nj4xsh6bzjk7">
            <w:r w:rsidDel="00000000" w:rsidR="00000000" w:rsidRPr="00000000">
              <w:rPr>
                <w:b w:val="1"/>
                <w:color w:val="000000"/>
                <w:u w:val="none"/>
                <w:rtl w:val="0"/>
              </w:rPr>
              <w:t xml:space="preserve">Roan</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rPr/>
      </w:pPr>
      <w:bookmarkStart w:colFirst="0" w:colLast="0" w:name="_2oom2soenriv" w:id="0"/>
      <w:bookmarkEnd w:id="0"/>
      <w:r w:rsidDel="00000000" w:rsidR="00000000" w:rsidRPr="00000000">
        <w:rPr>
          <w:rtl w:val="0"/>
        </w:rPr>
        <w:t xml:space="preserve">Arthur</w:t>
      </w:r>
    </w:p>
    <w:p w:rsidR="00000000" w:rsidDel="00000000" w:rsidP="00000000" w:rsidRDefault="00000000" w:rsidRPr="00000000" w14:paraId="00000009">
      <w:pPr>
        <w:rPr>
          <w:b w:val="1"/>
        </w:rPr>
      </w:pPr>
      <w:r w:rsidDel="00000000" w:rsidR="00000000" w:rsidRPr="00000000">
        <w:rPr>
          <w:b w:val="1"/>
          <w:rtl w:val="0"/>
        </w:rPr>
        <w:t xml:space="preserve">Positives:</w:t>
      </w:r>
    </w:p>
    <w:p w:rsidR="00000000" w:rsidDel="00000000" w:rsidP="00000000" w:rsidRDefault="00000000" w:rsidRPr="00000000" w14:paraId="0000000A">
      <w:pPr>
        <w:rPr/>
      </w:pPr>
      <w:r w:rsidDel="00000000" w:rsidR="00000000" w:rsidRPr="00000000">
        <w:rPr>
          <w:rtl w:val="0"/>
        </w:rPr>
        <w:t xml:space="preserve">We corrected the work division from the 3rd sprint onward. It’s good that we were able to discuss the issue and everyone changed their way of working.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Negatives:</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Work division was rough at first.</w:t>
        <w:br w:type="textWrapping"/>
      </w:r>
      <w:r w:rsidDel="00000000" w:rsidR="00000000" w:rsidRPr="00000000">
        <w:rPr>
          <w:rtl w:val="0"/>
        </w:rPr>
      </w:r>
    </w:p>
    <w:p w:rsidR="00000000" w:rsidDel="00000000" w:rsidP="00000000" w:rsidRDefault="00000000" w:rsidRPr="00000000" w14:paraId="0000000E">
      <w:pPr>
        <w:pStyle w:val="Heading3"/>
        <w:rPr/>
      </w:pPr>
      <w:bookmarkStart w:colFirst="0" w:colLast="0" w:name="_39w72gcuargy" w:id="1"/>
      <w:bookmarkEnd w:id="1"/>
      <w:r w:rsidDel="00000000" w:rsidR="00000000" w:rsidRPr="00000000">
        <w:rPr>
          <w:rtl w:val="0"/>
        </w:rPr>
        <w:t xml:space="preserve">Dorian</w:t>
      </w:r>
    </w:p>
    <w:p w:rsidR="00000000" w:rsidDel="00000000" w:rsidP="00000000" w:rsidRDefault="00000000" w:rsidRPr="00000000" w14:paraId="0000000F">
      <w:pPr>
        <w:rPr>
          <w:b w:val="1"/>
        </w:rPr>
      </w:pPr>
      <w:r w:rsidDel="00000000" w:rsidR="00000000" w:rsidRPr="00000000">
        <w:rPr>
          <w:b w:val="1"/>
          <w:rtl w:val="0"/>
        </w:rPr>
        <w:t xml:space="preserve">Positives:</w:t>
      </w:r>
    </w:p>
    <w:p w:rsidR="00000000" w:rsidDel="00000000" w:rsidP="00000000" w:rsidRDefault="00000000" w:rsidRPr="00000000" w14:paraId="00000010">
      <w:pPr>
        <w:rPr/>
      </w:pPr>
      <w:r w:rsidDel="00000000" w:rsidR="00000000" w:rsidRPr="00000000">
        <w:rPr>
          <w:rtl w:val="0"/>
        </w:rPr>
        <w:t xml:space="preserve">I’m really happy with the group and honestly have no complaints, especially now that the work division issue was fixed neatly.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Negatives:</w:t>
      </w:r>
    </w:p>
    <w:p w:rsidR="00000000" w:rsidDel="00000000" w:rsidP="00000000" w:rsidRDefault="00000000" w:rsidRPr="00000000" w14:paraId="00000013">
      <w:pPr>
        <w:rPr/>
      </w:pPr>
      <w:r w:rsidDel="00000000" w:rsidR="00000000" w:rsidRPr="00000000">
        <w:rPr>
          <w:rtl w:val="0"/>
        </w:rPr>
        <w:t xml:space="preserve">None</w:t>
      </w:r>
    </w:p>
    <w:p w:rsidR="00000000" w:rsidDel="00000000" w:rsidP="00000000" w:rsidRDefault="00000000" w:rsidRPr="00000000" w14:paraId="00000014">
      <w:pPr>
        <w:pStyle w:val="Heading3"/>
        <w:rPr/>
      </w:pPr>
      <w:bookmarkStart w:colFirst="0" w:colLast="0" w:name="_rudwn12z28kf" w:id="2"/>
      <w:bookmarkEnd w:id="2"/>
      <w:r w:rsidDel="00000000" w:rsidR="00000000" w:rsidRPr="00000000">
        <w:rPr>
          <w:rtl w:val="0"/>
        </w:rPr>
        <w:t xml:space="preserve">Kevin</w:t>
      </w:r>
    </w:p>
    <w:p w:rsidR="00000000" w:rsidDel="00000000" w:rsidP="00000000" w:rsidRDefault="00000000" w:rsidRPr="00000000" w14:paraId="00000015">
      <w:pPr>
        <w:rPr>
          <w:b w:val="1"/>
        </w:rPr>
      </w:pPr>
      <w:r w:rsidDel="00000000" w:rsidR="00000000" w:rsidRPr="00000000">
        <w:rPr>
          <w:b w:val="1"/>
          <w:rtl w:val="0"/>
        </w:rPr>
        <w:t xml:space="preserve">Positives:</w:t>
      </w:r>
    </w:p>
    <w:p w:rsidR="00000000" w:rsidDel="00000000" w:rsidP="00000000" w:rsidRDefault="00000000" w:rsidRPr="00000000" w14:paraId="00000016">
      <w:pPr>
        <w:rPr/>
      </w:pPr>
      <w:r w:rsidDel="00000000" w:rsidR="00000000" w:rsidRPr="00000000">
        <w:rPr>
          <w:rtl w:val="0"/>
        </w:rPr>
        <w:t xml:space="preserve">We’re the one group that almost always has all members present.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Negatives:</w:t>
      </w:r>
    </w:p>
    <w:p w:rsidR="00000000" w:rsidDel="00000000" w:rsidP="00000000" w:rsidRDefault="00000000" w:rsidRPr="00000000" w14:paraId="00000019">
      <w:pPr>
        <w:rPr/>
      </w:pPr>
      <w:r w:rsidDel="00000000" w:rsidR="00000000" w:rsidRPr="00000000">
        <w:rPr>
          <w:rtl w:val="0"/>
        </w:rPr>
        <w:t xml:space="preserve">The way we were splitting work and working ahead left me without having done any tests. I want to make sure we split the work in a way that lets everyone learn how to work on different tests</w:t>
      </w:r>
    </w:p>
    <w:p w:rsidR="00000000" w:rsidDel="00000000" w:rsidP="00000000" w:rsidRDefault="00000000" w:rsidRPr="00000000" w14:paraId="0000001A">
      <w:pPr>
        <w:pStyle w:val="Heading3"/>
        <w:rPr/>
      </w:pPr>
      <w:bookmarkStart w:colFirst="0" w:colLast="0" w:name="_mij324iwg7ih" w:id="3"/>
      <w:bookmarkEnd w:id="3"/>
      <w:r w:rsidDel="00000000" w:rsidR="00000000" w:rsidRPr="00000000">
        <w:rPr>
          <w:rtl w:val="0"/>
        </w:rPr>
        <w:t xml:space="preserve">Kris</w:t>
      </w:r>
    </w:p>
    <w:p w:rsidR="00000000" w:rsidDel="00000000" w:rsidP="00000000" w:rsidRDefault="00000000" w:rsidRPr="00000000" w14:paraId="0000001B">
      <w:pPr>
        <w:rPr>
          <w:b w:val="1"/>
        </w:rPr>
      </w:pPr>
      <w:r w:rsidDel="00000000" w:rsidR="00000000" w:rsidRPr="00000000">
        <w:rPr>
          <w:b w:val="1"/>
          <w:rtl w:val="0"/>
        </w:rPr>
        <w:t xml:space="preserve">Positives:</w:t>
      </w:r>
    </w:p>
    <w:p w:rsidR="00000000" w:rsidDel="00000000" w:rsidP="00000000" w:rsidRDefault="00000000" w:rsidRPr="00000000" w14:paraId="0000001C">
      <w:pPr>
        <w:rPr/>
      </w:pPr>
      <w:r w:rsidDel="00000000" w:rsidR="00000000" w:rsidRPr="00000000">
        <w:rPr>
          <w:rtl w:val="0"/>
        </w:rPr>
        <w:t xml:space="preserve">If we are late we notify each other well beforehand, and members are rarely absent.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Negatives:</w:t>
      </w:r>
    </w:p>
    <w:p w:rsidR="00000000" w:rsidDel="00000000" w:rsidP="00000000" w:rsidRDefault="00000000" w:rsidRPr="00000000" w14:paraId="0000001F">
      <w:pPr>
        <w:rPr/>
      </w:pPr>
      <w:r w:rsidDel="00000000" w:rsidR="00000000" w:rsidRPr="00000000">
        <w:rPr>
          <w:rtl w:val="0"/>
        </w:rPr>
        <w:t xml:space="preserve">After doing a lot for the input page, Arthur left for a bit. It was bothersome that you weren’t here to explain your code. Aside from that and the work division, work has been pretty smooth.</w:t>
      </w:r>
    </w:p>
    <w:p w:rsidR="00000000" w:rsidDel="00000000" w:rsidP="00000000" w:rsidRDefault="00000000" w:rsidRPr="00000000" w14:paraId="00000020">
      <w:pPr>
        <w:pStyle w:val="Heading3"/>
        <w:rPr/>
      </w:pPr>
      <w:bookmarkStart w:colFirst="0" w:colLast="0" w:name="_oyz9nx2hz1fn" w:id="4"/>
      <w:bookmarkEnd w:id="4"/>
      <w:r w:rsidDel="00000000" w:rsidR="00000000" w:rsidRPr="00000000">
        <w:rPr>
          <w:rtl w:val="0"/>
        </w:rPr>
        <w:t xml:space="preserve">Michael</w:t>
      </w:r>
    </w:p>
    <w:p w:rsidR="00000000" w:rsidDel="00000000" w:rsidP="00000000" w:rsidRDefault="00000000" w:rsidRPr="00000000" w14:paraId="00000021">
      <w:pPr>
        <w:rPr>
          <w:b w:val="1"/>
        </w:rPr>
      </w:pPr>
      <w:r w:rsidDel="00000000" w:rsidR="00000000" w:rsidRPr="00000000">
        <w:rPr>
          <w:b w:val="1"/>
          <w:rtl w:val="0"/>
        </w:rPr>
        <w:t xml:space="preserve">Positives:</w:t>
      </w:r>
    </w:p>
    <w:p w:rsidR="00000000" w:rsidDel="00000000" w:rsidP="00000000" w:rsidRDefault="00000000" w:rsidRPr="00000000" w14:paraId="00000022">
      <w:pPr>
        <w:rPr/>
      </w:pPr>
      <w:r w:rsidDel="00000000" w:rsidR="00000000" w:rsidRPr="00000000">
        <w:rPr>
          <w:rtl w:val="0"/>
        </w:rPr>
        <w:t xml:space="preserve">Everyone delivered what they promised, though it was a bit last minute on occasion. Still, credits to the group for keeping their promises. When there was an unexpected issue there was always someone who could jump in to help.</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Negatives:</w:t>
      </w:r>
    </w:p>
    <w:p w:rsidR="00000000" w:rsidDel="00000000" w:rsidP="00000000" w:rsidRDefault="00000000" w:rsidRPr="00000000" w14:paraId="00000025">
      <w:pPr>
        <w:rPr/>
      </w:pPr>
      <w:r w:rsidDel="00000000" w:rsidR="00000000" w:rsidRPr="00000000">
        <w:rPr>
          <w:rtl w:val="0"/>
        </w:rPr>
        <w:t xml:space="preserve">Because Arthur did so much in sprint 2, we gave him less work in sprint 3 to compensate. But that left the work disorganized and left us to work on the code he implemented. Naadir</w:t>
      </w:r>
    </w:p>
    <w:p w:rsidR="00000000" w:rsidDel="00000000" w:rsidP="00000000" w:rsidRDefault="00000000" w:rsidRPr="00000000" w14:paraId="00000026">
      <w:pPr>
        <w:rPr/>
      </w:pPr>
      <w:r w:rsidDel="00000000" w:rsidR="00000000" w:rsidRPr="00000000">
        <w:rPr>
          <w:rtl w:val="0"/>
        </w:rPr>
        <w:t xml:space="preserve">The group work was good, everyone put in the work. Overall, satisfied with the communication and cooperation in the group.</w:t>
      </w:r>
    </w:p>
    <w:p w:rsidR="00000000" w:rsidDel="00000000" w:rsidP="00000000" w:rsidRDefault="00000000" w:rsidRPr="00000000" w14:paraId="00000027">
      <w:pPr>
        <w:pStyle w:val="Heading3"/>
        <w:rPr/>
      </w:pPr>
      <w:bookmarkStart w:colFirst="0" w:colLast="0" w:name="_nj4xsh6bzjk7" w:id="5"/>
      <w:bookmarkEnd w:id="5"/>
      <w:r w:rsidDel="00000000" w:rsidR="00000000" w:rsidRPr="00000000">
        <w:rPr>
          <w:rtl w:val="0"/>
        </w:rPr>
        <w:t xml:space="preserve">Roan</w:t>
      </w:r>
    </w:p>
    <w:p w:rsidR="00000000" w:rsidDel="00000000" w:rsidP="00000000" w:rsidRDefault="00000000" w:rsidRPr="00000000" w14:paraId="00000028">
      <w:pPr>
        <w:rPr>
          <w:b w:val="1"/>
        </w:rPr>
      </w:pPr>
      <w:r w:rsidDel="00000000" w:rsidR="00000000" w:rsidRPr="00000000">
        <w:rPr>
          <w:b w:val="1"/>
          <w:rtl w:val="0"/>
        </w:rPr>
        <w:t xml:space="preserve">Positives:</w:t>
      </w:r>
    </w:p>
    <w:p w:rsidR="00000000" w:rsidDel="00000000" w:rsidP="00000000" w:rsidRDefault="00000000" w:rsidRPr="00000000" w14:paraId="00000029">
      <w:pPr>
        <w:rPr/>
      </w:pPr>
      <w:r w:rsidDel="00000000" w:rsidR="00000000" w:rsidRPr="00000000">
        <w:rPr>
          <w:rtl w:val="0"/>
        </w:rPr>
        <w:t xml:space="preserve">Communication has been excellent and everyone keeps the promises they made. Quality of work has been good overall, we’ve rarely had to come back and improve on a group member’s work. We’ve scheduled our tasks well and keep track of them regularly, so we never lose oversight of our progress.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Negatives:</w:t>
      </w:r>
    </w:p>
    <w:p w:rsidR="00000000" w:rsidDel="00000000" w:rsidP="00000000" w:rsidRDefault="00000000" w:rsidRPr="00000000" w14:paraId="0000002C">
      <w:pPr>
        <w:rPr>
          <w:b w:val="1"/>
        </w:rPr>
      </w:pPr>
      <w:r w:rsidDel="00000000" w:rsidR="00000000" w:rsidRPr="00000000">
        <w:rPr>
          <w:rtl w:val="0"/>
        </w:rPr>
        <w:t xml:space="preserve">I agree that sprint 2 was rough for Arthur, though we did address it quickly. We also tend to leave some stuff until last minute, and the group sometimes lacks initiative in communicating with client and tutor.</w:t>
      </w:r>
      <w:r w:rsidDel="00000000" w:rsidR="00000000" w:rsidRPr="00000000">
        <w:rPr>
          <w:b w:val="1"/>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