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sz w:val="32"/>
          <w:szCs w:val="32"/>
          <w:lang w:val="en-US" w:eastAsia="zh-CN"/>
        </w:rPr>
      </w:pPr>
      <w:r>
        <w:rPr>
          <w:rFonts w:hint="default" w:ascii="Times New Roman" w:hAnsi="Times New Roman" w:cs="Times New Roman"/>
          <w:sz w:val="32"/>
          <w:szCs w:val="32"/>
          <w:lang w:val="en-US" w:eastAsia="zh-CN"/>
        </w:rPr>
        <w:t xml:space="preserve">COMP9334 </w:t>
      </w:r>
      <w:r>
        <w:rPr>
          <w:rFonts w:hint="eastAsia" w:ascii="Times New Roman" w:hAnsi="Times New Roman" w:cs="Times New Roman"/>
          <w:sz w:val="32"/>
          <w:szCs w:val="32"/>
          <w:lang w:val="en-US" w:eastAsia="zh-CN"/>
        </w:rPr>
        <w:t xml:space="preserve">  </w:t>
      </w:r>
      <w:r>
        <w:rPr>
          <w:rFonts w:hint="default" w:ascii="Times New Roman" w:hAnsi="Times New Roman" w:cs="Times New Roman"/>
          <w:sz w:val="32"/>
          <w:szCs w:val="32"/>
          <w:lang w:val="en-US" w:eastAsia="zh-CN"/>
        </w:rPr>
        <w:t>PROJECT</w:t>
      </w:r>
    </w:p>
    <w:p>
      <w:pPr>
        <w:jc w:val="center"/>
        <w:rPr>
          <w:rFonts w:hint="default" w:ascii="Times New Roman" w:hAnsi="Times New Roman" w:cs="Times New Roman"/>
          <w:sz w:val="32"/>
          <w:szCs w:val="32"/>
          <w:lang w:val="en-US" w:eastAsia="zh-CN"/>
        </w:rPr>
      </w:pPr>
      <w:r>
        <w:rPr>
          <w:rFonts w:hint="default" w:ascii="Times New Roman" w:hAnsi="Times New Roman" w:cs="Times New Roman"/>
          <w:sz w:val="32"/>
          <w:szCs w:val="32"/>
          <w:lang w:val="en-US" w:eastAsia="zh-CN"/>
        </w:rPr>
        <w:t xml:space="preserve">z5141180 </w:t>
      </w:r>
      <w:r>
        <w:rPr>
          <w:rFonts w:hint="eastAsia" w:ascii="Times New Roman" w:hAnsi="Times New Roman" w:cs="Times New Roman"/>
          <w:sz w:val="32"/>
          <w:szCs w:val="32"/>
          <w:lang w:val="en-US" w:eastAsia="zh-CN"/>
        </w:rPr>
        <w:t xml:space="preserve">  </w:t>
      </w:r>
      <w:r>
        <w:rPr>
          <w:rFonts w:hint="default" w:ascii="Times New Roman" w:hAnsi="Times New Roman" w:cs="Times New Roman"/>
          <w:sz w:val="32"/>
          <w:szCs w:val="32"/>
          <w:lang w:val="en-US" w:eastAsia="zh-CN"/>
        </w:rPr>
        <w:t>Yizheng Ying</w:t>
      </w:r>
    </w:p>
    <w:p>
      <w:pPr>
        <w:numPr>
          <w:ilvl w:val="0"/>
          <w:numId w:val="1"/>
        </w:numPr>
        <w:jc w:val="both"/>
        <w:rPr>
          <w:rFonts w:hint="default" w:ascii="Times New Roman" w:hAnsi="Times New Roman" w:cs="Times New Roman"/>
          <w:b/>
          <w:bCs/>
          <w:sz w:val="24"/>
          <w:szCs w:val="24"/>
          <w:lang w:val="en-AU"/>
        </w:rPr>
      </w:pPr>
      <w:r>
        <w:rPr>
          <w:rFonts w:hint="default" w:ascii="Times New Roman" w:hAnsi="Times New Roman" w:cs="Times New Roman"/>
          <w:b/>
          <w:bCs/>
          <w:sz w:val="24"/>
          <w:szCs w:val="24"/>
          <w:lang w:val="en-AU"/>
        </w:rPr>
        <w:t>The reproducible result is achieved by seed</w:t>
      </w:r>
      <w:r>
        <w:rPr>
          <w:rFonts w:hint="eastAsia" w:ascii="Times New Roman" w:hAnsi="Times New Roman" w:cs="Times New Roman"/>
          <w:b/>
          <w:bCs/>
          <w:sz w:val="24"/>
          <w:szCs w:val="24"/>
          <w:lang w:val="en-US" w:eastAsia="zh-CN"/>
        </w:rPr>
        <w:t xml:space="preserve"> = 135</w:t>
      </w:r>
      <w:r>
        <w:rPr>
          <w:rFonts w:hint="default" w:ascii="Times New Roman" w:hAnsi="Times New Roman" w:cs="Times New Roman"/>
          <w:b/>
          <w:bCs/>
          <w:sz w:val="24"/>
          <w:szCs w:val="24"/>
          <w:lang w:val="en-AU"/>
        </w:rPr>
        <w:t xml:space="preserve"> </w:t>
      </w:r>
    </w:p>
    <w:p>
      <w:pPr>
        <w:rPr>
          <w:rFonts w:hint="eastAsia" w:ascii="Times New Roman" w:hAnsi="Times New Roman" w:cs="Times New Roman"/>
          <w:lang w:val="en-US" w:eastAsia="zh-CN"/>
        </w:rPr>
      </w:pPr>
      <w:r>
        <w:rPr>
          <w:rFonts w:hint="default" w:ascii="Times New Roman" w:hAnsi="Times New Roman" w:cs="Times New Roman"/>
          <w:lang w:val="en-AU"/>
        </w:rPr>
        <w:t>The reproducible result is achieved by seed</w:t>
      </w:r>
      <w:r>
        <w:rPr>
          <w:rFonts w:hint="eastAsia" w:ascii="Times New Roman" w:hAnsi="Times New Roman" w:cs="Times New Roman"/>
          <w:lang w:val="en-US" w:eastAsia="zh-CN"/>
        </w:rPr>
        <w:t xml:space="preserve"> = 135</w:t>
      </w:r>
      <w:r>
        <w:rPr>
          <w:rFonts w:hint="default" w:ascii="Times New Roman" w:hAnsi="Times New Roman" w:cs="Times New Roman"/>
          <w:lang w:val="en-AU"/>
        </w:rPr>
        <w:t xml:space="preserve"> </w:t>
      </w:r>
      <w:r>
        <w:rPr>
          <w:rFonts w:hint="eastAsia" w:ascii="Times New Roman" w:hAnsi="Times New Roman" w:cs="Times New Roman"/>
          <w:lang w:val="en-US" w:eastAsia="zh-CN"/>
        </w:rPr>
        <w:t xml:space="preserve">to create seed_list which include 5 random numbers by </w:t>
      </w:r>
      <w:r>
        <w:rPr>
          <w:rFonts w:hint="eastAsia" w:ascii="Times New Roman" w:hAnsi="Times New Roman" w:cs="Times New Roman"/>
          <w:position w:val="-12"/>
          <w:lang w:val="en-US" w:eastAsia="zh-CN"/>
        </w:rPr>
        <w:object>
          <v:shape id="_x0000_i1025" o:spt="75" type="#_x0000_t75" style="height:20pt;width:229pt;" o:ole="t" filled="f" o:preferrelative="t" stroked="f" coordsize="21600,21600">
            <v:path/>
            <v:fill on="f" focussize="0,0"/>
            <v:stroke on="f"/>
            <v:imagedata r:id="rId5" o:title=""/>
            <o:lock v:ext="edit" aspectratio="t"/>
            <w10:wrap type="none"/>
            <w10:anchorlock/>
          </v:shape>
          <o:OLEObject Type="Embed" ProgID="Equation.KSEE3" ShapeID="_x0000_i1025" DrawAspect="Content" ObjectID="_1468075725" r:id="rId4">
            <o:LockedField>false</o:LockedField>
          </o:OLEObject>
        </w:object>
      </w:r>
      <w:r>
        <w:rPr>
          <w:rFonts w:hint="eastAsia" w:ascii="Times New Roman" w:hAnsi="Times New Roman" w:cs="Times New Roman"/>
          <w:lang w:val="en-US" w:eastAsia="zh-CN"/>
        </w:rPr>
        <w:t>.</w:t>
      </w:r>
    </w:p>
    <w:p>
      <w:pPr>
        <w:rPr>
          <w:rFonts w:hint="default" w:ascii="Times New Roman" w:hAnsi="Times New Roman" w:cs="Times New Roman"/>
          <w:lang w:val="en-US" w:eastAsia="zh-CN"/>
        </w:rPr>
      </w:pPr>
      <w:bookmarkStart w:id="1" w:name="_GoBack"/>
      <w:bookmarkEnd w:id="1"/>
      <w:r>
        <w:rPr>
          <w:rFonts w:hint="default" w:ascii="Times New Roman" w:hAnsi="Times New Roman" w:cs="Times New Roman"/>
          <w:lang w:val="en-AU"/>
        </w:rPr>
        <w:t xml:space="preserve">All random number generators for replications are attached in the submission and can be reproduce by </w:t>
      </w:r>
      <w:r>
        <w:rPr>
          <w:rFonts w:hint="default" w:ascii="Times New Roman" w:hAnsi="Times New Roman" w:cs="Times New Roman"/>
          <w:lang w:val="en-US" w:eastAsia="zh-CN"/>
        </w:rPr>
        <w:t>using the seeds in the seed_list.</w:t>
      </w:r>
    </w:p>
    <w:p>
      <w:pPr>
        <w:numPr>
          <w:ilvl w:val="0"/>
          <w:numId w:val="2"/>
        </w:numPr>
        <w:ind w:leftChars="0"/>
        <w:jc w:val="both"/>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AU"/>
        </w:rPr>
        <w:t>The function parameter explanation</w:t>
      </w:r>
    </w:p>
    <w:p>
      <w:pPr>
        <w:numPr>
          <w:ilvl w:val="0"/>
          <w:numId w:val="0"/>
        </w:numPr>
        <w:jc w:val="both"/>
        <w:rPr>
          <w:rFonts w:hint="default" w:ascii="Times New Roman" w:hAnsi="Times New Roman" w:cs="Times New Roman"/>
          <w:lang w:val="en-US" w:eastAsia="zh-CN"/>
        </w:rPr>
      </w:pPr>
      <w:r>
        <w:rPr>
          <w:rFonts w:hint="default" w:ascii="Times New Roman" w:hAnsi="Times New Roman" w:cs="Times New Roman"/>
          <w:lang w:val="en-AU"/>
        </w:rPr>
        <w:t>The main simulation function</w:t>
      </w:r>
      <w:r>
        <w:rPr>
          <w:rFonts w:hint="default" w:ascii="Times New Roman" w:hAnsi="Times New Roman" w:cs="Times New Roman"/>
          <w:lang w:val="en-US" w:eastAsia="zh-CN"/>
        </w:rPr>
        <w:t xml:space="preserve"> is simulation2(mode, arrival, service, network, fogTimeLimit, fogTimeToCloudTime, time_end, num</w:t>
      </w:r>
      <w:r>
        <w:rPr>
          <w:rFonts w:hint="eastAsia" w:ascii="Times New Roman" w:hAnsi="Times New Roman" w:cs="Times New Roman"/>
          <w:lang w:val="en-US" w:eastAsia="zh-CN"/>
        </w:rPr>
        <w:t>,seed</w:t>
      </w:r>
      <w:r>
        <w:rPr>
          <w:rFonts w:hint="default" w:ascii="Times New Roman" w:hAnsi="Times New Roman" w:cs="Times New Roman"/>
          <w:lang w:val="en-US" w:eastAsia="zh-CN"/>
        </w:rPr>
        <w:t>)</w:t>
      </w:r>
    </w:p>
    <w:p>
      <w:pPr>
        <w:numPr>
          <w:ilvl w:val="0"/>
          <w:numId w:val="0"/>
        </w:numPr>
        <w:jc w:val="both"/>
        <w:rPr>
          <w:rFonts w:hint="default" w:ascii="Times New Roman" w:hAnsi="Times New Roman" w:cs="Times New Roman"/>
          <w:lang w:val="en-US" w:eastAsia="zh-CN"/>
        </w:rPr>
      </w:pPr>
      <w:r>
        <w:rPr>
          <w:rFonts w:hint="default" w:ascii="Times New Roman" w:hAnsi="Times New Roman" w:cs="Times New Roman"/>
          <w:lang w:val="en-US" w:eastAsia="zh-CN"/>
        </w:rPr>
        <w:t>mode : random or trace mode</w:t>
      </w:r>
    </w:p>
    <w:p>
      <w:pPr>
        <w:numPr>
          <w:ilvl w:val="0"/>
          <w:numId w:val="0"/>
        </w:numPr>
        <w:jc w:val="both"/>
        <w:rPr>
          <w:rFonts w:hint="eastAsia" w:ascii="Times New Roman" w:hAnsi="Times New Roman" w:cs="Times New Roman"/>
          <w:lang w:val="en-US" w:eastAsia="zh-CN"/>
        </w:rPr>
      </w:pPr>
      <w:r>
        <w:rPr>
          <w:rFonts w:hint="default" w:ascii="Times New Roman" w:hAnsi="Times New Roman" w:cs="Times New Roman"/>
          <w:lang w:val="en-US" w:eastAsia="zh-CN"/>
        </w:rPr>
        <w:t>arrival : in trace mode, the list of arrival times. in random mode, it contains a string for a floating point number. This number corresponds to the value of λ.</w:t>
      </w:r>
      <w:r>
        <w:rPr>
          <w:rFonts w:hint="eastAsia" w:ascii="Times New Roman" w:hAnsi="Times New Roman" w:cs="Times New Roman"/>
          <w:lang w:val="en-US" w:eastAsia="zh-CN"/>
        </w:rPr>
        <w:t xml:space="preserve"> It is use to create inter arrival probability distribution which is exponentially distributed.</w:t>
      </w:r>
    </w:p>
    <w:p>
      <w:pPr>
        <w:numPr>
          <w:ilvl w:val="0"/>
          <w:numId w:val="0"/>
        </w:numPr>
        <w:jc w:val="center"/>
      </w:pPr>
      <w:r>
        <w:drawing>
          <wp:inline distT="0" distB="0" distL="114300" distR="114300">
            <wp:extent cx="2644775" cy="2165985"/>
            <wp:effectExtent l="0" t="0" r="3175" b="5715"/>
            <wp:docPr id="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9"/>
                    <pic:cNvPicPr>
                      <a:picLocks noChangeAspect="1"/>
                    </pic:cNvPicPr>
                  </pic:nvPicPr>
                  <pic:blipFill>
                    <a:blip r:embed="rId6"/>
                    <a:stretch>
                      <a:fillRect/>
                    </a:stretch>
                  </pic:blipFill>
                  <pic:spPr>
                    <a:xfrm>
                      <a:off x="0" y="0"/>
                      <a:ext cx="2644775" cy="2165985"/>
                    </a:xfrm>
                    <a:prstGeom prst="rect">
                      <a:avLst/>
                    </a:prstGeom>
                    <a:noFill/>
                    <a:ln>
                      <a:noFill/>
                    </a:ln>
                  </pic:spPr>
                </pic:pic>
              </a:graphicData>
            </a:graphic>
          </wp:inline>
        </w:drawing>
      </w:r>
    </w:p>
    <w:p>
      <w:pPr>
        <w:numPr>
          <w:ilvl w:val="0"/>
          <w:numId w:val="0"/>
        </w:numPr>
        <w:jc w:val="both"/>
        <w:rPr>
          <w:rFonts w:hint="default" w:ascii="Times New Roman" w:hAnsi="Times New Roman" w:cs="Times New Roman"/>
          <w:lang w:val="en-US" w:eastAsia="zh-CN"/>
        </w:rPr>
      </w:pPr>
      <w:r>
        <w:rPr>
          <w:rFonts w:hint="eastAsia" w:ascii="Times New Roman" w:hAnsi="Times New Roman" w:cs="Times New Roman"/>
          <w:lang w:val="en-US" w:eastAsia="zh-CN"/>
        </w:rPr>
        <w:t>We can get the uniformly distributed in(0,1) and use -log(1-u)/lamda to get the result.</w:t>
      </w:r>
    </w:p>
    <w:p>
      <w:pPr>
        <w:numPr>
          <w:ilvl w:val="0"/>
          <w:numId w:val="0"/>
        </w:numPr>
        <w:jc w:val="both"/>
        <w:rPr>
          <w:rFonts w:hint="default" w:ascii="Times New Roman" w:hAnsi="Times New Roman" w:cs="Times New Roman"/>
          <w:lang w:val="en-US" w:eastAsia="zh-CN"/>
        </w:rPr>
      </w:pPr>
      <w:r>
        <w:rPr>
          <w:rFonts w:hint="default" w:ascii="Times New Roman" w:hAnsi="Times New Roman" w:cs="Times New Roman"/>
          <w:lang w:val="en-US" w:eastAsia="zh-CN"/>
        </w:rPr>
        <w:t xml:space="preserve">service : in trace mode, it is the list of service time in the fog time. in random mode, it contains three numbers, corresponding to the values of the </w:t>
      </w:r>
      <w:r>
        <w:rPr>
          <w:rFonts w:hint="default" w:ascii="Times New Roman" w:hAnsi="Times New Roman" w:cs="Times New Roman"/>
          <w:position w:val="-12"/>
          <w:lang w:val="en-US" w:eastAsia="zh-CN"/>
        </w:rPr>
        <w:object>
          <v:shape id="_x0000_i1026" o:spt="75" type="#_x0000_t75" style="height:21pt;width:60pt;" o:ole="t" filled="f" o:preferrelative="t" stroked="f" coordsize="21600,21600">
            <v:path/>
            <v:fill on="f" focussize="0,0"/>
            <v:stroke on="f"/>
            <v:imagedata r:id="rId8" o:title=""/>
            <o:lock v:ext="edit" aspectratio="t"/>
            <w10:wrap type="none"/>
            <w10:anchorlock/>
          </v:shape>
          <o:OLEObject Type="Embed" ProgID="Equation.KSEE3" ShapeID="_x0000_i1026" DrawAspect="Content" ObjectID="_1468075726" r:id="rId7">
            <o:LockedField>false</o:LockedField>
          </o:OLEObject>
        </w:object>
      </w:r>
    </w:p>
    <w:p>
      <w:pPr>
        <w:numPr>
          <w:ilvl w:val="0"/>
          <w:numId w:val="0"/>
        </w:numPr>
        <w:jc w:val="both"/>
        <w:rPr>
          <w:rFonts w:hint="default" w:ascii="Times New Roman" w:hAnsi="Times New Roman" w:cs="Times New Roman"/>
          <w:lang w:val="en-US" w:eastAsia="zh-CN"/>
        </w:rPr>
      </w:pPr>
      <w:r>
        <w:rPr>
          <w:rFonts w:hint="default" w:ascii="Times New Roman" w:hAnsi="Times New Roman" w:cs="Times New Roman"/>
          <w:lang w:val="en-US" w:eastAsia="zh-CN"/>
        </w:rPr>
        <w:t xml:space="preserve">network : in trace mode, it is the list of network latency. in random mode it contains two numbers, corresponding to the values of the </w:t>
      </w:r>
      <w:r>
        <w:rPr>
          <w:rFonts w:hint="default" w:ascii="Times New Roman" w:hAnsi="Times New Roman" w:cs="Times New Roman"/>
          <w:position w:val="-12"/>
          <w:lang w:val="en-US" w:eastAsia="zh-CN"/>
        </w:rPr>
        <w:object>
          <v:shape id="_x0000_i1027" o:spt="75" type="#_x0000_t75" style="height:21pt;width:15pt;" o:ole="t" filled="f" o:preferrelative="t" stroked="f" coordsize="21600,21600">
            <v:path/>
            <v:fill on="f" focussize="0,0"/>
            <v:stroke on="f"/>
            <v:imagedata r:id="rId10" o:title=""/>
            <o:lock v:ext="edit" aspectratio="t"/>
            <w10:wrap type="none"/>
            <w10:anchorlock/>
          </v:shape>
          <o:OLEObject Type="Embed" ProgID="Equation.KSEE3" ShapeID="_x0000_i1027" DrawAspect="Content" ObjectID="_1468075727" r:id="rId9">
            <o:LockedField>false</o:LockedField>
          </o:OLEObject>
        </w:object>
      </w:r>
      <w:r>
        <w:rPr>
          <w:rFonts w:hint="default" w:ascii="Times New Roman" w:hAnsi="Times New Roman" w:cs="Times New Roman"/>
          <w:lang w:val="en-US" w:eastAsia="zh-CN"/>
        </w:rPr>
        <w:t xml:space="preserve"> and </w:t>
      </w:r>
      <w:r>
        <w:rPr>
          <w:rFonts w:hint="default" w:ascii="Times New Roman" w:hAnsi="Times New Roman" w:cs="Times New Roman"/>
          <w:position w:val="-12"/>
          <w:lang w:val="en-US" w:eastAsia="zh-CN"/>
        </w:rPr>
        <w:object>
          <v:shape id="_x0000_i1028" o:spt="75" type="#_x0000_t75" style="height:21pt;width:17pt;" o:ole="t" filled="f" o:preferrelative="t" stroked="f" coordsize="21600,21600">
            <v:path/>
            <v:fill on="f" focussize="0,0"/>
            <v:stroke on="f"/>
            <v:imagedata r:id="rId12" o:title=""/>
            <o:lock v:ext="edit" aspectratio="t"/>
            <w10:wrap type="none"/>
            <w10:anchorlock/>
          </v:shape>
          <o:OLEObject Type="Embed" ProgID="Equation.KSEE3" ShapeID="_x0000_i1028" DrawAspect="Content" ObjectID="_1468075728" r:id="rId11">
            <o:LockedField>false</o:LockedField>
          </o:OLEObject>
        </w:object>
      </w:r>
      <w:r>
        <w:rPr>
          <w:rFonts w:hint="default" w:ascii="Times New Roman" w:hAnsi="Times New Roman" w:cs="Times New Roman"/>
          <w:lang w:val="en-US" w:eastAsia="zh-CN"/>
        </w:rPr>
        <w:t>.</w:t>
      </w:r>
    </w:p>
    <w:p>
      <w:pPr>
        <w:numPr>
          <w:ilvl w:val="0"/>
          <w:numId w:val="0"/>
        </w:numPr>
        <w:jc w:val="both"/>
        <w:rPr>
          <w:rFonts w:hint="default" w:ascii="Times New Roman" w:hAnsi="Times New Roman" w:cs="Times New Roman"/>
          <w:lang w:val="en-US" w:eastAsia="zh-CN"/>
        </w:rPr>
      </w:pPr>
      <w:r>
        <w:rPr>
          <w:rFonts w:hint="default" w:ascii="Times New Roman" w:hAnsi="Times New Roman" w:cs="Times New Roman"/>
          <w:lang w:val="en-US" w:eastAsia="zh-CN"/>
        </w:rPr>
        <w:t>fogTimeLimit :the service time in the fog time unit is no more than the fogTimeLimit.</w:t>
      </w:r>
    </w:p>
    <w:p>
      <w:pPr>
        <w:numPr>
          <w:ilvl w:val="0"/>
          <w:numId w:val="0"/>
        </w:numPr>
        <w:jc w:val="both"/>
        <w:rPr>
          <w:rFonts w:hint="default" w:ascii="Times New Roman" w:hAnsi="Times New Roman" w:cs="Times New Roman"/>
          <w:lang w:val="en-US" w:eastAsia="zh-CN"/>
        </w:rPr>
      </w:pPr>
      <w:r>
        <w:rPr>
          <w:rFonts w:hint="default" w:ascii="Times New Roman" w:hAnsi="Times New Roman" w:cs="Times New Roman"/>
          <w:lang w:val="en-US" w:eastAsia="zh-CN"/>
        </w:rPr>
        <w:t>fogTimeToCloudTime : used to calculate the time of each job in the cloud.</w:t>
      </w:r>
    </w:p>
    <w:p>
      <w:pPr>
        <w:numPr>
          <w:ilvl w:val="0"/>
          <w:numId w:val="0"/>
        </w:numPr>
        <w:jc w:val="both"/>
        <w:rPr>
          <w:rFonts w:hint="default" w:ascii="Times New Roman" w:hAnsi="Times New Roman" w:cs="Times New Roman"/>
          <w:lang w:val="en-US" w:eastAsia="zh-CN"/>
        </w:rPr>
      </w:pPr>
      <w:r>
        <w:rPr>
          <w:rFonts w:hint="default" w:ascii="Times New Roman" w:hAnsi="Times New Roman" w:cs="Times New Roman"/>
          <w:lang w:val="en-US" w:eastAsia="zh-CN"/>
        </w:rPr>
        <w:t>time_end : it is only used in random mode, which stops the simulation if the master clock exceeds this value.</w:t>
      </w:r>
    </w:p>
    <w:p>
      <w:pPr>
        <w:numPr>
          <w:ilvl w:val="0"/>
          <w:numId w:val="0"/>
        </w:numPr>
        <w:jc w:val="both"/>
        <w:rPr>
          <w:rFonts w:hint="default" w:ascii="Times New Roman" w:hAnsi="Times New Roman" w:cs="Times New Roman"/>
          <w:lang w:val="en-US" w:eastAsia="zh-CN"/>
        </w:rPr>
      </w:pPr>
      <w:r>
        <w:rPr>
          <w:rFonts w:hint="default" w:ascii="Times New Roman" w:hAnsi="Times New Roman" w:cs="Times New Roman"/>
          <w:lang w:val="en-US" w:eastAsia="zh-CN"/>
        </w:rPr>
        <w:t>num : represent the number of the test.</w:t>
      </w:r>
    </w:p>
    <w:p>
      <w:pPr>
        <w:numPr>
          <w:ilvl w:val="0"/>
          <w:numId w:val="0"/>
        </w:numPr>
        <w:jc w:val="both"/>
        <w:rPr>
          <w:rFonts w:hint="default" w:ascii="Times New Roman" w:hAnsi="Times New Roman" w:cs="Times New Roman"/>
          <w:lang w:val="en-US" w:eastAsia="zh-CN"/>
        </w:rPr>
      </w:pPr>
      <w:r>
        <w:rPr>
          <w:rFonts w:hint="eastAsia" w:ascii="Times New Roman" w:hAnsi="Times New Roman" w:cs="Times New Roman"/>
          <w:lang w:val="en-US" w:eastAsia="zh-CN"/>
        </w:rPr>
        <w:t>seed : the random seed.</w:t>
      </w:r>
    </w:p>
    <w:p>
      <w:pPr>
        <w:numPr>
          <w:ilvl w:val="0"/>
          <w:numId w:val="2"/>
        </w:numPr>
        <w:ind w:left="0" w:leftChars="0" w:firstLine="0" w:firstLineChars="0"/>
        <w:jc w:val="both"/>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The required probability distribution of inter-arrival time and service time</w:t>
      </w:r>
    </w:p>
    <w:p>
      <w:pPr>
        <w:numPr>
          <w:ilvl w:val="0"/>
          <w:numId w:val="0"/>
        </w:numPr>
        <w:ind w:leftChars="0"/>
        <w:jc w:val="both"/>
        <w:rPr>
          <w:rFonts w:hint="default" w:ascii="Times New Roman" w:hAnsi="Times New Roman" w:cs="Times New Roman"/>
          <w:lang w:val="en-US" w:eastAsia="zh-CN"/>
        </w:rPr>
      </w:pPr>
      <w:r>
        <w:rPr>
          <w:rFonts w:hint="default" w:ascii="Times New Roman" w:hAnsi="Times New Roman" w:cs="Times New Roman"/>
          <w:lang w:val="en-US" w:eastAsia="zh-CN"/>
        </w:rPr>
        <w:t xml:space="preserve">The inter-arrival probability distribution is exponentially distributed with parameter λ. In the code, we use  </w:t>
      </w:r>
    </w:p>
    <w:p>
      <w:pPr>
        <w:numPr>
          <w:ilvl w:val="0"/>
          <w:numId w:val="0"/>
        </w:numPr>
        <w:ind w:leftChars="0"/>
        <w:jc w:val="center"/>
        <w:rPr>
          <w:rFonts w:hint="default" w:ascii="Times New Roman" w:hAnsi="Times New Roman" w:cs="Times New Roman"/>
          <w:lang w:val="en-US" w:eastAsia="zh-CN"/>
        </w:rPr>
      </w:pPr>
      <w:r>
        <w:rPr>
          <w:rFonts w:hint="default" w:ascii="Times New Roman" w:hAnsi="Times New Roman" w:cs="Times New Roman"/>
          <w:lang w:val="en-US" w:eastAsia="zh-CN"/>
        </w:rPr>
        <w:t>next_arrival_time = round(random.expovariate(lamda),</w:t>
      </w:r>
      <w:r>
        <w:rPr>
          <w:rFonts w:hint="eastAsia" w:ascii="Times New Roman" w:hAnsi="Times New Roman" w:cs="Times New Roman"/>
          <w:lang w:val="en-US" w:eastAsia="zh-CN"/>
        </w:rPr>
        <w:t>6</w:t>
      </w:r>
      <w:r>
        <w:rPr>
          <w:rFonts w:hint="default" w:ascii="Times New Roman" w:hAnsi="Times New Roman" w:cs="Times New Roman"/>
          <w:lang w:val="en-US" w:eastAsia="zh-CN"/>
        </w:rPr>
        <w:t>)</w:t>
      </w:r>
    </w:p>
    <w:p>
      <w:pPr>
        <w:numPr>
          <w:ilvl w:val="0"/>
          <w:numId w:val="0"/>
        </w:numPr>
        <w:ind w:leftChars="0"/>
        <w:jc w:val="both"/>
        <w:rPr>
          <w:rFonts w:hint="default" w:ascii="Times New Roman" w:hAnsi="Times New Roman" w:cs="Times New Roman"/>
          <w:lang w:val="en-US" w:eastAsia="zh-CN"/>
        </w:rPr>
      </w:pPr>
      <w:r>
        <w:rPr>
          <w:rFonts w:hint="default" w:ascii="Times New Roman" w:hAnsi="Times New Roman" w:cs="Times New Roman"/>
          <w:lang w:val="en-US" w:eastAsia="zh-CN"/>
        </w:rPr>
        <w:t>to get the arrival interval.</w:t>
      </w:r>
    </w:p>
    <w:p>
      <w:pPr>
        <w:numPr>
          <w:ilvl w:val="0"/>
          <w:numId w:val="0"/>
        </w:numPr>
        <w:ind w:leftChars="0"/>
        <w:jc w:val="both"/>
        <w:rPr>
          <w:rFonts w:hint="default" w:ascii="Times New Roman" w:hAnsi="Times New Roman" w:cs="Times New Roman"/>
          <w:lang w:val="en-US" w:eastAsia="zh-CN"/>
        </w:rPr>
      </w:pPr>
      <w:r>
        <w:rPr>
          <w:rFonts w:hint="default" w:ascii="Times New Roman" w:hAnsi="Times New Roman" w:cs="Times New Roman"/>
          <w:lang w:val="en-US" w:eastAsia="zh-CN"/>
        </w:rPr>
        <w:t>For the service time, we have the probability density function g(t) where:</w:t>
      </w:r>
    </w:p>
    <w:p>
      <w:pPr>
        <w:numPr>
          <w:ilvl w:val="0"/>
          <w:numId w:val="0"/>
        </w:numPr>
        <w:ind w:leftChars="0"/>
        <w:jc w:val="both"/>
        <w:rPr>
          <w:rFonts w:hint="default" w:ascii="Times New Roman" w:hAnsi="Times New Roman" w:cs="Times New Roman"/>
          <w:i w:val="0"/>
          <w:lang w:val="en-AU"/>
        </w:rPr>
      </w:pPr>
      <m:oMathPara>
        <m:oMath>
          <m:r>
            <w:rPr>
              <w:rFonts w:hint="default" w:ascii="Cambria Math" w:hAnsi="Cambria Math" w:cs="Times New Roman"/>
              <w:lang w:val="en-AU"/>
            </w:rPr>
            <m:t>g</m:t>
          </m:r>
          <m:d>
            <m:dPr>
              <m:ctrlPr>
                <w:rPr>
                  <w:rFonts w:hint="default" w:ascii="Cambria Math" w:hAnsi="Cambria Math" w:cs="Times New Roman"/>
                  <w:i/>
                  <w:lang w:val="en-AU"/>
                </w:rPr>
              </m:ctrlPr>
            </m:dPr>
            <m:e>
              <m:r>
                <w:rPr>
                  <w:rFonts w:hint="default" w:ascii="Cambria Math" w:hAnsi="Cambria Math" w:cs="Times New Roman"/>
                  <w:lang w:val="en-AU"/>
                </w:rPr>
                <m:t>t</m:t>
              </m:r>
              <m:ctrlPr>
                <w:rPr>
                  <w:rFonts w:hint="default" w:ascii="Cambria Math" w:hAnsi="Cambria Math" w:cs="Times New Roman"/>
                  <w:i/>
                  <w:lang w:val="en-AU"/>
                </w:rPr>
              </m:ctrlPr>
            </m:e>
          </m:d>
          <m:r>
            <w:rPr>
              <w:rFonts w:hint="default" w:ascii="Cambria Math" w:hAnsi="Cambria Math" w:cs="Times New Roman"/>
              <w:lang w:val="en-AU"/>
            </w:rPr>
            <m:t>=</m:t>
          </m:r>
          <m:d>
            <m:dPr>
              <m:begChr m:val="{"/>
              <m:endChr m:val=""/>
              <m:ctrlPr>
                <w:rPr>
                  <w:rFonts w:hint="default" w:ascii="Cambria Math" w:hAnsi="Cambria Math" w:cs="Times New Roman"/>
                  <w:i/>
                  <w:lang w:val="en-AU"/>
                </w:rPr>
              </m:ctrlPr>
            </m:dPr>
            <m:e>
              <m:m>
                <m:mPr>
                  <m:mcs>
                    <m:mc>
                      <m:mcPr>
                        <m:count m:val="1"/>
                        <m:mcJc m:val="center"/>
                      </m:mcPr>
                    </m:mc>
                  </m:mcs>
                  <m:ctrlPr>
                    <w:rPr>
                      <w:rFonts w:hint="default" w:ascii="Cambria Math" w:hAnsi="Cambria Math" w:cs="Times New Roman"/>
                      <w:i/>
                      <w:lang w:val="en-AU"/>
                    </w:rPr>
                  </m:ctrlPr>
                </m:mPr>
                <m:mr>
                  <m:e>
                    <m:r>
                      <w:rPr>
                        <w:rFonts w:hint="default" w:ascii="Cambria Math" w:hAnsi="Cambria Math" w:cs="Times New Roman"/>
                        <w:lang w:val="en-AU"/>
                      </w:rPr>
                      <m:t>0                for t≤</m:t>
                    </m:r>
                    <m:sSub>
                      <m:sSubPr>
                        <m:ctrlPr>
                          <w:rPr>
                            <w:rFonts w:hint="default" w:ascii="Cambria Math" w:hAnsi="Cambria Math" w:cs="Times New Roman"/>
                            <w:i/>
                            <w:lang w:val="en-AU"/>
                          </w:rPr>
                        </m:ctrlPr>
                      </m:sSubPr>
                      <m:e>
                        <m:r>
                          <w:rPr>
                            <w:rFonts w:hint="default" w:ascii="Cambria Math" w:hAnsi="Cambria Math" w:cs="Times New Roman"/>
                            <w:lang w:val="en-AU"/>
                          </w:rPr>
                          <m:t>α</m:t>
                        </m:r>
                        <m:ctrlPr>
                          <w:rPr>
                            <w:rFonts w:hint="default" w:ascii="Cambria Math" w:hAnsi="Cambria Math" w:cs="Times New Roman"/>
                            <w:i/>
                            <w:lang w:val="en-AU"/>
                          </w:rPr>
                        </m:ctrlPr>
                      </m:e>
                      <m:sub>
                        <m:r>
                          <w:rPr>
                            <w:rFonts w:hint="default" w:ascii="Cambria Math" w:hAnsi="Cambria Math" w:cs="Times New Roman"/>
                            <w:lang w:val="en-AU"/>
                          </w:rPr>
                          <m:t>1</m:t>
                        </m:r>
                        <m:ctrlPr>
                          <w:rPr>
                            <w:rFonts w:hint="default" w:ascii="Cambria Math" w:hAnsi="Cambria Math" w:cs="Times New Roman"/>
                            <w:i/>
                            <w:lang w:val="en-AU"/>
                          </w:rPr>
                        </m:ctrlPr>
                      </m:sub>
                    </m:sSub>
                    <m:ctrlPr>
                      <w:rPr>
                        <w:rFonts w:hint="default" w:ascii="Cambria Math" w:hAnsi="Cambria Math" w:cs="Times New Roman"/>
                        <w:i/>
                        <w:lang w:val="en-AU"/>
                      </w:rPr>
                    </m:ctrlPr>
                  </m:e>
                </m:mr>
                <m:mr>
                  <m:e>
                    <m:f>
                      <m:fPr>
                        <m:ctrlPr>
                          <w:rPr>
                            <w:rFonts w:hint="default" w:ascii="Cambria Math" w:hAnsi="Cambria Math" w:cs="Times New Roman"/>
                            <w:i/>
                            <w:lang w:val="en-AU"/>
                          </w:rPr>
                        </m:ctrlPr>
                      </m:fPr>
                      <m:num>
                        <m:r>
                          <w:rPr>
                            <w:rFonts w:hint="default" w:ascii="Cambria Math" w:hAnsi="Cambria Math" w:cs="Times New Roman"/>
                            <w:lang w:val="en-AU"/>
                          </w:rPr>
                          <m:t>γ</m:t>
                        </m:r>
                        <m:ctrlPr>
                          <w:rPr>
                            <w:rFonts w:hint="default" w:ascii="Cambria Math" w:hAnsi="Cambria Math" w:cs="Times New Roman"/>
                            <w:i/>
                            <w:lang w:val="en-AU"/>
                          </w:rPr>
                        </m:ctrlPr>
                      </m:num>
                      <m:den>
                        <m:sSup>
                          <m:sSupPr>
                            <m:ctrlPr>
                              <w:rPr>
                                <w:rFonts w:hint="default" w:ascii="Cambria Math" w:hAnsi="Cambria Math" w:cs="Times New Roman"/>
                                <w:i/>
                                <w:lang w:val="en-AU"/>
                              </w:rPr>
                            </m:ctrlPr>
                          </m:sSupPr>
                          <m:e>
                            <m:r>
                              <w:rPr>
                                <w:rFonts w:hint="default" w:ascii="Cambria Math" w:hAnsi="Cambria Math" w:cs="Times New Roman"/>
                                <w:lang w:val="en-AU"/>
                              </w:rPr>
                              <m:t>t</m:t>
                            </m:r>
                            <m:ctrlPr>
                              <w:rPr>
                                <w:rFonts w:hint="default" w:ascii="Cambria Math" w:hAnsi="Cambria Math" w:cs="Times New Roman"/>
                                <w:i/>
                                <w:lang w:val="en-AU"/>
                              </w:rPr>
                            </m:ctrlPr>
                          </m:e>
                          <m:sup>
                            <m:r>
                              <w:rPr>
                                <w:rFonts w:hint="default" w:ascii="Cambria Math" w:hAnsi="Cambria Math" w:cs="Times New Roman"/>
                                <w:lang w:val="en-AU"/>
                              </w:rPr>
                              <m:t>β</m:t>
                            </m:r>
                            <m:ctrlPr>
                              <w:rPr>
                                <w:rFonts w:hint="default" w:ascii="Cambria Math" w:hAnsi="Cambria Math" w:cs="Times New Roman"/>
                                <w:i/>
                                <w:lang w:val="en-AU"/>
                              </w:rPr>
                            </m:ctrlPr>
                          </m:sup>
                        </m:sSup>
                        <m:ctrlPr>
                          <w:rPr>
                            <w:rFonts w:hint="default" w:ascii="Cambria Math" w:hAnsi="Cambria Math" w:cs="Times New Roman"/>
                            <w:i/>
                            <w:lang w:val="en-AU"/>
                          </w:rPr>
                        </m:ctrlPr>
                      </m:den>
                    </m:f>
                    <m:r>
                      <w:rPr>
                        <w:rFonts w:hint="default" w:ascii="Cambria Math" w:hAnsi="Cambria Math" w:cs="Times New Roman"/>
                        <w:lang w:val="en-AU"/>
                      </w:rPr>
                      <m:t xml:space="preserve">     for </m:t>
                    </m:r>
                    <m:sSub>
                      <m:sSubPr>
                        <m:ctrlPr>
                          <w:rPr>
                            <w:rFonts w:hint="default" w:ascii="Cambria Math" w:hAnsi="Cambria Math" w:cs="Times New Roman"/>
                            <w:i/>
                            <w:lang w:val="en-AU"/>
                          </w:rPr>
                        </m:ctrlPr>
                      </m:sSubPr>
                      <m:e>
                        <m:r>
                          <w:rPr>
                            <w:rFonts w:hint="default" w:ascii="Cambria Math" w:hAnsi="Cambria Math" w:cs="Times New Roman"/>
                            <w:lang w:val="en-AU"/>
                          </w:rPr>
                          <m:t>α</m:t>
                        </m:r>
                        <m:ctrlPr>
                          <w:rPr>
                            <w:rFonts w:hint="default" w:ascii="Cambria Math" w:hAnsi="Cambria Math" w:cs="Times New Roman"/>
                            <w:i/>
                            <w:lang w:val="en-AU"/>
                          </w:rPr>
                        </m:ctrlPr>
                      </m:e>
                      <m:sub>
                        <m:r>
                          <w:rPr>
                            <w:rFonts w:hint="default" w:ascii="Cambria Math" w:hAnsi="Cambria Math" w:cs="Times New Roman"/>
                            <w:lang w:val="en-AU"/>
                          </w:rPr>
                          <m:t>1</m:t>
                        </m:r>
                        <m:ctrlPr>
                          <w:rPr>
                            <w:rFonts w:hint="default" w:ascii="Cambria Math" w:hAnsi="Cambria Math" w:cs="Times New Roman"/>
                            <w:i/>
                            <w:lang w:val="en-AU"/>
                          </w:rPr>
                        </m:ctrlPr>
                      </m:sub>
                    </m:sSub>
                    <m:r>
                      <w:rPr>
                        <w:rFonts w:hint="default" w:ascii="Cambria Math" w:hAnsi="Cambria Math" w:cs="Times New Roman"/>
                        <w:lang w:val="en-AU"/>
                      </w:rPr>
                      <m:t>≤t≤</m:t>
                    </m:r>
                    <m:sSub>
                      <m:sSubPr>
                        <m:ctrlPr>
                          <w:rPr>
                            <w:rFonts w:hint="default" w:ascii="Cambria Math" w:hAnsi="Cambria Math" w:cs="Times New Roman"/>
                            <w:i/>
                            <w:lang w:val="en-AU"/>
                          </w:rPr>
                        </m:ctrlPr>
                      </m:sSubPr>
                      <m:e>
                        <m:r>
                          <w:rPr>
                            <w:rFonts w:hint="default" w:ascii="Cambria Math" w:hAnsi="Cambria Math" w:cs="Times New Roman"/>
                            <w:lang w:val="en-AU"/>
                          </w:rPr>
                          <m:t>α</m:t>
                        </m:r>
                        <m:ctrlPr>
                          <w:rPr>
                            <w:rFonts w:hint="default" w:ascii="Cambria Math" w:hAnsi="Cambria Math" w:cs="Times New Roman"/>
                            <w:i/>
                            <w:lang w:val="en-AU"/>
                          </w:rPr>
                        </m:ctrlPr>
                      </m:e>
                      <m:sub>
                        <m:r>
                          <w:rPr>
                            <w:rFonts w:hint="default" w:ascii="Cambria Math" w:hAnsi="Cambria Math" w:cs="Times New Roman"/>
                            <w:lang w:val="en-AU"/>
                          </w:rPr>
                          <m:t>2</m:t>
                        </m:r>
                        <m:ctrlPr>
                          <w:rPr>
                            <w:rFonts w:hint="default" w:ascii="Cambria Math" w:hAnsi="Cambria Math" w:cs="Times New Roman"/>
                            <w:i/>
                            <w:lang w:val="en-AU"/>
                          </w:rPr>
                        </m:ctrlPr>
                      </m:sub>
                    </m:sSub>
                    <m:ctrlPr>
                      <w:rPr>
                        <w:rFonts w:hint="default" w:ascii="Cambria Math" w:hAnsi="Cambria Math" w:cs="Times New Roman"/>
                        <w:i/>
                        <w:lang w:val="en-AU"/>
                      </w:rPr>
                    </m:ctrlPr>
                  </m:e>
                </m:mr>
                <m:mr>
                  <m:e>
                    <m:r>
                      <w:rPr>
                        <w:rFonts w:hint="default" w:ascii="Cambria Math" w:hAnsi="Cambria Math" w:cs="Times New Roman"/>
                        <w:lang w:val="en-AU"/>
                      </w:rPr>
                      <m:t>0               for t≥</m:t>
                    </m:r>
                    <m:sSub>
                      <m:sSubPr>
                        <m:ctrlPr>
                          <w:rPr>
                            <w:rFonts w:hint="default" w:ascii="Cambria Math" w:hAnsi="Cambria Math" w:cs="Times New Roman"/>
                            <w:i/>
                            <w:lang w:val="en-AU"/>
                          </w:rPr>
                        </m:ctrlPr>
                      </m:sSubPr>
                      <m:e>
                        <m:r>
                          <w:rPr>
                            <w:rFonts w:hint="default" w:ascii="Cambria Math" w:hAnsi="Cambria Math" w:cs="Times New Roman"/>
                            <w:lang w:val="en-AU"/>
                          </w:rPr>
                          <m:t>α</m:t>
                        </m:r>
                        <m:ctrlPr>
                          <w:rPr>
                            <w:rFonts w:hint="default" w:ascii="Cambria Math" w:hAnsi="Cambria Math" w:cs="Times New Roman"/>
                            <w:i/>
                            <w:lang w:val="en-AU"/>
                          </w:rPr>
                        </m:ctrlPr>
                      </m:e>
                      <m:sub>
                        <m:r>
                          <w:rPr>
                            <w:rFonts w:hint="default" w:ascii="Cambria Math" w:hAnsi="Cambria Math" w:cs="Times New Roman"/>
                            <w:lang w:val="en-AU"/>
                          </w:rPr>
                          <m:t>2</m:t>
                        </m:r>
                        <m:ctrlPr>
                          <w:rPr>
                            <w:rFonts w:hint="default" w:ascii="Cambria Math" w:hAnsi="Cambria Math" w:cs="Times New Roman"/>
                            <w:i/>
                            <w:lang w:val="en-AU"/>
                          </w:rPr>
                        </m:ctrlPr>
                      </m:sub>
                    </m:sSub>
                    <m:r>
                      <w:rPr>
                        <w:rFonts w:hint="default" w:ascii="Cambria Math" w:hAnsi="Cambria Math" w:cs="Times New Roman"/>
                        <w:lang w:val="en-AU"/>
                      </w:rPr>
                      <m:t xml:space="preserve"> </m:t>
                    </m:r>
                    <m:ctrlPr>
                      <w:rPr>
                        <w:rFonts w:hint="default" w:ascii="Cambria Math" w:hAnsi="Cambria Math" w:cs="Times New Roman"/>
                        <w:i/>
                        <w:lang w:val="en-AU"/>
                      </w:rPr>
                    </m:ctrlPr>
                  </m:e>
                </m:mr>
              </m:m>
              <m:ctrlPr>
                <w:rPr>
                  <w:rFonts w:hint="default" w:ascii="Cambria Math" w:hAnsi="Cambria Math" w:cs="Times New Roman"/>
                  <w:i/>
                  <w:lang w:val="en-AU"/>
                </w:rPr>
              </m:ctrlPr>
            </m:e>
          </m:d>
        </m:oMath>
      </m:oMathPara>
    </w:p>
    <w:p>
      <w:pPr>
        <w:numPr>
          <w:ilvl w:val="0"/>
          <w:numId w:val="0"/>
        </w:numPr>
        <w:ind w:leftChars="0"/>
        <w:jc w:val="both"/>
        <w:rPr>
          <w:rFonts w:hint="default" w:ascii="Times New Roman" w:hAnsi="Times New Roman" w:cs="Times New Roman"/>
          <w:i w:val="0"/>
          <w:lang w:val="en-US" w:eastAsia="zh-CN"/>
        </w:rPr>
      </w:pPr>
      <w:r>
        <w:rPr>
          <w:rFonts w:hint="default" w:ascii="Times New Roman" w:hAnsi="Times New Roman" w:cs="Times New Roman"/>
          <w:i w:val="0"/>
          <w:lang w:val="en-US" w:eastAsia="zh-CN"/>
        </w:rPr>
        <w:t>And</w:t>
      </w:r>
    </w:p>
    <w:p>
      <w:pPr>
        <w:numPr>
          <w:ilvl w:val="0"/>
          <w:numId w:val="0"/>
        </w:numPr>
        <w:ind w:leftChars="0"/>
        <w:jc w:val="center"/>
        <w:rPr>
          <w:rFonts w:hint="default" w:ascii="Times New Roman" w:hAnsi="Times New Roman" w:cs="Times New Roman" w:eastAsiaTheme="minorEastAsia"/>
          <w:i w:val="0"/>
          <w:lang w:val="en-US" w:eastAsia="zh-CN"/>
        </w:rPr>
      </w:pPr>
      <w:r>
        <w:rPr>
          <w:rFonts w:hint="default" w:ascii="Times New Roman" w:hAnsi="Times New Roman" w:cs="Times New Roman" w:eastAsiaTheme="minorEastAsia"/>
          <w:i w:val="0"/>
          <w:position w:val="-38"/>
          <w:lang w:val="en-US" w:eastAsia="zh-CN"/>
        </w:rPr>
        <w:object>
          <v:shape id="_x0000_i1029" o:spt="75" type="#_x0000_t75" style="height:44pt;width:96pt;" o:ole="t" filled="f" o:preferrelative="t" stroked="f" coordsize="21600,21600">
            <v:path/>
            <v:fill on="f" focussize="0,0"/>
            <v:stroke on="f"/>
            <v:imagedata r:id="rId14" o:title=""/>
            <o:lock v:ext="edit" aspectratio="t"/>
            <w10:wrap type="none"/>
            <w10:anchorlock/>
          </v:shape>
          <o:OLEObject Type="Embed" ProgID="Equation.KSEE3" ShapeID="_x0000_i1029" DrawAspect="Content" ObjectID="_1468075729" r:id="rId13">
            <o:LockedField>false</o:LockedField>
          </o:OLEObject>
        </w:object>
      </w:r>
    </w:p>
    <w:p>
      <w:pPr>
        <w:numPr>
          <w:ilvl w:val="0"/>
          <w:numId w:val="0"/>
        </w:numPr>
        <w:ind w:leftChars="0"/>
        <w:jc w:val="both"/>
        <w:rPr>
          <w:rFonts w:hint="default" w:ascii="Times New Roman" w:hAnsi="Times New Roman" w:cs="Times New Roman"/>
          <w:i w:val="0"/>
          <w:lang w:val="en-US" w:eastAsia="zh-CN"/>
        </w:rPr>
      </w:pPr>
      <w:r>
        <w:rPr>
          <w:rFonts w:hint="default" w:ascii="Times New Roman" w:hAnsi="Times New Roman" w:cs="Times New Roman"/>
          <w:i w:val="0"/>
          <w:lang w:val="en-US" w:eastAsia="zh-CN"/>
        </w:rPr>
        <w:t>So we can get:</w:t>
      </w:r>
    </w:p>
    <w:p>
      <w:pPr>
        <w:numPr>
          <w:ilvl w:val="0"/>
          <w:numId w:val="0"/>
        </w:numPr>
        <w:ind w:leftChars="0"/>
        <w:jc w:val="both"/>
        <w:rPr>
          <w:rFonts w:hint="default" w:ascii="Times New Roman" w:hAnsi="Times New Roman" w:cs="Times New Roman"/>
          <w:i w:val="0"/>
          <w:lang w:val="en-AU"/>
        </w:rPr>
      </w:pPr>
      <m:oMathPara>
        <m:oMath>
          <m:r>
            <w:rPr>
              <w:rFonts w:hint="default" w:ascii="Cambria Math" w:hAnsi="Cambria Math" w:cs="Times New Roman"/>
              <w:lang w:val="en-AU"/>
            </w:rPr>
            <m:t>G</m:t>
          </m:r>
          <m:d>
            <m:dPr>
              <m:ctrlPr>
                <w:rPr>
                  <w:rFonts w:hint="default" w:ascii="Cambria Math" w:hAnsi="Cambria Math" w:cs="Times New Roman"/>
                  <w:i/>
                  <w:lang w:val="en-AU"/>
                </w:rPr>
              </m:ctrlPr>
            </m:dPr>
            <m:e>
              <m:r>
                <w:rPr>
                  <w:rFonts w:hint="default" w:ascii="Cambria Math" w:hAnsi="Cambria Math" w:cs="Times New Roman"/>
                  <w:lang w:val="en-AU"/>
                </w:rPr>
                <m:t>t</m:t>
              </m:r>
              <m:ctrlPr>
                <w:rPr>
                  <w:rFonts w:hint="default" w:ascii="Cambria Math" w:hAnsi="Cambria Math" w:cs="Times New Roman"/>
                  <w:i/>
                  <w:lang w:val="en-AU"/>
                </w:rPr>
              </m:ctrlPr>
            </m:e>
          </m:d>
          <m:r>
            <w:rPr>
              <w:rFonts w:hint="default" w:ascii="Cambria Math" w:hAnsi="Cambria Math" w:cs="Times New Roman"/>
              <w:lang w:val="en-AU"/>
            </w:rPr>
            <m:t>=</m:t>
          </m:r>
          <m:d>
            <m:dPr>
              <m:begChr m:val="{"/>
              <m:endChr m:val=""/>
              <m:ctrlPr>
                <w:rPr>
                  <w:rFonts w:hint="default" w:ascii="Cambria Math" w:hAnsi="Cambria Math" w:cs="Times New Roman"/>
                  <w:i/>
                  <w:lang w:val="en-AU"/>
                </w:rPr>
              </m:ctrlPr>
            </m:dPr>
            <m:e>
              <m:m>
                <m:mPr>
                  <m:mcs>
                    <m:mc>
                      <m:mcPr>
                        <m:count m:val="2"/>
                        <m:mcJc m:val="center"/>
                      </m:mcPr>
                    </m:mc>
                  </m:mcs>
                  <m:ctrlPr>
                    <w:rPr>
                      <w:rFonts w:hint="default" w:ascii="Cambria Math" w:hAnsi="Cambria Math" w:cs="Times New Roman"/>
                      <w:i/>
                      <w:lang w:val="en-AU"/>
                    </w:rPr>
                  </m:ctrlPr>
                </m:mPr>
                <m:mr>
                  <m:e>
                    <m:r>
                      <w:rPr>
                        <w:rFonts w:hint="default" w:ascii="Cambria Math" w:hAnsi="Cambria Math" w:cs="Times New Roman"/>
                        <w:lang w:val="en-AU"/>
                      </w:rPr>
                      <m:t>0</m:t>
                    </m:r>
                    <m:ctrlPr>
                      <w:rPr>
                        <w:rFonts w:hint="default" w:ascii="Cambria Math" w:hAnsi="Cambria Math" w:cs="Times New Roman"/>
                        <w:i/>
                        <w:lang w:val="en-AU"/>
                      </w:rPr>
                    </m:ctrlPr>
                  </m:e>
                  <m:e>
                    <m:r>
                      <w:rPr>
                        <w:rFonts w:hint="default" w:ascii="Cambria Math" w:hAnsi="Cambria Math" w:cs="Times New Roman"/>
                        <w:lang w:val="en-AU"/>
                      </w:rPr>
                      <m:t xml:space="preserve"> for t≤</m:t>
                    </m:r>
                    <m:sSub>
                      <m:sSubPr>
                        <m:ctrlPr>
                          <w:rPr>
                            <w:rFonts w:hint="default" w:ascii="Cambria Math" w:hAnsi="Cambria Math" w:cs="Times New Roman"/>
                            <w:i/>
                            <w:lang w:val="en-AU"/>
                          </w:rPr>
                        </m:ctrlPr>
                      </m:sSubPr>
                      <m:e>
                        <m:r>
                          <w:rPr>
                            <w:rFonts w:hint="default" w:ascii="Cambria Math" w:hAnsi="Cambria Math" w:cs="Times New Roman"/>
                            <w:lang w:val="en-AU"/>
                          </w:rPr>
                          <m:t>α</m:t>
                        </m:r>
                        <m:ctrlPr>
                          <w:rPr>
                            <w:rFonts w:hint="default" w:ascii="Cambria Math" w:hAnsi="Cambria Math" w:cs="Times New Roman"/>
                            <w:i/>
                            <w:lang w:val="en-AU"/>
                          </w:rPr>
                        </m:ctrlPr>
                      </m:e>
                      <m:sub>
                        <m:r>
                          <w:rPr>
                            <w:rFonts w:hint="default" w:ascii="Cambria Math" w:hAnsi="Cambria Math" w:cs="Times New Roman"/>
                            <w:lang w:val="en-AU"/>
                          </w:rPr>
                          <m:t>1</m:t>
                        </m:r>
                        <m:ctrlPr>
                          <w:rPr>
                            <w:rFonts w:hint="default" w:ascii="Cambria Math" w:hAnsi="Cambria Math" w:cs="Times New Roman"/>
                            <w:i/>
                            <w:lang w:val="en-AU"/>
                          </w:rPr>
                        </m:ctrlPr>
                      </m:sub>
                    </m:sSub>
                    <m:ctrlPr>
                      <w:rPr>
                        <w:rFonts w:hint="default" w:ascii="Cambria Math" w:hAnsi="Cambria Math" w:cs="Times New Roman"/>
                        <w:i/>
                        <w:lang w:val="en-AU"/>
                      </w:rPr>
                    </m:ctrlPr>
                  </m:e>
                </m:mr>
                <m:mr>
                  <m:e>
                    <m:f>
                      <m:fPr>
                        <m:ctrlPr>
                          <w:rPr>
                            <w:rFonts w:hint="default" w:ascii="Cambria Math" w:hAnsi="Cambria Math" w:cs="Times New Roman"/>
                            <w:i/>
                            <w:lang w:val="en-AU"/>
                          </w:rPr>
                        </m:ctrlPr>
                      </m:fPr>
                      <m:num>
                        <m:r>
                          <w:rPr>
                            <w:rFonts w:hint="default" w:ascii="Cambria Math" w:hAnsi="Cambria Math" w:cs="Times New Roman"/>
                            <w:lang w:val="en-AU"/>
                          </w:rPr>
                          <m:t>γ</m:t>
                        </m:r>
                        <m:ctrlPr>
                          <w:rPr>
                            <w:rFonts w:hint="default" w:ascii="Cambria Math" w:hAnsi="Cambria Math" w:cs="Times New Roman"/>
                            <w:i/>
                            <w:lang w:val="en-AU"/>
                          </w:rPr>
                        </m:ctrlPr>
                      </m:num>
                      <m:den>
                        <m:r>
                          <w:rPr>
                            <w:rFonts w:hint="default" w:ascii="Cambria Math" w:hAnsi="Cambria Math" w:cs="Times New Roman"/>
                            <w:lang w:val="en-AU"/>
                          </w:rPr>
                          <m:t>1-β</m:t>
                        </m:r>
                        <m:ctrlPr>
                          <w:rPr>
                            <w:rFonts w:hint="default" w:ascii="Cambria Math" w:hAnsi="Cambria Math" w:cs="Times New Roman"/>
                            <w:i/>
                            <w:lang w:val="en-AU"/>
                          </w:rPr>
                        </m:ctrlPr>
                      </m:den>
                    </m:f>
                    <m:sSup>
                      <m:sSupPr>
                        <m:ctrlPr>
                          <w:rPr>
                            <w:rFonts w:hint="default" w:ascii="Cambria Math" w:hAnsi="Cambria Math" w:cs="Times New Roman"/>
                            <w:i/>
                            <w:lang w:val="en-AU"/>
                          </w:rPr>
                        </m:ctrlPr>
                      </m:sSupPr>
                      <m:e>
                        <m:r>
                          <w:rPr>
                            <w:rFonts w:hint="default" w:ascii="Cambria Math" w:hAnsi="Cambria Math" w:cs="Times New Roman"/>
                            <w:lang w:val="en-AU"/>
                          </w:rPr>
                          <m:t>(t</m:t>
                        </m:r>
                        <m:ctrlPr>
                          <w:rPr>
                            <w:rFonts w:hint="default" w:ascii="Cambria Math" w:hAnsi="Cambria Math" w:cs="Times New Roman"/>
                            <w:i/>
                            <w:lang w:val="en-AU"/>
                          </w:rPr>
                        </m:ctrlPr>
                      </m:e>
                      <m:sup>
                        <m:r>
                          <w:rPr>
                            <w:rFonts w:hint="default" w:ascii="Cambria Math" w:hAnsi="Cambria Math" w:cs="Times New Roman"/>
                            <w:lang w:val="en-AU"/>
                          </w:rPr>
                          <m:t>1-β</m:t>
                        </m:r>
                        <m:ctrlPr>
                          <w:rPr>
                            <w:rFonts w:hint="default" w:ascii="Cambria Math" w:hAnsi="Cambria Math" w:cs="Times New Roman"/>
                            <w:i/>
                            <w:lang w:val="en-AU"/>
                          </w:rPr>
                        </m:ctrlPr>
                      </m:sup>
                    </m:sSup>
                    <m:r>
                      <w:rPr>
                        <w:rFonts w:hint="default" w:ascii="Cambria Math" w:hAnsi="Cambria Math" w:cs="Times New Roman"/>
                        <w:lang w:val="en-AU"/>
                      </w:rPr>
                      <m:t>-</m:t>
                    </m:r>
                    <m:sSubSup>
                      <m:sSubSupPr>
                        <m:ctrlPr>
                          <w:rPr>
                            <w:rFonts w:hint="default" w:ascii="Cambria Math" w:hAnsi="Cambria Math" w:cs="Times New Roman"/>
                            <w:i/>
                            <w:lang w:val="en-AU"/>
                          </w:rPr>
                        </m:ctrlPr>
                      </m:sSubSupPr>
                      <m:e>
                        <m:r>
                          <w:rPr>
                            <w:rFonts w:hint="default" w:ascii="Cambria Math" w:hAnsi="Cambria Math" w:cs="Times New Roman"/>
                            <w:lang w:val="en-AU"/>
                          </w:rPr>
                          <m:t>α</m:t>
                        </m:r>
                        <m:ctrlPr>
                          <w:rPr>
                            <w:rFonts w:hint="default" w:ascii="Cambria Math" w:hAnsi="Cambria Math" w:cs="Times New Roman"/>
                            <w:i/>
                            <w:lang w:val="en-AU"/>
                          </w:rPr>
                        </m:ctrlPr>
                      </m:e>
                      <m:sub>
                        <m:r>
                          <w:rPr>
                            <w:rFonts w:hint="default" w:ascii="Cambria Math" w:hAnsi="Cambria Math" w:cs="Times New Roman"/>
                            <w:lang w:val="en-AU"/>
                          </w:rPr>
                          <m:t>1</m:t>
                        </m:r>
                        <m:ctrlPr>
                          <w:rPr>
                            <w:rFonts w:hint="default" w:ascii="Cambria Math" w:hAnsi="Cambria Math" w:cs="Times New Roman"/>
                            <w:i/>
                            <w:lang w:val="en-AU"/>
                          </w:rPr>
                        </m:ctrlPr>
                      </m:sub>
                      <m:sup>
                        <m:r>
                          <w:rPr>
                            <w:rFonts w:hint="default" w:ascii="Cambria Math" w:hAnsi="Cambria Math" w:cs="Times New Roman"/>
                            <w:lang w:val="en-AU"/>
                          </w:rPr>
                          <m:t>1-β</m:t>
                        </m:r>
                        <m:ctrlPr>
                          <w:rPr>
                            <w:rFonts w:hint="default" w:ascii="Cambria Math" w:hAnsi="Cambria Math" w:cs="Times New Roman"/>
                            <w:i/>
                            <w:lang w:val="en-AU"/>
                          </w:rPr>
                        </m:ctrlPr>
                      </m:sup>
                    </m:sSubSup>
                    <m:r>
                      <w:rPr>
                        <w:rFonts w:hint="default" w:ascii="Cambria Math" w:hAnsi="Cambria Math" w:cs="Times New Roman"/>
                        <w:lang w:val="en-AU"/>
                      </w:rPr>
                      <m:t>)</m:t>
                    </m:r>
                    <m:ctrlPr>
                      <w:rPr>
                        <w:rFonts w:hint="default" w:ascii="Cambria Math" w:hAnsi="Cambria Math" w:cs="Times New Roman"/>
                        <w:i/>
                        <w:lang w:val="en-AU"/>
                      </w:rPr>
                    </m:ctrlPr>
                  </m:e>
                  <m:e>
                    <m:r>
                      <w:rPr>
                        <w:rFonts w:hint="default" w:ascii="Cambria Math" w:hAnsi="Cambria Math" w:cs="Times New Roman"/>
                        <w:lang w:val="en-AU"/>
                      </w:rPr>
                      <m:t xml:space="preserve">for </m:t>
                    </m:r>
                    <m:sSub>
                      <m:sSubPr>
                        <m:ctrlPr>
                          <w:rPr>
                            <w:rFonts w:hint="default" w:ascii="Cambria Math" w:hAnsi="Cambria Math" w:cs="Times New Roman"/>
                            <w:i/>
                            <w:lang w:val="en-AU"/>
                          </w:rPr>
                        </m:ctrlPr>
                      </m:sSubPr>
                      <m:e>
                        <m:r>
                          <w:rPr>
                            <w:rFonts w:hint="default" w:ascii="Cambria Math" w:hAnsi="Cambria Math" w:cs="Times New Roman"/>
                            <w:lang w:val="en-AU"/>
                          </w:rPr>
                          <m:t>α</m:t>
                        </m:r>
                        <m:ctrlPr>
                          <w:rPr>
                            <w:rFonts w:hint="default" w:ascii="Cambria Math" w:hAnsi="Cambria Math" w:cs="Times New Roman"/>
                            <w:i/>
                            <w:lang w:val="en-AU"/>
                          </w:rPr>
                        </m:ctrlPr>
                      </m:e>
                      <m:sub>
                        <m:r>
                          <w:rPr>
                            <w:rFonts w:hint="default" w:ascii="Cambria Math" w:hAnsi="Cambria Math" w:cs="Times New Roman"/>
                            <w:lang w:val="en-AU"/>
                          </w:rPr>
                          <m:t>1</m:t>
                        </m:r>
                        <m:ctrlPr>
                          <w:rPr>
                            <w:rFonts w:hint="default" w:ascii="Cambria Math" w:hAnsi="Cambria Math" w:cs="Times New Roman"/>
                            <w:i/>
                            <w:lang w:val="en-AU"/>
                          </w:rPr>
                        </m:ctrlPr>
                      </m:sub>
                    </m:sSub>
                    <m:r>
                      <w:rPr>
                        <w:rFonts w:hint="default" w:ascii="Cambria Math" w:hAnsi="Cambria Math" w:cs="Times New Roman"/>
                        <w:lang w:val="en-AU"/>
                      </w:rPr>
                      <m:t>≤t≤</m:t>
                    </m:r>
                    <m:sSub>
                      <m:sSubPr>
                        <m:ctrlPr>
                          <w:rPr>
                            <w:rFonts w:hint="default" w:ascii="Cambria Math" w:hAnsi="Cambria Math" w:cs="Times New Roman"/>
                            <w:i/>
                            <w:lang w:val="en-AU"/>
                          </w:rPr>
                        </m:ctrlPr>
                      </m:sSubPr>
                      <m:e>
                        <m:r>
                          <w:rPr>
                            <w:rFonts w:hint="default" w:ascii="Cambria Math" w:hAnsi="Cambria Math" w:cs="Times New Roman"/>
                            <w:lang w:val="en-AU"/>
                          </w:rPr>
                          <m:t>α</m:t>
                        </m:r>
                        <m:ctrlPr>
                          <w:rPr>
                            <w:rFonts w:hint="default" w:ascii="Cambria Math" w:hAnsi="Cambria Math" w:cs="Times New Roman"/>
                            <w:i/>
                            <w:lang w:val="en-AU"/>
                          </w:rPr>
                        </m:ctrlPr>
                      </m:e>
                      <m:sub>
                        <m:r>
                          <w:rPr>
                            <w:rFonts w:hint="default" w:ascii="Cambria Math" w:hAnsi="Cambria Math" w:cs="Times New Roman"/>
                            <w:lang w:val="en-AU"/>
                          </w:rPr>
                          <m:t>2</m:t>
                        </m:r>
                        <m:ctrlPr>
                          <w:rPr>
                            <w:rFonts w:hint="default" w:ascii="Cambria Math" w:hAnsi="Cambria Math" w:cs="Times New Roman"/>
                            <w:i/>
                            <w:lang w:val="en-AU"/>
                          </w:rPr>
                        </m:ctrlPr>
                      </m:sub>
                    </m:sSub>
                    <m:ctrlPr>
                      <w:rPr>
                        <w:rFonts w:hint="default" w:ascii="Cambria Math" w:hAnsi="Cambria Math" w:cs="Times New Roman"/>
                        <w:i/>
                        <w:lang w:val="en-AU"/>
                      </w:rPr>
                    </m:ctrlPr>
                  </m:e>
                </m:mr>
                <m:mr>
                  <m:e>
                    <m:r>
                      <w:rPr>
                        <w:rFonts w:hint="default" w:ascii="Cambria Math" w:hAnsi="Cambria Math" w:cs="Times New Roman"/>
                        <w:lang w:val="en-AU"/>
                      </w:rPr>
                      <m:t>1</m:t>
                    </m:r>
                    <m:ctrlPr>
                      <w:rPr>
                        <w:rFonts w:hint="default" w:ascii="Cambria Math" w:hAnsi="Cambria Math" w:cs="Times New Roman"/>
                        <w:i/>
                        <w:lang w:val="en-AU"/>
                      </w:rPr>
                    </m:ctrlPr>
                  </m:e>
                  <m:e>
                    <m:r>
                      <w:rPr>
                        <w:rFonts w:hint="default" w:ascii="Cambria Math" w:hAnsi="Cambria Math" w:cs="Times New Roman"/>
                        <w:lang w:val="en-AU"/>
                      </w:rPr>
                      <m:t>for t≥</m:t>
                    </m:r>
                    <m:sSub>
                      <m:sSubPr>
                        <m:ctrlPr>
                          <w:rPr>
                            <w:rFonts w:hint="default" w:ascii="Cambria Math" w:hAnsi="Cambria Math" w:cs="Times New Roman"/>
                            <w:i/>
                            <w:lang w:val="en-AU"/>
                          </w:rPr>
                        </m:ctrlPr>
                      </m:sSubPr>
                      <m:e>
                        <m:r>
                          <w:rPr>
                            <w:rFonts w:hint="default" w:ascii="Cambria Math" w:hAnsi="Cambria Math" w:cs="Times New Roman"/>
                            <w:lang w:val="en-AU"/>
                          </w:rPr>
                          <m:t>α</m:t>
                        </m:r>
                        <m:ctrlPr>
                          <w:rPr>
                            <w:rFonts w:hint="default" w:ascii="Cambria Math" w:hAnsi="Cambria Math" w:cs="Times New Roman"/>
                            <w:i/>
                            <w:lang w:val="en-AU"/>
                          </w:rPr>
                        </m:ctrlPr>
                      </m:e>
                      <m:sub>
                        <m:r>
                          <w:rPr>
                            <w:rFonts w:hint="default" w:ascii="Cambria Math" w:hAnsi="Cambria Math" w:cs="Times New Roman"/>
                            <w:lang w:val="en-AU"/>
                          </w:rPr>
                          <m:t>2</m:t>
                        </m:r>
                        <m:ctrlPr>
                          <w:rPr>
                            <w:rFonts w:hint="default" w:ascii="Cambria Math" w:hAnsi="Cambria Math" w:cs="Times New Roman"/>
                            <w:i/>
                            <w:lang w:val="en-AU"/>
                          </w:rPr>
                        </m:ctrlPr>
                      </m:sub>
                    </m:sSub>
                    <m:r>
                      <w:rPr>
                        <w:rFonts w:hint="default" w:ascii="Cambria Math" w:hAnsi="Cambria Math" w:cs="Times New Roman"/>
                        <w:lang w:val="en-AU"/>
                      </w:rPr>
                      <m:t xml:space="preserve"> </m:t>
                    </m:r>
                    <m:ctrlPr>
                      <w:rPr>
                        <w:rFonts w:hint="default" w:ascii="Cambria Math" w:hAnsi="Cambria Math" w:cs="Times New Roman"/>
                        <w:i/>
                        <w:lang w:val="en-AU"/>
                      </w:rPr>
                    </m:ctrlPr>
                  </m:e>
                </m:mr>
              </m:m>
              <m:ctrlPr>
                <w:rPr>
                  <w:rFonts w:hint="default" w:ascii="Cambria Math" w:hAnsi="Cambria Math" w:cs="Times New Roman"/>
                  <w:i/>
                  <w:lang w:val="en-AU"/>
                </w:rPr>
              </m:ctrlPr>
            </m:e>
          </m:d>
        </m:oMath>
      </m:oMathPara>
    </w:p>
    <w:p>
      <w:pPr>
        <w:numPr>
          <w:ilvl w:val="0"/>
          <w:numId w:val="0"/>
        </w:numPr>
        <w:ind w:leftChars="0"/>
        <w:jc w:val="both"/>
        <w:rPr>
          <w:rFonts w:hint="eastAsia" w:ascii="Times New Roman" w:hAnsi="Times New Roman" w:cs="Times New Roman"/>
          <w:lang w:val="en-US" w:eastAsia="zh-CN"/>
        </w:rPr>
      </w:pPr>
      <w:r>
        <w:rPr>
          <w:rFonts w:hint="default" w:ascii="Times New Roman" w:hAnsi="Times New Roman" w:cs="Times New Roman"/>
          <w:lang w:val="en-AU"/>
        </w:rPr>
        <w:t>The inverse function of G(t)</w:t>
      </w:r>
      <w:r>
        <w:rPr>
          <w:rFonts w:hint="eastAsia" w:ascii="Times New Roman" w:hAnsi="Times New Roman" w:cs="Times New Roman"/>
          <w:lang w:val="en-US" w:eastAsia="zh-CN"/>
        </w:rPr>
        <w:t xml:space="preserve"> is :</w:t>
      </w:r>
    </w:p>
    <w:p>
      <w:pPr>
        <w:numPr>
          <w:ilvl w:val="0"/>
          <w:numId w:val="0"/>
        </w:numPr>
        <w:ind w:leftChars="0"/>
        <w:jc w:val="both"/>
        <w:rPr>
          <w:rFonts w:ascii="Cambria Math" w:hAnsi="Cambria Math"/>
          <w:i w:val="0"/>
          <w:lang w:val="en-AU"/>
        </w:rPr>
      </w:pPr>
      <m:oMathPara>
        <m:oMath>
          <m:r>
            <w:rPr>
              <w:rFonts w:ascii="Cambria Math" w:hAnsi="Cambria Math"/>
              <w:lang w:val="en-AU"/>
            </w:rPr>
            <m:t>invG</m:t>
          </m:r>
          <m:d>
            <m:dPr>
              <m:ctrlPr>
                <w:rPr>
                  <w:rFonts w:ascii="Cambria Math" w:hAnsi="Cambria Math"/>
                  <w:i/>
                  <w:lang w:val="en-AU"/>
                </w:rPr>
              </m:ctrlPr>
            </m:dPr>
            <m:e>
              <m:r>
                <w:rPr>
                  <w:rFonts w:ascii="Cambria Math" w:hAnsi="Cambria Math"/>
                  <w:lang w:val="en-AU"/>
                </w:rPr>
                <m:t>μ</m:t>
              </m:r>
              <m:ctrlPr>
                <w:rPr>
                  <w:rFonts w:ascii="Cambria Math" w:hAnsi="Cambria Math"/>
                  <w:i/>
                  <w:lang w:val="en-AU"/>
                </w:rPr>
              </m:ctrlPr>
            </m:e>
          </m:d>
          <m:r>
            <w:rPr>
              <w:rFonts w:ascii="Cambria Math" w:hAnsi="Cambria Math"/>
              <w:lang w:val="en-AU"/>
            </w:rPr>
            <m:t>=</m:t>
          </m:r>
          <m:sSup>
            <m:sSupPr>
              <m:ctrlPr>
                <w:rPr>
                  <w:rFonts w:ascii="Cambria Math" w:hAnsi="Cambria Math"/>
                  <w:i/>
                  <w:lang w:val="en-AU"/>
                </w:rPr>
              </m:ctrlPr>
            </m:sSupPr>
            <m:e>
              <m:r>
                <w:rPr>
                  <w:rFonts w:ascii="Cambria Math" w:hAnsi="Cambria Math"/>
                  <w:lang w:val="en-AU"/>
                </w:rPr>
                <m:t>[</m:t>
              </m:r>
              <m:f>
                <m:fPr>
                  <m:ctrlPr>
                    <w:rPr>
                      <w:rFonts w:ascii="Cambria Math" w:hAnsi="Cambria Math"/>
                      <w:i/>
                      <w:lang w:val="en-AU"/>
                    </w:rPr>
                  </m:ctrlPr>
                </m:fPr>
                <m:num>
                  <m:r>
                    <w:rPr>
                      <w:rFonts w:ascii="Cambria Math" w:hAnsi="Cambria Math"/>
                      <w:lang w:val="en-AU"/>
                    </w:rPr>
                    <m:t>1-β</m:t>
                  </m:r>
                  <m:ctrlPr>
                    <w:rPr>
                      <w:rFonts w:ascii="Cambria Math" w:hAnsi="Cambria Math"/>
                      <w:i/>
                      <w:lang w:val="en-AU"/>
                    </w:rPr>
                  </m:ctrlPr>
                </m:num>
                <m:den>
                  <m:r>
                    <w:rPr>
                      <w:rFonts w:ascii="Cambria Math" w:hAnsi="Cambria Math"/>
                      <w:lang w:val="en-AU"/>
                    </w:rPr>
                    <m:t>γ</m:t>
                  </m:r>
                  <m:ctrlPr>
                    <w:rPr>
                      <w:rFonts w:ascii="Cambria Math" w:hAnsi="Cambria Math"/>
                      <w:i/>
                      <w:lang w:val="en-AU"/>
                    </w:rPr>
                  </m:ctrlPr>
                </m:den>
              </m:f>
              <m:d>
                <m:dPr>
                  <m:ctrlPr>
                    <w:rPr>
                      <w:rFonts w:ascii="Cambria Math" w:hAnsi="Cambria Math"/>
                      <w:i/>
                      <w:lang w:val="en-AU"/>
                    </w:rPr>
                  </m:ctrlPr>
                </m:dPr>
                <m:e>
                  <m:r>
                    <w:rPr>
                      <w:rFonts w:ascii="Cambria Math" w:hAnsi="Cambria Math"/>
                      <w:lang w:val="en-AU"/>
                    </w:rPr>
                    <m:t>μ+</m:t>
                  </m:r>
                  <m:f>
                    <m:fPr>
                      <m:ctrlPr>
                        <w:rPr>
                          <w:rFonts w:ascii="Cambria Math" w:hAnsi="Cambria Math"/>
                          <w:i/>
                          <w:lang w:val="en-AU"/>
                        </w:rPr>
                      </m:ctrlPr>
                    </m:fPr>
                    <m:num>
                      <m:r>
                        <w:rPr>
                          <w:rFonts w:ascii="Cambria Math" w:hAnsi="Cambria Math"/>
                          <w:lang w:val="en-AU"/>
                        </w:rPr>
                        <m:t>γ</m:t>
                      </m:r>
                      <m:ctrlPr>
                        <w:rPr>
                          <w:rFonts w:ascii="Cambria Math" w:hAnsi="Cambria Math"/>
                          <w:i/>
                          <w:lang w:val="en-AU"/>
                        </w:rPr>
                      </m:ctrlPr>
                    </m:num>
                    <m:den>
                      <m:r>
                        <w:rPr>
                          <w:rFonts w:ascii="Cambria Math" w:hAnsi="Cambria Math"/>
                          <w:lang w:val="en-AU"/>
                        </w:rPr>
                        <m:t>1-β</m:t>
                      </m:r>
                      <m:ctrlPr>
                        <w:rPr>
                          <w:rFonts w:ascii="Cambria Math" w:hAnsi="Cambria Math"/>
                          <w:i/>
                          <w:lang w:val="en-AU"/>
                        </w:rPr>
                      </m:ctrlPr>
                    </m:den>
                  </m:f>
                  <m:sSubSup>
                    <m:sSubSupPr>
                      <m:ctrlPr>
                        <w:rPr>
                          <w:rFonts w:ascii="Cambria Math" w:hAnsi="Cambria Math"/>
                          <w:i/>
                          <w:lang w:val="en-AU"/>
                        </w:rPr>
                      </m:ctrlPr>
                    </m:sSubSupPr>
                    <m:e>
                      <m:r>
                        <w:rPr>
                          <w:rFonts w:ascii="Cambria Math" w:hAnsi="Cambria Math"/>
                          <w:lang w:val="en-AU"/>
                        </w:rPr>
                        <m:t>α</m:t>
                      </m:r>
                      <m:ctrlPr>
                        <w:rPr>
                          <w:rFonts w:ascii="Cambria Math" w:hAnsi="Cambria Math"/>
                          <w:i/>
                          <w:lang w:val="en-AU"/>
                        </w:rPr>
                      </m:ctrlPr>
                    </m:e>
                    <m:sub>
                      <m:r>
                        <w:rPr>
                          <w:rFonts w:ascii="Cambria Math" w:hAnsi="Cambria Math"/>
                          <w:lang w:val="en-AU"/>
                        </w:rPr>
                        <m:t>1</m:t>
                      </m:r>
                      <m:ctrlPr>
                        <w:rPr>
                          <w:rFonts w:ascii="Cambria Math" w:hAnsi="Cambria Math"/>
                          <w:i/>
                          <w:lang w:val="en-AU"/>
                        </w:rPr>
                      </m:ctrlPr>
                    </m:sub>
                    <m:sup>
                      <m:r>
                        <w:rPr>
                          <w:rFonts w:ascii="Cambria Math" w:hAnsi="Cambria Math"/>
                          <w:lang w:val="en-AU"/>
                        </w:rPr>
                        <m:t>1-β</m:t>
                      </m:r>
                      <m:ctrlPr>
                        <w:rPr>
                          <w:rFonts w:ascii="Cambria Math" w:hAnsi="Cambria Math"/>
                          <w:i/>
                          <w:lang w:val="en-AU"/>
                        </w:rPr>
                      </m:ctrlPr>
                    </m:sup>
                  </m:sSubSup>
                  <m:ctrlPr>
                    <w:rPr>
                      <w:rFonts w:ascii="Cambria Math" w:hAnsi="Cambria Math"/>
                      <w:i/>
                      <w:lang w:val="en-AU"/>
                    </w:rPr>
                  </m:ctrlPr>
                </m:e>
              </m:d>
              <m:r>
                <w:rPr>
                  <w:rFonts w:ascii="Cambria Math" w:hAnsi="Cambria Math"/>
                  <w:lang w:val="en-AU"/>
                </w:rPr>
                <m:t>]</m:t>
              </m:r>
              <m:ctrlPr>
                <w:rPr>
                  <w:rFonts w:ascii="Cambria Math" w:hAnsi="Cambria Math"/>
                  <w:i/>
                  <w:lang w:val="en-AU"/>
                </w:rPr>
              </m:ctrlPr>
            </m:e>
            <m:sup>
              <m:f>
                <m:fPr>
                  <m:ctrlPr>
                    <w:rPr>
                      <w:rFonts w:ascii="Cambria Math" w:hAnsi="Cambria Math"/>
                      <w:i/>
                      <w:lang w:val="en-AU"/>
                    </w:rPr>
                  </m:ctrlPr>
                </m:fPr>
                <m:num>
                  <m:r>
                    <w:rPr>
                      <w:rFonts w:ascii="Cambria Math" w:hAnsi="Cambria Math"/>
                      <w:lang w:val="en-AU"/>
                    </w:rPr>
                    <m:t>1</m:t>
                  </m:r>
                  <m:ctrlPr>
                    <w:rPr>
                      <w:rFonts w:ascii="Cambria Math" w:hAnsi="Cambria Math"/>
                      <w:i/>
                      <w:lang w:val="en-AU"/>
                    </w:rPr>
                  </m:ctrlPr>
                </m:num>
                <m:den>
                  <m:r>
                    <w:rPr>
                      <w:rFonts w:ascii="Cambria Math" w:hAnsi="Cambria Math"/>
                      <w:lang w:val="en-AU"/>
                    </w:rPr>
                    <m:t>1-β</m:t>
                  </m:r>
                  <m:ctrlPr>
                    <w:rPr>
                      <w:rFonts w:ascii="Cambria Math" w:hAnsi="Cambria Math"/>
                      <w:i/>
                      <w:lang w:val="en-AU"/>
                    </w:rPr>
                  </m:ctrlPr>
                </m:den>
              </m:f>
              <m:ctrlPr>
                <w:rPr>
                  <w:rFonts w:ascii="Cambria Math" w:hAnsi="Cambria Math"/>
                  <w:i/>
                  <w:lang w:val="en-AU"/>
                </w:rPr>
              </m:ctrlPr>
            </m:sup>
          </m:sSup>
          <m:r>
            <w:rPr>
              <w:rFonts w:ascii="Cambria Math" w:hAnsi="Cambria Math"/>
              <w:lang w:val="en-AU"/>
            </w:rPr>
            <m:t xml:space="preserve">   where μ ϵ [0,1]</m:t>
          </m:r>
        </m:oMath>
      </m:oMathPara>
    </w:p>
    <w:p>
      <w:pPr>
        <w:numPr>
          <w:ilvl w:val="0"/>
          <w:numId w:val="0"/>
        </w:numPr>
        <w:ind w:leftChars="0"/>
        <w:jc w:val="both"/>
        <w:rPr>
          <w:rFonts w:hint="eastAsia" w:ascii="Times New Roman" w:hAnsi="Times New Roman" w:cs="Times New Roman"/>
          <w:lang w:val="en-US" w:eastAsia="zh-CN"/>
        </w:rPr>
      </w:pPr>
      <m:oMath>
        <m:r>
          <m:rPr>
            <m:sty m:val="p"/>
          </m:rPr>
          <w:rPr>
            <w:rFonts w:hint="default" w:ascii="Cambria Math" w:hAnsi="Cambria Math" w:cs="Times New Roman"/>
            <w:lang w:val="en-AU"/>
          </w:rPr>
          <m:t>μ</m:t>
        </m:r>
      </m:oMath>
      <w:r>
        <w:rPr>
          <w:rFonts w:hint="default" w:ascii="Times New Roman" w:hAnsi="Times New Roman" w:cs="Times New Roman"/>
          <w:lang w:val="en-AU"/>
        </w:rPr>
        <w:t xml:space="preserve"> is uniformly distributed between [0, 1].</w:t>
      </w:r>
      <w:r>
        <w:rPr>
          <w:rFonts w:hint="eastAsia" w:ascii="Times New Roman" w:hAnsi="Times New Roman" w:cs="Times New Roman"/>
          <w:lang w:val="en-US" w:eastAsia="zh-CN"/>
        </w:rPr>
        <w:t xml:space="preserve"> So we can use </w:t>
      </w:r>
      <m:oMath>
        <m:r>
          <m:rPr>
            <m:sty m:val="p"/>
          </m:rPr>
          <w:rPr>
            <w:rFonts w:hint="default" w:ascii="Cambria Math" w:hAnsi="Cambria Math" w:cs="Times New Roman"/>
            <w:lang w:val="en-AU"/>
          </w:rPr>
          <m:t>μ</m:t>
        </m:r>
      </m:oMath>
      <w:r>
        <w:rPr>
          <w:rFonts w:hint="eastAsia" w:ascii="Times New Roman" w:hAnsi="Times New Roman" w:cs="Times New Roman"/>
          <w:lang w:val="en-US" w:eastAsia="zh-CN"/>
        </w:rPr>
        <w:t xml:space="preserve"> to get a </w:t>
      </w:r>
      <w:r>
        <w:rPr>
          <w:rFonts w:hint="default" w:ascii="Times New Roman" w:hAnsi="Times New Roman" w:cs="Times New Roman"/>
          <w:lang w:val="en-AU"/>
        </w:rPr>
        <w:t>distribution based on the invG(</w:t>
      </w:r>
      <m:oMath>
        <m:r>
          <m:rPr>
            <m:sty m:val="p"/>
          </m:rPr>
          <w:rPr>
            <w:rFonts w:hint="default" w:ascii="Cambria Math" w:hAnsi="Cambria Math" w:cs="Times New Roman"/>
            <w:lang w:val="en-AU"/>
          </w:rPr>
          <m:t>μ</m:t>
        </m:r>
      </m:oMath>
      <w:r>
        <w:rPr>
          <w:rFonts w:hint="default" w:ascii="Times New Roman" w:hAnsi="Times New Roman" w:cs="Times New Roman"/>
          <w:lang w:val="en-AU"/>
        </w:rPr>
        <w:t>)</w:t>
      </w:r>
      <w:r>
        <w:rPr>
          <w:rFonts w:hint="eastAsia" w:ascii="Times New Roman" w:hAnsi="Times New Roman" w:cs="Times New Roman"/>
          <w:lang w:val="en-US" w:eastAsia="zh-CN"/>
        </w:rPr>
        <w:t>.</w:t>
      </w:r>
    </w:p>
    <w:p>
      <w:pPr>
        <w:numPr>
          <w:ilvl w:val="0"/>
          <w:numId w:val="2"/>
        </w:numPr>
        <w:ind w:left="0" w:leftChars="0" w:firstLine="0" w:firstLineChars="0"/>
        <w:jc w:val="both"/>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AU"/>
        </w:rPr>
        <w:t xml:space="preserve">Implementation of </w:t>
      </w:r>
      <w:r>
        <w:rPr>
          <w:rFonts w:hint="eastAsia" w:ascii="Times New Roman" w:hAnsi="Times New Roman" w:cs="Times New Roman"/>
          <w:b/>
          <w:bCs/>
          <w:sz w:val="24"/>
          <w:szCs w:val="24"/>
          <w:lang w:val="en-US" w:eastAsia="zh-CN"/>
        </w:rPr>
        <w:t>simulation function:</w:t>
      </w:r>
    </w:p>
    <w:p>
      <w:pPr>
        <w:numPr>
          <w:ilvl w:val="0"/>
          <w:numId w:val="3"/>
        </w:numPr>
        <w:ind w:leftChars="0"/>
        <w:jc w:val="both"/>
        <w:rPr>
          <w:rFonts w:hint="default" w:ascii="Times New Roman" w:hAnsi="Times New Roman" w:cs="Times New Roman"/>
          <w:lang w:val="en-US" w:eastAsia="zh-CN"/>
        </w:rPr>
      </w:pPr>
      <w:r>
        <w:rPr>
          <w:rFonts w:hint="eastAsia" w:ascii="Times New Roman" w:hAnsi="Times New Roman" w:cs="Times New Roman"/>
          <w:lang w:val="en-US" w:eastAsia="zh-CN"/>
        </w:rPr>
        <w:t xml:space="preserve">Firstly we need to judge the mode is trace mode or random mode. In random mode, generate arrival, service distribution at fog, and network delay distributions. In trace mode we get arrival time list, service time list and get task_list and cloud_list where cloud_service_time is calculated by  fogTimeToCloudTime * (service_time - fogTimeLimit), and latency_list, </w:t>
      </w:r>
      <w:r>
        <w:rPr>
          <w:rFonts w:hint="eastAsia" w:ascii="Times New Roman" w:hAnsi="Times New Roman" w:cs="Times New Roman"/>
          <w:lang w:val="en-AU" w:eastAsia="zh-CN"/>
        </w:rPr>
        <w:t xml:space="preserve">there are </w:t>
      </w:r>
      <w:r>
        <w:rPr>
          <w:rFonts w:hint="eastAsia" w:ascii="Times New Roman" w:hAnsi="Times New Roman" w:cs="Times New Roman"/>
          <w:lang w:val="en-US" w:eastAsia="zh-CN"/>
        </w:rPr>
        <w:t xml:space="preserve">two </w:t>
      </w:r>
      <w:r>
        <w:rPr>
          <w:rFonts w:hint="eastAsia" w:ascii="Times New Roman" w:hAnsi="Times New Roman" w:cs="Times New Roman"/>
          <w:lang w:val="en-AU" w:eastAsia="zh-CN"/>
        </w:rPr>
        <w:t>attributes in each tuple</w:t>
      </w:r>
      <w:r>
        <w:rPr>
          <w:rFonts w:hint="eastAsia" w:ascii="Times New Roman" w:hAnsi="Times New Roman" w:cs="Times New Roman"/>
          <w:lang w:val="en-US" w:eastAsia="zh-CN"/>
        </w:rPr>
        <w:t>, i.e.(arrive_time,network_latency_time). And we set global variables :</w:t>
      </w:r>
    </w:p>
    <w:p>
      <w:pPr>
        <w:numPr>
          <w:ilvl w:val="0"/>
          <w:numId w:val="0"/>
        </w:numPr>
        <w:jc w:val="center"/>
        <w:rPr>
          <w:rFonts w:hint="default" w:ascii="Times New Roman" w:hAnsi="Times New Roman" w:cs="Times New Roman"/>
          <w:lang w:val="en-US" w:eastAsia="zh-CN"/>
        </w:rPr>
      </w:pPr>
      <w:r>
        <w:rPr>
          <w:rFonts w:hint="default" w:ascii="Times New Roman" w:hAnsi="Times New Roman" w:cs="Times New Roman"/>
          <w:lang w:val="en-US" w:eastAsia="zh-CN"/>
        </w:rPr>
        <w:t xml:space="preserve">next_arrival_time = </w:t>
      </w:r>
      <w:r>
        <w:rPr>
          <w:rFonts w:hint="eastAsia" w:ascii="Times New Roman" w:hAnsi="Times New Roman" w:cs="Times New Roman"/>
          <w:lang w:val="en-US" w:eastAsia="zh-CN"/>
        </w:rPr>
        <w:t>first element in arrival time list</w:t>
      </w:r>
    </w:p>
    <w:p>
      <w:pPr>
        <w:numPr>
          <w:ilvl w:val="0"/>
          <w:numId w:val="0"/>
        </w:numPr>
        <w:jc w:val="center"/>
        <w:rPr>
          <w:rFonts w:hint="default" w:ascii="Times New Roman" w:hAnsi="Times New Roman" w:cs="Times New Roman"/>
          <w:lang w:val="en-US" w:eastAsia="zh-CN"/>
        </w:rPr>
      </w:pPr>
      <w:r>
        <w:rPr>
          <w:rFonts w:hint="default" w:ascii="Times New Roman" w:hAnsi="Times New Roman" w:cs="Times New Roman"/>
          <w:lang w:val="en-US" w:eastAsia="zh-CN"/>
        </w:rPr>
        <w:t>next_departure_from_fog_without_cloud = 99999999</w:t>
      </w:r>
    </w:p>
    <w:p>
      <w:pPr>
        <w:numPr>
          <w:ilvl w:val="0"/>
          <w:numId w:val="0"/>
        </w:numPr>
        <w:jc w:val="center"/>
        <w:rPr>
          <w:rFonts w:hint="default" w:ascii="Times New Roman" w:hAnsi="Times New Roman" w:cs="Times New Roman"/>
          <w:lang w:val="en-US" w:eastAsia="zh-CN"/>
        </w:rPr>
      </w:pPr>
      <w:r>
        <w:rPr>
          <w:rFonts w:hint="default" w:ascii="Times New Roman" w:hAnsi="Times New Roman" w:cs="Times New Roman"/>
          <w:lang w:val="en-US" w:eastAsia="zh-CN"/>
        </w:rPr>
        <w:t>next_departure_from_fog_with_cloud = 99999999</w:t>
      </w:r>
    </w:p>
    <w:p>
      <w:pPr>
        <w:numPr>
          <w:ilvl w:val="0"/>
          <w:numId w:val="0"/>
        </w:numPr>
        <w:jc w:val="center"/>
        <w:rPr>
          <w:rFonts w:hint="default" w:ascii="Times New Roman" w:hAnsi="Times New Roman" w:cs="Times New Roman"/>
          <w:lang w:val="en-US" w:eastAsia="zh-CN"/>
        </w:rPr>
      </w:pPr>
      <w:r>
        <w:rPr>
          <w:rFonts w:hint="default" w:ascii="Times New Roman" w:hAnsi="Times New Roman" w:cs="Times New Roman"/>
          <w:lang w:val="en-US" w:eastAsia="zh-CN"/>
        </w:rPr>
        <w:t>next_departure_from_network = 99999999</w:t>
      </w:r>
    </w:p>
    <w:p>
      <w:pPr>
        <w:numPr>
          <w:ilvl w:val="0"/>
          <w:numId w:val="0"/>
        </w:numPr>
        <w:jc w:val="center"/>
        <w:rPr>
          <w:rFonts w:hint="default" w:ascii="Times New Roman" w:hAnsi="Times New Roman" w:cs="Times New Roman"/>
          <w:lang w:val="en-US" w:eastAsia="zh-CN"/>
        </w:rPr>
      </w:pPr>
      <w:r>
        <w:rPr>
          <w:rFonts w:hint="default" w:ascii="Times New Roman" w:hAnsi="Times New Roman" w:cs="Times New Roman"/>
          <w:lang w:val="en-US" w:eastAsia="zh-CN"/>
        </w:rPr>
        <w:t>next_departure_from_cloud = 99999999</w:t>
      </w:r>
    </w:p>
    <w:p>
      <w:pPr>
        <w:numPr>
          <w:ilvl w:val="0"/>
          <w:numId w:val="0"/>
        </w:numPr>
        <w:jc w:val="both"/>
        <w:rPr>
          <w:rFonts w:hint="default" w:ascii="Times New Roman" w:hAnsi="Times New Roman" w:cs="Times New Roman"/>
          <w:lang w:val="en-US" w:eastAsia="zh-CN"/>
        </w:rPr>
      </w:pPr>
      <w:r>
        <w:rPr>
          <w:rFonts w:hint="eastAsia" w:ascii="Times New Roman" w:hAnsi="Times New Roman" w:cs="Times New Roman"/>
          <w:lang w:val="en-US" w:eastAsia="zh-CN"/>
        </w:rPr>
        <w:t>99999999 means infinity. And set mast_clock=0, totalResponseTime=0, totalNumberOfJobsCompleted = 0</w:t>
      </w:r>
    </w:p>
    <w:p>
      <w:pPr>
        <w:numPr>
          <w:ilvl w:val="0"/>
          <w:numId w:val="3"/>
        </w:numPr>
        <w:ind w:leftChars="0"/>
        <w:jc w:val="both"/>
        <w:rPr>
          <w:rFonts w:hint="default" w:ascii="Times New Roman" w:hAnsi="Times New Roman" w:cs="Times New Roman"/>
          <w:lang w:val="en-US" w:eastAsia="zh-CN"/>
        </w:rPr>
      </w:pPr>
      <w:r>
        <w:rPr>
          <w:rFonts w:hint="default" w:ascii="Times New Roman" w:hAnsi="Times New Roman" w:cs="Times New Roman"/>
          <w:lang w:val="en-US" w:eastAsia="zh-CN"/>
        </w:rPr>
        <w:t>while next_arrival_time</w:t>
      </w:r>
      <w:r>
        <w:rPr>
          <w:rFonts w:hint="eastAsia" w:ascii="Times New Roman" w:hAnsi="Times New Roman" w:cs="Times New Roman"/>
          <w:lang w:val="en-US" w:eastAsia="zh-CN"/>
        </w:rPr>
        <w:t xml:space="preserve"> or </w:t>
      </w:r>
      <w:r>
        <w:rPr>
          <w:rFonts w:hint="default" w:ascii="Times New Roman" w:hAnsi="Times New Roman" w:cs="Times New Roman"/>
          <w:lang w:val="en-US" w:eastAsia="zh-CN"/>
        </w:rPr>
        <w:t>next_departure_fog_time</w:t>
      </w:r>
      <w:r>
        <w:rPr>
          <w:rFonts w:hint="eastAsia" w:ascii="Times New Roman" w:hAnsi="Times New Roman" w:cs="Times New Roman"/>
          <w:lang w:val="en-US" w:eastAsia="zh-CN"/>
        </w:rPr>
        <w:t xml:space="preserve"> </w:t>
      </w:r>
      <w:r>
        <w:rPr>
          <w:rFonts w:hint="default" w:ascii="Times New Roman" w:hAnsi="Times New Roman" w:cs="Times New Roman"/>
          <w:lang w:val="en-US" w:eastAsia="zh-CN"/>
        </w:rPr>
        <w:t>or next_network_cloud_time</w:t>
      </w:r>
      <w:r>
        <w:rPr>
          <w:rFonts w:hint="eastAsia" w:ascii="Times New Roman" w:hAnsi="Times New Roman" w:cs="Times New Roman"/>
          <w:lang w:val="en-US" w:eastAsia="zh-CN"/>
        </w:rPr>
        <w:t xml:space="preserve"> </w:t>
      </w:r>
      <w:r>
        <w:rPr>
          <w:rFonts w:hint="default" w:ascii="Times New Roman" w:hAnsi="Times New Roman" w:cs="Times New Roman"/>
          <w:lang w:val="en-US" w:eastAsia="zh-CN"/>
        </w:rPr>
        <w:t xml:space="preserve">or next_cloud_time </w:t>
      </w:r>
      <w:r>
        <w:rPr>
          <w:rFonts w:hint="eastAsia" w:ascii="Times New Roman" w:hAnsi="Times New Roman" w:cs="Times New Roman"/>
          <w:lang w:val="en-US" w:eastAsia="zh-CN"/>
        </w:rPr>
        <w:t>not equal to 99999999 or min(next_arrival_time, next_departure_fog_time, next_network_cloud_time, next_cloud_time) &lt; time_end:</w:t>
      </w:r>
    </w:p>
    <w:p>
      <w:pPr>
        <w:numPr>
          <w:ilvl w:val="0"/>
          <w:numId w:val="4"/>
        </w:numPr>
        <w:jc w:val="both"/>
        <w:rPr>
          <w:rFonts w:hint="default" w:ascii="Times New Roman" w:hAnsi="Times New Roman" w:cs="Times New Roman"/>
          <w:lang w:val="en-US" w:eastAsia="zh-CN"/>
        </w:rPr>
      </w:pPr>
      <w:r>
        <w:rPr>
          <w:rFonts w:hint="eastAsia" w:ascii="Times New Roman" w:hAnsi="Times New Roman" w:cs="Times New Roman"/>
          <w:lang w:val="en-US" w:eastAsia="zh-CN"/>
        </w:rPr>
        <w:t>We set mast_clock_previous = mast_clock and then we set t equal to the minimum element in (next_arrival_time,</w:t>
      </w:r>
      <w:r>
        <w:rPr>
          <w:rFonts w:hint="default" w:ascii="Times New Roman" w:hAnsi="Times New Roman" w:cs="Times New Roman"/>
          <w:lang w:val="en-US" w:eastAsia="zh-CN"/>
        </w:rPr>
        <w:t>next_departure_from_fog_without_cloud</w:t>
      </w:r>
      <w:r>
        <w:rPr>
          <w:rFonts w:hint="eastAsia" w:ascii="Times New Roman" w:hAnsi="Times New Roman" w:cs="Times New Roman"/>
          <w:lang w:val="en-US" w:eastAsia="zh-CN"/>
        </w:rPr>
        <w:t>,</w:t>
      </w:r>
      <w:r>
        <w:rPr>
          <w:rFonts w:hint="default" w:ascii="Times New Roman" w:hAnsi="Times New Roman" w:cs="Times New Roman"/>
          <w:lang w:val="en-US" w:eastAsia="zh-CN"/>
        </w:rPr>
        <w:t>next_departure_from_fog_with_cloud</w:t>
      </w:r>
      <w:r>
        <w:rPr>
          <w:rFonts w:hint="eastAsia" w:ascii="Times New Roman" w:hAnsi="Times New Roman" w:cs="Times New Roman"/>
          <w:lang w:val="en-US" w:eastAsia="zh-CN"/>
        </w:rPr>
        <w:t xml:space="preserve">, </w:t>
      </w:r>
      <w:r>
        <w:rPr>
          <w:rFonts w:hint="default" w:ascii="Times New Roman" w:hAnsi="Times New Roman" w:cs="Times New Roman"/>
          <w:lang w:val="en-US" w:eastAsia="zh-CN"/>
        </w:rPr>
        <w:t>next_departure_from_network</w:t>
      </w:r>
      <w:r>
        <w:rPr>
          <w:rFonts w:hint="eastAsia" w:ascii="Times New Roman" w:hAnsi="Times New Roman" w:cs="Times New Roman"/>
          <w:lang w:val="en-US" w:eastAsia="zh-CN"/>
        </w:rPr>
        <w:t xml:space="preserve">, </w:t>
      </w:r>
      <w:r>
        <w:rPr>
          <w:rFonts w:hint="default" w:ascii="Times New Roman" w:hAnsi="Times New Roman" w:cs="Times New Roman"/>
          <w:lang w:val="en-US" w:eastAsia="zh-CN"/>
        </w:rPr>
        <w:t xml:space="preserve">next_departure_from_cloud </w:t>
      </w:r>
      <w:r>
        <w:rPr>
          <w:rFonts w:hint="eastAsia" w:ascii="Times New Roman" w:hAnsi="Times New Roman" w:cs="Times New Roman"/>
          <w:lang w:val="en-US" w:eastAsia="zh-CN"/>
        </w:rPr>
        <w:t>).</w:t>
      </w:r>
    </w:p>
    <w:p>
      <w:pPr>
        <w:spacing w:beforeLines="0" w:afterLines="0"/>
        <w:jc w:val="left"/>
        <w:rPr>
          <w:rFonts w:hint="default" w:ascii="Times New Roman" w:hAnsi="Times New Roman" w:cs="Times New Roman"/>
          <w:lang w:val="en-US" w:eastAsia="zh-CN"/>
        </w:rPr>
      </w:pPr>
      <w:r>
        <w:rPr>
          <w:rFonts w:hint="eastAsia" w:ascii="Times New Roman" w:hAnsi="Times New Roman" w:cs="Times New Roman"/>
          <w:lang w:val="en-US" w:eastAsia="zh-CN"/>
        </w:rPr>
        <w:t>If the mast_clock = next_arrival_time: we set next_arrival_time = first element in arrival_list and then delete the element from the arrival_list.Update job list at fog, job list at network, job list of cloud.</w:t>
      </w:r>
    </w:p>
    <w:p>
      <w:pPr>
        <w:numPr>
          <w:ilvl w:val="0"/>
          <w:numId w:val="4"/>
        </w:numPr>
        <w:spacing w:beforeLines="0" w:afterLines="0"/>
        <w:ind w:left="0" w:leftChars="0" w:firstLine="0" w:firstLineChars="0"/>
        <w:jc w:val="left"/>
        <w:rPr>
          <w:rFonts w:hint="default" w:ascii="Times New Roman" w:hAnsi="Times New Roman" w:cs="Times New Roman"/>
          <w:lang w:val="en-US" w:eastAsia="zh-CN"/>
        </w:rPr>
      </w:pPr>
      <w:r>
        <w:rPr>
          <w:rFonts w:hint="eastAsia" w:ascii="Times New Roman" w:hAnsi="Times New Roman" w:cs="Times New Roman"/>
          <w:lang w:val="en-US" w:eastAsia="zh-CN"/>
        </w:rPr>
        <w:t>If mast_clock = next_departure_from_fog_without_cloud: we update next_departure_from_fog_without_cloud . Update job list at fog, job list at network, job list of cloud. Remove the job with 0 remaining service time. Update totalResponseTime =totalResponseTime + master_clock - arrival_time_at_fog. And update totalNumberOfJobsCompleted if the remaining service time in fog = 0. Add the job to fog_departure array.</w:t>
      </w:r>
    </w:p>
    <w:p>
      <w:pPr>
        <w:numPr>
          <w:ilvl w:val="0"/>
          <w:numId w:val="4"/>
        </w:numPr>
        <w:spacing w:beforeLines="0" w:afterLines="0"/>
        <w:ind w:left="0" w:leftChars="0" w:firstLine="0" w:firstLineChars="0"/>
        <w:jc w:val="left"/>
        <w:rPr>
          <w:rFonts w:hint="default" w:ascii="Times New Roman" w:hAnsi="Times New Roman" w:cs="Times New Roman"/>
          <w:lang w:val="en-US" w:eastAsia="zh-CN"/>
        </w:rPr>
      </w:pPr>
      <w:r>
        <w:rPr>
          <w:rFonts w:hint="eastAsia" w:ascii="Times New Roman" w:hAnsi="Times New Roman" w:cs="Times New Roman"/>
          <w:lang w:val="en-US" w:eastAsia="zh-CN"/>
        </w:rPr>
        <w:t>If mast_clock = next_departure_from_fog_with_cloud:  we update next_departure_from_fog_with_cloud. Update job list at fog, job list at network, job list of cloud. Add the job to network_departure array.</w:t>
      </w:r>
    </w:p>
    <w:p>
      <w:pPr>
        <w:numPr>
          <w:ilvl w:val="0"/>
          <w:numId w:val="4"/>
        </w:numPr>
        <w:ind w:left="0" w:leftChars="0" w:firstLine="0" w:firstLineChars="0"/>
        <w:jc w:val="both"/>
        <w:rPr>
          <w:rFonts w:hint="default" w:ascii="Times New Roman" w:hAnsi="Times New Roman" w:cs="Times New Roman"/>
          <w:lang w:val="en-US" w:eastAsia="zh-CN"/>
        </w:rPr>
      </w:pPr>
      <w:r>
        <w:rPr>
          <w:rFonts w:hint="eastAsia" w:ascii="Times New Roman" w:hAnsi="Times New Roman" w:cs="Times New Roman"/>
          <w:lang w:val="en-US" w:eastAsia="zh-CN"/>
        </w:rPr>
        <w:t xml:space="preserve">If mast_clock = next_departure_from_network: Update </w:t>
      </w:r>
      <w:r>
        <w:rPr>
          <w:rFonts w:hint="default" w:ascii="Times New Roman" w:hAnsi="Times New Roman" w:cs="Times New Roman"/>
          <w:lang w:val="en-US" w:eastAsia="zh-CN"/>
        </w:rPr>
        <w:t>next_departure_from_network</w:t>
      </w:r>
      <w:r>
        <w:rPr>
          <w:rFonts w:hint="eastAsia" w:ascii="Times New Roman" w:hAnsi="Times New Roman" w:cs="Times New Roman"/>
          <w:lang w:val="en-US" w:eastAsia="zh-CN"/>
        </w:rPr>
        <w:t>, job list at fog, job list at network, job list of cloud.</w:t>
      </w:r>
    </w:p>
    <w:p>
      <w:pPr>
        <w:numPr>
          <w:ilvl w:val="0"/>
          <w:numId w:val="4"/>
        </w:numPr>
        <w:spacing w:beforeLines="0" w:afterLines="0"/>
        <w:ind w:left="0" w:leftChars="0" w:firstLine="0" w:firstLineChars="0"/>
        <w:jc w:val="left"/>
        <w:rPr>
          <w:rFonts w:hint="default" w:ascii="宋体" w:hAnsi="宋体"/>
          <w:sz w:val="22"/>
          <w:lang w:val="en-US"/>
        </w:rPr>
      </w:pPr>
      <w:r>
        <w:rPr>
          <w:rFonts w:hint="eastAsia" w:ascii="Times New Roman" w:hAnsi="Times New Roman" w:cs="Times New Roman"/>
          <w:lang w:val="en-US" w:eastAsia="zh-CN"/>
        </w:rPr>
        <w:t xml:space="preserve">If mast_clock = </w:t>
      </w:r>
      <w:r>
        <w:rPr>
          <w:rFonts w:hint="default" w:ascii="Times New Roman" w:hAnsi="Times New Roman" w:cs="Times New Roman"/>
          <w:lang w:val="en-US" w:eastAsia="zh-CN"/>
        </w:rPr>
        <w:t>next_departure_from_cloud</w:t>
      </w:r>
      <w:r>
        <w:rPr>
          <w:rFonts w:hint="eastAsia" w:ascii="Times New Roman" w:hAnsi="Times New Roman" w:cs="Times New Roman"/>
          <w:lang w:val="en-US" w:eastAsia="zh-CN"/>
        </w:rPr>
        <w:t xml:space="preserve">: Update </w:t>
      </w:r>
      <w:r>
        <w:rPr>
          <w:rFonts w:hint="default" w:ascii="Times New Roman" w:hAnsi="Times New Roman" w:cs="Times New Roman"/>
          <w:lang w:val="en-US" w:eastAsia="zh-CN"/>
        </w:rPr>
        <w:t>next_departure_from_cloud</w:t>
      </w:r>
      <w:r>
        <w:rPr>
          <w:rFonts w:hint="eastAsia" w:ascii="Times New Roman" w:hAnsi="Times New Roman" w:cs="Times New Roman"/>
          <w:lang w:val="en-US" w:eastAsia="zh-CN"/>
        </w:rPr>
        <w:t xml:space="preserve"> job list at fog, job list at network, job list of cloud. Remove the job with 0 remaining service time. Update totalResponseTime =totalResponseTime + master_clock - arrival_time_at_fog and totalNumberOfJobsCompleted. Add the job to cloud_departure array.</w:t>
      </w:r>
    </w:p>
    <w:p>
      <w:pPr>
        <w:numPr>
          <w:ilvl w:val="0"/>
          <w:numId w:val="2"/>
        </w:numPr>
        <w:ind w:left="0" w:leftChars="0" w:firstLine="0" w:firstLineChars="0"/>
        <w:jc w:val="both"/>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Justification of correct implementation</w:t>
      </w:r>
    </w:p>
    <w:p>
      <w:pPr>
        <w:numPr>
          <w:ilvl w:val="0"/>
          <w:numId w:val="0"/>
        </w:numPr>
        <w:ind w:leftChars="0"/>
        <w:jc w:val="both"/>
        <w:rPr>
          <w:rFonts w:hint="eastAsia" w:ascii="Times New Roman" w:hAnsi="Times New Roman" w:cs="Times New Roman"/>
          <w:lang w:val="en-US" w:eastAsia="zh-CN"/>
        </w:rPr>
      </w:pPr>
      <w:r>
        <w:rPr>
          <w:rFonts w:hint="eastAsia" w:ascii="Times New Roman" w:hAnsi="Times New Roman" w:cs="Times New Roman"/>
          <w:lang w:val="en-AU" w:eastAsia="zh-CN"/>
        </w:rPr>
        <w:t>In order to prove that such implementation of my code produces correct results, I use the example in the specification of the project. Since we use the example</w:t>
      </w:r>
      <w:r>
        <w:rPr>
          <w:rFonts w:hint="eastAsia" w:ascii="Times New Roman" w:hAnsi="Times New Roman" w:cs="Times New Roman"/>
          <w:lang w:val="en-US" w:eastAsia="zh-CN"/>
        </w:rPr>
        <w:t xml:space="preserve"> 2 and example 3</w:t>
      </w:r>
      <w:r>
        <w:rPr>
          <w:rFonts w:hint="eastAsia" w:ascii="Times New Roman" w:hAnsi="Times New Roman" w:cs="Times New Roman"/>
          <w:lang w:val="en-AU" w:eastAsia="zh-CN"/>
        </w:rPr>
        <w:t xml:space="preserve"> with limited length of input vectors of arrival time and serive time, we have to limit the observation time to a fix interval to avoid the situation such that there are no more events and master clock can not advance, leading to infinite loop. In this case,</w:t>
      </w:r>
      <w:r>
        <w:rPr>
          <w:rFonts w:hint="eastAsia" w:ascii="Times New Roman" w:hAnsi="Times New Roman" w:cs="Times New Roman"/>
          <w:lang w:val="en-US" w:eastAsia="zh-CN"/>
        </w:rPr>
        <w:t xml:space="preserve"> we can get the results:</w:t>
      </w:r>
    </w:p>
    <w:tbl>
      <w:tblPr>
        <w:tblStyle w:val="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6"/>
        <w:gridCol w:w="1590"/>
        <w:gridCol w:w="2040"/>
        <w:gridCol w:w="2040"/>
        <w:gridCol w:w="19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6" w:type="dxa"/>
          </w:tcPr>
          <w:p>
            <w:pPr>
              <w:numPr>
                <w:ilvl w:val="0"/>
                <w:numId w:val="0"/>
              </w:numPr>
              <w:jc w:val="cente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Time</w:t>
            </w:r>
          </w:p>
        </w:tc>
        <w:tc>
          <w:tcPr>
            <w:tcW w:w="1590" w:type="dxa"/>
          </w:tcPr>
          <w:p>
            <w:pPr>
              <w:numPr>
                <w:ilvl w:val="0"/>
                <w:numId w:val="0"/>
              </w:numPr>
              <w:jc w:val="cente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Next_arrival_time</w:t>
            </w:r>
          </w:p>
        </w:tc>
        <w:tc>
          <w:tcPr>
            <w:tcW w:w="2040" w:type="dxa"/>
          </w:tcPr>
          <w:p>
            <w:pPr>
              <w:numPr>
                <w:ilvl w:val="0"/>
                <w:numId w:val="0"/>
              </w:numPr>
              <w:jc w:val="cente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Next_fog_dep_time</w:t>
            </w:r>
          </w:p>
        </w:tc>
        <w:tc>
          <w:tcPr>
            <w:tcW w:w="2040" w:type="dxa"/>
          </w:tcPr>
          <w:p>
            <w:pPr>
              <w:numPr>
                <w:ilvl w:val="0"/>
                <w:numId w:val="0"/>
              </w:numPr>
              <w:jc w:val="cente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Next_net_dep_time</w:t>
            </w:r>
          </w:p>
        </w:tc>
        <w:tc>
          <w:tcPr>
            <w:tcW w:w="1936" w:type="dxa"/>
          </w:tcPr>
          <w:p>
            <w:pPr>
              <w:numPr>
                <w:ilvl w:val="0"/>
                <w:numId w:val="0"/>
              </w:numPr>
              <w:jc w:val="cente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Next_clo_dep_time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6" w:type="dxa"/>
          </w:tcPr>
          <w:p>
            <w:pPr>
              <w:numPr>
                <w:ilvl w:val="0"/>
                <w:numId w:val="0"/>
              </w:numPr>
              <w:jc w:val="cente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0</w:t>
            </w:r>
          </w:p>
        </w:tc>
        <w:tc>
          <w:tcPr>
            <w:tcW w:w="1590" w:type="dxa"/>
          </w:tcPr>
          <w:p>
            <w:pPr>
              <w:numPr>
                <w:ilvl w:val="0"/>
                <w:numId w:val="0"/>
              </w:numPr>
              <w:jc w:val="cente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1.1</w:t>
            </w:r>
          </w:p>
        </w:tc>
        <w:tc>
          <w:tcPr>
            <w:tcW w:w="2040" w:type="dxa"/>
          </w:tcPr>
          <w:p>
            <w:pPr>
              <w:numPr>
                <w:ilvl w:val="0"/>
                <w:numId w:val="0"/>
              </w:numPr>
              <w:jc w:val="center"/>
              <w:rPr>
                <w:rFonts w:hint="default" w:ascii="Times New Roman" w:hAnsi="Times New Roman" w:cs="Times New Roman"/>
                <w:vertAlign w:val="baseline"/>
                <w:lang w:val="en-US" w:eastAsia="zh-CN"/>
              </w:rPr>
            </w:pPr>
            <m:oMathPara>
              <m:oMath>
                <m:r>
                  <w:rPr>
                    <w:rFonts w:hint="default" w:ascii="Cambria Math" w:hAnsi="Cambria Math" w:cs="Times New Roman"/>
                    <w:lang w:val="en-AU"/>
                  </w:rPr>
                  <m:t>∞</m:t>
                </m:r>
              </m:oMath>
            </m:oMathPara>
          </w:p>
        </w:tc>
        <w:tc>
          <w:tcPr>
            <w:tcW w:w="2040" w:type="dxa"/>
          </w:tcPr>
          <w:p>
            <w:pPr>
              <w:numPr>
                <w:ilvl w:val="0"/>
                <w:numId w:val="0"/>
              </w:numPr>
              <w:jc w:val="center"/>
              <w:rPr>
                <w:rFonts w:hint="default" w:ascii="Times New Roman" w:hAnsi="Times New Roman" w:cs="Times New Roman"/>
                <w:vertAlign w:val="baseline"/>
                <w:lang w:val="en-US" w:eastAsia="zh-CN"/>
              </w:rPr>
            </w:pPr>
            <m:oMathPara>
              <m:oMath>
                <m:r>
                  <w:rPr>
                    <w:rFonts w:hint="default" w:ascii="Cambria Math" w:hAnsi="Cambria Math" w:cs="Times New Roman"/>
                    <w:lang w:val="en-AU"/>
                  </w:rPr>
                  <m:t>∞</m:t>
                </m:r>
              </m:oMath>
            </m:oMathPara>
          </w:p>
        </w:tc>
        <w:tc>
          <w:tcPr>
            <w:tcW w:w="1936" w:type="dxa"/>
          </w:tcPr>
          <w:p>
            <w:pPr>
              <w:numPr>
                <w:ilvl w:val="0"/>
                <w:numId w:val="0"/>
              </w:numPr>
              <w:jc w:val="center"/>
              <w:rPr>
                <w:rFonts w:hint="default" w:ascii="Times New Roman" w:hAnsi="Times New Roman" w:cs="Times New Roman"/>
                <w:vertAlign w:val="baseline"/>
                <w:lang w:val="en-US" w:eastAsia="zh-CN"/>
              </w:rPr>
            </w:pPr>
            <m:oMathPara>
              <m:oMath>
                <m:r>
                  <w:rPr>
                    <w:rFonts w:hint="default" w:ascii="Cambria Math" w:hAnsi="Cambria Math" w:cs="Times New Roman"/>
                    <w:lang w:val="en-AU"/>
                  </w:rPr>
                  <m:t>∞</m:t>
                </m:r>
              </m:oMath>
            </m:oMathPara>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6" w:type="dxa"/>
          </w:tcPr>
          <w:p>
            <w:pPr>
              <w:numPr>
                <w:ilvl w:val="0"/>
                <w:numId w:val="0"/>
              </w:numPr>
              <w:jc w:val="center"/>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1.1</w:t>
            </w:r>
          </w:p>
        </w:tc>
        <w:tc>
          <w:tcPr>
            <w:tcW w:w="1590" w:type="dxa"/>
          </w:tcPr>
          <w:p>
            <w:pPr>
              <w:numPr>
                <w:ilvl w:val="0"/>
                <w:numId w:val="0"/>
              </w:numPr>
              <w:jc w:val="center"/>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6.2</w:t>
            </w:r>
          </w:p>
        </w:tc>
        <w:tc>
          <w:tcPr>
            <w:tcW w:w="2040" w:type="dxa"/>
          </w:tcPr>
          <w:p>
            <w:pPr>
              <w:numPr>
                <w:ilvl w:val="0"/>
                <w:numId w:val="0"/>
              </w:numPr>
              <w:jc w:val="center"/>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3.1</w:t>
            </w:r>
          </w:p>
        </w:tc>
        <w:tc>
          <w:tcPr>
            <w:tcW w:w="2040" w:type="dxa"/>
          </w:tcPr>
          <w:p>
            <w:pPr>
              <w:numPr>
                <w:ilvl w:val="0"/>
                <w:numId w:val="0"/>
              </w:numPr>
              <w:jc w:val="center"/>
              <w:rPr>
                <w:rFonts w:hint="default" w:ascii="Times New Roman" w:hAnsi="Times New Roman" w:cs="Times New Roman"/>
                <w:vertAlign w:val="baseline"/>
                <w:lang w:val="en-US" w:eastAsia="zh-CN"/>
              </w:rPr>
            </w:pPr>
            <m:oMathPara>
              <m:oMath>
                <m:r>
                  <w:rPr>
                    <w:rFonts w:hint="default" w:ascii="Cambria Math" w:hAnsi="Cambria Math" w:cs="Times New Roman"/>
                    <w:lang w:val="en-AU"/>
                  </w:rPr>
                  <m:t>∞</m:t>
                </m:r>
              </m:oMath>
            </m:oMathPara>
          </w:p>
        </w:tc>
        <w:tc>
          <w:tcPr>
            <w:tcW w:w="1936" w:type="dxa"/>
          </w:tcPr>
          <w:p>
            <w:pPr>
              <w:numPr>
                <w:ilvl w:val="0"/>
                <w:numId w:val="0"/>
              </w:numPr>
              <w:jc w:val="center"/>
              <w:rPr>
                <w:rFonts w:hint="default" w:ascii="Times New Roman" w:hAnsi="Times New Roman" w:cs="Times New Roman"/>
                <w:vertAlign w:val="baseline"/>
                <w:lang w:val="en-US" w:eastAsia="zh-CN"/>
              </w:rPr>
            </w:pPr>
            <m:oMathPara>
              <m:oMath>
                <m:r>
                  <w:rPr>
                    <w:rFonts w:hint="default" w:ascii="Cambria Math" w:hAnsi="Cambria Math" w:cs="Times New Roman"/>
                    <w:lang w:val="en-AU"/>
                  </w:rPr>
                  <m:t>∞</m:t>
                </m:r>
              </m:oMath>
            </m:oMathPara>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6" w:type="dxa"/>
          </w:tcPr>
          <w:p>
            <w:pPr>
              <w:numPr>
                <w:ilvl w:val="0"/>
                <w:numId w:val="0"/>
              </w:numPr>
              <w:jc w:val="center"/>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3.1</w:t>
            </w:r>
          </w:p>
        </w:tc>
        <w:tc>
          <w:tcPr>
            <w:tcW w:w="1590" w:type="dxa"/>
          </w:tcPr>
          <w:p>
            <w:pPr>
              <w:numPr>
                <w:ilvl w:val="0"/>
                <w:numId w:val="0"/>
              </w:numPr>
              <w:jc w:val="center"/>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6.2</w:t>
            </w:r>
          </w:p>
        </w:tc>
        <w:tc>
          <w:tcPr>
            <w:tcW w:w="2040" w:type="dxa"/>
          </w:tcPr>
          <w:p>
            <w:pPr>
              <w:numPr>
                <w:ilvl w:val="0"/>
                <w:numId w:val="0"/>
              </w:numPr>
              <w:jc w:val="center"/>
              <w:rPr>
                <w:rFonts w:hint="default" w:ascii="Times New Roman" w:hAnsi="Times New Roman" w:cs="Times New Roman"/>
                <w:vertAlign w:val="baseline"/>
                <w:lang w:val="en-US" w:eastAsia="zh-CN"/>
              </w:rPr>
            </w:pPr>
            <m:oMathPara>
              <m:oMath>
                <m:r>
                  <w:rPr>
                    <w:rFonts w:hint="default" w:ascii="Cambria Math" w:hAnsi="Cambria Math" w:cs="Times New Roman"/>
                    <w:lang w:val="en-AU"/>
                  </w:rPr>
                  <m:t>∞</m:t>
                </m:r>
              </m:oMath>
            </m:oMathPara>
          </w:p>
        </w:tc>
        <w:tc>
          <w:tcPr>
            <w:tcW w:w="2040" w:type="dxa"/>
          </w:tcPr>
          <w:p>
            <w:pPr>
              <w:numPr>
                <w:ilvl w:val="0"/>
                <w:numId w:val="0"/>
              </w:numPr>
              <w:jc w:val="center"/>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4.6</w:t>
            </w:r>
          </w:p>
        </w:tc>
        <w:tc>
          <w:tcPr>
            <w:tcW w:w="1936" w:type="dxa"/>
          </w:tcPr>
          <w:p>
            <w:pPr>
              <w:numPr>
                <w:ilvl w:val="0"/>
                <w:numId w:val="0"/>
              </w:numPr>
              <w:jc w:val="center"/>
              <w:rPr>
                <w:rFonts w:hint="default" w:ascii="Times New Roman" w:hAnsi="Times New Roman" w:cs="Times New Roman"/>
                <w:vertAlign w:val="baseline"/>
                <w:lang w:val="en-US" w:eastAsia="zh-CN"/>
              </w:rPr>
            </w:pPr>
            <m:oMathPara>
              <m:oMath>
                <m:r>
                  <w:rPr>
                    <w:rFonts w:hint="default" w:ascii="Cambria Math" w:hAnsi="Cambria Math" w:cs="Times New Roman"/>
                    <w:lang w:val="en-AU"/>
                  </w:rPr>
                  <m:t>∞</m:t>
                </m:r>
              </m:oMath>
            </m:oMathPara>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6" w:type="dxa"/>
          </w:tcPr>
          <w:p>
            <w:pPr>
              <w:numPr>
                <w:ilvl w:val="0"/>
                <w:numId w:val="0"/>
              </w:numPr>
              <w:jc w:val="center"/>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4.6</w:t>
            </w:r>
          </w:p>
        </w:tc>
        <w:tc>
          <w:tcPr>
            <w:tcW w:w="1590" w:type="dxa"/>
          </w:tcPr>
          <w:p>
            <w:pPr>
              <w:numPr>
                <w:ilvl w:val="0"/>
                <w:numId w:val="0"/>
              </w:numPr>
              <w:jc w:val="center"/>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6.2</w:t>
            </w:r>
          </w:p>
        </w:tc>
        <w:tc>
          <w:tcPr>
            <w:tcW w:w="2040" w:type="dxa"/>
          </w:tcPr>
          <w:p>
            <w:pPr>
              <w:numPr>
                <w:ilvl w:val="0"/>
                <w:numId w:val="0"/>
              </w:numPr>
              <w:jc w:val="center"/>
              <w:rPr>
                <w:rFonts w:hint="default" w:ascii="Times New Roman" w:hAnsi="Times New Roman" w:cs="Times New Roman"/>
                <w:vertAlign w:val="baseline"/>
                <w:lang w:val="en-US" w:eastAsia="zh-CN"/>
              </w:rPr>
            </w:pPr>
            <m:oMathPara>
              <m:oMath>
                <m:r>
                  <w:rPr>
                    <w:rFonts w:hint="default" w:ascii="Cambria Math" w:hAnsi="Cambria Math" w:cs="Times New Roman"/>
                    <w:lang w:val="en-AU"/>
                  </w:rPr>
                  <m:t>∞</m:t>
                </m:r>
              </m:oMath>
            </m:oMathPara>
          </w:p>
        </w:tc>
        <w:tc>
          <w:tcPr>
            <w:tcW w:w="2040" w:type="dxa"/>
          </w:tcPr>
          <w:p>
            <w:pPr>
              <w:numPr>
                <w:ilvl w:val="0"/>
                <w:numId w:val="0"/>
              </w:numPr>
              <w:jc w:val="center"/>
              <w:rPr>
                <w:rFonts w:hint="default" w:ascii="Times New Roman" w:hAnsi="Times New Roman" w:cs="Times New Roman"/>
                <w:b/>
                <w:bCs/>
                <w:vertAlign w:val="baseline"/>
                <w:lang w:val="en-US" w:eastAsia="zh-CN"/>
              </w:rPr>
            </w:pPr>
            <m:oMathPara>
              <m:oMath>
                <m:r>
                  <w:rPr>
                    <w:rFonts w:hint="default" w:ascii="Cambria Math" w:hAnsi="Cambria Math" w:cs="Times New Roman"/>
                    <w:lang w:val="en-AU"/>
                  </w:rPr>
                  <m:t>∞</m:t>
                </m:r>
              </m:oMath>
            </m:oMathPara>
          </w:p>
        </w:tc>
        <w:tc>
          <w:tcPr>
            <w:tcW w:w="1936" w:type="dxa"/>
          </w:tcPr>
          <w:p>
            <w:pPr>
              <w:numPr>
                <w:ilvl w:val="0"/>
                <w:numId w:val="0"/>
              </w:numPr>
              <w:jc w:val="center"/>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5.86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6" w:type="dxa"/>
          </w:tcPr>
          <w:p>
            <w:pPr>
              <w:numPr>
                <w:ilvl w:val="0"/>
                <w:numId w:val="0"/>
              </w:numPr>
              <w:jc w:val="center"/>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5.86</w:t>
            </w:r>
          </w:p>
        </w:tc>
        <w:tc>
          <w:tcPr>
            <w:tcW w:w="1590" w:type="dxa"/>
          </w:tcPr>
          <w:p>
            <w:pPr>
              <w:numPr>
                <w:ilvl w:val="0"/>
                <w:numId w:val="0"/>
              </w:numPr>
              <w:jc w:val="center"/>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6.2</w:t>
            </w:r>
          </w:p>
        </w:tc>
        <w:tc>
          <w:tcPr>
            <w:tcW w:w="2040" w:type="dxa"/>
          </w:tcPr>
          <w:p>
            <w:pPr>
              <w:numPr>
                <w:ilvl w:val="0"/>
                <w:numId w:val="0"/>
              </w:numPr>
              <w:jc w:val="center"/>
              <w:rPr>
                <w:rFonts w:hint="default" w:ascii="Times New Roman" w:hAnsi="Times New Roman" w:cs="Times New Roman"/>
                <w:vertAlign w:val="baseline"/>
                <w:lang w:val="en-US" w:eastAsia="zh-CN"/>
              </w:rPr>
            </w:pPr>
            <m:oMathPara>
              <m:oMath>
                <m:r>
                  <w:rPr>
                    <w:rFonts w:hint="default" w:ascii="Cambria Math" w:hAnsi="Cambria Math" w:cs="Times New Roman"/>
                    <w:lang w:val="en-AU"/>
                  </w:rPr>
                  <m:t>∞</m:t>
                </m:r>
              </m:oMath>
            </m:oMathPara>
          </w:p>
        </w:tc>
        <w:tc>
          <w:tcPr>
            <w:tcW w:w="2040" w:type="dxa"/>
          </w:tcPr>
          <w:p>
            <w:pPr>
              <w:numPr>
                <w:ilvl w:val="0"/>
                <w:numId w:val="0"/>
              </w:numPr>
              <w:jc w:val="center"/>
              <w:rPr>
                <w:rFonts w:hint="default" w:ascii="Times New Roman" w:hAnsi="Times New Roman" w:cs="Times New Roman"/>
                <w:vertAlign w:val="baseline"/>
                <w:lang w:val="en-US" w:eastAsia="zh-CN"/>
              </w:rPr>
            </w:pPr>
            <m:oMathPara>
              <m:oMath>
                <m:r>
                  <w:rPr>
                    <w:rFonts w:hint="default" w:ascii="Cambria Math" w:hAnsi="Cambria Math" w:cs="Times New Roman"/>
                    <w:lang w:val="en-AU"/>
                  </w:rPr>
                  <m:t>∞</m:t>
                </m:r>
              </m:oMath>
            </m:oMathPara>
          </w:p>
        </w:tc>
        <w:tc>
          <w:tcPr>
            <w:tcW w:w="1936" w:type="dxa"/>
          </w:tcPr>
          <w:p>
            <w:pPr>
              <w:numPr>
                <w:ilvl w:val="0"/>
                <w:numId w:val="0"/>
              </w:numPr>
              <w:jc w:val="center"/>
              <w:rPr>
                <w:rFonts w:hint="default" w:ascii="Times New Roman" w:hAnsi="Times New Roman" w:cs="Times New Roman"/>
                <w:vertAlign w:val="baseline"/>
                <w:lang w:val="en-US" w:eastAsia="zh-CN"/>
              </w:rPr>
            </w:pPr>
            <m:oMathPara>
              <m:oMath>
                <m:r>
                  <w:rPr>
                    <w:rFonts w:hint="default" w:ascii="Cambria Math" w:hAnsi="Cambria Math" w:cs="Times New Roman"/>
                    <w:lang w:val="en-AU"/>
                  </w:rPr>
                  <m:t>∞</m:t>
                </m:r>
              </m:oMath>
            </m:oMathPara>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6" w:type="dxa"/>
          </w:tcPr>
          <w:p>
            <w:pPr>
              <w:numPr>
                <w:ilvl w:val="0"/>
                <w:numId w:val="0"/>
              </w:numPr>
              <w:jc w:val="center"/>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6.2</w:t>
            </w:r>
          </w:p>
        </w:tc>
        <w:tc>
          <w:tcPr>
            <w:tcW w:w="1590" w:type="dxa"/>
          </w:tcPr>
          <w:p>
            <w:pPr>
              <w:numPr>
                <w:ilvl w:val="0"/>
                <w:numId w:val="0"/>
              </w:numPr>
              <w:jc w:val="center"/>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7.4</w:t>
            </w:r>
          </w:p>
        </w:tc>
        <w:tc>
          <w:tcPr>
            <w:tcW w:w="2040" w:type="dxa"/>
          </w:tcPr>
          <w:p>
            <w:pPr>
              <w:numPr>
                <w:ilvl w:val="0"/>
                <w:numId w:val="0"/>
              </w:numPr>
              <w:jc w:val="center"/>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8.2</w:t>
            </w:r>
          </w:p>
        </w:tc>
        <w:tc>
          <w:tcPr>
            <w:tcW w:w="2040" w:type="dxa"/>
          </w:tcPr>
          <w:p>
            <w:pPr>
              <w:numPr>
                <w:ilvl w:val="0"/>
                <w:numId w:val="0"/>
              </w:numPr>
              <w:jc w:val="center"/>
              <w:rPr>
                <w:rFonts w:hint="default" w:ascii="Times New Roman" w:hAnsi="Times New Roman" w:cs="Times New Roman"/>
                <w:vertAlign w:val="baseline"/>
                <w:lang w:val="en-US" w:eastAsia="zh-CN"/>
              </w:rPr>
            </w:pPr>
            <m:oMathPara>
              <m:oMath>
                <m:r>
                  <w:rPr>
                    <w:rFonts w:hint="default" w:ascii="Cambria Math" w:hAnsi="Cambria Math" w:cs="Times New Roman"/>
                    <w:lang w:val="en-AU"/>
                  </w:rPr>
                  <m:t>∞</m:t>
                </m:r>
              </m:oMath>
            </m:oMathPara>
          </w:p>
        </w:tc>
        <w:tc>
          <w:tcPr>
            <w:tcW w:w="1936" w:type="dxa"/>
          </w:tcPr>
          <w:p>
            <w:pPr>
              <w:numPr>
                <w:ilvl w:val="0"/>
                <w:numId w:val="0"/>
              </w:numPr>
              <w:jc w:val="center"/>
              <w:rPr>
                <w:rFonts w:hint="default" w:ascii="Times New Roman" w:hAnsi="Times New Roman" w:cs="Times New Roman"/>
                <w:vertAlign w:val="baseline"/>
                <w:lang w:val="en-US" w:eastAsia="zh-CN"/>
              </w:rPr>
            </w:pPr>
            <m:oMathPara>
              <m:oMath>
                <m:r>
                  <w:rPr>
                    <w:rFonts w:hint="default" w:ascii="Cambria Math" w:hAnsi="Cambria Math" w:cs="Times New Roman"/>
                    <w:lang w:val="en-AU"/>
                  </w:rPr>
                  <m:t>∞</m:t>
                </m:r>
              </m:oMath>
            </m:oMathPara>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6" w:type="dxa"/>
          </w:tcPr>
          <w:p>
            <w:pPr>
              <w:numPr>
                <w:ilvl w:val="0"/>
                <w:numId w:val="0"/>
              </w:numPr>
              <w:jc w:val="center"/>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7.4</w:t>
            </w:r>
          </w:p>
        </w:tc>
        <w:tc>
          <w:tcPr>
            <w:tcW w:w="1590" w:type="dxa"/>
          </w:tcPr>
          <w:p>
            <w:pPr>
              <w:numPr>
                <w:ilvl w:val="0"/>
                <w:numId w:val="0"/>
              </w:numPr>
              <w:jc w:val="center"/>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8.3</w:t>
            </w:r>
          </w:p>
        </w:tc>
        <w:tc>
          <w:tcPr>
            <w:tcW w:w="2040" w:type="dxa"/>
          </w:tcPr>
          <w:p>
            <w:pPr>
              <w:numPr>
                <w:ilvl w:val="0"/>
                <w:numId w:val="0"/>
              </w:numPr>
              <w:jc w:val="center"/>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9</w:t>
            </w:r>
          </w:p>
        </w:tc>
        <w:tc>
          <w:tcPr>
            <w:tcW w:w="2040" w:type="dxa"/>
          </w:tcPr>
          <w:p>
            <w:pPr>
              <w:numPr>
                <w:ilvl w:val="0"/>
                <w:numId w:val="0"/>
              </w:numPr>
              <w:jc w:val="center"/>
              <w:rPr>
                <w:rFonts w:hint="default" w:ascii="Times New Roman" w:hAnsi="Times New Roman" w:cs="Times New Roman"/>
                <w:vertAlign w:val="baseline"/>
                <w:lang w:val="en-US" w:eastAsia="zh-CN"/>
              </w:rPr>
            </w:pPr>
            <m:oMathPara>
              <m:oMath>
                <m:r>
                  <w:rPr>
                    <w:rFonts w:hint="default" w:ascii="Cambria Math" w:hAnsi="Cambria Math" w:cs="Times New Roman"/>
                    <w:lang w:val="en-AU"/>
                  </w:rPr>
                  <m:t>∞</m:t>
                </m:r>
              </m:oMath>
            </m:oMathPara>
          </w:p>
        </w:tc>
        <w:tc>
          <w:tcPr>
            <w:tcW w:w="1936" w:type="dxa"/>
          </w:tcPr>
          <w:p>
            <w:pPr>
              <w:numPr>
                <w:ilvl w:val="0"/>
                <w:numId w:val="0"/>
              </w:numPr>
              <w:jc w:val="center"/>
              <w:rPr>
                <w:rFonts w:hint="default" w:ascii="Times New Roman" w:hAnsi="Times New Roman" w:cs="Times New Roman"/>
                <w:vertAlign w:val="baseline"/>
                <w:lang w:val="en-US" w:eastAsia="zh-CN"/>
              </w:rPr>
            </w:pPr>
            <m:oMathPara>
              <m:oMath>
                <m:r>
                  <w:rPr>
                    <w:rFonts w:hint="default" w:ascii="Cambria Math" w:hAnsi="Cambria Math" w:cs="Times New Roman"/>
                    <w:lang w:val="en-AU"/>
                  </w:rPr>
                  <m:t>∞</m:t>
                </m:r>
              </m:oMath>
            </m:oMathPara>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6" w:type="dxa"/>
          </w:tcPr>
          <w:p>
            <w:pPr>
              <w:numPr>
                <w:ilvl w:val="0"/>
                <w:numId w:val="0"/>
              </w:numPr>
              <w:jc w:val="center"/>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8.3</w:t>
            </w:r>
          </w:p>
        </w:tc>
        <w:tc>
          <w:tcPr>
            <w:tcW w:w="1590" w:type="dxa"/>
          </w:tcPr>
          <w:p>
            <w:pPr>
              <w:numPr>
                <w:ilvl w:val="0"/>
                <w:numId w:val="0"/>
              </w:numPr>
              <w:jc w:val="center"/>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9.1</w:t>
            </w:r>
          </w:p>
        </w:tc>
        <w:tc>
          <w:tcPr>
            <w:tcW w:w="2040" w:type="dxa"/>
          </w:tcPr>
          <w:p>
            <w:pPr>
              <w:numPr>
                <w:ilvl w:val="0"/>
                <w:numId w:val="0"/>
              </w:numPr>
              <w:jc w:val="center"/>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9.35</w:t>
            </w:r>
          </w:p>
        </w:tc>
        <w:tc>
          <w:tcPr>
            <w:tcW w:w="2040" w:type="dxa"/>
          </w:tcPr>
          <w:p>
            <w:pPr>
              <w:numPr>
                <w:ilvl w:val="0"/>
                <w:numId w:val="0"/>
              </w:numPr>
              <w:jc w:val="center"/>
              <w:rPr>
                <w:rFonts w:hint="default" w:ascii="Times New Roman" w:hAnsi="Times New Roman" w:cs="Times New Roman"/>
                <w:vertAlign w:val="baseline"/>
                <w:lang w:val="en-US" w:eastAsia="zh-CN"/>
              </w:rPr>
            </w:pPr>
            <m:oMathPara>
              <m:oMath>
                <m:r>
                  <w:rPr>
                    <w:rFonts w:hint="default" w:ascii="Cambria Math" w:hAnsi="Cambria Math" w:cs="Times New Roman"/>
                    <w:lang w:val="en-AU"/>
                  </w:rPr>
                  <m:t>∞</m:t>
                </m:r>
              </m:oMath>
            </m:oMathPara>
          </w:p>
        </w:tc>
        <w:tc>
          <w:tcPr>
            <w:tcW w:w="1936" w:type="dxa"/>
          </w:tcPr>
          <w:p>
            <w:pPr>
              <w:numPr>
                <w:ilvl w:val="0"/>
                <w:numId w:val="0"/>
              </w:numPr>
              <w:jc w:val="center"/>
              <w:rPr>
                <w:rFonts w:hint="default" w:ascii="Times New Roman" w:hAnsi="Times New Roman" w:cs="Times New Roman"/>
                <w:vertAlign w:val="baseline"/>
                <w:lang w:val="en-US" w:eastAsia="zh-CN"/>
              </w:rPr>
            </w:pPr>
            <m:oMathPara>
              <m:oMath>
                <m:r>
                  <w:rPr>
                    <w:rFonts w:hint="default" w:ascii="Cambria Math" w:hAnsi="Cambria Math" w:cs="Times New Roman"/>
                    <w:lang w:val="en-AU"/>
                  </w:rPr>
                  <m:t>∞</m:t>
                </m:r>
              </m:oMath>
            </m:oMathPara>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6" w:type="dxa"/>
          </w:tcPr>
          <w:p>
            <w:pPr>
              <w:numPr>
                <w:ilvl w:val="0"/>
                <w:numId w:val="0"/>
              </w:numPr>
              <w:jc w:val="center"/>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9.1</w:t>
            </w:r>
          </w:p>
        </w:tc>
        <w:tc>
          <w:tcPr>
            <w:tcW w:w="1590" w:type="dxa"/>
          </w:tcPr>
          <w:p>
            <w:pPr>
              <w:numPr>
                <w:ilvl w:val="0"/>
                <w:numId w:val="0"/>
              </w:numPr>
              <w:jc w:val="center"/>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10.1</w:t>
            </w:r>
          </w:p>
        </w:tc>
        <w:tc>
          <w:tcPr>
            <w:tcW w:w="2040" w:type="dxa"/>
          </w:tcPr>
          <w:p>
            <w:pPr>
              <w:numPr>
                <w:ilvl w:val="0"/>
                <w:numId w:val="0"/>
              </w:numPr>
              <w:jc w:val="center"/>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9.433</w:t>
            </w:r>
          </w:p>
        </w:tc>
        <w:tc>
          <w:tcPr>
            <w:tcW w:w="2040" w:type="dxa"/>
          </w:tcPr>
          <w:p>
            <w:pPr>
              <w:numPr>
                <w:ilvl w:val="0"/>
                <w:numId w:val="0"/>
              </w:numPr>
              <w:jc w:val="center"/>
              <w:rPr>
                <w:rFonts w:hint="default" w:ascii="Times New Roman" w:hAnsi="Times New Roman" w:cs="Times New Roman"/>
                <w:vertAlign w:val="baseline"/>
                <w:lang w:val="en-US" w:eastAsia="zh-CN"/>
              </w:rPr>
            </w:pPr>
            <m:oMathPara>
              <m:oMath>
                <m:r>
                  <w:rPr>
                    <w:rFonts w:hint="default" w:ascii="Cambria Math" w:hAnsi="Cambria Math" w:cs="Times New Roman"/>
                    <w:lang w:val="en-AU"/>
                  </w:rPr>
                  <m:t>∞</m:t>
                </m:r>
              </m:oMath>
            </m:oMathPara>
          </w:p>
        </w:tc>
        <w:tc>
          <w:tcPr>
            <w:tcW w:w="1936" w:type="dxa"/>
          </w:tcPr>
          <w:p>
            <w:pPr>
              <w:numPr>
                <w:ilvl w:val="0"/>
                <w:numId w:val="0"/>
              </w:numPr>
              <w:jc w:val="center"/>
              <w:rPr>
                <w:rFonts w:hint="default" w:ascii="Times New Roman" w:hAnsi="Times New Roman" w:cs="Times New Roman"/>
                <w:vertAlign w:val="baseline"/>
                <w:lang w:val="en-US" w:eastAsia="zh-CN"/>
              </w:rPr>
            </w:pPr>
            <m:oMathPara>
              <m:oMath>
                <m:r>
                  <w:rPr>
                    <w:rFonts w:hint="default" w:ascii="Cambria Math" w:hAnsi="Cambria Math" w:cs="Times New Roman"/>
                    <w:lang w:val="en-AU"/>
                  </w:rPr>
                  <m:t>∞</m:t>
                </m:r>
              </m:oMath>
            </m:oMathPara>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6" w:type="dxa"/>
          </w:tcPr>
          <w:p>
            <w:pPr>
              <w:numPr>
                <w:ilvl w:val="0"/>
                <w:numId w:val="0"/>
              </w:numPr>
              <w:jc w:val="center"/>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9.433</w:t>
            </w:r>
          </w:p>
        </w:tc>
        <w:tc>
          <w:tcPr>
            <w:tcW w:w="1590" w:type="dxa"/>
          </w:tcPr>
          <w:p>
            <w:pPr>
              <w:numPr>
                <w:ilvl w:val="0"/>
                <w:numId w:val="0"/>
              </w:numPr>
              <w:jc w:val="center"/>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10.1</w:t>
            </w:r>
          </w:p>
        </w:tc>
        <w:tc>
          <w:tcPr>
            <w:tcW w:w="2040" w:type="dxa"/>
          </w:tcPr>
          <w:p>
            <w:pPr>
              <w:numPr>
                <w:ilvl w:val="0"/>
                <w:numId w:val="0"/>
              </w:numPr>
              <w:jc w:val="center"/>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10.933</w:t>
            </w:r>
          </w:p>
        </w:tc>
        <w:tc>
          <w:tcPr>
            <w:tcW w:w="2040" w:type="dxa"/>
          </w:tcPr>
          <w:p>
            <w:pPr>
              <w:numPr>
                <w:ilvl w:val="0"/>
                <w:numId w:val="0"/>
              </w:numPr>
              <w:jc w:val="center"/>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10.733</w:t>
            </w:r>
          </w:p>
        </w:tc>
        <w:tc>
          <w:tcPr>
            <w:tcW w:w="1936" w:type="dxa"/>
          </w:tcPr>
          <w:p>
            <w:pPr>
              <w:numPr>
                <w:ilvl w:val="0"/>
                <w:numId w:val="0"/>
              </w:numPr>
              <w:jc w:val="center"/>
              <w:rPr>
                <w:rFonts w:hint="default" w:ascii="Times New Roman" w:hAnsi="Times New Roman" w:cs="Times New Roman"/>
                <w:vertAlign w:val="baseline"/>
                <w:lang w:val="en-US" w:eastAsia="zh-CN"/>
              </w:rPr>
            </w:pPr>
            <m:oMathPara>
              <m:oMath>
                <m:r>
                  <w:rPr>
                    <w:rFonts w:hint="default" w:ascii="Cambria Math" w:hAnsi="Cambria Math" w:cs="Times New Roman"/>
                    <w:lang w:val="en-AU"/>
                  </w:rPr>
                  <m:t>∞</m:t>
                </m:r>
              </m:oMath>
            </m:oMathPara>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6" w:type="dxa"/>
          </w:tcPr>
          <w:p>
            <w:pPr>
              <w:numPr>
                <w:ilvl w:val="0"/>
                <w:numId w:val="0"/>
              </w:numPr>
              <w:jc w:val="center"/>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10.1</w:t>
            </w:r>
          </w:p>
        </w:tc>
        <w:tc>
          <w:tcPr>
            <w:tcW w:w="1590" w:type="dxa"/>
          </w:tcPr>
          <w:p>
            <w:pPr>
              <w:numPr>
                <w:ilvl w:val="0"/>
                <w:numId w:val="0"/>
              </w:numPr>
              <w:jc w:val="center"/>
              <w:rPr>
                <w:rFonts w:hint="default" w:ascii="Times New Roman" w:hAnsi="Times New Roman" w:cs="Times New Roman"/>
                <w:vertAlign w:val="baseline"/>
                <w:lang w:val="en-US" w:eastAsia="zh-CN"/>
              </w:rPr>
            </w:pPr>
            <m:oMathPara>
              <m:oMath>
                <m:r>
                  <w:rPr>
                    <w:rFonts w:hint="default" w:ascii="Cambria Math" w:hAnsi="Cambria Math" w:cs="Times New Roman"/>
                    <w:lang w:val="en-AU"/>
                  </w:rPr>
                  <m:t>∞</m:t>
                </m:r>
              </m:oMath>
            </m:oMathPara>
          </w:p>
        </w:tc>
        <w:tc>
          <w:tcPr>
            <w:tcW w:w="2040" w:type="dxa"/>
          </w:tcPr>
          <w:p>
            <w:pPr>
              <w:numPr>
                <w:ilvl w:val="0"/>
                <w:numId w:val="0"/>
              </w:numPr>
              <w:jc w:val="center"/>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11.2111</w:t>
            </w:r>
          </w:p>
        </w:tc>
        <w:tc>
          <w:tcPr>
            <w:tcW w:w="2040" w:type="dxa"/>
          </w:tcPr>
          <w:p>
            <w:pPr>
              <w:numPr>
                <w:ilvl w:val="0"/>
                <w:numId w:val="0"/>
              </w:numPr>
              <w:jc w:val="center"/>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10.733</w:t>
            </w:r>
          </w:p>
        </w:tc>
        <w:tc>
          <w:tcPr>
            <w:tcW w:w="1936" w:type="dxa"/>
          </w:tcPr>
          <w:p>
            <w:pPr>
              <w:numPr>
                <w:ilvl w:val="0"/>
                <w:numId w:val="0"/>
              </w:numPr>
              <w:jc w:val="center"/>
              <w:rPr>
                <w:rFonts w:hint="default" w:ascii="Times New Roman" w:hAnsi="Times New Roman" w:cs="Times New Roman"/>
                <w:vertAlign w:val="baseline"/>
                <w:lang w:val="en-US" w:eastAsia="zh-CN"/>
              </w:rPr>
            </w:pPr>
            <m:oMathPara>
              <m:oMath>
                <m:r>
                  <w:rPr>
                    <w:rFonts w:hint="default" w:ascii="Cambria Math" w:hAnsi="Cambria Math" w:cs="Times New Roman"/>
                    <w:lang w:val="en-AU"/>
                  </w:rPr>
                  <m:t>∞</m:t>
                </m:r>
              </m:oMath>
            </m:oMathPara>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6" w:type="dxa"/>
          </w:tcPr>
          <w:p>
            <w:pPr>
              <w:numPr>
                <w:ilvl w:val="0"/>
                <w:numId w:val="0"/>
              </w:numPr>
              <w:jc w:val="center"/>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10.733</w:t>
            </w:r>
          </w:p>
        </w:tc>
        <w:tc>
          <w:tcPr>
            <w:tcW w:w="1590" w:type="dxa"/>
          </w:tcPr>
          <w:p>
            <w:pPr>
              <w:numPr>
                <w:ilvl w:val="0"/>
                <w:numId w:val="0"/>
              </w:numPr>
              <w:jc w:val="center"/>
              <w:rPr>
                <w:rFonts w:hint="default" w:ascii="Times New Roman" w:hAnsi="Times New Roman" w:cs="Times New Roman"/>
                <w:vertAlign w:val="baseline"/>
                <w:lang w:val="en-US" w:eastAsia="zh-CN"/>
              </w:rPr>
            </w:pPr>
            <m:oMathPara>
              <m:oMath>
                <m:r>
                  <w:rPr>
                    <w:rFonts w:hint="default" w:ascii="Cambria Math" w:hAnsi="Cambria Math" w:cs="Times New Roman"/>
                    <w:lang w:val="en-AU"/>
                  </w:rPr>
                  <m:t>∞</m:t>
                </m:r>
              </m:oMath>
            </m:oMathPara>
          </w:p>
        </w:tc>
        <w:tc>
          <w:tcPr>
            <w:tcW w:w="2040" w:type="dxa"/>
          </w:tcPr>
          <w:p>
            <w:pPr>
              <w:numPr>
                <w:ilvl w:val="0"/>
                <w:numId w:val="0"/>
              </w:numPr>
              <w:jc w:val="center"/>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11.2111</w:t>
            </w:r>
          </w:p>
        </w:tc>
        <w:tc>
          <w:tcPr>
            <w:tcW w:w="2040" w:type="dxa"/>
          </w:tcPr>
          <w:p>
            <w:pPr>
              <w:numPr>
                <w:ilvl w:val="0"/>
                <w:numId w:val="0"/>
              </w:numPr>
              <w:jc w:val="center"/>
              <w:rPr>
                <w:rFonts w:hint="default" w:ascii="Times New Roman" w:hAnsi="Times New Roman" w:cs="Times New Roman"/>
                <w:vertAlign w:val="baseline"/>
                <w:lang w:val="en-US" w:eastAsia="zh-CN"/>
              </w:rPr>
            </w:pPr>
            <m:oMathPara>
              <m:oMath>
                <m:r>
                  <w:rPr>
                    <w:rFonts w:hint="default" w:ascii="Cambria Math" w:hAnsi="Cambria Math" w:cs="Times New Roman"/>
                    <w:lang w:val="en-AU"/>
                  </w:rPr>
                  <m:t>∞</m:t>
                </m:r>
              </m:oMath>
            </m:oMathPara>
          </w:p>
        </w:tc>
        <w:tc>
          <w:tcPr>
            <w:tcW w:w="1936" w:type="dxa"/>
          </w:tcPr>
          <w:p>
            <w:pPr>
              <w:numPr>
                <w:ilvl w:val="0"/>
                <w:numId w:val="0"/>
              </w:numPr>
              <w:jc w:val="center"/>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12.6533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6" w:type="dxa"/>
          </w:tcPr>
          <w:p>
            <w:pPr>
              <w:numPr>
                <w:ilvl w:val="0"/>
                <w:numId w:val="0"/>
              </w:numPr>
              <w:jc w:val="center"/>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11.2111</w:t>
            </w:r>
          </w:p>
        </w:tc>
        <w:tc>
          <w:tcPr>
            <w:tcW w:w="1590" w:type="dxa"/>
          </w:tcPr>
          <w:p>
            <w:pPr>
              <w:numPr>
                <w:ilvl w:val="0"/>
                <w:numId w:val="0"/>
              </w:numPr>
              <w:jc w:val="center"/>
              <w:rPr>
                <w:rFonts w:hint="default" w:ascii="Times New Roman" w:hAnsi="Times New Roman" w:cs="Times New Roman"/>
                <w:vertAlign w:val="baseline"/>
                <w:lang w:val="en-US" w:eastAsia="zh-CN"/>
              </w:rPr>
            </w:pPr>
            <m:oMathPara>
              <m:oMath>
                <m:r>
                  <w:rPr>
                    <w:rFonts w:hint="default" w:ascii="Cambria Math" w:hAnsi="Cambria Math" w:cs="Times New Roman"/>
                    <w:lang w:val="en-AU"/>
                  </w:rPr>
                  <m:t>∞</m:t>
                </m:r>
              </m:oMath>
            </m:oMathPara>
          </w:p>
        </w:tc>
        <w:tc>
          <w:tcPr>
            <w:tcW w:w="2040" w:type="dxa"/>
          </w:tcPr>
          <w:p>
            <w:pPr>
              <w:numPr>
                <w:ilvl w:val="0"/>
                <w:numId w:val="0"/>
              </w:numPr>
              <w:jc w:val="center"/>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14.6611</w:t>
            </w:r>
          </w:p>
        </w:tc>
        <w:tc>
          <w:tcPr>
            <w:tcW w:w="2040" w:type="dxa"/>
          </w:tcPr>
          <w:p>
            <w:pPr>
              <w:numPr>
                <w:ilvl w:val="0"/>
                <w:numId w:val="0"/>
              </w:numPr>
              <w:jc w:val="center"/>
              <w:rPr>
                <w:rFonts w:hint="default" w:ascii="Times New Roman" w:hAnsi="Times New Roman" w:cs="Times New Roman"/>
                <w:vertAlign w:val="baseline"/>
                <w:lang w:val="en-US" w:eastAsia="zh-CN"/>
              </w:rPr>
            </w:pPr>
            <m:oMathPara>
              <m:oMath>
                <m:r>
                  <w:rPr>
                    <w:rFonts w:hint="default" w:ascii="Cambria Math" w:hAnsi="Cambria Math" w:cs="Times New Roman"/>
                    <w:lang w:val="en-AU"/>
                  </w:rPr>
                  <m:t>∞</m:t>
                </m:r>
              </m:oMath>
            </m:oMathPara>
          </w:p>
        </w:tc>
        <w:tc>
          <w:tcPr>
            <w:tcW w:w="1936" w:type="dxa"/>
          </w:tcPr>
          <w:p>
            <w:pPr>
              <w:numPr>
                <w:ilvl w:val="0"/>
                <w:numId w:val="0"/>
              </w:numPr>
              <w:jc w:val="center"/>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12.6533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6" w:type="dxa"/>
          </w:tcPr>
          <w:p>
            <w:pPr>
              <w:numPr>
                <w:ilvl w:val="0"/>
                <w:numId w:val="0"/>
              </w:numPr>
              <w:jc w:val="center"/>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12.6533</w:t>
            </w:r>
          </w:p>
        </w:tc>
        <w:tc>
          <w:tcPr>
            <w:tcW w:w="1590" w:type="dxa"/>
          </w:tcPr>
          <w:p>
            <w:pPr>
              <w:numPr>
                <w:ilvl w:val="0"/>
                <w:numId w:val="0"/>
              </w:numPr>
              <w:jc w:val="center"/>
              <w:rPr>
                <w:rFonts w:hint="default" w:ascii="Times New Roman" w:hAnsi="Times New Roman" w:cs="Times New Roman"/>
                <w:vertAlign w:val="baseline"/>
                <w:lang w:val="en-US" w:eastAsia="zh-CN"/>
              </w:rPr>
            </w:pPr>
            <m:oMathPara>
              <m:oMath>
                <m:r>
                  <w:rPr>
                    <w:rFonts w:hint="default" w:ascii="Cambria Math" w:hAnsi="Cambria Math" w:cs="Times New Roman"/>
                    <w:lang w:val="en-AU"/>
                  </w:rPr>
                  <m:t>∞</m:t>
                </m:r>
              </m:oMath>
            </m:oMathPara>
          </w:p>
        </w:tc>
        <w:tc>
          <w:tcPr>
            <w:tcW w:w="2040" w:type="dxa"/>
          </w:tcPr>
          <w:p>
            <w:pPr>
              <w:numPr>
                <w:ilvl w:val="0"/>
                <w:numId w:val="0"/>
              </w:numPr>
              <w:jc w:val="center"/>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14.6611</w:t>
            </w:r>
          </w:p>
        </w:tc>
        <w:tc>
          <w:tcPr>
            <w:tcW w:w="2040" w:type="dxa"/>
          </w:tcPr>
          <w:p>
            <w:pPr>
              <w:numPr>
                <w:ilvl w:val="0"/>
                <w:numId w:val="0"/>
              </w:numPr>
              <w:jc w:val="center"/>
              <w:rPr>
                <w:rFonts w:hint="default" w:ascii="Times New Roman" w:hAnsi="Times New Roman" w:cs="Times New Roman"/>
                <w:vertAlign w:val="baseline"/>
                <w:lang w:val="en-US" w:eastAsia="zh-CN"/>
              </w:rPr>
            </w:pPr>
            <m:oMathPara>
              <m:oMath>
                <m:r>
                  <w:rPr>
                    <w:rFonts w:hint="default" w:ascii="Cambria Math" w:hAnsi="Cambria Math" w:cs="Times New Roman"/>
                    <w:lang w:val="en-AU"/>
                  </w:rPr>
                  <m:t>∞</m:t>
                </m:r>
              </m:oMath>
            </m:oMathPara>
          </w:p>
        </w:tc>
        <w:tc>
          <w:tcPr>
            <w:tcW w:w="1936" w:type="dxa"/>
          </w:tcPr>
          <w:p>
            <w:pPr>
              <w:numPr>
                <w:ilvl w:val="0"/>
                <w:numId w:val="0"/>
              </w:numPr>
              <w:jc w:val="center"/>
              <w:rPr>
                <w:rFonts w:hint="default" w:ascii="Times New Roman" w:hAnsi="Times New Roman" w:cs="Times New Roman"/>
                <w:vertAlign w:val="baseline"/>
                <w:lang w:val="en-US" w:eastAsia="zh-CN"/>
              </w:rPr>
            </w:pPr>
            <m:oMathPara>
              <m:oMath>
                <m:r>
                  <w:rPr>
                    <w:rFonts w:hint="default" w:ascii="Cambria Math" w:hAnsi="Cambria Math" w:cs="Times New Roman"/>
                    <w:lang w:val="en-AU"/>
                  </w:rPr>
                  <m:t>∞</m:t>
                </m:r>
              </m:oMath>
            </m:oMathPara>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6" w:type="dxa"/>
          </w:tcPr>
          <w:p>
            <w:pPr>
              <w:numPr>
                <w:ilvl w:val="0"/>
                <w:numId w:val="0"/>
              </w:numPr>
              <w:jc w:val="center"/>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14.6611</w:t>
            </w:r>
          </w:p>
        </w:tc>
        <w:tc>
          <w:tcPr>
            <w:tcW w:w="1590" w:type="dxa"/>
          </w:tcPr>
          <w:p>
            <w:pPr>
              <w:numPr>
                <w:ilvl w:val="0"/>
                <w:numId w:val="0"/>
              </w:numPr>
              <w:jc w:val="center"/>
              <w:rPr>
                <w:rFonts w:hint="default" w:ascii="Times New Roman" w:hAnsi="Times New Roman" w:cs="Times New Roman"/>
                <w:vertAlign w:val="baseline"/>
                <w:lang w:val="en-US" w:eastAsia="zh-CN"/>
              </w:rPr>
            </w:pPr>
            <m:oMathPara>
              <m:oMath>
                <m:r>
                  <w:rPr>
                    <w:rFonts w:hint="default" w:ascii="Cambria Math" w:hAnsi="Cambria Math" w:cs="Times New Roman"/>
                    <w:lang w:val="en-AU"/>
                  </w:rPr>
                  <m:t>∞</m:t>
                </m:r>
              </m:oMath>
            </m:oMathPara>
          </w:p>
        </w:tc>
        <w:tc>
          <w:tcPr>
            <w:tcW w:w="2040" w:type="dxa"/>
          </w:tcPr>
          <w:p>
            <w:pPr>
              <w:numPr>
                <w:ilvl w:val="0"/>
                <w:numId w:val="0"/>
              </w:numPr>
              <w:jc w:val="center"/>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15.1944</w:t>
            </w:r>
          </w:p>
        </w:tc>
        <w:tc>
          <w:tcPr>
            <w:tcW w:w="2040" w:type="dxa"/>
          </w:tcPr>
          <w:p>
            <w:pPr>
              <w:numPr>
                <w:ilvl w:val="0"/>
                <w:numId w:val="0"/>
              </w:numPr>
              <w:jc w:val="center"/>
              <w:rPr>
                <w:rFonts w:hint="default" w:ascii="Times New Roman" w:hAnsi="Times New Roman" w:cs="Times New Roman"/>
                <w:vertAlign w:val="baseline"/>
                <w:lang w:val="en-US" w:eastAsia="zh-CN"/>
              </w:rPr>
            </w:pPr>
            <m:oMathPara>
              <m:oMath>
                <m:r>
                  <w:rPr>
                    <w:rFonts w:hint="default" w:ascii="Cambria Math" w:hAnsi="Cambria Math" w:cs="Times New Roman"/>
                    <w:lang w:val="en-AU"/>
                  </w:rPr>
                  <m:t>∞</m:t>
                </m:r>
              </m:oMath>
            </m:oMathPara>
          </w:p>
        </w:tc>
        <w:tc>
          <w:tcPr>
            <w:tcW w:w="1936" w:type="dxa"/>
          </w:tcPr>
          <w:p>
            <w:pPr>
              <w:numPr>
                <w:ilvl w:val="0"/>
                <w:numId w:val="0"/>
              </w:numPr>
              <w:jc w:val="center"/>
              <w:rPr>
                <w:rFonts w:hint="default" w:ascii="Times New Roman" w:hAnsi="Times New Roman" w:cs="Times New Roman"/>
                <w:vertAlign w:val="baseline"/>
                <w:lang w:val="en-US" w:eastAsia="zh-CN"/>
              </w:rPr>
            </w:pPr>
            <m:oMathPara>
              <m:oMath>
                <m:r>
                  <w:rPr>
                    <w:rFonts w:hint="default" w:ascii="Cambria Math" w:hAnsi="Cambria Math" w:cs="Times New Roman"/>
                    <w:lang w:val="en-AU"/>
                  </w:rPr>
                  <m:t>∞</m:t>
                </m:r>
              </m:oMath>
            </m:oMathPara>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6" w:type="dxa"/>
          </w:tcPr>
          <w:p>
            <w:pPr>
              <w:numPr>
                <w:ilvl w:val="0"/>
                <w:numId w:val="0"/>
              </w:numPr>
              <w:jc w:val="center"/>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15.1944</w:t>
            </w:r>
          </w:p>
        </w:tc>
        <w:tc>
          <w:tcPr>
            <w:tcW w:w="1590" w:type="dxa"/>
          </w:tcPr>
          <w:p>
            <w:pPr>
              <w:numPr>
                <w:ilvl w:val="0"/>
                <w:numId w:val="0"/>
              </w:numPr>
              <w:jc w:val="center"/>
              <w:rPr>
                <w:rFonts w:hint="default" w:ascii="Times New Roman" w:hAnsi="Times New Roman" w:cs="Times New Roman"/>
                <w:vertAlign w:val="baseline"/>
                <w:lang w:val="en-US" w:eastAsia="zh-CN"/>
              </w:rPr>
            </w:pPr>
            <m:oMathPara>
              <m:oMath>
                <m:r>
                  <w:rPr>
                    <w:rFonts w:hint="default" w:ascii="Cambria Math" w:hAnsi="Cambria Math" w:cs="Times New Roman"/>
                    <w:lang w:val="en-AU"/>
                  </w:rPr>
                  <m:t>∞</m:t>
                </m:r>
              </m:oMath>
            </m:oMathPara>
          </w:p>
        </w:tc>
        <w:tc>
          <w:tcPr>
            <w:tcW w:w="2040" w:type="dxa"/>
          </w:tcPr>
          <w:p>
            <w:pPr>
              <w:numPr>
                <w:ilvl w:val="0"/>
                <w:numId w:val="0"/>
              </w:numPr>
              <w:jc w:val="center"/>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15.0003</w:t>
            </w:r>
          </w:p>
        </w:tc>
        <w:tc>
          <w:tcPr>
            <w:tcW w:w="2040" w:type="dxa"/>
          </w:tcPr>
          <w:p>
            <w:pPr>
              <w:numPr>
                <w:ilvl w:val="0"/>
                <w:numId w:val="0"/>
              </w:numPr>
              <w:jc w:val="center"/>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16.7944</w:t>
            </w:r>
          </w:p>
        </w:tc>
        <w:tc>
          <w:tcPr>
            <w:tcW w:w="1936" w:type="dxa"/>
          </w:tcPr>
          <w:p>
            <w:pPr>
              <w:numPr>
                <w:ilvl w:val="0"/>
                <w:numId w:val="0"/>
              </w:numPr>
              <w:jc w:val="center"/>
              <w:rPr>
                <w:rFonts w:hint="default" w:ascii="Times New Roman" w:hAnsi="Times New Roman" w:cs="Times New Roman"/>
                <w:vertAlign w:val="baseline"/>
                <w:lang w:val="en-US" w:eastAsia="zh-CN"/>
              </w:rPr>
            </w:pPr>
            <m:oMathPara>
              <m:oMath>
                <m:r>
                  <w:rPr>
                    <w:rFonts w:hint="default" w:ascii="Cambria Math" w:hAnsi="Cambria Math" w:cs="Times New Roman"/>
                    <w:lang w:val="en-AU"/>
                  </w:rPr>
                  <m:t>∞</m:t>
                </m:r>
              </m:oMath>
            </m:oMathPara>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6" w:type="dxa"/>
          </w:tcPr>
          <w:p>
            <w:pPr>
              <w:numPr>
                <w:ilvl w:val="0"/>
                <w:numId w:val="0"/>
              </w:numPr>
              <w:jc w:val="center"/>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15.0003</w:t>
            </w:r>
          </w:p>
        </w:tc>
        <w:tc>
          <w:tcPr>
            <w:tcW w:w="1590" w:type="dxa"/>
          </w:tcPr>
          <w:p>
            <w:pPr>
              <w:numPr>
                <w:ilvl w:val="0"/>
                <w:numId w:val="0"/>
              </w:numPr>
              <w:jc w:val="center"/>
              <w:rPr>
                <w:rFonts w:hint="default" w:ascii="Times New Roman" w:hAnsi="Times New Roman" w:cs="Times New Roman"/>
                <w:vertAlign w:val="baseline"/>
                <w:lang w:val="en-US" w:eastAsia="zh-CN"/>
              </w:rPr>
            </w:pPr>
            <m:oMathPara>
              <m:oMath>
                <m:r>
                  <w:rPr>
                    <w:rFonts w:hint="default" w:ascii="Cambria Math" w:hAnsi="Cambria Math" w:cs="Times New Roman"/>
                    <w:lang w:val="en-AU"/>
                  </w:rPr>
                  <m:t>∞</m:t>
                </m:r>
              </m:oMath>
            </m:oMathPara>
          </w:p>
        </w:tc>
        <w:tc>
          <w:tcPr>
            <w:tcW w:w="2040" w:type="dxa"/>
          </w:tcPr>
          <w:p>
            <w:pPr>
              <w:numPr>
                <w:ilvl w:val="0"/>
                <w:numId w:val="0"/>
              </w:numPr>
              <w:jc w:val="center"/>
              <w:rPr>
                <w:rFonts w:hint="default" w:ascii="Times New Roman" w:hAnsi="Times New Roman" w:cs="Times New Roman"/>
                <w:vertAlign w:val="baseline"/>
                <w:lang w:val="en-US" w:eastAsia="zh-CN"/>
              </w:rPr>
            </w:pPr>
            <m:oMathPara>
              <m:oMath>
                <m:r>
                  <w:rPr>
                    <w:rFonts w:hint="default" w:ascii="Cambria Math" w:hAnsi="Cambria Math" w:cs="Times New Roman"/>
                    <w:lang w:val="en-AU"/>
                  </w:rPr>
                  <m:t>∞</m:t>
                </m:r>
              </m:oMath>
            </m:oMathPara>
          </w:p>
        </w:tc>
        <w:tc>
          <w:tcPr>
            <w:tcW w:w="2040" w:type="dxa"/>
          </w:tcPr>
          <w:p>
            <w:pPr>
              <w:numPr>
                <w:ilvl w:val="0"/>
                <w:numId w:val="0"/>
              </w:numPr>
              <w:jc w:val="center"/>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16.7944</w:t>
            </w:r>
          </w:p>
        </w:tc>
        <w:tc>
          <w:tcPr>
            <w:tcW w:w="1936" w:type="dxa"/>
          </w:tcPr>
          <w:p>
            <w:pPr>
              <w:numPr>
                <w:ilvl w:val="0"/>
                <w:numId w:val="0"/>
              </w:numPr>
              <w:jc w:val="center"/>
              <w:rPr>
                <w:rFonts w:hint="default" w:ascii="Times New Roman" w:hAnsi="Times New Roman" w:cs="Times New Roman"/>
                <w:vertAlign w:val="baseline"/>
                <w:lang w:val="en-US" w:eastAsia="zh-CN"/>
              </w:rPr>
            </w:pPr>
            <m:oMathPara>
              <m:oMath>
                <m:r>
                  <w:rPr>
                    <w:rFonts w:hint="default" w:ascii="Cambria Math" w:hAnsi="Cambria Math" w:cs="Times New Roman"/>
                    <w:lang w:val="en-AU"/>
                  </w:rPr>
                  <m:t>∞</m:t>
                </m:r>
              </m:oMath>
            </m:oMathPara>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6" w:type="dxa"/>
          </w:tcPr>
          <w:p>
            <w:pPr>
              <w:numPr>
                <w:ilvl w:val="0"/>
                <w:numId w:val="0"/>
              </w:numPr>
              <w:jc w:val="center"/>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16.7944</w:t>
            </w:r>
          </w:p>
        </w:tc>
        <w:tc>
          <w:tcPr>
            <w:tcW w:w="1590" w:type="dxa"/>
          </w:tcPr>
          <w:p>
            <w:pPr>
              <w:numPr>
                <w:ilvl w:val="0"/>
                <w:numId w:val="0"/>
              </w:numPr>
              <w:jc w:val="center"/>
              <w:rPr>
                <w:rFonts w:hint="default" w:ascii="Times New Roman" w:hAnsi="Times New Roman" w:cs="Times New Roman"/>
                <w:vertAlign w:val="baseline"/>
                <w:lang w:val="en-US" w:eastAsia="zh-CN"/>
              </w:rPr>
            </w:pPr>
            <m:oMathPara>
              <m:oMath>
                <m:r>
                  <w:rPr>
                    <w:rFonts w:hint="default" w:ascii="Cambria Math" w:hAnsi="Cambria Math" w:cs="Times New Roman"/>
                    <w:lang w:val="en-AU"/>
                  </w:rPr>
                  <m:t>∞</m:t>
                </m:r>
              </m:oMath>
            </m:oMathPara>
          </w:p>
        </w:tc>
        <w:tc>
          <w:tcPr>
            <w:tcW w:w="2040" w:type="dxa"/>
          </w:tcPr>
          <w:p>
            <w:pPr>
              <w:numPr>
                <w:ilvl w:val="0"/>
                <w:numId w:val="0"/>
              </w:numPr>
              <w:jc w:val="center"/>
              <w:rPr>
                <w:rFonts w:hint="default" w:ascii="Times New Roman" w:hAnsi="Times New Roman" w:cs="Times New Roman"/>
                <w:vertAlign w:val="baseline"/>
                <w:lang w:val="en-US" w:eastAsia="zh-CN"/>
              </w:rPr>
            </w:pPr>
            <m:oMathPara>
              <m:oMath>
                <m:r>
                  <w:rPr>
                    <w:rFonts w:hint="default" w:ascii="Cambria Math" w:hAnsi="Cambria Math" w:cs="Times New Roman"/>
                    <w:lang w:val="en-AU"/>
                  </w:rPr>
                  <m:t>∞</m:t>
                </m:r>
              </m:oMath>
            </m:oMathPara>
          </w:p>
        </w:tc>
        <w:tc>
          <w:tcPr>
            <w:tcW w:w="2040" w:type="dxa"/>
          </w:tcPr>
          <w:p>
            <w:pPr>
              <w:numPr>
                <w:ilvl w:val="0"/>
                <w:numId w:val="0"/>
              </w:numPr>
              <w:jc w:val="center"/>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17.3</w:t>
            </w:r>
          </w:p>
        </w:tc>
        <w:tc>
          <w:tcPr>
            <w:tcW w:w="1936" w:type="dxa"/>
          </w:tcPr>
          <w:p>
            <w:pPr>
              <w:numPr>
                <w:ilvl w:val="0"/>
                <w:numId w:val="0"/>
              </w:numPr>
              <w:jc w:val="center"/>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17.5144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6" w:type="dxa"/>
          </w:tcPr>
          <w:p>
            <w:pPr>
              <w:numPr>
                <w:ilvl w:val="0"/>
                <w:numId w:val="0"/>
              </w:numPr>
              <w:jc w:val="center"/>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17.3</w:t>
            </w:r>
          </w:p>
        </w:tc>
        <w:tc>
          <w:tcPr>
            <w:tcW w:w="1590" w:type="dxa"/>
          </w:tcPr>
          <w:p>
            <w:pPr>
              <w:numPr>
                <w:ilvl w:val="0"/>
                <w:numId w:val="0"/>
              </w:numPr>
              <w:jc w:val="center"/>
              <w:rPr>
                <w:rFonts w:hint="default" w:ascii="Times New Roman" w:hAnsi="Times New Roman" w:cs="Times New Roman"/>
                <w:vertAlign w:val="baseline"/>
                <w:lang w:val="en-US" w:eastAsia="zh-CN"/>
              </w:rPr>
            </w:pPr>
            <m:oMathPara>
              <m:oMath>
                <m:r>
                  <w:rPr>
                    <w:rFonts w:hint="default" w:ascii="Cambria Math" w:hAnsi="Cambria Math" w:cs="Times New Roman"/>
                    <w:lang w:val="en-AU"/>
                  </w:rPr>
                  <m:t>∞</m:t>
                </m:r>
              </m:oMath>
            </m:oMathPara>
          </w:p>
        </w:tc>
        <w:tc>
          <w:tcPr>
            <w:tcW w:w="2040" w:type="dxa"/>
          </w:tcPr>
          <w:p>
            <w:pPr>
              <w:numPr>
                <w:ilvl w:val="0"/>
                <w:numId w:val="0"/>
              </w:numPr>
              <w:jc w:val="center"/>
              <w:rPr>
                <w:rFonts w:hint="default" w:ascii="Times New Roman" w:hAnsi="Times New Roman" w:cs="Times New Roman"/>
                <w:vertAlign w:val="baseline"/>
                <w:lang w:val="en-US" w:eastAsia="zh-CN"/>
              </w:rPr>
            </w:pPr>
            <m:oMathPara>
              <m:oMath>
                <m:r>
                  <w:rPr>
                    <w:rFonts w:hint="default" w:ascii="Cambria Math" w:hAnsi="Cambria Math" w:cs="Times New Roman"/>
                    <w:lang w:val="en-AU"/>
                  </w:rPr>
                  <m:t>∞</m:t>
                </m:r>
              </m:oMath>
            </m:oMathPara>
          </w:p>
        </w:tc>
        <w:tc>
          <w:tcPr>
            <w:tcW w:w="2040" w:type="dxa"/>
          </w:tcPr>
          <w:p>
            <w:pPr>
              <w:numPr>
                <w:ilvl w:val="0"/>
                <w:numId w:val="0"/>
              </w:numPr>
              <w:jc w:val="center"/>
              <w:rPr>
                <w:rFonts w:hint="default" w:ascii="Times New Roman" w:hAnsi="Times New Roman" w:cs="Times New Roman"/>
                <w:vertAlign w:val="baseline"/>
                <w:lang w:val="en-US" w:eastAsia="zh-CN"/>
              </w:rPr>
            </w:pPr>
            <m:oMathPara>
              <m:oMath>
                <m:r>
                  <w:rPr>
                    <w:rFonts w:hint="default" w:ascii="Cambria Math" w:hAnsi="Cambria Math" w:cs="Times New Roman"/>
                    <w:lang w:val="en-AU"/>
                  </w:rPr>
                  <m:t>∞</m:t>
                </m:r>
              </m:oMath>
            </m:oMathPara>
          </w:p>
        </w:tc>
        <w:tc>
          <w:tcPr>
            <w:tcW w:w="1936" w:type="dxa"/>
          </w:tcPr>
          <w:p>
            <w:pPr>
              <w:numPr>
                <w:ilvl w:val="0"/>
                <w:numId w:val="0"/>
              </w:numPr>
              <w:jc w:val="center"/>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17.7288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6" w:type="dxa"/>
          </w:tcPr>
          <w:p>
            <w:pPr>
              <w:numPr>
                <w:ilvl w:val="0"/>
                <w:numId w:val="0"/>
              </w:numPr>
              <w:jc w:val="center"/>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17.7288</w:t>
            </w:r>
          </w:p>
        </w:tc>
        <w:tc>
          <w:tcPr>
            <w:tcW w:w="1590" w:type="dxa"/>
          </w:tcPr>
          <w:p>
            <w:pPr>
              <w:numPr>
                <w:ilvl w:val="0"/>
                <w:numId w:val="0"/>
              </w:numPr>
              <w:jc w:val="center"/>
              <w:rPr>
                <w:rFonts w:hint="default" w:ascii="Times New Roman" w:hAnsi="Times New Roman" w:cs="Times New Roman"/>
                <w:vertAlign w:val="baseline"/>
                <w:lang w:val="en-US" w:eastAsia="zh-CN"/>
              </w:rPr>
            </w:pPr>
            <m:oMathPara>
              <m:oMath>
                <m:r>
                  <w:rPr>
                    <w:rFonts w:hint="default" w:ascii="Cambria Math" w:hAnsi="Cambria Math" w:cs="Times New Roman"/>
                    <w:lang w:val="en-AU"/>
                  </w:rPr>
                  <m:t>∞</m:t>
                </m:r>
              </m:oMath>
            </m:oMathPara>
          </w:p>
        </w:tc>
        <w:tc>
          <w:tcPr>
            <w:tcW w:w="2040" w:type="dxa"/>
          </w:tcPr>
          <w:p>
            <w:pPr>
              <w:numPr>
                <w:ilvl w:val="0"/>
                <w:numId w:val="0"/>
              </w:numPr>
              <w:jc w:val="center"/>
              <w:rPr>
                <w:rFonts w:hint="default" w:ascii="Times New Roman" w:hAnsi="Times New Roman" w:cs="Times New Roman"/>
                <w:vertAlign w:val="baseline"/>
                <w:lang w:val="en-US" w:eastAsia="zh-CN"/>
              </w:rPr>
            </w:pPr>
            <m:oMathPara>
              <m:oMath>
                <m:r>
                  <w:rPr>
                    <w:rFonts w:hint="default" w:ascii="Cambria Math" w:hAnsi="Cambria Math" w:cs="Times New Roman"/>
                    <w:lang w:val="en-AU"/>
                  </w:rPr>
                  <m:t>∞</m:t>
                </m:r>
              </m:oMath>
            </m:oMathPara>
          </w:p>
        </w:tc>
        <w:tc>
          <w:tcPr>
            <w:tcW w:w="2040" w:type="dxa"/>
          </w:tcPr>
          <w:p>
            <w:pPr>
              <w:numPr>
                <w:ilvl w:val="0"/>
                <w:numId w:val="0"/>
              </w:numPr>
              <w:jc w:val="center"/>
              <w:rPr>
                <w:rFonts w:hint="default" w:ascii="Times New Roman" w:hAnsi="Times New Roman" w:cs="Times New Roman"/>
                <w:vertAlign w:val="baseline"/>
                <w:lang w:val="en-US" w:eastAsia="zh-CN"/>
              </w:rPr>
            </w:pPr>
            <m:oMathPara>
              <m:oMath>
                <m:r>
                  <w:rPr>
                    <w:rFonts w:hint="default" w:ascii="Cambria Math" w:hAnsi="Cambria Math" w:cs="Times New Roman"/>
                    <w:lang w:val="en-AU"/>
                  </w:rPr>
                  <m:t>∞</m:t>
                </m:r>
              </m:oMath>
            </m:oMathPara>
          </w:p>
        </w:tc>
        <w:tc>
          <w:tcPr>
            <w:tcW w:w="1936" w:type="dxa"/>
          </w:tcPr>
          <w:p>
            <w:pPr>
              <w:numPr>
                <w:ilvl w:val="0"/>
                <w:numId w:val="0"/>
              </w:numPr>
              <w:jc w:val="center"/>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18.7744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6" w:type="dxa"/>
          </w:tcPr>
          <w:p>
            <w:pPr>
              <w:numPr>
                <w:ilvl w:val="0"/>
                <w:numId w:val="0"/>
              </w:numPr>
              <w:jc w:val="center"/>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18.7744</w:t>
            </w:r>
          </w:p>
        </w:tc>
        <w:tc>
          <w:tcPr>
            <w:tcW w:w="1590" w:type="dxa"/>
          </w:tcPr>
          <w:p>
            <w:pPr>
              <w:numPr>
                <w:ilvl w:val="0"/>
                <w:numId w:val="0"/>
              </w:numPr>
              <w:jc w:val="center"/>
              <w:rPr>
                <w:rFonts w:hint="default" w:ascii="Times New Roman" w:hAnsi="Times New Roman" w:cs="Times New Roman"/>
                <w:vertAlign w:val="baseline"/>
                <w:lang w:val="en-US" w:eastAsia="zh-CN"/>
              </w:rPr>
            </w:pPr>
            <m:oMathPara>
              <m:oMath>
                <m:r>
                  <w:rPr>
                    <w:rFonts w:hint="default" w:ascii="Cambria Math" w:hAnsi="Cambria Math" w:cs="Times New Roman"/>
                    <w:lang w:val="en-AU"/>
                  </w:rPr>
                  <m:t>∞</m:t>
                </m:r>
              </m:oMath>
            </m:oMathPara>
          </w:p>
        </w:tc>
        <w:tc>
          <w:tcPr>
            <w:tcW w:w="2040" w:type="dxa"/>
          </w:tcPr>
          <w:p>
            <w:pPr>
              <w:numPr>
                <w:ilvl w:val="0"/>
                <w:numId w:val="0"/>
              </w:numPr>
              <w:jc w:val="center"/>
              <w:rPr>
                <w:rFonts w:hint="default" w:ascii="Times New Roman" w:hAnsi="Times New Roman" w:cs="Times New Roman"/>
                <w:vertAlign w:val="baseline"/>
                <w:lang w:val="en-US" w:eastAsia="zh-CN"/>
              </w:rPr>
            </w:pPr>
            <m:oMathPara>
              <m:oMath>
                <m:r>
                  <w:rPr>
                    <w:rFonts w:hint="default" w:ascii="Cambria Math" w:hAnsi="Cambria Math" w:cs="Times New Roman"/>
                    <w:lang w:val="en-AU"/>
                  </w:rPr>
                  <m:t>∞</m:t>
                </m:r>
              </m:oMath>
            </m:oMathPara>
          </w:p>
        </w:tc>
        <w:tc>
          <w:tcPr>
            <w:tcW w:w="2040" w:type="dxa"/>
          </w:tcPr>
          <w:p>
            <w:pPr>
              <w:numPr>
                <w:ilvl w:val="0"/>
                <w:numId w:val="0"/>
              </w:numPr>
              <w:jc w:val="center"/>
              <w:rPr>
                <w:rFonts w:hint="default" w:ascii="Times New Roman" w:hAnsi="Times New Roman" w:cs="Times New Roman"/>
                <w:vertAlign w:val="baseline"/>
                <w:lang w:val="en-US" w:eastAsia="zh-CN"/>
              </w:rPr>
            </w:pPr>
            <m:oMathPara>
              <m:oMath>
                <m:r>
                  <w:rPr>
                    <w:rFonts w:hint="default" w:ascii="Cambria Math" w:hAnsi="Cambria Math" w:cs="Times New Roman"/>
                    <w:lang w:val="en-AU"/>
                  </w:rPr>
                  <m:t>∞</m:t>
                </m:r>
              </m:oMath>
            </m:oMathPara>
          </w:p>
        </w:tc>
        <w:tc>
          <w:tcPr>
            <w:tcW w:w="1936" w:type="dxa"/>
          </w:tcPr>
          <w:p>
            <w:pPr>
              <w:numPr>
                <w:ilvl w:val="0"/>
                <w:numId w:val="0"/>
              </w:numPr>
              <w:jc w:val="center"/>
              <w:rPr>
                <w:rFonts w:hint="default" w:ascii="Times New Roman" w:hAnsi="Times New Roman" w:cs="Times New Roman"/>
                <w:vertAlign w:val="baseline"/>
                <w:lang w:val="en-US" w:eastAsia="zh-CN"/>
              </w:rPr>
            </w:pPr>
            <m:oMathPara>
              <m:oMath>
                <m:r>
                  <w:rPr>
                    <w:rFonts w:hint="default" w:ascii="Cambria Math" w:hAnsi="Cambria Math" w:cs="Times New Roman"/>
                    <w:lang w:val="en-AU"/>
                  </w:rPr>
                  <m:t>∞</m:t>
                </m:r>
              </m:oMath>
            </m:oMathPara>
          </w:p>
        </w:tc>
      </w:tr>
    </w:tbl>
    <w:p>
      <w:pPr>
        <w:jc w:val="center"/>
        <w:rPr>
          <w:rFonts w:hint="default" w:ascii="Times New Roman" w:hAnsi="Times New Roman" w:cs="Times New Roman"/>
          <w:lang w:val="en-US" w:eastAsia="zh-CN"/>
        </w:rPr>
      </w:pPr>
      <w:r>
        <w:rPr>
          <w:rFonts w:hint="eastAsia" w:ascii="Times New Roman" w:hAnsi="Times New Roman" w:cs="Times New Roman"/>
          <w:lang w:val="en-US" w:eastAsia="zh-CN"/>
        </w:rPr>
        <w:t>mean_response_time =</w:t>
      </w:r>
    </w:p>
    <w:p>
      <w:pPr>
        <w:jc w:val="center"/>
        <w:rPr>
          <w:rFonts w:hint="default" w:ascii="Times New Roman" w:hAnsi="Times New Roman" w:cs="Times New Roman"/>
          <w:lang w:val="en-US" w:eastAsia="zh-CN"/>
        </w:rPr>
      </w:pPr>
      <w:r>
        <w:rPr>
          <w:rFonts w:hint="default" w:ascii="Times New Roman" w:hAnsi="Times New Roman" w:cs="Times New Roman"/>
          <w:position w:val="-22"/>
          <w:lang w:val="en-US" w:eastAsia="zh-CN"/>
        </w:rPr>
        <w:object>
          <v:shape id="_x0000_i1030" o:spt="75" type="#_x0000_t75" style="height:34.3pt;width:433.1pt;" o:ole="t" filled="f" o:preferrelative="t" stroked="f" coordsize="21600,21600">
            <v:path/>
            <v:fill on="f" focussize="0,0"/>
            <v:stroke on="f"/>
            <v:imagedata r:id="rId16" o:title=""/>
            <o:lock v:ext="edit" aspectratio="t"/>
            <w10:wrap type="none"/>
            <w10:anchorlock/>
          </v:shape>
          <o:OLEObject Type="Embed" ProgID="Equation.KSEE3" ShapeID="_x0000_i1030" DrawAspect="Content" ObjectID="_1468075730" r:id="rId15">
            <o:LockedField>false</o:LockedField>
          </o:OLEObject>
        </w:object>
      </w:r>
      <w:r>
        <w:rPr>
          <w:rFonts w:hint="default" w:ascii="Times New Roman" w:hAnsi="Times New Roman" w:cs="Times New Roman"/>
          <w:position w:val="-6"/>
          <w:lang w:val="en-US" w:eastAsia="zh-CN"/>
        </w:rPr>
        <w:object>
          <v:shape id="_x0000_i1031" o:spt="75" type="#_x0000_t75" style="height:16pt;width:58pt;" o:ole="t" filled="f" o:preferrelative="t" stroked="f" coordsize="21600,21600">
            <v:path/>
            <v:fill on="f" focussize="0,0"/>
            <v:stroke on="f"/>
            <v:imagedata r:id="rId18" o:title=""/>
            <o:lock v:ext="edit" aspectratio="t"/>
            <w10:wrap type="none"/>
            <w10:anchorlock/>
          </v:shape>
          <o:OLEObject Type="Embed" ProgID="Equation.KSEE3" ShapeID="_x0000_i1031" DrawAspect="Content" ObjectID="_1468075731" r:id="rId17">
            <o:LockedField>false</o:LockedField>
          </o:OLEObject>
        </w:object>
      </w:r>
    </w:p>
    <w:p>
      <w:pPr>
        <w:numPr>
          <w:ilvl w:val="0"/>
          <w:numId w:val="0"/>
        </w:numPr>
        <w:ind w:leftChars="0"/>
        <w:jc w:val="both"/>
        <w:rPr>
          <w:rFonts w:hint="eastAsia" w:ascii="Times New Roman" w:hAnsi="Times New Roman" w:cs="Times New Roman"/>
          <w:lang w:val="en-AU" w:eastAsia="zh-CN"/>
        </w:rPr>
      </w:pPr>
      <w:r>
        <w:rPr>
          <w:rFonts w:hint="eastAsia" w:ascii="Times New Roman" w:hAnsi="Times New Roman" w:cs="Times New Roman"/>
          <w:lang w:val="en-AU" w:eastAsia="zh-CN"/>
        </w:rPr>
        <w:t>This proves the system works correctly for the example</w:t>
      </w:r>
      <w:r>
        <w:rPr>
          <w:rFonts w:hint="eastAsia" w:ascii="Times New Roman" w:hAnsi="Times New Roman" w:cs="Times New Roman"/>
          <w:lang w:val="en-US" w:eastAsia="zh-CN"/>
        </w:rPr>
        <w:t xml:space="preserve"> 2</w:t>
      </w:r>
      <w:r>
        <w:rPr>
          <w:rFonts w:hint="eastAsia" w:ascii="Times New Roman" w:hAnsi="Times New Roman" w:cs="Times New Roman"/>
          <w:lang w:val="en-AU" w:eastAsia="zh-CN"/>
        </w:rPr>
        <w:t xml:space="preserve"> mentioned in the </w:t>
      </w:r>
      <w:r>
        <w:rPr>
          <w:rFonts w:hint="eastAsia" w:ascii="Times New Roman" w:hAnsi="Times New Roman" w:cs="Times New Roman"/>
          <w:lang w:val="en-US" w:eastAsia="zh-CN"/>
        </w:rPr>
        <w:t>project</w:t>
      </w:r>
      <w:r>
        <w:rPr>
          <w:rFonts w:hint="eastAsia" w:ascii="Times New Roman" w:hAnsi="Times New Roman" w:cs="Times New Roman"/>
          <w:lang w:val="en-AU" w:eastAsia="zh-CN"/>
        </w:rPr>
        <w:t>.</w:t>
      </w:r>
    </w:p>
    <w:p>
      <w:pPr>
        <w:numPr>
          <w:ilvl w:val="0"/>
          <w:numId w:val="0"/>
        </w:numPr>
        <w:ind w:leftChars="0"/>
        <w:jc w:val="both"/>
        <w:rPr>
          <w:rFonts w:hint="eastAsia" w:ascii="Times New Roman" w:hAnsi="Times New Roman" w:cs="Times New Roman"/>
          <w:lang w:val="en-US" w:eastAsia="zh-CN"/>
        </w:rPr>
      </w:pPr>
      <w:r>
        <w:rPr>
          <w:rFonts w:hint="eastAsia" w:ascii="Times New Roman" w:hAnsi="Times New Roman" w:cs="Times New Roman"/>
          <w:lang w:val="en-US" w:eastAsia="zh-CN"/>
        </w:rPr>
        <w:t>In order to double check the system works correctly, we check the example 3.</w:t>
      </w:r>
    </w:p>
    <w:tbl>
      <w:tblPr>
        <w:tblStyle w:val="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top"/>
          </w:tcPr>
          <w:p>
            <w:pPr>
              <w:numPr>
                <w:ilvl w:val="0"/>
                <w:numId w:val="0"/>
              </w:numPr>
              <w:ind w:leftChars="0"/>
              <w:jc w:val="center"/>
              <w:rPr>
                <w:rFonts w:hint="default" w:ascii="Times New Roman" w:hAnsi="Times New Roman" w:cs="Times New Roman"/>
                <w:lang w:val="en-US" w:eastAsia="zh-CN"/>
              </w:rPr>
            </w:pPr>
            <w:r>
              <w:rPr>
                <w:rFonts w:hint="default" w:ascii="Times New Roman" w:hAnsi="Times New Roman" w:cs="Times New Roman"/>
                <w:lang w:val="en-US" w:eastAsia="zh-CN"/>
              </w:rPr>
              <w:t>Time</w:t>
            </w:r>
          </w:p>
        </w:tc>
        <w:tc>
          <w:tcPr>
            <w:tcW w:w="1704" w:type="dxa"/>
            <w:vAlign w:val="top"/>
          </w:tcPr>
          <w:p>
            <w:pPr>
              <w:numPr>
                <w:ilvl w:val="0"/>
                <w:numId w:val="0"/>
              </w:numPr>
              <w:ind w:leftChars="0"/>
              <w:jc w:val="center"/>
              <w:rPr>
                <w:rFonts w:hint="default" w:ascii="Times New Roman" w:hAnsi="Times New Roman" w:cs="Times New Roman"/>
                <w:lang w:val="en-US" w:eastAsia="zh-CN"/>
              </w:rPr>
            </w:pPr>
            <w:r>
              <w:rPr>
                <w:rFonts w:hint="default" w:ascii="Times New Roman" w:hAnsi="Times New Roman" w:cs="Times New Roman"/>
                <w:lang w:val="en-US" w:eastAsia="zh-CN"/>
              </w:rPr>
              <w:t>Next_arrival_time</w:t>
            </w:r>
          </w:p>
        </w:tc>
        <w:tc>
          <w:tcPr>
            <w:tcW w:w="1704" w:type="dxa"/>
            <w:vAlign w:val="top"/>
          </w:tcPr>
          <w:p>
            <w:pPr>
              <w:numPr>
                <w:ilvl w:val="0"/>
                <w:numId w:val="0"/>
              </w:numPr>
              <w:ind w:leftChars="0"/>
              <w:jc w:val="center"/>
              <w:rPr>
                <w:rFonts w:hint="default" w:ascii="Times New Roman" w:hAnsi="Times New Roman" w:cs="Times New Roman"/>
                <w:lang w:val="en-US" w:eastAsia="zh-CN"/>
              </w:rPr>
            </w:pPr>
            <w:r>
              <w:rPr>
                <w:rFonts w:hint="default" w:ascii="Times New Roman" w:hAnsi="Times New Roman" w:cs="Times New Roman"/>
                <w:lang w:val="en-US" w:eastAsia="zh-CN"/>
              </w:rPr>
              <w:t>Next_fog_dep_time</w:t>
            </w:r>
          </w:p>
        </w:tc>
        <w:tc>
          <w:tcPr>
            <w:tcW w:w="1705" w:type="dxa"/>
            <w:vAlign w:val="top"/>
          </w:tcPr>
          <w:p>
            <w:pPr>
              <w:numPr>
                <w:ilvl w:val="0"/>
                <w:numId w:val="0"/>
              </w:numPr>
              <w:ind w:leftChars="0"/>
              <w:jc w:val="center"/>
              <w:rPr>
                <w:rFonts w:hint="default" w:ascii="Times New Roman" w:hAnsi="Times New Roman" w:cs="Times New Roman"/>
                <w:lang w:val="en-US" w:eastAsia="zh-CN"/>
              </w:rPr>
            </w:pPr>
            <w:r>
              <w:rPr>
                <w:rFonts w:hint="default" w:ascii="Times New Roman" w:hAnsi="Times New Roman" w:cs="Times New Roman"/>
                <w:lang w:val="en-US" w:eastAsia="zh-CN"/>
              </w:rPr>
              <w:t>Next_net_dep_time</w:t>
            </w:r>
          </w:p>
        </w:tc>
        <w:tc>
          <w:tcPr>
            <w:tcW w:w="1705" w:type="dxa"/>
            <w:vAlign w:val="top"/>
          </w:tcPr>
          <w:p>
            <w:pPr>
              <w:numPr>
                <w:ilvl w:val="0"/>
                <w:numId w:val="0"/>
              </w:numPr>
              <w:ind w:leftChars="0"/>
              <w:jc w:val="center"/>
              <w:rPr>
                <w:rFonts w:hint="default" w:ascii="Times New Roman" w:hAnsi="Times New Roman" w:cs="Times New Roman"/>
                <w:lang w:val="en-US" w:eastAsia="zh-CN"/>
              </w:rPr>
            </w:pPr>
            <w:r>
              <w:rPr>
                <w:rFonts w:hint="default" w:ascii="Times New Roman" w:hAnsi="Times New Roman" w:cs="Times New Roman"/>
                <w:lang w:val="en-US" w:eastAsia="zh-CN"/>
              </w:rPr>
              <w:t>Next_clo_dep_time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numPr>
                <w:ilvl w:val="0"/>
                <w:numId w:val="0"/>
              </w:numPr>
              <w:ind w:leftChars="0"/>
              <w:jc w:val="center"/>
              <w:rPr>
                <w:rFonts w:hint="default" w:ascii="Times New Roman" w:hAnsi="Times New Roman" w:cs="Times New Roman"/>
                <w:lang w:val="en-US" w:eastAsia="zh-CN"/>
              </w:rPr>
            </w:pPr>
            <w:r>
              <w:rPr>
                <w:rFonts w:hint="eastAsia" w:ascii="Times New Roman" w:hAnsi="Times New Roman" w:cs="Times New Roman"/>
                <w:lang w:val="en-US" w:eastAsia="zh-CN"/>
              </w:rPr>
              <w:t>0</w:t>
            </w:r>
          </w:p>
        </w:tc>
        <w:tc>
          <w:tcPr>
            <w:tcW w:w="1704" w:type="dxa"/>
          </w:tcPr>
          <w:p>
            <w:pPr>
              <w:numPr>
                <w:ilvl w:val="0"/>
                <w:numId w:val="0"/>
              </w:numPr>
              <w:ind w:leftChars="0"/>
              <w:jc w:val="center"/>
              <w:rPr>
                <w:rFonts w:hint="default" w:ascii="Times New Roman" w:hAnsi="Times New Roman" w:cs="Times New Roman"/>
                <w:lang w:val="en-US" w:eastAsia="zh-CN"/>
              </w:rPr>
            </w:pPr>
            <w:r>
              <w:rPr>
                <w:rFonts w:hint="eastAsia" w:ascii="Times New Roman" w:hAnsi="Times New Roman" w:cs="Times New Roman"/>
                <w:lang w:val="en-US" w:eastAsia="zh-CN"/>
              </w:rPr>
              <w:t>1</w:t>
            </w:r>
          </w:p>
        </w:tc>
        <w:tc>
          <w:tcPr>
            <w:tcW w:w="1704" w:type="dxa"/>
          </w:tcPr>
          <w:p>
            <w:pPr>
              <w:numPr>
                <w:ilvl w:val="0"/>
                <w:numId w:val="0"/>
              </w:numPr>
              <w:ind w:leftChars="0"/>
              <w:jc w:val="center"/>
              <w:rPr>
                <w:rFonts w:hint="default" w:ascii="Times New Roman" w:hAnsi="Times New Roman" w:cs="Times New Roman"/>
                <w:lang w:val="en-US" w:eastAsia="zh-CN"/>
              </w:rPr>
            </w:pPr>
            <m:oMathPara>
              <m:oMath>
                <m:r>
                  <m:rPr>
                    <m:sty m:val="p"/>
                  </m:rPr>
                  <w:rPr>
                    <w:rFonts w:hint="default" w:ascii="Cambria Math" w:hAnsi="Cambria Math" w:cs="Times New Roman"/>
                    <w:lang w:val="en-AU" w:eastAsia="zh-CN"/>
                  </w:rPr>
                  <m:t>∞</m:t>
                </m:r>
              </m:oMath>
            </m:oMathPara>
          </w:p>
        </w:tc>
        <w:tc>
          <w:tcPr>
            <w:tcW w:w="1705" w:type="dxa"/>
          </w:tcPr>
          <w:p>
            <w:pPr>
              <w:numPr>
                <w:ilvl w:val="0"/>
                <w:numId w:val="0"/>
              </w:numPr>
              <w:ind w:leftChars="0"/>
              <w:jc w:val="center"/>
              <w:rPr>
                <w:rFonts w:hint="default" w:ascii="Times New Roman" w:hAnsi="Times New Roman" w:cs="Times New Roman"/>
                <w:lang w:val="en-US" w:eastAsia="zh-CN"/>
              </w:rPr>
            </w:pPr>
            <m:oMathPara>
              <m:oMath>
                <m:r>
                  <m:rPr>
                    <m:sty m:val="p"/>
                  </m:rPr>
                  <w:rPr>
                    <w:rFonts w:hint="default" w:ascii="Cambria Math" w:hAnsi="Cambria Math" w:cs="Times New Roman"/>
                    <w:lang w:val="en-AU" w:eastAsia="zh-CN"/>
                  </w:rPr>
                  <m:t>∞</m:t>
                </m:r>
              </m:oMath>
            </m:oMathPara>
          </w:p>
        </w:tc>
        <w:tc>
          <w:tcPr>
            <w:tcW w:w="1705" w:type="dxa"/>
          </w:tcPr>
          <w:p>
            <w:pPr>
              <w:numPr>
                <w:ilvl w:val="0"/>
                <w:numId w:val="0"/>
              </w:numPr>
              <w:ind w:leftChars="0"/>
              <w:jc w:val="center"/>
              <w:rPr>
                <w:rFonts w:hint="default" w:ascii="Times New Roman" w:hAnsi="Times New Roman" w:cs="Times New Roman"/>
                <w:lang w:val="en-US" w:eastAsia="zh-CN"/>
              </w:rPr>
            </w:pPr>
            <m:oMathPara>
              <m:oMath>
                <m:r>
                  <m:rPr>
                    <m:sty m:val="p"/>
                  </m:rPr>
                  <w:rPr>
                    <w:rFonts w:hint="default" w:ascii="Cambria Math" w:hAnsi="Cambria Math" w:cs="Times New Roman"/>
                    <w:lang w:val="en-AU" w:eastAsia="zh-CN"/>
                  </w:rPr>
                  <m:t>∞</m:t>
                </m:r>
              </m:oMath>
            </m:oMathPara>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numPr>
                <w:ilvl w:val="0"/>
                <w:numId w:val="0"/>
              </w:numPr>
              <w:ind w:leftChars="0"/>
              <w:jc w:val="center"/>
              <w:rPr>
                <w:rFonts w:hint="default" w:ascii="Times New Roman" w:hAnsi="Times New Roman" w:cs="Times New Roman"/>
                <w:lang w:val="en-US" w:eastAsia="zh-CN"/>
              </w:rPr>
            </w:pPr>
            <w:r>
              <w:rPr>
                <w:rFonts w:hint="eastAsia" w:ascii="Times New Roman" w:hAnsi="Times New Roman" w:cs="Times New Roman"/>
                <w:lang w:val="en-US" w:eastAsia="zh-CN"/>
              </w:rPr>
              <w:t>1</w:t>
            </w:r>
          </w:p>
        </w:tc>
        <w:tc>
          <w:tcPr>
            <w:tcW w:w="1704" w:type="dxa"/>
          </w:tcPr>
          <w:p>
            <w:pPr>
              <w:numPr>
                <w:ilvl w:val="0"/>
                <w:numId w:val="0"/>
              </w:numPr>
              <w:ind w:leftChars="0"/>
              <w:jc w:val="center"/>
              <w:rPr>
                <w:rFonts w:hint="default" w:ascii="Times New Roman" w:hAnsi="Times New Roman" w:cs="Times New Roman"/>
                <w:lang w:val="en-US" w:eastAsia="zh-CN"/>
              </w:rPr>
            </w:pPr>
            <w:r>
              <w:rPr>
                <w:rFonts w:hint="eastAsia" w:ascii="Times New Roman" w:hAnsi="Times New Roman" w:cs="Times New Roman"/>
                <w:lang w:val="en-US" w:eastAsia="zh-CN"/>
              </w:rPr>
              <w:t>2</w:t>
            </w:r>
          </w:p>
        </w:tc>
        <w:tc>
          <w:tcPr>
            <w:tcW w:w="1704" w:type="dxa"/>
          </w:tcPr>
          <w:p>
            <w:pPr>
              <w:numPr>
                <w:ilvl w:val="0"/>
                <w:numId w:val="0"/>
              </w:numPr>
              <w:ind w:leftChars="0"/>
              <w:jc w:val="center"/>
              <w:rPr>
                <w:rFonts w:hint="default" w:ascii="Times New Roman" w:hAnsi="Times New Roman" w:cs="Times New Roman"/>
                <w:lang w:val="en-US" w:eastAsia="zh-CN"/>
              </w:rPr>
            </w:pPr>
            <w:r>
              <w:rPr>
                <w:rFonts w:hint="eastAsia" w:ascii="Times New Roman" w:hAnsi="Times New Roman" w:cs="Times New Roman"/>
                <w:lang w:val="en-US" w:eastAsia="zh-CN"/>
              </w:rPr>
              <w:t>3.5</w:t>
            </w:r>
          </w:p>
        </w:tc>
        <w:tc>
          <w:tcPr>
            <w:tcW w:w="1705" w:type="dxa"/>
          </w:tcPr>
          <w:p>
            <w:pPr>
              <w:numPr>
                <w:ilvl w:val="0"/>
                <w:numId w:val="0"/>
              </w:numPr>
              <w:ind w:leftChars="0"/>
              <w:jc w:val="center"/>
              <w:rPr>
                <w:rFonts w:hint="default" w:ascii="Times New Roman" w:hAnsi="Times New Roman" w:cs="Times New Roman"/>
                <w:lang w:val="en-US" w:eastAsia="zh-CN"/>
              </w:rPr>
            </w:pPr>
            <m:oMathPara>
              <m:oMath>
                <m:r>
                  <m:rPr>
                    <m:sty m:val="p"/>
                  </m:rPr>
                  <w:rPr>
                    <w:rFonts w:hint="default" w:ascii="Cambria Math" w:hAnsi="Cambria Math" w:cs="Times New Roman"/>
                    <w:lang w:val="en-AU" w:eastAsia="zh-CN"/>
                  </w:rPr>
                  <m:t>∞</m:t>
                </m:r>
              </m:oMath>
            </m:oMathPara>
          </w:p>
        </w:tc>
        <w:tc>
          <w:tcPr>
            <w:tcW w:w="1705" w:type="dxa"/>
          </w:tcPr>
          <w:p>
            <w:pPr>
              <w:numPr>
                <w:ilvl w:val="0"/>
                <w:numId w:val="0"/>
              </w:numPr>
              <w:ind w:leftChars="0"/>
              <w:jc w:val="center"/>
              <w:rPr>
                <w:rFonts w:hint="default" w:ascii="Times New Roman" w:hAnsi="Times New Roman" w:cs="Times New Roman"/>
                <w:lang w:val="en-US" w:eastAsia="zh-CN"/>
              </w:rPr>
            </w:pPr>
            <m:oMathPara>
              <m:oMath>
                <m:r>
                  <m:rPr>
                    <m:sty m:val="p"/>
                  </m:rPr>
                  <w:rPr>
                    <w:rFonts w:hint="default" w:ascii="Cambria Math" w:hAnsi="Cambria Math" w:cs="Times New Roman"/>
                    <w:lang w:val="en-AU" w:eastAsia="zh-CN"/>
                  </w:rPr>
                  <m:t>∞</m:t>
                </m:r>
              </m:oMath>
            </m:oMathPara>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numPr>
                <w:ilvl w:val="0"/>
                <w:numId w:val="0"/>
              </w:numPr>
              <w:ind w:leftChars="0"/>
              <w:jc w:val="center"/>
              <w:rPr>
                <w:rFonts w:hint="default" w:ascii="Times New Roman" w:hAnsi="Times New Roman" w:cs="Times New Roman"/>
                <w:lang w:val="en-US" w:eastAsia="zh-CN"/>
              </w:rPr>
            </w:pPr>
            <w:r>
              <w:rPr>
                <w:rFonts w:hint="eastAsia" w:ascii="Times New Roman" w:hAnsi="Times New Roman" w:cs="Times New Roman"/>
                <w:lang w:val="en-US" w:eastAsia="zh-CN"/>
              </w:rPr>
              <w:t>2</w:t>
            </w:r>
          </w:p>
        </w:tc>
        <w:tc>
          <w:tcPr>
            <w:tcW w:w="1704" w:type="dxa"/>
          </w:tcPr>
          <w:p>
            <w:pPr>
              <w:numPr>
                <w:ilvl w:val="0"/>
                <w:numId w:val="0"/>
              </w:numPr>
              <w:ind w:leftChars="0"/>
              <w:jc w:val="center"/>
              <w:rPr>
                <w:rFonts w:hint="default" w:ascii="Times New Roman" w:hAnsi="Times New Roman" w:cs="Times New Roman"/>
                <w:lang w:val="en-US" w:eastAsia="zh-CN"/>
              </w:rPr>
            </w:pPr>
            <w:r>
              <w:rPr>
                <w:rFonts w:hint="eastAsia" w:ascii="Times New Roman" w:hAnsi="Times New Roman" w:cs="Times New Roman"/>
                <w:lang w:val="en-US" w:eastAsia="zh-CN"/>
              </w:rPr>
              <w:t>4</w:t>
            </w:r>
          </w:p>
        </w:tc>
        <w:tc>
          <w:tcPr>
            <w:tcW w:w="1704" w:type="dxa"/>
          </w:tcPr>
          <w:p>
            <w:pPr>
              <w:numPr>
                <w:ilvl w:val="0"/>
                <w:numId w:val="0"/>
              </w:numPr>
              <w:ind w:leftChars="0"/>
              <w:jc w:val="center"/>
              <w:rPr>
                <w:rFonts w:hint="default" w:ascii="Times New Roman" w:hAnsi="Times New Roman" w:cs="Times New Roman"/>
                <w:lang w:val="en-US" w:eastAsia="zh-CN"/>
              </w:rPr>
            </w:pPr>
            <w:r>
              <w:rPr>
                <w:rFonts w:hint="eastAsia" w:ascii="Times New Roman" w:hAnsi="Times New Roman" w:cs="Times New Roman"/>
                <w:lang w:val="en-US" w:eastAsia="zh-CN"/>
              </w:rPr>
              <w:t>5</w:t>
            </w:r>
          </w:p>
        </w:tc>
        <w:tc>
          <w:tcPr>
            <w:tcW w:w="1705" w:type="dxa"/>
          </w:tcPr>
          <w:p>
            <w:pPr>
              <w:numPr>
                <w:ilvl w:val="0"/>
                <w:numId w:val="0"/>
              </w:numPr>
              <w:ind w:leftChars="0"/>
              <w:jc w:val="center"/>
              <w:rPr>
                <w:rFonts w:hint="default" w:ascii="Times New Roman" w:hAnsi="Times New Roman" w:cs="Times New Roman"/>
                <w:lang w:val="en-US" w:eastAsia="zh-CN"/>
              </w:rPr>
            </w:pPr>
            <m:oMathPara>
              <m:oMath>
                <m:r>
                  <m:rPr>
                    <m:sty m:val="p"/>
                  </m:rPr>
                  <w:rPr>
                    <w:rFonts w:hint="default" w:ascii="Cambria Math" w:hAnsi="Cambria Math" w:cs="Times New Roman"/>
                    <w:lang w:val="en-AU" w:eastAsia="zh-CN"/>
                  </w:rPr>
                  <m:t>∞</m:t>
                </m:r>
              </m:oMath>
            </m:oMathPara>
          </w:p>
        </w:tc>
        <w:tc>
          <w:tcPr>
            <w:tcW w:w="1705" w:type="dxa"/>
          </w:tcPr>
          <w:p>
            <w:pPr>
              <w:numPr>
                <w:ilvl w:val="0"/>
                <w:numId w:val="0"/>
              </w:numPr>
              <w:ind w:leftChars="0"/>
              <w:jc w:val="center"/>
              <w:rPr>
                <w:rFonts w:hint="default" w:ascii="Times New Roman" w:hAnsi="Times New Roman" w:cs="Times New Roman"/>
                <w:lang w:val="en-US" w:eastAsia="zh-CN"/>
              </w:rPr>
            </w:pPr>
            <m:oMathPara>
              <m:oMath>
                <m:r>
                  <m:rPr>
                    <m:sty m:val="p"/>
                  </m:rPr>
                  <w:rPr>
                    <w:rFonts w:hint="default" w:ascii="Cambria Math" w:hAnsi="Cambria Math" w:cs="Times New Roman"/>
                    <w:lang w:val="en-AU" w:eastAsia="zh-CN"/>
                  </w:rPr>
                  <m:t>∞</m:t>
                </m:r>
              </m:oMath>
            </m:oMathPara>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numPr>
                <w:ilvl w:val="0"/>
                <w:numId w:val="0"/>
              </w:numPr>
              <w:ind w:leftChars="0"/>
              <w:jc w:val="center"/>
              <w:rPr>
                <w:rFonts w:hint="default" w:ascii="Times New Roman" w:hAnsi="Times New Roman" w:cs="Times New Roman"/>
                <w:lang w:val="en-US" w:eastAsia="zh-CN"/>
              </w:rPr>
            </w:pPr>
            <w:r>
              <w:rPr>
                <w:rFonts w:hint="eastAsia" w:ascii="Times New Roman" w:hAnsi="Times New Roman" w:cs="Times New Roman"/>
                <w:lang w:val="en-US" w:eastAsia="zh-CN"/>
              </w:rPr>
              <w:t>4</w:t>
            </w:r>
          </w:p>
        </w:tc>
        <w:tc>
          <w:tcPr>
            <w:tcW w:w="1704" w:type="dxa"/>
          </w:tcPr>
          <w:p>
            <w:pPr>
              <w:numPr>
                <w:ilvl w:val="0"/>
                <w:numId w:val="0"/>
              </w:numPr>
              <w:ind w:leftChars="0"/>
              <w:jc w:val="center"/>
              <w:rPr>
                <w:rFonts w:hint="default" w:ascii="Times New Roman" w:hAnsi="Times New Roman" w:cs="Times New Roman"/>
                <w:lang w:val="en-US" w:eastAsia="zh-CN"/>
              </w:rPr>
            </w:pPr>
            <w:r>
              <w:rPr>
                <w:rFonts w:hint="eastAsia" w:ascii="Times New Roman" w:hAnsi="Times New Roman" w:cs="Times New Roman"/>
                <w:lang w:val="en-US" w:eastAsia="zh-CN"/>
              </w:rPr>
              <w:t>5</w:t>
            </w:r>
          </w:p>
        </w:tc>
        <w:tc>
          <w:tcPr>
            <w:tcW w:w="1704" w:type="dxa"/>
          </w:tcPr>
          <w:p>
            <w:pPr>
              <w:numPr>
                <w:ilvl w:val="0"/>
                <w:numId w:val="0"/>
              </w:numPr>
              <w:ind w:leftChars="0"/>
              <w:jc w:val="center"/>
              <w:rPr>
                <w:rFonts w:hint="default" w:ascii="Times New Roman" w:hAnsi="Times New Roman" w:cs="Times New Roman"/>
                <w:lang w:val="en-US" w:eastAsia="zh-CN"/>
              </w:rPr>
            </w:pPr>
            <w:r>
              <w:rPr>
                <w:rFonts w:hint="eastAsia" w:ascii="Times New Roman" w:hAnsi="Times New Roman" w:cs="Times New Roman"/>
                <w:lang w:val="en-US" w:eastAsia="zh-CN"/>
              </w:rPr>
              <w:t>5.5</w:t>
            </w:r>
          </w:p>
        </w:tc>
        <w:tc>
          <w:tcPr>
            <w:tcW w:w="1705" w:type="dxa"/>
          </w:tcPr>
          <w:p>
            <w:pPr>
              <w:numPr>
                <w:ilvl w:val="0"/>
                <w:numId w:val="0"/>
              </w:numPr>
              <w:ind w:leftChars="0"/>
              <w:jc w:val="center"/>
              <w:rPr>
                <w:rFonts w:hint="default" w:ascii="Times New Roman" w:hAnsi="Times New Roman" w:cs="Times New Roman"/>
                <w:lang w:val="en-US" w:eastAsia="zh-CN"/>
              </w:rPr>
            </w:pPr>
            <m:oMathPara>
              <m:oMath>
                <m:r>
                  <m:rPr>
                    <m:sty m:val="p"/>
                  </m:rPr>
                  <w:rPr>
                    <w:rFonts w:hint="default" w:ascii="Cambria Math" w:hAnsi="Cambria Math" w:cs="Times New Roman"/>
                    <w:lang w:val="en-AU" w:eastAsia="zh-CN"/>
                  </w:rPr>
                  <m:t>∞</m:t>
                </m:r>
              </m:oMath>
            </m:oMathPara>
          </w:p>
        </w:tc>
        <w:tc>
          <w:tcPr>
            <w:tcW w:w="1705" w:type="dxa"/>
          </w:tcPr>
          <w:p>
            <w:pPr>
              <w:numPr>
                <w:ilvl w:val="0"/>
                <w:numId w:val="0"/>
              </w:numPr>
              <w:ind w:leftChars="0"/>
              <w:jc w:val="center"/>
              <w:rPr>
                <w:rFonts w:hint="default" w:ascii="Times New Roman" w:hAnsi="Times New Roman" w:cs="Times New Roman"/>
                <w:lang w:val="en-US" w:eastAsia="zh-CN"/>
              </w:rPr>
            </w:pPr>
            <m:oMathPara>
              <m:oMath>
                <m:r>
                  <m:rPr>
                    <m:sty m:val="p"/>
                  </m:rPr>
                  <w:rPr>
                    <w:rFonts w:hint="default" w:ascii="Cambria Math" w:hAnsi="Cambria Math" w:cs="Times New Roman"/>
                    <w:lang w:val="en-AU" w:eastAsia="zh-CN"/>
                  </w:rPr>
                  <m:t>∞</m:t>
                </m:r>
              </m:oMath>
            </m:oMathPara>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numPr>
                <w:ilvl w:val="0"/>
                <w:numId w:val="0"/>
              </w:numPr>
              <w:ind w:leftChars="0"/>
              <w:jc w:val="center"/>
              <w:rPr>
                <w:rFonts w:hint="default" w:ascii="Times New Roman" w:hAnsi="Times New Roman" w:cs="Times New Roman"/>
                <w:lang w:val="en-US" w:eastAsia="zh-CN"/>
              </w:rPr>
            </w:pPr>
            <w:r>
              <w:rPr>
                <w:rFonts w:hint="eastAsia" w:ascii="Times New Roman" w:hAnsi="Times New Roman" w:cs="Times New Roman"/>
                <w:lang w:val="en-US" w:eastAsia="zh-CN"/>
              </w:rPr>
              <w:t>5</w:t>
            </w:r>
          </w:p>
        </w:tc>
        <w:tc>
          <w:tcPr>
            <w:tcW w:w="1704" w:type="dxa"/>
          </w:tcPr>
          <w:p>
            <w:pPr>
              <w:numPr>
                <w:ilvl w:val="0"/>
                <w:numId w:val="0"/>
              </w:numPr>
              <w:ind w:leftChars="0"/>
              <w:jc w:val="center"/>
              <w:rPr>
                <w:rFonts w:hint="default" w:ascii="Times New Roman" w:hAnsi="Times New Roman" w:cs="Times New Roman"/>
                <w:lang w:val="en-US" w:eastAsia="zh-CN"/>
              </w:rPr>
            </w:pPr>
            <w:r>
              <w:rPr>
                <w:rFonts w:hint="eastAsia" w:ascii="Times New Roman" w:hAnsi="Times New Roman" w:cs="Times New Roman"/>
                <w:lang w:val="en-US" w:eastAsia="zh-CN"/>
              </w:rPr>
              <w:t>6</w:t>
            </w:r>
          </w:p>
        </w:tc>
        <w:tc>
          <w:tcPr>
            <w:tcW w:w="1704" w:type="dxa"/>
          </w:tcPr>
          <w:p>
            <w:pPr>
              <w:numPr>
                <w:ilvl w:val="0"/>
                <w:numId w:val="0"/>
              </w:numPr>
              <w:ind w:leftChars="0"/>
              <w:jc w:val="center"/>
              <w:rPr>
                <w:rFonts w:hint="default" w:ascii="Times New Roman" w:hAnsi="Times New Roman" w:cs="Times New Roman"/>
                <w:lang w:val="en-US" w:eastAsia="zh-CN"/>
              </w:rPr>
            </w:pPr>
            <w:r>
              <w:rPr>
                <w:rFonts w:hint="eastAsia" w:ascii="Times New Roman" w:hAnsi="Times New Roman" w:cs="Times New Roman"/>
                <w:lang w:val="en-US" w:eastAsia="zh-CN"/>
              </w:rPr>
              <w:t>5.6667</w:t>
            </w:r>
          </w:p>
        </w:tc>
        <w:tc>
          <w:tcPr>
            <w:tcW w:w="1705" w:type="dxa"/>
          </w:tcPr>
          <w:p>
            <w:pPr>
              <w:numPr>
                <w:ilvl w:val="0"/>
                <w:numId w:val="0"/>
              </w:numPr>
              <w:ind w:leftChars="0"/>
              <w:jc w:val="center"/>
              <w:rPr>
                <w:rFonts w:hint="default" w:ascii="Times New Roman" w:hAnsi="Times New Roman" w:cs="Times New Roman"/>
                <w:lang w:val="en-US" w:eastAsia="zh-CN"/>
              </w:rPr>
            </w:pPr>
            <m:oMathPara>
              <m:oMath>
                <m:r>
                  <m:rPr>
                    <m:sty m:val="p"/>
                  </m:rPr>
                  <w:rPr>
                    <w:rFonts w:hint="default" w:ascii="Cambria Math" w:hAnsi="Cambria Math" w:cs="Times New Roman"/>
                    <w:lang w:val="en-AU" w:eastAsia="zh-CN"/>
                  </w:rPr>
                  <m:t>∞</m:t>
                </m:r>
              </m:oMath>
            </m:oMathPara>
          </w:p>
        </w:tc>
        <w:tc>
          <w:tcPr>
            <w:tcW w:w="1705" w:type="dxa"/>
          </w:tcPr>
          <w:p>
            <w:pPr>
              <w:numPr>
                <w:ilvl w:val="0"/>
                <w:numId w:val="0"/>
              </w:numPr>
              <w:ind w:leftChars="0"/>
              <w:jc w:val="center"/>
              <w:rPr>
                <w:rFonts w:hint="default" w:ascii="Times New Roman" w:hAnsi="Times New Roman" w:cs="Times New Roman"/>
                <w:lang w:val="en-US" w:eastAsia="zh-CN"/>
              </w:rPr>
            </w:pPr>
            <m:oMathPara>
              <m:oMath>
                <m:r>
                  <m:rPr>
                    <m:sty m:val="p"/>
                  </m:rPr>
                  <w:rPr>
                    <w:rFonts w:hint="default" w:ascii="Cambria Math" w:hAnsi="Cambria Math" w:cs="Times New Roman"/>
                    <w:lang w:val="en-AU" w:eastAsia="zh-CN"/>
                  </w:rPr>
                  <m:t>∞</m:t>
                </m:r>
              </m:oMath>
            </m:oMathPara>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numPr>
                <w:ilvl w:val="0"/>
                <w:numId w:val="0"/>
              </w:numPr>
              <w:ind w:leftChars="0"/>
              <w:jc w:val="center"/>
              <w:rPr>
                <w:rFonts w:hint="default" w:ascii="Times New Roman" w:hAnsi="Times New Roman" w:cs="Times New Roman"/>
                <w:lang w:val="en-US" w:eastAsia="zh-CN"/>
              </w:rPr>
            </w:pPr>
            <w:r>
              <w:rPr>
                <w:rFonts w:hint="eastAsia" w:ascii="Times New Roman" w:hAnsi="Times New Roman" w:cs="Times New Roman"/>
                <w:lang w:val="en-US" w:eastAsia="zh-CN"/>
              </w:rPr>
              <w:t>5.6667</w:t>
            </w:r>
          </w:p>
        </w:tc>
        <w:tc>
          <w:tcPr>
            <w:tcW w:w="1704" w:type="dxa"/>
          </w:tcPr>
          <w:p>
            <w:pPr>
              <w:numPr>
                <w:ilvl w:val="0"/>
                <w:numId w:val="0"/>
              </w:numPr>
              <w:ind w:leftChars="0"/>
              <w:jc w:val="center"/>
              <w:rPr>
                <w:rFonts w:hint="default" w:ascii="Times New Roman" w:hAnsi="Times New Roman" w:cs="Times New Roman"/>
                <w:lang w:val="en-US" w:eastAsia="zh-CN"/>
              </w:rPr>
            </w:pPr>
            <w:r>
              <w:rPr>
                <w:rFonts w:hint="eastAsia" w:ascii="Times New Roman" w:hAnsi="Times New Roman" w:cs="Times New Roman"/>
                <w:lang w:val="en-US" w:eastAsia="zh-CN"/>
              </w:rPr>
              <w:t>6</w:t>
            </w:r>
          </w:p>
        </w:tc>
        <w:tc>
          <w:tcPr>
            <w:tcW w:w="1704" w:type="dxa"/>
          </w:tcPr>
          <w:p>
            <w:pPr>
              <w:numPr>
                <w:ilvl w:val="0"/>
                <w:numId w:val="0"/>
              </w:numPr>
              <w:ind w:leftChars="0"/>
              <w:jc w:val="center"/>
              <w:rPr>
                <w:rFonts w:hint="default" w:ascii="Times New Roman" w:hAnsi="Times New Roman" w:cs="Times New Roman"/>
                <w:lang w:val="en-US" w:eastAsia="zh-CN"/>
              </w:rPr>
            </w:pPr>
            <w:r>
              <w:rPr>
                <w:rFonts w:hint="eastAsia" w:ascii="Times New Roman" w:hAnsi="Times New Roman" w:cs="Times New Roman"/>
                <w:lang w:val="en-US" w:eastAsia="zh-CN"/>
              </w:rPr>
              <w:t>8.0667</w:t>
            </w:r>
          </w:p>
        </w:tc>
        <w:tc>
          <w:tcPr>
            <w:tcW w:w="1705" w:type="dxa"/>
          </w:tcPr>
          <w:p>
            <w:pPr>
              <w:numPr>
                <w:ilvl w:val="0"/>
                <w:numId w:val="0"/>
              </w:numPr>
              <w:ind w:leftChars="0"/>
              <w:jc w:val="center"/>
              <w:rPr>
                <w:rFonts w:hint="default" w:ascii="Times New Roman" w:hAnsi="Times New Roman" w:cs="Times New Roman"/>
                <w:lang w:val="en-US" w:eastAsia="zh-CN"/>
              </w:rPr>
            </w:pPr>
            <w:r>
              <w:rPr>
                <w:rFonts w:hint="eastAsia" w:ascii="Times New Roman" w:hAnsi="Times New Roman" w:cs="Times New Roman"/>
                <w:lang w:val="en-US" w:eastAsia="zh-CN"/>
              </w:rPr>
              <w:t>7.1667</w:t>
            </w:r>
          </w:p>
        </w:tc>
        <w:tc>
          <w:tcPr>
            <w:tcW w:w="1705" w:type="dxa"/>
          </w:tcPr>
          <w:p>
            <w:pPr>
              <w:numPr>
                <w:ilvl w:val="0"/>
                <w:numId w:val="0"/>
              </w:numPr>
              <w:ind w:leftChars="0"/>
              <w:jc w:val="center"/>
              <w:rPr>
                <w:rFonts w:hint="default" w:ascii="Times New Roman" w:hAnsi="Times New Roman" w:cs="Times New Roman"/>
                <w:lang w:val="en-US" w:eastAsia="zh-CN"/>
              </w:rPr>
            </w:pPr>
            <m:oMathPara>
              <m:oMath>
                <m:r>
                  <m:rPr>
                    <m:sty m:val="p"/>
                  </m:rPr>
                  <w:rPr>
                    <w:rFonts w:hint="default" w:ascii="Cambria Math" w:hAnsi="Cambria Math" w:cs="Times New Roman"/>
                    <w:lang w:val="en-AU" w:eastAsia="zh-CN"/>
                  </w:rPr>
                  <m:t>∞</m:t>
                </m:r>
              </m:oMath>
            </m:oMathPara>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numPr>
                <w:ilvl w:val="0"/>
                <w:numId w:val="0"/>
              </w:numPr>
              <w:ind w:leftChars="0"/>
              <w:jc w:val="center"/>
              <w:rPr>
                <w:rFonts w:hint="default" w:ascii="Times New Roman" w:hAnsi="Times New Roman" w:cs="Times New Roman"/>
                <w:lang w:val="en-US" w:eastAsia="zh-CN"/>
              </w:rPr>
            </w:pPr>
            <w:r>
              <w:rPr>
                <w:rFonts w:hint="eastAsia" w:ascii="Times New Roman" w:hAnsi="Times New Roman" w:cs="Times New Roman"/>
                <w:lang w:val="en-US" w:eastAsia="zh-CN"/>
              </w:rPr>
              <w:t>6</w:t>
            </w:r>
          </w:p>
        </w:tc>
        <w:tc>
          <w:tcPr>
            <w:tcW w:w="1704" w:type="dxa"/>
          </w:tcPr>
          <w:p>
            <w:pPr>
              <w:numPr>
                <w:ilvl w:val="0"/>
                <w:numId w:val="0"/>
              </w:numPr>
              <w:ind w:leftChars="0"/>
              <w:jc w:val="center"/>
              <w:rPr>
                <w:rFonts w:hint="default" w:ascii="Times New Roman" w:hAnsi="Times New Roman" w:cs="Times New Roman"/>
                <w:lang w:val="en-US" w:eastAsia="zh-CN"/>
              </w:rPr>
            </w:pPr>
            <m:oMathPara>
              <m:oMath>
                <m:r>
                  <m:rPr>
                    <m:sty m:val="p"/>
                  </m:rPr>
                  <w:rPr>
                    <w:rFonts w:hint="default" w:ascii="Cambria Math" w:hAnsi="Cambria Math" w:cs="Times New Roman"/>
                    <w:lang w:val="en-AU" w:eastAsia="zh-CN"/>
                  </w:rPr>
                  <m:t>∞</m:t>
                </m:r>
              </m:oMath>
            </m:oMathPara>
          </w:p>
        </w:tc>
        <w:tc>
          <w:tcPr>
            <w:tcW w:w="1704" w:type="dxa"/>
          </w:tcPr>
          <w:p>
            <w:pPr>
              <w:numPr>
                <w:ilvl w:val="0"/>
                <w:numId w:val="0"/>
              </w:numPr>
              <w:ind w:leftChars="0"/>
              <w:jc w:val="center"/>
              <w:rPr>
                <w:rFonts w:hint="default" w:ascii="Times New Roman" w:hAnsi="Times New Roman" w:cs="Times New Roman"/>
                <w:lang w:val="en-US" w:eastAsia="zh-CN"/>
              </w:rPr>
            </w:pPr>
            <w:r>
              <w:rPr>
                <w:rFonts w:hint="eastAsia" w:ascii="Times New Roman" w:hAnsi="Times New Roman" w:cs="Times New Roman"/>
                <w:lang w:val="en-US" w:eastAsia="zh-CN"/>
              </w:rPr>
              <w:t>8.7996</w:t>
            </w:r>
          </w:p>
        </w:tc>
        <w:tc>
          <w:tcPr>
            <w:tcW w:w="1705" w:type="dxa"/>
          </w:tcPr>
          <w:p>
            <w:pPr>
              <w:numPr>
                <w:ilvl w:val="0"/>
                <w:numId w:val="0"/>
              </w:numPr>
              <w:ind w:leftChars="0"/>
              <w:jc w:val="center"/>
              <w:rPr>
                <w:rFonts w:hint="default" w:ascii="Times New Roman" w:hAnsi="Times New Roman" w:cs="Times New Roman"/>
                <w:lang w:val="en-US" w:eastAsia="zh-CN"/>
              </w:rPr>
            </w:pPr>
            <w:r>
              <w:rPr>
                <w:rFonts w:hint="eastAsia" w:ascii="Times New Roman" w:hAnsi="Times New Roman" w:cs="Times New Roman"/>
                <w:lang w:val="en-US" w:eastAsia="zh-CN"/>
              </w:rPr>
              <w:t>7.1667</w:t>
            </w:r>
          </w:p>
        </w:tc>
        <w:tc>
          <w:tcPr>
            <w:tcW w:w="1705" w:type="dxa"/>
          </w:tcPr>
          <w:p>
            <w:pPr>
              <w:numPr>
                <w:ilvl w:val="0"/>
                <w:numId w:val="0"/>
              </w:numPr>
              <w:ind w:leftChars="0"/>
              <w:jc w:val="center"/>
              <w:rPr>
                <w:rFonts w:hint="default" w:ascii="Times New Roman" w:hAnsi="Times New Roman" w:cs="Times New Roman"/>
                <w:lang w:val="en-US" w:eastAsia="zh-CN"/>
              </w:rPr>
            </w:pPr>
            <m:oMathPara>
              <m:oMath>
                <m:r>
                  <m:rPr>
                    <m:sty m:val="p"/>
                  </m:rPr>
                  <w:rPr>
                    <w:rFonts w:hint="default" w:ascii="Cambria Math" w:hAnsi="Cambria Math" w:cs="Times New Roman"/>
                    <w:lang w:val="en-AU" w:eastAsia="zh-CN"/>
                  </w:rPr>
                  <m:t>∞</m:t>
                </m:r>
              </m:oMath>
            </m:oMathPara>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numPr>
                <w:ilvl w:val="0"/>
                <w:numId w:val="0"/>
              </w:numPr>
              <w:ind w:leftChars="0"/>
              <w:jc w:val="center"/>
              <w:rPr>
                <w:rFonts w:hint="default" w:ascii="Times New Roman" w:hAnsi="Times New Roman" w:cs="Times New Roman"/>
                <w:lang w:val="en-US" w:eastAsia="zh-CN"/>
              </w:rPr>
            </w:pPr>
            <w:r>
              <w:rPr>
                <w:rFonts w:hint="eastAsia" w:ascii="Times New Roman" w:hAnsi="Times New Roman" w:cs="Times New Roman"/>
                <w:lang w:val="en-US" w:eastAsia="zh-CN"/>
              </w:rPr>
              <w:t>7.1667</w:t>
            </w:r>
          </w:p>
        </w:tc>
        <w:tc>
          <w:tcPr>
            <w:tcW w:w="1704" w:type="dxa"/>
          </w:tcPr>
          <w:p>
            <w:pPr>
              <w:numPr>
                <w:ilvl w:val="0"/>
                <w:numId w:val="0"/>
              </w:numPr>
              <w:ind w:leftChars="0"/>
              <w:jc w:val="center"/>
              <w:rPr>
                <w:rFonts w:hint="default" w:ascii="Times New Roman" w:hAnsi="Times New Roman" w:cs="Times New Roman"/>
                <w:lang w:val="en-US" w:eastAsia="zh-CN"/>
              </w:rPr>
            </w:pPr>
            <m:oMathPara>
              <m:oMath>
                <m:r>
                  <m:rPr>
                    <m:sty m:val="p"/>
                  </m:rPr>
                  <w:rPr>
                    <w:rFonts w:hint="default" w:ascii="Cambria Math" w:hAnsi="Cambria Math" w:cs="Times New Roman"/>
                    <w:lang w:val="en-AU" w:eastAsia="zh-CN"/>
                  </w:rPr>
                  <m:t>∞</m:t>
                </m:r>
              </m:oMath>
            </m:oMathPara>
          </w:p>
        </w:tc>
        <w:tc>
          <w:tcPr>
            <w:tcW w:w="1704" w:type="dxa"/>
          </w:tcPr>
          <w:p>
            <w:pPr>
              <w:numPr>
                <w:ilvl w:val="0"/>
                <w:numId w:val="0"/>
              </w:numPr>
              <w:ind w:leftChars="0"/>
              <w:jc w:val="center"/>
              <w:rPr>
                <w:rFonts w:hint="default" w:ascii="Times New Roman" w:hAnsi="Times New Roman" w:cs="Times New Roman"/>
                <w:lang w:val="en-US" w:eastAsia="zh-CN"/>
              </w:rPr>
            </w:pPr>
            <w:r>
              <w:rPr>
                <w:rFonts w:hint="eastAsia" w:ascii="Times New Roman" w:hAnsi="Times New Roman" w:cs="Times New Roman"/>
                <w:lang w:val="en-US" w:eastAsia="zh-CN"/>
              </w:rPr>
              <w:t>8.7556</w:t>
            </w:r>
          </w:p>
        </w:tc>
        <w:tc>
          <w:tcPr>
            <w:tcW w:w="1705" w:type="dxa"/>
          </w:tcPr>
          <w:p>
            <w:pPr>
              <w:numPr>
                <w:ilvl w:val="0"/>
                <w:numId w:val="0"/>
              </w:numPr>
              <w:ind w:leftChars="0"/>
              <w:jc w:val="center"/>
              <w:rPr>
                <w:rFonts w:hint="default" w:ascii="Times New Roman" w:hAnsi="Times New Roman" w:cs="Times New Roman"/>
                <w:lang w:val="en-US" w:eastAsia="zh-CN"/>
              </w:rPr>
            </w:pPr>
            <m:oMathPara>
              <m:oMath>
                <m:r>
                  <m:rPr>
                    <m:sty m:val="p"/>
                  </m:rPr>
                  <w:rPr>
                    <w:rFonts w:hint="default" w:ascii="Cambria Math" w:hAnsi="Cambria Math" w:cs="Times New Roman"/>
                    <w:lang w:val="en-AU" w:eastAsia="zh-CN"/>
                  </w:rPr>
                  <m:t>∞</m:t>
                </m:r>
              </m:oMath>
            </m:oMathPara>
          </w:p>
        </w:tc>
        <w:tc>
          <w:tcPr>
            <w:tcW w:w="1705" w:type="dxa"/>
          </w:tcPr>
          <w:p>
            <w:pPr>
              <w:numPr>
                <w:ilvl w:val="0"/>
                <w:numId w:val="0"/>
              </w:numPr>
              <w:ind w:leftChars="0"/>
              <w:jc w:val="center"/>
              <w:rPr>
                <w:rFonts w:hint="default" w:ascii="Times New Roman" w:hAnsi="Times New Roman" w:cs="Times New Roman"/>
                <w:lang w:val="en-US" w:eastAsia="zh-CN"/>
              </w:rPr>
            </w:pPr>
            <w:r>
              <w:rPr>
                <w:rFonts w:hint="eastAsia" w:ascii="Times New Roman" w:hAnsi="Times New Roman" w:cs="Times New Roman"/>
                <w:lang w:val="en-US" w:eastAsia="zh-CN"/>
              </w:rPr>
              <w:t>8.0067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numPr>
                <w:ilvl w:val="0"/>
                <w:numId w:val="0"/>
              </w:numPr>
              <w:ind w:leftChars="0"/>
              <w:jc w:val="center"/>
              <w:rPr>
                <w:rFonts w:hint="default" w:ascii="Times New Roman" w:hAnsi="Times New Roman" w:cs="Times New Roman"/>
                <w:lang w:val="en-US" w:eastAsia="zh-CN"/>
              </w:rPr>
            </w:pPr>
            <w:r>
              <w:rPr>
                <w:rFonts w:hint="eastAsia" w:ascii="Times New Roman" w:hAnsi="Times New Roman" w:cs="Times New Roman"/>
                <w:lang w:val="en-US" w:eastAsia="zh-CN"/>
              </w:rPr>
              <w:t>8.0067</w:t>
            </w:r>
          </w:p>
        </w:tc>
        <w:tc>
          <w:tcPr>
            <w:tcW w:w="1704" w:type="dxa"/>
          </w:tcPr>
          <w:p>
            <w:pPr>
              <w:numPr>
                <w:ilvl w:val="0"/>
                <w:numId w:val="0"/>
              </w:numPr>
              <w:ind w:leftChars="0"/>
              <w:jc w:val="center"/>
              <w:rPr>
                <w:rFonts w:hint="default" w:ascii="Times New Roman" w:hAnsi="Times New Roman" w:cs="Times New Roman"/>
                <w:lang w:val="en-US" w:eastAsia="zh-CN"/>
              </w:rPr>
            </w:pPr>
            <m:oMathPara>
              <m:oMath>
                <m:r>
                  <m:rPr>
                    <m:sty m:val="p"/>
                  </m:rPr>
                  <w:rPr>
                    <w:rFonts w:hint="default" w:ascii="Cambria Math" w:hAnsi="Cambria Math" w:cs="Times New Roman"/>
                    <w:lang w:val="en-AU" w:eastAsia="zh-CN"/>
                  </w:rPr>
                  <m:t>∞</m:t>
                </m:r>
              </m:oMath>
            </m:oMathPara>
          </w:p>
        </w:tc>
        <w:tc>
          <w:tcPr>
            <w:tcW w:w="1704" w:type="dxa"/>
          </w:tcPr>
          <w:p>
            <w:pPr>
              <w:numPr>
                <w:ilvl w:val="0"/>
                <w:numId w:val="0"/>
              </w:numPr>
              <w:ind w:leftChars="0"/>
              <w:jc w:val="center"/>
              <w:rPr>
                <w:rFonts w:hint="default" w:ascii="Times New Roman" w:hAnsi="Times New Roman" w:cs="Times New Roman"/>
                <w:lang w:val="en-US" w:eastAsia="zh-CN"/>
              </w:rPr>
            </w:pPr>
            <w:r>
              <w:rPr>
                <w:rFonts w:hint="eastAsia" w:ascii="Times New Roman" w:hAnsi="Times New Roman" w:cs="Times New Roman"/>
                <w:lang w:val="en-US" w:eastAsia="zh-CN"/>
              </w:rPr>
              <w:t>8.7556</w:t>
            </w:r>
          </w:p>
        </w:tc>
        <w:tc>
          <w:tcPr>
            <w:tcW w:w="1705" w:type="dxa"/>
          </w:tcPr>
          <w:p>
            <w:pPr>
              <w:numPr>
                <w:ilvl w:val="0"/>
                <w:numId w:val="0"/>
              </w:numPr>
              <w:ind w:leftChars="0"/>
              <w:jc w:val="center"/>
              <w:rPr>
                <w:rFonts w:hint="default" w:ascii="Times New Roman" w:hAnsi="Times New Roman" w:cs="Times New Roman"/>
                <w:lang w:val="en-US" w:eastAsia="zh-CN"/>
              </w:rPr>
            </w:pPr>
            <m:oMathPara>
              <m:oMath>
                <m:r>
                  <m:rPr>
                    <m:sty m:val="p"/>
                  </m:rPr>
                  <w:rPr>
                    <w:rFonts w:hint="default" w:ascii="Cambria Math" w:hAnsi="Cambria Math" w:cs="Times New Roman"/>
                    <w:lang w:val="en-AU" w:eastAsia="zh-CN"/>
                  </w:rPr>
                  <m:t>∞</m:t>
                </m:r>
              </m:oMath>
            </m:oMathPara>
          </w:p>
        </w:tc>
        <w:tc>
          <w:tcPr>
            <w:tcW w:w="1705" w:type="dxa"/>
          </w:tcPr>
          <w:p>
            <w:pPr>
              <w:numPr>
                <w:ilvl w:val="0"/>
                <w:numId w:val="0"/>
              </w:numPr>
              <w:ind w:leftChars="0"/>
              <w:jc w:val="center"/>
              <w:rPr>
                <w:rFonts w:hint="default" w:ascii="Times New Roman" w:hAnsi="Times New Roman" w:cs="Times New Roman"/>
                <w:lang w:val="en-US" w:eastAsia="zh-CN"/>
              </w:rPr>
            </w:pPr>
            <m:oMathPara>
              <m:oMath>
                <m:r>
                  <m:rPr>
                    <m:sty m:val="p"/>
                  </m:rPr>
                  <w:rPr>
                    <w:rFonts w:hint="default" w:ascii="Cambria Math" w:hAnsi="Cambria Math" w:cs="Times New Roman"/>
                    <w:lang w:val="en-AU" w:eastAsia="zh-CN"/>
                  </w:rPr>
                  <m:t>∞</m:t>
                </m:r>
              </m:oMath>
            </m:oMathPara>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numPr>
                <w:ilvl w:val="0"/>
                <w:numId w:val="0"/>
              </w:numPr>
              <w:ind w:leftChars="0"/>
              <w:jc w:val="center"/>
              <w:rPr>
                <w:rFonts w:hint="default" w:ascii="Times New Roman" w:hAnsi="Times New Roman" w:cs="Times New Roman"/>
                <w:lang w:val="en-US" w:eastAsia="zh-CN"/>
              </w:rPr>
            </w:pPr>
            <w:r>
              <w:rPr>
                <w:rFonts w:hint="eastAsia" w:ascii="Times New Roman" w:hAnsi="Times New Roman" w:cs="Times New Roman"/>
                <w:lang w:val="en-US" w:eastAsia="zh-CN"/>
              </w:rPr>
              <w:t>8.7556</w:t>
            </w:r>
          </w:p>
        </w:tc>
        <w:tc>
          <w:tcPr>
            <w:tcW w:w="1704" w:type="dxa"/>
          </w:tcPr>
          <w:p>
            <w:pPr>
              <w:numPr>
                <w:ilvl w:val="0"/>
                <w:numId w:val="0"/>
              </w:numPr>
              <w:ind w:leftChars="0"/>
              <w:jc w:val="center"/>
              <w:rPr>
                <w:rFonts w:hint="default" w:ascii="Times New Roman" w:hAnsi="Times New Roman" w:cs="Times New Roman"/>
                <w:lang w:val="en-US" w:eastAsia="zh-CN"/>
              </w:rPr>
            </w:pPr>
            <m:oMathPara>
              <m:oMath>
                <m:r>
                  <m:rPr>
                    <m:sty m:val="p"/>
                  </m:rPr>
                  <w:rPr>
                    <w:rFonts w:hint="default" w:ascii="Cambria Math" w:hAnsi="Cambria Math" w:cs="Times New Roman"/>
                    <w:lang w:val="en-AU" w:eastAsia="zh-CN"/>
                  </w:rPr>
                  <m:t>∞</m:t>
                </m:r>
              </m:oMath>
            </m:oMathPara>
          </w:p>
        </w:tc>
        <w:tc>
          <w:tcPr>
            <w:tcW w:w="1704" w:type="dxa"/>
          </w:tcPr>
          <w:p>
            <w:pPr>
              <w:numPr>
                <w:ilvl w:val="0"/>
                <w:numId w:val="0"/>
              </w:numPr>
              <w:ind w:leftChars="0"/>
              <w:jc w:val="center"/>
              <w:rPr>
                <w:rFonts w:hint="default" w:ascii="Times New Roman" w:hAnsi="Times New Roman" w:cs="Times New Roman"/>
                <w:lang w:val="en-US" w:eastAsia="zh-CN"/>
              </w:rPr>
            </w:pPr>
            <w:r>
              <w:rPr>
                <w:rFonts w:hint="eastAsia" w:ascii="Times New Roman" w:hAnsi="Times New Roman" w:cs="Times New Roman"/>
                <w:lang w:val="en-US" w:eastAsia="zh-CN"/>
              </w:rPr>
              <w:t>9.3556</w:t>
            </w:r>
          </w:p>
        </w:tc>
        <w:tc>
          <w:tcPr>
            <w:tcW w:w="1705" w:type="dxa"/>
          </w:tcPr>
          <w:p>
            <w:pPr>
              <w:numPr>
                <w:ilvl w:val="0"/>
                <w:numId w:val="0"/>
              </w:numPr>
              <w:ind w:leftChars="0"/>
              <w:jc w:val="center"/>
              <w:rPr>
                <w:rFonts w:hint="default" w:ascii="Times New Roman" w:hAnsi="Times New Roman" w:cs="Times New Roman"/>
                <w:lang w:val="en-US" w:eastAsia="zh-CN"/>
              </w:rPr>
            </w:pPr>
            <m:oMathPara>
              <m:oMath>
                <m:r>
                  <m:rPr>
                    <m:sty m:val="p"/>
                  </m:rPr>
                  <w:rPr>
                    <w:rFonts w:hint="default" w:ascii="Cambria Math" w:hAnsi="Cambria Math" w:cs="Times New Roman"/>
                    <w:lang w:val="en-AU" w:eastAsia="zh-CN"/>
                  </w:rPr>
                  <m:t>∞</m:t>
                </m:r>
              </m:oMath>
            </m:oMathPara>
          </w:p>
        </w:tc>
        <w:tc>
          <w:tcPr>
            <w:tcW w:w="1705" w:type="dxa"/>
          </w:tcPr>
          <w:p>
            <w:pPr>
              <w:numPr>
                <w:ilvl w:val="0"/>
                <w:numId w:val="0"/>
              </w:numPr>
              <w:ind w:leftChars="0"/>
              <w:jc w:val="center"/>
              <w:rPr>
                <w:rFonts w:hint="default" w:ascii="Times New Roman" w:hAnsi="Times New Roman" w:cs="Times New Roman"/>
                <w:lang w:val="en-US" w:eastAsia="zh-CN"/>
              </w:rPr>
            </w:pPr>
            <m:oMathPara>
              <m:oMath>
                <m:r>
                  <m:rPr>
                    <m:sty m:val="p"/>
                  </m:rPr>
                  <w:rPr>
                    <w:rFonts w:hint="default" w:ascii="Cambria Math" w:hAnsi="Cambria Math" w:cs="Times New Roman"/>
                    <w:lang w:val="en-AU" w:eastAsia="zh-CN"/>
                  </w:rPr>
                  <m:t>∞</m:t>
                </m:r>
              </m:oMath>
            </m:oMathPara>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numPr>
                <w:ilvl w:val="0"/>
                <w:numId w:val="0"/>
              </w:numPr>
              <w:ind w:leftChars="0"/>
              <w:jc w:val="center"/>
              <w:rPr>
                <w:rFonts w:hint="default" w:ascii="Times New Roman" w:hAnsi="Times New Roman" w:cs="Times New Roman"/>
                <w:lang w:val="en-US" w:eastAsia="zh-CN"/>
              </w:rPr>
            </w:pPr>
            <w:r>
              <w:rPr>
                <w:rFonts w:hint="eastAsia" w:ascii="Times New Roman" w:hAnsi="Times New Roman" w:cs="Times New Roman"/>
                <w:lang w:val="en-US" w:eastAsia="zh-CN"/>
              </w:rPr>
              <w:t>9.3556</w:t>
            </w:r>
          </w:p>
        </w:tc>
        <w:tc>
          <w:tcPr>
            <w:tcW w:w="1704" w:type="dxa"/>
          </w:tcPr>
          <w:p>
            <w:pPr>
              <w:numPr>
                <w:ilvl w:val="0"/>
                <w:numId w:val="0"/>
              </w:numPr>
              <w:ind w:leftChars="0"/>
              <w:jc w:val="center"/>
              <w:rPr>
                <w:rFonts w:hint="default" w:ascii="Times New Roman" w:hAnsi="Times New Roman" w:cs="Times New Roman"/>
                <w:lang w:val="en-US" w:eastAsia="zh-CN"/>
              </w:rPr>
            </w:pPr>
            <m:oMathPara>
              <m:oMath>
                <m:r>
                  <m:rPr>
                    <m:sty m:val="p"/>
                  </m:rPr>
                  <w:rPr>
                    <w:rFonts w:hint="default" w:ascii="Cambria Math" w:hAnsi="Cambria Math" w:cs="Times New Roman"/>
                    <w:lang w:val="en-AU" w:eastAsia="zh-CN"/>
                  </w:rPr>
                  <m:t>∞</m:t>
                </m:r>
              </m:oMath>
            </m:oMathPara>
          </w:p>
        </w:tc>
        <w:tc>
          <w:tcPr>
            <w:tcW w:w="1704" w:type="dxa"/>
          </w:tcPr>
          <w:p>
            <w:pPr>
              <w:numPr>
                <w:ilvl w:val="0"/>
                <w:numId w:val="0"/>
              </w:numPr>
              <w:ind w:leftChars="0"/>
              <w:jc w:val="center"/>
              <w:rPr>
                <w:rFonts w:hint="default" w:ascii="Times New Roman" w:hAnsi="Times New Roman" w:cs="Times New Roman"/>
                <w:lang w:val="en-US" w:eastAsia="zh-CN"/>
              </w:rPr>
            </w:pPr>
            <w:r>
              <w:rPr>
                <w:rFonts w:hint="eastAsia" w:ascii="Times New Roman" w:hAnsi="Times New Roman" w:cs="Times New Roman"/>
                <w:lang w:val="en-US" w:eastAsia="zh-CN"/>
              </w:rPr>
              <w:t>11.8222</w:t>
            </w:r>
          </w:p>
        </w:tc>
        <w:tc>
          <w:tcPr>
            <w:tcW w:w="1705" w:type="dxa"/>
          </w:tcPr>
          <w:p>
            <w:pPr>
              <w:numPr>
                <w:ilvl w:val="0"/>
                <w:numId w:val="0"/>
              </w:numPr>
              <w:ind w:leftChars="0"/>
              <w:jc w:val="center"/>
              <w:rPr>
                <w:rFonts w:hint="default" w:ascii="Times New Roman" w:hAnsi="Times New Roman" w:cs="Times New Roman"/>
                <w:lang w:val="en-US" w:eastAsia="zh-CN"/>
              </w:rPr>
            </w:pPr>
            <w:r>
              <w:rPr>
                <w:rFonts w:hint="eastAsia" w:ascii="Times New Roman" w:hAnsi="Times New Roman" w:cs="Times New Roman"/>
                <w:lang w:val="en-US" w:eastAsia="zh-CN"/>
              </w:rPr>
              <w:t>10.7556</w:t>
            </w:r>
          </w:p>
        </w:tc>
        <w:tc>
          <w:tcPr>
            <w:tcW w:w="1705" w:type="dxa"/>
          </w:tcPr>
          <w:p>
            <w:pPr>
              <w:numPr>
                <w:ilvl w:val="0"/>
                <w:numId w:val="0"/>
              </w:numPr>
              <w:ind w:leftChars="0"/>
              <w:jc w:val="center"/>
              <w:rPr>
                <w:rFonts w:hint="default" w:ascii="Times New Roman" w:hAnsi="Times New Roman" w:cs="Times New Roman"/>
                <w:lang w:val="en-US" w:eastAsia="zh-CN"/>
              </w:rPr>
            </w:pPr>
            <m:oMathPara>
              <m:oMath>
                <m:r>
                  <m:rPr>
                    <m:sty m:val="p"/>
                  </m:rPr>
                  <w:rPr>
                    <w:rFonts w:hint="default" w:ascii="Cambria Math" w:hAnsi="Cambria Math" w:cs="Times New Roman"/>
                    <w:lang w:val="en-AU" w:eastAsia="zh-CN"/>
                  </w:rPr>
                  <m:t>∞</m:t>
                </m:r>
              </m:oMath>
            </m:oMathPara>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numPr>
                <w:ilvl w:val="0"/>
                <w:numId w:val="0"/>
              </w:numPr>
              <w:ind w:leftChars="0"/>
              <w:jc w:val="center"/>
              <w:rPr>
                <w:rFonts w:hint="default" w:ascii="Times New Roman" w:hAnsi="Times New Roman" w:cs="Times New Roman"/>
                <w:lang w:val="en-US" w:eastAsia="zh-CN"/>
              </w:rPr>
            </w:pPr>
            <w:r>
              <w:rPr>
                <w:rFonts w:hint="eastAsia" w:ascii="Times New Roman" w:hAnsi="Times New Roman" w:cs="Times New Roman"/>
                <w:lang w:val="en-US" w:eastAsia="zh-CN"/>
              </w:rPr>
              <w:t>10.7556</w:t>
            </w:r>
          </w:p>
        </w:tc>
        <w:tc>
          <w:tcPr>
            <w:tcW w:w="1704" w:type="dxa"/>
          </w:tcPr>
          <w:p>
            <w:pPr>
              <w:numPr>
                <w:ilvl w:val="0"/>
                <w:numId w:val="0"/>
              </w:numPr>
              <w:ind w:leftChars="0"/>
              <w:jc w:val="center"/>
              <w:rPr>
                <w:rFonts w:hint="default" w:ascii="Times New Roman" w:hAnsi="Times New Roman" w:cs="Times New Roman"/>
                <w:lang w:val="en-US" w:eastAsia="zh-CN"/>
              </w:rPr>
            </w:pPr>
            <m:oMathPara>
              <m:oMath>
                <m:r>
                  <m:rPr>
                    <m:sty m:val="p"/>
                  </m:rPr>
                  <w:rPr>
                    <w:rFonts w:hint="default" w:ascii="Cambria Math" w:hAnsi="Cambria Math" w:cs="Times New Roman"/>
                    <w:lang w:val="en-AU" w:eastAsia="zh-CN"/>
                  </w:rPr>
                  <m:t>∞</m:t>
                </m:r>
              </m:oMath>
            </m:oMathPara>
          </w:p>
        </w:tc>
        <w:tc>
          <w:tcPr>
            <w:tcW w:w="1704" w:type="dxa"/>
          </w:tcPr>
          <w:p>
            <w:pPr>
              <w:numPr>
                <w:ilvl w:val="0"/>
                <w:numId w:val="0"/>
              </w:numPr>
              <w:ind w:leftChars="0"/>
              <w:jc w:val="center"/>
              <w:rPr>
                <w:rFonts w:hint="default" w:ascii="Times New Roman" w:hAnsi="Times New Roman" w:cs="Times New Roman"/>
                <w:lang w:val="en-US" w:eastAsia="zh-CN"/>
              </w:rPr>
            </w:pPr>
            <w:r>
              <w:rPr>
                <w:rFonts w:hint="eastAsia" w:ascii="Times New Roman" w:hAnsi="Times New Roman" w:cs="Times New Roman"/>
                <w:lang w:val="en-US" w:eastAsia="zh-CN"/>
              </w:rPr>
              <w:t>11.8222</w:t>
            </w:r>
          </w:p>
        </w:tc>
        <w:tc>
          <w:tcPr>
            <w:tcW w:w="1705" w:type="dxa"/>
          </w:tcPr>
          <w:p>
            <w:pPr>
              <w:numPr>
                <w:ilvl w:val="0"/>
                <w:numId w:val="0"/>
              </w:numPr>
              <w:ind w:leftChars="0"/>
              <w:jc w:val="center"/>
              <w:rPr>
                <w:rFonts w:hint="default" w:ascii="Times New Roman" w:hAnsi="Times New Roman" w:cs="Times New Roman"/>
                <w:lang w:val="en-US" w:eastAsia="zh-CN"/>
              </w:rPr>
            </w:pPr>
            <m:oMathPara>
              <m:oMath>
                <m:r>
                  <m:rPr>
                    <m:sty m:val="p"/>
                  </m:rPr>
                  <w:rPr>
                    <w:rFonts w:hint="default" w:ascii="Cambria Math" w:hAnsi="Cambria Math" w:cs="Times New Roman"/>
                    <w:lang w:val="en-AU" w:eastAsia="zh-CN"/>
                  </w:rPr>
                  <m:t>∞</m:t>
                </m:r>
              </m:oMath>
            </m:oMathPara>
          </w:p>
        </w:tc>
        <w:tc>
          <w:tcPr>
            <w:tcW w:w="1705" w:type="dxa"/>
          </w:tcPr>
          <w:p>
            <w:pPr>
              <w:numPr>
                <w:ilvl w:val="0"/>
                <w:numId w:val="0"/>
              </w:numPr>
              <w:ind w:leftChars="0"/>
              <w:jc w:val="center"/>
              <w:rPr>
                <w:rFonts w:hint="default" w:ascii="Times New Roman" w:hAnsi="Times New Roman" w:cs="Times New Roman"/>
                <w:lang w:val="en-US" w:eastAsia="zh-CN"/>
              </w:rPr>
            </w:pPr>
            <w:r>
              <w:rPr>
                <w:rFonts w:hint="eastAsia" w:ascii="Times New Roman" w:hAnsi="Times New Roman" w:cs="Times New Roman"/>
                <w:lang w:val="en-US" w:eastAsia="zh-CN"/>
              </w:rPr>
              <w:t>12.5756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numPr>
                <w:ilvl w:val="0"/>
                <w:numId w:val="0"/>
              </w:numPr>
              <w:ind w:leftChars="0"/>
              <w:jc w:val="center"/>
              <w:rPr>
                <w:rFonts w:hint="default" w:ascii="Times New Roman" w:hAnsi="Times New Roman" w:cs="Times New Roman"/>
                <w:lang w:val="en-US" w:eastAsia="zh-CN"/>
              </w:rPr>
            </w:pPr>
            <w:r>
              <w:rPr>
                <w:rFonts w:hint="eastAsia" w:ascii="Times New Roman" w:hAnsi="Times New Roman" w:cs="Times New Roman"/>
                <w:lang w:val="en-US" w:eastAsia="zh-CN"/>
              </w:rPr>
              <w:t>11.8222</w:t>
            </w:r>
          </w:p>
        </w:tc>
        <w:tc>
          <w:tcPr>
            <w:tcW w:w="1704" w:type="dxa"/>
          </w:tcPr>
          <w:p>
            <w:pPr>
              <w:numPr>
                <w:ilvl w:val="0"/>
                <w:numId w:val="0"/>
              </w:numPr>
              <w:ind w:leftChars="0"/>
              <w:jc w:val="center"/>
              <w:rPr>
                <w:rFonts w:hint="default" w:ascii="Times New Roman" w:hAnsi="Times New Roman" w:cs="Times New Roman"/>
                <w:lang w:val="en-US" w:eastAsia="zh-CN"/>
              </w:rPr>
            </w:pPr>
            <m:oMathPara>
              <m:oMath>
                <m:r>
                  <m:rPr>
                    <m:sty m:val="p"/>
                  </m:rPr>
                  <w:rPr>
                    <w:rFonts w:hint="default" w:ascii="Cambria Math" w:hAnsi="Cambria Math" w:cs="Times New Roman"/>
                    <w:lang w:val="en-AU" w:eastAsia="zh-CN"/>
                  </w:rPr>
                  <m:t>∞</m:t>
                </m:r>
              </m:oMath>
            </m:oMathPara>
          </w:p>
        </w:tc>
        <w:tc>
          <w:tcPr>
            <w:tcW w:w="1704" w:type="dxa"/>
          </w:tcPr>
          <w:p>
            <w:pPr>
              <w:numPr>
                <w:ilvl w:val="0"/>
                <w:numId w:val="0"/>
              </w:numPr>
              <w:ind w:leftChars="0"/>
              <w:jc w:val="center"/>
              <w:rPr>
                <w:rFonts w:hint="default" w:ascii="Times New Roman" w:hAnsi="Times New Roman" w:cs="Times New Roman"/>
                <w:lang w:val="en-US" w:eastAsia="zh-CN"/>
              </w:rPr>
            </w:pPr>
            <w:r>
              <w:rPr>
                <w:rFonts w:hint="eastAsia" w:ascii="Times New Roman" w:hAnsi="Times New Roman" w:cs="Times New Roman"/>
                <w:lang w:val="en-US" w:eastAsia="zh-CN"/>
              </w:rPr>
              <w:t>12.2</w:t>
            </w:r>
          </w:p>
        </w:tc>
        <w:tc>
          <w:tcPr>
            <w:tcW w:w="1705" w:type="dxa"/>
          </w:tcPr>
          <w:p>
            <w:pPr>
              <w:numPr>
                <w:ilvl w:val="0"/>
                <w:numId w:val="0"/>
              </w:numPr>
              <w:ind w:leftChars="0"/>
              <w:jc w:val="center"/>
              <w:rPr>
                <w:rFonts w:hint="default" w:ascii="Times New Roman" w:hAnsi="Times New Roman" w:cs="Times New Roman"/>
                <w:lang w:val="en-US" w:eastAsia="zh-CN"/>
              </w:rPr>
            </w:pPr>
            <m:oMathPara>
              <m:oMath>
                <m:r>
                  <m:rPr>
                    <m:sty m:val="p"/>
                  </m:rPr>
                  <w:rPr>
                    <w:rFonts w:hint="default" w:ascii="Cambria Math" w:hAnsi="Cambria Math" w:cs="Times New Roman"/>
                    <w:lang w:val="en-AU" w:eastAsia="zh-CN"/>
                  </w:rPr>
                  <m:t>∞</m:t>
                </m:r>
              </m:oMath>
            </m:oMathPara>
          </w:p>
        </w:tc>
        <w:tc>
          <w:tcPr>
            <w:tcW w:w="1705" w:type="dxa"/>
          </w:tcPr>
          <w:p>
            <w:pPr>
              <w:numPr>
                <w:ilvl w:val="0"/>
                <w:numId w:val="0"/>
              </w:numPr>
              <w:ind w:leftChars="0"/>
              <w:jc w:val="center"/>
              <w:rPr>
                <w:rFonts w:hint="default" w:ascii="Times New Roman" w:hAnsi="Times New Roman" w:cs="Times New Roman"/>
                <w:lang w:val="en-US" w:eastAsia="zh-CN"/>
              </w:rPr>
            </w:pPr>
            <w:r>
              <w:rPr>
                <w:rFonts w:hint="eastAsia" w:ascii="Times New Roman" w:hAnsi="Times New Roman" w:cs="Times New Roman"/>
                <w:lang w:val="en-US" w:eastAsia="zh-CN"/>
              </w:rPr>
              <w:t>12.5756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numPr>
                <w:ilvl w:val="0"/>
                <w:numId w:val="0"/>
              </w:numPr>
              <w:ind w:leftChars="0"/>
              <w:jc w:val="center"/>
              <w:rPr>
                <w:rFonts w:hint="default" w:ascii="Times New Roman" w:hAnsi="Times New Roman" w:cs="Times New Roman"/>
                <w:lang w:val="en-US" w:eastAsia="zh-CN"/>
              </w:rPr>
            </w:pPr>
            <w:r>
              <w:rPr>
                <w:rFonts w:hint="eastAsia" w:ascii="Times New Roman" w:hAnsi="Times New Roman" w:cs="Times New Roman"/>
                <w:lang w:val="en-US" w:eastAsia="zh-CN"/>
              </w:rPr>
              <w:t>12.2</w:t>
            </w:r>
          </w:p>
        </w:tc>
        <w:tc>
          <w:tcPr>
            <w:tcW w:w="1704" w:type="dxa"/>
          </w:tcPr>
          <w:p>
            <w:pPr>
              <w:numPr>
                <w:ilvl w:val="0"/>
                <w:numId w:val="0"/>
              </w:numPr>
              <w:ind w:leftChars="0"/>
              <w:jc w:val="center"/>
              <w:rPr>
                <w:rFonts w:hint="default" w:ascii="Times New Roman" w:hAnsi="Times New Roman" w:cs="Times New Roman"/>
                <w:lang w:val="en-US" w:eastAsia="zh-CN"/>
              </w:rPr>
            </w:pPr>
            <m:oMathPara>
              <m:oMath>
                <m:r>
                  <m:rPr>
                    <m:sty m:val="p"/>
                  </m:rPr>
                  <w:rPr>
                    <w:rFonts w:hint="default" w:ascii="Cambria Math" w:hAnsi="Cambria Math" w:cs="Times New Roman"/>
                    <w:lang w:val="en-AU" w:eastAsia="zh-CN"/>
                  </w:rPr>
                  <m:t>∞</m:t>
                </m:r>
              </m:oMath>
            </m:oMathPara>
          </w:p>
        </w:tc>
        <w:tc>
          <w:tcPr>
            <w:tcW w:w="1704" w:type="dxa"/>
          </w:tcPr>
          <w:p>
            <w:pPr>
              <w:numPr>
                <w:ilvl w:val="0"/>
                <w:numId w:val="0"/>
              </w:numPr>
              <w:ind w:leftChars="0"/>
              <w:jc w:val="center"/>
              <w:rPr>
                <w:rFonts w:hint="default" w:ascii="Times New Roman" w:hAnsi="Times New Roman" w:cs="Times New Roman"/>
                <w:lang w:val="en-US" w:eastAsia="zh-CN"/>
              </w:rPr>
            </w:pPr>
            <m:oMathPara>
              <m:oMath>
                <m:r>
                  <m:rPr>
                    <m:sty m:val="p"/>
                  </m:rPr>
                  <w:rPr>
                    <w:rFonts w:hint="default" w:ascii="Cambria Math" w:hAnsi="Cambria Math" w:cs="Times New Roman"/>
                    <w:lang w:val="en-AU" w:eastAsia="zh-CN"/>
                  </w:rPr>
                  <m:t>∞</m:t>
                </m:r>
              </m:oMath>
            </m:oMathPara>
          </w:p>
        </w:tc>
        <w:tc>
          <w:tcPr>
            <w:tcW w:w="1705" w:type="dxa"/>
          </w:tcPr>
          <w:p>
            <w:pPr>
              <w:numPr>
                <w:ilvl w:val="0"/>
                <w:numId w:val="0"/>
              </w:numPr>
              <w:ind w:leftChars="0"/>
              <w:jc w:val="center"/>
              <w:rPr>
                <w:rFonts w:hint="default" w:ascii="Times New Roman" w:hAnsi="Times New Roman" w:cs="Times New Roman"/>
                <w:lang w:val="en-US" w:eastAsia="zh-CN"/>
              </w:rPr>
            </w:pPr>
            <w:r>
              <w:rPr>
                <w:rFonts w:hint="eastAsia" w:ascii="Times New Roman" w:hAnsi="Times New Roman" w:cs="Times New Roman"/>
                <w:lang w:val="en-US" w:eastAsia="zh-CN"/>
              </w:rPr>
              <w:t>13.8</w:t>
            </w:r>
          </w:p>
        </w:tc>
        <w:tc>
          <w:tcPr>
            <w:tcW w:w="1705" w:type="dxa"/>
          </w:tcPr>
          <w:p>
            <w:pPr>
              <w:numPr>
                <w:ilvl w:val="0"/>
                <w:numId w:val="0"/>
              </w:numPr>
              <w:ind w:leftChars="0"/>
              <w:jc w:val="center"/>
              <w:rPr>
                <w:rFonts w:hint="default" w:ascii="Times New Roman" w:hAnsi="Times New Roman" w:cs="Times New Roman"/>
                <w:lang w:val="en-US" w:eastAsia="zh-CN"/>
              </w:rPr>
            </w:pPr>
            <w:r>
              <w:rPr>
                <w:rFonts w:hint="eastAsia" w:ascii="Times New Roman" w:hAnsi="Times New Roman" w:cs="Times New Roman"/>
                <w:lang w:val="en-US" w:eastAsia="zh-CN"/>
              </w:rPr>
              <w:t>12.5756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numPr>
                <w:ilvl w:val="0"/>
                <w:numId w:val="0"/>
              </w:numPr>
              <w:ind w:leftChars="0"/>
              <w:jc w:val="center"/>
              <w:rPr>
                <w:rFonts w:hint="default" w:ascii="Times New Roman" w:hAnsi="Times New Roman" w:cs="Times New Roman"/>
                <w:lang w:val="en-US" w:eastAsia="zh-CN"/>
              </w:rPr>
            </w:pPr>
            <w:r>
              <w:rPr>
                <w:rFonts w:hint="eastAsia" w:ascii="Times New Roman" w:hAnsi="Times New Roman" w:cs="Times New Roman"/>
                <w:lang w:val="en-US" w:eastAsia="zh-CN"/>
              </w:rPr>
              <w:t>12.5756</w:t>
            </w:r>
          </w:p>
        </w:tc>
        <w:tc>
          <w:tcPr>
            <w:tcW w:w="1704" w:type="dxa"/>
          </w:tcPr>
          <w:p>
            <w:pPr>
              <w:numPr>
                <w:ilvl w:val="0"/>
                <w:numId w:val="0"/>
              </w:numPr>
              <w:ind w:leftChars="0"/>
              <w:jc w:val="center"/>
              <w:rPr>
                <w:rFonts w:hint="default" w:ascii="Times New Roman" w:hAnsi="Times New Roman" w:cs="Times New Roman"/>
                <w:lang w:val="en-US" w:eastAsia="zh-CN"/>
              </w:rPr>
            </w:pPr>
            <m:oMathPara>
              <m:oMath>
                <m:r>
                  <m:rPr>
                    <m:sty m:val="p"/>
                  </m:rPr>
                  <w:rPr>
                    <w:rFonts w:hint="default" w:ascii="Cambria Math" w:hAnsi="Cambria Math" w:cs="Times New Roman"/>
                    <w:lang w:val="en-AU" w:eastAsia="zh-CN"/>
                  </w:rPr>
                  <m:t>∞</m:t>
                </m:r>
              </m:oMath>
            </m:oMathPara>
          </w:p>
        </w:tc>
        <w:tc>
          <w:tcPr>
            <w:tcW w:w="1704" w:type="dxa"/>
          </w:tcPr>
          <w:p>
            <w:pPr>
              <w:numPr>
                <w:ilvl w:val="0"/>
                <w:numId w:val="0"/>
              </w:numPr>
              <w:ind w:leftChars="0"/>
              <w:jc w:val="center"/>
              <w:rPr>
                <w:rFonts w:hint="default" w:ascii="Times New Roman" w:hAnsi="Times New Roman" w:cs="Times New Roman"/>
                <w:lang w:val="en-US" w:eastAsia="zh-CN"/>
              </w:rPr>
            </w:pPr>
            <m:oMathPara>
              <m:oMath>
                <m:r>
                  <m:rPr>
                    <m:sty m:val="p"/>
                  </m:rPr>
                  <w:rPr>
                    <w:rFonts w:hint="default" w:ascii="Cambria Math" w:hAnsi="Cambria Math" w:cs="Times New Roman"/>
                    <w:lang w:val="en-AU" w:eastAsia="zh-CN"/>
                  </w:rPr>
                  <m:t>∞</m:t>
                </m:r>
              </m:oMath>
            </m:oMathPara>
          </w:p>
        </w:tc>
        <w:tc>
          <w:tcPr>
            <w:tcW w:w="1705" w:type="dxa"/>
          </w:tcPr>
          <w:p>
            <w:pPr>
              <w:numPr>
                <w:ilvl w:val="0"/>
                <w:numId w:val="0"/>
              </w:numPr>
              <w:ind w:leftChars="0"/>
              <w:jc w:val="center"/>
              <w:rPr>
                <w:rFonts w:hint="default" w:ascii="Times New Roman" w:hAnsi="Times New Roman" w:cs="Times New Roman"/>
                <w:lang w:val="en-US" w:eastAsia="zh-CN"/>
              </w:rPr>
            </w:pPr>
            <w:r>
              <w:rPr>
                <w:rFonts w:hint="eastAsia" w:ascii="Times New Roman" w:hAnsi="Times New Roman" w:cs="Times New Roman"/>
                <w:lang w:val="en-US" w:eastAsia="zh-CN"/>
              </w:rPr>
              <w:t>13.8</w:t>
            </w:r>
          </w:p>
        </w:tc>
        <w:tc>
          <w:tcPr>
            <w:tcW w:w="1705" w:type="dxa"/>
          </w:tcPr>
          <w:p>
            <w:pPr>
              <w:numPr>
                <w:ilvl w:val="0"/>
                <w:numId w:val="0"/>
              </w:numPr>
              <w:ind w:leftChars="0"/>
              <w:jc w:val="center"/>
              <w:rPr>
                <w:rFonts w:hint="default" w:ascii="Times New Roman" w:hAnsi="Times New Roman" w:cs="Times New Roman"/>
                <w:lang w:val="en-US" w:eastAsia="zh-CN"/>
              </w:rPr>
            </w:pPr>
            <m:oMathPara>
              <m:oMath>
                <m:r>
                  <m:rPr>
                    <m:sty m:val="p"/>
                  </m:rPr>
                  <w:rPr>
                    <w:rFonts w:hint="default" w:ascii="Cambria Math" w:hAnsi="Cambria Math" w:cs="Times New Roman"/>
                    <w:lang w:val="en-AU" w:eastAsia="zh-CN"/>
                  </w:rPr>
                  <m:t>∞</m:t>
                </m:r>
              </m:oMath>
            </m:oMathPara>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numPr>
                <w:ilvl w:val="0"/>
                <w:numId w:val="0"/>
              </w:numPr>
              <w:ind w:leftChars="0"/>
              <w:jc w:val="center"/>
              <w:rPr>
                <w:rFonts w:hint="default" w:ascii="Times New Roman" w:hAnsi="Times New Roman" w:cs="Times New Roman"/>
                <w:lang w:val="en-US" w:eastAsia="zh-CN"/>
              </w:rPr>
            </w:pPr>
            <w:r>
              <w:rPr>
                <w:rFonts w:hint="eastAsia" w:ascii="Times New Roman" w:hAnsi="Times New Roman" w:cs="Times New Roman"/>
                <w:lang w:val="en-US" w:eastAsia="zh-CN"/>
              </w:rPr>
              <w:t>13.8</w:t>
            </w:r>
          </w:p>
        </w:tc>
        <w:tc>
          <w:tcPr>
            <w:tcW w:w="1704" w:type="dxa"/>
          </w:tcPr>
          <w:p>
            <w:pPr>
              <w:numPr>
                <w:ilvl w:val="0"/>
                <w:numId w:val="0"/>
              </w:numPr>
              <w:ind w:leftChars="0"/>
              <w:jc w:val="center"/>
              <w:rPr>
                <w:rFonts w:hint="default" w:ascii="Times New Roman" w:hAnsi="Times New Roman" w:cs="Times New Roman"/>
                <w:lang w:val="en-US" w:eastAsia="zh-CN"/>
              </w:rPr>
            </w:pPr>
            <m:oMathPara>
              <m:oMath>
                <m:r>
                  <m:rPr>
                    <m:sty m:val="p"/>
                  </m:rPr>
                  <w:rPr>
                    <w:rFonts w:hint="default" w:ascii="Cambria Math" w:hAnsi="Cambria Math" w:cs="Times New Roman"/>
                    <w:lang w:val="en-AU" w:eastAsia="zh-CN"/>
                  </w:rPr>
                  <m:t>∞</m:t>
                </m:r>
              </m:oMath>
            </m:oMathPara>
          </w:p>
        </w:tc>
        <w:tc>
          <w:tcPr>
            <w:tcW w:w="1704" w:type="dxa"/>
          </w:tcPr>
          <w:p>
            <w:pPr>
              <w:numPr>
                <w:ilvl w:val="0"/>
                <w:numId w:val="0"/>
              </w:numPr>
              <w:ind w:leftChars="0"/>
              <w:jc w:val="center"/>
              <w:rPr>
                <w:rFonts w:hint="default" w:ascii="Times New Roman" w:hAnsi="Times New Roman" w:cs="Times New Roman"/>
                <w:lang w:val="en-US" w:eastAsia="zh-CN"/>
              </w:rPr>
            </w:pPr>
            <m:oMathPara>
              <m:oMath>
                <m:r>
                  <m:rPr>
                    <m:sty m:val="p"/>
                  </m:rPr>
                  <w:rPr>
                    <w:rFonts w:hint="default" w:ascii="Cambria Math" w:hAnsi="Cambria Math" w:cs="Times New Roman"/>
                    <w:lang w:val="en-AU" w:eastAsia="zh-CN"/>
                  </w:rPr>
                  <m:t>∞</m:t>
                </m:r>
              </m:oMath>
            </m:oMathPara>
          </w:p>
        </w:tc>
        <w:tc>
          <w:tcPr>
            <w:tcW w:w="1705" w:type="dxa"/>
          </w:tcPr>
          <w:p>
            <w:pPr>
              <w:numPr>
                <w:ilvl w:val="0"/>
                <w:numId w:val="0"/>
              </w:numPr>
              <w:ind w:leftChars="0"/>
              <w:jc w:val="center"/>
              <w:rPr>
                <w:rFonts w:hint="default" w:ascii="Times New Roman" w:hAnsi="Times New Roman" w:cs="Times New Roman"/>
                <w:lang w:val="en-US" w:eastAsia="zh-CN"/>
              </w:rPr>
            </w:pPr>
            <m:oMathPara>
              <m:oMath>
                <m:r>
                  <m:rPr>
                    <m:sty m:val="p"/>
                  </m:rPr>
                  <w:rPr>
                    <w:rFonts w:hint="default" w:ascii="Cambria Math" w:hAnsi="Cambria Math" w:cs="Times New Roman"/>
                    <w:lang w:val="en-AU" w:eastAsia="zh-CN"/>
                  </w:rPr>
                  <m:t>∞</m:t>
                </m:r>
              </m:oMath>
            </m:oMathPara>
          </w:p>
        </w:tc>
        <w:tc>
          <w:tcPr>
            <w:tcW w:w="1705" w:type="dxa"/>
          </w:tcPr>
          <w:p>
            <w:pPr>
              <w:numPr>
                <w:ilvl w:val="0"/>
                <w:numId w:val="0"/>
              </w:numPr>
              <w:ind w:leftChars="0"/>
              <w:jc w:val="center"/>
              <w:rPr>
                <w:rFonts w:hint="default" w:ascii="Times New Roman" w:hAnsi="Times New Roman" w:cs="Times New Roman"/>
                <w:lang w:val="en-US" w:eastAsia="zh-CN"/>
              </w:rPr>
            </w:pPr>
            <w:r>
              <w:rPr>
                <w:rFonts w:hint="eastAsia" w:ascii="Times New Roman" w:hAnsi="Times New Roman" w:cs="Times New Roman"/>
                <w:lang w:val="en-US" w:eastAsia="zh-CN"/>
              </w:rPr>
              <w:t>15.2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numPr>
                <w:ilvl w:val="0"/>
                <w:numId w:val="0"/>
              </w:numPr>
              <w:ind w:leftChars="0"/>
              <w:jc w:val="center"/>
              <w:rPr>
                <w:rFonts w:hint="default" w:ascii="Times New Roman" w:hAnsi="Times New Roman" w:cs="Times New Roman"/>
                <w:lang w:val="en-US" w:eastAsia="zh-CN"/>
              </w:rPr>
            </w:pPr>
            <w:r>
              <w:rPr>
                <w:rFonts w:hint="eastAsia" w:ascii="Times New Roman" w:hAnsi="Times New Roman" w:cs="Times New Roman"/>
                <w:lang w:val="en-US" w:eastAsia="zh-CN"/>
              </w:rPr>
              <w:t>15.2</w:t>
            </w:r>
          </w:p>
        </w:tc>
        <w:tc>
          <w:tcPr>
            <w:tcW w:w="1704" w:type="dxa"/>
          </w:tcPr>
          <w:p>
            <w:pPr>
              <w:numPr>
                <w:ilvl w:val="0"/>
                <w:numId w:val="0"/>
              </w:numPr>
              <w:ind w:leftChars="0"/>
              <w:jc w:val="center"/>
              <w:rPr>
                <w:rFonts w:hint="default" w:ascii="Times New Roman" w:hAnsi="Times New Roman" w:cs="Times New Roman"/>
                <w:lang w:val="en-US" w:eastAsia="zh-CN"/>
              </w:rPr>
            </w:pPr>
            <m:oMathPara>
              <m:oMath>
                <m:r>
                  <m:rPr>
                    <m:sty m:val="p"/>
                  </m:rPr>
                  <w:rPr>
                    <w:rFonts w:hint="default" w:ascii="Cambria Math" w:hAnsi="Cambria Math" w:cs="Times New Roman"/>
                    <w:lang w:val="en-AU" w:eastAsia="zh-CN"/>
                  </w:rPr>
                  <m:t>∞</m:t>
                </m:r>
              </m:oMath>
            </m:oMathPara>
          </w:p>
        </w:tc>
        <w:tc>
          <w:tcPr>
            <w:tcW w:w="1704" w:type="dxa"/>
          </w:tcPr>
          <w:p>
            <w:pPr>
              <w:numPr>
                <w:ilvl w:val="0"/>
                <w:numId w:val="0"/>
              </w:numPr>
              <w:ind w:leftChars="0"/>
              <w:jc w:val="center"/>
              <w:rPr>
                <w:rFonts w:hint="default" w:ascii="Times New Roman" w:hAnsi="Times New Roman" w:cs="Times New Roman"/>
                <w:lang w:val="en-US" w:eastAsia="zh-CN"/>
              </w:rPr>
            </w:pPr>
            <m:oMathPara>
              <m:oMath>
                <m:r>
                  <m:rPr>
                    <m:sty m:val="p"/>
                  </m:rPr>
                  <w:rPr>
                    <w:rFonts w:hint="default" w:ascii="Cambria Math" w:hAnsi="Cambria Math" w:cs="Times New Roman"/>
                    <w:lang w:val="en-AU" w:eastAsia="zh-CN"/>
                  </w:rPr>
                  <m:t>∞</m:t>
                </m:r>
              </m:oMath>
            </m:oMathPara>
          </w:p>
        </w:tc>
        <w:tc>
          <w:tcPr>
            <w:tcW w:w="1705" w:type="dxa"/>
          </w:tcPr>
          <w:p>
            <w:pPr>
              <w:numPr>
                <w:ilvl w:val="0"/>
                <w:numId w:val="0"/>
              </w:numPr>
              <w:ind w:leftChars="0"/>
              <w:jc w:val="center"/>
              <w:rPr>
                <w:rFonts w:hint="default" w:ascii="Times New Roman" w:hAnsi="Times New Roman" w:cs="Times New Roman"/>
                <w:lang w:val="en-US" w:eastAsia="zh-CN"/>
              </w:rPr>
            </w:pPr>
            <m:oMathPara>
              <m:oMath>
                <m:r>
                  <m:rPr>
                    <m:sty m:val="p"/>
                  </m:rPr>
                  <w:rPr>
                    <w:rFonts w:hint="default" w:ascii="Cambria Math" w:hAnsi="Cambria Math" w:cs="Times New Roman"/>
                    <w:lang w:val="en-AU" w:eastAsia="zh-CN"/>
                  </w:rPr>
                  <m:t>∞</m:t>
                </m:r>
              </m:oMath>
            </m:oMathPara>
          </w:p>
        </w:tc>
        <w:tc>
          <w:tcPr>
            <w:tcW w:w="1705" w:type="dxa"/>
          </w:tcPr>
          <w:p>
            <w:pPr>
              <w:numPr>
                <w:ilvl w:val="0"/>
                <w:numId w:val="0"/>
              </w:numPr>
              <w:ind w:leftChars="0"/>
              <w:jc w:val="center"/>
              <w:rPr>
                <w:rFonts w:hint="default" w:ascii="Times New Roman" w:hAnsi="Times New Roman" w:cs="Times New Roman"/>
                <w:lang w:val="en-US" w:eastAsia="zh-CN"/>
              </w:rPr>
            </w:pPr>
            <m:oMathPara>
              <m:oMath>
                <m:r>
                  <m:rPr>
                    <m:sty m:val="p"/>
                  </m:rPr>
                  <w:rPr>
                    <w:rFonts w:hint="default" w:ascii="Cambria Math" w:hAnsi="Cambria Math" w:cs="Times New Roman"/>
                    <w:lang w:val="en-AU" w:eastAsia="zh-CN"/>
                  </w:rPr>
                  <m:t>∞</m:t>
                </m:r>
              </m:oMath>
            </m:oMathPara>
          </w:p>
        </w:tc>
      </w:tr>
    </w:tbl>
    <w:p>
      <w:pPr>
        <w:numPr>
          <w:ilvl w:val="0"/>
          <w:numId w:val="0"/>
        </w:numPr>
        <w:ind w:leftChars="0"/>
        <w:jc w:val="center"/>
        <w:rPr>
          <w:rFonts w:hint="eastAsia" w:ascii="Times New Roman" w:hAnsi="Times New Roman" w:cs="Times New Roman"/>
          <w:lang w:val="en-US" w:eastAsia="zh-CN"/>
        </w:rPr>
      </w:pPr>
      <w:r>
        <w:rPr>
          <w:rFonts w:hint="eastAsia" w:ascii="Times New Roman" w:hAnsi="Times New Roman" w:cs="Times New Roman"/>
          <w:lang w:val="en-US" w:eastAsia="zh-CN"/>
        </w:rPr>
        <w:t>Mean_response_time=</w:t>
      </w:r>
    </w:p>
    <w:p>
      <w:pPr>
        <w:numPr>
          <w:ilvl w:val="0"/>
          <w:numId w:val="0"/>
        </w:numPr>
        <w:ind w:leftChars="0"/>
        <w:jc w:val="center"/>
        <w:rPr>
          <w:rFonts w:hint="default" w:ascii="Times New Roman" w:hAnsi="Times New Roman" w:cs="Times New Roman"/>
          <w:lang w:val="en-US" w:eastAsia="zh-CN"/>
        </w:rPr>
      </w:pPr>
      <w:r>
        <w:rPr>
          <w:rFonts w:hint="default" w:ascii="Times New Roman" w:hAnsi="Times New Roman" w:cs="Times New Roman"/>
          <w:position w:val="-30"/>
          <w:lang w:val="en-US" w:eastAsia="zh-CN"/>
        </w:rPr>
        <w:object>
          <v:shape id="_x0000_i1032" o:spt="75" type="#_x0000_t75" style="height:40pt;width:441pt;" o:ole="t" filled="f" o:preferrelative="t" stroked="f" coordsize="21600,21600">
            <v:path/>
            <v:fill on="f" focussize="0,0"/>
            <v:stroke on="f"/>
            <v:imagedata r:id="rId20" o:title=""/>
            <o:lock v:ext="edit" aspectratio="t"/>
            <w10:wrap type="none"/>
            <w10:anchorlock/>
          </v:shape>
          <o:OLEObject Type="Embed" ProgID="Equation.KSEE3" ShapeID="_x0000_i1032" DrawAspect="Content" ObjectID="_1468075732" r:id="rId19">
            <o:LockedField>false</o:LockedField>
          </o:OLEObject>
        </w:object>
      </w:r>
      <w:r>
        <w:rPr>
          <w:rFonts w:hint="default" w:ascii="Times New Roman" w:hAnsi="Times New Roman" w:cs="Times New Roman"/>
          <w:position w:val="-6"/>
          <w:lang w:val="en-US" w:eastAsia="zh-CN"/>
        </w:rPr>
        <w:object>
          <v:shape id="_x0000_i1033" o:spt="75" type="#_x0000_t75" style="height:16pt;width:60pt;" o:ole="t" filled="f" o:preferrelative="t" stroked="f" coordsize="21600,21600">
            <v:path/>
            <v:fill on="f" focussize="0,0"/>
            <v:stroke on="f"/>
            <v:imagedata r:id="rId22" o:title=""/>
            <o:lock v:ext="edit" aspectratio="t"/>
            <w10:wrap type="none"/>
            <w10:anchorlock/>
          </v:shape>
          <o:OLEObject Type="Embed" ProgID="Equation.KSEE3" ShapeID="_x0000_i1033" DrawAspect="Content" ObjectID="_1468075733" r:id="rId21">
            <o:LockedField>false</o:LockedField>
          </o:OLEObject>
        </w:object>
      </w:r>
    </w:p>
    <w:p>
      <w:pPr>
        <w:numPr>
          <w:ilvl w:val="0"/>
          <w:numId w:val="0"/>
        </w:numPr>
        <w:ind w:leftChars="0"/>
        <w:jc w:val="both"/>
        <w:rPr>
          <w:rFonts w:hint="eastAsia" w:ascii="Times New Roman" w:hAnsi="Times New Roman" w:cs="Times New Roman"/>
          <w:lang w:val="en-AU" w:eastAsia="zh-CN"/>
        </w:rPr>
      </w:pPr>
      <w:r>
        <w:rPr>
          <w:rFonts w:hint="eastAsia" w:ascii="Times New Roman" w:hAnsi="Times New Roman" w:cs="Times New Roman"/>
          <w:lang w:val="en-AU" w:eastAsia="zh-CN"/>
        </w:rPr>
        <w:t>This simulation result is in accordance with the theoretical result, which prove</w:t>
      </w:r>
      <w:r>
        <w:rPr>
          <w:rFonts w:hint="eastAsia" w:ascii="Times New Roman" w:hAnsi="Times New Roman" w:cs="Times New Roman"/>
          <w:lang w:val="en-US" w:eastAsia="zh-CN"/>
        </w:rPr>
        <w:t>s</w:t>
      </w:r>
      <w:r>
        <w:rPr>
          <w:rFonts w:hint="eastAsia" w:ascii="Times New Roman" w:hAnsi="Times New Roman" w:cs="Times New Roman"/>
          <w:lang w:val="en-AU" w:eastAsia="zh-CN"/>
        </w:rPr>
        <w:t xml:space="preserve"> that the codes can generate correct result in both </w:t>
      </w:r>
      <w:r>
        <w:rPr>
          <w:rFonts w:hint="eastAsia" w:ascii="Times New Roman" w:hAnsi="Times New Roman" w:cs="Times New Roman"/>
          <w:lang w:val="en-US" w:eastAsia="zh-CN"/>
        </w:rPr>
        <w:t>example</w:t>
      </w:r>
      <w:r>
        <w:rPr>
          <w:rFonts w:hint="eastAsia" w:ascii="Times New Roman" w:hAnsi="Times New Roman" w:cs="Times New Roman"/>
          <w:lang w:val="en-AU" w:eastAsia="zh-CN"/>
        </w:rPr>
        <w:t xml:space="preserve">. </w:t>
      </w:r>
    </w:p>
    <w:p>
      <w:pPr>
        <w:numPr>
          <w:ilvl w:val="0"/>
          <w:numId w:val="0"/>
        </w:numPr>
        <w:ind w:leftChars="0"/>
        <w:jc w:val="both"/>
        <w:rPr>
          <w:rFonts w:hint="eastAsia" w:ascii="Times New Roman" w:hAnsi="Times New Roman" w:cs="Times New Roman"/>
          <w:lang w:val="en-AU" w:eastAsia="zh-CN"/>
        </w:rPr>
      </w:pPr>
      <w:r>
        <w:rPr>
          <w:rFonts w:hint="eastAsia" w:ascii="Times New Roman" w:hAnsi="Times New Roman" w:cs="Times New Roman"/>
          <w:lang w:val="en-AU" w:eastAsia="zh-CN"/>
        </w:rPr>
        <w:t>In conclusion, the fact that my codes are correctly implemented is verified by the two examples above.</w:t>
      </w:r>
    </w:p>
    <w:p>
      <w:pPr>
        <w:numPr>
          <w:ilvl w:val="0"/>
          <w:numId w:val="2"/>
        </w:numPr>
        <w:ind w:left="0" w:leftChars="0" w:firstLine="0" w:firstLineChars="0"/>
        <w:jc w:val="both"/>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Observation Time and Transient State Selection</w:t>
      </w:r>
    </w:p>
    <w:p>
      <w:pPr>
        <w:numPr>
          <w:ilvl w:val="0"/>
          <w:numId w:val="0"/>
        </w:numPr>
        <w:ind w:leftChars="0"/>
        <w:jc w:val="both"/>
        <w:rPr>
          <w:rFonts w:hint="eastAsia" w:ascii="Times New Roman" w:hAnsi="Times New Roman" w:cs="Times New Roman"/>
          <w:lang w:val="en-US" w:eastAsia="zh-CN"/>
        </w:rPr>
      </w:pPr>
      <w:r>
        <w:rPr>
          <w:rFonts w:hint="eastAsia" w:ascii="Times New Roman" w:hAnsi="Times New Roman" w:cs="Times New Roman"/>
          <w:lang w:val="en-AU" w:eastAsia="zh-CN"/>
        </w:rPr>
        <w:t>I use Welch method described in the lecture material to decided the transient state</w:t>
      </w:r>
      <w:r>
        <w:rPr>
          <w:rFonts w:hint="eastAsia" w:ascii="Times New Roman" w:hAnsi="Times New Roman" w:cs="Times New Roman"/>
          <w:lang w:val="en-US" w:eastAsia="zh-CN"/>
        </w:rPr>
        <w:t>.</w:t>
      </w:r>
    </w:p>
    <w:p>
      <w:pPr>
        <w:numPr>
          <w:ilvl w:val="0"/>
          <w:numId w:val="0"/>
        </w:numPr>
        <w:ind w:leftChars="0"/>
        <w:jc w:val="both"/>
        <w:rPr>
          <w:rFonts w:hint="eastAsia" w:ascii="Times New Roman" w:hAnsi="Times New Roman" w:cs="Times New Roman"/>
          <w:lang w:val="en-AU" w:eastAsia="zh-CN"/>
        </w:rPr>
      </w:pPr>
      <w:r>
        <w:rPr>
          <w:rFonts w:hint="eastAsia" w:ascii="Times New Roman" w:hAnsi="Times New Roman" w:cs="Times New Roman"/>
          <w:lang w:val="en-AU" w:eastAsia="zh-CN"/>
        </w:rPr>
        <w:t xml:space="preserve">For observation time, I calculate the mean </w:t>
      </w:r>
      <w:r>
        <w:rPr>
          <w:rFonts w:hint="eastAsia" w:ascii="Times New Roman" w:hAnsi="Times New Roman" w:cs="Times New Roman"/>
          <w:lang w:val="en-US" w:eastAsia="zh-CN"/>
        </w:rPr>
        <w:t>response</w:t>
      </w:r>
      <w:r>
        <w:rPr>
          <w:rFonts w:hint="eastAsia" w:ascii="Times New Roman" w:hAnsi="Times New Roman" w:cs="Times New Roman"/>
          <w:lang w:val="en-AU" w:eastAsia="zh-CN"/>
        </w:rPr>
        <w:t xml:space="preserve"> </w:t>
      </w:r>
      <w:r>
        <w:rPr>
          <w:rFonts w:hint="eastAsia" w:ascii="Times New Roman" w:hAnsi="Times New Roman" w:cs="Times New Roman"/>
          <w:lang w:val="en-US" w:eastAsia="zh-CN"/>
        </w:rPr>
        <w:t xml:space="preserve">time </w:t>
      </w:r>
      <w:r>
        <w:rPr>
          <w:rFonts w:hint="eastAsia" w:ascii="Times New Roman" w:hAnsi="Times New Roman" w:cs="Times New Roman"/>
          <w:lang w:val="en-AU" w:eastAsia="zh-CN"/>
        </w:rPr>
        <w:t xml:space="preserve">of </w:t>
      </w:r>
      <w:r>
        <w:rPr>
          <w:rFonts w:hint="eastAsia" w:ascii="Times New Roman" w:hAnsi="Times New Roman" w:cs="Times New Roman"/>
          <w:lang w:val="en-US" w:eastAsia="zh-CN"/>
        </w:rPr>
        <w:t xml:space="preserve">ten </w:t>
      </w:r>
      <w:r>
        <w:rPr>
          <w:rFonts w:hint="eastAsia" w:ascii="Times New Roman" w:hAnsi="Times New Roman" w:cs="Times New Roman"/>
          <w:lang w:val="en-AU" w:eastAsia="zh-CN"/>
        </w:rPr>
        <w:t>replications to decide the observation time.</w:t>
      </w:r>
    </w:p>
    <w:p>
      <w:pPr>
        <w:numPr>
          <w:ilvl w:val="0"/>
          <w:numId w:val="0"/>
        </w:numPr>
        <w:ind w:leftChars="0"/>
        <w:jc w:val="both"/>
        <w:rPr>
          <w:rFonts w:hint="default" w:ascii="Times New Roman" w:hAnsi="Times New Roman" w:cs="Times New Roman"/>
          <w:lang w:val="en-US" w:eastAsia="zh-CN"/>
        </w:rPr>
      </w:pPr>
      <w:r>
        <w:rPr>
          <w:rFonts w:hint="eastAsia" w:ascii="Times New Roman" w:hAnsi="Times New Roman" w:cs="Times New Roman"/>
          <w:position w:val="-12"/>
          <w:lang w:val="en-AU" w:eastAsia="zh-CN"/>
        </w:rPr>
        <w:object>
          <v:shape id="_x0000_i1034" o:spt="75" type="#_x0000_t75" style="height:20pt;width:467pt;" o:ole="t" filled="f" o:preferrelative="t" stroked="f" coordsize="21600,21600">
            <v:path/>
            <v:fill on="f" focussize="0,0"/>
            <v:stroke on="f"/>
            <v:imagedata r:id="rId24" o:title=""/>
            <o:lock v:ext="edit" aspectratio="t"/>
            <w10:wrap type="none"/>
            <w10:anchorlock/>
          </v:shape>
          <o:OLEObject Type="Embed" ProgID="Equation.KSEE3" ShapeID="_x0000_i1034" DrawAspect="Content" ObjectID="_1468075734" r:id="rId23">
            <o:LockedField>false</o:LockedField>
          </o:OLEObject>
        </w:object>
      </w:r>
      <w:r>
        <w:rPr>
          <w:rFonts w:hint="eastAsia" w:ascii="Times New Roman" w:hAnsi="Times New Roman" w:cs="Times New Roman"/>
          <w:lang w:val="en-US" w:eastAsia="zh-CN"/>
        </w:rPr>
        <w:t xml:space="preserve"> and fogTimeCloudTime is 0.6.</w:t>
      </w:r>
    </w:p>
    <w:p>
      <w:pPr>
        <w:numPr>
          <w:ilvl w:val="0"/>
          <w:numId w:val="0"/>
        </w:numPr>
        <w:ind w:leftChars="0"/>
        <w:jc w:val="center"/>
        <w:rPr>
          <w:rFonts w:hint="eastAsia" w:ascii="Times New Roman" w:hAnsi="Times New Roman" w:cs="Times New Roman"/>
          <w:lang w:val="en-AU" w:eastAsia="zh-CN"/>
        </w:rPr>
      </w:pPr>
      <w:r>
        <w:rPr>
          <w:rFonts w:hint="eastAsia" w:ascii="Times New Roman" w:hAnsi="Times New Roman" w:cs="Times New Roman"/>
          <w:lang w:val="en-AU" w:eastAsia="zh-CN"/>
        </w:rPr>
        <w:drawing>
          <wp:inline distT="0" distB="0" distL="114300" distR="114300">
            <wp:extent cx="2400300" cy="1800225"/>
            <wp:effectExtent l="0" t="0" r="0" b="9525"/>
            <wp:docPr id="3" name="图片 3" descr="C:\Users\文档\Desktop\19T1\comp9334\proj\test\新建文件夹\0.png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Users\文档\Desktop\19T1\comp9334\proj\test\新建文件夹\0.png0"/>
                    <pic:cNvPicPr>
                      <a:picLocks noChangeAspect="1"/>
                    </pic:cNvPicPr>
                  </pic:nvPicPr>
                  <pic:blipFill>
                    <a:blip r:embed="rId25"/>
                    <a:srcRect/>
                    <a:stretch>
                      <a:fillRect/>
                    </a:stretch>
                  </pic:blipFill>
                  <pic:spPr>
                    <a:xfrm>
                      <a:off x="0" y="0"/>
                      <a:ext cx="2400300" cy="1800225"/>
                    </a:xfrm>
                    <a:prstGeom prst="rect">
                      <a:avLst/>
                    </a:prstGeom>
                  </pic:spPr>
                </pic:pic>
              </a:graphicData>
            </a:graphic>
          </wp:inline>
        </w:drawing>
      </w:r>
      <w:r>
        <w:rPr>
          <w:rFonts w:hint="eastAsia" w:ascii="Times New Roman" w:hAnsi="Times New Roman" w:cs="Times New Roman"/>
          <w:lang w:val="en-AU" w:eastAsia="zh-CN"/>
        </w:rPr>
        <w:drawing>
          <wp:inline distT="0" distB="0" distL="114300" distR="114300">
            <wp:extent cx="2400300" cy="1800225"/>
            <wp:effectExtent l="0" t="0" r="0" b="9525"/>
            <wp:docPr id="4" name="图片 4" descr="C:\Users\文档\Desktop\19T1\comp9334\proj\test\新建文件夹\416\0.png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C:\Users\文档\Desktop\19T1\comp9334\proj\test\新建文件夹\416\0.png0"/>
                    <pic:cNvPicPr>
                      <a:picLocks noChangeAspect="1"/>
                    </pic:cNvPicPr>
                  </pic:nvPicPr>
                  <pic:blipFill>
                    <a:blip r:embed="rId26"/>
                    <a:srcRect/>
                    <a:stretch>
                      <a:fillRect/>
                    </a:stretch>
                  </pic:blipFill>
                  <pic:spPr>
                    <a:xfrm>
                      <a:off x="0" y="0"/>
                      <a:ext cx="2400300" cy="1800225"/>
                    </a:xfrm>
                    <a:prstGeom prst="rect">
                      <a:avLst/>
                    </a:prstGeom>
                  </pic:spPr>
                </pic:pic>
              </a:graphicData>
            </a:graphic>
          </wp:inline>
        </w:drawing>
      </w:r>
    </w:p>
    <w:p>
      <w:pPr>
        <w:numPr>
          <w:ilvl w:val="0"/>
          <w:numId w:val="0"/>
        </w:numPr>
        <w:ind w:leftChars="0"/>
        <w:jc w:val="center"/>
        <w:rPr>
          <w:rFonts w:hint="eastAsia" w:ascii="Times New Roman" w:hAnsi="Times New Roman" w:cs="Times New Roman"/>
          <w:lang w:val="en-AU" w:eastAsia="zh-CN"/>
        </w:rPr>
      </w:pPr>
      <w:r>
        <w:rPr>
          <w:rFonts w:hint="eastAsia" w:ascii="Times New Roman" w:hAnsi="Times New Roman" w:cs="Times New Roman"/>
          <w:lang w:val="en-AU" w:eastAsia="zh-CN"/>
        </w:rPr>
        <w:drawing>
          <wp:inline distT="0" distB="0" distL="114300" distR="114300">
            <wp:extent cx="2400300" cy="1800225"/>
            <wp:effectExtent l="0" t="0" r="0" b="9525"/>
            <wp:docPr id="6" name="图片 6" descr="C:\Users\文档\Desktop\19T1\comp9334\proj\test\新建文件夹\1.pn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C:\Users\文档\Desktop\19T1\comp9334\proj\test\新建文件夹\1.png1"/>
                    <pic:cNvPicPr>
                      <a:picLocks noChangeAspect="1"/>
                    </pic:cNvPicPr>
                  </pic:nvPicPr>
                  <pic:blipFill>
                    <a:blip r:embed="rId27"/>
                    <a:srcRect/>
                    <a:stretch>
                      <a:fillRect/>
                    </a:stretch>
                  </pic:blipFill>
                  <pic:spPr>
                    <a:xfrm>
                      <a:off x="0" y="0"/>
                      <a:ext cx="2400300" cy="1800225"/>
                    </a:xfrm>
                    <a:prstGeom prst="rect">
                      <a:avLst/>
                    </a:prstGeom>
                  </pic:spPr>
                </pic:pic>
              </a:graphicData>
            </a:graphic>
          </wp:inline>
        </w:drawing>
      </w:r>
      <w:r>
        <w:rPr>
          <w:rFonts w:hint="eastAsia" w:ascii="Times New Roman" w:hAnsi="Times New Roman" w:cs="Times New Roman"/>
          <w:lang w:val="en-AU" w:eastAsia="zh-CN"/>
        </w:rPr>
        <w:drawing>
          <wp:inline distT="0" distB="0" distL="114300" distR="114300">
            <wp:extent cx="2400300" cy="1800225"/>
            <wp:effectExtent l="0" t="0" r="0" b="9525"/>
            <wp:docPr id="5" name="图片 5" descr="C:\Users\文档\Desktop\19T1\comp9334\proj\test\新建文件夹\416\1.pn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C:\Users\文档\Desktop\19T1\comp9334\proj\test\新建文件夹\416\1.png1"/>
                    <pic:cNvPicPr>
                      <a:picLocks noChangeAspect="1"/>
                    </pic:cNvPicPr>
                  </pic:nvPicPr>
                  <pic:blipFill>
                    <a:blip r:embed="rId28"/>
                    <a:srcRect/>
                    <a:stretch>
                      <a:fillRect/>
                    </a:stretch>
                  </pic:blipFill>
                  <pic:spPr>
                    <a:xfrm>
                      <a:off x="0" y="0"/>
                      <a:ext cx="2400300" cy="1800225"/>
                    </a:xfrm>
                    <a:prstGeom prst="rect">
                      <a:avLst/>
                    </a:prstGeom>
                  </pic:spPr>
                </pic:pic>
              </a:graphicData>
            </a:graphic>
          </wp:inline>
        </w:drawing>
      </w:r>
    </w:p>
    <w:p>
      <w:pPr>
        <w:numPr>
          <w:ilvl w:val="0"/>
          <w:numId w:val="0"/>
        </w:numPr>
        <w:ind w:leftChars="0"/>
        <w:jc w:val="center"/>
        <w:rPr>
          <w:rFonts w:hint="eastAsia" w:ascii="Times New Roman" w:hAnsi="Times New Roman" w:cs="Times New Roman"/>
          <w:lang w:val="en-AU" w:eastAsia="zh-CN"/>
        </w:rPr>
      </w:pPr>
      <w:r>
        <w:rPr>
          <w:rFonts w:hint="eastAsia" w:ascii="Times New Roman" w:hAnsi="Times New Roman" w:cs="Times New Roman"/>
          <w:lang w:val="en-AU" w:eastAsia="zh-CN"/>
        </w:rPr>
        <w:drawing>
          <wp:inline distT="0" distB="0" distL="114300" distR="114300">
            <wp:extent cx="2400300" cy="1800225"/>
            <wp:effectExtent l="0" t="0" r="0" b="9525"/>
            <wp:docPr id="8" name="图片 8" descr="C:\Users\文档\Desktop\19T1\comp9334\proj\test\新建文件夹\2.png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C:\Users\文档\Desktop\19T1\comp9334\proj\test\新建文件夹\2.png2"/>
                    <pic:cNvPicPr>
                      <a:picLocks noChangeAspect="1"/>
                    </pic:cNvPicPr>
                  </pic:nvPicPr>
                  <pic:blipFill>
                    <a:blip r:embed="rId29"/>
                    <a:srcRect/>
                    <a:stretch>
                      <a:fillRect/>
                    </a:stretch>
                  </pic:blipFill>
                  <pic:spPr>
                    <a:xfrm>
                      <a:off x="0" y="0"/>
                      <a:ext cx="2400300" cy="1800225"/>
                    </a:xfrm>
                    <a:prstGeom prst="rect">
                      <a:avLst/>
                    </a:prstGeom>
                  </pic:spPr>
                </pic:pic>
              </a:graphicData>
            </a:graphic>
          </wp:inline>
        </w:drawing>
      </w:r>
      <w:r>
        <w:rPr>
          <w:rFonts w:hint="eastAsia" w:ascii="Times New Roman" w:hAnsi="Times New Roman" w:cs="Times New Roman"/>
          <w:lang w:val="en-AU" w:eastAsia="zh-CN"/>
        </w:rPr>
        <w:drawing>
          <wp:inline distT="0" distB="0" distL="114300" distR="114300">
            <wp:extent cx="2400300" cy="1800225"/>
            <wp:effectExtent l="0" t="0" r="0" b="9525"/>
            <wp:docPr id="7" name="图片 7" descr="C:\Users\文档\Desktop\19T1\comp9334\proj\test\新建文件夹\416\2.png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C:\Users\文档\Desktop\19T1\comp9334\proj\test\新建文件夹\416\2.png2"/>
                    <pic:cNvPicPr>
                      <a:picLocks noChangeAspect="1"/>
                    </pic:cNvPicPr>
                  </pic:nvPicPr>
                  <pic:blipFill>
                    <a:blip r:embed="rId30"/>
                    <a:srcRect/>
                    <a:stretch>
                      <a:fillRect/>
                    </a:stretch>
                  </pic:blipFill>
                  <pic:spPr>
                    <a:xfrm>
                      <a:off x="0" y="0"/>
                      <a:ext cx="2400300" cy="1800225"/>
                    </a:xfrm>
                    <a:prstGeom prst="rect">
                      <a:avLst/>
                    </a:prstGeom>
                  </pic:spPr>
                </pic:pic>
              </a:graphicData>
            </a:graphic>
          </wp:inline>
        </w:drawing>
      </w:r>
    </w:p>
    <w:p>
      <w:pPr>
        <w:numPr>
          <w:ilvl w:val="0"/>
          <w:numId w:val="0"/>
        </w:numPr>
        <w:ind w:leftChars="0"/>
        <w:jc w:val="center"/>
        <w:rPr>
          <w:rFonts w:hint="eastAsia" w:ascii="Times New Roman" w:hAnsi="Times New Roman" w:cs="Times New Roman"/>
          <w:lang w:val="en-AU" w:eastAsia="zh-CN"/>
        </w:rPr>
      </w:pPr>
      <w:r>
        <w:rPr>
          <w:rFonts w:hint="eastAsia" w:ascii="Times New Roman" w:hAnsi="Times New Roman" w:cs="Times New Roman"/>
          <w:lang w:val="en-AU" w:eastAsia="zh-CN"/>
        </w:rPr>
        <w:drawing>
          <wp:inline distT="0" distB="0" distL="114300" distR="114300">
            <wp:extent cx="2400300" cy="1800225"/>
            <wp:effectExtent l="0" t="0" r="0" b="9525"/>
            <wp:docPr id="10" name="图片 10" descr="C:\Users\文档\Desktop\19T1\comp9334\proj\test\新建文件夹\3.png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C:\Users\文档\Desktop\19T1\comp9334\proj\test\新建文件夹\3.png3"/>
                    <pic:cNvPicPr>
                      <a:picLocks noChangeAspect="1"/>
                    </pic:cNvPicPr>
                  </pic:nvPicPr>
                  <pic:blipFill>
                    <a:blip r:embed="rId31"/>
                    <a:srcRect/>
                    <a:stretch>
                      <a:fillRect/>
                    </a:stretch>
                  </pic:blipFill>
                  <pic:spPr>
                    <a:xfrm>
                      <a:off x="0" y="0"/>
                      <a:ext cx="2400300" cy="1800225"/>
                    </a:xfrm>
                    <a:prstGeom prst="rect">
                      <a:avLst/>
                    </a:prstGeom>
                  </pic:spPr>
                </pic:pic>
              </a:graphicData>
            </a:graphic>
          </wp:inline>
        </w:drawing>
      </w:r>
      <w:r>
        <w:rPr>
          <w:rFonts w:hint="eastAsia" w:ascii="Times New Roman" w:hAnsi="Times New Roman" w:cs="Times New Roman"/>
          <w:lang w:val="en-AU" w:eastAsia="zh-CN"/>
        </w:rPr>
        <w:drawing>
          <wp:inline distT="0" distB="0" distL="114300" distR="114300">
            <wp:extent cx="2400300" cy="1800225"/>
            <wp:effectExtent l="0" t="0" r="0" b="9525"/>
            <wp:docPr id="9" name="图片 9" descr="C:\Users\文档\Desktop\19T1\comp9334\proj\test\新建文件夹\416\3.png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C:\Users\文档\Desktop\19T1\comp9334\proj\test\新建文件夹\416\3.png3"/>
                    <pic:cNvPicPr>
                      <a:picLocks noChangeAspect="1"/>
                    </pic:cNvPicPr>
                  </pic:nvPicPr>
                  <pic:blipFill>
                    <a:blip r:embed="rId32"/>
                    <a:srcRect/>
                    <a:stretch>
                      <a:fillRect/>
                    </a:stretch>
                  </pic:blipFill>
                  <pic:spPr>
                    <a:xfrm>
                      <a:off x="0" y="0"/>
                      <a:ext cx="2400300" cy="1800225"/>
                    </a:xfrm>
                    <a:prstGeom prst="rect">
                      <a:avLst/>
                    </a:prstGeom>
                  </pic:spPr>
                </pic:pic>
              </a:graphicData>
            </a:graphic>
          </wp:inline>
        </w:drawing>
      </w:r>
    </w:p>
    <w:p>
      <w:pPr>
        <w:numPr>
          <w:ilvl w:val="0"/>
          <w:numId w:val="0"/>
        </w:numPr>
        <w:ind w:leftChars="0"/>
        <w:jc w:val="center"/>
        <w:rPr>
          <w:rFonts w:hint="eastAsia" w:ascii="Times New Roman" w:hAnsi="Times New Roman" w:cs="Times New Roman"/>
          <w:lang w:val="en-AU" w:eastAsia="zh-CN"/>
        </w:rPr>
      </w:pPr>
      <w:r>
        <w:rPr>
          <w:rFonts w:hint="eastAsia" w:ascii="Times New Roman" w:hAnsi="Times New Roman" w:cs="Times New Roman"/>
          <w:lang w:val="en-AU" w:eastAsia="zh-CN"/>
        </w:rPr>
        <w:drawing>
          <wp:inline distT="0" distB="0" distL="114300" distR="114300">
            <wp:extent cx="2400300" cy="1800225"/>
            <wp:effectExtent l="0" t="0" r="0" b="9525"/>
            <wp:docPr id="12" name="图片 12" descr="C:\Users\文档\Desktop\19T1\comp9334\proj\test\新建文件夹\4.png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C:\Users\文档\Desktop\19T1\comp9334\proj\test\新建文件夹\4.png4"/>
                    <pic:cNvPicPr>
                      <a:picLocks noChangeAspect="1"/>
                    </pic:cNvPicPr>
                  </pic:nvPicPr>
                  <pic:blipFill>
                    <a:blip r:embed="rId33"/>
                    <a:srcRect/>
                    <a:stretch>
                      <a:fillRect/>
                    </a:stretch>
                  </pic:blipFill>
                  <pic:spPr>
                    <a:xfrm>
                      <a:off x="0" y="0"/>
                      <a:ext cx="2400300" cy="1800225"/>
                    </a:xfrm>
                    <a:prstGeom prst="rect">
                      <a:avLst/>
                    </a:prstGeom>
                  </pic:spPr>
                </pic:pic>
              </a:graphicData>
            </a:graphic>
          </wp:inline>
        </w:drawing>
      </w:r>
      <w:r>
        <w:rPr>
          <w:rFonts w:hint="eastAsia" w:ascii="Times New Roman" w:hAnsi="Times New Roman" w:cs="Times New Roman"/>
          <w:lang w:val="en-AU" w:eastAsia="zh-CN"/>
        </w:rPr>
        <w:drawing>
          <wp:inline distT="0" distB="0" distL="114300" distR="114300">
            <wp:extent cx="2400300" cy="1800225"/>
            <wp:effectExtent l="0" t="0" r="0" b="9525"/>
            <wp:docPr id="11" name="图片 11" descr="C:\Users\文档\Desktop\19T1\comp9334\proj\test\新建文件夹\416\4.png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C:\Users\文档\Desktop\19T1\comp9334\proj\test\新建文件夹\416\4.png4"/>
                    <pic:cNvPicPr>
                      <a:picLocks noChangeAspect="1"/>
                    </pic:cNvPicPr>
                  </pic:nvPicPr>
                  <pic:blipFill>
                    <a:blip r:embed="rId34"/>
                    <a:srcRect/>
                    <a:stretch>
                      <a:fillRect/>
                    </a:stretch>
                  </pic:blipFill>
                  <pic:spPr>
                    <a:xfrm>
                      <a:off x="0" y="0"/>
                      <a:ext cx="2400300" cy="1800225"/>
                    </a:xfrm>
                    <a:prstGeom prst="rect">
                      <a:avLst/>
                    </a:prstGeom>
                  </pic:spPr>
                </pic:pic>
              </a:graphicData>
            </a:graphic>
          </wp:inline>
        </w:drawing>
      </w:r>
    </w:p>
    <w:p>
      <w:pPr>
        <w:jc w:val="center"/>
        <w:rPr>
          <w:rFonts w:hint="eastAsia" w:ascii="Times New Roman" w:hAnsi="Times New Roman" w:cs="Times New Roman"/>
          <w:lang w:val="en-US" w:eastAsia="zh-CN"/>
        </w:rPr>
      </w:pPr>
      <w:r>
        <w:rPr>
          <w:rFonts w:hint="eastAsia" w:ascii="Times New Roman" w:hAnsi="Times New Roman" w:cs="Times New Roman"/>
          <w:lang w:val="en-US" w:eastAsia="zh-CN"/>
        </w:rPr>
        <w:t>Figure. The mean response time of 5 replications</w:t>
      </w:r>
    </w:p>
    <w:p>
      <w:pPr>
        <w:jc w:val="center"/>
        <w:rPr>
          <w:rFonts w:hint="eastAsia" w:ascii="Times New Roman" w:hAnsi="Times New Roman" w:cs="Times New Roman"/>
          <w:lang w:val="en-AU" w:eastAsia="zh-CN"/>
        </w:rPr>
      </w:pPr>
      <w:r>
        <w:rPr>
          <w:rFonts w:hint="eastAsia" w:ascii="Times New Roman" w:hAnsi="Times New Roman" w:cs="Times New Roman"/>
          <w:lang w:val="en-AU" w:eastAsia="zh-CN"/>
        </w:rPr>
        <w:t xml:space="preserve">(X-axis: </w:t>
      </w:r>
      <w:r>
        <w:rPr>
          <w:rFonts w:hint="eastAsia" w:ascii="Times New Roman" w:hAnsi="Times New Roman" w:cs="Times New Roman"/>
          <w:lang w:val="en-US" w:eastAsia="zh-CN"/>
        </w:rPr>
        <w:t>first k jobs</w:t>
      </w:r>
      <w:r>
        <w:rPr>
          <w:rFonts w:hint="eastAsia" w:ascii="Times New Roman" w:hAnsi="Times New Roman" w:cs="Times New Roman"/>
          <w:lang w:val="en-AU" w:eastAsia="zh-CN"/>
        </w:rPr>
        <w:t xml:space="preserve"> Y-axis: Mean Response Time</w:t>
      </w:r>
      <w:r>
        <w:rPr>
          <w:rFonts w:hint="eastAsia" w:ascii="Times New Roman" w:hAnsi="Times New Roman" w:cs="Times New Roman"/>
          <w:lang w:val="en-US" w:eastAsia="zh-CN"/>
        </w:rPr>
        <w:t xml:space="preserve"> of first k jobs</w:t>
      </w:r>
      <w:r>
        <w:rPr>
          <w:rFonts w:hint="eastAsia" w:ascii="Times New Roman" w:hAnsi="Times New Roman" w:cs="Times New Roman"/>
          <w:lang w:val="en-AU" w:eastAsia="zh-CN"/>
        </w:rPr>
        <w:t>)</w:t>
      </w:r>
    </w:p>
    <w:p>
      <w:pPr>
        <w:jc w:val="both"/>
        <w:rPr>
          <w:rFonts w:hint="eastAsia" w:ascii="Times New Roman" w:hAnsi="Times New Roman" w:cs="Times New Roman"/>
          <w:lang w:val="en-US" w:eastAsia="zh-CN"/>
        </w:rPr>
      </w:pPr>
      <w:r>
        <w:rPr>
          <w:rFonts w:hint="eastAsia" w:ascii="Times New Roman" w:hAnsi="Times New Roman" w:cs="Times New Roman"/>
          <w:lang w:val="en-US" w:eastAsia="zh-CN"/>
        </w:rPr>
        <w:t xml:space="preserve">The 5 figure on the left are created by fogLimitTime = 0.1 and the 5 figure on the right hand are created by fogLimitTime = 0.05. Comparing the figures above we can see that after the first 1500 jobs, the curve will become </w:t>
      </w:r>
      <w:r>
        <w:rPr>
          <w:rFonts w:hint="eastAsia" w:ascii="Times New Roman" w:hAnsi="Times New Roman" w:cs="Times New Roman"/>
          <w:lang w:val="en-AU" w:eastAsia="zh-CN"/>
        </w:rPr>
        <w:t>converged</w:t>
      </w:r>
      <w:r>
        <w:rPr>
          <w:rFonts w:hint="eastAsia" w:ascii="Times New Roman" w:hAnsi="Times New Roman" w:cs="Times New Roman"/>
          <w:lang w:val="en-US" w:eastAsia="zh-CN"/>
        </w:rPr>
        <w:t xml:space="preserve">. It means that the time from 0 to 1500 is </w:t>
      </w:r>
      <w:r>
        <w:rPr>
          <w:rFonts w:hint="eastAsia" w:ascii="Times New Roman" w:hAnsi="Times New Roman" w:cs="Times New Roman"/>
          <w:lang w:val="en-AU" w:eastAsia="zh-CN"/>
        </w:rPr>
        <w:t>transient state</w:t>
      </w:r>
      <w:r>
        <w:rPr>
          <w:rFonts w:hint="eastAsia" w:ascii="Times New Roman" w:hAnsi="Times New Roman" w:cs="Times New Roman"/>
          <w:lang w:val="en-US" w:eastAsia="zh-CN"/>
        </w:rPr>
        <w:t>.</w:t>
      </w:r>
    </w:p>
    <w:p>
      <w:pPr>
        <w:jc w:val="both"/>
        <w:rPr>
          <w:rFonts w:hint="default" w:ascii="Times New Roman" w:hAnsi="Times New Roman" w:cs="Times New Roman"/>
          <w:lang w:val="en-US" w:eastAsia="zh-CN"/>
        </w:rPr>
      </w:pPr>
      <w:r>
        <w:rPr>
          <w:rFonts w:hint="eastAsia" w:ascii="Times New Roman" w:hAnsi="Times New Roman" w:cs="Times New Roman"/>
          <w:lang w:val="en-AU" w:eastAsia="zh-CN"/>
        </w:rPr>
        <w:t xml:space="preserve">In conclusion, the transient state is 0 to </w:t>
      </w:r>
      <w:r>
        <w:rPr>
          <w:rFonts w:hint="eastAsia" w:ascii="Times New Roman" w:hAnsi="Times New Roman" w:cs="Times New Roman"/>
          <w:lang w:val="en-US" w:eastAsia="zh-CN"/>
        </w:rPr>
        <w:t>15</w:t>
      </w:r>
      <w:r>
        <w:rPr>
          <w:rFonts w:hint="eastAsia" w:ascii="Times New Roman" w:hAnsi="Times New Roman" w:cs="Times New Roman"/>
          <w:lang w:val="en-AU" w:eastAsia="zh-CN"/>
        </w:rPr>
        <w:t xml:space="preserve">00 </w:t>
      </w:r>
      <w:r>
        <w:rPr>
          <w:rFonts w:hint="eastAsia" w:ascii="Times New Roman" w:hAnsi="Times New Roman" w:cs="Times New Roman"/>
          <w:lang w:val="en-US" w:eastAsia="zh-CN"/>
        </w:rPr>
        <w:t xml:space="preserve">jobs </w:t>
      </w:r>
      <w:r>
        <w:rPr>
          <w:rFonts w:hint="eastAsia" w:ascii="Times New Roman" w:hAnsi="Times New Roman" w:cs="Times New Roman"/>
          <w:lang w:val="en-AU" w:eastAsia="zh-CN"/>
        </w:rPr>
        <w:t xml:space="preserve">and the observation time is set to </w:t>
      </w:r>
      <w:r>
        <w:rPr>
          <w:rFonts w:hint="eastAsia" w:ascii="Times New Roman" w:hAnsi="Times New Roman" w:cs="Times New Roman"/>
          <w:lang w:val="en-US" w:eastAsia="zh-CN"/>
        </w:rPr>
        <w:t>3</w:t>
      </w:r>
      <w:r>
        <w:rPr>
          <w:rFonts w:hint="eastAsia" w:ascii="Times New Roman" w:hAnsi="Times New Roman" w:cs="Times New Roman"/>
          <w:lang w:val="en-AU" w:eastAsia="zh-CN"/>
        </w:rPr>
        <w:t xml:space="preserve">000 </w:t>
      </w:r>
      <w:r>
        <w:rPr>
          <w:rFonts w:hint="eastAsia" w:ascii="Times New Roman" w:hAnsi="Times New Roman" w:cs="Times New Roman"/>
          <w:lang w:val="en-US" w:eastAsia="zh-CN"/>
        </w:rPr>
        <w:t>jobs</w:t>
      </w:r>
      <w:r>
        <w:rPr>
          <w:rFonts w:hint="eastAsia" w:ascii="Times New Roman" w:hAnsi="Times New Roman" w:cs="Times New Roman"/>
          <w:lang w:val="en-AU" w:eastAsia="zh-CN"/>
        </w:rPr>
        <w:t>.</w:t>
      </w:r>
    </w:p>
    <w:p>
      <w:pPr>
        <w:numPr>
          <w:ilvl w:val="0"/>
          <w:numId w:val="2"/>
        </w:numPr>
        <w:ind w:left="0" w:leftChars="0" w:firstLine="0" w:firstLineChars="0"/>
        <w:jc w:val="both"/>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AU" w:eastAsia="zh-CN"/>
        </w:rPr>
        <w:t>Replication Number Selection</w:t>
      </w:r>
    </w:p>
    <w:p>
      <w:pPr>
        <w:jc w:val="both"/>
        <w:rPr>
          <w:rFonts w:hint="eastAsia" w:ascii="Times New Roman" w:hAnsi="Times New Roman" w:cs="Times New Roman"/>
          <w:lang w:val="en-US" w:eastAsia="zh-CN"/>
        </w:rPr>
      </w:pPr>
      <w:r>
        <w:rPr>
          <w:rFonts w:hint="eastAsia" w:ascii="Times New Roman" w:hAnsi="Times New Roman" w:cs="Times New Roman"/>
          <w:lang w:val="en-US" w:eastAsia="zh-CN"/>
        </w:rPr>
        <w:t>I set replications as 30 and can get the response time like below:</w:t>
      </w:r>
    </w:p>
    <w:p>
      <w:pPr>
        <w:jc w:val="center"/>
        <w:rPr>
          <w:rFonts w:hint="default" w:ascii="Times New Roman" w:hAnsi="Times New Roman" w:cs="Times New Roman"/>
          <w:lang w:val="en-US" w:eastAsia="zh-CN"/>
        </w:rPr>
      </w:pPr>
      <w:r>
        <w:rPr>
          <w:rFonts w:hint="default" w:ascii="Times New Roman" w:hAnsi="Times New Roman" w:cs="Times New Roman"/>
          <w:lang w:val="en-US" w:eastAsia="zh-CN"/>
        </w:rPr>
        <w:drawing>
          <wp:inline distT="0" distB="0" distL="114300" distR="114300">
            <wp:extent cx="3528695" cy="2646680"/>
            <wp:effectExtent l="0" t="0" r="14605" b="1270"/>
            <wp:docPr id="13" name="图片 13" descr="Figure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Figure_1"/>
                    <pic:cNvPicPr>
                      <a:picLocks noChangeAspect="1"/>
                    </pic:cNvPicPr>
                  </pic:nvPicPr>
                  <pic:blipFill>
                    <a:blip r:embed="rId35"/>
                    <a:stretch>
                      <a:fillRect/>
                    </a:stretch>
                  </pic:blipFill>
                  <pic:spPr>
                    <a:xfrm>
                      <a:off x="0" y="0"/>
                      <a:ext cx="3528695" cy="2646680"/>
                    </a:xfrm>
                    <a:prstGeom prst="rect">
                      <a:avLst/>
                    </a:prstGeom>
                  </pic:spPr>
                </pic:pic>
              </a:graphicData>
            </a:graphic>
          </wp:inline>
        </w:drawing>
      </w:r>
    </w:p>
    <w:p>
      <w:pPr>
        <w:jc w:val="both"/>
        <w:rPr>
          <w:rFonts w:hint="eastAsia" w:ascii="Times New Roman" w:hAnsi="Times New Roman" w:cs="Times New Roman"/>
          <w:lang w:val="en-US" w:eastAsia="zh-CN"/>
        </w:rPr>
      </w:pPr>
      <w:r>
        <w:rPr>
          <w:rFonts w:hint="eastAsia" w:ascii="Times New Roman" w:hAnsi="Times New Roman" w:cs="Times New Roman"/>
          <w:lang w:val="en-AU" w:eastAsia="zh-CN"/>
        </w:rPr>
        <w:t xml:space="preserve">I first set the number of replications to </w:t>
      </w:r>
      <w:r>
        <w:rPr>
          <w:rFonts w:hint="eastAsia" w:ascii="Times New Roman" w:hAnsi="Times New Roman" w:cs="Times New Roman"/>
          <w:lang w:val="en-US" w:eastAsia="zh-CN"/>
        </w:rPr>
        <w:t>5</w:t>
      </w:r>
      <w:r>
        <w:rPr>
          <w:rFonts w:hint="eastAsia" w:ascii="Times New Roman" w:hAnsi="Times New Roman" w:cs="Times New Roman"/>
          <w:lang w:val="en-AU" w:eastAsia="zh-CN"/>
        </w:rPr>
        <w:t xml:space="preserve"> replications,</w:t>
      </w:r>
      <w:r>
        <w:rPr>
          <w:rFonts w:hint="eastAsia" w:ascii="Times New Roman" w:hAnsi="Times New Roman" w:cs="Times New Roman"/>
          <w:lang w:val="en-US" w:eastAsia="zh-CN"/>
        </w:rPr>
        <w:t xml:space="preserve"> we can get:</w:t>
      </w:r>
    </w:p>
    <w:p>
      <w:pPr>
        <w:jc w:val="both"/>
        <w:rPr>
          <w:rFonts w:hint="eastAsia" w:ascii="Times New Roman" w:hAnsi="Times New Roman" w:cs="Times New Roman"/>
          <w:lang w:val="en-AU" w:eastAsia="zh-CN"/>
        </w:rPr>
      </w:pPr>
      <w:r>
        <w:rPr>
          <w:rFonts w:hint="eastAsia" w:ascii="Times New Roman" w:hAnsi="Times New Roman" w:cs="Times New Roman"/>
          <w:lang w:val="en-AU" w:eastAsia="zh-CN"/>
        </w:rPr>
        <w:t xml:space="preserve">The numbers of mean and the confidence intervals of different </w:t>
      </w:r>
      <w:r>
        <w:rPr>
          <w:rFonts w:hint="eastAsia" w:ascii="Times New Roman" w:hAnsi="Times New Roman" w:cs="Times New Roman"/>
          <w:lang w:val="en-US" w:eastAsia="zh-CN"/>
        </w:rPr>
        <w:t>fogLimitTime</w:t>
      </w:r>
      <w:r>
        <w:rPr>
          <w:rFonts w:hint="eastAsia" w:ascii="Times New Roman" w:hAnsi="Times New Roman" w:cs="Times New Roman"/>
          <w:lang w:val="en-AU" w:eastAsia="zh-CN"/>
        </w:rPr>
        <w:t xml:space="preserve"> are shown in the table below.</w:t>
      </w:r>
      <w:r>
        <w:rPr>
          <w:rFonts w:hint="eastAsia" w:ascii="Times New Roman" w:hAnsi="Times New Roman" w:cs="Times New Roman"/>
          <w:lang w:val="en-US" w:eastAsia="zh-CN"/>
        </w:rPr>
        <w:t xml:space="preserve"> </w:t>
      </w:r>
      <w:r>
        <w:rPr>
          <w:rFonts w:hint="eastAsia" w:ascii="Times New Roman" w:hAnsi="Times New Roman" w:cs="Times New Roman"/>
          <w:lang w:val="en-AU" w:eastAsia="zh-CN"/>
        </w:rPr>
        <w:t>The confidence interval is 95% confidence interval with alpha = 0.05. We use the formula in the lecture to calculate the confidence interval.</w:t>
      </w:r>
    </w:p>
    <w:p>
      <w:pPr>
        <w:jc w:val="both"/>
        <w:rPr>
          <w:rFonts w:hint="eastAsia" w:ascii="Times New Roman" w:hAnsi="Times New Roman" w:cs="Times New Roman"/>
          <w:lang w:val="en-AU" w:eastAsia="zh-CN"/>
        </w:rPr>
      </w:pPr>
      <w:r>
        <w:drawing>
          <wp:inline distT="0" distB="0" distL="114300" distR="114300">
            <wp:extent cx="5269230" cy="957580"/>
            <wp:effectExtent l="0" t="0" r="7620" b="13970"/>
            <wp:docPr id="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0"/>
                    <pic:cNvPicPr>
                      <a:picLocks noChangeAspect="1"/>
                    </pic:cNvPicPr>
                  </pic:nvPicPr>
                  <pic:blipFill>
                    <a:blip r:embed="rId36"/>
                    <a:stretch>
                      <a:fillRect/>
                    </a:stretch>
                  </pic:blipFill>
                  <pic:spPr>
                    <a:xfrm>
                      <a:off x="0" y="0"/>
                      <a:ext cx="5269230" cy="957580"/>
                    </a:xfrm>
                    <a:prstGeom prst="rect">
                      <a:avLst/>
                    </a:prstGeom>
                    <a:noFill/>
                    <a:ln>
                      <a:noFill/>
                    </a:ln>
                  </pic:spPr>
                </pic:pic>
              </a:graphicData>
            </a:graphic>
          </wp:inline>
        </w:drawing>
      </w:r>
    </w:p>
    <w:p>
      <w:pPr>
        <w:jc w:val="center"/>
        <w:rPr>
          <w:rFonts w:hint="eastAsia" w:ascii="Times New Roman" w:hAnsi="Times New Roman" w:cs="Times New Roman"/>
          <w:lang w:val="en-AU" w:eastAsia="zh-CN"/>
        </w:rPr>
      </w:pPr>
      <w:r>
        <w:rPr>
          <w:rFonts w:hint="eastAsia" w:ascii="Times New Roman" w:hAnsi="Times New Roman" w:cs="Times New Roman"/>
          <w:lang w:val="en-AU" w:eastAsia="zh-CN"/>
        </w:rPr>
        <w:t>Table</w:t>
      </w:r>
      <w:r>
        <w:rPr>
          <w:rFonts w:hint="eastAsia" w:ascii="Times New Roman" w:hAnsi="Times New Roman" w:cs="Times New Roman"/>
          <w:lang w:val="en-US" w:eastAsia="zh-CN"/>
        </w:rPr>
        <w:t xml:space="preserve"> </w:t>
      </w:r>
      <w:r>
        <w:rPr>
          <w:rFonts w:hint="eastAsia" w:ascii="Times New Roman" w:hAnsi="Times New Roman" w:cs="Times New Roman"/>
          <w:lang w:val="en-AU" w:eastAsia="zh-CN"/>
        </w:rPr>
        <w:t xml:space="preserve">1 </w:t>
      </w:r>
      <w:r>
        <w:rPr>
          <w:rFonts w:hint="eastAsia" w:ascii="Times New Roman" w:hAnsi="Times New Roman" w:cs="Times New Roman"/>
          <w:lang w:val="en-US" w:eastAsia="zh-CN"/>
        </w:rPr>
        <w:t>Mean r</w:t>
      </w:r>
      <w:r>
        <w:rPr>
          <w:rFonts w:hint="eastAsia" w:ascii="Times New Roman" w:hAnsi="Times New Roman" w:cs="Times New Roman"/>
          <w:lang w:val="en-AU" w:eastAsia="zh-CN"/>
        </w:rPr>
        <w:t xml:space="preserve">esponse time and confidence interval with </w:t>
      </w:r>
      <w:r>
        <w:rPr>
          <w:rFonts w:hint="eastAsia" w:ascii="Times New Roman" w:hAnsi="Times New Roman" w:cs="Times New Roman"/>
          <w:lang w:val="en-US" w:eastAsia="zh-CN"/>
        </w:rPr>
        <w:t xml:space="preserve">5 </w:t>
      </w:r>
      <w:r>
        <w:rPr>
          <w:rFonts w:hint="eastAsia" w:ascii="Times New Roman" w:hAnsi="Times New Roman" w:cs="Times New Roman"/>
          <w:lang w:val="en-AU" w:eastAsia="zh-CN"/>
        </w:rPr>
        <w:t>replications</w:t>
      </w:r>
    </w:p>
    <w:tbl>
      <w:tblPr>
        <w:tblStyle w:val="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jc w:val="center"/>
              <w:rPr>
                <w:rFonts w:hint="eastAsia" w:ascii="Times New Roman" w:hAnsi="Times New Roman" w:cs="Times New Roman"/>
                <w:vertAlign w:val="baseline"/>
                <w:lang w:val="en-AU" w:eastAsia="zh-CN"/>
              </w:rPr>
            </w:pPr>
            <w:r>
              <w:rPr>
                <w:rFonts w:hint="eastAsia" w:ascii="Times New Roman" w:hAnsi="Times New Roman" w:cs="Times New Roman"/>
                <w:lang w:val="en-US" w:eastAsia="zh-CN"/>
              </w:rPr>
              <w:t>fogLimitTime</w:t>
            </w:r>
          </w:p>
        </w:tc>
        <w:tc>
          <w:tcPr>
            <w:tcW w:w="2841" w:type="dxa"/>
          </w:tcPr>
          <w:p>
            <w:pPr>
              <w:jc w:val="center"/>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Mean response time</w:t>
            </w:r>
          </w:p>
        </w:tc>
        <w:tc>
          <w:tcPr>
            <w:tcW w:w="2841" w:type="dxa"/>
          </w:tcPr>
          <w:p>
            <w:pPr>
              <w:jc w:val="center"/>
              <w:rPr>
                <w:rFonts w:hint="eastAsia" w:ascii="Times New Roman" w:hAnsi="Times New Roman" w:cs="Times New Roman"/>
                <w:vertAlign w:val="baseline"/>
                <w:lang w:val="en-AU" w:eastAsia="zh-CN"/>
              </w:rPr>
            </w:pPr>
            <w:r>
              <w:rPr>
                <w:rFonts w:hint="eastAsia" w:ascii="Times New Roman" w:hAnsi="Times New Roman" w:cs="Times New Roman"/>
                <w:lang w:val="en-AU" w:eastAsia="zh-CN"/>
              </w:rPr>
              <w:t>Confidence Interval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jc w:val="center"/>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0.05</w:t>
            </w:r>
          </w:p>
        </w:tc>
        <w:tc>
          <w:tcPr>
            <w:tcW w:w="2841" w:type="dxa"/>
          </w:tcPr>
          <w:p>
            <w:pPr>
              <w:jc w:val="center"/>
              <w:rPr>
                <w:rFonts w:hint="eastAsia" w:ascii="Times New Roman" w:hAnsi="Times New Roman" w:cs="Times New Roman"/>
                <w:vertAlign w:val="baseline"/>
                <w:lang w:val="en-AU" w:eastAsia="zh-CN"/>
              </w:rPr>
            </w:pPr>
            <w:r>
              <w:rPr>
                <w:rFonts w:hint="eastAsia" w:ascii="Times New Roman" w:hAnsi="Times New Roman" w:cs="Times New Roman"/>
                <w:vertAlign w:val="baseline"/>
                <w:lang w:val="en-AU" w:eastAsia="zh-CN"/>
              </w:rPr>
              <w:t>0.9861</w:t>
            </w:r>
          </w:p>
        </w:tc>
        <w:tc>
          <w:tcPr>
            <w:tcW w:w="2841" w:type="dxa"/>
          </w:tcPr>
          <w:p>
            <w:pPr>
              <w:jc w:val="center"/>
              <w:rPr>
                <w:rFonts w:hint="eastAsia" w:ascii="Times New Roman" w:hAnsi="Times New Roman" w:cs="Times New Roman"/>
                <w:vertAlign w:val="baseline"/>
                <w:lang w:val="en-AU" w:eastAsia="zh-CN"/>
              </w:rPr>
            </w:pPr>
            <w:r>
              <w:rPr>
                <w:rFonts w:hint="eastAsia" w:ascii="Times New Roman" w:hAnsi="Times New Roman" w:cs="Times New Roman"/>
                <w:vertAlign w:val="baseline"/>
                <w:lang w:val="en-US" w:eastAsia="zh-CN"/>
              </w:rPr>
              <w:t>[0.9839, 0.9883]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jc w:val="center"/>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0.06</w:t>
            </w:r>
          </w:p>
        </w:tc>
        <w:tc>
          <w:tcPr>
            <w:tcW w:w="2841" w:type="dxa"/>
          </w:tcPr>
          <w:p>
            <w:pPr>
              <w:jc w:val="center"/>
              <w:rPr>
                <w:rFonts w:hint="eastAsia" w:ascii="Times New Roman" w:hAnsi="Times New Roman" w:cs="Times New Roman"/>
                <w:vertAlign w:val="baseline"/>
                <w:lang w:val="en-AU" w:eastAsia="zh-CN"/>
              </w:rPr>
            </w:pPr>
            <w:r>
              <w:rPr>
                <w:rFonts w:hint="eastAsia" w:ascii="Times New Roman" w:hAnsi="Times New Roman" w:cs="Times New Roman"/>
                <w:vertAlign w:val="baseline"/>
                <w:lang w:val="en-AU" w:eastAsia="zh-CN"/>
              </w:rPr>
              <w:t>0.9308</w:t>
            </w:r>
          </w:p>
        </w:tc>
        <w:tc>
          <w:tcPr>
            <w:tcW w:w="2841" w:type="dxa"/>
          </w:tcPr>
          <w:p>
            <w:pPr>
              <w:jc w:val="center"/>
              <w:rPr>
                <w:rFonts w:hint="eastAsia" w:ascii="Times New Roman" w:hAnsi="Times New Roman" w:cs="Times New Roman"/>
                <w:vertAlign w:val="baseline"/>
                <w:lang w:val="en-AU" w:eastAsia="zh-CN"/>
              </w:rPr>
            </w:pPr>
            <w:r>
              <w:rPr>
                <w:rFonts w:hint="eastAsia" w:ascii="Times New Roman" w:hAnsi="Times New Roman" w:cs="Times New Roman"/>
                <w:vertAlign w:val="baseline"/>
                <w:lang w:val="en-US" w:eastAsia="zh-CN"/>
              </w:rPr>
              <w:t>[0.9276, 0.934]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jc w:val="center"/>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0.07</w:t>
            </w:r>
          </w:p>
        </w:tc>
        <w:tc>
          <w:tcPr>
            <w:tcW w:w="2841" w:type="dxa"/>
          </w:tcPr>
          <w:p>
            <w:pPr>
              <w:jc w:val="center"/>
              <w:rPr>
                <w:rFonts w:hint="eastAsia" w:ascii="Times New Roman" w:hAnsi="Times New Roman" w:cs="Times New Roman"/>
                <w:vertAlign w:val="baseline"/>
                <w:lang w:val="en-AU" w:eastAsia="zh-CN"/>
              </w:rPr>
            </w:pPr>
            <w:r>
              <w:rPr>
                <w:rFonts w:hint="eastAsia" w:ascii="Times New Roman" w:hAnsi="Times New Roman" w:cs="Times New Roman"/>
                <w:vertAlign w:val="baseline"/>
                <w:lang w:val="en-AU" w:eastAsia="zh-CN"/>
              </w:rPr>
              <w:t>0.8873</w:t>
            </w:r>
          </w:p>
        </w:tc>
        <w:tc>
          <w:tcPr>
            <w:tcW w:w="2841" w:type="dxa"/>
          </w:tcPr>
          <w:p>
            <w:pPr>
              <w:jc w:val="center"/>
              <w:rPr>
                <w:rFonts w:hint="eastAsia" w:ascii="Times New Roman" w:hAnsi="Times New Roman" w:cs="Times New Roman"/>
                <w:vertAlign w:val="baseline"/>
                <w:lang w:val="en-AU" w:eastAsia="zh-CN"/>
              </w:rPr>
            </w:pPr>
            <w:r>
              <w:rPr>
                <w:rFonts w:hint="eastAsia" w:ascii="Times New Roman" w:hAnsi="Times New Roman" w:cs="Times New Roman"/>
                <w:vertAlign w:val="baseline"/>
                <w:lang w:val="en-US" w:eastAsia="zh-CN"/>
              </w:rPr>
              <w:t>[0.8844, 0.8902]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jc w:val="center"/>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0.08</w:t>
            </w:r>
          </w:p>
        </w:tc>
        <w:tc>
          <w:tcPr>
            <w:tcW w:w="2841" w:type="dxa"/>
          </w:tcPr>
          <w:p>
            <w:pPr>
              <w:jc w:val="center"/>
              <w:rPr>
                <w:rFonts w:hint="eastAsia" w:ascii="Times New Roman" w:hAnsi="Times New Roman" w:cs="Times New Roman"/>
                <w:vertAlign w:val="baseline"/>
                <w:lang w:val="en-AU" w:eastAsia="zh-CN"/>
              </w:rPr>
            </w:pPr>
            <w:r>
              <w:rPr>
                <w:rFonts w:hint="eastAsia" w:ascii="Times New Roman" w:hAnsi="Times New Roman" w:cs="Times New Roman"/>
                <w:vertAlign w:val="baseline"/>
                <w:lang w:val="en-AU" w:eastAsia="zh-CN"/>
              </w:rPr>
              <w:t>0.8594</w:t>
            </w:r>
          </w:p>
        </w:tc>
        <w:tc>
          <w:tcPr>
            <w:tcW w:w="2841" w:type="dxa"/>
          </w:tcPr>
          <w:p>
            <w:pPr>
              <w:jc w:val="center"/>
              <w:rPr>
                <w:rFonts w:hint="eastAsia" w:ascii="Times New Roman" w:hAnsi="Times New Roman" w:cs="Times New Roman"/>
                <w:vertAlign w:val="baseline"/>
                <w:lang w:val="en-AU" w:eastAsia="zh-CN"/>
              </w:rPr>
            </w:pPr>
            <w:r>
              <w:rPr>
                <w:rFonts w:hint="eastAsia" w:ascii="Times New Roman" w:hAnsi="Times New Roman" w:cs="Times New Roman"/>
                <w:vertAlign w:val="baseline"/>
                <w:lang w:val="en-US" w:eastAsia="zh-CN"/>
              </w:rPr>
              <w:t>[0.8561, 0.8626]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jc w:val="center"/>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0.09</w:t>
            </w:r>
          </w:p>
        </w:tc>
        <w:tc>
          <w:tcPr>
            <w:tcW w:w="2841" w:type="dxa"/>
          </w:tcPr>
          <w:p>
            <w:pPr>
              <w:jc w:val="center"/>
              <w:rPr>
                <w:rFonts w:hint="eastAsia" w:ascii="Times New Roman" w:hAnsi="Times New Roman" w:cs="Times New Roman"/>
                <w:vertAlign w:val="baseline"/>
                <w:lang w:val="en-AU" w:eastAsia="zh-CN"/>
              </w:rPr>
            </w:pPr>
            <w:r>
              <w:rPr>
                <w:rFonts w:hint="eastAsia" w:ascii="Times New Roman" w:hAnsi="Times New Roman" w:cs="Times New Roman"/>
                <w:vertAlign w:val="baseline"/>
                <w:lang w:val="en-AU" w:eastAsia="zh-CN"/>
              </w:rPr>
              <w:t>0.8392</w:t>
            </w:r>
          </w:p>
        </w:tc>
        <w:tc>
          <w:tcPr>
            <w:tcW w:w="2841" w:type="dxa"/>
          </w:tcPr>
          <w:p>
            <w:pPr>
              <w:jc w:val="center"/>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[0.8348, 0.8436]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jc w:val="center"/>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0.1</w:t>
            </w:r>
          </w:p>
        </w:tc>
        <w:tc>
          <w:tcPr>
            <w:tcW w:w="2841" w:type="dxa"/>
          </w:tcPr>
          <w:p>
            <w:pPr>
              <w:jc w:val="center"/>
              <w:rPr>
                <w:rFonts w:hint="eastAsia" w:ascii="Times New Roman" w:hAnsi="Times New Roman" w:cs="Times New Roman"/>
                <w:vertAlign w:val="baseline"/>
                <w:lang w:val="en-AU" w:eastAsia="zh-CN"/>
              </w:rPr>
            </w:pPr>
            <w:r>
              <w:rPr>
                <w:rFonts w:hint="eastAsia" w:ascii="Times New Roman" w:hAnsi="Times New Roman" w:cs="Times New Roman"/>
                <w:vertAlign w:val="baseline"/>
                <w:lang w:val="en-AU" w:eastAsia="zh-CN"/>
              </w:rPr>
              <w:t>0.8215</w:t>
            </w:r>
          </w:p>
        </w:tc>
        <w:tc>
          <w:tcPr>
            <w:tcW w:w="2841" w:type="dxa"/>
          </w:tcPr>
          <w:p>
            <w:pPr>
              <w:jc w:val="center"/>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[0.8184, 0.8247]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jc w:val="center"/>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0.11</w:t>
            </w:r>
          </w:p>
        </w:tc>
        <w:tc>
          <w:tcPr>
            <w:tcW w:w="2841" w:type="dxa"/>
          </w:tcPr>
          <w:p>
            <w:pPr>
              <w:jc w:val="center"/>
              <w:rPr>
                <w:rFonts w:hint="eastAsia" w:ascii="Times New Roman" w:hAnsi="Times New Roman" w:cs="Times New Roman"/>
                <w:vertAlign w:val="baseline"/>
                <w:lang w:val="en-AU" w:eastAsia="zh-CN"/>
              </w:rPr>
            </w:pPr>
            <w:r>
              <w:rPr>
                <w:rFonts w:hint="eastAsia" w:ascii="Times New Roman" w:hAnsi="Times New Roman" w:cs="Times New Roman"/>
                <w:vertAlign w:val="baseline"/>
                <w:lang w:val="en-AU" w:eastAsia="zh-CN"/>
              </w:rPr>
              <w:t>0.8231</w:t>
            </w:r>
          </w:p>
        </w:tc>
        <w:tc>
          <w:tcPr>
            <w:tcW w:w="2841" w:type="dxa"/>
          </w:tcPr>
          <w:p>
            <w:pPr>
              <w:jc w:val="center"/>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[0.8189, 0.8274]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jc w:val="center"/>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0.12</w:t>
            </w:r>
          </w:p>
        </w:tc>
        <w:tc>
          <w:tcPr>
            <w:tcW w:w="2841" w:type="dxa"/>
          </w:tcPr>
          <w:p>
            <w:pPr>
              <w:jc w:val="center"/>
              <w:rPr>
                <w:rFonts w:hint="eastAsia" w:ascii="Times New Roman" w:hAnsi="Times New Roman" w:cs="Times New Roman"/>
                <w:vertAlign w:val="baseline"/>
                <w:lang w:val="en-AU" w:eastAsia="zh-CN"/>
              </w:rPr>
            </w:pPr>
            <w:r>
              <w:rPr>
                <w:rFonts w:hint="eastAsia" w:ascii="Times New Roman" w:hAnsi="Times New Roman" w:cs="Times New Roman"/>
                <w:vertAlign w:val="baseline"/>
                <w:lang w:val="en-AU" w:eastAsia="zh-CN"/>
              </w:rPr>
              <w:t>0.8281</w:t>
            </w:r>
          </w:p>
        </w:tc>
        <w:tc>
          <w:tcPr>
            <w:tcW w:w="2841" w:type="dxa"/>
          </w:tcPr>
          <w:p>
            <w:pPr>
              <w:jc w:val="center"/>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[0.8226, 0.8337]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jc w:val="center"/>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0.13</w:t>
            </w:r>
          </w:p>
        </w:tc>
        <w:tc>
          <w:tcPr>
            <w:tcW w:w="2841" w:type="dxa"/>
          </w:tcPr>
          <w:p>
            <w:pPr>
              <w:jc w:val="center"/>
              <w:rPr>
                <w:rFonts w:hint="eastAsia" w:ascii="Times New Roman" w:hAnsi="Times New Roman" w:cs="Times New Roman"/>
                <w:vertAlign w:val="baseline"/>
                <w:lang w:val="en-AU" w:eastAsia="zh-CN"/>
              </w:rPr>
            </w:pPr>
            <w:r>
              <w:rPr>
                <w:rFonts w:hint="eastAsia" w:ascii="Times New Roman" w:hAnsi="Times New Roman" w:cs="Times New Roman"/>
                <w:vertAlign w:val="baseline"/>
                <w:lang w:val="en-AU" w:eastAsia="zh-CN"/>
              </w:rPr>
              <w:t>0.8628</w:t>
            </w:r>
          </w:p>
        </w:tc>
        <w:tc>
          <w:tcPr>
            <w:tcW w:w="2841" w:type="dxa"/>
          </w:tcPr>
          <w:p>
            <w:pPr>
              <w:jc w:val="center"/>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[0.858, 0.8675]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jc w:val="center"/>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0.14</w:t>
            </w:r>
          </w:p>
        </w:tc>
        <w:tc>
          <w:tcPr>
            <w:tcW w:w="2841" w:type="dxa"/>
          </w:tcPr>
          <w:p>
            <w:pPr>
              <w:jc w:val="center"/>
              <w:rPr>
                <w:rFonts w:hint="eastAsia" w:ascii="Times New Roman" w:hAnsi="Times New Roman" w:cs="Times New Roman"/>
                <w:vertAlign w:val="baseline"/>
                <w:lang w:val="en-AU" w:eastAsia="zh-CN"/>
              </w:rPr>
            </w:pPr>
            <w:r>
              <w:rPr>
                <w:rFonts w:hint="eastAsia" w:ascii="Times New Roman" w:hAnsi="Times New Roman" w:cs="Times New Roman"/>
                <w:vertAlign w:val="baseline"/>
                <w:lang w:val="en-AU" w:eastAsia="zh-CN"/>
              </w:rPr>
              <w:t>0.9167</w:t>
            </w:r>
          </w:p>
        </w:tc>
        <w:tc>
          <w:tcPr>
            <w:tcW w:w="2841" w:type="dxa"/>
          </w:tcPr>
          <w:p>
            <w:pPr>
              <w:jc w:val="center"/>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[0.9029, 0.9304]</w:t>
            </w:r>
          </w:p>
        </w:tc>
      </w:tr>
    </w:tbl>
    <w:p>
      <w:pPr>
        <w:jc w:val="both"/>
        <w:rPr>
          <w:rFonts w:hint="eastAsia" w:ascii="Times New Roman" w:hAnsi="Times New Roman" w:cs="Times New Roman"/>
          <w:lang w:val="en-AU" w:eastAsia="zh-CN"/>
        </w:rPr>
      </w:pPr>
      <w:r>
        <w:rPr>
          <w:rFonts w:hint="eastAsia" w:ascii="Times New Roman" w:hAnsi="Times New Roman" w:cs="Times New Roman"/>
          <w:lang w:val="en-AU" w:eastAsia="zh-CN"/>
        </w:rPr>
        <w:t xml:space="preserve">We compare the systems in pairs from </w:t>
      </w:r>
      <w:r>
        <w:rPr>
          <w:rFonts w:hint="eastAsia" w:ascii="Times New Roman" w:hAnsi="Times New Roman" w:cs="Times New Roman"/>
          <w:lang w:val="en-US" w:eastAsia="zh-CN"/>
        </w:rPr>
        <w:t>0.05</w:t>
      </w:r>
      <w:r>
        <w:rPr>
          <w:rFonts w:hint="eastAsia" w:ascii="Times New Roman" w:hAnsi="Times New Roman" w:cs="Times New Roman"/>
          <w:lang w:val="en-AU" w:eastAsia="zh-CN"/>
        </w:rPr>
        <w:t xml:space="preserve"> to </w:t>
      </w:r>
      <w:r>
        <w:rPr>
          <w:rFonts w:hint="eastAsia" w:ascii="Times New Roman" w:hAnsi="Times New Roman" w:cs="Times New Roman"/>
          <w:lang w:val="en-US" w:eastAsia="zh-CN"/>
        </w:rPr>
        <w:t>0.14</w:t>
      </w:r>
      <w:r>
        <w:rPr>
          <w:rFonts w:hint="eastAsia" w:ascii="Times New Roman" w:hAnsi="Times New Roman" w:cs="Times New Roman"/>
          <w:lang w:val="en-AU" w:eastAsia="zh-CN"/>
        </w:rPr>
        <w:t xml:space="preserve"> </w:t>
      </w:r>
      <w:r>
        <w:rPr>
          <w:rFonts w:hint="eastAsia" w:ascii="Times New Roman" w:hAnsi="Times New Roman" w:cs="Times New Roman"/>
          <w:lang w:val="en-US" w:eastAsia="zh-CN"/>
        </w:rPr>
        <w:t>seconds</w:t>
      </w:r>
      <w:r>
        <w:rPr>
          <w:rFonts w:hint="eastAsia" w:ascii="Times New Roman" w:hAnsi="Times New Roman" w:cs="Times New Roman"/>
          <w:lang w:val="en-AU" w:eastAsia="zh-CN"/>
        </w:rPr>
        <w:t xml:space="preserve">. We can notice that </w:t>
      </w:r>
      <w:r>
        <w:rPr>
          <w:rFonts w:hint="eastAsia" w:ascii="Times New Roman" w:hAnsi="Times New Roman" w:cs="Times New Roman"/>
          <w:lang w:val="en-US" w:eastAsia="zh-CN"/>
        </w:rPr>
        <w:t>fogLimitTime 0.05,</w:t>
      </w:r>
      <w:r>
        <w:rPr>
          <w:rFonts w:hint="eastAsia" w:ascii="Times New Roman" w:hAnsi="Times New Roman" w:cs="Times New Roman"/>
          <w:lang w:val="en-AU" w:eastAsia="zh-CN"/>
        </w:rPr>
        <w:t xml:space="preserve"> </w:t>
      </w:r>
      <w:r>
        <w:rPr>
          <w:rFonts w:hint="eastAsia" w:ascii="Times New Roman" w:hAnsi="Times New Roman" w:cs="Times New Roman"/>
          <w:lang w:val="en-US" w:eastAsia="zh-CN"/>
        </w:rPr>
        <w:t>0.06,0.07,0.08,0.09,0.13,0.14,</w:t>
      </w:r>
      <w:r>
        <w:rPr>
          <w:rFonts w:hint="eastAsia" w:ascii="Times New Roman" w:hAnsi="Times New Roman" w:cs="Times New Roman"/>
          <w:lang w:val="en-AU" w:eastAsia="zh-CN"/>
        </w:rPr>
        <w:t xml:space="preserve">perform worse than farms with </w:t>
      </w:r>
      <w:r>
        <w:rPr>
          <w:rFonts w:hint="eastAsia" w:ascii="Times New Roman" w:hAnsi="Times New Roman" w:cs="Times New Roman"/>
          <w:lang w:val="en-US" w:eastAsia="zh-CN"/>
        </w:rPr>
        <w:t>0.1</w:t>
      </w:r>
      <w:r>
        <w:rPr>
          <w:rFonts w:hint="eastAsia" w:ascii="Times New Roman" w:hAnsi="Times New Roman" w:cs="Times New Roman"/>
          <w:lang w:val="en-AU" w:eastAsia="zh-CN"/>
        </w:rPr>
        <w:t xml:space="preserve">, </w:t>
      </w:r>
      <w:r>
        <w:rPr>
          <w:rFonts w:hint="eastAsia" w:ascii="Times New Roman" w:hAnsi="Times New Roman" w:cs="Times New Roman"/>
          <w:lang w:val="en-US" w:eastAsia="zh-CN"/>
        </w:rPr>
        <w:t>0.11</w:t>
      </w:r>
      <w:r>
        <w:rPr>
          <w:rFonts w:hint="eastAsia" w:ascii="Times New Roman" w:hAnsi="Times New Roman" w:cs="Times New Roman"/>
          <w:lang w:val="en-AU" w:eastAsia="zh-CN"/>
        </w:rPr>
        <w:t xml:space="preserve"> and </w:t>
      </w:r>
      <w:r>
        <w:rPr>
          <w:rFonts w:hint="eastAsia" w:ascii="Times New Roman" w:hAnsi="Times New Roman" w:cs="Times New Roman"/>
          <w:lang w:val="en-US" w:eastAsia="zh-CN"/>
        </w:rPr>
        <w:t xml:space="preserve">0.12 seconds </w:t>
      </w:r>
      <w:r>
        <w:rPr>
          <w:rFonts w:hint="eastAsia" w:ascii="Times New Roman" w:hAnsi="Times New Roman" w:cs="Times New Roman"/>
          <w:lang w:val="en-AU" w:eastAsia="zh-CN"/>
        </w:rPr>
        <w:t>because these mean response times are longer than the other three and their confidence intervals are not overlapping with these three as well.</w:t>
      </w:r>
    </w:p>
    <w:p>
      <w:pPr>
        <w:rPr>
          <w:lang w:val="en-AU"/>
        </w:rPr>
      </w:pPr>
      <w:r>
        <w:rPr>
          <w:rFonts w:hint="eastAsia" w:ascii="Times New Roman" w:hAnsi="Times New Roman" w:cs="Times New Roman"/>
          <w:lang w:val="en-US" w:eastAsia="zh-CN"/>
        </w:rPr>
        <w:t>T</w:t>
      </w:r>
      <w:r>
        <w:rPr>
          <w:rFonts w:hint="eastAsia" w:ascii="Times New Roman" w:hAnsi="Times New Roman" w:cs="Times New Roman"/>
          <w:lang w:val="en-AU" w:eastAsia="zh-CN"/>
        </w:rPr>
        <w:t xml:space="preserve">he system of </w:t>
      </w:r>
      <w:r>
        <w:rPr>
          <w:rFonts w:hint="eastAsia" w:ascii="Times New Roman" w:hAnsi="Times New Roman" w:cs="Times New Roman"/>
          <w:lang w:val="en-US" w:eastAsia="zh-CN"/>
        </w:rPr>
        <w:t>0.1</w:t>
      </w:r>
      <w:r>
        <w:rPr>
          <w:rFonts w:hint="eastAsia" w:ascii="Times New Roman" w:hAnsi="Times New Roman" w:cs="Times New Roman"/>
          <w:lang w:val="en-AU" w:eastAsia="zh-CN"/>
        </w:rPr>
        <w:t xml:space="preserve"> </w:t>
      </w:r>
      <w:r>
        <w:rPr>
          <w:rFonts w:hint="eastAsia" w:ascii="Times New Roman" w:hAnsi="Times New Roman" w:cs="Times New Roman"/>
          <w:lang w:val="en-US" w:eastAsia="zh-CN"/>
        </w:rPr>
        <w:t xml:space="preserve">seconds </w:t>
      </w:r>
      <w:r>
        <w:rPr>
          <w:rFonts w:hint="eastAsia" w:ascii="Times New Roman" w:hAnsi="Times New Roman" w:cs="Times New Roman"/>
          <w:lang w:val="en-AU" w:eastAsia="zh-CN"/>
        </w:rPr>
        <w:t xml:space="preserve">is in the confidence interval of the </w:t>
      </w:r>
      <w:r>
        <w:rPr>
          <w:rFonts w:hint="eastAsia" w:ascii="Times New Roman" w:hAnsi="Times New Roman" w:cs="Times New Roman"/>
          <w:lang w:val="en-US" w:eastAsia="zh-CN"/>
        </w:rPr>
        <w:t>0.11 seconds. I</w:t>
      </w:r>
      <w:r>
        <w:rPr>
          <w:rFonts w:hint="eastAsia" w:ascii="Times New Roman" w:hAnsi="Times New Roman" w:cs="Times New Roman"/>
          <w:lang w:val="en-AU" w:eastAsia="zh-CN"/>
        </w:rPr>
        <w:t xml:space="preserve">t means it is hard to tell the performs yet. So I increase the number of replications to </w:t>
      </w:r>
      <w:r>
        <w:rPr>
          <w:rFonts w:hint="eastAsia" w:ascii="Times New Roman" w:hAnsi="Times New Roman" w:cs="Times New Roman"/>
          <w:lang w:val="en-US" w:eastAsia="zh-CN"/>
        </w:rPr>
        <w:t>20</w:t>
      </w:r>
      <w:r>
        <w:rPr>
          <w:rFonts w:hint="eastAsia" w:ascii="Times New Roman" w:hAnsi="Times New Roman" w:cs="Times New Roman"/>
          <w:lang w:val="en-AU" w:eastAsia="zh-CN"/>
        </w:rPr>
        <w:t>.</w:t>
      </w:r>
    </w:p>
    <w:p>
      <w:pPr>
        <w:jc w:val="center"/>
        <w:rPr>
          <w:rFonts w:hint="eastAsia" w:ascii="Times New Roman" w:hAnsi="Times New Roman" w:cs="Times New Roman"/>
          <w:lang w:val="en-AU" w:eastAsia="zh-CN"/>
        </w:rPr>
      </w:pPr>
      <w:r>
        <w:rPr>
          <w:rFonts w:hint="eastAsia" w:ascii="Times New Roman" w:hAnsi="Times New Roman" w:cs="Times New Roman"/>
          <w:lang w:val="en-AU" w:eastAsia="zh-CN"/>
        </w:rPr>
        <w:t>Table</w:t>
      </w:r>
      <w:r>
        <w:rPr>
          <w:rFonts w:hint="eastAsia" w:ascii="Times New Roman" w:hAnsi="Times New Roman" w:cs="Times New Roman"/>
          <w:lang w:val="en-US" w:eastAsia="zh-CN"/>
        </w:rPr>
        <w:t xml:space="preserve"> 2</w:t>
      </w:r>
      <w:r>
        <w:rPr>
          <w:rFonts w:hint="eastAsia" w:ascii="Times New Roman" w:hAnsi="Times New Roman" w:cs="Times New Roman"/>
          <w:lang w:val="en-AU" w:eastAsia="zh-CN"/>
        </w:rPr>
        <w:t xml:space="preserve"> </w:t>
      </w:r>
      <w:r>
        <w:rPr>
          <w:rFonts w:hint="eastAsia" w:ascii="Times New Roman" w:hAnsi="Times New Roman" w:cs="Times New Roman"/>
          <w:lang w:val="en-US" w:eastAsia="zh-CN"/>
        </w:rPr>
        <w:t>Mean r</w:t>
      </w:r>
      <w:r>
        <w:rPr>
          <w:rFonts w:hint="eastAsia" w:ascii="Times New Roman" w:hAnsi="Times New Roman" w:cs="Times New Roman"/>
          <w:lang w:val="en-AU" w:eastAsia="zh-CN"/>
        </w:rPr>
        <w:t xml:space="preserve">esponse time and confidence interval with </w:t>
      </w:r>
      <w:r>
        <w:rPr>
          <w:rFonts w:hint="eastAsia" w:ascii="Times New Roman" w:hAnsi="Times New Roman" w:cs="Times New Roman"/>
          <w:lang w:val="en-US" w:eastAsia="zh-CN"/>
        </w:rPr>
        <w:t>20</w:t>
      </w:r>
      <w:r>
        <w:rPr>
          <w:rFonts w:hint="eastAsia" w:ascii="Times New Roman" w:hAnsi="Times New Roman" w:cs="Times New Roman"/>
          <w:lang w:val="en-AU" w:eastAsia="zh-CN"/>
        </w:rPr>
        <w:t xml:space="preserve"> replications</w:t>
      </w:r>
    </w:p>
    <w:tbl>
      <w:tblPr>
        <w:tblStyle w:val="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jc w:val="center"/>
              <w:rPr>
                <w:rFonts w:hint="eastAsia" w:ascii="Times New Roman" w:hAnsi="Times New Roman" w:cs="Times New Roman"/>
                <w:vertAlign w:val="baseline"/>
                <w:lang w:val="en-AU" w:eastAsia="zh-CN"/>
              </w:rPr>
            </w:pPr>
            <w:r>
              <w:rPr>
                <w:rFonts w:hint="eastAsia" w:ascii="Times New Roman" w:hAnsi="Times New Roman" w:cs="Times New Roman"/>
                <w:lang w:val="en-US" w:eastAsia="zh-CN"/>
              </w:rPr>
              <w:t>fogLimitTime</w:t>
            </w:r>
          </w:p>
        </w:tc>
        <w:tc>
          <w:tcPr>
            <w:tcW w:w="2841" w:type="dxa"/>
          </w:tcPr>
          <w:p>
            <w:pPr>
              <w:jc w:val="center"/>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Mean response time</w:t>
            </w:r>
          </w:p>
        </w:tc>
        <w:tc>
          <w:tcPr>
            <w:tcW w:w="2841" w:type="dxa"/>
          </w:tcPr>
          <w:p>
            <w:pPr>
              <w:jc w:val="center"/>
              <w:rPr>
                <w:rFonts w:hint="eastAsia" w:ascii="Times New Roman" w:hAnsi="Times New Roman" w:cs="Times New Roman"/>
                <w:vertAlign w:val="baseline"/>
                <w:lang w:val="en-AU" w:eastAsia="zh-CN"/>
              </w:rPr>
            </w:pPr>
            <w:r>
              <w:rPr>
                <w:rFonts w:hint="eastAsia" w:ascii="Times New Roman" w:hAnsi="Times New Roman" w:cs="Times New Roman"/>
                <w:lang w:val="en-AU" w:eastAsia="zh-CN"/>
              </w:rPr>
              <w:t>Confidence Interval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jc w:val="center"/>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0.05</w:t>
            </w:r>
          </w:p>
        </w:tc>
        <w:tc>
          <w:tcPr>
            <w:tcW w:w="2841" w:type="dxa"/>
          </w:tcPr>
          <w:p>
            <w:pPr>
              <w:jc w:val="center"/>
              <w:rPr>
                <w:rFonts w:hint="eastAsia" w:ascii="Times New Roman" w:hAnsi="Times New Roman" w:cs="Times New Roman"/>
                <w:vertAlign w:val="baseline"/>
                <w:lang w:val="en-AU" w:eastAsia="zh-CN"/>
              </w:rPr>
            </w:pPr>
            <w:r>
              <w:rPr>
                <w:rFonts w:hint="eastAsia" w:ascii="Times New Roman" w:hAnsi="Times New Roman" w:cs="Times New Roman"/>
                <w:vertAlign w:val="baseline"/>
                <w:lang w:val="en-AU" w:eastAsia="zh-CN"/>
              </w:rPr>
              <w:t>0.9865</w:t>
            </w:r>
          </w:p>
        </w:tc>
        <w:tc>
          <w:tcPr>
            <w:tcW w:w="2841" w:type="dxa"/>
          </w:tcPr>
          <w:p>
            <w:pPr>
              <w:jc w:val="center"/>
              <w:rPr>
                <w:rFonts w:hint="eastAsia" w:ascii="Times New Roman" w:hAnsi="Times New Roman" w:cs="Times New Roman"/>
                <w:vertAlign w:val="baseline"/>
                <w:lang w:val="en-AU" w:eastAsia="zh-CN"/>
              </w:rPr>
            </w:pPr>
            <w:r>
              <w:rPr>
                <w:rFonts w:hint="eastAsia" w:ascii="Times New Roman" w:hAnsi="Times New Roman" w:cs="Times New Roman"/>
                <w:vertAlign w:val="baseline"/>
                <w:lang w:val="en-US" w:eastAsia="zh-CN"/>
              </w:rPr>
              <w:t>[0.9857, 0.9874]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jc w:val="center"/>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0.06</w:t>
            </w:r>
          </w:p>
        </w:tc>
        <w:tc>
          <w:tcPr>
            <w:tcW w:w="2841" w:type="dxa"/>
          </w:tcPr>
          <w:p>
            <w:pPr>
              <w:jc w:val="center"/>
              <w:rPr>
                <w:rFonts w:hint="eastAsia" w:ascii="Times New Roman" w:hAnsi="Times New Roman" w:cs="Times New Roman"/>
                <w:vertAlign w:val="baseline"/>
                <w:lang w:val="en-AU" w:eastAsia="zh-CN"/>
              </w:rPr>
            </w:pPr>
            <w:r>
              <w:rPr>
                <w:rFonts w:hint="eastAsia" w:ascii="Times New Roman" w:hAnsi="Times New Roman" w:cs="Times New Roman"/>
                <w:vertAlign w:val="baseline"/>
                <w:lang w:val="en-AU" w:eastAsia="zh-CN"/>
              </w:rPr>
              <w:t>0.931</w:t>
            </w:r>
          </w:p>
        </w:tc>
        <w:tc>
          <w:tcPr>
            <w:tcW w:w="2841" w:type="dxa"/>
          </w:tcPr>
          <w:p>
            <w:pPr>
              <w:jc w:val="center"/>
              <w:rPr>
                <w:rFonts w:hint="eastAsia" w:ascii="Times New Roman" w:hAnsi="Times New Roman" w:cs="Times New Roman"/>
                <w:vertAlign w:val="baseline"/>
                <w:lang w:val="en-AU" w:eastAsia="zh-CN"/>
              </w:rPr>
            </w:pPr>
            <w:r>
              <w:rPr>
                <w:rFonts w:hint="eastAsia" w:ascii="Times New Roman" w:hAnsi="Times New Roman" w:cs="Times New Roman"/>
                <w:vertAlign w:val="baseline"/>
                <w:lang w:val="en-US" w:eastAsia="zh-CN"/>
              </w:rPr>
              <w:t>[0.9301, 0.9318]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jc w:val="center"/>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0.07</w:t>
            </w:r>
          </w:p>
        </w:tc>
        <w:tc>
          <w:tcPr>
            <w:tcW w:w="2841" w:type="dxa"/>
          </w:tcPr>
          <w:p>
            <w:pPr>
              <w:jc w:val="center"/>
              <w:rPr>
                <w:rFonts w:hint="eastAsia" w:ascii="Times New Roman" w:hAnsi="Times New Roman" w:cs="Times New Roman"/>
                <w:vertAlign w:val="baseline"/>
                <w:lang w:val="en-AU" w:eastAsia="zh-CN"/>
              </w:rPr>
            </w:pPr>
            <w:r>
              <w:rPr>
                <w:rFonts w:hint="eastAsia" w:ascii="Times New Roman" w:hAnsi="Times New Roman" w:cs="Times New Roman"/>
                <w:vertAlign w:val="baseline"/>
                <w:lang w:val="en-AU" w:eastAsia="zh-CN"/>
              </w:rPr>
              <w:t>0.8885</w:t>
            </w:r>
          </w:p>
        </w:tc>
        <w:tc>
          <w:tcPr>
            <w:tcW w:w="2841" w:type="dxa"/>
          </w:tcPr>
          <w:p>
            <w:pPr>
              <w:jc w:val="center"/>
              <w:rPr>
                <w:rFonts w:hint="eastAsia" w:ascii="Times New Roman" w:hAnsi="Times New Roman" w:cs="Times New Roman"/>
                <w:vertAlign w:val="baseline"/>
                <w:lang w:val="en-AU" w:eastAsia="zh-CN"/>
              </w:rPr>
            </w:pPr>
            <w:r>
              <w:rPr>
                <w:rFonts w:hint="eastAsia" w:ascii="Times New Roman" w:hAnsi="Times New Roman" w:cs="Times New Roman"/>
                <w:vertAlign w:val="baseline"/>
                <w:lang w:val="en-US" w:eastAsia="zh-CN"/>
              </w:rPr>
              <w:t>[0.8875, 0.8895]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jc w:val="center"/>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0.08</w:t>
            </w:r>
          </w:p>
        </w:tc>
        <w:tc>
          <w:tcPr>
            <w:tcW w:w="2841" w:type="dxa"/>
          </w:tcPr>
          <w:p>
            <w:pPr>
              <w:jc w:val="center"/>
              <w:rPr>
                <w:rFonts w:hint="eastAsia" w:ascii="Times New Roman" w:hAnsi="Times New Roman" w:cs="Times New Roman"/>
                <w:vertAlign w:val="baseline"/>
                <w:lang w:val="en-AU" w:eastAsia="zh-CN"/>
              </w:rPr>
            </w:pPr>
            <w:r>
              <w:rPr>
                <w:rFonts w:hint="eastAsia" w:ascii="Times New Roman" w:hAnsi="Times New Roman" w:cs="Times New Roman"/>
                <w:vertAlign w:val="baseline"/>
                <w:lang w:val="en-AU" w:eastAsia="zh-CN"/>
              </w:rPr>
              <w:t>0.8581</w:t>
            </w:r>
          </w:p>
        </w:tc>
        <w:tc>
          <w:tcPr>
            <w:tcW w:w="2841" w:type="dxa"/>
          </w:tcPr>
          <w:p>
            <w:pPr>
              <w:jc w:val="center"/>
              <w:rPr>
                <w:rFonts w:hint="eastAsia" w:ascii="Times New Roman" w:hAnsi="Times New Roman" w:cs="Times New Roman"/>
                <w:vertAlign w:val="baseline"/>
                <w:lang w:val="en-AU" w:eastAsia="zh-CN"/>
              </w:rPr>
            </w:pPr>
            <w:r>
              <w:rPr>
                <w:rFonts w:hint="eastAsia" w:ascii="Times New Roman" w:hAnsi="Times New Roman" w:cs="Times New Roman"/>
                <w:vertAlign w:val="baseline"/>
                <w:lang w:val="en-US" w:eastAsia="zh-CN"/>
              </w:rPr>
              <w:t>[0.857, 0.8591]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jc w:val="center"/>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0.09</w:t>
            </w:r>
          </w:p>
        </w:tc>
        <w:tc>
          <w:tcPr>
            <w:tcW w:w="2841" w:type="dxa"/>
          </w:tcPr>
          <w:p>
            <w:pPr>
              <w:jc w:val="center"/>
              <w:rPr>
                <w:rFonts w:hint="eastAsia" w:ascii="Times New Roman" w:hAnsi="Times New Roman" w:cs="Times New Roman"/>
                <w:vertAlign w:val="baseline"/>
                <w:lang w:val="en-AU" w:eastAsia="zh-CN"/>
              </w:rPr>
            </w:pPr>
            <w:r>
              <w:rPr>
                <w:rFonts w:hint="eastAsia" w:ascii="Times New Roman" w:hAnsi="Times New Roman" w:cs="Times New Roman"/>
                <w:vertAlign w:val="baseline"/>
                <w:lang w:val="en-AU" w:eastAsia="zh-CN"/>
              </w:rPr>
              <w:t>0.8364</w:t>
            </w:r>
          </w:p>
        </w:tc>
        <w:tc>
          <w:tcPr>
            <w:tcW w:w="2841" w:type="dxa"/>
          </w:tcPr>
          <w:p>
            <w:pPr>
              <w:jc w:val="center"/>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[0.835, 0.8378]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jc w:val="center"/>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0.1</w:t>
            </w:r>
          </w:p>
        </w:tc>
        <w:tc>
          <w:tcPr>
            <w:tcW w:w="2841" w:type="dxa"/>
          </w:tcPr>
          <w:p>
            <w:pPr>
              <w:jc w:val="center"/>
              <w:rPr>
                <w:rFonts w:hint="eastAsia" w:ascii="Times New Roman" w:hAnsi="Times New Roman" w:cs="Times New Roman"/>
                <w:vertAlign w:val="baseline"/>
                <w:lang w:val="en-AU" w:eastAsia="zh-CN"/>
              </w:rPr>
            </w:pPr>
            <w:r>
              <w:rPr>
                <w:rFonts w:hint="eastAsia" w:ascii="Times New Roman" w:hAnsi="Times New Roman" w:cs="Times New Roman"/>
                <w:vertAlign w:val="baseline"/>
                <w:lang w:val="en-AU" w:eastAsia="zh-CN"/>
              </w:rPr>
              <w:t>0.8214</w:t>
            </w:r>
          </w:p>
        </w:tc>
        <w:tc>
          <w:tcPr>
            <w:tcW w:w="2841" w:type="dxa"/>
          </w:tcPr>
          <w:p>
            <w:pPr>
              <w:jc w:val="center"/>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[0.8203, 0.8225]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jc w:val="center"/>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0.11</w:t>
            </w:r>
          </w:p>
        </w:tc>
        <w:tc>
          <w:tcPr>
            <w:tcW w:w="2841" w:type="dxa"/>
          </w:tcPr>
          <w:p>
            <w:pPr>
              <w:jc w:val="center"/>
              <w:rPr>
                <w:rFonts w:hint="eastAsia" w:ascii="Times New Roman" w:hAnsi="Times New Roman" w:cs="Times New Roman"/>
                <w:vertAlign w:val="baseline"/>
                <w:lang w:val="en-AU" w:eastAsia="zh-CN"/>
              </w:rPr>
            </w:pPr>
            <w:r>
              <w:rPr>
                <w:rFonts w:hint="eastAsia" w:ascii="Times New Roman" w:hAnsi="Times New Roman" w:cs="Times New Roman"/>
                <w:vertAlign w:val="baseline"/>
                <w:lang w:val="en-AU" w:eastAsia="zh-CN"/>
              </w:rPr>
              <w:t xml:space="preserve">0.8228 </w:t>
            </w:r>
          </w:p>
        </w:tc>
        <w:tc>
          <w:tcPr>
            <w:tcW w:w="2841" w:type="dxa"/>
          </w:tcPr>
          <w:p>
            <w:pPr>
              <w:jc w:val="center"/>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[0.8216, 0.824]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jc w:val="center"/>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0.12</w:t>
            </w:r>
          </w:p>
        </w:tc>
        <w:tc>
          <w:tcPr>
            <w:tcW w:w="2841" w:type="dxa"/>
          </w:tcPr>
          <w:p>
            <w:pPr>
              <w:jc w:val="center"/>
              <w:rPr>
                <w:rFonts w:hint="eastAsia" w:ascii="Times New Roman" w:hAnsi="Times New Roman" w:cs="Times New Roman"/>
                <w:vertAlign w:val="baseline"/>
                <w:lang w:val="en-AU" w:eastAsia="zh-CN"/>
              </w:rPr>
            </w:pPr>
            <w:r>
              <w:rPr>
                <w:rFonts w:hint="eastAsia" w:ascii="Times New Roman" w:hAnsi="Times New Roman" w:cs="Times New Roman"/>
                <w:vertAlign w:val="baseline"/>
                <w:lang w:val="en-AU" w:eastAsia="zh-CN"/>
              </w:rPr>
              <w:t>0.8305</w:t>
            </w:r>
          </w:p>
        </w:tc>
        <w:tc>
          <w:tcPr>
            <w:tcW w:w="2841" w:type="dxa"/>
          </w:tcPr>
          <w:p>
            <w:pPr>
              <w:jc w:val="center"/>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[0.829, 0.832]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jc w:val="center"/>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0.13</w:t>
            </w:r>
          </w:p>
        </w:tc>
        <w:tc>
          <w:tcPr>
            <w:tcW w:w="2841" w:type="dxa"/>
          </w:tcPr>
          <w:p>
            <w:pPr>
              <w:jc w:val="center"/>
              <w:rPr>
                <w:rFonts w:hint="eastAsia" w:ascii="Times New Roman" w:hAnsi="Times New Roman" w:cs="Times New Roman"/>
                <w:vertAlign w:val="baseline"/>
                <w:lang w:val="en-AU" w:eastAsia="zh-CN"/>
              </w:rPr>
            </w:pPr>
            <w:r>
              <w:rPr>
                <w:rFonts w:hint="eastAsia" w:ascii="Times New Roman" w:hAnsi="Times New Roman" w:cs="Times New Roman"/>
                <w:vertAlign w:val="baseline"/>
                <w:lang w:val="en-AU" w:eastAsia="zh-CN"/>
              </w:rPr>
              <w:t>0.8615</w:t>
            </w:r>
          </w:p>
        </w:tc>
        <w:tc>
          <w:tcPr>
            <w:tcW w:w="2841" w:type="dxa"/>
          </w:tcPr>
          <w:p>
            <w:pPr>
              <w:jc w:val="center"/>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[0.8599, 0.8631]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jc w:val="center"/>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0.14</w:t>
            </w:r>
          </w:p>
        </w:tc>
        <w:tc>
          <w:tcPr>
            <w:tcW w:w="2841" w:type="dxa"/>
          </w:tcPr>
          <w:p>
            <w:pPr>
              <w:jc w:val="center"/>
              <w:rPr>
                <w:rFonts w:hint="eastAsia" w:ascii="Times New Roman" w:hAnsi="Times New Roman" w:cs="Times New Roman"/>
                <w:vertAlign w:val="baseline"/>
                <w:lang w:val="en-AU" w:eastAsia="zh-CN"/>
              </w:rPr>
            </w:pPr>
            <w:r>
              <w:rPr>
                <w:rFonts w:hint="eastAsia" w:ascii="Times New Roman" w:hAnsi="Times New Roman" w:cs="Times New Roman"/>
                <w:vertAlign w:val="baseline"/>
                <w:lang w:val="en-AU" w:eastAsia="zh-CN"/>
              </w:rPr>
              <w:t>0.9113</w:t>
            </w:r>
          </w:p>
        </w:tc>
        <w:tc>
          <w:tcPr>
            <w:tcW w:w="2841" w:type="dxa"/>
          </w:tcPr>
          <w:p>
            <w:pPr>
              <w:jc w:val="center"/>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[0.9075, 0.915]</w:t>
            </w:r>
          </w:p>
        </w:tc>
      </w:tr>
    </w:tbl>
    <w:p>
      <w:pPr>
        <w:jc w:val="both"/>
        <w:rPr>
          <w:rFonts w:hint="eastAsia" w:ascii="Times New Roman" w:hAnsi="Times New Roman" w:cs="Times New Roman"/>
          <w:lang w:val="en-US" w:eastAsia="zh-CN"/>
        </w:rPr>
      </w:pPr>
      <w:r>
        <w:rPr>
          <w:rFonts w:hint="eastAsia" w:ascii="Times New Roman" w:hAnsi="Times New Roman" w:cs="Times New Roman"/>
          <w:lang w:val="en-AU" w:eastAsia="zh-CN"/>
        </w:rPr>
        <w:t>Based on Table</w:t>
      </w:r>
      <w:r>
        <w:rPr>
          <w:rFonts w:hint="eastAsia" w:ascii="Times New Roman" w:hAnsi="Times New Roman" w:cs="Times New Roman"/>
          <w:lang w:val="en-US" w:eastAsia="zh-CN"/>
        </w:rPr>
        <w:t xml:space="preserve"> 2</w:t>
      </w:r>
      <w:r>
        <w:rPr>
          <w:rFonts w:hint="eastAsia" w:ascii="Times New Roman" w:hAnsi="Times New Roman" w:cs="Times New Roman"/>
          <w:lang w:val="en-AU" w:eastAsia="zh-CN"/>
        </w:rPr>
        <w:t>, we can find t</w:t>
      </w:r>
      <w:r>
        <w:rPr>
          <w:rFonts w:hint="eastAsia" w:ascii="Times New Roman" w:hAnsi="Times New Roman" w:cs="Times New Roman"/>
          <w:lang w:val="en-US" w:eastAsia="zh-CN"/>
        </w:rPr>
        <w:t>hat</w:t>
      </w:r>
      <w:r>
        <w:rPr>
          <w:rFonts w:hint="eastAsia" w:ascii="Times New Roman" w:hAnsi="Times New Roman" w:cs="Times New Roman"/>
          <w:lang w:val="en-AU" w:eastAsia="zh-CN"/>
        </w:rPr>
        <w:t xml:space="preserve"> </w:t>
      </w:r>
      <w:r>
        <w:rPr>
          <w:rFonts w:hint="eastAsia" w:ascii="Times New Roman" w:hAnsi="Times New Roman" w:cs="Times New Roman"/>
          <w:lang w:val="en-US" w:eastAsia="zh-CN"/>
        </w:rPr>
        <w:t>the</w:t>
      </w:r>
      <w:r>
        <w:rPr>
          <w:rFonts w:hint="eastAsia" w:ascii="Times New Roman" w:hAnsi="Times New Roman" w:cs="Times New Roman"/>
          <w:lang w:val="en-AU" w:eastAsia="zh-CN"/>
        </w:rPr>
        <w:t xml:space="preserve"> confidence intervals</w:t>
      </w:r>
      <w:r>
        <w:rPr>
          <w:rFonts w:hint="eastAsia" w:ascii="Times New Roman" w:hAnsi="Times New Roman" w:cs="Times New Roman"/>
          <w:lang w:val="en-US" w:eastAsia="zh-CN"/>
        </w:rPr>
        <w:t xml:space="preserve"> of 0.1 and 0.11 seconds </w:t>
      </w:r>
      <w:r>
        <w:rPr>
          <w:rFonts w:hint="eastAsia" w:ascii="Times New Roman" w:hAnsi="Times New Roman" w:cs="Times New Roman"/>
          <w:lang w:val="en-AU" w:eastAsia="zh-CN"/>
        </w:rPr>
        <w:t xml:space="preserve">are </w:t>
      </w:r>
      <w:r>
        <w:rPr>
          <w:rFonts w:hint="eastAsia" w:ascii="Times New Roman" w:hAnsi="Times New Roman" w:cs="Times New Roman"/>
          <w:lang w:val="en-US" w:eastAsia="zh-CN"/>
        </w:rPr>
        <w:t xml:space="preserve">still </w:t>
      </w:r>
      <w:r>
        <w:rPr>
          <w:rFonts w:hint="eastAsia" w:ascii="Times New Roman" w:hAnsi="Times New Roman" w:cs="Times New Roman"/>
          <w:lang w:val="en-AU" w:eastAsia="zh-CN"/>
        </w:rPr>
        <w:t xml:space="preserve">overlapping so </w:t>
      </w:r>
      <w:r>
        <w:rPr>
          <w:rFonts w:hint="eastAsia" w:ascii="Times New Roman" w:hAnsi="Times New Roman" w:cs="Times New Roman"/>
          <w:lang w:val="en-US" w:eastAsia="zh-CN"/>
        </w:rPr>
        <w:t>we still need to add more replications.</w:t>
      </w:r>
    </w:p>
    <w:p>
      <w:pPr>
        <w:jc w:val="center"/>
        <w:rPr>
          <w:rFonts w:hint="eastAsia" w:ascii="Times New Roman" w:hAnsi="Times New Roman" w:cs="Times New Roman"/>
          <w:lang w:val="en-AU" w:eastAsia="zh-CN"/>
        </w:rPr>
      </w:pPr>
      <w:r>
        <w:rPr>
          <w:rFonts w:hint="eastAsia" w:ascii="Times New Roman" w:hAnsi="Times New Roman" w:cs="Times New Roman"/>
          <w:lang w:val="en-AU" w:eastAsia="zh-CN"/>
        </w:rPr>
        <w:t>Table</w:t>
      </w:r>
      <w:r>
        <w:rPr>
          <w:rFonts w:hint="eastAsia" w:ascii="Times New Roman" w:hAnsi="Times New Roman" w:cs="Times New Roman"/>
          <w:lang w:val="en-US" w:eastAsia="zh-CN"/>
        </w:rPr>
        <w:t xml:space="preserve"> 3 Mean r</w:t>
      </w:r>
      <w:r>
        <w:rPr>
          <w:rFonts w:hint="eastAsia" w:ascii="Times New Roman" w:hAnsi="Times New Roman" w:cs="Times New Roman"/>
          <w:lang w:val="en-AU" w:eastAsia="zh-CN"/>
        </w:rPr>
        <w:t xml:space="preserve">esponse time and confidence interval with </w:t>
      </w:r>
      <w:r>
        <w:rPr>
          <w:rFonts w:hint="eastAsia" w:ascii="Times New Roman" w:hAnsi="Times New Roman" w:cs="Times New Roman"/>
          <w:lang w:val="en-US" w:eastAsia="zh-CN"/>
        </w:rPr>
        <w:t>80</w:t>
      </w:r>
      <w:r>
        <w:rPr>
          <w:rFonts w:hint="eastAsia" w:ascii="Times New Roman" w:hAnsi="Times New Roman" w:cs="Times New Roman"/>
          <w:lang w:val="en-AU" w:eastAsia="zh-CN"/>
        </w:rPr>
        <w:t xml:space="preserve"> replications</w:t>
      </w:r>
    </w:p>
    <w:tbl>
      <w:tblPr>
        <w:tblStyle w:val="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jc w:val="center"/>
              <w:rPr>
                <w:rFonts w:hint="eastAsia" w:ascii="Times New Roman" w:hAnsi="Times New Roman" w:cs="Times New Roman"/>
                <w:vertAlign w:val="baseline"/>
                <w:lang w:val="en-AU" w:eastAsia="zh-CN"/>
              </w:rPr>
            </w:pPr>
            <w:r>
              <w:rPr>
                <w:rFonts w:hint="eastAsia" w:ascii="Times New Roman" w:hAnsi="Times New Roman" w:cs="Times New Roman"/>
                <w:lang w:val="en-US" w:eastAsia="zh-CN"/>
              </w:rPr>
              <w:t>fogLimitTime</w:t>
            </w:r>
          </w:p>
        </w:tc>
        <w:tc>
          <w:tcPr>
            <w:tcW w:w="2841" w:type="dxa"/>
          </w:tcPr>
          <w:p>
            <w:pPr>
              <w:jc w:val="center"/>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Mean response time</w:t>
            </w:r>
          </w:p>
        </w:tc>
        <w:tc>
          <w:tcPr>
            <w:tcW w:w="2841" w:type="dxa"/>
          </w:tcPr>
          <w:p>
            <w:pPr>
              <w:jc w:val="center"/>
              <w:rPr>
                <w:rFonts w:hint="eastAsia" w:ascii="Times New Roman" w:hAnsi="Times New Roman" w:cs="Times New Roman"/>
                <w:vertAlign w:val="baseline"/>
                <w:lang w:val="en-AU" w:eastAsia="zh-CN"/>
              </w:rPr>
            </w:pPr>
            <w:r>
              <w:rPr>
                <w:rFonts w:hint="eastAsia" w:ascii="Times New Roman" w:hAnsi="Times New Roman" w:cs="Times New Roman"/>
                <w:lang w:val="en-AU" w:eastAsia="zh-CN"/>
              </w:rPr>
              <w:t>Confidence Interval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jc w:val="center"/>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0.05</w:t>
            </w:r>
          </w:p>
        </w:tc>
        <w:tc>
          <w:tcPr>
            <w:tcW w:w="2841" w:type="dxa"/>
          </w:tcPr>
          <w:p>
            <w:pPr>
              <w:jc w:val="center"/>
              <w:rPr>
                <w:rFonts w:hint="eastAsia" w:ascii="Times New Roman" w:hAnsi="Times New Roman" w:cs="Times New Roman"/>
                <w:vertAlign w:val="baseline"/>
                <w:lang w:val="en-AU" w:eastAsia="zh-CN"/>
              </w:rPr>
            </w:pPr>
            <w:r>
              <w:rPr>
                <w:rFonts w:hint="eastAsia" w:ascii="Times New Roman" w:hAnsi="Times New Roman" w:cs="Times New Roman"/>
                <w:vertAlign w:val="baseline"/>
                <w:lang w:val="en-AU" w:eastAsia="zh-CN"/>
              </w:rPr>
              <w:t>0.9896</w:t>
            </w:r>
          </w:p>
        </w:tc>
        <w:tc>
          <w:tcPr>
            <w:tcW w:w="2841" w:type="dxa"/>
          </w:tcPr>
          <w:p>
            <w:pPr>
              <w:jc w:val="center"/>
              <w:rPr>
                <w:rFonts w:hint="eastAsia" w:ascii="Times New Roman" w:hAnsi="Times New Roman" w:cs="Times New Roman"/>
                <w:vertAlign w:val="baseline"/>
                <w:lang w:val="en-AU" w:eastAsia="zh-CN"/>
              </w:rPr>
            </w:pPr>
            <w:r>
              <w:rPr>
                <w:rFonts w:hint="eastAsia" w:ascii="Times New Roman" w:hAnsi="Times New Roman" w:cs="Times New Roman"/>
                <w:vertAlign w:val="baseline"/>
                <w:lang w:val="en-AU" w:eastAsia="zh-CN"/>
              </w:rPr>
              <w:t>[0.9891, 0.9901]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jc w:val="center"/>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0.06</w:t>
            </w:r>
          </w:p>
        </w:tc>
        <w:tc>
          <w:tcPr>
            <w:tcW w:w="2841" w:type="dxa"/>
          </w:tcPr>
          <w:p>
            <w:pPr>
              <w:jc w:val="center"/>
              <w:rPr>
                <w:rFonts w:hint="eastAsia" w:ascii="Times New Roman" w:hAnsi="Times New Roman" w:cs="Times New Roman"/>
                <w:vertAlign w:val="baseline"/>
                <w:lang w:val="en-AU" w:eastAsia="zh-CN"/>
              </w:rPr>
            </w:pPr>
            <w:r>
              <w:rPr>
                <w:rFonts w:hint="eastAsia" w:ascii="Times New Roman" w:hAnsi="Times New Roman" w:cs="Times New Roman"/>
                <w:vertAlign w:val="baseline"/>
                <w:lang w:val="en-AU" w:eastAsia="zh-CN"/>
              </w:rPr>
              <w:t>0.933</w:t>
            </w:r>
          </w:p>
        </w:tc>
        <w:tc>
          <w:tcPr>
            <w:tcW w:w="2841" w:type="dxa"/>
          </w:tcPr>
          <w:p>
            <w:pPr>
              <w:jc w:val="center"/>
              <w:rPr>
                <w:rFonts w:hint="eastAsia" w:ascii="Times New Roman" w:hAnsi="Times New Roman" w:cs="Times New Roman"/>
                <w:vertAlign w:val="baseline"/>
                <w:lang w:val="en-AU" w:eastAsia="zh-CN"/>
              </w:rPr>
            </w:pPr>
            <w:r>
              <w:rPr>
                <w:rFonts w:hint="eastAsia" w:ascii="Times New Roman" w:hAnsi="Times New Roman" w:cs="Times New Roman"/>
                <w:vertAlign w:val="baseline"/>
                <w:lang w:val="en-AU" w:eastAsia="zh-CN"/>
              </w:rPr>
              <w:t>[0.9326, 0.9333]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2840" w:type="dxa"/>
            <w:vAlign w:val="top"/>
          </w:tcPr>
          <w:p>
            <w:pPr>
              <w:jc w:val="center"/>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0.07</w:t>
            </w:r>
          </w:p>
        </w:tc>
        <w:tc>
          <w:tcPr>
            <w:tcW w:w="2841" w:type="dxa"/>
          </w:tcPr>
          <w:p>
            <w:pPr>
              <w:jc w:val="center"/>
              <w:rPr>
                <w:rFonts w:hint="eastAsia" w:ascii="Times New Roman" w:hAnsi="Times New Roman" w:cs="Times New Roman"/>
                <w:vertAlign w:val="baseline"/>
                <w:lang w:val="en-AU" w:eastAsia="zh-CN"/>
              </w:rPr>
            </w:pPr>
            <w:r>
              <w:rPr>
                <w:rFonts w:hint="eastAsia" w:ascii="Times New Roman" w:hAnsi="Times New Roman" w:cs="Times New Roman"/>
                <w:vertAlign w:val="baseline"/>
                <w:lang w:val="en-AU" w:eastAsia="zh-CN"/>
              </w:rPr>
              <w:t>0.8902</w:t>
            </w:r>
          </w:p>
        </w:tc>
        <w:tc>
          <w:tcPr>
            <w:tcW w:w="2841" w:type="dxa"/>
          </w:tcPr>
          <w:p>
            <w:pPr>
              <w:jc w:val="center"/>
              <w:rPr>
                <w:rFonts w:hint="eastAsia" w:ascii="Times New Roman" w:hAnsi="Times New Roman" w:cs="Times New Roman"/>
                <w:vertAlign w:val="baseline"/>
                <w:lang w:val="en-AU" w:eastAsia="zh-CN"/>
              </w:rPr>
            </w:pPr>
            <w:r>
              <w:rPr>
                <w:rFonts w:hint="eastAsia" w:ascii="Times New Roman" w:hAnsi="Times New Roman" w:cs="Times New Roman"/>
                <w:vertAlign w:val="baseline"/>
                <w:lang w:val="en-AU" w:eastAsia="zh-CN"/>
              </w:rPr>
              <w:t>[0.8899, 0.8906]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jc w:val="center"/>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0.08</w:t>
            </w:r>
          </w:p>
        </w:tc>
        <w:tc>
          <w:tcPr>
            <w:tcW w:w="2841" w:type="dxa"/>
          </w:tcPr>
          <w:p>
            <w:pPr>
              <w:jc w:val="center"/>
              <w:rPr>
                <w:rFonts w:hint="eastAsia" w:ascii="Times New Roman" w:hAnsi="Times New Roman" w:cs="Times New Roman"/>
                <w:vertAlign w:val="baseline"/>
                <w:lang w:val="en-AU" w:eastAsia="zh-CN"/>
              </w:rPr>
            </w:pPr>
            <w:r>
              <w:rPr>
                <w:rFonts w:hint="eastAsia" w:ascii="Times New Roman" w:hAnsi="Times New Roman" w:cs="Times New Roman"/>
                <w:vertAlign w:val="baseline"/>
                <w:lang w:val="en-AU" w:eastAsia="zh-CN"/>
              </w:rPr>
              <w:t>0.8581</w:t>
            </w:r>
          </w:p>
        </w:tc>
        <w:tc>
          <w:tcPr>
            <w:tcW w:w="2841" w:type="dxa"/>
          </w:tcPr>
          <w:p>
            <w:pPr>
              <w:jc w:val="center"/>
              <w:rPr>
                <w:rFonts w:hint="eastAsia" w:ascii="Times New Roman" w:hAnsi="Times New Roman" w:cs="Times New Roman"/>
                <w:vertAlign w:val="baseline"/>
                <w:lang w:val="en-AU" w:eastAsia="zh-CN"/>
              </w:rPr>
            </w:pPr>
            <w:r>
              <w:rPr>
                <w:rFonts w:hint="eastAsia" w:ascii="Times New Roman" w:hAnsi="Times New Roman" w:cs="Times New Roman"/>
                <w:vertAlign w:val="baseline"/>
                <w:lang w:val="en-AU" w:eastAsia="zh-CN"/>
              </w:rPr>
              <w:t>[0.8578, 0.8584]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jc w:val="center"/>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0.09</w:t>
            </w:r>
          </w:p>
        </w:tc>
        <w:tc>
          <w:tcPr>
            <w:tcW w:w="2841" w:type="dxa"/>
          </w:tcPr>
          <w:p>
            <w:pPr>
              <w:jc w:val="center"/>
              <w:rPr>
                <w:rFonts w:hint="eastAsia" w:ascii="Times New Roman" w:hAnsi="Times New Roman" w:cs="Times New Roman"/>
                <w:vertAlign w:val="baseline"/>
                <w:lang w:val="en-AU" w:eastAsia="zh-CN"/>
              </w:rPr>
            </w:pPr>
            <w:r>
              <w:rPr>
                <w:rFonts w:hint="eastAsia" w:ascii="Times New Roman" w:hAnsi="Times New Roman" w:cs="Times New Roman"/>
                <w:vertAlign w:val="baseline"/>
                <w:lang w:val="en-AU" w:eastAsia="zh-CN"/>
              </w:rPr>
              <w:t>0.8368</w:t>
            </w:r>
          </w:p>
        </w:tc>
        <w:tc>
          <w:tcPr>
            <w:tcW w:w="2841" w:type="dxa"/>
          </w:tcPr>
          <w:p>
            <w:pPr>
              <w:jc w:val="cente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[0.8364, 0.8373]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jc w:val="center"/>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0.1</w:t>
            </w:r>
          </w:p>
        </w:tc>
        <w:tc>
          <w:tcPr>
            <w:tcW w:w="2841" w:type="dxa"/>
          </w:tcPr>
          <w:p>
            <w:pPr>
              <w:jc w:val="center"/>
              <w:rPr>
                <w:rFonts w:hint="eastAsia" w:ascii="Times New Roman" w:hAnsi="Times New Roman" w:cs="Times New Roman"/>
                <w:vertAlign w:val="baseline"/>
                <w:lang w:val="en-AU" w:eastAsia="zh-CN"/>
              </w:rPr>
            </w:pPr>
            <w:r>
              <w:rPr>
                <w:rFonts w:hint="eastAsia" w:ascii="Times New Roman" w:hAnsi="Times New Roman" w:cs="Times New Roman"/>
                <w:vertAlign w:val="baseline"/>
                <w:lang w:val="en-AU" w:eastAsia="zh-CN"/>
              </w:rPr>
              <w:t>0.823</w:t>
            </w:r>
          </w:p>
        </w:tc>
        <w:tc>
          <w:tcPr>
            <w:tcW w:w="2841" w:type="dxa"/>
          </w:tcPr>
          <w:p>
            <w:pPr>
              <w:jc w:val="cente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[0.8226, 0.8233]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jc w:val="center"/>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0.11</w:t>
            </w:r>
          </w:p>
        </w:tc>
        <w:tc>
          <w:tcPr>
            <w:tcW w:w="2841" w:type="dxa"/>
          </w:tcPr>
          <w:p>
            <w:pPr>
              <w:jc w:val="center"/>
              <w:rPr>
                <w:rFonts w:hint="eastAsia" w:ascii="Times New Roman" w:hAnsi="Times New Roman" w:cs="Times New Roman"/>
                <w:vertAlign w:val="baseline"/>
                <w:lang w:val="en-AU" w:eastAsia="zh-CN"/>
              </w:rPr>
            </w:pPr>
            <w:r>
              <w:rPr>
                <w:rFonts w:hint="eastAsia" w:ascii="Times New Roman" w:hAnsi="Times New Roman" w:cs="Times New Roman"/>
                <w:vertAlign w:val="baseline"/>
                <w:lang w:val="en-AU" w:eastAsia="zh-CN"/>
              </w:rPr>
              <w:t>0.8213</w:t>
            </w:r>
          </w:p>
        </w:tc>
        <w:tc>
          <w:tcPr>
            <w:tcW w:w="2841" w:type="dxa"/>
          </w:tcPr>
          <w:p>
            <w:pPr>
              <w:jc w:val="cente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[0.8209, 0.8218]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jc w:val="center"/>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0.12</w:t>
            </w:r>
          </w:p>
        </w:tc>
        <w:tc>
          <w:tcPr>
            <w:tcW w:w="2841" w:type="dxa"/>
          </w:tcPr>
          <w:p>
            <w:pPr>
              <w:jc w:val="center"/>
              <w:rPr>
                <w:rFonts w:hint="eastAsia" w:ascii="Times New Roman" w:hAnsi="Times New Roman" w:cs="Times New Roman"/>
                <w:vertAlign w:val="baseline"/>
                <w:lang w:val="en-AU" w:eastAsia="zh-CN"/>
              </w:rPr>
            </w:pPr>
            <w:r>
              <w:rPr>
                <w:rFonts w:hint="eastAsia" w:ascii="Times New Roman" w:hAnsi="Times New Roman" w:cs="Times New Roman"/>
                <w:vertAlign w:val="baseline"/>
                <w:lang w:val="en-AU" w:eastAsia="zh-CN"/>
              </w:rPr>
              <w:t>0.8289</w:t>
            </w:r>
          </w:p>
        </w:tc>
        <w:tc>
          <w:tcPr>
            <w:tcW w:w="2841" w:type="dxa"/>
          </w:tcPr>
          <w:p>
            <w:pPr>
              <w:jc w:val="cente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[0.8284, 0.8294]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jc w:val="center"/>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0.13</w:t>
            </w:r>
          </w:p>
        </w:tc>
        <w:tc>
          <w:tcPr>
            <w:tcW w:w="2841" w:type="dxa"/>
          </w:tcPr>
          <w:p>
            <w:pPr>
              <w:jc w:val="center"/>
              <w:rPr>
                <w:rFonts w:hint="eastAsia" w:ascii="Times New Roman" w:hAnsi="Times New Roman" w:cs="Times New Roman"/>
                <w:vertAlign w:val="baseline"/>
                <w:lang w:val="en-AU" w:eastAsia="zh-CN"/>
              </w:rPr>
            </w:pPr>
            <w:r>
              <w:rPr>
                <w:rFonts w:hint="eastAsia" w:ascii="Times New Roman" w:hAnsi="Times New Roman" w:cs="Times New Roman"/>
                <w:vertAlign w:val="baseline"/>
                <w:lang w:val="en-AU" w:eastAsia="zh-CN"/>
              </w:rPr>
              <w:t>0.855</w:t>
            </w:r>
          </w:p>
        </w:tc>
        <w:tc>
          <w:tcPr>
            <w:tcW w:w="2841" w:type="dxa"/>
          </w:tcPr>
          <w:p>
            <w:pPr>
              <w:jc w:val="cente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[0.854, 0.8561]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jc w:val="center"/>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0.14</w:t>
            </w:r>
          </w:p>
        </w:tc>
        <w:tc>
          <w:tcPr>
            <w:tcW w:w="2841" w:type="dxa"/>
          </w:tcPr>
          <w:p>
            <w:pPr>
              <w:jc w:val="center"/>
              <w:rPr>
                <w:rFonts w:hint="eastAsia" w:ascii="Times New Roman" w:hAnsi="Times New Roman" w:cs="Times New Roman"/>
                <w:vertAlign w:val="baseline"/>
                <w:lang w:val="en-AU" w:eastAsia="zh-CN"/>
              </w:rPr>
            </w:pPr>
            <w:r>
              <w:rPr>
                <w:rFonts w:hint="eastAsia" w:ascii="Times New Roman" w:hAnsi="Times New Roman" w:cs="Times New Roman"/>
                <w:vertAlign w:val="baseline"/>
                <w:lang w:val="en-AU" w:eastAsia="zh-CN"/>
              </w:rPr>
              <w:t>0.9024</w:t>
            </w:r>
          </w:p>
        </w:tc>
        <w:tc>
          <w:tcPr>
            <w:tcW w:w="2841" w:type="dxa"/>
          </w:tcPr>
          <w:p>
            <w:pPr>
              <w:jc w:val="cente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[0.9007, 0.9042]</w:t>
            </w:r>
          </w:p>
        </w:tc>
      </w:tr>
    </w:tbl>
    <w:p>
      <w:pPr>
        <w:jc w:val="both"/>
        <w:rPr>
          <w:rFonts w:hint="default" w:ascii="Times New Roman" w:hAnsi="Times New Roman" w:cs="Times New Roman"/>
          <w:lang w:val="en-US" w:eastAsia="zh-CN"/>
        </w:rPr>
      </w:pPr>
    </w:p>
    <w:p>
      <w:pPr>
        <w:jc w:val="both"/>
        <w:rPr>
          <w:rFonts w:hint="eastAsia" w:ascii="Times New Roman" w:hAnsi="Times New Roman" w:cs="Times New Roman"/>
          <w:lang w:val="en-AU" w:eastAsia="zh-CN"/>
        </w:rPr>
      </w:pPr>
      <w:r>
        <w:rPr>
          <w:rFonts w:hint="eastAsia" w:ascii="Times New Roman" w:hAnsi="Times New Roman" w:cs="Times New Roman"/>
          <w:lang w:val="en-AU" w:eastAsia="zh-CN"/>
        </w:rPr>
        <w:t>Based on Table</w:t>
      </w:r>
      <w:r>
        <w:rPr>
          <w:rFonts w:hint="eastAsia" w:ascii="Times New Roman" w:hAnsi="Times New Roman" w:cs="Times New Roman"/>
          <w:lang w:val="en-US" w:eastAsia="zh-CN"/>
        </w:rPr>
        <w:t xml:space="preserve"> 3</w:t>
      </w:r>
      <w:r>
        <w:rPr>
          <w:rFonts w:hint="eastAsia" w:ascii="Times New Roman" w:hAnsi="Times New Roman" w:cs="Times New Roman"/>
          <w:lang w:val="en-AU" w:eastAsia="zh-CN"/>
        </w:rPr>
        <w:t xml:space="preserve">, we can find the result we want. In these results, </w:t>
      </w:r>
      <w:r>
        <w:rPr>
          <w:rFonts w:hint="eastAsia" w:ascii="Times New Roman" w:hAnsi="Times New Roman" w:cs="Times New Roman"/>
          <w:lang w:val="en-US" w:eastAsia="zh-CN"/>
        </w:rPr>
        <w:t xml:space="preserve">all </w:t>
      </w:r>
      <w:r>
        <w:rPr>
          <w:rFonts w:hint="eastAsia" w:ascii="Times New Roman" w:hAnsi="Times New Roman" w:cs="Times New Roman"/>
          <w:lang w:val="en-AU" w:eastAsia="zh-CN"/>
        </w:rPr>
        <w:t>confidence intervals</w:t>
      </w:r>
      <w:r>
        <w:rPr>
          <w:rFonts w:hint="eastAsia" w:ascii="Times New Roman" w:hAnsi="Times New Roman" w:cs="Times New Roman"/>
          <w:lang w:val="en-US" w:eastAsia="zh-CN"/>
        </w:rPr>
        <w:t xml:space="preserve"> </w:t>
      </w:r>
      <w:r>
        <w:rPr>
          <w:rFonts w:hint="eastAsia" w:ascii="Times New Roman" w:hAnsi="Times New Roman" w:cs="Times New Roman"/>
          <w:lang w:val="en-AU" w:eastAsia="zh-CN"/>
        </w:rPr>
        <w:t xml:space="preserve">are </w:t>
      </w:r>
      <w:r>
        <w:rPr>
          <w:rFonts w:hint="eastAsia" w:ascii="Times New Roman" w:hAnsi="Times New Roman" w:cs="Times New Roman"/>
          <w:lang w:val="en-US" w:eastAsia="zh-CN"/>
        </w:rPr>
        <w:t xml:space="preserve">not </w:t>
      </w:r>
      <w:r>
        <w:rPr>
          <w:rFonts w:hint="eastAsia" w:ascii="Times New Roman" w:hAnsi="Times New Roman" w:cs="Times New Roman"/>
          <w:lang w:val="en-AU" w:eastAsia="zh-CN"/>
        </w:rPr>
        <w:t>overlapping so which means if we compare all these systems in pairs, the one with the smallest mean response time is the optimal solution of all models.</w:t>
      </w:r>
    </w:p>
    <w:p>
      <w:pPr>
        <w:jc w:val="both"/>
        <w:rPr>
          <w:rFonts w:hint="eastAsia" w:ascii="Times New Roman" w:hAnsi="Times New Roman" w:cs="Times New Roman"/>
          <w:lang w:val="en-AU" w:eastAsia="zh-CN"/>
        </w:rPr>
      </w:pPr>
      <w:r>
        <w:rPr>
          <w:rFonts w:hint="eastAsia" w:ascii="Times New Roman" w:hAnsi="Times New Roman" w:cs="Times New Roman"/>
          <w:lang w:val="en-AU" w:eastAsia="zh-CN"/>
        </w:rPr>
        <w:t xml:space="preserve">In particular, for the systems with </w:t>
      </w:r>
      <w:r>
        <w:rPr>
          <w:rFonts w:hint="eastAsia" w:ascii="Times New Roman" w:hAnsi="Times New Roman" w:cs="Times New Roman"/>
          <w:lang w:val="en-US" w:eastAsia="zh-CN"/>
        </w:rPr>
        <w:t>0.1</w:t>
      </w:r>
      <w:r>
        <w:rPr>
          <w:rFonts w:hint="eastAsia" w:ascii="Times New Roman" w:hAnsi="Times New Roman" w:cs="Times New Roman"/>
          <w:lang w:val="en-AU" w:eastAsia="zh-CN"/>
        </w:rPr>
        <w:t xml:space="preserve"> </w:t>
      </w:r>
      <w:r>
        <w:rPr>
          <w:rFonts w:hint="eastAsia" w:ascii="Times New Roman" w:hAnsi="Times New Roman" w:cs="Times New Roman"/>
          <w:lang w:val="en-US" w:eastAsia="zh-CN"/>
        </w:rPr>
        <w:t>seconds</w:t>
      </w:r>
      <w:r>
        <w:rPr>
          <w:rFonts w:hint="eastAsia" w:ascii="Times New Roman" w:hAnsi="Times New Roman" w:cs="Times New Roman"/>
          <w:lang w:val="en-AU" w:eastAsia="zh-CN"/>
        </w:rPr>
        <w:t>,</w:t>
      </w:r>
      <w:r>
        <w:rPr>
          <w:rFonts w:hint="eastAsia" w:ascii="Times New Roman" w:hAnsi="Times New Roman" w:cs="Times New Roman"/>
          <w:lang w:val="en-US" w:eastAsia="zh-CN"/>
        </w:rPr>
        <w:t>0.11</w:t>
      </w:r>
      <w:r>
        <w:rPr>
          <w:rFonts w:hint="eastAsia" w:ascii="Times New Roman" w:hAnsi="Times New Roman" w:cs="Times New Roman"/>
          <w:lang w:val="en-AU" w:eastAsia="zh-CN"/>
        </w:rPr>
        <w:t xml:space="preserve"> </w:t>
      </w:r>
      <w:r>
        <w:rPr>
          <w:rFonts w:hint="eastAsia" w:ascii="Times New Roman" w:hAnsi="Times New Roman" w:cs="Times New Roman"/>
          <w:lang w:val="en-US" w:eastAsia="zh-CN"/>
        </w:rPr>
        <w:t>seconds</w:t>
      </w:r>
      <w:r>
        <w:rPr>
          <w:rFonts w:hint="eastAsia" w:ascii="Times New Roman" w:hAnsi="Times New Roman" w:cs="Times New Roman"/>
          <w:lang w:val="en-AU" w:eastAsia="zh-CN"/>
        </w:rPr>
        <w:t xml:space="preserve">, the </w:t>
      </w:r>
      <w:r>
        <w:rPr>
          <w:rFonts w:hint="eastAsia" w:ascii="Times New Roman" w:hAnsi="Times New Roman" w:cs="Times New Roman"/>
          <w:lang w:val="en-US" w:eastAsia="zh-CN"/>
        </w:rPr>
        <w:t>fogLimitTime</w:t>
      </w:r>
      <w:r>
        <w:rPr>
          <w:rFonts w:hint="eastAsia" w:ascii="Times New Roman" w:hAnsi="Times New Roman" w:cs="Times New Roman"/>
          <w:lang w:val="en-AU" w:eastAsia="zh-CN"/>
        </w:rPr>
        <w:t xml:space="preserve"> of </w:t>
      </w:r>
      <w:r>
        <w:rPr>
          <w:rFonts w:hint="eastAsia" w:ascii="Times New Roman" w:hAnsi="Times New Roman" w:cs="Times New Roman"/>
          <w:lang w:val="en-US" w:eastAsia="zh-CN"/>
        </w:rPr>
        <w:t>0.1</w:t>
      </w:r>
      <w:r>
        <w:rPr>
          <w:rFonts w:hint="eastAsia" w:ascii="Times New Roman" w:hAnsi="Times New Roman" w:cs="Times New Roman"/>
          <w:lang w:val="en-AU" w:eastAsia="zh-CN"/>
        </w:rPr>
        <w:t xml:space="preserve"> </w:t>
      </w:r>
      <w:r>
        <w:rPr>
          <w:rFonts w:hint="eastAsia" w:ascii="Times New Roman" w:hAnsi="Times New Roman" w:cs="Times New Roman"/>
          <w:lang w:val="en-US" w:eastAsia="zh-CN"/>
        </w:rPr>
        <w:t>seconds</w:t>
      </w:r>
      <w:r>
        <w:rPr>
          <w:rFonts w:hint="eastAsia" w:ascii="Times New Roman" w:hAnsi="Times New Roman" w:cs="Times New Roman"/>
          <w:lang w:val="en-AU" w:eastAsia="zh-CN"/>
        </w:rPr>
        <w:t xml:space="preserve"> has the response mean time of </w:t>
      </w:r>
      <w:r>
        <w:rPr>
          <w:rFonts w:hint="eastAsia" w:ascii="Times New Roman" w:hAnsi="Times New Roman" w:cs="Times New Roman"/>
          <w:vertAlign w:val="baseline"/>
          <w:lang w:val="en-AU" w:eastAsia="zh-CN"/>
        </w:rPr>
        <w:t>0.823</w:t>
      </w:r>
      <w:r>
        <w:rPr>
          <w:rFonts w:hint="eastAsia" w:ascii="Times New Roman" w:hAnsi="Times New Roman" w:cs="Times New Roman"/>
          <w:vertAlign w:val="baseline"/>
          <w:lang w:val="en-US" w:eastAsia="zh-CN"/>
        </w:rPr>
        <w:t xml:space="preserve"> </w:t>
      </w:r>
      <w:r>
        <w:rPr>
          <w:rFonts w:hint="eastAsia" w:ascii="Times New Roman" w:hAnsi="Times New Roman" w:cs="Times New Roman"/>
          <w:lang w:val="en-AU" w:eastAsia="zh-CN"/>
        </w:rPr>
        <w:t>with 95% confidence interval</w:t>
      </w:r>
      <w:r>
        <w:rPr>
          <w:rFonts w:hint="eastAsia" w:ascii="Times New Roman" w:hAnsi="Times New Roman" w:cs="Times New Roman"/>
          <w:lang w:val="en-US" w:eastAsia="zh-CN"/>
        </w:rPr>
        <w:t xml:space="preserve"> </w:t>
      </w:r>
      <w:r>
        <w:rPr>
          <w:rFonts w:hint="default" w:ascii="Times New Roman" w:hAnsi="Times New Roman" w:cs="Times New Roman"/>
          <w:vertAlign w:val="baseline"/>
          <w:lang w:val="en-US" w:eastAsia="zh-CN"/>
        </w:rPr>
        <w:t>[0.8226, 0.8233]</w:t>
      </w:r>
      <w:r>
        <w:rPr>
          <w:rFonts w:hint="eastAsia" w:ascii="Times New Roman" w:hAnsi="Times New Roman" w:cs="Times New Roman"/>
          <w:lang w:val="en-AU" w:eastAsia="zh-CN"/>
        </w:rPr>
        <w:t xml:space="preserve"> while the </w:t>
      </w:r>
      <w:r>
        <w:rPr>
          <w:rFonts w:hint="eastAsia" w:ascii="Times New Roman" w:hAnsi="Times New Roman" w:cs="Times New Roman"/>
          <w:lang w:val="en-US" w:eastAsia="zh-CN"/>
        </w:rPr>
        <w:t>fogLimitTime</w:t>
      </w:r>
      <w:r>
        <w:rPr>
          <w:rFonts w:hint="eastAsia" w:ascii="Times New Roman" w:hAnsi="Times New Roman" w:cs="Times New Roman"/>
          <w:lang w:val="en-AU" w:eastAsia="zh-CN"/>
        </w:rPr>
        <w:t xml:space="preserve"> of </w:t>
      </w:r>
      <w:r>
        <w:rPr>
          <w:rFonts w:hint="eastAsia" w:ascii="Times New Roman" w:hAnsi="Times New Roman" w:cs="Times New Roman"/>
          <w:lang w:val="en-US" w:eastAsia="zh-CN"/>
        </w:rPr>
        <w:t>0.11</w:t>
      </w:r>
      <w:r>
        <w:rPr>
          <w:rFonts w:hint="eastAsia" w:ascii="Times New Roman" w:hAnsi="Times New Roman" w:cs="Times New Roman"/>
          <w:lang w:val="en-AU" w:eastAsia="zh-CN"/>
        </w:rPr>
        <w:t xml:space="preserve"> </w:t>
      </w:r>
      <w:r>
        <w:rPr>
          <w:rFonts w:hint="eastAsia" w:ascii="Times New Roman" w:hAnsi="Times New Roman" w:cs="Times New Roman"/>
          <w:lang w:val="en-US" w:eastAsia="zh-CN"/>
        </w:rPr>
        <w:t>seconds</w:t>
      </w:r>
      <w:r>
        <w:rPr>
          <w:rFonts w:hint="eastAsia" w:ascii="Times New Roman" w:hAnsi="Times New Roman" w:cs="Times New Roman"/>
          <w:lang w:val="en-AU" w:eastAsia="zh-CN"/>
        </w:rPr>
        <w:t xml:space="preserve"> has the mean response time is </w:t>
      </w:r>
      <w:r>
        <w:rPr>
          <w:rFonts w:hint="eastAsia" w:ascii="Times New Roman" w:hAnsi="Times New Roman" w:cs="Times New Roman"/>
          <w:vertAlign w:val="baseline"/>
          <w:lang w:val="en-AU" w:eastAsia="zh-CN"/>
        </w:rPr>
        <w:t>0.8213</w:t>
      </w:r>
      <w:r>
        <w:rPr>
          <w:rFonts w:hint="eastAsia" w:ascii="Times New Roman" w:hAnsi="Times New Roman" w:cs="Times New Roman"/>
          <w:vertAlign w:val="baseline"/>
          <w:lang w:val="en-US" w:eastAsia="zh-CN"/>
        </w:rPr>
        <w:t xml:space="preserve"> </w:t>
      </w:r>
      <w:r>
        <w:rPr>
          <w:rFonts w:hint="eastAsia" w:ascii="Times New Roman" w:hAnsi="Times New Roman" w:cs="Times New Roman"/>
          <w:lang w:val="en-AU" w:eastAsia="zh-CN"/>
        </w:rPr>
        <w:t xml:space="preserve">with 95% confidence interval </w:t>
      </w:r>
      <w:r>
        <w:rPr>
          <w:rFonts w:hint="default" w:ascii="Times New Roman" w:hAnsi="Times New Roman" w:cs="Times New Roman"/>
          <w:vertAlign w:val="baseline"/>
          <w:lang w:val="en-US" w:eastAsia="zh-CN"/>
        </w:rPr>
        <w:t>[0.8209, 0.8218]</w:t>
      </w:r>
      <w:r>
        <w:rPr>
          <w:rFonts w:hint="eastAsia" w:ascii="Times New Roman" w:hAnsi="Times New Roman" w:cs="Times New Roman"/>
          <w:vertAlign w:val="baseline"/>
          <w:lang w:val="en-US" w:eastAsia="zh-CN"/>
        </w:rPr>
        <w:t xml:space="preserve">. </w:t>
      </w:r>
      <w:r>
        <w:rPr>
          <w:rFonts w:hint="eastAsia" w:ascii="Times New Roman" w:hAnsi="Times New Roman" w:cs="Times New Roman"/>
          <w:lang w:val="en-AU" w:eastAsia="zh-CN"/>
        </w:rPr>
        <w:t xml:space="preserve">Therefore, </w:t>
      </w:r>
      <w:bookmarkStart w:id="0" w:name="OLE_LINK4"/>
      <w:r>
        <w:rPr>
          <w:rFonts w:hint="eastAsia" w:ascii="Times New Roman" w:hAnsi="Times New Roman" w:cs="Times New Roman"/>
          <w:lang w:val="en-AU" w:eastAsia="zh-CN"/>
        </w:rPr>
        <w:t xml:space="preserve">the </w:t>
      </w:r>
      <w:r>
        <w:rPr>
          <w:rFonts w:hint="eastAsia" w:ascii="Times New Roman" w:hAnsi="Times New Roman" w:cs="Times New Roman"/>
          <w:lang w:val="en-US" w:eastAsia="zh-CN"/>
        </w:rPr>
        <w:t>fogLimitTime</w:t>
      </w:r>
      <w:r>
        <w:rPr>
          <w:rFonts w:hint="eastAsia" w:ascii="Times New Roman" w:hAnsi="Times New Roman" w:cs="Times New Roman"/>
          <w:lang w:val="en-AU" w:eastAsia="zh-CN"/>
        </w:rPr>
        <w:t xml:space="preserve"> of </w:t>
      </w:r>
      <w:r>
        <w:rPr>
          <w:rFonts w:hint="eastAsia" w:ascii="Times New Roman" w:hAnsi="Times New Roman" w:cs="Times New Roman"/>
          <w:lang w:val="en-US" w:eastAsia="zh-CN"/>
        </w:rPr>
        <w:t>0.11</w:t>
      </w:r>
      <w:r>
        <w:rPr>
          <w:rFonts w:hint="eastAsia" w:ascii="Times New Roman" w:hAnsi="Times New Roman" w:cs="Times New Roman"/>
          <w:lang w:val="en-AU" w:eastAsia="zh-CN"/>
        </w:rPr>
        <w:t xml:space="preserve"> </w:t>
      </w:r>
      <w:r>
        <w:rPr>
          <w:rFonts w:hint="eastAsia" w:ascii="Times New Roman" w:hAnsi="Times New Roman" w:cs="Times New Roman"/>
          <w:lang w:val="en-US" w:eastAsia="zh-CN"/>
        </w:rPr>
        <w:t>seconds</w:t>
      </w:r>
      <w:bookmarkEnd w:id="0"/>
      <w:r>
        <w:rPr>
          <w:rFonts w:hint="eastAsia" w:ascii="Times New Roman" w:hAnsi="Times New Roman" w:cs="Times New Roman"/>
          <w:lang w:val="en-AU" w:eastAsia="zh-CN"/>
        </w:rPr>
        <w:t xml:space="preserve"> performs better than </w:t>
      </w:r>
      <w:r>
        <w:rPr>
          <w:rFonts w:hint="eastAsia" w:ascii="Times New Roman" w:hAnsi="Times New Roman" w:cs="Times New Roman"/>
          <w:lang w:val="en-US" w:eastAsia="zh-CN"/>
        </w:rPr>
        <w:t>0.1</w:t>
      </w:r>
      <w:r>
        <w:rPr>
          <w:rFonts w:hint="eastAsia" w:ascii="Times New Roman" w:hAnsi="Times New Roman" w:cs="Times New Roman"/>
          <w:lang w:val="en-AU" w:eastAsia="zh-CN"/>
        </w:rPr>
        <w:t>.</w:t>
      </w:r>
    </w:p>
    <w:p>
      <w:pPr>
        <w:numPr>
          <w:ilvl w:val="0"/>
          <w:numId w:val="0"/>
        </w:numPr>
        <w:ind w:leftChars="0"/>
        <w:jc w:val="both"/>
        <w:rPr>
          <w:rFonts w:hint="eastAsia" w:ascii="Times New Roman" w:hAnsi="Times New Roman" w:cs="Times New Roman"/>
          <w:lang w:val="en-AU" w:eastAsia="zh-CN"/>
        </w:rPr>
      </w:pPr>
      <w:r>
        <w:rPr>
          <w:rFonts w:hint="eastAsia" w:ascii="Times New Roman" w:hAnsi="Times New Roman" w:cs="Times New Roman"/>
          <w:lang w:val="en-AU" w:eastAsia="zh-CN"/>
        </w:rPr>
        <w:t xml:space="preserve">In conclusion, we </w:t>
      </w:r>
      <w:r>
        <w:rPr>
          <w:rFonts w:hint="eastAsia" w:ascii="Times New Roman" w:hAnsi="Times New Roman" w:cs="Times New Roman"/>
          <w:lang w:val="en-US" w:eastAsia="zh-CN"/>
        </w:rPr>
        <w:t>can get that the system</w:t>
      </w:r>
      <w:r>
        <w:rPr>
          <w:rFonts w:hint="eastAsia" w:ascii="Times New Roman" w:hAnsi="Times New Roman" w:cs="Times New Roman"/>
          <w:lang w:val="en-AU" w:eastAsia="zh-CN"/>
        </w:rPr>
        <w:t xml:space="preserve"> with the </w:t>
      </w:r>
    </w:p>
    <w:p>
      <w:pPr>
        <w:numPr>
          <w:ilvl w:val="0"/>
          <w:numId w:val="0"/>
        </w:numPr>
        <w:ind w:leftChars="0"/>
        <w:jc w:val="center"/>
        <w:rPr>
          <w:rFonts w:hint="eastAsia" w:ascii="Times New Roman" w:hAnsi="Times New Roman" w:cs="Times New Roman"/>
          <w:lang w:val="en-AU" w:eastAsia="zh-CN"/>
        </w:rPr>
      </w:pPr>
      <w:r>
        <w:rPr>
          <w:rFonts w:hint="eastAsia" w:ascii="Times New Roman" w:hAnsi="Times New Roman" w:cs="Times New Roman"/>
          <w:position w:val="-12"/>
          <w:lang w:val="en-AU" w:eastAsia="zh-CN"/>
        </w:rPr>
        <w:object>
          <v:shape id="_x0000_i1035" o:spt="75" type="#_x0000_t75" style="height:20pt;width:189pt;" o:ole="t" filled="f" o:preferrelative="t" stroked="f" coordsize="21600,21600">
            <v:path/>
            <v:fill on="f" focussize="0,0"/>
            <v:stroke on="f"/>
            <v:imagedata r:id="rId38" o:title=""/>
            <o:lock v:ext="edit" aspectratio="t"/>
            <w10:wrap type="none"/>
            <w10:anchorlock/>
          </v:shape>
          <o:OLEObject Type="Embed" ProgID="Equation.KSEE3" ShapeID="_x0000_i1035" DrawAspect="Content" ObjectID="_1468075735" r:id="rId37">
            <o:LockedField>false</o:LockedField>
          </o:OLEObject>
        </w:object>
      </w:r>
    </w:p>
    <w:p>
      <w:pPr>
        <w:numPr>
          <w:ilvl w:val="0"/>
          <w:numId w:val="0"/>
        </w:numPr>
        <w:ind w:leftChars="0"/>
        <w:jc w:val="both"/>
        <w:rPr>
          <w:rFonts w:hint="eastAsia" w:ascii="Times New Roman" w:hAnsi="Times New Roman" w:cs="Times New Roman"/>
          <w:lang w:val="en-US" w:eastAsia="zh-CN"/>
        </w:rPr>
      </w:pPr>
      <w:r>
        <w:rPr>
          <w:rFonts w:hint="eastAsia" w:ascii="Times New Roman" w:hAnsi="Times New Roman" w:cs="Times New Roman"/>
          <w:lang w:val="en-AU" w:eastAsia="zh-CN"/>
        </w:rPr>
        <w:t>performs best by giving the least mean response time</w:t>
      </w:r>
      <w:r>
        <w:rPr>
          <w:rFonts w:hint="eastAsia" w:ascii="Times New Roman" w:hAnsi="Times New Roman" w:cs="Times New Roman"/>
          <w:lang w:val="en-US" w:eastAsia="zh-CN"/>
        </w:rPr>
        <w:t xml:space="preserve"> when</w:t>
      </w:r>
    </w:p>
    <w:p>
      <w:pPr>
        <w:numPr>
          <w:ilvl w:val="0"/>
          <w:numId w:val="0"/>
        </w:numPr>
        <w:ind w:leftChars="0"/>
        <w:jc w:val="both"/>
        <w:rPr>
          <w:rFonts w:hint="default" w:ascii="Times New Roman" w:hAnsi="Times New Roman" w:cs="Times New Roman"/>
          <w:lang w:val="en-US" w:eastAsia="zh-CN"/>
        </w:rPr>
      </w:pPr>
      <w:r>
        <w:rPr>
          <w:rFonts w:hint="eastAsia" w:ascii="Times New Roman" w:hAnsi="Times New Roman" w:cs="Times New Roman"/>
          <w:position w:val="-12"/>
          <w:lang w:val="en-AU" w:eastAsia="zh-CN"/>
        </w:rPr>
        <w:object>
          <v:shape id="_x0000_i1036" o:spt="75" type="#_x0000_t75" style="height:20pt;width:467pt;" o:ole="t" filled="f" o:preferrelative="t" stroked="f" coordsize="21600,21600">
            <v:path/>
            <v:fill on="f" focussize="0,0"/>
            <v:stroke on="f"/>
            <v:imagedata r:id="rId24" o:title=""/>
            <o:lock v:ext="edit" aspectratio="t"/>
            <w10:wrap type="none"/>
            <w10:anchorlock/>
          </v:shape>
          <o:OLEObject Type="Embed" ProgID="Equation.KSEE3" ShapeID="_x0000_i1036" DrawAspect="Content" ObjectID="_1468075736" r:id="rId39">
            <o:LockedField>false</o:LockedField>
          </o:OLEObject>
        </w:object>
      </w:r>
      <w:r>
        <w:rPr>
          <w:rFonts w:hint="eastAsia" w:ascii="Times New Roman" w:hAnsi="Times New Roman" w:cs="Times New Roman"/>
          <w:lang w:val="en-US" w:eastAsia="zh-CN"/>
        </w:rPr>
        <w:t>and fogTimeCloudTime is 0.6.</w:t>
      </w:r>
    </w:p>
    <w:p>
      <w:pPr>
        <w:tabs>
          <w:tab w:val="left" w:pos="2016"/>
        </w:tabs>
        <w:jc w:val="left"/>
        <w:rPr>
          <w:rFonts w:hint="eastAsia" w:ascii="Times New Roman" w:hAnsi="Times New Roman" w:cs="Times New Roman"/>
          <w:lang w:val="en-AU" w:eastAsia="zh-CN"/>
        </w:rPr>
      </w:pPr>
      <w:r>
        <w:rPr>
          <w:rFonts w:hint="eastAsia" w:ascii="Times New Roman" w:hAnsi="Times New Roman" w:cs="Times New Roman"/>
          <w:lang w:val="en-AU" w:eastAsia="zh-CN"/>
        </w:rPr>
        <w:t>.</w:t>
      </w:r>
    </w:p>
    <w:p>
      <w:pPr>
        <w:jc w:val="both"/>
        <w:rPr>
          <w:rFonts w:hint="default" w:ascii="Times New Roman" w:hAnsi="Times New Roman" w:cs="Times New Roman"/>
          <w:lang w:val="en-US" w:eastAsia="zh-CN"/>
        </w:rPr>
      </w:pPr>
    </w:p>
    <w:p>
      <w:pPr>
        <w:jc w:val="both"/>
        <w:rPr>
          <w:rFonts w:hint="default" w:ascii="Times New Roman" w:hAnsi="Times New Roman" w:cs="Times New Roman"/>
          <w:lang w:val="en-US" w:eastAsia="zh-CN"/>
        </w:rPr>
      </w:pPr>
    </w:p>
    <w:p>
      <w:pPr>
        <w:numPr>
          <w:ilvl w:val="0"/>
          <w:numId w:val="0"/>
        </w:numPr>
        <w:ind w:leftChars="0"/>
        <w:jc w:val="both"/>
        <w:rPr>
          <w:rFonts w:hint="eastAsia" w:ascii="Times New Roman" w:hAnsi="Times New Roman" w:cs="Times New Roman"/>
          <w:lang w:val="en-AU" w:eastAsia="zh-CN"/>
        </w:rPr>
      </w:pPr>
    </w:p>
    <w:p>
      <w:pPr>
        <w:rPr>
          <w:lang w:val="en-AU"/>
        </w:rPr>
      </w:pPr>
    </w:p>
    <w:p>
      <w:pPr>
        <w:numPr>
          <w:ilvl w:val="0"/>
          <w:numId w:val="0"/>
        </w:numPr>
        <w:ind w:leftChars="0"/>
        <w:jc w:val="both"/>
        <w:rPr>
          <w:rFonts w:hint="default" w:ascii="Times New Roman" w:hAnsi="Times New Roman" w:cs="Times New Roman"/>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mbria Math">
    <w:panose1 w:val="02040503050406030204"/>
    <w:charset w:val="00"/>
    <w:family w:val="roman"/>
    <w:pitch w:val="default"/>
    <w:sig w:usb0="E00002FF" w:usb1="420024FF"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F862685"/>
    <w:multiLevelType w:val="singleLevel"/>
    <w:tmpl w:val="9F862685"/>
    <w:lvl w:ilvl="0" w:tentative="0">
      <w:start w:val="2"/>
      <w:numFmt w:val="decimal"/>
      <w:suff w:val="space"/>
      <w:lvlText w:val="%1."/>
      <w:lvlJc w:val="left"/>
    </w:lvl>
  </w:abstractNum>
  <w:abstractNum w:abstractNumId="1">
    <w:nsid w:val="BBE7D127"/>
    <w:multiLevelType w:val="singleLevel"/>
    <w:tmpl w:val="BBE7D127"/>
    <w:lvl w:ilvl="0" w:tentative="0">
      <w:start w:val="1"/>
      <w:numFmt w:val="decimal"/>
      <w:suff w:val="space"/>
      <w:lvlText w:val="%1)"/>
      <w:lvlJc w:val="left"/>
    </w:lvl>
  </w:abstractNum>
  <w:abstractNum w:abstractNumId="2">
    <w:nsid w:val="DD865EEA"/>
    <w:multiLevelType w:val="singleLevel"/>
    <w:tmpl w:val="DD865EEA"/>
    <w:lvl w:ilvl="0" w:tentative="0">
      <w:start w:val="1"/>
      <w:numFmt w:val="lowerLetter"/>
      <w:suff w:val="space"/>
      <w:lvlText w:val="%1."/>
      <w:lvlJc w:val="left"/>
    </w:lvl>
  </w:abstractNum>
  <w:abstractNum w:abstractNumId="3">
    <w:nsid w:val="32656C0E"/>
    <w:multiLevelType w:val="singleLevel"/>
    <w:tmpl w:val="32656C0E"/>
    <w:lvl w:ilvl="0" w:tentative="0">
      <w:start w:val="1"/>
      <w:numFmt w:val="decimal"/>
      <w:lvlText w:val="%1."/>
      <w:lvlJc w:val="left"/>
      <w:pPr>
        <w:tabs>
          <w:tab w:val="left" w:pos="312"/>
        </w:tabs>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6115A34"/>
    <w:rsid w:val="09D37D50"/>
    <w:rsid w:val="0FBF0D23"/>
    <w:rsid w:val="102B5D78"/>
    <w:rsid w:val="17D456E6"/>
    <w:rsid w:val="1E1F48C2"/>
    <w:rsid w:val="20E50635"/>
    <w:rsid w:val="21CC12AC"/>
    <w:rsid w:val="27064FA0"/>
    <w:rsid w:val="28DB1967"/>
    <w:rsid w:val="3858397D"/>
    <w:rsid w:val="3A320813"/>
    <w:rsid w:val="42523094"/>
    <w:rsid w:val="4C0D21E9"/>
    <w:rsid w:val="4F435160"/>
    <w:rsid w:val="58B72FF4"/>
    <w:rsid w:val="5A95187B"/>
    <w:rsid w:val="5D56218B"/>
    <w:rsid w:val="5E066C53"/>
    <w:rsid w:val="655A3644"/>
    <w:rsid w:val="6EE65712"/>
    <w:rsid w:val="76896E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2">
    <w:name w:val="Normal Table"/>
    <w:semiHidden/>
    <w:uiPriority w:val="0"/>
    <w:tblPr>
      <w:tblLayout w:type="fixed"/>
      <w:tblCellMar>
        <w:top w:w="0" w:type="dxa"/>
        <w:left w:w="108" w:type="dxa"/>
        <w:bottom w:w="0" w:type="dxa"/>
        <w:right w:w="108" w:type="dxa"/>
      </w:tblCellMar>
    </w:tblPr>
  </w:style>
  <w:style w:type="table" w:styleId="3">
    <w:name w:val="Table Grid"/>
    <w:basedOn w:val="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3.bin"/><Relationship Id="rId8" Type="http://schemas.openxmlformats.org/officeDocument/2006/relationships/image" Target="media/image3.wmf"/><Relationship Id="rId7" Type="http://schemas.openxmlformats.org/officeDocument/2006/relationships/oleObject" Target="embeddings/oleObject2.bin"/><Relationship Id="rId6" Type="http://schemas.openxmlformats.org/officeDocument/2006/relationships/image" Target="media/image2.png"/><Relationship Id="rId5" Type="http://schemas.openxmlformats.org/officeDocument/2006/relationships/image" Target="media/image1.wmf"/><Relationship Id="rId42" Type="http://schemas.openxmlformats.org/officeDocument/2006/relationships/fontTable" Target="fontTable.xml"/><Relationship Id="rId41" Type="http://schemas.openxmlformats.org/officeDocument/2006/relationships/numbering" Target="numbering.xml"/><Relationship Id="rId40" Type="http://schemas.openxmlformats.org/officeDocument/2006/relationships/customXml" Target="../customXml/item1.xml"/><Relationship Id="rId4" Type="http://schemas.openxmlformats.org/officeDocument/2006/relationships/oleObject" Target="embeddings/oleObject1.bin"/><Relationship Id="rId39" Type="http://schemas.openxmlformats.org/officeDocument/2006/relationships/oleObject" Target="embeddings/oleObject12.bin"/><Relationship Id="rId38" Type="http://schemas.openxmlformats.org/officeDocument/2006/relationships/image" Target="media/image24.wmf"/><Relationship Id="rId37" Type="http://schemas.openxmlformats.org/officeDocument/2006/relationships/oleObject" Target="embeddings/oleObject11.bin"/><Relationship Id="rId36" Type="http://schemas.openxmlformats.org/officeDocument/2006/relationships/image" Target="media/image23.png"/><Relationship Id="rId35" Type="http://schemas.openxmlformats.org/officeDocument/2006/relationships/image" Target="media/image22.png"/><Relationship Id="rId34" Type="http://schemas.openxmlformats.org/officeDocument/2006/relationships/image" Target="media/image21.png"/><Relationship Id="rId33" Type="http://schemas.openxmlformats.org/officeDocument/2006/relationships/image" Target="media/image20.png"/><Relationship Id="rId32" Type="http://schemas.openxmlformats.org/officeDocument/2006/relationships/image" Target="media/image19.png"/><Relationship Id="rId31" Type="http://schemas.openxmlformats.org/officeDocument/2006/relationships/image" Target="media/image18.png"/><Relationship Id="rId30" Type="http://schemas.openxmlformats.org/officeDocument/2006/relationships/image" Target="media/image17.png"/><Relationship Id="rId3" Type="http://schemas.openxmlformats.org/officeDocument/2006/relationships/theme" Target="theme/theme1.xml"/><Relationship Id="rId29" Type="http://schemas.openxmlformats.org/officeDocument/2006/relationships/image" Target="media/image16.png"/><Relationship Id="rId28" Type="http://schemas.openxmlformats.org/officeDocument/2006/relationships/image" Target="media/image15.png"/><Relationship Id="rId27" Type="http://schemas.openxmlformats.org/officeDocument/2006/relationships/image" Target="media/image14.png"/><Relationship Id="rId26" Type="http://schemas.openxmlformats.org/officeDocument/2006/relationships/image" Target="media/image13.png"/><Relationship Id="rId25" Type="http://schemas.openxmlformats.org/officeDocument/2006/relationships/image" Target="media/image12.png"/><Relationship Id="rId24" Type="http://schemas.openxmlformats.org/officeDocument/2006/relationships/image" Target="media/image11.wmf"/><Relationship Id="rId23" Type="http://schemas.openxmlformats.org/officeDocument/2006/relationships/oleObject" Target="embeddings/oleObject10.bin"/><Relationship Id="rId22" Type="http://schemas.openxmlformats.org/officeDocument/2006/relationships/image" Target="media/image10.wmf"/><Relationship Id="rId21" Type="http://schemas.openxmlformats.org/officeDocument/2006/relationships/oleObject" Target="embeddings/oleObject9.bin"/><Relationship Id="rId20" Type="http://schemas.openxmlformats.org/officeDocument/2006/relationships/image" Target="media/image9.wmf"/><Relationship Id="rId2" Type="http://schemas.openxmlformats.org/officeDocument/2006/relationships/settings" Target="settings.xml"/><Relationship Id="rId19" Type="http://schemas.openxmlformats.org/officeDocument/2006/relationships/oleObject" Target="embeddings/oleObject8.bin"/><Relationship Id="rId18" Type="http://schemas.openxmlformats.org/officeDocument/2006/relationships/image" Target="media/image8.wmf"/><Relationship Id="rId17" Type="http://schemas.openxmlformats.org/officeDocument/2006/relationships/oleObject" Target="embeddings/oleObject7.bin"/><Relationship Id="rId16" Type="http://schemas.openxmlformats.org/officeDocument/2006/relationships/image" Target="media/image7.wmf"/><Relationship Id="rId15" Type="http://schemas.openxmlformats.org/officeDocument/2006/relationships/oleObject" Target="embeddings/oleObject6.bin"/><Relationship Id="rId14" Type="http://schemas.openxmlformats.org/officeDocument/2006/relationships/image" Target="media/image6.wmf"/><Relationship Id="rId13" Type="http://schemas.openxmlformats.org/officeDocument/2006/relationships/oleObject" Target="embeddings/oleObject5.bin"/><Relationship Id="rId12" Type="http://schemas.openxmlformats.org/officeDocument/2006/relationships/image" Target="media/image5.wmf"/><Relationship Id="rId11" Type="http://schemas.openxmlformats.org/officeDocument/2006/relationships/oleObject" Target="embeddings/oleObject4.bin"/><Relationship Id="rId10" Type="http://schemas.openxmlformats.org/officeDocument/2006/relationships/image" Target="media/image4.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1662</Words>
  <Characters>8759</Characters>
  <Lines>0</Lines>
  <Paragraphs>0</Paragraphs>
  <TotalTime>12</TotalTime>
  <ScaleCrop>false</ScaleCrop>
  <LinksUpToDate>false</LinksUpToDate>
  <CharactersWithSpaces>10066</CharactersWithSpaces>
  <Application>WPS Office_11.1.0.8567_F1E327BC-269C-435d-A152-05C5408002CA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文档</dc:creator>
  <cp:lastModifiedBy>文档</cp:lastModifiedBy>
  <dcterms:modified xsi:type="dcterms:W3CDTF">2019-04-17T23:41:18Z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2052-11.1.0.8567</vt:lpwstr>
  </property>
</Properties>
</file>