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AB9" w:rsidRPr="00E924DF" w:rsidRDefault="005F4BF8" w:rsidP="00D74B19">
      <w:pPr>
        <w:jc w:val="center"/>
        <w:rPr>
          <w:rFonts w:ascii="Times New Roman" w:eastAsia="宋体" w:hAnsi="Times New Roman" w:cs="Times New Roman"/>
        </w:rPr>
      </w:pPr>
      <w:r w:rsidRPr="00E924DF">
        <w:rPr>
          <w:rFonts w:ascii="Times New Roman" w:eastAsia="宋体" w:hAnsi="Times New Roman" w:cs="Times New Roman"/>
        </w:rPr>
        <w:t>目录</w:t>
      </w:r>
    </w:p>
    <w:p w:rsidR="005F4BF8" w:rsidRPr="00E924DF" w:rsidRDefault="005F4BF8">
      <w:pPr>
        <w:rPr>
          <w:rFonts w:ascii="Times New Roman" w:eastAsia="宋体" w:hAnsi="Times New Roman" w:cs="Times New Roman"/>
        </w:rPr>
      </w:pPr>
    </w:p>
    <w:p w:rsidR="005F4BF8" w:rsidRPr="00E924DF" w:rsidRDefault="005F4BF8">
      <w:pPr>
        <w:rPr>
          <w:rFonts w:ascii="Times New Roman" w:eastAsia="宋体" w:hAnsi="Times New Roman" w:cs="Times New Roman"/>
        </w:rPr>
      </w:pPr>
      <w:r w:rsidRPr="00E924DF">
        <w:rPr>
          <w:rFonts w:ascii="Times New Roman" w:eastAsia="宋体" w:hAnsi="Times New Roman" w:cs="Times New Roman"/>
        </w:rPr>
        <w:t>摘要</w:t>
      </w:r>
    </w:p>
    <w:p w:rsidR="005F4BF8" w:rsidRPr="00E924DF" w:rsidRDefault="005F4BF8">
      <w:pPr>
        <w:rPr>
          <w:rFonts w:ascii="Times New Roman" w:eastAsia="宋体" w:hAnsi="Times New Roman" w:cs="Times New Roman"/>
        </w:rPr>
      </w:pPr>
      <w:r w:rsidRPr="00E924DF">
        <w:rPr>
          <w:rFonts w:ascii="Times New Roman" w:eastAsia="宋体" w:hAnsi="Times New Roman" w:cs="Times New Roman"/>
        </w:rPr>
        <w:t>Abstract</w:t>
      </w:r>
    </w:p>
    <w:p w:rsidR="005F4BF8" w:rsidRPr="00E924DF" w:rsidRDefault="005F4BF8" w:rsidP="005F4BF8">
      <w:pPr>
        <w:rPr>
          <w:rFonts w:ascii="Times New Roman" w:eastAsia="宋体" w:hAnsi="Times New Roman" w:cs="Times New Roman"/>
        </w:rPr>
      </w:pP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1 </w:t>
      </w:r>
      <w:r w:rsidRPr="00E924DF">
        <w:rPr>
          <w:rFonts w:ascii="Times New Roman" w:eastAsia="宋体" w:hAnsi="Times New Roman" w:cs="Times New Roman"/>
        </w:rPr>
        <w:t>绪论</w:t>
      </w:r>
    </w:p>
    <w:p w:rsidR="005F4BF8" w:rsidRPr="00E924DF" w:rsidRDefault="005F4BF8" w:rsidP="005F4BF8">
      <w:pPr>
        <w:pStyle w:val="a3"/>
        <w:numPr>
          <w:ilvl w:val="1"/>
          <w:numId w:val="3"/>
        </w:numPr>
        <w:ind w:firstLineChars="0"/>
        <w:rPr>
          <w:rFonts w:ascii="Times New Roman" w:eastAsia="宋体" w:hAnsi="Times New Roman" w:cs="Times New Roman"/>
        </w:rPr>
      </w:pPr>
      <w:r w:rsidRPr="00E924DF">
        <w:rPr>
          <w:rFonts w:ascii="Times New Roman" w:eastAsia="宋体" w:hAnsi="Times New Roman" w:cs="Times New Roman"/>
        </w:rPr>
        <w:t>研究背景</w:t>
      </w:r>
    </w:p>
    <w:p w:rsidR="005F4BF8" w:rsidRPr="00E924DF" w:rsidRDefault="005F4BF8" w:rsidP="005F4BF8">
      <w:pPr>
        <w:pStyle w:val="a3"/>
        <w:numPr>
          <w:ilvl w:val="1"/>
          <w:numId w:val="3"/>
        </w:numPr>
        <w:ind w:firstLineChars="0"/>
        <w:rPr>
          <w:rFonts w:ascii="Times New Roman" w:eastAsia="宋体" w:hAnsi="Times New Roman" w:cs="Times New Roman"/>
        </w:rPr>
      </w:pPr>
      <w:r w:rsidRPr="00E924DF">
        <w:rPr>
          <w:rFonts w:ascii="Times New Roman" w:eastAsia="宋体" w:hAnsi="Times New Roman" w:cs="Times New Roman"/>
        </w:rPr>
        <w:t>问题提出</w:t>
      </w:r>
    </w:p>
    <w:p w:rsidR="005F4BF8" w:rsidRPr="00E924DF" w:rsidRDefault="005F4BF8" w:rsidP="005F4BF8">
      <w:pPr>
        <w:pStyle w:val="a3"/>
        <w:numPr>
          <w:ilvl w:val="1"/>
          <w:numId w:val="3"/>
        </w:numPr>
        <w:ind w:firstLineChars="0"/>
        <w:rPr>
          <w:rFonts w:ascii="Times New Roman" w:eastAsia="宋体" w:hAnsi="Times New Roman" w:cs="Times New Roman"/>
        </w:rPr>
      </w:pPr>
      <w:r w:rsidRPr="00E924DF">
        <w:rPr>
          <w:rFonts w:ascii="Times New Roman" w:eastAsia="宋体" w:hAnsi="Times New Roman" w:cs="Times New Roman"/>
        </w:rPr>
        <w:t>研究意义</w:t>
      </w:r>
    </w:p>
    <w:p w:rsidR="005F4BF8" w:rsidRPr="00E924DF" w:rsidRDefault="005F4BF8" w:rsidP="005F4BF8">
      <w:pPr>
        <w:pStyle w:val="a3"/>
        <w:numPr>
          <w:ilvl w:val="1"/>
          <w:numId w:val="3"/>
        </w:numPr>
        <w:ind w:firstLineChars="0"/>
        <w:rPr>
          <w:rFonts w:ascii="Times New Roman" w:eastAsia="宋体" w:hAnsi="Times New Roman" w:cs="Times New Roman"/>
        </w:rPr>
      </w:pPr>
      <w:r w:rsidRPr="00E924DF">
        <w:rPr>
          <w:rFonts w:ascii="Times New Roman" w:eastAsia="宋体" w:hAnsi="Times New Roman" w:cs="Times New Roman"/>
        </w:rPr>
        <w:t>研究内容</w:t>
      </w:r>
    </w:p>
    <w:p w:rsidR="005F4BF8" w:rsidRPr="00E924DF" w:rsidRDefault="005F4BF8" w:rsidP="005F4BF8">
      <w:pPr>
        <w:pStyle w:val="a3"/>
        <w:numPr>
          <w:ilvl w:val="1"/>
          <w:numId w:val="3"/>
        </w:numPr>
        <w:ind w:firstLineChars="0"/>
        <w:rPr>
          <w:rFonts w:ascii="Times New Roman" w:eastAsia="宋体" w:hAnsi="Times New Roman" w:cs="Times New Roman"/>
        </w:rPr>
      </w:pPr>
      <w:r w:rsidRPr="00E924DF">
        <w:rPr>
          <w:rFonts w:ascii="Times New Roman" w:eastAsia="宋体" w:hAnsi="Times New Roman" w:cs="Times New Roman"/>
        </w:rPr>
        <w:t>论文结构</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2 </w:t>
      </w:r>
      <w:r w:rsidRPr="00E924DF">
        <w:rPr>
          <w:rFonts w:ascii="Times New Roman" w:eastAsia="宋体" w:hAnsi="Times New Roman" w:cs="Times New Roman"/>
        </w:rPr>
        <w:t>国内外研究综述</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  2.1 </w:t>
      </w:r>
      <w:r w:rsidRPr="00E924DF">
        <w:rPr>
          <w:rFonts w:ascii="Times New Roman" w:eastAsia="宋体" w:hAnsi="Times New Roman" w:cs="Times New Roman"/>
        </w:rPr>
        <w:t>移动式飞机生产线物料配送问题研究综述</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  2.2 </w:t>
      </w:r>
      <w:r w:rsidRPr="00E924DF">
        <w:rPr>
          <w:rFonts w:ascii="Times New Roman" w:eastAsia="宋体" w:hAnsi="Times New Roman" w:cs="Times New Roman"/>
        </w:rPr>
        <w:t>算法研究现状</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    2.2.1 </w:t>
      </w:r>
      <w:r w:rsidRPr="00E924DF">
        <w:rPr>
          <w:rFonts w:ascii="Times New Roman" w:eastAsia="宋体" w:hAnsi="Times New Roman" w:cs="Times New Roman"/>
        </w:rPr>
        <w:t>带时间窗的车辆路径问题相关算法</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ab/>
        <w:t xml:space="preserve">2.2.2 </w:t>
      </w:r>
      <w:r w:rsidRPr="00E924DF">
        <w:rPr>
          <w:rFonts w:ascii="Times New Roman" w:eastAsia="宋体" w:hAnsi="Times New Roman" w:cs="Times New Roman"/>
        </w:rPr>
        <w:t>装箱问题相关算法</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  2.3 </w:t>
      </w:r>
      <w:r w:rsidRPr="00E924DF">
        <w:rPr>
          <w:rFonts w:ascii="Times New Roman" w:eastAsia="宋体" w:hAnsi="Times New Roman" w:cs="Times New Roman"/>
        </w:rPr>
        <w:t>本章小结</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3</w:t>
      </w:r>
      <w:r w:rsidR="002C1A54" w:rsidRPr="00E924DF">
        <w:rPr>
          <w:rFonts w:ascii="Times New Roman" w:eastAsia="宋体" w:hAnsi="Times New Roman" w:cs="Times New Roman"/>
        </w:rPr>
        <w:t xml:space="preserve"> </w:t>
      </w:r>
      <w:r w:rsidR="002C1A54" w:rsidRPr="00E924DF">
        <w:rPr>
          <w:rFonts w:ascii="Times New Roman" w:eastAsia="宋体" w:hAnsi="Times New Roman" w:cs="Times New Roman"/>
        </w:rPr>
        <w:t>移动式飞机生产线物料配送</w:t>
      </w:r>
      <w:r w:rsidRPr="00E924DF">
        <w:rPr>
          <w:rFonts w:ascii="Times New Roman" w:eastAsia="宋体" w:hAnsi="Times New Roman" w:cs="Times New Roman"/>
        </w:rPr>
        <w:t>问题描述与模型建立</w:t>
      </w:r>
    </w:p>
    <w:p w:rsidR="005F4BF8" w:rsidRPr="00E924DF" w:rsidRDefault="005F4BF8" w:rsidP="005F4BF8">
      <w:pPr>
        <w:rPr>
          <w:rFonts w:ascii="Times New Roman" w:eastAsia="宋体" w:hAnsi="Times New Roman" w:cs="Times New Roman"/>
        </w:rPr>
      </w:pPr>
      <w:r w:rsidRPr="00E924DF">
        <w:rPr>
          <w:rFonts w:ascii="Times New Roman" w:eastAsia="宋体" w:hAnsi="Times New Roman" w:cs="Times New Roman"/>
        </w:rPr>
        <w:t xml:space="preserve">  3.1</w:t>
      </w:r>
      <w:r w:rsidR="002C1A54" w:rsidRPr="00E924DF">
        <w:rPr>
          <w:rFonts w:ascii="Times New Roman" w:eastAsia="宋体" w:hAnsi="Times New Roman" w:cs="Times New Roman"/>
        </w:rPr>
        <w:t xml:space="preserve"> </w:t>
      </w:r>
      <w:r w:rsidRPr="00E924DF">
        <w:rPr>
          <w:rFonts w:ascii="Times New Roman" w:eastAsia="宋体" w:hAnsi="Times New Roman" w:cs="Times New Roman"/>
        </w:rPr>
        <w:t>问题描述</w:t>
      </w:r>
    </w:p>
    <w:p w:rsidR="001078ED" w:rsidRPr="00E924DF" w:rsidRDefault="001078ED" w:rsidP="005F4BF8">
      <w:pPr>
        <w:rPr>
          <w:rFonts w:ascii="Times New Roman" w:eastAsia="宋体" w:hAnsi="Times New Roman" w:cs="Times New Roman"/>
        </w:rPr>
      </w:pPr>
      <w:r w:rsidRPr="00E924DF">
        <w:rPr>
          <w:rFonts w:ascii="Times New Roman" w:eastAsia="宋体" w:hAnsi="Times New Roman" w:cs="Times New Roman"/>
        </w:rPr>
        <w:t xml:space="preserve">  3.2 </w:t>
      </w:r>
      <w:r w:rsidRPr="00E924DF">
        <w:rPr>
          <w:rFonts w:ascii="Times New Roman" w:eastAsia="宋体" w:hAnsi="Times New Roman" w:cs="Times New Roman"/>
        </w:rPr>
        <w:t>假设</w:t>
      </w:r>
    </w:p>
    <w:p w:rsidR="00D74B19" w:rsidRDefault="001078ED" w:rsidP="005F4BF8">
      <w:pPr>
        <w:rPr>
          <w:rFonts w:ascii="Times New Roman" w:eastAsia="宋体" w:hAnsi="Times New Roman" w:cs="Times New Roman"/>
        </w:rPr>
      </w:pPr>
      <w:r w:rsidRPr="00E924DF">
        <w:rPr>
          <w:rFonts w:ascii="Times New Roman" w:eastAsia="宋体" w:hAnsi="Times New Roman" w:cs="Times New Roman"/>
        </w:rPr>
        <w:t xml:space="preserve">  3.3</w:t>
      </w:r>
      <w:r w:rsidR="005F4BF8" w:rsidRPr="00E924DF">
        <w:rPr>
          <w:rFonts w:ascii="Times New Roman" w:eastAsia="宋体" w:hAnsi="Times New Roman" w:cs="Times New Roman"/>
        </w:rPr>
        <w:t xml:space="preserve"> </w:t>
      </w:r>
      <w:r w:rsidR="00D74B19" w:rsidRPr="00E924DF">
        <w:rPr>
          <w:rFonts w:ascii="Times New Roman" w:eastAsia="宋体" w:hAnsi="Times New Roman" w:cs="Times New Roman"/>
        </w:rPr>
        <w:t>数学模型</w:t>
      </w:r>
    </w:p>
    <w:p w:rsidR="00D74B19" w:rsidRPr="00E924DF" w:rsidRDefault="003B30C2" w:rsidP="005F4BF8">
      <w:pPr>
        <w:rPr>
          <w:rFonts w:ascii="Times New Roman" w:eastAsia="宋体" w:hAnsi="Times New Roman" w:cs="Times New Roman"/>
        </w:rPr>
      </w:pPr>
      <w:r>
        <w:rPr>
          <w:rFonts w:ascii="Times New Roman" w:eastAsia="宋体" w:hAnsi="Times New Roman" w:cs="Times New Roman" w:hint="eastAsia"/>
        </w:rPr>
        <w:t xml:space="preserve">  3.4</w:t>
      </w:r>
      <w:r w:rsidR="00E02AA3">
        <w:rPr>
          <w:rFonts w:ascii="Times New Roman" w:eastAsia="宋体" w:hAnsi="Times New Roman" w:cs="Times New Roman"/>
        </w:rPr>
        <w:t xml:space="preserve"> </w:t>
      </w:r>
      <w:r w:rsidR="00D74B19" w:rsidRPr="00E924DF">
        <w:rPr>
          <w:rFonts w:ascii="Times New Roman" w:eastAsia="宋体" w:hAnsi="Times New Roman" w:cs="Times New Roman"/>
        </w:rPr>
        <w:t>本章小结</w:t>
      </w:r>
    </w:p>
    <w:p w:rsidR="00D74B19"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4 </w:t>
      </w:r>
      <w:r w:rsidRPr="00E924DF">
        <w:rPr>
          <w:rFonts w:ascii="Times New Roman" w:eastAsia="宋体" w:hAnsi="Times New Roman" w:cs="Times New Roman"/>
        </w:rPr>
        <w:t>基于启发式算法的移动式飞机生产线物料配送问题求解</w:t>
      </w:r>
    </w:p>
    <w:p w:rsidR="00D74B19"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  4.1 </w:t>
      </w:r>
      <w:r w:rsidRPr="00E924DF">
        <w:rPr>
          <w:rFonts w:ascii="Times New Roman" w:eastAsia="宋体" w:hAnsi="Times New Roman" w:cs="Times New Roman"/>
        </w:rPr>
        <w:t>算法总体框架</w:t>
      </w:r>
    </w:p>
    <w:p w:rsidR="00D74B19"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  4.2 </w:t>
      </w:r>
      <w:r w:rsidRPr="00E924DF">
        <w:rPr>
          <w:rFonts w:ascii="Times New Roman" w:eastAsia="宋体" w:hAnsi="Times New Roman" w:cs="Times New Roman"/>
        </w:rPr>
        <w:t>物料配送分批最优化的启发式算法设计</w:t>
      </w:r>
    </w:p>
    <w:p w:rsidR="00D74B19"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    4.2.1 </w:t>
      </w:r>
      <w:r w:rsidRPr="00E924DF">
        <w:rPr>
          <w:rFonts w:ascii="Times New Roman" w:eastAsia="宋体" w:hAnsi="Times New Roman" w:cs="Times New Roman"/>
        </w:rPr>
        <w:t>物料配送分批问题相关分析</w:t>
      </w:r>
    </w:p>
    <w:p w:rsidR="0091155B"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    4.2.2 </w:t>
      </w:r>
      <w:r w:rsidR="0091155B" w:rsidRPr="00E924DF">
        <w:rPr>
          <w:rFonts w:ascii="Times New Roman" w:eastAsia="宋体" w:hAnsi="Times New Roman" w:cs="Times New Roman"/>
        </w:rPr>
        <w:t>启发式算法流程</w:t>
      </w:r>
      <w:r w:rsidR="00855B19">
        <w:rPr>
          <w:rFonts w:ascii="Times New Roman" w:eastAsia="宋体" w:hAnsi="Times New Roman" w:cs="Times New Roman" w:hint="eastAsia"/>
        </w:rPr>
        <w:t>和相关理论证明</w:t>
      </w:r>
    </w:p>
    <w:p w:rsidR="0091155B"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4.3 </w:t>
      </w:r>
      <w:r w:rsidRPr="00E924DF">
        <w:rPr>
          <w:rFonts w:ascii="Times New Roman" w:eastAsia="宋体" w:hAnsi="Times New Roman" w:cs="Times New Roman"/>
        </w:rPr>
        <w:t>线边空间中物料摆放决策最优化的启发式算法设计</w:t>
      </w:r>
    </w:p>
    <w:p w:rsidR="00BE2F3D" w:rsidRPr="00E924DF" w:rsidRDefault="00D74B19" w:rsidP="005F4BF8">
      <w:pPr>
        <w:rPr>
          <w:rFonts w:ascii="Times New Roman" w:eastAsia="宋体" w:hAnsi="Times New Roman" w:cs="Times New Roman"/>
        </w:rPr>
      </w:pPr>
      <w:r w:rsidRPr="00E924DF">
        <w:rPr>
          <w:rFonts w:ascii="Times New Roman" w:eastAsia="宋体" w:hAnsi="Times New Roman" w:cs="Times New Roman"/>
        </w:rPr>
        <w:t xml:space="preserve">    </w:t>
      </w:r>
      <w:r w:rsidR="0091155B" w:rsidRPr="00E924DF">
        <w:rPr>
          <w:rFonts w:ascii="Times New Roman" w:eastAsia="宋体" w:hAnsi="Times New Roman" w:cs="Times New Roman"/>
        </w:rPr>
        <w:t xml:space="preserve">4.3.1 </w:t>
      </w:r>
      <w:r w:rsidR="0091155B" w:rsidRPr="00E924DF">
        <w:rPr>
          <w:rFonts w:ascii="Times New Roman" w:eastAsia="宋体" w:hAnsi="Times New Roman" w:cs="Times New Roman"/>
        </w:rPr>
        <w:t>物料摆放问题</w:t>
      </w:r>
      <w:r w:rsidR="00BE2F3D" w:rsidRPr="00E924DF">
        <w:rPr>
          <w:rFonts w:ascii="Times New Roman" w:eastAsia="宋体" w:hAnsi="Times New Roman" w:cs="Times New Roman"/>
        </w:rPr>
        <w:t>相关性质分析</w:t>
      </w:r>
    </w:p>
    <w:p w:rsidR="0091155B"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4.3.2 </w:t>
      </w:r>
      <w:r w:rsidRPr="00E924DF">
        <w:rPr>
          <w:rFonts w:ascii="Times New Roman" w:eastAsia="宋体" w:hAnsi="Times New Roman" w:cs="Times New Roman"/>
        </w:rPr>
        <w:t>启发式算法流程</w:t>
      </w:r>
    </w:p>
    <w:p w:rsidR="0091155B" w:rsidRPr="00E924DF" w:rsidRDefault="0091155B" w:rsidP="00A305D5">
      <w:pPr>
        <w:rPr>
          <w:rFonts w:ascii="Times New Roman" w:eastAsia="宋体" w:hAnsi="Times New Roman" w:cs="Times New Roman"/>
        </w:rPr>
      </w:pPr>
      <w:r w:rsidRPr="00E924DF">
        <w:rPr>
          <w:rFonts w:ascii="Times New Roman" w:eastAsia="宋体" w:hAnsi="Times New Roman" w:cs="Times New Roman"/>
        </w:rPr>
        <w:t xml:space="preserve">  4.4 </w:t>
      </w:r>
      <w:r w:rsidRPr="00E924DF">
        <w:rPr>
          <w:rFonts w:ascii="Times New Roman" w:eastAsia="宋体" w:hAnsi="Times New Roman" w:cs="Times New Roman"/>
        </w:rPr>
        <w:t>算例集的构建</w:t>
      </w:r>
    </w:p>
    <w:p w:rsidR="00A305D5" w:rsidRPr="00E924DF" w:rsidRDefault="00A305D5" w:rsidP="00A305D5">
      <w:pPr>
        <w:rPr>
          <w:rFonts w:ascii="Times New Roman" w:eastAsia="宋体" w:hAnsi="Times New Roman" w:cs="Times New Roman"/>
        </w:rPr>
      </w:pPr>
      <w:r w:rsidRPr="00E924DF">
        <w:rPr>
          <w:rFonts w:ascii="Times New Roman" w:eastAsia="宋体" w:hAnsi="Times New Roman" w:cs="Times New Roman"/>
        </w:rPr>
        <w:tab/>
        <w:t xml:space="preserve">4.4.1 </w:t>
      </w:r>
      <w:r w:rsidRPr="00E924DF">
        <w:rPr>
          <w:rFonts w:ascii="Times New Roman" w:eastAsia="宋体" w:hAnsi="Times New Roman" w:cs="Times New Roman"/>
        </w:rPr>
        <w:t>算例集构建的一些相关因素</w:t>
      </w:r>
    </w:p>
    <w:p w:rsidR="00A305D5" w:rsidRPr="00E924DF" w:rsidRDefault="00A305D5" w:rsidP="00A305D5">
      <w:pPr>
        <w:rPr>
          <w:rFonts w:ascii="Times New Roman" w:eastAsia="宋体" w:hAnsi="Times New Roman" w:cs="Times New Roman"/>
        </w:rPr>
      </w:pPr>
      <w:r w:rsidRPr="00E924DF">
        <w:rPr>
          <w:rFonts w:ascii="Times New Roman" w:eastAsia="宋体" w:hAnsi="Times New Roman" w:cs="Times New Roman"/>
        </w:rPr>
        <w:t xml:space="preserve">    4.4.2 </w:t>
      </w:r>
      <w:r w:rsidRPr="00E924DF">
        <w:rPr>
          <w:rFonts w:ascii="Times New Roman" w:eastAsia="宋体" w:hAnsi="Times New Roman" w:cs="Times New Roman"/>
        </w:rPr>
        <w:t>空间稠度与空间拥挤度</w:t>
      </w:r>
    </w:p>
    <w:p w:rsidR="0091155B"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4.4.3 </w:t>
      </w:r>
      <w:r w:rsidRPr="00E924DF">
        <w:rPr>
          <w:rFonts w:ascii="Times New Roman" w:eastAsia="宋体" w:hAnsi="Times New Roman" w:cs="Times New Roman"/>
        </w:rPr>
        <w:t>算例集的构建方式</w:t>
      </w:r>
    </w:p>
    <w:p w:rsidR="00A305D5" w:rsidRPr="00E924DF" w:rsidRDefault="00A305D5" w:rsidP="005F4BF8">
      <w:pPr>
        <w:rPr>
          <w:rFonts w:ascii="Times New Roman" w:eastAsia="宋体" w:hAnsi="Times New Roman" w:cs="Times New Roman"/>
        </w:rPr>
      </w:pPr>
      <w:r w:rsidRPr="00E924DF">
        <w:rPr>
          <w:rFonts w:ascii="Times New Roman" w:eastAsia="宋体" w:hAnsi="Times New Roman" w:cs="Times New Roman"/>
        </w:rPr>
        <w:t xml:space="preserve">    4.4.4 </w:t>
      </w:r>
      <w:r w:rsidRPr="00E924DF">
        <w:rPr>
          <w:rFonts w:ascii="Times New Roman" w:eastAsia="宋体" w:hAnsi="Times New Roman" w:cs="Times New Roman"/>
        </w:rPr>
        <w:t>算例</w:t>
      </w:r>
      <w:r w:rsidR="0021414E" w:rsidRPr="00E924DF">
        <w:rPr>
          <w:rFonts w:ascii="Times New Roman" w:eastAsia="宋体" w:hAnsi="Times New Roman" w:cs="Times New Roman"/>
        </w:rPr>
        <w:t>无可行解的充分条件</w:t>
      </w:r>
      <w:r w:rsidR="00855B19">
        <w:rPr>
          <w:rFonts w:ascii="Times New Roman" w:eastAsia="宋体" w:hAnsi="Times New Roman" w:cs="Times New Roman" w:hint="eastAsia"/>
        </w:rPr>
        <w:t>及其证明</w:t>
      </w:r>
    </w:p>
    <w:p w:rsidR="00A305D5"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4.4.4 </w:t>
      </w:r>
      <w:r w:rsidRPr="00E924DF">
        <w:rPr>
          <w:rFonts w:ascii="Times New Roman" w:eastAsia="宋体" w:hAnsi="Times New Roman" w:cs="Times New Roman"/>
        </w:rPr>
        <w:t>算例规模</w:t>
      </w:r>
      <w:r w:rsidR="00A305D5" w:rsidRPr="00E924DF">
        <w:rPr>
          <w:rFonts w:ascii="Times New Roman" w:eastAsia="宋体" w:hAnsi="Times New Roman" w:cs="Times New Roman"/>
        </w:rPr>
        <w:t>研究</w:t>
      </w:r>
    </w:p>
    <w:p w:rsidR="00BE2F3D"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4.5 </w:t>
      </w:r>
      <w:r w:rsidRPr="00E924DF">
        <w:rPr>
          <w:rFonts w:ascii="Times New Roman" w:eastAsia="宋体" w:hAnsi="Times New Roman" w:cs="Times New Roman"/>
        </w:rPr>
        <w:t>算法数值实验和结果分析</w:t>
      </w:r>
    </w:p>
    <w:p w:rsidR="0091155B"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4.5.1 </w:t>
      </w:r>
      <w:r w:rsidRPr="00E924DF">
        <w:rPr>
          <w:rFonts w:ascii="Times New Roman" w:eastAsia="宋体" w:hAnsi="Times New Roman" w:cs="Times New Roman"/>
        </w:rPr>
        <w:t>实验设计</w:t>
      </w:r>
    </w:p>
    <w:p w:rsidR="00336BAE" w:rsidRPr="00E924DF" w:rsidRDefault="0091155B" w:rsidP="00336BAE">
      <w:pPr>
        <w:rPr>
          <w:rFonts w:ascii="Times New Roman" w:eastAsia="宋体" w:hAnsi="Times New Roman" w:cs="Times New Roman"/>
        </w:rPr>
      </w:pPr>
      <w:r w:rsidRPr="00E924DF">
        <w:rPr>
          <w:rFonts w:ascii="Times New Roman" w:eastAsia="宋体" w:hAnsi="Times New Roman" w:cs="Times New Roman"/>
        </w:rPr>
        <w:t xml:space="preserve">    4.5.2 </w:t>
      </w:r>
      <w:r w:rsidRPr="00E924DF">
        <w:rPr>
          <w:rFonts w:ascii="Times New Roman" w:eastAsia="宋体" w:hAnsi="Times New Roman" w:cs="Times New Roman"/>
        </w:rPr>
        <w:t>实验结果</w:t>
      </w:r>
      <w:r w:rsidR="00336BAE" w:rsidRPr="00E924DF">
        <w:rPr>
          <w:rFonts w:ascii="Times New Roman" w:eastAsia="宋体" w:hAnsi="Times New Roman" w:cs="Times New Roman"/>
        </w:rPr>
        <w:t>与数据分析</w:t>
      </w:r>
    </w:p>
    <w:p w:rsidR="00A305D5"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  4.6 </w:t>
      </w:r>
      <w:r w:rsidRPr="00E924DF">
        <w:rPr>
          <w:rFonts w:ascii="Times New Roman" w:eastAsia="宋体" w:hAnsi="Times New Roman" w:cs="Times New Roman"/>
        </w:rPr>
        <w:t>本章小结</w:t>
      </w:r>
    </w:p>
    <w:p w:rsidR="0091155B" w:rsidRPr="00E924DF" w:rsidRDefault="0091155B" w:rsidP="005F4BF8">
      <w:pPr>
        <w:rPr>
          <w:rFonts w:ascii="Times New Roman" w:eastAsia="宋体" w:hAnsi="Times New Roman" w:cs="Times New Roman"/>
        </w:rPr>
      </w:pPr>
      <w:r w:rsidRPr="00E924DF">
        <w:rPr>
          <w:rFonts w:ascii="Times New Roman" w:eastAsia="宋体" w:hAnsi="Times New Roman" w:cs="Times New Roman"/>
        </w:rPr>
        <w:t xml:space="preserve">5 </w:t>
      </w:r>
      <w:r w:rsidRPr="00E924DF">
        <w:rPr>
          <w:rFonts w:ascii="Times New Roman" w:eastAsia="宋体" w:hAnsi="Times New Roman" w:cs="Times New Roman"/>
        </w:rPr>
        <w:t>基于蚁群</w:t>
      </w:r>
      <w:r w:rsidR="0021414E" w:rsidRPr="00E924DF">
        <w:rPr>
          <w:rFonts w:ascii="Times New Roman" w:eastAsia="宋体" w:hAnsi="Times New Roman" w:cs="Times New Roman"/>
        </w:rPr>
        <w:t>优化</w:t>
      </w:r>
      <w:r w:rsidRPr="00E924DF">
        <w:rPr>
          <w:rFonts w:ascii="Times New Roman" w:eastAsia="宋体" w:hAnsi="Times New Roman" w:cs="Times New Roman"/>
        </w:rPr>
        <w:t>的</w:t>
      </w:r>
      <w:r w:rsidR="00BE2F3D" w:rsidRPr="00E924DF">
        <w:rPr>
          <w:rFonts w:ascii="Times New Roman" w:eastAsia="宋体" w:hAnsi="Times New Roman" w:cs="Times New Roman"/>
        </w:rPr>
        <w:t>移动式飞机生产线物料配送问题求解</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5.1 </w:t>
      </w:r>
      <w:r w:rsidRPr="00E924DF">
        <w:rPr>
          <w:rFonts w:ascii="Times New Roman" w:eastAsia="宋体" w:hAnsi="Times New Roman" w:cs="Times New Roman"/>
        </w:rPr>
        <w:t>算法总体框架</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5.2 </w:t>
      </w:r>
      <w:r w:rsidRPr="00E924DF">
        <w:rPr>
          <w:rFonts w:ascii="Times New Roman" w:eastAsia="宋体" w:hAnsi="Times New Roman" w:cs="Times New Roman"/>
        </w:rPr>
        <w:t>蚁群</w:t>
      </w:r>
      <w:r w:rsidR="0021414E" w:rsidRPr="00E924DF">
        <w:rPr>
          <w:rFonts w:ascii="Times New Roman" w:eastAsia="宋体" w:hAnsi="Times New Roman" w:cs="Times New Roman"/>
        </w:rPr>
        <w:t>优化</w:t>
      </w:r>
      <w:r w:rsidRPr="00E924DF">
        <w:rPr>
          <w:rFonts w:ascii="Times New Roman" w:eastAsia="宋体" w:hAnsi="Times New Roman" w:cs="Times New Roman"/>
        </w:rPr>
        <w:t>算法理论及相关应用概述</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5.3 </w:t>
      </w:r>
      <w:r w:rsidRPr="00E924DF">
        <w:rPr>
          <w:rFonts w:ascii="Times New Roman" w:eastAsia="宋体" w:hAnsi="Times New Roman" w:cs="Times New Roman"/>
        </w:rPr>
        <w:t>蚁群</w:t>
      </w:r>
      <w:r w:rsidR="0021414E" w:rsidRPr="00E924DF">
        <w:rPr>
          <w:rFonts w:ascii="Times New Roman" w:eastAsia="宋体" w:hAnsi="Times New Roman" w:cs="Times New Roman"/>
        </w:rPr>
        <w:t>优化</w:t>
      </w:r>
      <w:r w:rsidRPr="00E924DF">
        <w:rPr>
          <w:rFonts w:ascii="Times New Roman" w:eastAsia="宋体" w:hAnsi="Times New Roman" w:cs="Times New Roman"/>
        </w:rPr>
        <w:t>算法在求解本文物料配送问题中的应用</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lastRenderedPageBreak/>
        <w:t xml:space="preserve">    5.3.1 </w:t>
      </w:r>
      <w:r w:rsidRPr="00E924DF">
        <w:rPr>
          <w:rFonts w:ascii="Times New Roman" w:eastAsia="宋体" w:hAnsi="Times New Roman" w:cs="Times New Roman"/>
        </w:rPr>
        <w:t>算法流程</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5.3.2 </w:t>
      </w:r>
      <w:r w:rsidRPr="00E924DF">
        <w:rPr>
          <w:rFonts w:ascii="Times New Roman" w:eastAsia="宋体" w:hAnsi="Times New Roman" w:cs="Times New Roman"/>
        </w:rPr>
        <w:t>编码和解码方案</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5.4 </w:t>
      </w:r>
      <w:r w:rsidRPr="00E924DF">
        <w:rPr>
          <w:rFonts w:ascii="Times New Roman" w:eastAsia="宋体" w:hAnsi="Times New Roman" w:cs="Times New Roman"/>
        </w:rPr>
        <w:t>算法数值实验和结果分析</w:t>
      </w:r>
    </w:p>
    <w:p w:rsidR="00BE2F3D" w:rsidRPr="00E924DF" w:rsidRDefault="00BE2F3D" w:rsidP="005F4BF8">
      <w:pPr>
        <w:rPr>
          <w:rFonts w:ascii="Times New Roman" w:eastAsia="宋体" w:hAnsi="Times New Roman" w:cs="Times New Roman"/>
        </w:rPr>
      </w:pPr>
      <w:r w:rsidRPr="00E924DF">
        <w:rPr>
          <w:rFonts w:ascii="Times New Roman" w:eastAsia="宋体" w:hAnsi="Times New Roman" w:cs="Times New Roman"/>
        </w:rPr>
        <w:t xml:space="preserve">    5.4.1 </w:t>
      </w:r>
      <w:r w:rsidRPr="00E924DF">
        <w:rPr>
          <w:rFonts w:ascii="Times New Roman" w:eastAsia="宋体" w:hAnsi="Times New Roman" w:cs="Times New Roman"/>
        </w:rPr>
        <w:t>实验设计</w:t>
      </w:r>
    </w:p>
    <w:p w:rsidR="00336BAE" w:rsidRPr="00E924DF" w:rsidRDefault="00336BAE" w:rsidP="005F4BF8">
      <w:pPr>
        <w:rPr>
          <w:rFonts w:ascii="Times New Roman" w:eastAsia="宋体" w:hAnsi="Times New Roman" w:cs="Times New Roman"/>
        </w:rPr>
      </w:pPr>
      <w:r w:rsidRPr="00E924DF">
        <w:rPr>
          <w:rFonts w:ascii="Times New Roman" w:eastAsia="宋体" w:hAnsi="Times New Roman" w:cs="Times New Roman"/>
        </w:rPr>
        <w:t xml:space="preserve">    5.4.2 </w:t>
      </w:r>
      <w:r w:rsidRPr="00E924DF">
        <w:rPr>
          <w:rFonts w:ascii="Times New Roman" w:eastAsia="宋体" w:hAnsi="Times New Roman" w:cs="Times New Roman"/>
        </w:rPr>
        <w:t>实验结果</w:t>
      </w:r>
    </w:p>
    <w:p w:rsidR="00336BAE" w:rsidRPr="00E924DF" w:rsidRDefault="00336BAE" w:rsidP="00336BAE">
      <w:pPr>
        <w:ind w:firstLineChars="200" w:firstLine="420"/>
        <w:rPr>
          <w:rFonts w:ascii="Times New Roman" w:eastAsia="宋体" w:hAnsi="Times New Roman" w:cs="Times New Roman"/>
        </w:rPr>
      </w:pPr>
      <w:r w:rsidRPr="00E924DF">
        <w:rPr>
          <w:rFonts w:ascii="Times New Roman" w:eastAsia="宋体" w:hAnsi="Times New Roman" w:cs="Times New Roman"/>
        </w:rPr>
        <w:t xml:space="preserve">5.4.3 </w:t>
      </w:r>
      <w:r w:rsidRPr="00E924DF">
        <w:rPr>
          <w:rFonts w:ascii="Times New Roman" w:eastAsia="宋体" w:hAnsi="Times New Roman" w:cs="Times New Roman"/>
        </w:rPr>
        <w:t>实验结果分析与算法性能比较</w:t>
      </w:r>
    </w:p>
    <w:p w:rsidR="0021414E" w:rsidRPr="00E924DF" w:rsidRDefault="0021414E" w:rsidP="00336BAE">
      <w:pPr>
        <w:ind w:firstLineChars="200" w:firstLine="420"/>
        <w:rPr>
          <w:rFonts w:ascii="Times New Roman" w:eastAsia="宋体" w:hAnsi="Times New Roman" w:cs="Times New Roman"/>
        </w:rPr>
      </w:pPr>
      <w:r w:rsidRPr="00E924DF">
        <w:rPr>
          <w:rFonts w:ascii="Times New Roman" w:eastAsia="宋体" w:hAnsi="Times New Roman" w:cs="Times New Roman"/>
        </w:rPr>
        <w:t xml:space="preserve">5.4.4 </w:t>
      </w:r>
      <w:r w:rsidRPr="00E924DF">
        <w:rPr>
          <w:rFonts w:ascii="Times New Roman" w:eastAsia="宋体" w:hAnsi="Times New Roman" w:cs="Times New Roman"/>
        </w:rPr>
        <w:t>敏感度分析</w:t>
      </w:r>
    </w:p>
    <w:p w:rsidR="00336BAE" w:rsidRPr="00E924DF" w:rsidRDefault="00A305D5" w:rsidP="005F4BF8">
      <w:pPr>
        <w:rPr>
          <w:rFonts w:ascii="Times New Roman" w:eastAsia="宋体" w:hAnsi="Times New Roman" w:cs="Times New Roman"/>
        </w:rPr>
      </w:pPr>
      <w:r w:rsidRPr="00E924DF">
        <w:rPr>
          <w:rFonts w:ascii="Times New Roman" w:eastAsia="宋体" w:hAnsi="Times New Roman" w:cs="Times New Roman"/>
        </w:rPr>
        <w:t xml:space="preserve">  5.5 </w:t>
      </w:r>
      <w:r w:rsidRPr="00E924DF">
        <w:rPr>
          <w:rFonts w:ascii="Times New Roman" w:eastAsia="宋体" w:hAnsi="Times New Roman" w:cs="Times New Roman"/>
        </w:rPr>
        <w:t>本章小结</w:t>
      </w:r>
    </w:p>
    <w:p w:rsidR="00A305D5" w:rsidRPr="00E924DF" w:rsidRDefault="00A305D5" w:rsidP="005F4BF8">
      <w:pPr>
        <w:rPr>
          <w:rFonts w:ascii="Times New Roman" w:eastAsia="宋体" w:hAnsi="Times New Roman" w:cs="Times New Roman"/>
        </w:rPr>
      </w:pPr>
      <w:r w:rsidRPr="00E924DF">
        <w:rPr>
          <w:rFonts w:ascii="Times New Roman" w:eastAsia="宋体" w:hAnsi="Times New Roman" w:cs="Times New Roman"/>
        </w:rPr>
        <w:t xml:space="preserve">6 </w:t>
      </w:r>
      <w:r w:rsidR="0021414E" w:rsidRPr="00E924DF">
        <w:rPr>
          <w:rFonts w:ascii="Times New Roman" w:eastAsia="宋体" w:hAnsi="Times New Roman" w:cs="Times New Roman"/>
        </w:rPr>
        <w:t>基于模拟退火算法的不可行解修复</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6.1 </w:t>
      </w:r>
      <w:r w:rsidRPr="00E924DF">
        <w:rPr>
          <w:rFonts w:ascii="Times New Roman" w:eastAsia="宋体" w:hAnsi="Times New Roman" w:cs="Times New Roman"/>
        </w:rPr>
        <w:t>模拟退火算法基本理论简介</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6.2 </w:t>
      </w:r>
      <w:r w:rsidRPr="00E924DF">
        <w:rPr>
          <w:rFonts w:ascii="Times New Roman" w:eastAsia="宋体" w:hAnsi="Times New Roman" w:cs="Times New Roman"/>
        </w:rPr>
        <w:t>摆放问题的解的修复</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6.2.1 </w:t>
      </w:r>
      <w:r w:rsidRPr="00E924DF">
        <w:rPr>
          <w:rFonts w:ascii="Times New Roman" w:eastAsia="宋体" w:hAnsi="Times New Roman" w:cs="Times New Roman"/>
        </w:rPr>
        <w:t>修复算法的设计思路</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6.2.2 </w:t>
      </w:r>
      <w:r w:rsidRPr="00E924DF">
        <w:rPr>
          <w:rFonts w:ascii="Times New Roman" w:eastAsia="宋体" w:hAnsi="Times New Roman" w:cs="Times New Roman"/>
        </w:rPr>
        <w:t>修复算法流程</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6.3 </w:t>
      </w:r>
      <w:r w:rsidRPr="00E924DF">
        <w:rPr>
          <w:rFonts w:ascii="Times New Roman" w:eastAsia="宋体" w:hAnsi="Times New Roman" w:cs="Times New Roman"/>
        </w:rPr>
        <w:t>修复算法的数值实验和结果分析</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6.3.1 </w:t>
      </w:r>
      <w:r w:rsidRPr="00E924DF">
        <w:rPr>
          <w:rFonts w:ascii="Times New Roman" w:eastAsia="宋体" w:hAnsi="Times New Roman" w:cs="Times New Roman"/>
        </w:rPr>
        <w:t>实验设计</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6.3.2 </w:t>
      </w:r>
      <w:r w:rsidRPr="00E924DF">
        <w:rPr>
          <w:rFonts w:ascii="Times New Roman" w:eastAsia="宋体" w:hAnsi="Times New Roman" w:cs="Times New Roman"/>
        </w:rPr>
        <w:t>实验结果和数据分析</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6.3.3 </w:t>
      </w:r>
      <w:r w:rsidRPr="00E924DF">
        <w:rPr>
          <w:rFonts w:ascii="Times New Roman" w:eastAsia="宋体" w:hAnsi="Times New Roman" w:cs="Times New Roman"/>
        </w:rPr>
        <w:t>修复算法的敏感度分析</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6.4 </w:t>
      </w:r>
      <w:r w:rsidRPr="00E924DF">
        <w:rPr>
          <w:rFonts w:ascii="Times New Roman" w:eastAsia="宋体" w:hAnsi="Times New Roman" w:cs="Times New Roman"/>
        </w:rPr>
        <w:t>本章小结</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7 </w:t>
      </w:r>
      <w:r w:rsidRPr="00E924DF">
        <w:rPr>
          <w:rFonts w:ascii="Times New Roman" w:eastAsia="宋体" w:hAnsi="Times New Roman" w:cs="Times New Roman"/>
        </w:rPr>
        <w:t>资源需求极端情况的应对方法</w:t>
      </w:r>
    </w:p>
    <w:p w:rsidR="0021414E" w:rsidRPr="00E924DF" w:rsidRDefault="0021414E" w:rsidP="005F4BF8">
      <w:pPr>
        <w:rPr>
          <w:rFonts w:ascii="Times New Roman" w:eastAsia="宋体" w:hAnsi="Times New Roman" w:cs="Times New Roman"/>
        </w:rPr>
      </w:pPr>
      <w:r w:rsidRPr="00E924DF">
        <w:rPr>
          <w:rFonts w:ascii="Times New Roman" w:eastAsia="宋体" w:hAnsi="Times New Roman" w:cs="Times New Roman"/>
        </w:rPr>
        <w:t xml:space="preserve">  7.1 </w:t>
      </w:r>
      <w:r w:rsidRPr="00E924DF">
        <w:rPr>
          <w:rFonts w:ascii="Times New Roman" w:eastAsia="宋体" w:hAnsi="Times New Roman" w:cs="Times New Roman"/>
        </w:rPr>
        <w:t>资源极端情况</w:t>
      </w:r>
      <w:r w:rsidR="00C37D18" w:rsidRPr="00E924DF">
        <w:rPr>
          <w:rFonts w:ascii="Times New Roman" w:eastAsia="宋体" w:hAnsi="Times New Roman" w:cs="Times New Roman"/>
        </w:rPr>
        <w:t>分析</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7.2 </w:t>
      </w:r>
      <w:r w:rsidRPr="00E924DF">
        <w:rPr>
          <w:rFonts w:ascii="Times New Roman" w:eastAsia="宋体" w:hAnsi="Times New Roman" w:cs="Times New Roman"/>
        </w:rPr>
        <w:t>应对方案</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7.2.1 </w:t>
      </w:r>
      <w:r w:rsidRPr="00E924DF">
        <w:rPr>
          <w:rFonts w:ascii="Times New Roman" w:eastAsia="宋体" w:hAnsi="Times New Roman" w:cs="Times New Roman"/>
        </w:rPr>
        <w:t>配送能力提升方案</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7.2.2 </w:t>
      </w:r>
      <w:r w:rsidRPr="00E924DF">
        <w:rPr>
          <w:rFonts w:ascii="Times New Roman" w:eastAsia="宋体" w:hAnsi="Times New Roman" w:cs="Times New Roman"/>
        </w:rPr>
        <w:t>线边空间负载能力提升方案</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7.3 </w:t>
      </w:r>
      <w:r w:rsidRPr="00E924DF">
        <w:rPr>
          <w:rFonts w:ascii="Times New Roman" w:eastAsia="宋体" w:hAnsi="Times New Roman" w:cs="Times New Roman"/>
        </w:rPr>
        <w:t>本章小结</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8 </w:t>
      </w:r>
      <w:r w:rsidRPr="00E924DF">
        <w:rPr>
          <w:rFonts w:ascii="Times New Roman" w:eastAsia="宋体" w:hAnsi="Times New Roman" w:cs="Times New Roman"/>
        </w:rPr>
        <w:t>结论与展望</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8.1 </w:t>
      </w:r>
      <w:r w:rsidRPr="00E924DF">
        <w:rPr>
          <w:rFonts w:ascii="Times New Roman" w:eastAsia="宋体" w:hAnsi="Times New Roman" w:cs="Times New Roman"/>
        </w:rPr>
        <w:t>结论与总结</w:t>
      </w: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 xml:space="preserve">  8.2 </w:t>
      </w:r>
      <w:r w:rsidRPr="00E924DF">
        <w:rPr>
          <w:rFonts w:ascii="Times New Roman" w:eastAsia="宋体" w:hAnsi="Times New Roman" w:cs="Times New Roman"/>
        </w:rPr>
        <w:t>未来研究展望</w:t>
      </w:r>
    </w:p>
    <w:p w:rsidR="00C37D18" w:rsidRPr="00E924DF" w:rsidRDefault="00C37D18" w:rsidP="005F4BF8">
      <w:pPr>
        <w:rPr>
          <w:rFonts w:ascii="Times New Roman" w:eastAsia="宋体" w:hAnsi="Times New Roman" w:cs="Times New Roman"/>
        </w:rPr>
      </w:pPr>
    </w:p>
    <w:p w:rsidR="00C37D18" w:rsidRPr="00E924DF" w:rsidRDefault="00C37D18" w:rsidP="005F4BF8">
      <w:pPr>
        <w:rPr>
          <w:rFonts w:ascii="Times New Roman" w:eastAsia="宋体" w:hAnsi="Times New Roman" w:cs="Times New Roman"/>
        </w:rPr>
      </w:pPr>
      <w:r w:rsidRPr="00E924DF">
        <w:rPr>
          <w:rFonts w:ascii="Times New Roman" w:eastAsia="宋体" w:hAnsi="Times New Roman" w:cs="Times New Roman"/>
        </w:rPr>
        <w:t>参考文献</w:t>
      </w:r>
    </w:p>
    <w:p w:rsidR="00A450E0" w:rsidRPr="00E924DF" w:rsidRDefault="00643885" w:rsidP="005F4BF8">
      <w:pPr>
        <w:rPr>
          <w:rFonts w:ascii="Times New Roman" w:eastAsia="宋体" w:hAnsi="Times New Roman" w:cs="Times New Roman"/>
        </w:rPr>
      </w:pPr>
      <w:r>
        <w:rPr>
          <w:rFonts w:ascii="Times New Roman" w:eastAsia="宋体" w:hAnsi="Times New Roman" w:cs="Times New Roman" w:hint="eastAsia"/>
        </w:rPr>
        <w:t>谢辞</w:t>
      </w:r>
    </w:p>
    <w:p w:rsidR="00A450E0" w:rsidRPr="00E924DF" w:rsidRDefault="00A450E0">
      <w:pPr>
        <w:widowControl/>
        <w:jc w:val="left"/>
        <w:rPr>
          <w:rFonts w:ascii="Times New Roman" w:eastAsia="宋体" w:hAnsi="Times New Roman" w:cs="Times New Roman"/>
        </w:rPr>
      </w:pPr>
      <w:r w:rsidRPr="00E924DF">
        <w:rPr>
          <w:rFonts w:ascii="Times New Roman" w:eastAsia="宋体" w:hAnsi="Times New Roman" w:cs="Times New Roman"/>
        </w:rPr>
        <w:br w:type="page"/>
      </w:r>
    </w:p>
    <w:p w:rsidR="00C37D18" w:rsidRPr="000706E4" w:rsidRDefault="002C1A54" w:rsidP="002C1A54">
      <w:pPr>
        <w:jc w:val="center"/>
        <w:rPr>
          <w:rFonts w:ascii="Times New Roman" w:eastAsia="黑体" w:hAnsi="Times New Roman" w:cs="Times New Roman"/>
          <w:sz w:val="28"/>
        </w:rPr>
      </w:pPr>
      <w:r w:rsidRPr="000706E4">
        <w:rPr>
          <w:rFonts w:ascii="Times New Roman" w:eastAsia="黑体" w:hAnsi="Times New Roman" w:cs="Times New Roman"/>
          <w:sz w:val="28"/>
        </w:rPr>
        <w:lastRenderedPageBreak/>
        <w:t xml:space="preserve">3  </w:t>
      </w:r>
      <w:r w:rsidRPr="000706E4">
        <w:rPr>
          <w:rFonts w:ascii="Times New Roman" w:eastAsia="黑体" w:hAnsi="Times New Roman" w:cs="Times New Roman"/>
          <w:sz w:val="28"/>
        </w:rPr>
        <w:t>移动式飞机生产线物料配送问题描述与模型建立</w:t>
      </w:r>
    </w:p>
    <w:p w:rsidR="002C1A54" w:rsidRPr="0061171D" w:rsidRDefault="002C1A54" w:rsidP="0061171D">
      <w:pPr>
        <w:spacing w:beforeLines="50" w:before="156" w:afterLines="50" w:after="156" w:line="360" w:lineRule="exact"/>
        <w:rPr>
          <w:rFonts w:ascii="黑体" w:eastAsia="黑体" w:hAnsi="黑体" w:cs="Times New Roman"/>
          <w:szCs w:val="21"/>
        </w:rPr>
      </w:pPr>
      <w:r w:rsidRPr="0061171D">
        <w:rPr>
          <w:rFonts w:ascii="黑体" w:eastAsia="黑体" w:hAnsi="黑体" w:cs="Times New Roman"/>
          <w:szCs w:val="21"/>
        </w:rPr>
        <w:t>3.1 问题描述</w:t>
      </w:r>
    </w:p>
    <w:p w:rsidR="001078ED" w:rsidRDefault="002C1A54" w:rsidP="0061171D">
      <w:pPr>
        <w:spacing w:line="360" w:lineRule="exact"/>
        <w:rPr>
          <w:rFonts w:ascii="Times New Roman" w:eastAsia="宋体" w:hAnsi="Times New Roman" w:cs="Times New Roman"/>
          <w:szCs w:val="21"/>
        </w:rPr>
      </w:pPr>
      <w:r w:rsidRPr="0061171D">
        <w:rPr>
          <w:rFonts w:ascii="Times New Roman" w:eastAsia="宋体" w:hAnsi="Times New Roman" w:cs="Times New Roman"/>
          <w:szCs w:val="21"/>
        </w:rPr>
        <w:tab/>
      </w:r>
      <w:r w:rsidRPr="0061171D">
        <w:rPr>
          <w:rFonts w:ascii="Times New Roman" w:eastAsia="宋体" w:hAnsi="Times New Roman" w:cs="Times New Roman"/>
          <w:szCs w:val="21"/>
        </w:rPr>
        <w:t>本文研究的是考虑了线边空间约束的移动式飞机生产线物料配送问题。与传统配送问题的区别在于，一方面需要</w:t>
      </w:r>
      <w:r w:rsidR="004432EB" w:rsidRPr="0061171D">
        <w:rPr>
          <w:rFonts w:ascii="Times New Roman" w:eastAsia="宋体" w:hAnsi="Times New Roman" w:cs="Times New Roman"/>
          <w:szCs w:val="21"/>
        </w:rPr>
        <w:t>规划装配作业物料的配送过程</w:t>
      </w:r>
      <w:r w:rsidR="00520BE6">
        <w:rPr>
          <w:rFonts w:ascii="Times New Roman" w:eastAsia="宋体" w:hAnsi="Times New Roman" w:cs="Times New Roman" w:hint="eastAsia"/>
          <w:szCs w:val="21"/>
        </w:rPr>
        <w:t>（图</w:t>
      </w:r>
      <w:r w:rsidR="00520BE6">
        <w:rPr>
          <w:rFonts w:ascii="Times New Roman" w:eastAsia="宋体" w:hAnsi="Times New Roman" w:cs="Times New Roman" w:hint="eastAsia"/>
          <w:szCs w:val="21"/>
        </w:rPr>
        <w:t>3-1</w:t>
      </w:r>
      <w:r w:rsidR="00520BE6">
        <w:rPr>
          <w:rFonts w:ascii="Times New Roman" w:eastAsia="宋体" w:hAnsi="Times New Roman" w:cs="Times New Roman" w:hint="eastAsia"/>
          <w:szCs w:val="21"/>
        </w:rPr>
        <w:t>）</w:t>
      </w:r>
      <w:r w:rsidR="004432EB" w:rsidRPr="0061171D">
        <w:rPr>
          <w:rFonts w:ascii="Times New Roman" w:eastAsia="宋体" w:hAnsi="Times New Roman" w:cs="Times New Roman"/>
          <w:szCs w:val="21"/>
        </w:rPr>
        <w:t>，</w:t>
      </w:r>
      <w:r w:rsidRPr="0061171D">
        <w:rPr>
          <w:rFonts w:ascii="Times New Roman" w:eastAsia="宋体" w:hAnsi="Times New Roman" w:cs="Times New Roman"/>
          <w:szCs w:val="21"/>
        </w:rPr>
        <w:t>对</w:t>
      </w:r>
      <w:r w:rsidR="004432EB" w:rsidRPr="0061171D">
        <w:rPr>
          <w:rFonts w:ascii="Times New Roman" w:eastAsia="宋体" w:hAnsi="Times New Roman" w:cs="Times New Roman"/>
          <w:szCs w:val="21"/>
        </w:rPr>
        <w:t>配送所需资源进行合理调度，以最小化配送小车出行总趟数；另一方面又需要考虑生产线边的有限暂存空间来制定物料摆放计划，避免小车将物料运抵线边后暂存空间不足的情况发生</w:t>
      </w:r>
      <w:r w:rsidR="009A65DF">
        <w:rPr>
          <w:rFonts w:ascii="Times New Roman" w:eastAsia="宋体" w:hAnsi="Times New Roman" w:cs="Times New Roman" w:hint="eastAsia"/>
          <w:szCs w:val="21"/>
        </w:rPr>
        <w:t>，线边暂存区状况如图</w:t>
      </w:r>
      <w:r w:rsidR="009A65DF">
        <w:rPr>
          <w:rFonts w:ascii="Times New Roman" w:eastAsia="宋体" w:hAnsi="Times New Roman" w:cs="Times New Roman" w:hint="eastAsia"/>
          <w:szCs w:val="21"/>
        </w:rPr>
        <w:t>3-</w:t>
      </w:r>
      <w:r w:rsidR="00520BE6">
        <w:rPr>
          <w:rFonts w:ascii="Times New Roman" w:eastAsia="宋体" w:hAnsi="Times New Roman" w:cs="Times New Roman" w:hint="eastAsia"/>
          <w:szCs w:val="21"/>
        </w:rPr>
        <w:t>2</w:t>
      </w:r>
      <w:r w:rsidR="009A65DF">
        <w:rPr>
          <w:rFonts w:ascii="Times New Roman" w:eastAsia="宋体" w:hAnsi="Times New Roman" w:cs="Times New Roman" w:hint="eastAsia"/>
          <w:szCs w:val="21"/>
        </w:rPr>
        <w:t>所示</w:t>
      </w:r>
      <w:r w:rsidR="004432EB" w:rsidRPr="0061171D">
        <w:rPr>
          <w:rFonts w:ascii="Times New Roman" w:eastAsia="宋体" w:hAnsi="Times New Roman" w:cs="Times New Roman"/>
          <w:szCs w:val="21"/>
        </w:rPr>
        <w:t>。这两个阶段的决策之间是有依赖关系的，对配送作业的资源分配决策决定了每个时刻各个线边暂存单元所需要容纳的物料量大小，从而影响到物料的摆放决策。</w:t>
      </w:r>
      <w:r w:rsidR="001078ED" w:rsidRPr="0061171D">
        <w:rPr>
          <w:rFonts w:ascii="Times New Roman" w:eastAsia="宋体" w:hAnsi="Times New Roman" w:cs="Times New Roman"/>
          <w:szCs w:val="21"/>
        </w:rPr>
        <w:t>优秀</w:t>
      </w:r>
      <w:r w:rsidR="004432EB" w:rsidRPr="0061171D">
        <w:rPr>
          <w:rFonts w:ascii="Times New Roman" w:eastAsia="宋体" w:hAnsi="Times New Roman" w:cs="Times New Roman"/>
          <w:szCs w:val="21"/>
        </w:rPr>
        <w:t>的配送方案不仅维持较少的出车次数，而且能够保证整个过程中线边空间不会出现局部过度拥挤以致</w:t>
      </w:r>
      <w:r w:rsidR="001078ED" w:rsidRPr="0061171D">
        <w:rPr>
          <w:rFonts w:ascii="Times New Roman" w:eastAsia="宋体" w:hAnsi="Times New Roman" w:cs="Times New Roman"/>
          <w:szCs w:val="21"/>
        </w:rPr>
        <w:t>可行摆放方案不存在的情况</w:t>
      </w:r>
      <w:r w:rsidR="004432EB" w:rsidRPr="0061171D">
        <w:rPr>
          <w:rFonts w:ascii="Times New Roman" w:eastAsia="宋体" w:hAnsi="Times New Roman" w:cs="Times New Roman"/>
          <w:szCs w:val="21"/>
        </w:rPr>
        <w:t>。因此，在解决此问题时，必须将两个子问题联合考虑。</w:t>
      </w:r>
    </w:p>
    <w:p w:rsidR="00520BE6" w:rsidRDefault="00520BE6" w:rsidP="00520BE6">
      <w:r>
        <w:object w:dxaOrig="16126" w:dyaOrig="5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47pt" o:ole="">
            <v:imagedata r:id="rId6" o:title=""/>
          </v:shape>
          <o:OLEObject Type="Embed" ProgID="Visio.Drawing.15" ShapeID="_x0000_i1025" DrawAspect="Content" ObjectID="_1556917036" r:id="rId7"/>
        </w:object>
      </w:r>
    </w:p>
    <w:p w:rsidR="00520BE6" w:rsidRPr="00520BE6" w:rsidRDefault="00520BE6" w:rsidP="00520BE6">
      <w:pPr>
        <w:jc w:val="center"/>
        <w:rPr>
          <w:rFonts w:ascii="宋体" w:eastAsia="宋体" w:hAnsi="宋体" w:cs="Times New Roman"/>
          <w:sz w:val="18"/>
          <w:szCs w:val="21"/>
        </w:rPr>
      </w:pPr>
      <w:r w:rsidRPr="00520BE6">
        <w:rPr>
          <w:rFonts w:ascii="宋体" w:eastAsia="宋体" w:hAnsi="宋体" w:hint="eastAsia"/>
          <w:sz w:val="18"/>
        </w:rPr>
        <w:t>图3-1</w:t>
      </w:r>
      <w:r w:rsidRPr="00520BE6">
        <w:rPr>
          <w:rFonts w:ascii="宋体" w:eastAsia="宋体" w:hAnsi="宋体"/>
          <w:sz w:val="18"/>
        </w:rPr>
        <w:t xml:space="preserve"> </w:t>
      </w:r>
      <w:r w:rsidRPr="00520BE6">
        <w:rPr>
          <w:rFonts w:ascii="宋体" w:eastAsia="宋体" w:hAnsi="宋体" w:hint="eastAsia"/>
          <w:sz w:val="18"/>
        </w:rPr>
        <w:t>物料在仓库和飞机生产线之间的配送过程</w:t>
      </w:r>
    </w:p>
    <w:p w:rsidR="00AC18F3" w:rsidRDefault="009A65DF" w:rsidP="00AC18F3">
      <w:r>
        <w:object w:dxaOrig="18399" w:dyaOrig="12548">
          <v:shape id="_x0000_i1026" type="#_x0000_t75" style="width:414.75pt;height:283.15pt" o:ole="">
            <v:imagedata r:id="rId8" o:title=""/>
          </v:shape>
          <o:OLEObject Type="Embed" ProgID="Visio.Drawing.15" ShapeID="_x0000_i1026" DrawAspect="Content" ObjectID="_1556917037" r:id="rId9"/>
        </w:object>
      </w:r>
    </w:p>
    <w:p w:rsidR="009A65DF" w:rsidRPr="00520BE6" w:rsidRDefault="009A65DF" w:rsidP="009A65DF">
      <w:pPr>
        <w:jc w:val="center"/>
        <w:rPr>
          <w:rFonts w:ascii="宋体" w:eastAsia="宋体" w:hAnsi="宋体" w:cs="Times New Roman"/>
          <w:sz w:val="18"/>
          <w:szCs w:val="21"/>
        </w:rPr>
      </w:pPr>
      <w:r w:rsidRPr="00520BE6">
        <w:rPr>
          <w:rFonts w:ascii="宋体" w:eastAsia="宋体" w:hAnsi="宋体" w:hint="eastAsia"/>
          <w:sz w:val="18"/>
        </w:rPr>
        <w:t>图3-</w:t>
      </w:r>
      <w:r w:rsidR="00520BE6" w:rsidRPr="00520BE6">
        <w:rPr>
          <w:rFonts w:ascii="宋体" w:eastAsia="宋体" w:hAnsi="宋体" w:hint="eastAsia"/>
          <w:sz w:val="18"/>
        </w:rPr>
        <w:t>2</w:t>
      </w:r>
      <w:r w:rsidRPr="00520BE6">
        <w:rPr>
          <w:rFonts w:ascii="宋体" w:eastAsia="宋体" w:hAnsi="宋体"/>
          <w:sz w:val="18"/>
        </w:rPr>
        <w:t xml:space="preserve"> </w:t>
      </w:r>
      <w:r w:rsidRPr="00520BE6">
        <w:rPr>
          <w:rFonts w:ascii="宋体" w:eastAsia="宋体" w:hAnsi="宋体" w:hint="eastAsia"/>
          <w:sz w:val="18"/>
        </w:rPr>
        <w:t>移动式飞机生产线示意图</w:t>
      </w:r>
    </w:p>
    <w:p w:rsidR="00E924DF" w:rsidRPr="0061171D" w:rsidRDefault="001078ED" w:rsidP="0061171D">
      <w:pPr>
        <w:spacing w:beforeLines="50" w:before="156" w:afterLines="50" w:after="156" w:line="360" w:lineRule="exact"/>
        <w:rPr>
          <w:rFonts w:ascii="黑体" w:eastAsia="黑体" w:hAnsi="黑体" w:cs="Times New Roman"/>
          <w:szCs w:val="21"/>
        </w:rPr>
      </w:pPr>
      <w:r w:rsidRPr="0061171D">
        <w:rPr>
          <w:rFonts w:ascii="黑体" w:eastAsia="黑体" w:hAnsi="黑体" w:cs="Times New Roman"/>
          <w:szCs w:val="21"/>
        </w:rPr>
        <w:lastRenderedPageBreak/>
        <w:t>3.2 问题假设</w:t>
      </w:r>
    </w:p>
    <w:p w:rsidR="001078ED" w:rsidRPr="0061171D" w:rsidRDefault="001078ED" w:rsidP="0061171D">
      <w:pPr>
        <w:spacing w:line="360" w:lineRule="exact"/>
        <w:ind w:firstLineChars="100" w:firstLine="210"/>
        <w:rPr>
          <w:rFonts w:ascii="Times New Roman" w:eastAsia="宋体" w:hAnsi="Times New Roman" w:cs="Times New Roman"/>
          <w:szCs w:val="21"/>
        </w:rPr>
      </w:pPr>
      <w:r w:rsidRPr="0061171D">
        <w:rPr>
          <w:rFonts w:ascii="Times New Roman" w:eastAsia="宋体" w:hAnsi="Times New Roman" w:cs="Times New Roman"/>
          <w:szCs w:val="21"/>
        </w:rPr>
        <w:t>本</w:t>
      </w:r>
      <w:r w:rsidR="00E924DF" w:rsidRPr="0061171D">
        <w:rPr>
          <w:rFonts w:ascii="Times New Roman" w:eastAsia="宋体" w:hAnsi="Times New Roman" w:cs="Times New Roman"/>
          <w:szCs w:val="21"/>
        </w:rPr>
        <w:t>文中</w:t>
      </w:r>
      <w:r w:rsidRPr="0061171D">
        <w:rPr>
          <w:rFonts w:ascii="Times New Roman" w:eastAsia="宋体" w:hAnsi="Times New Roman" w:cs="Times New Roman"/>
          <w:szCs w:val="21"/>
        </w:rPr>
        <w:t>涉及的假设可分为仓库相关假设、配送相关假设以及线边暂存区相关假设三部分。</w:t>
      </w:r>
    </w:p>
    <w:p w:rsidR="001078ED" w:rsidRPr="0061171D" w:rsidRDefault="00E924DF" w:rsidP="0061171D">
      <w:pPr>
        <w:spacing w:beforeLines="50" w:before="156" w:afterLines="50" w:after="156" w:line="360" w:lineRule="exact"/>
        <w:ind w:firstLineChars="100" w:firstLine="210"/>
        <w:rPr>
          <w:rFonts w:ascii="黑体" w:eastAsia="黑体" w:hAnsi="黑体" w:cs="Times New Roman"/>
          <w:szCs w:val="21"/>
        </w:rPr>
      </w:pPr>
      <w:r w:rsidRPr="0061171D">
        <w:rPr>
          <w:rFonts w:ascii="黑体" w:eastAsia="黑体" w:hAnsi="黑体" w:cs="Times New Roman"/>
          <w:szCs w:val="21"/>
        </w:rPr>
        <w:t>3.2.1 仓库相关假设</w:t>
      </w:r>
    </w:p>
    <w:p w:rsidR="00E924DF" w:rsidRPr="0061171D" w:rsidRDefault="00E924DF" w:rsidP="0061171D">
      <w:pPr>
        <w:spacing w:line="360" w:lineRule="exact"/>
        <w:ind w:firstLineChars="100" w:firstLine="210"/>
        <w:rPr>
          <w:rStyle w:val="fontstyle01"/>
          <w:rFonts w:ascii="Times New Roman" w:hAnsi="Times New Roman" w:cs="Times New Roman" w:hint="default"/>
          <w:sz w:val="21"/>
          <w:szCs w:val="21"/>
        </w:rPr>
      </w:pPr>
      <w:r w:rsidRPr="0061171D">
        <w:rPr>
          <w:rFonts w:ascii="Times New Roman" w:eastAsia="宋体" w:hAnsi="Times New Roman" w:cs="Times New Roman"/>
          <w:szCs w:val="21"/>
        </w:rPr>
        <w:t>（</w:t>
      </w:r>
      <w:r w:rsidRPr="0061171D">
        <w:rPr>
          <w:rFonts w:ascii="Times New Roman" w:eastAsia="宋体" w:hAnsi="Times New Roman" w:cs="Times New Roman"/>
          <w:szCs w:val="21"/>
        </w:rPr>
        <w:t>1</w:t>
      </w:r>
      <w:r w:rsidRPr="0061171D">
        <w:rPr>
          <w:rFonts w:ascii="Times New Roman" w:eastAsia="宋体" w:hAnsi="Times New Roman" w:cs="Times New Roman"/>
          <w:szCs w:val="21"/>
        </w:rPr>
        <w:t>）</w:t>
      </w:r>
      <w:r w:rsidRPr="0061171D">
        <w:rPr>
          <w:rStyle w:val="fontstyle01"/>
          <w:rFonts w:ascii="Times New Roman" w:hAnsi="Times New Roman" w:cs="Times New Roman" w:hint="default"/>
          <w:sz w:val="21"/>
          <w:szCs w:val="21"/>
        </w:rPr>
        <w:t>仓库通过物料打包</w:t>
      </w:r>
      <w:r w:rsidRPr="0061171D">
        <w:rPr>
          <w:rStyle w:val="fontstyle11"/>
          <w:rFonts w:ascii="Times New Roman" w:eastAsia="宋体" w:hAnsi="Times New Roman" w:cs="Times New Roman"/>
          <w:sz w:val="21"/>
          <w:szCs w:val="21"/>
        </w:rPr>
        <w:t>(Kitting)</w:t>
      </w:r>
      <w:r w:rsidRPr="0061171D">
        <w:rPr>
          <w:rStyle w:val="fontstyle01"/>
          <w:rFonts w:ascii="Times New Roman" w:hAnsi="Times New Roman" w:cs="Times New Roman" w:hint="default"/>
          <w:sz w:val="21"/>
          <w:szCs w:val="21"/>
        </w:rPr>
        <w:t>方式将每个作业需求的物料集合事先装入标准箱中，等待后续装载和配送。</w:t>
      </w:r>
      <w:r w:rsidRPr="0061171D">
        <w:rPr>
          <w:rStyle w:val="fontstyle01"/>
          <w:rFonts w:ascii="Times New Roman" w:hAnsi="Times New Roman" w:cs="Times New Roman" w:hint="default"/>
          <w:sz w:val="21"/>
          <w:szCs w:val="21"/>
        </w:rPr>
        <w:t xml:space="preserve"> </w:t>
      </w:r>
      <w:r w:rsidRPr="0061171D">
        <w:rPr>
          <w:rStyle w:val="fontstyle01"/>
          <w:rFonts w:ascii="Times New Roman" w:hAnsi="Times New Roman" w:cs="Times New Roman" w:hint="default"/>
          <w:sz w:val="21"/>
          <w:szCs w:val="21"/>
        </w:rPr>
        <w:t>假设仓库的货物吞吐、打包能力充足，</w:t>
      </w:r>
      <w:r w:rsidRPr="0061171D">
        <w:rPr>
          <w:rStyle w:val="fontstyle01"/>
          <w:rFonts w:ascii="Times New Roman" w:hAnsi="Times New Roman" w:cs="Times New Roman" w:hint="default"/>
          <w:sz w:val="21"/>
          <w:szCs w:val="21"/>
        </w:rPr>
        <w:t xml:space="preserve"> </w:t>
      </w:r>
      <w:r w:rsidRPr="0061171D">
        <w:rPr>
          <w:rStyle w:val="fontstyle01"/>
          <w:rFonts w:ascii="Times New Roman" w:hAnsi="Times New Roman" w:cs="Times New Roman" w:hint="default"/>
          <w:sz w:val="21"/>
          <w:szCs w:val="21"/>
        </w:rPr>
        <w:t>打包作业的具体情况不会影响物料后续的配送和摆放作业。</w:t>
      </w:r>
    </w:p>
    <w:p w:rsidR="00E924DF" w:rsidRPr="0061171D" w:rsidRDefault="00E924DF" w:rsidP="0061171D">
      <w:pPr>
        <w:spacing w:line="360" w:lineRule="exact"/>
        <w:ind w:firstLineChars="100" w:firstLine="210"/>
        <w:rPr>
          <w:rStyle w:val="fontstyle01"/>
          <w:rFonts w:ascii="Times New Roman" w:hAnsi="Times New Roman" w:cs="Times New Roman" w:hint="default"/>
          <w:sz w:val="21"/>
          <w:szCs w:val="21"/>
        </w:rPr>
      </w:pPr>
      <w:r w:rsidRPr="0061171D">
        <w:rPr>
          <w:rStyle w:val="fontstyle01"/>
          <w:rFonts w:ascii="Times New Roman" w:hAnsi="Times New Roman" w:cs="Times New Roman" w:hint="default"/>
          <w:sz w:val="21"/>
          <w:szCs w:val="21"/>
        </w:rPr>
        <w:t>（</w:t>
      </w:r>
      <w:r w:rsidRPr="0061171D">
        <w:rPr>
          <w:rStyle w:val="fontstyle01"/>
          <w:rFonts w:ascii="Times New Roman" w:hAnsi="Times New Roman" w:cs="Times New Roman" w:hint="default"/>
          <w:sz w:val="21"/>
          <w:szCs w:val="21"/>
        </w:rPr>
        <w:t>2</w:t>
      </w:r>
      <w:r w:rsidRPr="0061171D">
        <w:rPr>
          <w:rStyle w:val="fontstyle01"/>
          <w:rFonts w:ascii="Times New Roman" w:hAnsi="Times New Roman" w:cs="Times New Roman" w:hint="default"/>
          <w:sz w:val="21"/>
          <w:szCs w:val="21"/>
        </w:rPr>
        <w:t>）仓库库存水平足够高，小车取货时不会出现断货的情况。</w:t>
      </w:r>
    </w:p>
    <w:p w:rsidR="00E924DF" w:rsidRPr="0061171D" w:rsidRDefault="00E924DF" w:rsidP="0061171D">
      <w:pPr>
        <w:spacing w:beforeLines="50" w:before="156" w:afterLines="50" w:after="156" w:line="360" w:lineRule="exact"/>
        <w:ind w:firstLineChars="100" w:firstLine="210"/>
        <w:rPr>
          <w:rFonts w:ascii="黑体" w:eastAsia="黑体" w:hAnsi="黑体"/>
        </w:rPr>
      </w:pPr>
      <w:r w:rsidRPr="0061171D">
        <w:rPr>
          <w:rFonts w:ascii="黑体" w:eastAsia="黑体" w:hAnsi="黑体"/>
        </w:rPr>
        <w:t>3.2.2 配送相关假设</w:t>
      </w:r>
    </w:p>
    <w:p w:rsidR="00E924DF" w:rsidRPr="0061171D" w:rsidRDefault="00E924DF" w:rsidP="0061171D">
      <w:pPr>
        <w:spacing w:line="360" w:lineRule="exact"/>
        <w:ind w:firstLineChars="100" w:firstLine="210"/>
        <w:rPr>
          <w:rStyle w:val="fontstyle01"/>
          <w:rFonts w:ascii="Times New Roman" w:hAnsi="Times New Roman" w:cs="Times New Roman" w:hint="default"/>
          <w:sz w:val="21"/>
          <w:szCs w:val="21"/>
        </w:rPr>
      </w:pPr>
      <w:r w:rsidRPr="0061171D">
        <w:rPr>
          <w:rStyle w:val="fontstyle01"/>
          <w:rFonts w:ascii="Times New Roman" w:hAnsi="Times New Roman" w:cs="Times New Roman" w:hint="default"/>
          <w:sz w:val="21"/>
          <w:szCs w:val="21"/>
        </w:rPr>
        <w:t>（</w:t>
      </w:r>
      <w:r w:rsidRPr="0061171D">
        <w:rPr>
          <w:rStyle w:val="fontstyle01"/>
          <w:rFonts w:ascii="Times New Roman" w:hAnsi="Times New Roman" w:cs="Times New Roman" w:hint="default"/>
          <w:sz w:val="21"/>
          <w:szCs w:val="21"/>
        </w:rPr>
        <w:t>3</w:t>
      </w:r>
      <w:r w:rsidRPr="0061171D">
        <w:rPr>
          <w:rStyle w:val="fontstyle01"/>
          <w:rFonts w:ascii="Times New Roman" w:hAnsi="Times New Roman" w:cs="Times New Roman" w:hint="default"/>
          <w:sz w:val="21"/>
          <w:szCs w:val="21"/>
        </w:rPr>
        <w:t>）</w:t>
      </w:r>
      <w:r w:rsidR="0061171D" w:rsidRPr="0061171D">
        <w:rPr>
          <w:rStyle w:val="fontstyle01"/>
          <w:rFonts w:ascii="Times New Roman" w:hAnsi="Times New Roman" w:cs="Times New Roman" w:hint="default"/>
          <w:sz w:val="21"/>
          <w:szCs w:val="21"/>
        </w:rPr>
        <w:t>配送通过托盘运输方式进行。单辆小车一次能够运送的托盘数上限为</w:t>
      </w:r>
      <w:r w:rsidR="0061171D" w:rsidRPr="0061171D">
        <w:rPr>
          <w:rStyle w:val="fontstyle01"/>
          <w:rFonts w:ascii="Times New Roman" w:hAnsi="Times New Roman" w:cs="Times New Roman" w:hint="default"/>
          <w:sz w:val="21"/>
          <w:szCs w:val="21"/>
        </w:rPr>
        <w:t xml:space="preserve">Q </w:t>
      </w:r>
      <w:r w:rsidR="0061171D" w:rsidRPr="0061171D">
        <w:rPr>
          <w:rStyle w:val="fontstyle01"/>
          <w:rFonts w:ascii="Times New Roman" w:hAnsi="Times New Roman" w:cs="Times New Roman" w:hint="default"/>
          <w:sz w:val="21"/>
          <w:szCs w:val="21"/>
        </w:rPr>
        <w:t>。假设装配作业划分足够细，每个装配作业的物料所需托盘数均不超过单辆小车运载能力上限</w:t>
      </w:r>
      <w:r w:rsidR="0061171D" w:rsidRPr="0061171D">
        <w:rPr>
          <w:rStyle w:val="fontstyle01"/>
          <w:rFonts w:ascii="Times New Roman" w:hAnsi="Times New Roman" w:cs="Times New Roman" w:hint="default"/>
          <w:sz w:val="21"/>
          <w:szCs w:val="21"/>
        </w:rPr>
        <w:t xml:space="preserve">Q </w:t>
      </w:r>
      <w:r w:rsidR="0061171D" w:rsidRPr="0061171D">
        <w:rPr>
          <w:rStyle w:val="fontstyle01"/>
          <w:rFonts w:ascii="Times New Roman" w:hAnsi="Times New Roman" w:cs="Times New Roman" w:hint="default"/>
          <w:sz w:val="21"/>
          <w:szCs w:val="21"/>
        </w:rPr>
        <w:t>。多个装配作业包含的物料可通过一辆小车运至线上，不同任务的物料之间不会相互干涉。各个装配作业的物料必须在装配开始前送达，配送提前时间可任意长。</w:t>
      </w:r>
    </w:p>
    <w:p w:rsidR="0061171D" w:rsidRPr="0061171D" w:rsidRDefault="0061171D" w:rsidP="0061171D">
      <w:pPr>
        <w:spacing w:line="360" w:lineRule="exact"/>
        <w:ind w:firstLineChars="100" w:firstLine="210"/>
        <w:rPr>
          <w:rStyle w:val="fontstyle01"/>
          <w:rFonts w:ascii="Times New Roman" w:hAnsi="Times New Roman" w:cs="Times New Roman" w:hint="default"/>
          <w:sz w:val="21"/>
          <w:szCs w:val="21"/>
        </w:rPr>
      </w:pPr>
      <w:r w:rsidRPr="0061171D">
        <w:rPr>
          <w:rStyle w:val="fontstyle01"/>
          <w:rFonts w:ascii="Times New Roman" w:hAnsi="Times New Roman" w:cs="Times New Roman" w:hint="default"/>
          <w:sz w:val="21"/>
          <w:szCs w:val="21"/>
        </w:rPr>
        <w:t>（</w:t>
      </w:r>
      <w:r w:rsidRPr="0061171D">
        <w:rPr>
          <w:rStyle w:val="fontstyle01"/>
          <w:rFonts w:ascii="Times New Roman" w:hAnsi="Times New Roman" w:cs="Times New Roman" w:hint="default"/>
          <w:sz w:val="21"/>
          <w:szCs w:val="21"/>
        </w:rPr>
        <w:t>4</w:t>
      </w:r>
      <w:r w:rsidRPr="0061171D">
        <w:rPr>
          <w:rStyle w:val="fontstyle01"/>
          <w:rFonts w:ascii="Times New Roman" w:hAnsi="Times New Roman" w:cs="Times New Roman" w:hint="default"/>
          <w:sz w:val="21"/>
          <w:szCs w:val="21"/>
        </w:rPr>
        <w:t>）假设配送过程稳定，由于飞机装配线配送的特殊性，小车只可沿着装配线单向移动，完成相同的配送路径后回到仓库，配送过程的总耗时的差异主要体现在卸货作业上，本设计对此问题进行简化，认为小车从配送任务开始离开仓库，到配</w:t>
      </w:r>
      <w:r w:rsidR="00D57AAC">
        <w:rPr>
          <w:rStyle w:val="fontstyle01"/>
          <w:rFonts w:ascii="Times New Roman" w:hAnsi="Times New Roman" w:cs="Times New Roman" w:hint="default"/>
          <w:sz w:val="21"/>
          <w:szCs w:val="21"/>
        </w:rPr>
        <w:t>送任务结束抵达仓库为止的耗时与配送任务具体情况无关</w:t>
      </w:r>
      <w:r w:rsidRPr="0061171D">
        <w:rPr>
          <w:rStyle w:val="fontstyle01"/>
          <w:rFonts w:ascii="Times New Roman" w:hAnsi="Times New Roman" w:cs="Times New Roman" w:hint="default"/>
          <w:sz w:val="21"/>
          <w:szCs w:val="21"/>
        </w:rPr>
        <w:t>。</w:t>
      </w:r>
      <w:r w:rsidR="00D57AAC">
        <w:rPr>
          <w:rStyle w:val="fontstyle01"/>
          <w:rFonts w:ascii="Times New Roman" w:hAnsi="Times New Roman" w:cs="Times New Roman" w:hint="default"/>
          <w:sz w:val="21"/>
          <w:szCs w:val="21"/>
        </w:rPr>
        <w:t>因此，</w:t>
      </w:r>
      <w:r w:rsidR="00D57AAC" w:rsidRPr="0061171D">
        <w:rPr>
          <w:rStyle w:val="fontstyle01"/>
          <w:rFonts w:ascii="Times New Roman" w:hAnsi="Times New Roman" w:cs="Times New Roman" w:hint="default"/>
          <w:sz w:val="21"/>
          <w:szCs w:val="21"/>
        </w:rPr>
        <w:t>各次配送任务的总耗时相等，等于一个与实际配送任务无关的常数。</w:t>
      </w:r>
    </w:p>
    <w:p w:rsidR="0061171D" w:rsidRPr="0061171D" w:rsidRDefault="0061171D" w:rsidP="0061171D">
      <w:pPr>
        <w:spacing w:beforeLines="50" w:before="156" w:afterLines="50" w:after="156" w:line="360" w:lineRule="exact"/>
        <w:ind w:firstLineChars="100" w:firstLine="210"/>
        <w:rPr>
          <w:rFonts w:ascii="黑体" w:eastAsia="黑体" w:hAnsi="黑体"/>
        </w:rPr>
      </w:pPr>
      <w:r w:rsidRPr="0061171D">
        <w:rPr>
          <w:rFonts w:ascii="黑体" w:eastAsia="黑体" w:hAnsi="黑体"/>
        </w:rPr>
        <w:t>3.2.3 暂存区相关假设</w:t>
      </w:r>
    </w:p>
    <w:p w:rsidR="0061171D" w:rsidRPr="0061171D" w:rsidRDefault="0061171D" w:rsidP="0061171D">
      <w:pPr>
        <w:spacing w:line="360" w:lineRule="exact"/>
        <w:ind w:firstLineChars="100" w:firstLine="210"/>
        <w:rPr>
          <w:rStyle w:val="fontstyle01"/>
          <w:rFonts w:ascii="Times New Roman" w:hAnsi="Times New Roman" w:cs="Times New Roman" w:hint="default"/>
          <w:sz w:val="21"/>
          <w:szCs w:val="21"/>
        </w:rPr>
      </w:pPr>
      <w:r w:rsidRPr="0061171D">
        <w:rPr>
          <w:rStyle w:val="fontstyle01"/>
          <w:rFonts w:ascii="Times New Roman" w:hAnsi="Times New Roman" w:cs="Times New Roman" w:hint="default"/>
          <w:sz w:val="21"/>
          <w:szCs w:val="21"/>
        </w:rPr>
        <w:t>（</w:t>
      </w:r>
      <w:r w:rsidRPr="0061171D">
        <w:rPr>
          <w:rStyle w:val="fontstyle01"/>
          <w:rFonts w:ascii="Times New Roman" w:hAnsi="Times New Roman" w:cs="Times New Roman" w:hint="default"/>
          <w:sz w:val="21"/>
          <w:szCs w:val="21"/>
        </w:rPr>
        <w:t>5</w:t>
      </w:r>
      <w:r w:rsidRPr="0061171D">
        <w:rPr>
          <w:rStyle w:val="fontstyle01"/>
          <w:rFonts w:ascii="Times New Roman" w:hAnsi="Times New Roman" w:cs="Times New Roman" w:hint="default"/>
          <w:sz w:val="21"/>
          <w:szCs w:val="21"/>
        </w:rPr>
        <w:t>）生产线旁有一定暂存区域</w:t>
      </w:r>
      <w:r w:rsidRPr="0061171D">
        <w:rPr>
          <w:rStyle w:val="fontstyle01"/>
          <w:rFonts w:ascii="Times New Roman" w:hAnsi="Times New Roman" w:cs="Times New Roman" w:hint="default"/>
          <w:sz w:val="21"/>
          <w:szCs w:val="21"/>
        </w:rPr>
        <w:t>(Line-side Buffer Area)</w:t>
      </w:r>
      <w:r w:rsidRPr="0061171D">
        <w:rPr>
          <w:rStyle w:val="fontstyle01"/>
          <w:rFonts w:ascii="Times New Roman" w:hAnsi="Times New Roman" w:cs="Times New Roman" w:hint="default"/>
          <w:sz w:val="21"/>
          <w:szCs w:val="21"/>
        </w:rPr>
        <w:t>，可用于临时储存将要使用的物料。整个暂存区域分为若干个内部连续、规则的线边暂存单元，假设每个暂存单元的空间容量是标准托盘的整数倍。</w:t>
      </w:r>
    </w:p>
    <w:p w:rsidR="002C1A54" w:rsidRPr="002F587A" w:rsidRDefault="0061171D" w:rsidP="002F587A">
      <w:pPr>
        <w:spacing w:line="360" w:lineRule="exact"/>
        <w:ind w:firstLineChars="100" w:firstLine="210"/>
        <w:rPr>
          <w:rFonts w:ascii="Times New Roman" w:eastAsia="宋体" w:hAnsi="Times New Roman" w:cs="Times New Roman"/>
          <w:color w:val="000000"/>
          <w:szCs w:val="21"/>
        </w:rPr>
      </w:pPr>
      <w:r w:rsidRPr="0061171D">
        <w:rPr>
          <w:rStyle w:val="fontstyle01"/>
          <w:rFonts w:ascii="Times New Roman" w:hAnsi="Times New Roman" w:cs="Times New Roman" w:hint="default"/>
          <w:sz w:val="21"/>
          <w:szCs w:val="21"/>
        </w:rPr>
        <w:t>（</w:t>
      </w:r>
      <w:r w:rsidRPr="0061171D">
        <w:rPr>
          <w:rStyle w:val="fontstyle01"/>
          <w:rFonts w:ascii="Times New Roman" w:hAnsi="Times New Roman" w:cs="Times New Roman" w:hint="default"/>
          <w:sz w:val="21"/>
          <w:szCs w:val="21"/>
        </w:rPr>
        <w:t>6</w:t>
      </w:r>
      <w:r w:rsidRPr="0061171D">
        <w:rPr>
          <w:rStyle w:val="fontstyle01"/>
          <w:rFonts w:ascii="Times New Roman" w:hAnsi="Times New Roman" w:cs="Times New Roman" w:hint="default"/>
          <w:sz w:val="21"/>
          <w:szCs w:val="21"/>
        </w:rPr>
        <w:t>）小车配送的物料送到工位时只能放置在工位周围的暂存单元内，要求该暂存单元位置只能在该工位左右各一个单元的范围内。此外，一个装配作业的所有物料只可连续地放在某一个暂存单元内，不可跨单元摆放，也不可离散摆放，只能占据一个暂存单元中连续的一段位置。</w:t>
      </w:r>
    </w:p>
    <w:p w:rsidR="002C1A54" w:rsidRPr="002F1E09" w:rsidRDefault="002C1A54" w:rsidP="002F1E09">
      <w:pPr>
        <w:spacing w:beforeLines="50" w:before="156" w:afterLines="50" w:after="156" w:line="360" w:lineRule="exact"/>
        <w:rPr>
          <w:rFonts w:ascii="黑体" w:eastAsia="黑体" w:hAnsi="黑体" w:cs="Times New Roman"/>
          <w:szCs w:val="21"/>
        </w:rPr>
      </w:pPr>
      <w:r w:rsidRPr="002F1E09">
        <w:rPr>
          <w:rFonts w:ascii="黑体" w:eastAsia="黑体" w:hAnsi="黑体" w:cs="Times New Roman"/>
          <w:szCs w:val="21"/>
        </w:rPr>
        <w:t>3.</w:t>
      </w:r>
      <w:r w:rsidR="001078ED" w:rsidRPr="002F1E09">
        <w:rPr>
          <w:rFonts w:ascii="黑体" w:eastAsia="黑体" w:hAnsi="黑体" w:cs="Times New Roman"/>
          <w:szCs w:val="21"/>
        </w:rPr>
        <w:t>3</w:t>
      </w:r>
      <w:r w:rsidRPr="002F1E09">
        <w:rPr>
          <w:rFonts w:ascii="黑体" w:eastAsia="黑体" w:hAnsi="黑体" w:cs="Times New Roman"/>
          <w:szCs w:val="21"/>
        </w:rPr>
        <w:t xml:space="preserve"> 数学模型</w:t>
      </w:r>
    </w:p>
    <w:p w:rsidR="007D2379" w:rsidRPr="00313E96" w:rsidRDefault="00313E96" w:rsidP="00313E96">
      <w:pPr>
        <w:spacing w:beforeLines="50" w:before="156" w:afterLines="50" w:after="156" w:line="360" w:lineRule="exact"/>
        <w:ind w:firstLineChars="100" w:firstLine="210"/>
        <w:rPr>
          <w:rFonts w:ascii="黑体" w:eastAsia="黑体" w:hAnsi="黑体"/>
        </w:rPr>
      </w:pPr>
      <w:r w:rsidRPr="00313E96">
        <w:rPr>
          <w:rFonts w:ascii="黑体" w:eastAsia="黑体" w:hAnsi="黑体" w:hint="eastAsia"/>
        </w:rPr>
        <w:t>3.3.1</w:t>
      </w:r>
      <w:r w:rsidRPr="00313E96">
        <w:rPr>
          <w:rFonts w:ascii="黑体" w:eastAsia="黑体" w:hAnsi="黑体"/>
        </w:rPr>
        <w:t xml:space="preserve"> </w:t>
      </w:r>
      <w:r w:rsidR="007D2379" w:rsidRPr="00313E96">
        <w:rPr>
          <w:rFonts w:ascii="黑体" w:eastAsia="黑体" w:hAnsi="黑体"/>
        </w:rPr>
        <w:t>符号定义</w:t>
      </w:r>
    </w:p>
    <w:p w:rsidR="007D2379" w:rsidRPr="00C51D8C" w:rsidRDefault="007D2379" w:rsidP="00A24017">
      <w:pPr>
        <w:spacing w:line="360" w:lineRule="exact"/>
        <w:ind w:left="425"/>
        <w:rPr>
          <w:szCs w:val="21"/>
        </w:rPr>
      </w:pPr>
      <w:r w:rsidRPr="00C51D8C">
        <w:rPr>
          <w:position w:val="-10"/>
          <w:szCs w:val="21"/>
        </w:rPr>
        <w:object w:dxaOrig="2000" w:dyaOrig="320">
          <v:shape id="_x0000_i1027" type="#_x0000_t75" style="width:99.75pt;height:15.75pt" o:ole="">
            <v:imagedata r:id="rId10" o:title=""/>
          </v:shape>
          <o:OLEObject Type="Embed" ProgID="Equation.DSMT4" ShapeID="_x0000_i1027" DrawAspect="Content" ObjectID="_1556917038" r:id="rId11"/>
        </w:object>
      </w:r>
      <w:r w:rsidRPr="00C51D8C">
        <w:rPr>
          <w:szCs w:val="21"/>
        </w:rPr>
        <w:t>：小车集合。小车共有</w:t>
      </w:r>
      <w:r w:rsidRPr="00C51D8C">
        <w:rPr>
          <w:i/>
          <w:position w:val="-4"/>
          <w:szCs w:val="21"/>
        </w:rPr>
        <w:object w:dxaOrig="260" w:dyaOrig="260">
          <v:shape id="_x0000_i1028" type="#_x0000_t75" style="width:13.5pt;height:13.5pt" o:ole="">
            <v:imagedata r:id="rId12" o:title=""/>
          </v:shape>
          <o:OLEObject Type="Embed" ProgID="Equation.DSMT4" ShapeID="_x0000_i1028" DrawAspect="Content" ObjectID="_1556917039" r:id="rId13"/>
        </w:object>
      </w:r>
      <w:r w:rsidRPr="00C51D8C">
        <w:rPr>
          <w:szCs w:val="21"/>
        </w:rPr>
        <w:t>辆。</w:t>
      </w:r>
    </w:p>
    <w:p w:rsidR="007D2379" w:rsidRPr="00C51D8C" w:rsidRDefault="007D2379" w:rsidP="00A24017">
      <w:pPr>
        <w:spacing w:line="360" w:lineRule="exact"/>
        <w:ind w:left="425"/>
        <w:rPr>
          <w:szCs w:val="21"/>
        </w:rPr>
      </w:pPr>
      <w:r w:rsidRPr="00C51D8C">
        <w:rPr>
          <w:position w:val="-10"/>
          <w:szCs w:val="21"/>
        </w:rPr>
        <w:object w:dxaOrig="1980" w:dyaOrig="320">
          <v:shape id="_x0000_i1029" type="#_x0000_t75" style="width:99pt;height:15.75pt" o:ole="">
            <v:imagedata r:id="rId14" o:title=""/>
          </v:shape>
          <o:OLEObject Type="Embed" ProgID="Equation.DSMT4" ShapeID="_x0000_i1029" DrawAspect="Content" ObjectID="_1556917040" r:id="rId15"/>
        </w:object>
      </w:r>
      <w:r w:rsidRPr="00C51D8C">
        <w:rPr>
          <w:szCs w:val="21"/>
        </w:rPr>
        <w:t>：每辆小车当前出行趟数序号。每辆小车最多出行</w:t>
      </w:r>
      <w:r w:rsidRPr="00C51D8C">
        <w:rPr>
          <w:i/>
          <w:position w:val="-4"/>
          <w:szCs w:val="21"/>
        </w:rPr>
        <w:object w:dxaOrig="240" w:dyaOrig="260">
          <v:shape id="_x0000_i1030" type="#_x0000_t75" style="width:11.25pt;height:13.5pt" o:ole="">
            <v:imagedata r:id="rId16" o:title=""/>
          </v:shape>
          <o:OLEObject Type="Embed" ProgID="Equation.DSMT4" ShapeID="_x0000_i1030" DrawAspect="Content" ObjectID="_1556917041" r:id="rId17"/>
        </w:object>
      </w:r>
      <w:r w:rsidRPr="00C51D8C">
        <w:rPr>
          <w:szCs w:val="21"/>
        </w:rPr>
        <w:t>次。</w:t>
      </w:r>
    </w:p>
    <w:p w:rsidR="007D2379" w:rsidRPr="00C51D8C" w:rsidRDefault="00A24017" w:rsidP="00A24017">
      <w:pPr>
        <w:spacing w:line="360" w:lineRule="exact"/>
        <w:ind w:left="100" w:firstLine="325"/>
        <w:rPr>
          <w:szCs w:val="21"/>
        </w:rPr>
      </w:pPr>
      <w:r w:rsidRPr="00C51D8C">
        <w:rPr>
          <w:position w:val="-10"/>
          <w:szCs w:val="21"/>
        </w:rPr>
        <w:object w:dxaOrig="1800" w:dyaOrig="320">
          <v:shape id="_x0000_i1031" type="#_x0000_t75" style="width:90pt;height:15.75pt" o:ole="">
            <v:imagedata r:id="rId18" o:title=""/>
          </v:shape>
          <o:OLEObject Type="Embed" ProgID="Equation.DSMT4" ShapeID="_x0000_i1031" DrawAspect="Content" ObjectID="_1556917042" r:id="rId19"/>
        </w:object>
      </w:r>
      <w:r w:rsidR="007D2379" w:rsidRPr="00C51D8C">
        <w:rPr>
          <w:szCs w:val="21"/>
        </w:rPr>
        <w:t>：</w:t>
      </w:r>
      <w:r w:rsidR="00967821">
        <w:rPr>
          <w:rFonts w:hint="eastAsia"/>
          <w:szCs w:val="21"/>
        </w:rPr>
        <w:t>装配作业集合，共有</w:t>
      </w:r>
      <w:r w:rsidR="00967821" w:rsidRPr="00967821">
        <w:rPr>
          <w:position w:val="-6"/>
          <w:szCs w:val="21"/>
        </w:rPr>
        <w:object w:dxaOrig="279" w:dyaOrig="279">
          <v:shape id="_x0000_i1032" type="#_x0000_t75" style="width:14.25pt;height:14.25pt" o:ole="">
            <v:imagedata r:id="rId20" o:title=""/>
          </v:shape>
          <o:OLEObject Type="Embed" ProgID="Equation.DSMT4" ShapeID="_x0000_i1032" DrawAspect="Content" ObjectID="_1556917043" r:id="rId21"/>
        </w:object>
      </w:r>
      <w:r w:rsidR="00967821">
        <w:rPr>
          <w:rFonts w:hint="eastAsia"/>
          <w:szCs w:val="21"/>
        </w:rPr>
        <w:t>个装配作业</w:t>
      </w:r>
      <w:r w:rsidR="007D2379" w:rsidRPr="00C51D8C">
        <w:rPr>
          <w:szCs w:val="21"/>
        </w:rPr>
        <w:t>。</w:t>
      </w:r>
    </w:p>
    <w:p w:rsidR="007D2379" w:rsidRPr="00C51D8C" w:rsidRDefault="007D2379" w:rsidP="00A24017">
      <w:pPr>
        <w:spacing w:line="360" w:lineRule="exact"/>
        <w:ind w:left="425"/>
        <w:rPr>
          <w:szCs w:val="21"/>
        </w:rPr>
      </w:pPr>
      <w:r w:rsidRPr="00C51D8C">
        <w:rPr>
          <w:position w:val="-10"/>
          <w:szCs w:val="21"/>
        </w:rPr>
        <w:object w:dxaOrig="2040" w:dyaOrig="320">
          <v:shape id="_x0000_i1033" type="#_x0000_t75" style="width:102pt;height:15.75pt" o:ole="">
            <v:imagedata r:id="rId22" o:title=""/>
          </v:shape>
          <o:OLEObject Type="Embed" ProgID="Equation.DSMT4" ShapeID="_x0000_i1033" DrawAspect="Content" ObjectID="_1556917044" r:id="rId23"/>
        </w:object>
      </w:r>
      <w:r w:rsidR="00A24017">
        <w:rPr>
          <w:szCs w:val="21"/>
        </w:rPr>
        <w:t>：离散的时间</w:t>
      </w:r>
      <w:r w:rsidR="00A24017">
        <w:rPr>
          <w:rFonts w:hint="eastAsia"/>
          <w:szCs w:val="21"/>
        </w:rPr>
        <w:t>点</w:t>
      </w:r>
      <w:r w:rsidRPr="00C51D8C">
        <w:rPr>
          <w:szCs w:val="21"/>
        </w:rPr>
        <w:t>编号</w:t>
      </w:r>
      <w:r w:rsidR="00A24017">
        <w:rPr>
          <w:rFonts w:hint="eastAsia"/>
          <w:szCs w:val="21"/>
        </w:rPr>
        <w:t>的集合</w:t>
      </w:r>
      <w:r w:rsidRPr="00C51D8C">
        <w:rPr>
          <w:szCs w:val="21"/>
        </w:rPr>
        <w:t>，时间最大为</w:t>
      </w:r>
      <w:r w:rsidRPr="00C51D8C">
        <w:rPr>
          <w:position w:val="-4"/>
          <w:szCs w:val="21"/>
        </w:rPr>
        <w:object w:dxaOrig="260" w:dyaOrig="260">
          <v:shape id="_x0000_i1034" type="#_x0000_t75" style="width:13.5pt;height:13.5pt" o:ole="">
            <v:imagedata r:id="rId24" o:title=""/>
          </v:shape>
          <o:OLEObject Type="Embed" ProgID="Equation.DSMT4" ShapeID="_x0000_i1034" DrawAspect="Content" ObjectID="_1556917045" r:id="rId25"/>
        </w:object>
      </w:r>
      <w:r w:rsidRPr="00C51D8C">
        <w:rPr>
          <w:szCs w:val="21"/>
        </w:rPr>
        <w:t>。</w:t>
      </w:r>
    </w:p>
    <w:p w:rsidR="007D2379" w:rsidRPr="00C51D8C" w:rsidRDefault="007D2379" w:rsidP="00A24017">
      <w:pPr>
        <w:spacing w:line="360" w:lineRule="exact"/>
        <w:ind w:left="425"/>
        <w:rPr>
          <w:szCs w:val="21"/>
        </w:rPr>
      </w:pPr>
      <w:r w:rsidRPr="00C51D8C">
        <w:rPr>
          <w:position w:val="-10"/>
          <w:szCs w:val="21"/>
        </w:rPr>
        <w:object w:dxaOrig="1880" w:dyaOrig="320">
          <v:shape id="_x0000_i1035" type="#_x0000_t75" style="width:93.75pt;height:15.75pt" o:ole="">
            <v:imagedata r:id="rId26" o:title=""/>
          </v:shape>
          <o:OLEObject Type="Embed" ProgID="Equation.DSMT4" ShapeID="_x0000_i1035" DrawAspect="Content" ObjectID="_1556917046" r:id="rId27"/>
        </w:object>
      </w:r>
      <w:r w:rsidRPr="00C51D8C">
        <w:rPr>
          <w:szCs w:val="21"/>
        </w:rPr>
        <w:t>：线边物料暂存单元编号的集合，最大为</w:t>
      </w:r>
      <w:r w:rsidRPr="00C51D8C">
        <w:rPr>
          <w:position w:val="-4"/>
          <w:szCs w:val="21"/>
        </w:rPr>
        <w:object w:dxaOrig="220" w:dyaOrig="260">
          <v:shape id="_x0000_i1036" type="#_x0000_t75" style="width:10.5pt;height:13.5pt" o:ole="">
            <v:imagedata r:id="rId28" o:title=""/>
          </v:shape>
          <o:OLEObject Type="Embed" ProgID="Equation.DSMT4" ShapeID="_x0000_i1036" DrawAspect="Content" ObjectID="_1556917047" r:id="rId29"/>
        </w:object>
      </w:r>
      <w:r w:rsidRPr="00C51D8C">
        <w:rPr>
          <w:szCs w:val="21"/>
        </w:rPr>
        <w:t>。</w:t>
      </w:r>
    </w:p>
    <w:p w:rsidR="007D2379" w:rsidRPr="00C51D8C" w:rsidRDefault="007D2379" w:rsidP="00A24017">
      <w:pPr>
        <w:spacing w:line="360" w:lineRule="exact"/>
        <w:ind w:left="425"/>
        <w:rPr>
          <w:szCs w:val="21"/>
        </w:rPr>
      </w:pPr>
      <w:r w:rsidRPr="00C51D8C">
        <w:rPr>
          <w:position w:val="-12"/>
          <w:szCs w:val="21"/>
        </w:rPr>
        <w:object w:dxaOrig="2100" w:dyaOrig="360">
          <v:shape id="_x0000_i1037" type="#_x0000_t75" style="width:105pt;height:18pt" o:ole="">
            <v:imagedata r:id="rId30" o:title=""/>
          </v:shape>
          <o:OLEObject Type="Embed" ProgID="Equation.DSMT4" ShapeID="_x0000_i1037" DrawAspect="Content" ObjectID="_1556917048" r:id="rId31"/>
        </w:object>
      </w:r>
      <w:r w:rsidRPr="00C51D8C">
        <w:rPr>
          <w:szCs w:val="21"/>
        </w:rPr>
        <w:t>：线边物料暂存单元</w:t>
      </w:r>
      <w:r w:rsidRPr="00C51D8C">
        <w:rPr>
          <w:position w:val="-6"/>
          <w:szCs w:val="21"/>
        </w:rPr>
        <w:object w:dxaOrig="139" w:dyaOrig="279">
          <v:shape id="_x0000_i1038" type="#_x0000_t75" style="width:6.75pt;height:14.25pt" o:ole="">
            <v:imagedata r:id="rId32" o:title=""/>
          </v:shape>
          <o:OLEObject Type="Embed" ProgID="Equation.DSMT4" ShapeID="_x0000_i1038" DrawAspect="Content" ObjectID="_1556917049" r:id="rId33"/>
        </w:object>
      </w:r>
      <w:r w:rsidRPr="00C51D8C">
        <w:rPr>
          <w:szCs w:val="21"/>
        </w:rPr>
        <w:t>中托盘位置编号集合，最大为</w:t>
      </w:r>
      <w:r w:rsidRPr="00C51D8C">
        <w:rPr>
          <w:position w:val="-12"/>
          <w:szCs w:val="21"/>
        </w:rPr>
        <w:object w:dxaOrig="279" w:dyaOrig="360">
          <v:shape id="_x0000_i1039" type="#_x0000_t75" style="width:14.25pt;height:18pt" o:ole="">
            <v:imagedata r:id="rId34" o:title=""/>
          </v:shape>
          <o:OLEObject Type="Embed" ProgID="Equation.DSMT4" ShapeID="_x0000_i1039" DrawAspect="Content" ObjectID="_1556917050" r:id="rId35"/>
        </w:object>
      </w:r>
      <w:r w:rsidRPr="00C51D8C">
        <w:rPr>
          <w:szCs w:val="21"/>
        </w:rPr>
        <w:t>。</w:t>
      </w:r>
    </w:p>
    <w:p w:rsidR="007D2379" w:rsidRPr="00C51D8C" w:rsidRDefault="00A24017" w:rsidP="00A24017">
      <w:pPr>
        <w:spacing w:line="360" w:lineRule="exact"/>
        <w:ind w:left="425"/>
        <w:rPr>
          <w:szCs w:val="21"/>
        </w:rPr>
      </w:pPr>
      <w:r w:rsidRPr="00C51D8C">
        <w:rPr>
          <w:position w:val="-12"/>
          <w:szCs w:val="21"/>
        </w:rPr>
        <w:object w:dxaOrig="1359" w:dyaOrig="360">
          <v:shape id="_x0000_i1040" type="#_x0000_t75" style="width:68.25pt;height:18pt" o:ole="">
            <v:imagedata r:id="rId36" o:title=""/>
          </v:shape>
          <o:OLEObject Type="Embed" ProgID="Equation.DSMT4" ShapeID="_x0000_i1040" DrawAspect="Content" ObjectID="_1556917051" r:id="rId37"/>
        </w:object>
      </w:r>
      <w:r w:rsidR="007D2379" w:rsidRPr="00C51D8C">
        <w:rPr>
          <w:szCs w:val="21"/>
        </w:rPr>
        <w:t>：装配作业</w:t>
      </w:r>
      <w:r w:rsidR="007D2379" w:rsidRPr="00C51D8C">
        <w:rPr>
          <w:position w:val="-6"/>
          <w:szCs w:val="21"/>
        </w:rPr>
        <w:object w:dxaOrig="139" w:dyaOrig="260">
          <v:shape id="_x0000_i1041" type="#_x0000_t75" style="width:6.75pt;height:13.5pt" o:ole="">
            <v:imagedata r:id="rId38" o:title=""/>
          </v:shape>
          <o:OLEObject Type="Embed" ProgID="Equation.DSMT4" ShapeID="_x0000_i1041" DrawAspect="Content" ObjectID="_1556917052" r:id="rId39"/>
        </w:object>
      </w:r>
      <w:r w:rsidR="007D2379" w:rsidRPr="00C51D8C">
        <w:rPr>
          <w:szCs w:val="21"/>
        </w:rPr>
        <w:t>开始于时间</w:t>
      </w:r>
      <w:r w:rsidR="007D2379" w:rsidRPr="00C51D8C">
        <w:rPr>
          <w:position w:val="-12"/>
          <w:szCs w:val="21"/>
        </w:rPr>
        <w:object w:dxaOrig="240" w:dyaOrig="360">
          <v:shape id="_x0000_i1042" type="#_x0000_t75" style="width:11.25pt;height:18pt" o:ole="">
            <v:imagedata r:id="rId40" o:title=""/>
          </v:shape>
          <o:OLEObject Type="Embed" ProgID="Equation.DSMT4" ShapeID="_x0000_i1042" DrawAspect="Content" ObjectID="_1556917053" r:id="rId41"/>
        </w:object>
      </w:r>
      <w:r w:rsidR="007D2379" w:rsidRPr="00C51D8C">
        <w:rPr>
          <w:szCs w:val="21"/>
        </w:rPr>
        <w:t>，结束于时间</w:t>
      </w:r>
      <w:r w:rsidR="007D2379" w:rsidRPr="00C51D8C">
        <w:rPr>
          <w:position w:val="-12"/>
          <w:szCs w:val="21"/>
        </w:rPr>
        <w:object w:dxaOrig="220" w:dyaOrig="360">
          <v:shape id="_x0000_i1043" type="#_x0000_t75" style="width:10.5pt;height:18pt" o:ole="">
            <v:imagedata r:id="rId42" o:title=""/>
          </v:shape>
          <o:OLEObject Type="Embed" ProgID="Equation.DSMT4" ShapeID="_x0000_i1043" DrawAspect="Content" ObjectID="_1556917054" r:id="rId43"/>
        </w:object>
      </w:r>
      <w:r w:rsidR="007D2379" w:rsidRPr="00C51D8C">
        <w:rPr>
          <w:szCs w:val="21"/>
        </w:rPr>
        <w:t>。</w:t>
      </w:r>
      <w:r w:rsidR="007D2379" w:rsidRPr="00C51D8C">
        <w:rPr>
          <w:position w:val="-12"/>
          <w:szCs w:val="21"/>
        </w:rPr>
        <w:object w:dxaOrig="900" w:dyaOrig="360">
          <v:shape id="_x0000_i1044" type="#_x0000_t75" style="width:45pt;height:18pt" o:ole="">
            <v:imagedata r:id="rId44" o:title=""/>
          </v:shape>
          <o:OLEObject Type="Embed" ProgID="Equation.DSMT4" ShapeID="_x0000_i1044" DrawAspect="Content" ObjectID="_1556917055" r:id="rId45"/>
        </w:object>
      </w:r>
      <w:r w:rsidR="007D2379" w:rsidRPr="00C51D8C">
        <w:rPr>
          <w:szCs w:val="21"/>
        </w:rPr>
        <w:t>。</w:t>
      </w:r>
    </w:p>
    <w:p w:rsidR="007D2379" w:rsidRPr="00C51D8C" w:rsidRDefault="00B4561D" w:rsidP="00A24017">
      <w:pPr>
        <w:spacing w:line="360" w:lineRule="exact"/>
        <w:ind w:left="100" w:firstLine="325"/>
        <w:rPr>
          <w:szCs w:val="21"/>
        </w:rPr>
      </w:pPr>
      <w:r w:rsidRPr="00C51D8C">
        <w:rPr>
          <w:position w:val="-12"/>
          <w:szCs w:val="21"/>
        </w:rPr>
        <w:object w:dxaOrig="999" w:dyaOrig="360">
          <v:shape id="_x0000_i1045" type="#_x0000_t75" style="width:50.25pt;height:18pt" o:ole="">
            <v:imagedata r:id="rId46" o:title=""/>
          </v:shape>
          <o:OLEObject Type="Embed" ProgID="Equation.DSMT4" ShapeID="_x0000_i1045" DrawAspect="Content" ObjectID="_1556917056" r:id="rId47"/>
        </w:object>
      </w:r>
      <w:r w:rsidR="007D2379" w:rsidRPr="00C51D8C">
        <w:rPr>
          <w:szCs w:val="21"/>
        </w:rPr>
        <w:t>：装配作业</w:t>
      </w:r>
      <w:r w:rsidR="007D2379" w:rsidRPr="00C51D8C">
        <w:rPr>
          <w:position w:val="-6"/>
          <w:szCs w:val="21"/>
        </w:rPr>
        <w:object w:dxaOrig="139" w:dyaOrig="260">
          <v:shape id="_x0000_i1046" type="#_x0000_t75" style="width:6.75pt;height:13.5pt" o:ole="">
            <v:imagedata r:id="rId48" o:title=""/>
          </v:shape>
          <o:OLEObject Type="Embed" ProgID="Equation.DSMT4" ShapeID="_x0000_i1046" DrawAspect="Content" ObjectID="_1556917057" r:id="rId49"/>
        </w:object>
      </w:r>
      <w:r w:rsidR="007D2379" w:rsidRPr="00C51D8C">
        <w:rPr>
          <w:szCs w:val="21"/>
        </w:rPr>
        <w:t>需求的物料</w:t>
      </w:r>
      <w:r w:rsidR="00A24017">
        <w:rPr>
          <w:rFonts w:hint="eastAsia"/>
          <w:szCs w:val="21"/>
        </w:rPr>
        <w:t>（下称物料</w:t>
      </w:r>
      <w:r w:rsidR="00A24017" w:rsidRPr="00C51D8C">
        <w:rPr>
          <w:position w:val="-6"/>
          <w:szCs w:val="21"/>
        </w:rPr>
        <w:object w:dxaOrig="139" w:dyaOrig="260">
          <v:shape id="_x0000_i1047" type="#_x0000_t75" style="width:6.75pt;height:13.5pt" o:ole="">
            <v:imagedata r:id="rId48" o:title=""/>
          </v:shape>
          <o:OLEObject Type="Embed" ProgID="Equation.DSMT4" ShapeID="_x0000_i1047" DrawAspect="Content" ObjectID="_1556917058" r:id="rId50"/>
        </w:object>
      </w:r>
      <w:r w:rsidR="00A24017">
        <w:rPr>
          <w:rFonts w:hint="eastAsia"/>
          <w:szCs w:val="21"/>
        </w:rPr>
        <w:t>）的</w:t>
      </w:r>
      <w:r w:rsidR="007D2379" w:rsidRPr="00C51D8C">
        <w:rPr>
          <w:szCs w:val="21"/>
        </w:rPr>
        <w:t>量，单位为托盘数。</w:t>
      </w:r>
    </w:p>
    <w:p w:rsidR="007D2379" w:rsidRPr="00C51D8C" w:rsidRDefault="007D2379" w:rsidP="00A24017">
      <w:pPr>
        <w:spacing w:line="360" w:lineRule="exact"/>
        <w:ind w:left="100" w:firstLine="325"/>
        <w:rPr>
          <w:szCs w:val="21"/>
        </w:rPr>
      </w:pPr>
      <w:r w:rsidRPr="00C51D8C">
        <w:rPr>
          <w:position w:val="-6"/>
          <w:szCs w:val="21"/>
        </w:rPr>
        <w:object w:dxaOrig="180" w:dyaOrig="220">
          <v:shape id="_x0000_i1048" type="#_x0000_t75" style="width:8.25pt;height:10.5pt" o:ole="">
            <v:imagedata r:id="rId51" o:title=""/>
          </v:shape>
          <o:OLEObject Type="Embed" ProgID="Equation.DSMT4" ShapeID="_x0000_i1048" DrawAspect="Content" ObjectID="_1556917059" r:id="rId52"/>
        </w:object>
      </w:r>
      <w:r w:rsidRPr="00C51D8C">
        <w:rPr>
          <w:szCs w:val="21"/>
        </w:rPr>
        <w:t>：飞机在装配线上移动的速度，其值为单位时间内走过的线边暂存单元数。</w:t>
      </w:r>
    </w:p>
    <w:p w:rsidR="007D2379" w:rsidRPr="00C51D8C" w:rsidRDefault="007D2379" w:rsidP="00A24017">
      <w:pPr>
        <w:spacing w:line="360" w:lineRule="exact"/>
        <w:ind w:left="100" w:firstLine="325"/>
        <w:rPr>
          <w:szCs w:val="21"/>
        </w:rPr>
      </w:pPr>
      <w:r w:rsidRPr="00C51D8C">
        <w:rPr>
          <w:position w:val="-10"/>
          <w:szCs w:val="21"/>
        </w:rPr>
        <w:object w:dxaOrig="240" w:dyaOrig="320">
          <v:shape id="_x0000_i1049" type="#_x0000_t75" style="width:11.25pt;height:15.75pt" o:ole="">
            <v:imagedata r:id="rId53" o:title=""/>
          </v:shape>
          <o:OLEObject Type="Embed" ProgID="Equation.DSMT4" ShapeID="_x0000_i1049" DrawAspect="Content" ObjectID="_1556917060" r:id="rId54"/>
        </w:object>
      </w:r>
      <w:r w:rsidRPr="00C51D8C">
        <w:rPr>
          <w:szCs w:val="21"/>
        </w:rPr>
        <w:t>：单辆小车的运载能力</w:t>
      </w:r>
      <w:r w:rsidR="00A24017">
        <w:rPr>
          <w:rFonts w:hint="eastAsia"/>
          <w:szCs w:val="21"/>
        </w:rPr>
        <w:t>上限</w:t>
      </w:r>
      <w:r w:rsidRPr="00C51D8C">
        <w:rPr>
          <w:szCs w:val="21"/>
        </w:rPr>
        <w:t>。</w:t>
      </w:r>
    </w:p>
    <w:p w:rsidR="007D2379" w:rsidRDefault="007D2379" w:rsidP="00A24017">
      <w:pPr>
        <w:spacing w:line="360" w:lineRule="exact"/>
        <w:ind w:left="100" w:firstLine="325"/>
        <w:rPr>
          <w:szCs w:val="21"/>
        </w:rPr>
      </w:pPr>
      <w:r w:rsidRPr="00C51D8C">
        <w:rPr>
          <w:position w:val="-10"/>
          <w:szCs w:val="21"/>
        </w:rPr>
        <w:object w:dxaOrig="2079" w:dyaOrig="320">
          <v:shape id="_x0000_i1050" type="#_x0000_t75" style="width:103.5pt;height:15.75pt" o:ole="">
            <v:imagedata r:id="rId55" o:title=""/>
          </v:shape>
          <o:OLEObject Type="Embed" ProgID="Equation.DSMT4" ShapeID="_x0000_i1050" DrawAspect="Content" ObjectID="_1556917061" r:id="rId56"/>
        </w:object>
      </w:r>
      <w:r w:rsidRPr="00C51D8C">
        <w:rPr>
          <w:szCs w:val="21"/>
        </w:rPr>
        <w:t>：小车</w:t>
      </w:r>
      <w:r w:rsidRPr="00C51D8C">
        <w:rPr>
          <w:position w:val="-6"/>
          <w:szCs w:val="21"/>
        </w:rPr>
        <w:object w:dxaOrig="200" w:dyaOrig="279">
          <v:shape id="_x0000_i1051" type="#_x0000_t75" style="width:10.5pt;height:14.25pt" o:ole="">
            <v:imagedata r:id="rId57" o:title=""/>
          </v:shape>
          <o:OLEObject Type="Embed" ProgID="Equation.DSMT4" ShapeID="_x0000_i1051" DrawAspect="Content" ObjectID="_1556917062" r:id="rId58"/>
        </w:object>
      </w:r>
      <w:r w:rsidRPr="00C51D8C">
        <w:rPr>
          <w:szCs w:val="21"/>
        </w:rPr>
        <w:t>第</w:t>
      </w:r>
      <w:r w:rsidRPr="00C51D8C">
        <w:rPr>
          <w:position w:val="-4"/>
          <w:szCs w:val="21"/>
        </w:rPr>
        <w:object w:dxaOrig="180" w:dyaOrig="200">
          <v:shape id="_x0000_i1052" type="#_x0000_t75" style="width:8.25pt;height:10.5pt" o:ole="">
            <v:imagedata r:id="rId59" o:title=""/>
          </v:shape>
          <o:OLEObject Type="Embed" ProgID="Equation.DSMT4" ShapeID="_x0000_i1052" DrawAspect="Content" ObjectID="_1556917063" r:id="rId60"/>
        </w:object>
      </w:r>
      <w:r w:rsidRPr="00C51D8C">
        <w:rPr>
          <w:szCs w:val="21"/>
        </w:rPr>
        <w:t>次配送。</w:t>
      </w:r>
    </w:p>
    <w:p w:rsidR="00A24017" w:rsidRPr="00C51D8C" w:rsidRDefault="00A24017" w:rsidP="00A24017">
      <w:pPr>
        <w:spacing w:line="360" w:lineRule="exact"/>
        <w:ind w:left="100" w:firstLine="325"/>
        <w:rPr>
          <w:szCs w:val="21"/>
        </w:rPr>
      </w:pPr>
      <w:r w:rsidRPr="00A24017">
        <w:rPr>
          <w:position w:val="-4"/>
          <w:szCs w:val="21"/>
        </w:rPr>
        <w:object w:dxaOrig="220" w:dyaOrig="260">
          <v:shape id="_x0000_i1053" type="#_x0000_t75" style="width:10.5pt;height:12.75pt" o:ole="">
            <v:imagedata r:id="rId61" o:title=""/>
          </v:shape>
          <o:OLEObject Type="Embed" ProgID="Equation.DSMT4" ShapeID="_x0000_i1053" DrawAspect="Content" ObjectID="_1556917064" r:id="rId62"/>
        </w:object>
      </w:r>
      <w:r>
        <w:rPr>
          <w:rFonts w:hint="eastAsia"/>
          <w:szCs w:val="21"/>
        </w:rPr>
        <w:t>：小车在仓库和生产线之间的单程耗时。</w:t>
      </w:r>
    </w:p>
    <w:p w:rsidR="007D2379" w:rsidRDefault="007D2379" w:rsidP="00A24017">
      <w:pPr>
        <w:spacing w:line="360" w:lineRule="exact"/>
        <w:ind w:left="100" w:firstLine="325"/>
        <w:rPr>
          <w:szCs w:val="21"/>
        </w:rPr>
      </w:pPr>
      <w:r w:rsidRPr="00C51D8C">
        <w:rPr>
          <w:position w:val="-4"/>
          <w:szCs w:val="21"/>
        </w:rPr>
        <w:object w:dxaOrig="540" w:dyaOrig="300">
          <v:shape id="_x0000_i1054" type="#_x0000_t75" style="width:27pt;height:15pt" o:ole="">
            <v:imagedata r:id="rId63" o:title=""/>
          </v:shape>
          <o:OLEObject Type="Embed" ProgID="Equation.DSMT4" ShapeID="_x0000_i1054" DrawAspect="Content" ObjectID="_1556917065" r:id="rId64"/>
        </w:object>
      </w:r>
      <w:r w:rsidRPr="00C51D8C">
        <w:rPr>
          <w:szCs w:val="21"/>
        </w:rPr>
        <w:t>：小车在仓库装载物料的耗时。</w:t>
      </w:r>
    </w:p>
    <w:p w:rsidR="00C93012" w:rsidRPr="00C51D8C" w:rsidRDefault="00C93012" w:rsidP="00A24017">
      <w:pPr>
        <w:spacing w:line="360" w:lineRule="exact"/>
        <w:ind w:left="100" w:firstLine="325"/>
        <w:rPr>
          <w:szCs w:val="21"/>
        </w:rPr>
      </w:pPr>
      <w:r w:rsidRPr="00C51D8C">
        <w:rPr>
          <w:position w:val="-12"/>
          <w:szCs w:val="21"/>
        </w:rPr>
        <w:object w:dxaOrig="1280" w:dyaOrig="380">
          <v:shape id="_x0000_i1055" type="#_x0000_t75" style="width:64.5pt;height:19.5pt" o:ole="">
            <v:imagedata r:id="rId65" o:title=""/>
          </v:shape>
          <o:OLEObject Type="Embed" ProgID="Equation.DSMT4" ShapeID="_x0000_i1055" DrawAspect="Content" ObjectID="_1556917066" r:id="rId66"/>
        </w:object>
      </w:r>
      <w:r>
        <w:rPr>
          <w:rFonts w:hint="eastAsia"/>
          <w:szCs w:val="21"/>
        </w:rPr>
        <w:t>：装配作业</w:t>
      </w:r>
      <w:r w:rsidRPr="00C51D8C">
        <w:rPr>
          <w:position w:val="-6"/>
          <w:szCs w:val="21"/>
        </w:rPr>
        <w:object w:dxaOrig="139" w:dyaOrig="260">
          <v:shape id="_x0000_i1056" type="#_x0000_t75" style="width:6.75pt;height:13.5pt" o:ole="">
            <v:imagedata r:id="rId67" o:title=""/>
          </v:shape>
          <o:OLEObject Type="Embed" ProgID="Equation.DSMT4" ShapeID="_x0000_i1056" DrawAspect="Content" ObjectID="_1556917067" r:id="rId68"/>
        </w:object>
      </w:r>
      <w:r>
        <w:rPr>
          <w:rFonts w:hint="eastAsia"/>
          <w:szCs w:val="21"/>
        </w:rPr>
        <w:t>在待装配飞机上相对于机尾的位置。</w:t>
      </w:r>
    </w:p>
    <w:p w:rsidR="007D2379" w:rsidRPr="00C51D8C" w:rsidRDefault="00C93012" w:rsidP="00A24017">
      <w:pPr>
        <w:spacing w:line="360" w:lineRule="exact"/>
        <w:ind w:left="100" w:firstLine="325"/>
        <w:rPr>
          <w:szCs w:val="21"/>
        </w:rPr>
      </w:pPr>
      <w:r w:rsidRPr="00C51D8C">
        <w:rPr>
          <w:position w:val="-12"/>
          <w:szCs w:val="21"/>
        </w:rPr>
        <w:object w:dxaOrig="1600" w:dyaOrig="380">
          <v:shape id="_x0000_i1057" type="#_x0000_t75" style="width:79.5pt;height:19.5pt" o:ole="">
            <v:imagedata r:id="rId69" o:title=""/>
          </v:shape>
          <o:OLEObject Type="Embed" ProgID="Equation.DSMT4" ShapeID="_x0000_i1057" DrawAspect="Content" ObjectID="_1556917068" r:id="rId70"/>
        </w:object>
      </w:r>
      <w:r w:rsidR="007D2379" w:rsidRPr="00C51D8C">
        <w:rPr>
          <w:szCs w:val="21"/>
        </w:rPr>
        <w:t>：装配作业</w:t>
      </w:r>
      <w:r w:rsidR="007D2379" w:rsidRPr="00C51D8C">
        <w:rPr>
          <w:position w:val="-6"/>
          <w:szCs w:val="21"/>
        </w:rPr>
        <w:object w:dxaOrig="139" w:dyaOrig="260">
          <v:shape id="_x0000_i1058" type="#_x0000_t75" style="width:6.75pt;height:13.5pt" o:ole="">
            <v:imagedata r:id="rId67" o:title=""/>
          </v:shape>
          <o:OLEObject Type="Embed" ProgID="Equation.DSMT4" ShapeID="_x0000_i1058" DrawAspect="Content" ObjectID="_1556917069" r:id="rId71"/>
        </w:object>
      </w:r>
      <w:r w:rsidR="007D2379" w:rsidRPr="00C51D8C">
        <w:rPr>
          <w:szCs w:val="21"/>
        </w:rPr>
        <w:t>进行时飞机的中心位置。</w:t>
      </w:r>
    </w:p>
    <w:p w:rsidR="007D2379" w:rsidRPr="00313E96" w:rsidRDefault="00313E96" w:rsidP="00313E96">
      <w:pPr>
        <w:spacing w:beforeLines="50" w:before="156" w:afterLines="50" w:after="156" w:line="360" w:lineRule="exact"/>
        <w:ind w:firstLineChars="100" w:firstLine="210"/>
        <w:rPr>
          <w:rFonts w:ascii="黑体" w:eastAsia="黑体" w:hAnsi="黑体"/>
        </w:rPr>
      </w:pPr>
      <w:r w:rsidRPr="00313E96">
        <w:rPr>
          <w:rFonts w:ascii="黑体" w:eastAsia="黑体" w:hAnsi="黑体"/>
        </w:rPr>
        <w:t xml:space="preserve">3.3.2 </w:t>
      </w:r>
      <w:r w:rsidRPr="00313E96">
        <w:rPr>
          <w:rFonts w:ascii="黑体" w:eastAsia="黑体" w:hAnsi="黑体" w:hint="eastAsia"/>
        </w:rPr>
        <w:t>决策变量</w:t>
      </w:r>
    </w:p>
    <w:p w:rsidR="007D2379" w:rsidRPr="00C51D8C" w:rsidRDefault="00A24017" w:rsidP="00A24017">
      <w:pPr>
        <w:spacing w:line="360" w:lineRule="exact"/>
        <w:ind w:firstLine="425"/>
        <w:rPr>
          <w:szCs w:val="21"/>
        </w:rPr>
      </w:pPr>
      <w:r w:rsidRPr="00A24017">
        <w:rPr>
          <w:position w:val="-12"/>
          <w:szCs w:val="21"/>
        </w:rPr>
        <w:object w:dxaOrig="3140" w:dyaOrig="380">
          <v:shape id="_x0000_i1059" type="#_x0000_t75" style="width:157.5pt;height:18.75pt" o:ole="">
            <v:imagedata r:id="rId72" o:title=""/>
          </v:shape>
          <o:OLEObject Type="Embed" ProgID="Equation.DSMT4" ShapeID="_x0000_i1059" DrawAspect="Content" ObjectID="_1556917070" r:id="rId73"/>
        </w:object>
      </w:r>
      <w:r w:rsidR="007D2379" w:rsidRPr="00C51D8C">
        <w:rPr>
          <w:szCs w:val="21"/>
        </w:rPr>
        <w:t>：小车</w:t>
      </w:r>
      <w:r w:rsidR="007D2379" w:rsidRPr="00C51D8C">
        <w:rPr>
          <w:i/>
          <w:position w:val="-6"/>
          <w:szCs w:val="21"/>
        </w:rPr>
        <w:object w:dxaOrig="200" w:dyaOrig="279">
          <v:shape id="_x0000_i1060" type="#_x0000_t75" style="width:10.5pt;height:14.25pt" o:ole="">
            <v:imagedata r:id="rId74" o:title=""/>
          </v:shape>
          <o:OLEObject Type="Embed" ProgID="Equation.DSMT4" ShapeID="_x0000_i1060" DrawAspect="Content" ObjectID="_1556917071" r:id="rId75"/>
        </w:object>
      </w:r>
      <w:r w:rsidR="007D2379" w:rsidRPr="00C51D8C">
        <w:rPr>
          <w:szCs w:val="21"/>
        </w:rPr>
        <w:t>的第</w:t>
      </w:r>
      <w:r w:rsidR="007D2379" w:rsidRPr="00C51D8C">
        <w:rPr>
          <w:i/>
          <w:position w:val="-4"/>
          <w:szCs w:val="21"/>
        </w:rPr>
        <w:object w:dxaOrig="180" w:dyaOrig="200">
          <v:shape id="_x0000_i1061" type="#_x0000_t75" style="width:8.25pt;height:10.5pt" o:ole="">
            <v:imagedata r:id="rId76" o:title=""/>
          </v:shape>
          <o:OLEObject Type="Embed" ProgID="Equation.DSMT4" ShapeID="_x0000_i1061" DrawAspect="Content" ObjectID="_1556917072" r:id="rId77"/>
        </w:object>
      </w:r>
      <w:r>
        <w:rPr>
          <w:szCs w:val="21"/>
        </w:rPr>
        <w:t>次</w:t>
      </w:r>
      <w:r>
        <w:rPr>
          <w:rFonts w:hint="eastAsia"/>
          <w:szCs w:val="21"/>
        </w:rPr>
        <w:t>配送</w:t>
      </w:r>
      <w:r>
        <w:rPr>
          <w:szCs w:val="21"/>
        </w:rPr>
        <w:t>过程</w:t>
      </w:r>
      <w:r>
        <w:rPr>
          <w:rFonts w:hint="eastAsia"/>
          <w:szCs w:val="21"/>
        </w:rPr>
        <w:t>是否配送物料</w:t>
      </w:r>
      <w:r w:rsidRPr="00C51D8C">
        <w:rPr>
          <w:position w:val="-6"/>
          <w:szCs w:val="21"/>
        </w:rPr>
        <w:object w:dxaOrig="139" w:dyaOrig="260">
          <v:shape id="_x0000_i1062" type="#_x0000_t75" style="width:6.75pt;height:13.5pt" o:ole="">
            <v:imagedata r:id="rId48" o:title=""/>
          </v:shape>
          <o:OLEObject Type="Embed" ProgID="Equation.DSMT4" ShapeID="_x0000_i1062" DrawAspect="Content" ObjectID="_1556917073" r:id="rId78"/>
        </w:object>
      </w:r>
      <w:r w:rsidR="007D2379" w:rsidRPr="00C51D8C">
        <w:rPr>
          <w:szCs w:val="21"/>
        </w:rPr>
        <w:t>。</w:t>
      </w:r>
    </w:p>
    <w:p w:rsidR="007D2379" w:rsidRDefault="002F587A" w:rsidP="00A24017">
      <w:pPr>
        <w:spacing w:line="360" w:lineRule="exact"/>
        <w:ind w:firstLine="425"/>
        <w:rPr>
          <w:szCs w:val="21"/>
        </w:rPr>
      </w:pPr>
      <w:r w:rsidRPr="002F587A">
        <w:rPr>
          <w:position w:val="-12"/>
          <w:szCs w:val="21"/>
        </w:rPr>
        <w:object w:dxaOrig="2240" w:dyaOrig="360">
          <v:shape id="_x0000_i1063" type="#_x0000_t75" style="width:111.75pt;height:18pt" o:ole="">
            <v:imagedata r:id="rId79" o:title=""/>
          </v:shape>
          <o:OLEObject Type="Embed" ProgID="Equation.DSMT4" ShapeID="_x0000_i1063" DrawAspect="Content" ObjectID="_1556917074" r:id="rId80"/>
        </w:object>
      </w:r>
      <w:r w:rsidR="007D2379" w:rsidRPr="00C51D8C">
        <w:rPr>
          <w:szCs w:val="21"/>
        </w:rPr>
        <w:t>：小车</w:t>
      </w:r>
      <w:r w:rsidR="007D2379" w:rsidRPr="00C51D8C">
        <w:rPr>
          <w:i/>
          <w:position w:val="-6"/>
          <w:szCs w:val="21"/>
        </w:rPr>
        <w:object w:dxaOrig="200" w:dyaOrig="279">
          <v:shape id="_x0000_i1064" type="#_x0000_t75" style="width:10.5pt;height:14.25pt" o:ole="">
            <v:imagedata r:id="rId81" o:title=""/>
          </v:shape>
          <o:OLEObject Type="Embed" ProgID="Equation.DSMT4" ShapeID="_x0000_i1064" DrawAspect="Content" ObjectID="_1556917075" r:id="rId82"/>
        </w:object>
      </w:r>
      <w:r w:rsidR="007D2379" w:rsidRPr="00C51D8C">
        <w:rPr>
          <w:szCs w:val="21"/>
        </w:rPr>
        <w:t>的第</w:t>
      </w:r>
      <w:r w:rsidR="007D2379" w:rsidRPr="00C51D8C">
        <w:rPr>
          <w:i/>
          <w:position w:val="-4"/>
          <w:szCs w:val="21"/>
        </w:rPr>
        <w:object w:dxaOrig="180" w:dyaOrig="200">
          <v:shape id="_x0000_i1065" type="#_x0000_t75" style="width:8.25pt;height:10.5pt" o:ole="">
            <v:imagedata r:id="rId83" o:title=""/>
          </v:shape>
          <o:OLEObject Type="Embed" ProgID="Equation.DSMT4" ShapeID="_x0000_i1065" DrawAspect="Content" ObjectID="_1556917076" r:id="rId84"/>
        </w:object>
      </w:r>
      <w:r w:rsidR="00A24017">
        <w:rPr>
          <w:rFonts w:hint="eastAsia"/>
          <w:szCs w:val="21"/>
        </w:rPr>
        <w:t>次配送</w:t>
      </w:r>
      <w:r w:rsidR="00643885">
        <w:rPr>
          <w:rFonts w:hint="eastAsia"/>
          <w:szCs w:val="21"/>
        </w:rPr>
        <w:t>的</w:t>
      </w:r>
      <w:r w:rsidR="00373953">
        <w:rPr>
          <w:rFonts w:hint="eastAsia"/>
          <w:szCs w:val="21"/>
        </w:rPr>
        <w:t>发车</w:t>
      </w:r>
      <w:r w:rsidR="00643885">
        <w:rPr>
          <w:rFonts w:hint="eastAsia"/>
          <w:szCs w:val="21"/>
        </w:rPr>
        <w:t>时间</w:t>
      </w:r>
      <w:r w:rsidR="00643885">
        <w:rPr>
          <w:szCs w:val="21"/>
        </w:rPr>
        <w:t>。若</w:t>
      </w:r>
      <w:r w:rsidR="00643885">
        <w:rPr>
          <w:rFonts w:hint="eastAsia"/>
          <w:szCs w:val="21"/>
        </w:rPr>
        <w:t>该次配送不包括任何物料</w:t>
      </w:r>
      <w:r w:rsidR="007D2379" w:rsidRPr="00C51D8C">
        <w:rPr>
          <w:szCs w:val="21"/>
        </w:rPr>
        <w:t>，则</w:t>
      </w:r>
      <w:r w:rsidR="00643885" w:rsidRPr="00643885">
        <w:rPr>
          <w:position w:val="-6"/>
          <w:szCs w:val="21"/>
        </w:rPr>
        <w:object w:dxaOrig="300" w:dyaOrig="220">
          <v:shape id="_x0000_i1066" type="#_x0000_t75" style="width:15pt;height:11.25pt" o:ole="">
            <v:imagedata r:id="rId85" o:title=""/>
          </v:shape>
          <o:OLEObject Type="Embed" ProgID="Equation.DSMT4" ShapeID="_x0000_i1066" DrawAspect="Content" ObjectID="_1556917077" r:id="rId86"/>
        </w:object>
      </w:r>
      <w:r w:rsidR="007D2379" w:rsidRPr="00C51D8C">
        <w:rPr>
          <w:szCs w:val="21"/>
        </w:rPr>
        <w:t>无意义。</w:t>
      </w:r>
    </w:p>
    <w:p w:rsidR="00C375A1" w:rsidRDefault="00C375A1" w:rsidP="00A24017">
      <w:pPr>
        <w:spacing w:line="360" w:lineRule="exact"/>
        <w:ind w:firstLine="425"/>
        <w:rPr>
          <w:szCs w:val="21"/>
        </w:rPr>
      </w:pPr>
      <w:r w:rsidRPr="00C375A1">
        <w:rPr>
          <w:position w:val="-12"/>
          <w:szCs w:val="21"/>
        </w:rPr>
        <w:object w:dxaOrig="1920" w:dyaOrig="380">
          <v:shape id="_x0000_i1067" type="#_x0000_t75" style="width:96pt;height:19.5pt" o:ole="">
            <v:imagedata r:id="rId87" o:title=""/>
          </v:shape>
          <o:OLEObject Type="Embed" ProgID="Equation.DSMT4" ShapeID="_x0000_i1067" DrawAspect="Content" ObjectID="_1556917078" r:id="rId88"/>
        </w:object>
      </w:r>
      <w:r>
        <w:rPr>
          <w:rFonts w:hint="eastAsia"/>
          <w:szCs w:val="21"/>
        </w:rPr>
        <w:t>：分别表示物料</w:t>
      </w:r>
      <w:r w:rsidRPr="00C51D8C">
        <w:rPr>
          <w:position w:val="-6"/>
          <w:szCs w:val="21"/>
        </w:rPr>
        <w:object w:dxaOrig="139" w:dyaOrig="260">
          <v:shape id="_x0000_i1068" type="#_x0000_t75" style="width:6.75pt;height:13.5pt" o:ole="">
            <v:imagedata r:id="rId48" o:title=""/>
          </v:shape>
          <o:OLEObject Type="Embed" ProgID="Equation.DSMT4" ShapeID="_x0000_i1068" DrawAspect="Content" ObjectID="_1556917079" r:id="rId89"/>
        </w:object>
      </w:r>
      <w:r>
        <w:rPr>
          <w:rFonts w:hint="eastAsia"/>
          <w:szCs w:val="21"/>
        </w:rPr>
        <w:t>占用线边暂存区的最早时间、</w:t>
      </w:r>
      <w:r w:rsidR="00D10373">
        <w:rPr>
          <w:rFonts w:hint="eastAsia"/>
          <w:szCs w:val="21"/>
        </w:rPr>
        <w:t>线边空间单元编号、线边单元中托盘的最小编号。</w:t>
      </w:r>
    </w:p>
    <w:p w:rsidR="00643885" w:rsidRPr="00313E96" w:rsidRDefault="00313E96" w:rsidP="00313E96">
      <w:pPr>
        <w:spacing w:beforeLines="50" w:before="156" w:afterLines="50" w:after="156" w:line="360" w:lineRule="exact"/>
        <w:ind w:firstLineChars="100" w:firstLine="210"/>
        <w:rPr>
          <w:rFonts w:ascii="黑体" w:eastAsia="黑体" w:hAnsi="黑体"/>
        </w:rPr>
      </w:pPr>
      <w:r w:rsidRPr="00313E96">
        <w:rPr>
          <w:rFonts w:ascii="黑体" w:eastAsia="黑体" w:hAnsi="黑体" w:hint="eastAsia"/>
        </w:rPr>
        <w:t>3.3.3 辅助变量</w:t>
      </w:r>
    </w:p>
    <w:p w:rsidR="00643885" w:rsidRDefault="00643885" w:rsidP="00643885">
      <w:pPr>
        <w:spacing w:line="360" w:lineRule="exact"/>
        <w:rPr>
          <w:szCs w:val="21"/>
        </w:rPr>
      </w:pPr>
      <w:r>
        <w:rPr>
          <w:rFonts w:ascii="Times New Roman" w:eastAsia="宋体" w:hAnsi="Times New Roman" w:cs="Times New Roman"/>
        </w:rPr>
        <w:tab/>
      </w:r>
      <w:r w:rsidR="00D10373" w:rsidRPr="00C51D8C">
        <w:rPr>
          <w:position w:val="-12"/>
          <w:szCs w:val="21"/>
        </w:rPr>
        <w:object w:dxaOrig="2600" w:dyaOrig="360">
          <v:shape id="_x0000_i1069" type="#_x0000_t75" style="width:129.75pt;height:18pt" o:ole="">
            <v:imagedata r:id="rId90" o:title=""/>
          </v:shape>
          <o:OLEObject Type="Embed" ProgID="Equation.DSMT4" ShapeID="_x0000_i1069" DrawAspect="Content" ObjectID="_1556917080" r:id="rId91"/>
        </w:object>
      </w:r>
      <w:r w:rsidRPr="00C51D8C">
        <w:rPr>
          <w:szCs w:val="21"/>
        </w:rPr>
        <w:t>：小车</w:t>
      </w:r>
      <w:r w:rsidRPr="00C51D8C">
        <w:rPr>
          <w:position w:val="-6"/>
          <w:szCs w:val="21"/>
        </w:rPr>
        <w:object w:dxaOrig="200" w:dyaOrig="279">
          <v:shape id="_x0000_i1070" type="#_x0000_t75" style="width:10.5pt;height:14.25pt" o:ole="">
            <v:imagedata r:id="rId92" o:title=""/>
          </v:shape>
          <o:OLEObject Type="Embed" ProgID="Equation.DSMT4" ShapeID="_x0000_i1070" DrawAspect="Content" ObjectID="_1556917081" r:id="rId93"/>
        </w:object>
      </w:r>
      <w:r w:rsidRPr="00C51D8C">
        <w:rPr>
          <w:szCs w:val="21"/>
        </w:rPr>
        <w:t>第</w:t>
      </w:r>
      <w:r w:rsidRPr="00C51D8C">
        <w:rPr>
          <w:position w:val="-4"/>
          <w:szCs w:val="21"/>
        </w:rPr>
        <w:object w:dxaOrig="180" w:dyaOrig="200">
          <v:shape id="_x0000_i1071" type="#_x0000_t75" style="width:8.25pt;height:10.5pt" o:ole="">
            <v:imagedata r:id="rId94" o:title=""/>
          </v:shape>
          <o:OLEObject Type="Embed" ProgID="Equation.DSMT4" ShapeID="_x0000_i1071" DrawAspect="Content" ObjectID="_1556917082" r:id="rId95"/>
        </w:object>
      </w:r>
      <w:r w:rsidRPr="00C51D8C">
        <w:rPr>
          <w:szCs w:val="21"/>
        </w:rPr>
        <w:t>次配送时</w:t>
      </w:r>
      <w:r w:rsidR="002F587A">
        <w:rPr>
          <w:rFonts w:hint="eastAsia"/>
          <w:szCs w:val="21"/>
        </w:rPr>
        <w:t>是否发车</w:t>
      </w:r>
      <w:r w:rsidRPr="00C51D8C">
        <w:rPr>
          <w:szCs w:val="21"/>
        </w:rPr>
        <w:t>。若</w:t>
      </w:r>
      <w:r w:rsidR="002F587A">
        <w:rPr>
          <w:rFonts w:hint="eastAsia"/>
          <w:szCs w:val="21"/>
        </w:rPr>
        <w:t>此次配送小车</w:t>
      </w:r>
      <w:r w:rsidRPr="00C51D8C">
        <w:rPr>
          <w:szCs w:val="21"/>
        </w:rPr>
        <w:t>没有</w:t>
      </w:r>
      <w:r w:rsidR="002F587A">
        <w:rPr>
          <w:rFonts w:hint="eastAsia"/>
          <w:szCs w:val="21"/>
        </w:rPr>
        <w:t>被</w:t>
      </w:r>
      <w:r w:rsidRPr="00C51D8C">
        <w:rPr>
          <w:szCs w:val="21"/>
        </w:rPr>
        <w:t>分配任务，则小车此次不发车，</w:t>
      </w:r>
      <w:r w:rsidR="002F587A" w:rsidRPr="00C51D8C">
        <w:rPr>
          <w:szCs w:val="21"/>
        </w:rPr>
        <w:t xml:space="preserve"> </w:t>
      </w:r>
      <w:r w:rsidRPr="00C51D8C">
        <w:rPr>
          <w:position w:val="-12"/>
          <w:szCs w:val="21"/>
        </w:rPr>
        <w:object w:dxaOrig="620" w:dyaOrig="360">
          <v:shape id="_x0000_i1072" type="#_x0000_t75" style="width:30.75pt;height:18pt" o:ole="">
            <v:imagedata r:id="rId96" o:title=""/>
          </v:shape>
          <o:OLEObject Type="Embed" ProgID="Equation.DSMT4" ShapeID="_x0000_i1072" DrawAspect="Content" ObjectID="_1556917083" r:id="rId97"/>
        </w:object>
      </w:r>
      <w:r w:rsidRPr="00C51D8C">
        <w:rPr>
          <w:szCs w:val="21"/>
        </w:rPr>
        <w:t>；若有分配至少一个任务，则小车此次发车，</w:t>
      </w:r>
      <w:r w:rsidRPr="00C51D8C">
        <w:rPr>
          <w:position w:val="-12"/>
          <w:szCs w:val="21"/>
        </w:rPr>
        <w:object w:dxaOrig="580" w:dyaOrig="360">
          <v:shape id="_x0000_i1073" type="#_x0000_t75" style="width:28.5pt;height:18pt" o:ole="">
            <v:imagedata r:id="rId98" o:title=""/>
          </v:shape>
          <o:OLEObject Type="Embed" ProgID="Equation.DSMT4" ShapeID="_x0000_i1073" DrawAspect="Content" ObjectID="_1556917084" r:id="rId99"/>
        </w:object>
      </w:r>
      <w:r w:rsidRPr="00C51D8C">
        <w:rPr>
          <w:szCs w:val="21"/>
        </w:rPr>
        <w:t>。</w:t>
      </w:r>
    </w:p>
    <w:p w:rsidR="00D10373" w:rsidRPr="007D2379" w:rsidRDefault="00643885" w:rsidP="00C93012">
      <w:pPr>
        <w:spacing w:line="360" w:lineRule="exact"/>
        <w:rPr>
          <w:szCs w:val="21"/>
        </w:rPr>
      </w:pPr>
      <w:r>
        <w:rPr>
          <w:szCs w:val="21"/>
        </w:rPr>
        <w:tab/>
      </w:r>
      <w:r w:rsidR="00D10373" w:rsidRPr="002F587A">
        <w:rPr>
          <w:position w:val="-12"/>
          <w:szCs w:val="21"/>
        </w:rPr>
        <w:object w:dxaOrig="1480" w:dyaOrig="360">
          <v:shape id="_x0000_i1074" type="#_x0000_t75" style="width:74.25pt;height:18pt" o:ole="">
            <v:imagedata r:id="rId100" o:title=""/>
          </v:shape>
          <o:OLEObject Type="Embed" ProgID="Equation.DSMT4" ShapeID="_x0000_i1074" DrawAspect="Content" ObjectID="_1556917085" r:id="rId101"/>
        </w:object>
      </w:r>
      <w:r>
        <w:rPr>
          <w:rFonts w:hint="eastAsia"/>
          <w:szCs w:val="21"/>
        </w:rPr>
        <w:t>：物料</w:t>
      </w:r>
      <w:r w:rsidRPr="00643885">
        <w:rPr>
          <w:position w:val="-6"/>
          <w:szCs w:val="21"/>
        </w:rPr>
        <w:object w:dxaOrig="139" w:dyaOrig="260">
          <v:shape id="_x0000_i1075" type="#_x0000_t75" style="width:7.5pt;height:12.75pt" o:ole="">
            <v:imagedata r:id="rId102" o:title=""/>
          </v:shape>
          <o:OLEObject Type="Embed" ProgID="Equation.DSMT4" ShapeID="_x0000_i1075" DrawAspect="Content" ObjectID="_1556917086" r:id="rId103"/>
        </w:object>
      </w:r>
      <w:r w:rsidR="00373953">
        <w:rPr>
          <w:rFonts w:hint="eastAsia"/>
          <w:szCs w:val="21"/>
        </w:rPr>
        <w:t>离开仓库（发车）</w:t>
      </w:r>
      <w:r>
        <w:rPr>
          <w:rFonts w:hint="eastAsia"/>
          <w:szCs w:val="21"/>
        </w:rPr>
        <w:t>的时间。</w:t>
      </w:r>
    </w:p>
    <w:p w:rsidR="00313E96" w:rsidRPr="00313E96" w:rsidRDefault="00313E96" w:rsidP="00313E96">
      <w:pPr>
        <w:spacing w:beforeLines="50" w:before="156" w:afterLines="50" w:after="156" w:line="360" w:lineRule="exact"/>
        <w:ind w:firstLineChars="100" w:firstLine="210"/>
        <w:rPr>
          <w:rFonts w:ascii="黑体" w:eastAsia="黑体" w:hAnsi="黑体"/>
        </w:rPr>
      </w:pPr>
      <w:r w:rsidRPr="00313E96">
        <w:rPr>
          <w:rFonts w:ascii="黑体" w:eastAsia="黑体" w:hAnsi="黑体" w:hint="eastAsia"/>
        </w:rPr>
        <w:t>3.3.4 目标函数</w:t>
      </w:r>
    </w:p>
    <w:p w:rsidR="007D2379" w:rsidRPr="00C51D8C" w:rsidRDefault="00313E96" w:rsidP="00313E96">
      <w:pPr>
        <w:spacing w:line="360" w:lineRule="exact"/>
        <w:ind w:firstLine="420"/>
        <w:rPr>
          <w:szCs w:val="21"/>
        </w:rPr>
      </w:pPr>
      <w:r>
        <w:rPr>
          <w:rFonts w:ascii="Times New Roman" w:eastAsia="宋体" w:hAnsi="Times New Roman" w:cs="Times New Roman" w:hint="eastAsia"/>
        </w:rPr>
        <w:t>目标函数为</w:t>
      </w:r>
      <w:r w:rsidR="007D2379" w:rsidRPr="00C51D8C">
        <w:rPr>
          <w:szCs w:val="21"/>
        </w:rPr>
        <w:t>最小化小车总出行车次数。</w:t>
      </w:r>
    </w:p>
    <w:p w:rsidR="007D2379" w:rsidRPr="00C51D8C" w:rsidRDefault="007D2379" w:rsidP="00313E96">
      <w:pPr>
        <w:jc w:val="center"/>
        <w:rPr>
          <w:szCs w:val="21"/>
        </w:rPr>
      </w:pPr>
      <w:r w:rsidRPr="00C51D8C">
        <w:rPr>
          <w:position w:val="-28"/>
          <w:szCs w:val="21"/>
        </w:rPr>
        <w:object w:dxaOrig="1420" w:dyaOrig="540">
          <v:shape id="_x0000_i1076" type="#_x0000_t75" style="width:71.25pt;height:27pt" o:ole="">
            <v:imagedata r:id="rId104" o:title=""/>
          </v:shape>
          <o:OLEObject Type="Embed" ProgID="Equation.DSMT4" ShapeID="_x0000_i1076" DrawAspect="Content" ObjectID="_1556917087" r:id="rId105"/>
        </w:object>
      </w:r>
    </w:p>
    <w:p w:rsidR="007D2379" w:rsidRPr="00313E96" w:rsidRDefault="00313E96" w:rsidP="00313E96">
      <w:pPr>
        <w:spacing w:beforeLines="50" w:before="156" w:afterLines="50" w:after="156" w:line="360" w:lineRule="exact"/>
        <w:ind w:firstLineChars="100" w:firstLine="210"/>
        <w:rPr>
          <w:rFonts w:ascii="黑体" w:eastAsia="黑体" w:hAnsi="黑体"/>
        </w:rPr>
      </w:pPr>
      <w:r w:rsidRPr="00313E96">
        <w:rPr>
          <w:rFonts w:ascii="黑体" w:eastAsia="黑体" w:hAnsi="黑体" w:hint="eastAsia"/>
        </w:rPr>
        <w:t>3.3.5 约束条件</w:t>
      </w:r>
    </w:p>
    <w:p w:rsidR="00643885" w:rsidRPr="00C93012" w:rsidRDefault="00643885" w:rsidP="00EB7666">
      <w:pPr>
        <w:spacing w:line="360" w:lineRule="exact"/>
        <w:rPr>
          <w:rFonts w:ascii="Times New Roman" w:eastAsia="宋体" w:hAnsi="Times New Roman" w:cs="Times New Roman"/>
        </w:rPr>
      </w:pPr>
      <w:r w:rsidRPr="00C93012">
        <w:rPr>
          <w:rFonts w:ascii="Times New Roman" w:eastAsia="宋体" w:hAnsi="Times New Roman" w:cs="Times New Roman"/>
        </w:rPr>
        <w:t xml:space="preserve">  </w:t>
      </w:r>
      <w:r w:rsidRPr="00C93012">
        <w:rPr>
          <w:rFonts w:ascii="Times New Roman" w:eastAsia="宋体" w:hAnsi="Times New Roman" w:cs="Times New Roman"/>
        </w:rPr>
        <w:t>（</w:t>
      </w:r>
      <w:r w:rsidRPr="00C93012">
        <w:rPr>
          <w:rFonts w:ascii="Times New Roman" w:eastAsia="宋体" w:hAnsi="Times New Roman" w:cs="Times New Roman"/>
        </w:rPr>
        <w:t>1</w:t>
      </w:r>
      <w:r w:rsidRPr="00C93012">
        <w:rPr>
          <w:rFonts w:ascii="Times New Roman" w:eastAsia="宋体" w:hAnsi="Times New Roman" w:cs="Times New Roman"/>
        </w:rPr>
        <w:t>）辅助约束</w:t>
      </w:r>
    </w:p>
    <w:p w:rsidR="00643885" w:rsidRPr="00C93012" w:rsidRDefault="00643885" w:rsidP="00EB7666">
      <w:pPr>
        <w:spacing w:line="360" w:lineRule="exact"/>
        <w:rPr>
          <w:rFonts w:ascii="Times New Roman" w:eastAsia="宋体" w:hAnsi="Times New Roman" w:cs="Times New Roman"/>
        </w:rPr>
      </w:pPr>
      <w:r w:rsidRPr="00C93012">
        <w:rPr>
          <w:rFonts w:ascii="Times New Roman" w:eastAsia="宋体" w:hAnsi="Times New Roman" w:cs="Times New Roman"/>
        </w:rPr>
        <w:t xml:space="preserve">  </w:t>
      </w:r>
      <w:r w:rsidR="00313E96" w:rsidRPr="00C93012">
        <w:rPr>
          <w:rFonts w:ascii="Times New Roman" w:eastAsia="宋体" w:hAnsi="Times New Roman" w:cs="Times New Roman"/>
        </w:rPr>
        <w:t xml:space="preserve">  </w:t>
      </w:r>
      <w:r w:rsidRPr="00C93012">
        <w:rPr>
          <w:rFonts w:ascii="Times New Roman" w:eastAsia="宋体" w:hAnsi="Times New Roman" w:cs="Times New Roman"/>
        </w:rPr>
        <w:t>当某小车</w:t>
      </w:r>
      <w:r w:rsidRPr="00C93012">
        <w:rPr>
          <w:rFonts w:ascii="Times New Roman" w:hAnsi="Times New Roman" w:cs="Times New Roman"/>
          <w:position w:val="-6"/>
          <w:szCs w:val="21"/>
        </w:rPr>
        <w:object w:dxaOrig="200" w:dyaOrig="279">
          <v:shape id="_x0000_i1077" type="#_x0000_t75" style="width:10.5pt;height:14.25pt" o:ole="">
            <v:imagedata r:id="rId92" o:title=""/>
          </v:shape>
          <o:OLEObject Type="Embed" ProgID="Equation.DSMT4" ShapeID="_x0000_i1077" DrawAspect="Content" ObjectID="_1556917088" r:id="rId106"/>
        </w:object>
      </w:r>
      <w:r w:rsidRPr="00C93012">
        <w:rPr>
          <w:rFonts w:ascii="Times New Roman" w:hAnsi="Times New Roman" w:cs="Times New Roman"/>
          <w:szCs w:val="21"/>
        </w:rPr>
        <w:t>的第</w:t>
      </w:r>
      <w:r w:rsidRPr="00C93012">
        <w:rPr>
          <w:rFonts w:ascii="Times New Roman" w:hAnsi="Times New Roman" w:cs="Times New Roman"/>
          <w:position w:val="-4"/>
          <w:szCs w:val="21"/>
        </w:rPr>
        <w:object w:dxaOrig="180" w:dyaOrig="200">
          <v:shape id="_x0000_i1078" type="#_x0000_t75" style="width:8.25pt;height:10.5pt" o:ole="">
            <v:imagedata r:id="rId94" o:title=""/>
          </v:shape>
          <o:OLEObject Type="Embed" ProgID="Equation.DSMT4" ShapeID="_x0000_i1078" DrawAspect="Content" ObjectID="_1556917089" r:id="rId107"/>
        </w:object>
      </w:r>
      <w:r w:rsidRPr="00C93012">
        <w:rPr>
          <w:rFonts w:ascii="Times New Roman" w:hAnsi="Times New Roman" w:cs="Times New Roman"/>
          <w:szCs w:val="21"/>
        </w:rPr>
        <w:t>次配送没有允许任何物料</w:t>
      </w:r>
      <w:r w:rsidR="002F587A" w:rsidRPr="00C93012">
        <w:rPr>
          <w:rFonts w:ascii="Times New Roman" w:hAnsi="Times New Roman" w:cs="Times New Roman"/>
          <w:szCs w:val="21"/>
        </w:rPr>
        <w:t>时，小车不发车</w:t>
      </w:r>
      <w:r w:rsidRPr="00C93012">
        <w:rPr>
          <w:rFonts w:ascii="Times New Roman" w:eastAsia="宋体" w:hAnsi="Times New Roman" w:cs="Times New Roman"/>
        </w:rPr>
        <w:t>；否则</w:t>
      </w:r>
      <w:r w:rsidR="002F587A" w:rsidRPr="00C93012">
        <w:rPr>
          <w:rFonts w:ascii="Times New Roman" w:eastAsia="宋体" w:hAnsi="Times New Roman" w:cs="Times New Roman"/>
        </w:rPr>
        <w:t>小车发车</w:t>
      </w:r>
      <w:r w:rsidR="00313E96" w:rsidRPr="00C93012">
        <w:rPr>
          <w:rFonts w:ascii="Times New Roman" w:eastAsia="宋体" w:hAnsi="Times New Roman" w:cs="Times New Roman"/>
        </w:rPr>
        <w:t>：</w:t>
      </w:r>
    </w:p>
    <w:p w:rsidR="002F587A" w:rsidRPr="00C93012" w:rsidRDefault="00943ACA" w:rsidP="00EB7666">
      <w:pPr>
        <w:spacing w:line="360" w:lineRule="exact"/>
        <w:jc w:val="left"/>
        <w:rPr>
          <w:rFonts w:ascii="Times New Roman" w:eastAsia="宋体" w:hAnsi="Times New Roman" w:cs="Times New Roman"/>
        </w:rPr>
      </w:pPr>
      <w:r>
        <w:rPr>
          <w:rFonts w:ascii="Times New Roman" w:eastAsia="宋体" w:hAnsi="Times New Roman" w:cs="Times New Roman"/>
          <w:noProof/>
        </w:rPr>
        <w:object w:dxaOrig="16126" w:dyaOrig="5708">
          <v:shape id="_x0000_s1076" type="#_x0000_t75" style="position:absolute;margin-left:159.25pt;margin-top:0;width:99.1pt;height:56pt;z-index:251659264;mso-position-horizontal:absolute;mso-position-horizontal-relative:text;mso-position-vertical-relative:text">
            <v:imagedata r:id="rId108" o:title=""/>
            <w10:wrap type="square" side="right"/>
          </v:shape>
          <o:OLEObject Type="Embed" ProgID="Equation.DSMT4" ShapeID="_x0000_s1076" DrawAspect="Content" ObjectID="_1556917253" r:id="rId109"/>
        </w:object>
      </w:r>
    </w:p>
    <w:p w:rsidR="002F587A" w:rsidRPr="00C93012" w:rsidRDefault="002F587A" w:rsidP="00EB7666">
      <w:pPr>
        <w:spacing w:line="360" w:lineRule="exact"/>
        <w:jc w:val="left"/>
        <w:rPr>
          <w:rFonts w:ascii="Times New Roman" w:eastAsia="宋体" w:hAnsi="Times New Roman" w:cs="Times New Roman"/>
        </w:rPr>
      </w:pPr>
    </w:p>
    <w:p w:rsidR="002F587A" w:rsidRPr="00C93012" w:rsidRDefault="002F587A" w:rsidP="005953A1">
      <w:pPr>
        <w:spacing w:line="360" w:lineRule="exact"/>
        <w:jc w:val="right"/>
        <w:rPr>
          <w:rFonts w:ascii="Times New Roman" w:eastAsia="宋体" w:hAnsi="Times New Roman" w:cs="Times New Roman"/>
        </w:rPr>
      </w:pPr>
      <w:r w:rsidRPr="00C93012">
        <w:rPr>
          <w:rFonts w:ascii="Times New Roman" w:eastAsia="宋体" w:hAnsi="Times New Roman" w:cs="Times New Roman"/>
        </w:rPr>
        <w:t>(1)</w:t>
      </w:r>
      <w:r w:rsidR="005953A1" w:rsidRPr="00C93012">
        <w:rPr>
          <w:rFonts w:ascii="Times New Roman" w:eastAsia="宋体" w:hAnsi="Times New Roman" w:cs="Times New Roman" w:hint="eastAsia"/>
        </w:rPr>
        <w:t xml:space="preserve"> </w:t>
      </w:r>
    </w:p>
    <w:p w:rsidR="002F587A" w:rsidRPr="00C93012" w:rsidRDefault="002F587A" w:rsidP="005953A1">
      <w:pPr>
        <w:spacing w:line="360" w:lineRule="exact"/>
        <w:ind w:right="420"/>
        <w:jc w:val="right"/>
        <w:rPr>
          <w:rFonts w:ascii="Times New Roman" w:eastAsia="宋体" w:hAnsi="Times New Roman" w:cs="Times New Roman"/>
        </w:rPr>
      </w:pPr>
    </w:p>
    <w:p w:rsidR="002F587A" w:rsidRPr="00C93012" w:rsidRDefault="002F587A" w:rsidP="00EB7666">
      <w:pPr>
        <w:spacing w:line="360" w:lineRule="exact"/>
        <w:jc w:val="left"/>
        <w:rPr>
          <w:rFonts w:ascii="Times New Roman" w:eastAsia="宋体" w:hAnsi="Times New Roman" w:cs="Times New Roman"/>
        </w:rPr>
      </w:pPr>
      <w:r w:rsidRPr="00C93012">
        <w:rPr>
          <w:rFonts w:ascii="Times New Roman" w:eastAsia="宋体" w:hAnsi="Times New Roman" w:cs="Times New Roman"/>
        </w:rPr>
        <w:t xml:space="preserve">  </w:t>
      </w:r>
      <w:r w:rsidR="00313E96" w:rsidRPr="00C93012">
        <w:rPr>
          <w:rFonts w:ascii="Times New Roman" w:eastAsia="宋体" w:hAnsi="Times New Roman" w:cs="Times New Roman"/>
        </w:rPr>
        <w:t xml:space="preserve">  </w:t>
      </w:r>
      <w:r w:rsidRPr="00C93012">
        <w:rPr>
          <w:rFonts w:ascii="Times New Roman" w:eastAsia="宋体" w:hAnsi="Times New Roman" w:cs="Times New Roman"/>
        </w:rPr>
        <w:t>根据小车各次发车的</w:t>
      </w:r>
      <w:r w:rsidR="00373953" w:rsidRPr="00C93012">
        <w:rPr>
          <w:rFonts w:ascii="Times New Roman" w:eastAsia="宋体" w:hAnsi="Times New Roman" w:cs="Times New Roman"/>
        </w:rPr>
        <w:t>发车</w:t>
      </w:r>
      <w:r w:rsidRPr="00C93012">
        <w:rPr>
          <w:rFonts w:ascii="Times New Roman" w:eastAsia="宋体" w:hAnsi="Times New Roman" w:cs="Times New Roman"/>
        </w:rPr>
        <w:t>时间计算各个</w:t>
      </w:r>
      <w:r w:rsidR="00313E96" w:rsidRPr="00C93012">
        <w:rPr>
          <w:rFonts w:ascii="Times New Roman" w:eastAsia="宋体" w:hAnsi="Times New Roman" w:cs="Times New Roman"/>
        </w:rPr>
        <w:t>装配作业所需</w:t>
      </w:r>
      <w:r w:rsidRPr="00C93012">
        <w:rPr>
          <w:rFonts w:ascii="Times New Roman" w:eastAsia="宋体" w:hAnsi="Times New Roman" w:cs="Times New Roman"/>
        </w:rPr>
        <w:t>物料</w:t>
      </w:r>
      <w:r w:rsidR="00373953" w:rsidRPr="00C93012">
        <w:rPr>
          <w:rFonts w:ascii="Times New Roman" w:eastAsia="宋体" w:hAnsi="Times New Roman" w:cs="Times New Roman"/>
        </w:rPr>
        <w:t>离开仓库（发车）</w:t>
      </w:r>
      <w:r w:rsidRPr="00C93012">
        <w:rPr>
          <w:rFonts w:ascii="Times New Roman" w:eastAsia="宋体" w:hAnsi="Times New Roman" w:cs="Times New Roman"/>
        </w:rPr>
        <w:t>的</w:t>
      </w:r>
      <w:r w:rsidR="00313E96" w:rsidRPr="00C93012">
        <w:rPr>
          <w:rFonts w:ascii="Times New Roman" w:eastAsia="宋体" w:hAnsi="Times New Roman" w:cs="Times New Roman"/>
        </w:rPr>
        <w:t>时间：</w:t>
      </w:r>
    </w:p>
    <w:p w:rsidR="00643885" w:rsidRDefault="00943ACA" w:rsidP="00EB7666">
      <w:pPr>
        <w:spacing w:line="360" w:lineRule="exact"/>
        <w:jc w:val="right"/>
        <w:rPr>
          <w:rFonts w:ascii="Times New Roman" w:eastAsia="宋体" w:hAnsi="Times New Roman" w:cs="Times New Roman"/>
        </w:rPr>
      </w:pPr>
      <w:r>
        <w:rPr>
          <w:rFonts w:ascii="Times New Roman" w:eastAsia="宋体" w:hAnsi="Times New Roman" w:cs="Times New Roman"/>
          <w:noProof/>
        </w:rPr>
        <w:object w:dxaOrig="16126" w:dyaOrig="5708">
          <v:shape id="_x0000_s1077" type="#_x0000_t75" style="position:absolute;left:0;text-align:left;margin-left:141.1pt;margin-top:0;width:133.05pt;height:19pt;z-index:251661312;mso-position-horizontal:absolute;mso-position-horizontal-relative:text;mso-position-vertical-relative:text">
            <v:imagedata r:id="rId110" o:title=""/>
            <w10:wrap type="square" side="right"/>
          </v:shape>
          <o:OLEObject Type="Embed" ProgID="Equation.DSMT4" ShapeID="_x0000_s1077" DrawAspect="Content" ObjectID="_1556917254" r:id="rId111"/>
        </w:object>
      </w:r>
      <w:r w:rsidR="00313E96" w:rsidRPr="00C93012">
        <w:rPr>
          <w:rFonts w:ascii="Times New Roman" w:eastAsia="宋体" w:hAnsi="Times New Roman" w:cs="Times New Roman"/>
        </w:rPr>
        <w:t xml:space="preserve">                      (2)</w:t>
      </w:r>
    </w:p>
    <w:p w:rsidR="000116D5" w:rsidRDefault="000116D5" w:rsidP="00EB7666">
      <w:pPr>
        <w:spacing w:line="360" w:lineRule="exact"/>
        <w:jc w:val="left"/>
        <w:rPr>
          <w:rFonts w:ascii="Times New Roman" w:eastAsia="宋体" w:hAnsi="Times New Roman" w:cs="Times New Roman"/>
        </w:rPr>
      </w:pPr>
    </w:p>
    <w:p w:rsidR="000116D5" w:rsidRPr="000116D5" w:rsidRDefault="000116D5" w:rsidP="00EB7666">
      <w:pPr>
        <w:spacing w:line="360" w:lineRule="exact"/>
        <w:jc w:val="left"/>
        <w:rPr>
          <w:rFonts w:ascii="Times New Roman" w:eastAsia="宋体" w:hAnsi="Times New Roman" w:cs="Times New Roman"/>
        </w:rPr>
      </w:pPr>
      <w:r>
        <w:rPr>
          <w:rFonts w:ascii="Times New Roman" w:eastAsia="宋体" w:hAnsi="Times New Roman" w:cs="Times New Roman" w:hint="eastAsia"/>
        </w:rPr>
        <w:t xml:space="preserve">    </w:t>
      </w:r>
      <w:r w:rsidRPr="000116D5">
        <w:rPr>
          <w:rFonts w:ascii="Times New Roman" w:eastAsia="宋体" w:hAnsi="Times New Roman" w:cs="Times New Roman" w:hint="eastAsia"/>
        </w:rPr>
        <w:t>物料占用线边暂存区的最早时间与其离开仓库（发车）时间之间的对应关系：</w:t>
      </w:r>
    </w:p>
    <w:p w:rsidR="000116D5" w:rsidRPr="00C93012" w:rsidRDefault="000116D5" w:rsidP="00EB7666">
      <w:pPr>
        <w:jc w:val="right"/>
        <w:rPr>
          <w:rFonts w:ascii="Times New Roman" w:eastAsia="宋体" w:hAnsi="Times New Roman" w:cs="Times New Roman"/>
        </w:rPr>
      </w:pPr>
      <w:r w:rsidRPr="000116D5">
        <w:rPr>
          <w:rFonts w:ascii="Times New Roman" w:eastAsia="宋体" w:hAnsi="Times New Roman" w:cs="Times New Roman"/>
        </w:rPr>
        <w:object w:dxaOrig="1960" w:dyaOrig="380">
          <v:shape id="_x0000_i1081" type="#_x0000_t75" style="width:98.25pt;height:19.5pt" o:ole="">
            <v:imagedata r:id="rId112" o:title=""/>
          </v:shape>
          <o:OLEObject Type="Embed" ProgID="Equation.DSMT4" ShapeID="_x0000_i1081" DrawAspect="Content" ObjectID="_1556917090" r:id="rId113"/>
        </w:object>
      </w:r>
      <w:r w:rsidRPr="000116D5">
        <w:rPr>
          <w:rFonts w:ascii="Times New Roman" w:eastAsia="宋体" w:hAnsi="Times New Roman" w:cs="Times New Roman"/>
        </w:rPr>
        <w:t xml:space="preserve">                           (3)</w:t>
      </w:r>
    </w:p>
    <w:p w:rsidR="00313E96" w:rsidRPr="00C93012" w:rsidRDefault="00313E96" w:rsidP="00EB7666">
      <w:pPr>
        <w:spacing w:line="360" w:lineRule="exact"/>
        <w:jc w:val="right"/>
        <w:rPr>
          <w:rFonts w:ascii="Times New Roman" w:eastAsia="宋体" w:hAnsi="Times New Roman" w:cs="Times New Roman"/>
        </w:rPr>
      </w:pPr>
    </w:p>
    <w:p w:rsidR="00643885" w:rsidRPr="00C93012" w:rsidRDefault="00643885" w:rsidP="00EB7666">
      <w:pPr>
        <w:spacing w:line="360" w:lineRule="exact"/>
        <w:rPr>
          <w:rFonts w:ascii="Times New Roman" w:eastAsia="宋体" w:hAnsi="Times New Roman" w:cs="Times New Roman"/>
        </w:rPr>
      </w:pPr>
      <w:r w:rsidRPr="00C93012">
        <w:rPr>
          <w:rFonts w:ascii="Times New Roman" w:eastAsia="宋体" w:hAnsi="Times New Roman" w:cs="Times New Roman"/>
        </w:rPr>
        <w:t xml:space="preserve">  </w:t>
      </w:r>
      <w:r w:rsidRPr="00C93012">
        <w:rPr>
          <w:rFonts w:ascii="Times New Roman" w:eastAsia="宋体" w:hAnsi="Times New Roman" w:cs="Times New Roman"/>
        </w:rPr>
        <w:t>（</w:t>
      </w:r>
      <w:r w:rsidRPr="00C93012">
        <w:rPr>
          <w:rFonts w:ascii="Times New Roman" w:eastAsia="宋体" w:hAnsi="Times New Roman" w:cs="Times New Roman"/>
        </w:rPr>
        <w:t>2</w:t>
      </w:r>
      <w:r w:rsidRPr="00C93012">
        <w:rPr>
          <w:rFonts w:ascii="Times New Roman" w:eastAsia="宋体" w:hAnsi="Times New Roman" w:cs="Times New Roman"/>
        </w:rPr>
        <w:t>）</w:t>
      </w:r>
      <w:r w:rsidR="00313E96" w:rsidRPr="00C93012">
        <w:rPr>
          <w:rFonts w:ascii="Times New Roman" w:eastAsia="宋体" w:hAnsi="Times New Roman" w:cs="Times New Roman"/>
        </w:rPr>
        <w:t>配送问题相关约束</w:t>
      </w:r>
    </w:p>
    <w:p w:rsidR="00313E96" w:rsidRPr="00C93012" w:rsidRDefault="00313E96" w:rsidP="00EB7666">
      <w:pPr>
        <w:spacing w:line="360" w:lineRule="exact"/>
        <w:rPr>
          <w:rFonts w:ascii="Times New Roman" w:eastAsia="宋体" w:hAnsi="Times New Roman" w:cs="Times New Roman"/>
        </w:rPr>
      </w:pPr>
      <w:r w:rsidRPr="00C93012">
        <w:rPr>
          <w:rFonts w:ascii="Times New Roman" w:eastAsia="宋体" w:hAnsi="Times New Roman" w:cs="Times New Roman"/>
        </w:rPr>
        <w:t xml:space="preserve">    </w:t>
      </w:r>
      <w:r w:rsidRPr="00C93012">
        <w:rPr>
          <w:rFonts w:ascii="Times New Roman" w:eastAsia="宋体" w:hAnsi="Times New Roman" w:cs="Times New Roman"/>
        </w:rPr>
        <w:t>每个装配作业所需的物料必须由一辆小车一次运抵线边：</w:t>
      </w:r>
    </w:p>
    <w:p w:rsidR="00313E96" w:rsidRPr="00C93012" w:rsidRDefault="00943ACA" w:rsidP="00EB7666">
      <w:pPr>
        <w:spacing w:line="360" w:lineRule="exact"/>
        <w:jc w:val="right"/>
        <w:rPr>
          <w:rFonts w:ascii="Times New Roman" w:eastAsia="宋体" w:hAnsi="Times New Roman" w:cs="Times New Roman"/>
        </w:rPr>
      </w:pPr>
      <w:r>
        <w:rPr>
          <w:rFonts w:ascii="Times New Roman" w:eastAsia="宋体" w:hAnsi="Times New Roman" w:cs="Times New Roman"/>
          <w:noProof/>
        </w:rPr>
        <w:object w:dxaOrig="16126" w:dyaOrig="5708">
          <v:shape id="_x0000_s1078" type="#_x0000_t75" style="position:absolute;left:0;text-align:left;margin-left:156.1pt;margin-top:0;width:103.1pt;height:27.05pt;z-index:251663360;mso-position-horizontal:absolute;mso-position-horizontal-relative:text;mso-position-vertical-relative:text">
            <v:imagedata r:id="rId114" o:title=""/>
            <w10:wrap type="square" side="right"/>
          </v:shape>
          <o:OLEObject Type="Embed" ProgID="Equation.DSMT4" ShapeID="_x0000_s1078" DrawAspect="Content" ObjectID="_1556917255" r:id="rId115"/>
        </w:object>
      </w:r>
      <w:r w:rsidR="00313E96" w:rsidRPr="00C93012">
        <w:rPr>
          <w:rFonts w:ascii="Times New Roman" w:eastAsia="宋体" w:hAnsi="Times New Roman" w:cs="Times New Roman"/>
        </w:rPr>
        <w:t xml:space="preserve">                         </w:t>
      </w:r>
      <w:r w:rsidR="006134FB">
        <w:rPr>
          <w:rFonts w:ascii="Times New Roman" w:eastAsia="宋体" w:hAnsi="Times New Roman" w:cs="Times New Roman"/>
        </w:rPr>
        <w:t>(4</w:t>
      </w:r>
      <w:r w:rsidR="00313E96" w:rsidRPr="00C93012">
        <w:rPr>
          <w:rFonts w:ascii="Times New Roman" w:eastAsia="宋体" w:hAnsi="Times New Roman" w:cs="Times New Roman"/>
        </w:rPr>
        <w:t>)</w:t>
      </w:r>
    </w:p>
    <w:p w:rsidR="00313E96" w:rsidRPr="00C93012" w:rsidRDefault="00313E96" w:rsidP="00EB7666">
      <w:pPr>
        <w:spacing w:line="360" w:lineRule="exact"/>
        <w:rPr>
          <w:rFonts w:ascii="Times New Roman" w:eastAsia="宋体" w:hAnsi="Times New Roman" w:cs="Times New Roman"/>
        </w:rPr>
      </w:pPr>
    </w:p>
    <w:p w:rsidR="000B080E" w:rsidRPr="00C93012" w:rsidRDefault="000B080E" w:rsidP="00EB7666">
      <w:pPr>
        <w:spacing w:line="360" w:lineRule="exact"/>
        <w:jc w:val="left"/>
        <w:rPr>
          <w:rFonts w:ascii="Times New Roman" w:eastAsia="宋体" w:hAnsi="Times New Roman" w:cs="Times New Roman"/>
        </w:rPr>
      </w:pPr>
      <w:r w:rsidRPr="00C93012">
        <w:rPr>
          <w:rFonts w:ascii="Times New Roman" w:eastAsia="宋体" w:hAnsi="Times New Roman" w:cs="Times New Roman"/>
        </w:rPr>
        <w:t xml:space="preserve">    </w:t>
      </w:r>
      <w:r w:rsidRPr="00C93012">
        <w:rPr>
          <w:rFonts w:ascii="Times New Roman" w:eastAsia="宋体" w:hAnsi="Times New Roman" w:cs="Times New Roman"/>
        </w:rPr>
        <w:t>每次配送所包含的物料量之和不超过小车的运载能力上限</w:t>
      </w:r>
      <w:r w:rsidRPr="00C93012">
        <w:rPr>
          <w:rFonts w:ascii="Times New Roman" w:eastAsia="宋体" w:hAnsi="Times New Roman" w:cs="Times New Roman"/>
          <w:position w:val="-10"/>
        </w:rPr>
        <w:object w:dxaOrig="240" w:dyaOrig="320">
          <v:shape id="_x0000_i1083" type="#_x0000_t75" style="width:12pt;height:15.75pt" o:ole="">
            <v:imagedata r:id="rId116" o:title=""/>
          </v:shape>
          <o:OLEObject Type="Embed" ProgID="Equation.DSMT4" ShapeID="_x0000_i1083" DrawAspect="Content" ObjectID="_1556917091" r:id="rId117"/>
        </w:object>
      </w:r>
      <w:r w:rsidRPr="00C93012">
        <w:rPr>
          <w:rFonts w:ascii="Times New Roman" w:eastAsia="宋体" w:hAnsi="Times New Roman" w:cs="Times New Roman"/>
        </w:rPr>
        <w:t>：</w:t>
      </w:r>
    </w:p>
    <w:p w:rsidR="000B080E" w:rsidRPr="00C93012" w:rsidRDefault="000B080E" w:rsidP="00EB7666">
      <w:pPr>
        <w:jc w:val="right"/>
        <w:rPr>
          <w:rFonts w:ascii="Times New Roman" w:eastAsia="宋体" w:hAnsi="Times New Roman" w:cs="Times New Roman"/>
        </w:rPr>
      </w:pPr>
      <w:r w:rsidRPr="00C93012">
        <w:rPr>
          <w:rFonts w:ascii="Times New Roman" w:eastAsia="宋体" w:hAnsi="Times New Roman" w:cs="Times New Roman"/>
          <w:position w:val="-28"/>
        </w:rPr>
        <w:object w:dxaOrig="2799" w:dyaOrig="540">
          <v:shape id="_x0000_i1084" type="#_x0000_t75" style="width:140.25pt;height:27pt" o:ole="">
            <v:imagedata r:id="rId118" o:title=""/>
          </v:shape>
          <o:OLEObject Type="Embed" ProgID="Equation.DSMT4" ShapeID="_x0000_i1084" DrawAspect="Content" ObjectID="_1556917092" r:id="rId119"/>
        </w:object>
      </w:r>
      <w:r w:rsidRPr="00C93012">
        <w:rPr>
          <w:rFonts w:ascii="Times New Roman" w:eastAsia="宋体" w:hAnsi="Times New Roman" w:cs="Times New Roman"/>
        </w:rPr>
        <w:t xml:space="preserve">                       </w:t>
      </w:r>
      <w:r w:rsidR="006134FB">
        <w:rPr>
          <w:rFonts w:ascii="Times New Roman" w:eastAsia="宋体" w:hAnsi="Times New Roman" w:cs="Times New Roman"/>
        </w:rPr>
        <w:t>(5</w:t>
      </w:r>
      <w:r w:rsidRPr="00C93012">
        <w:rPr>
          <w:rFonts w:ascii="Times New Roman" w:eastAsia="宋体" w:hAnsi="Times New Roman" w:cs="Times New Roman"/>
        </w:rPr>
        <w:t>)</w:t>
      </w:r>
    </w:p>
    <w:p w:rsidR="00373953" w:rsidRPr="00C93012" w:rsidRDefault="000B080E" w:rsidP="00EB7666">
      <w:pPr>
        <w:spacing w:line="360" w:lineRule="exact"/>
        <w:jc w:val="left"/>
        <w:rPr>
          <w:rFonts w:ascii="Times New Roman" w:eastAsia="宋体" w:hAnsi="Times New Roman" w:cs="Times New Roman"/>
          <w:szCs w:val="21"/>
        </w:rPr>
      </w:pPr>
      <w:r w:rsidRPr="00C93012">
        <w:rPr>
          <w:rFonts w:ascii="Times New Roman" w:eastAsia="宋体" w:hAnsi="Times New Roman" w:cs="Times New Roman"/>
        </w:rPr>
        <w:t xml:space="preserve">    </w:t>
      </w:r>
      <w:r w:rsidR="00D57AAC" w:rsidRPr="00C93012">
        <w:rPr>
          <w:rFonts w:ascii="Times New Roman" w:eastAsia="宋体" w:hAnsi="Times New Roman" w:cs="Times New Roman"/>
        </w:rPr>
        <w:t>对于小车</w:t>
      </w:r>
      <w:r w:rsidR="00D57AAC" w:rsidRPr="00C93012">
        <w:rPr>
          <w:rFonts w:ascii="Times New Roman" w:eastAsia="宋体" w:hAnsi="Times New Roman" w:cs="Times New Roman"/>
          <w:position w:val="-6"/>
          <w:szCs w:val="21"/>
        </w:rPr>
        <w:object w:dxaOrig="200" w:dyaOrig="279">
          <v:shape id="_x0000_i1085" type="#_x0000_t75" style="width:10.5pt;height:14.25pt" o:ole="">
            <v:imagedata r:id="rId92" o:title=""/>
          </v:shape>
          <o:OLEObject Type="Embed" ProgID="Equation.DSMT4" ShapeID="_x0000_i1085" DrawAspect="Content" ObjectID="_1556917093" r:id="rId120"/>
        </w:object>
      </w:r>
      <w:r w:rsidR="00D57AAC" w:rsidRPr="00C93012">
        <w:rPr>
          <w:rFonts w:ascii="Times New Roman" w:eastAsia="宋体" w:hAnsi="Times New Roman" w:cs="Times New Roman"/>
        </w:rPr>
        <w:t>，若其第</w:t>
      </w:r>
      <w:r w:rsidR="00D57AAC" w:rsidRPr="00C93012">
        <w:rPr>
          <w:rFonts w:ascii="Times New Roman" w:eastAsia="宋体" w:hAnsi="Times New Roman" w:cs="Times New Roman"/>
          <w:position w:val="-4"/>
          <w:szCs w:val="21"/>
        </w:rPr>
        <w:object w:dxaOrig="180" w:dyaOrig="200">
          <v:shape id="_x0000_i1086" type="#_x0000_t75" style="width:8.25pt;height:10.5pt" o:ole="">
            <v:imagedata r:id="rId94" o:title=""/>
          </v:shape>
          <o:OLEObject Type="Embed" ProgID="Equation.DSMT4" ShapeID="_x0000_i1086" DrawAspect="Content" ObjectID="_1556917094" r:id="rId121"/>
        </w:object>
      </w:r>
      <w:r w:rsidR="00D57AAC" w:rsidRPr="00C93012">
        <w:rPr>
          <w:rFonts w:ascii="Times New Roman" w:eastAsia="宋体" w:hAnsi="Times New Roman" w:cs="Times New Roman"/>
          <w:szCs w:val="21"/>
        </w:rPr>
        <w:t>次配送包含物料并发车，则第</w:t>
      </w:r>
      <w:r w:rsidR="00D57AAC" w:rsidRPr="00C93012">
        <w:rPr>
          <w:rFonts w:ascii="Times New Roman" w:eastAsia="宋体" w:hAnsi="Times New Roman" w:cs="Times New Roman"/>
          <w:position w:val="-4"/>
          <w:szCs w:val="21"/>
        </w:rPr>
        <w:object w:dxaOrig="420" w:dyaOrig="260">
          <v:shape id="_x0000_i1087" type="#_x0000_t75" style="width:20.25pt;height:13.5pt" o:ole="">
            <v:imagedata r:id="rId122" o:title=""/>
          </v:shape>
          <o:OLEObject Type="Embed" ProgID="Equation.DSMT4" ShapeID="_x0000_i1087" DrawAspect="Content" ObjectID="_1556917095" r:id="rId123"/>
        </w:object>
      </w:r>
      <w:r w:rsidR="00D57AAC" w:rsidRPr="00C93012">
        <w:rPr>
          <w:rFonts w:ascii="Times New Roman" w:eastAsia="宋体" w:hAnsi="Times New Roman" w:cs="Times New Roman"/>
          <w:szCs w:val="21"/>
        </w:rPr>
        <w:t>次配送的发车时间至少在小车往返并重新装载物料完毕之后；</w:t>
      </w:r>
      <w:r w:rsidR="00D57AAC" w:rsidRPr="00C93012">
        <w:rPr>
          <w:rFonts w:ascii="Times New Roman" w:eastAsia="宋体" w:hAnsi="Times New Roman" w:cs="Times New Roman"/>
        </w:rPr>
        <w:t>若其第</w:t>
      </w:r>
      <w:r w:rsidR="00D57AAC" w:rsidRPr="00C93012">
        <w:rPr>
          <w:rFonts w:ascii="Times New Roman" w:eastAsia="宋体" w:hAnsi="Times New Roman" w:cs="Times New Roman"/>
          <w:position w:val="-4"/>
          <w:szCs w:val="21"/>
        </w:rPr>
        <w:object w:dxaOrig="180" w:dyaOrig="200">
          <v:shape id="_x0000_i1088" type="#_x0000_t75" style="width:8.25pt;height:10.5pt" o:ole="">
            <v:imagedata r:id="rId94" o:title=""/>
          </v:shape>
          <o:OLEObject Type="Embed" ProgID="Equation.DSMT4" ShapeID="_x0000_i1088" DrawAspect="Content" ObjectID="_1556917096" r:id="rId124"/>
        </w:object>
      </w:r>
      <w:r w:rsidR="00D57AAC" w:rsidRPr="00C93012">
        <w:rPr>
          <w:rFonts w:ascii="Times New Roman" w:eastAsia="宋体" w:hAnsi="Times New Roman" w:cs="Times New Roman"/>
          <w:szCs w:val="21"/>
        </w:rPr>
        <w:t>次配送不包含物料，不发车，则</w:t>
      </w:r>
      <w:r w:rsidR="00373953" w:rsidRPr="00C93012">
        <w:rPr>
          <w:rFonts w:ascii="Times New Roman" w:eastAsia="宋体" w:hAnsi="Times New Roman" w:cs="Times New Roman"/>
        </w:rPr>
        <w:t>第</w:t>
      </w:r>
      <w:r w:rsidR="00373953" w:rsidRPr="00C93012">
        <w:rPr>
          <w:rFonts w:ascii="Times New Roman" w:eastAsia="宋体" w:hAnsi="Times New Roman" w:cs="Times New Roman"/>
          <w:position w:val="-4"/>
          <w:szCs w:val="21"/>
        </w:rPr>
        <w:object w:dxaOrig="180" w:dyaOrig="200">
          <v:shape id="_x0000_i1089" type="#_x0000_t75" style="width:8.25pt;height:10.5pt" o:ole="">
            <v:imagedata r:id="rId94" o:title=""/>
          </v:shape>
          <o:OLEObject Type="Embed" ProgID="Equation.DSMT4" ShapeID="_x0000_i1089" DrawAspect="Content" ObjectID="_1556917097" r:id="rId125"/>
        </w:object>
      </w:r>
      <w:r w:rsidR="00373953" w:rsidRPr="00C93012">
        <w:rPr>
          <w:rFonts w:ascii="Times New Roman" w:eastAsia="宋体" w:hAnsi="Times New Roman" w:cs="Times New Roman"/>
          <w:szCs w:val="21"/>
        </w:rPr>
        <w:t>次配送和</w:t>
      </w:r>
      <w:r w:rsidR="00373953" w:rsidRPr="00C93012">
        <w:rPr>
          <w:rFonts w:ascii="Times New Roman" w:eastAsia="宋体" w:hAnsi="Times New Roman" w:cs="Times New Roman"/>
        </w:rPr>
        <w:t>第</w:t>
      </w:r>
      <w:r w:rsidR="00373953" w:rsidRPr="00C93012">
        <w:rPr>
          <w:rFonts w:ascii="Times New Roman" w:eastAsia="宋体" w:hAnsi="Times New Roman" w:cs="Times New Roman"/>
          <w:position w:val="-4"/>
          <w:szCs w:val="21"/>
        </w:rPr>
        <w:object w:dxaOrig="480" w:dyaOrig="260">
          <v:shape id="_x0000_i1090" type="#_x0000_t75" style="width:23.25pt;height:13.5pt" o:ole="">
            <v:imagedata r:id="rId126" o:title=""/>
          </v:shape>
          <o:OLEObject Type="Embed" ProgID="Equation.DSMT4" ShapeID="_x0000_i1090" DrawAspect="Content" ObjectID="_1556917098" r:id="rId127"/>
        </w:object>
      </w:r>
      <w:r w:rsidR="00373953" w:rsidRPr="00C93012">
        <w:rPr>
          <w:rFonts w:ascii="Times New Roman" w:eastAsia="宋体" w:hAnsi="Times New Roman" w:cs="Times New Roman"/>
          <w:szCs w:val="21"/>
        </w:rPr>
        <w:t>次配送时间间隔为</w:t>
      </w:r>
      <w:r w:rsidR="00373953" w:rsidRPr="00C93012">
        <w:rPr>
          <w:rFonts w:ascii="Times New Roman" w:eastAsia="宋体" w:hAnsi="Times New Roman" w:cs="Times New Roman"/>
          <w:szCs w:val="21"/>
        </w:rPr>
        <w:t>0</w:t>
      </w:r>
      <w:r w:rsidR="00373953" w:rsidRPr="00C93012">
        <w:rPr>
          <w:rFonts w:ascii="Times New Roman" w:eastAsia="宋体" w:hAnsi="Times New Roman" w:cs="Times New Roman"/>
          <w:szCs w:val="21"/>
        </w:rPr>
        <w:t>：</w:t>
      </w:r>
    </w:p>
    <w:p w:rsidR="00373953" w:rsidRPr="00C93012" w:rsidRDefault="00373953" w:rsidP="00EB7666">
      <w:pPr>
        <w:jc w:val="right"/>
        <w:rPr>
          <w:rFonts w:ascii="Times New Roman" w:eastAsia="宋体" w:hAnsi="Times New Roman" w:cs="Times New Roman"/>
          <w:szCs w:val="21"/>
        </w:rPr>
      </w:pPr>
      <w:r w:rsidRPr="00C93012">
        <w:rPr>
          <w:rFonts w:ascii="Times New Roman" w:eastAsia="宋体" w:hAnsi="Times New Roman" w:cs="Times New Roman"/>
          <w:position w:val="-34"/>
          <w:szCs w:val="21"/>
        </w:rPr>
        <w:object w:dxaOrig="5319" w:dyaOrig="800">
          <v:shape id="_x0000_i1091" type="#_x0000_t75" style="width:265.5pt;height:39.75pt" o:ole="">
            <v:imagedata r:id="rId128" o:title=""/>
          </v:shape>
          <o:OLEObject Type="Embed" ProgID="Equation.DSMT4" ShapeID="_x0000_i1091" DrawAspect="Content" ObjectID="_1556917099" r:id="rId129"/>
        </w:object>
      </w:r>
      <w:r w:rsidRPr="00C93012">
        <w:rPr>
          <w:rFonts w:ascii="Times New Roman" w:eastAsia="宋体" w:hAnsi="Times New Roman" w:cs="Times New Roman"/>
          <w:szCs w:val="21"/>
        </w:rPr>
        <w:t xml:space="preserve">        </w:t>
      </w:r>
      <w:r w:rsidR="006134FB">
        <w:rPr>
          <w:rFonts w:ascii="Times New Roman" w:eastAsia="宋体" w:hAnsi="Times New Roman" w:cs="Times New Roman"/>
          <w:szCs w:val="21"/>
        </w:rPr>
        <w:t>(6</w:t>
      </w:r>
      <w:r w:rsidRPr="00C93012">
        <w:rPr>
          <w:rFonts w:ascii="Times New Roman" w:eastAsia="宋体" w:hAnsi="Times New Roman" w:cs="Times New Roman"/>
          <w:szCs w:val="21"/>
        </w:rPr>
        <w:t>)</w:t>
      </w:r>
    </w:p>
    <w:p w:rsidR="00373953" w:rsidRPr="00C93012" w:rsidRDefault="00373953" w:rsidP="00EB7666">
      <w:pPr>
        <w:spacing w:line="360" w:lineRule="exact"/>
        <w:jc w:val="left"/>
        <w:rPr>
          <w:rFonts w:ascii="Times New Roman" w:eastAsia="宋体" w:hAnsi="Times New Roman" w:cs="Times New Roman"/>
          <w:szCs w:val="21"/>
        </w:rPr>
      </w:pPr>
      <w:r w:rsidRPr="00C93012">
        <w:rPr>
          <w:rFonts w:ascii="Times New Roman" w:eastAsia="宋体" w:hAnsi="Times New Roman" w:cs="Times New Roman"/>
          <w:szCs w:val="21"/>
        </w:rPr>
        <w:t xml:space="preserve">    </w:t>
      </w:r>
      <w:r w:rsidRPr="00C93012">
        <w:rPr>
          <w:rFonts w:ascii="Times New Roman" w:eastAsia="宋体" w:hAnsi="Times New Roman" w:cs="Times New Roman"/>
          <w:szCs w:val="21"/>
        </w:rPr>
        <w:t>各物料抵达线边的时间均早于对应装配作业的开始时间：</w:t>
      </w:r>
    </w:p>
    <w:p w:rsidR="00373953" w:rsidRPr="00C93012" w:rsidRDefault="00373953" w:rsidP="00EB7666">
      <w:pPr>
        <w:spacing w:line="360" w:lineRule="exact"/>
        <w:jc w:val="right"/>
        <w:rPr>
          <w:rFonts w:ascii="Times New Roman" w:eastAsia="宋体" w:hAnsi="Times New Roman" w:cs="Times New Roman"/>
          <w:szCs w:val="21"/>
        </w:rPr>
      </w:pPr>
      <w:r w:rsidRPr="00C93012">
        <w:rPr>
          <w:rFonts w:ascii="Times New Roman" w:eastAsia="宋体" w:hAnsi="Times New Roman" w:cs="Times New Roman"/>
          <w:position w:val="-12"/>
          <w:szCs w:val="21"/>
        </w:rPr>
        <w:object w:dxaOrig="1900" w:dyaOrig="360">
          <v:shape id="_x0000_i1092" type="#_x0000_t75" style="width:94.5pt;height:18pt" o:ole="">
            <v:imagedata r:id="rId130" o:title=""/>
          </v:shape>
          <o:OLEObject Type="Embed" ProgID="Equation.DSMT4" ShapeID="_x0000_i1092" DrawAspect="Content" ObjectID="_1556917100" r:id="rId131"/>
        </w:object>
      </w:r>
      <w:r w:rsidRPr="00C93012">
        <w:rPr>
          <w:rFonts w:ascii="Times New Roman" w:eastAsia="宋体" w:hAnsi="Times New Roman" w:cs="Times New Roman"/>
          <w:szCs w:val="21"/>
        </w:rPr>
        <w:t xml:space="preserve">                           </w:t>
      </w:r>
      <w:r w:rsidR="006134FB">
        <w:rPr>
          <w:rFonts w:ascii="Times New Roman" w:eastAsia="宋体" w:hAnsi="Times New Roman" w:cs="Times New Roman"/>
          <w:szCs w:val="21"/>
        </w:rPr>
        <w:t>(7</w:t>
      </w:r>
      <w:r w:rsidRPr="00C93012">
        <w:rPr>
          <w:rFonts w:ascii="Times New Roman" w:eastAsia="宋体" w:hAnsi="Times New Roman" w:cs="Times New Roman"/>
          <w:szCs w:val="21"/>
        </w:rPr>
        <w:t>)</w:t>
      </w:r>
    </w:p>
    <w:p w:rsidR="00313E96" w:rsidRPr="00C93012" w:rsidRDefault="00C375A1" w:rsidP="00EB7666">
      <w:pPr>
        <w:spacing w:line="360" w:lineRule="exact"/>
        <w:jc w:val="left"/>
        <w:rPr>
          <w:rFonts w:ascii="Times New Roman" w:eastAsia="宋体" w:hAnsi="Times New Roman" w:cs="Times New Roman"/>
        </w:rPr>
      </w:pPr>
      <w:r w:rsidRPr="00C93012">
        <w:rPr>
          <w:rFonts w:ascii="Times New Roman" w:eastAsia="宋体" w:hAnsi="Times New Roman" w:cs="Times New Roman"/>
        </w:rPr>
        <w:t xml:space="preserve">  </w:t>
      </w:r>
      <w:r w:rsidRPr="00C93012">
        <w:rPr>
          <w:rFonts w:ascii="Times New Roman" w:eastAsia="宋体" w:hAnsi="Times New Roman" w:cs="Times New Roman"/>
        </w:rPr>
        <w:t>（</w:t>
      </w:r>
      <w:r w:rsidRPr="00C93012">
        <w:rPr>
          <w:rFonts w:ascii="Times New Roman" w:eastAsia="宋体" w:hAnsi="Times New Roman" w:cs="Times New Roman"/>
        </w:rPr>
        <w:t>3</w:t>
      </w:r>
      <w:r w:rsidRPr="00C93012">
        <w:rPr>
          <w:rFonts w:ascii="Times New Roman" w:eastAsia="宋体" w:hAnsi="Times New Roman" w:cs="Times New Roman"/>
        </w:rPr>
        <w:t>）物料摆放问题相关约束</w:t>
      </w:r>
      <w:r w:rsidR="00313E96" w:rsidRPr="00C93012">
        <w:rPr>
          <w:rFonts w:ascii="Times New Roman" w:eastAsia="宋体" w:hAnsi="Times New Roman" w:cs="Times New Roman"/>
        </w:rPr>
        <w:br w:type="textWrapping" w:clear="all"/>
      </w:r>
      <w:r w:rsidR="00C93012" w:rsidRPr="00C93012">
        <w:rPr>
          <w:rFonts w:ascii="Times New Roman" w:eastAsia="宋体" w:hAnsi="Times New Roman" w:cs="Times New Roman"/>
        </w:rPr>
        <w:t xml:space="preserve">    </w:t>
      </w:r>
      <w:r w:rsidR="00C93012" w:rsidRPr="00C93012">
        <w:rPr>
          <w:rFonts w:ascii="Times New Roman" w:eastAsia="宋体" w:hAnsi="Times New Roman" w:cs="Times New Roman"/>
        </w:rPr>
        <w:t>计算物料在对应装配作业进行期间的中心位置对应的线边暂存单元编号：</w:t>
      </w:r>
    </w:p>
    <w:p w:rsidR="00C93012" w:rsidRDefault="00C93012" w:rsidP="00EB7666">
      <w:pPr>
        <w:jc w:val="right"/>
        <w:rPr>
          <w:rFonts w:ascii="Times New Roman" w:eastAsia="宋体" w:hAnsi="Times New Roman" w:cs="Times New Roman"/>
        </w:rPr>
      </w:pPr>
      <w:r w:rsidRPr="00C93012">
        <w:rPr>
          <w:rFonts w:ascii="Times New Roman" w:eastAsia="宋体" w:hAnsi="Times New Roman" w:cs="Times New Roman"/>
          <w:position w:val="-24"/>
        </w:rPr>
        <w:object w:dxaOrig="2659" w:dyaOrig="620">
          <v:shape id="_x0000_i1093" type="#_x0000_t75" style="width:132.75pt;height:30.75pt" o:ole="">
            <v:imagedata r:id="rId132" o:title=""/>
          </v:shape>
          <o:OLEObject Type="Embed" ProgID="Equation.DSMT4" ShapeID="_x0000_i1093" DrawAspect="Content" ObjectID="_1556917101" r:id="rId133"/>
        </w:object>
      </w:r>
      <w:r w:rsidRPr="00C93012">
        <w:rPr>
          <w:rFonts w:ascii="Times New Roman" w:eastAsia="宋体" w:hAnsi="Times New Roman" w:cs="Times New Roman"/>
        </w:rPr>
        <w:t xml:space="preserve">                       </w:t>
      </w:r>
      <w:r w:rsidR="006134FB">
        <w:rPr>
          <w:rFonts w:ascii="Times New Roman" w:eastAsia="宋体" w:hAnsi="Times New Roman" w:cs="Times New Roman"/>
        </w:rPr>
        <w:t>(8</w:t>
      </w:r>
      <w:r w:rsidRPr="00C93012">
        <w:rPr>
          <w:rFonts w:ascii="Times New Roman" w:eastAsia="宋体" w:hAnsi="Times New Roman" w:cs="Times New Roman"/>
        </w:rPr>
        <w:t>)</w:t>
      </w:r>
    </w:p>
    <w:p w:rsidR="00C93012" w:rsidRDefault="00C93012" w:rsidP="00EB7666">
      <w:pPr>
        <w:spacing w:line="360" w:lineRule="exact"/>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物料所摆放的线边暂存单元必须位于</w:t>
      </w:r>
      <w:r w:rsidR="000116D5">
        <w:rPr>
          <w:rFonts w:ascii="Times New Roman" w:eastAsia="宋体" w:hAnsi="Times New Roman" w:cs="Times New Roman" w:hint="eastAsia"/>
        </w:rPr>
        <w:t>中心暂存单元左右一格内：</w:t>
      </w:r>
    </w:p>
    <w:p w:rsidR="000116D5" w:rsidRDefault="004856C7" w:rsidP="00EB7666">
      <w:pPr>
        <w:spacing w:line="360" w:lineRule="exact"/>
        <w:jc w:val="right"/>
        <w:rPr>
          <w:rFonts w:ascii="Times New Roman" w:eastAsia="宋体" w:hAnsi="Times New Roman" w:cs="Times New Roman"/>
        </w:rPr>
      </w:pPr>
      <w:r w:rsidRPr="000116D5">
        <w:rPr>
          <w:rFonts w:ascii="Times New Roman" w:eastAsia="宋体" w:hAnsi="Times New Roman" w:cs="Times New Roman"/>
          <w:position w:val="-4"/>
        </w:rPr>
        <w:object w:dxaOrig="180" w:dyaOrig="279">
          <v:shape id="_x0000_i1094" type="#_x0000_t75" style="width:9pt;height:14.25pt" o:ole="">
            <v:imagedata r:id="rId134" o:title=""/>
          </v:shape>
          <o:OLEObject Type="Embed" ProgID="Equation.DSMT4" ShapeID="_x0000_i1094" DrawAspect="Content" ObjectID="_1556917102" r:id="rId135"/>
        </w:object>
      </w:r>
      <w:r w:rsidR="000116D5">
        <w:rPr>
          <w:rFonts w:ascii="Times New Roman" w:eastAsia="宋体" w:hAnsi="Times New Roman" w:cs="Times New Roman"/>
        </w:rPr>
        <w:t xml:space="preserve"> </w:t>
      </w:r>
      <w:r w:rsidR="000116D5" w:rsidRPr="000116D5">
        <w:rPr>
          <w:rFonts w:ascii="Times New Roman" w:eastAsia="宋体" w:hAnsi="Times New Roman" w:cs="Times New Roman"/>
          <w:position w:val="-12"/>
        </w:rPr>
        <w:object w:dxaOrig="2000" w:dyaOrig="380">
          <v:shape id="_x0000_i1095" type="#_x0000_t75" style="width:99.75pt;height:19.5pt" o:ole="">
            <v:imagedata r:id="rId136" o:title=""/>
          </v:shape>
          <o:OLEObject Type="Embed" ProgID="Equation.DSMT4" ShapeID="_x0000_i1095" DrawAspect="Content" ObjectID="_1556917103" r:id="rId137"/>
        </w:object>
      </w:r>
      <w:r w:rsidR="006134FB">
        <w:rPr>
          <w:rFonts w:ascii="Times New Roman" w:eastAsia="宋体" w:hAnsi="Times New Roman" w:cs="Times New Roman"/>
        </w:rPr>
        <w:t xml:space="preserve">                          (9</w:t>
      </w:r>
      <w:r w:rsidR="000116D5">
        <w:rPr>
          <w:rFonts w:ascii="Times New Roman" w:eastAsia="宋体" w:hAnsi="Times New Roman" w:cs="Times New Roman"/>
        </w:rPr>
        <w:t>)</w:t>
      </w:r>
    </w:p>
    <w:p w:rsidR="000116D5" w:rsidRDefault="000116D5" w:rsidP="00EB7666">
      <w:pPr>
        <w:spacing w:line="360" w:lineRule="exact"/>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物料占据的空间不得超过各线边单元的容量上限：</w:t>
      </w:r>
    </w:p>
    <w:p w:rsidR="000116D5" w:rsidRDefault="006C4FC0" w:rsidP="00EB7666">
      <w:pPr>
        <w:spacing w:line="360" w:lineRule="exact"/>
        <w:jc w:val="right"/>
        <w:rPr>
          <w:rFonts w:ascii="Times New Roman" w:eastAsia="宋体" w:hAnsi="Times New Roman" w:cs="Times New Roman"/>
        </w:rPr>
      </w:pPr>
      <w:r w:rsidRPr="000116D5">
        <w:rPr>
          <w:rFonts w:ascii="Times New Roman" w:eastAsia="宋体" w:hAnsi="Times New Roman" w:cs="Times New Roman"/>
          <w:position w:val="-12"/>
        </w:rPr>
        <w:object w:dxaOrig="2340" w:dyaOrig="380">
          <v:shape id="_x0000_i1096" type="#_x0000_t75" style="width:117pt;height:19.5pt" o:ole="">
            <v:imagedata r:id="rId138" o:title=""/>
          </v:shape>
          <o:OLEObject Type="Embed" ProgID="Equation.DSMT4" ShapeID="_x0000_i1096" DrawAspect="Content" ObjectID="_1556917104" r:id="rId139"/>
        </w:object>
      </w:r>
      <w:r w:rsidR="000116D5">
        <w:rPr>
          <w:rFonts w:ascii="Times New Roman" w:eastAsia="宋体" w:hAnsi="Times New Roman" w:cs="Times New Roman"/>
        </w:rPr>
        <w:t xml:space="preserve"> </w:t>
      </w:r>
      <w:r w:rsidR="006134FB">
        <w:rPr>
          <w:rFonts w:ascii="Times New Roman" w:eastAsia="宋体" w:hAnsi="Times New Roman" w:cs="Times New Roman"/>
        </w:rPr>
        <w:t xml:space="preserve">                         (10</w:t>
      </w:r>
      <w:r>
        <w:rPr>
          <w:rFonts w:ascii="Times New Roman" w:eastAsia="宋体" w:hAnsi="Times New Roman" w:cs="Times New Roman"/>
        </w:rPr>
        <w:t>)</w:t>
      </w:r>
    </w:p>
    <w:p w:rsidR="00C93012" w:rsidRDefault="006C4FC0" w:rsidP="00EB7666">
      <w:pPr>
        <w:spacing w:line="360" w:lineRule="exact"/>
        <w:ind w:firstLineChars="200" w:firstLine="420"/>
        <w:jc w:val="left"/>
        <w:rPr>
          <w:rFonts w:ascii="Times New Roman" w:eastAsia="宋体" w:hAnsi="Times New Roman" w:cs="Times New Roman"/>
        </w:rPr>
      </w:pPr>
      <w:r>
        <w:rPr>
          <w:rFonts w:ascii="Times New Roman" w:eastAsia="宋体" w:hAnsi="Times New Roman" w:cs="Times New Roman" w:hint="eastAsia"/>
        </w:rPr>
        <w:t>任意时刻</w:t>
      </w:r>
      <w:r w:rsidR="00C93012">
        <w:rPr>
          <w:rFonts w:ascii="Times New Roman" w:eastAsia="宋体" w:hAnsi="Times New Roman" w:cs="Times New Roman" w:hint="eastAsia"/>
        </w:rPr>
        <w:t>任意</w:t>
      </w:r>
      <w:r>
        <w:rPr>
          <w:rFonts w:ascii="Times New Roman" w:eastAsia="宋体" w:hAnsi="Times New Roman" w:cs="Times New Roman" w:hint="eastAsia"/>
        </w:rPr>
        <w:t>两个物料所占空间不重叠：</w:t>
      </w:r>
    </w:p>
    <w:p w:rsidR="00287B2A" w:rsidRPr="00C93012" w:rsidRDefault="00287B2A" w:rsidP="00EB7666">
      <w:pPr>
        <w:spacing w:line="360" w:lineRule="exact"/>
        <w:jc w:val="right"/>
        <w:rPr>
          <w:rFonts w:ascii="Times New Roman" w:eastAsia="宋体" w:hAnsi="Times New Roman" w:cs="Times New Roman"/>
        </w:rPr>
      </w:pPr>
      <w:r w:rsidRPr="00287B2A">
        <w:rPr>
          <w:rFonts w:ascii="Times New Roman" w:eastAsia="宋体" w:hAnsi="Times New Roman" w:cs="Times New Roman"/>
          <w:position w:val="-14"/>
        </w:rPr>
        <w:object w:dxaOrig="7940" w:dyaOrig="400">
          <v:shape id="_x0000_i1097" type="#_x0000_t75" style="width:397.5pt;height:20.25pt" o:ole="">
            <v:imagedata r:id="rId140" o:title=""/>
          </v:shape>
          <o:OLEObject Type="Embed" ProgID="Equation.DSMT4" ShapeID="_x0000_i1097" DrawAspect="Content" ObjectID="_1556917105" r:id="rId141"/>
        </w:object>
      </w:r>
      <w:r>
        <w:rPr>
          <w:rFonts w:ascii="Times New Roman" w:eastAsia="宋体" w:hAnsi="Times New Roman" w:cs="Times New Roman" w:hint="eastAsia"/>
        </w:rPr>
        <w:t>(1</w:t>
      </w:r>
      <w:r w:rsidR="006134FB">
        <w:rPr>
          <w:rFonts w:ascii="Times New Roman" w:eastAsia="宋体" w:hAnsi="Times New Roman" w:cs="Times New Roman"/>
        </w:rPr>
        <w:t>1</w:t>
      </w:r>
      <w:r>
        <w:rPr>
          <w:rFonts w:ascii="Times New Roman" w:eastAsia="宋体" w:hAnsi="Times New Roman" w:cs="Times New Roman" w:hint="eastAsia"/>
        </w:rPr>
        <w:t>)</w:t>
      </w:r>
    </w:p>
    <w:p w:rsidR="002C1A54" w:rsidRDefault="001078ED" w:rsidP="002F1E09">
      <w:pPr>
        <w:spacing w:beforeLines="50" w:before="156" w:afterLines="50" w:after="156" w:line="360" w:lineRule="exact"/>
        <w:rPr>
          <w:rFonts w:ascii="黑体" w:eastAsia="黑体" w:hAnsi="黑体" w:cs="Times New Roman"/>
          <w:szCs w:val="21"/>
        </w:rPr>
      </w:pPr>
      <w:r w:rsidRPr="002F1E09">
        <w:rPr>
          <w:rFonts w:ascii="黑体" w:eastAsia="黑体" w:hAnsi="黑体" w:cs="Times New Roman"/>
          <w:szCs w:val="21"/>
        </w:rPr>
        <w:t>3.4</w:t>
      </w:r>
      <w:r w:rsidR="002C1A54" w:rsidRPr="002F1E09">
        <w:rPr>
          <w:rFonts w:ascii="黑体" w:eastAsia="黑体" w:hAnsi="黑体" w:cs="Times New Roman"/>
          <w:szCs w:val="21"/>
        </w:rPr>
        <w:t xml:space="preserve"> 本章小结</w:t>
      </w:r>
    </w:p>
    <w:p w:rsidR="00AB512C" w:rsidRDefault="00AB512C" w:rsidP="002F1E09">
      <w:pPr>
        <w:spacing w:beforeLines="50" w:before="156" w:afterLines="50" w:after="156" w:line="360" w:lineRule="exact"/>
        <w:rPr>
          <w:rFonts w:ascii="宋体" w:eastAsia="宋体" w:hAnsi="宋体" w:cs="Times New Roman"/>
          <w:szCs w:val="21"/>
        </w:rPr>
      </w:pPr>
      <w:r>
        <w:rPr>
          <w:rFonts w:ascii="宋体" w:eastAsia="宋体" w:hAnsi="宋体" w:cs="Times New Roman" w:hint="eastAsia"/>
          <w:szCs w:val="21"/>
        </w:rPr>
        <w:t xml:space="preserve">    </w:t>
      </w:r>
      <w:r w:rsidR="00EB7666">
        <w:rPr>
          <w:rFonts w:ascii="宋体" w:eastAsia="宋体" w:hAnsi="宋体" w:cs="Times New Roman" w:hint="eastAsia"/>
          <w:szCs w:val="21"/>
        </w:rPr>
        <w:t>本章具体描述了本文所研究的考虑线边空间约束的移动式飞机生产线物料配送问题，明确了将其分解为配送和摆放两个子问题的思路，并分析了两个子问题之间的关联依赖性。然后，从仓库、配送过程、线边暂存区三个方面提出了合理的简化和假设，并提出了该问题的运筹学模型，以参数化的形式对该问题的目标函数、各类约束进行了具体描述。</w:t>
      </w:r>
    </w:p>
    <w:p w:rsidR="00EB7666" w:rsidRPr="00EB7666" w:rsidRDefault="00EB7666" w:rsidP="002F1E09">
      <w:pPr>
        <w:spacing w:beforeLines="50" w:before="156" w:afterLines="50" w:after="156" w:line="360" w:lineRule="exact"/>
        <w:rPr>
          <w:rFonts w:ascii="宋体" w:eastAsia="宋体" w:hAnsi="宋体" w:cs="Times New Roman"/>
          <w:szCs w:val="21"/>
        </w:rPr>
      </w:pPr>
      <w:r>
        <w:rPr>
          <w:rFonts w:ascii="宋体" w:eastAsia="宋体" w:hAnsi="宋体" w:cs="Times New Roman" w:hint="eastAsia"/>
          <w:szCs w:val="21"/>
        </w:rPr>
        <w:t xml:space="preserve">    第四、五、六章将针对该数学模型展开求解，并进行相应的数值实验和结果对比分析。</w:t>
      </w:r>
    </w:p>
    <w:p w:rsidR="006E0B82" w:rsidRDefault="006E0B82">
      <w:pPr>
        <w:widowControl/>
        <w:jc w:val="left"/>
        <w:rPr>
          <w:rFonts w:ascii="黑体" w:eastAsia="黑体" w:hAnsi="黑体" w:cs="Times New Roman"/>
          <w:szCs w:val="21"/>
        </w:rPr>
      </w:pPr>
      <w:r>
        <w:rPr>
          <w:rFonts w:ascii="黑体" w:eastAsia="黑体" w:hAnsi="黑体" w:cs="Times New Roman"/>
          <w:szCs w:val="21"/>
        </w:rPr>
        <w:br w:type="page"/>
      </w:r>
    </w:p>
    <w:p w:rsidR="001C6A3A" w:rsidRPr="000706E4" w:rsidRDefault="001C6A3A" w:rsidP="001C6A3A">
      <w:pPr>
        <w:jc w:val="center"/>
        <w:rPr>
          <w:rFonts w:ascii="Times New Roman" w:eastAsia="黑体" w:hAnsi="Times New Roman" w:cs="Times New Roman"/>
          <w:sz w:val="28"/>
        </w:rPr>
      </w:pPr>
      <w:r w:rsidRPr="000706E4">
        <w:rPr>
          <w:rFonts w:ascii="Times New Roman" w:eastAsia="黑体" w:hAnsi="Times New Roman" w:cs="Times New Roman"/>
          <w:sz w:val="28"/>
        </w:rPr>
        <w:lastRenderedPageBreak/>
        <w:t xml:space="preserve">4 </w:t>
      </w:r>
      <w:r w:rsidRPr="000706E4">
        <w:rPr>
          <w:rFonts w:ascii="Times New Roman" w:eastAsia="黑体" w:hAnsi="Times New Roman" w:cs="Times New Roman"/>
          <w:sz w:val="28"/>
        </w:rPr>
        <w:t>基于启发式算法的移动式飞机生产线物料配送问题求解</w:t>
      </w:r>
    </w:p>
    <w:p w:rsidR="001C6A3A" w:rsidRPr="001C6A3A" w:rsidRDefault="001C6A3A" w:rsidP="001C6A3A">
      <w:pPr>
        <w:spacing w:beforeLines="50" w:before="156" w:afterLines="50" w:after="156" w:line="360" w:lineRule="exact"/>
        <w:rPr>
          <w:rFonts w:ascii="黑体" w:eastAsia="黑体" w:hAnsi="黑体" w:cs="Times New Roman"/>
          <w:szCs w:val="21"/>
        </w:rPr>
      </w:pPr>
      <w:r w:rsidRPr="001C6A3A">
        <w:rPr>
          <w:rFonts w:ascii="黑体" w:eastAsia="黑体" w:hAnsi="黑体" w:cs="Times New Roman"/>
          <w:szCs w:val="21"/>
        </w:rPr>
        <w:t>4.1 算法总体框架</w:t>
      </w:r>
    </w:p>
    <w:p w:rsidR="001C6A3A" w:rsidRDefault="00401C86" w:rsidP="006D5BFA">
      <w:pPr>
        <w:ind w:firstLineChars="200" w:firstLine="420"/>
        <w:rPr>
          <w:rFonts w:ascii="Times New Roman" w:eastAsia="宋体" w:hAnsi="Times New Roman" w:cs="Times New Roman"/>
        </w:rPr>
      </w:pPr>
      <w:r>
        <w:rPr>
          <w:rFonts w:ascii="Times New Roman" w:eastAsia="宋体" w:hAnsi="Times New Roman" w:cs="Times New Roman" w:hint="eastAsia"/>
        </w:rPr>
        <w:t>本文中研究的问题可分解为配送和摆放两个子问题，其中配送问题的解决定了摆放问题中物料在线边停留的时间。物料的配送提前期越长，则其占用线边某一段空间的时间也越长。</w:t>
      </w:r>
      <w:r w:rsidR="001C6A3A">
        <w:rPr>
          <w:rFonts w:ascii="Times New Roman" w:eastAsia="宋体" w:hAnsi="Times New Roman" w:cs="Times New Roman" w:hint="eastAsia"/>
        </w:rPr>
        <w:t>为了求解该</w:t>
      </w:r>
      <w:r w:rsidR="003B30C2">
        <w:rPr>
          <w:rFonts w:ascii="Times New Roman" w:eastAsia="宋体" w:hAnsi="Times New Roman" w:cs="Times New Roman" w:hint="eastAsia"/>
        </w:rPr>
        <w:t>联合优化问题</w:t>
      </w:r>
      <w:r w:rsidR="006D5BFA">
        <w:rPr>
          <w:rFonts w:ascii="Times New Roman" w:eastAsia="宋体" w:hAnsi="Times New Roman" w:cs="Times New Roman" w:hint="eastAsia"/>
        </w:rPr>
        <w:t>，</w:t>
      </w:r>
      <w:r>
        <w:rPr>
          <w:rFonts w:ascii="Times New Roman" w:eastAsia="宋体" w:hAnsi="Times New Roman" w:cs="Times New Roman" w:hint="eastAsia"/>
        </w:rPr>
        <w:t>本文</w:t>
      </w:r>
      <w:r w:rsidR="006D5BFA">
        <w:rPr>
          <w:rFonts w:ascii="Times New Roman" w:eastAsia="宋体" w:hAnsi="Times New Roman" w:cs="Times New Roman" w:hint="eastAsia"/>
        </w:rPr>
        <w:t>提出了一种</w:t>
      </w:r>
      <w:r>
        <w:rPr>
          <w:rFonts w:ascii="Times New Roman" w:eastAsia="宋体" w:hAnsi="Times New Roman" w:cs="Times New Roman" w:hint="eastAsia"/>
        </w:rPr>
        <w:t>两阶段的算法框架，如图</w:t>
      </w:r>
      <w:r>
        <w:rPr>
          <w:rFonts w:ascii="Times New Roman" w:eastAsia="宋体" w:hAnsi="Times New Roman" w:cs="Times New Roman" w:hint="eastAsia"/>
        </w:rPr>
        <w:t>4-1</w:t>
      </w:r>
      <w:r>
        <w:rPr>
          <w:rFonts w:ascii="Times New Roman" w:eastAsia="宋体" w:hAnsi="Times New Roman" w:cs="Times New Roman" w:hint="eastAsia"/>
        </w:rPr>
        <w:t>所示。</w:t>
      </w:r>
    </w:p>
    <w:p w:rsidR="00401C86" w:rsidRDefault="00FF62F0" w:rsidP="00401C86">
      <w:r>
        <w:object w:dxaOrig="8798" w:dyaOrig="6068">
          <v:shape id="_x0000_i1098" type="#_x0000_t75" style="width:415.9pt;height:286.5pt" o:ole="">
            <v:imagedata r:id="rId142" o:title=""/>
          </v:shape>
          <o:OLEObject Type="Embed" ProgID="Visio.Drawing.15" ShapeID="_x0000_i1098" DrawAspect="Content" ObjectID="_1556917106" r:id="rId143"/>
        </w:object>
      </w:r>
    </w:p>
    <w:p w:rsidR="00401C86" w:rsidRPr="00401C86" w:rsidRDefault="00401C86" w:rsidP="00401C86">
      <w:pPr>
        <w:jc w:val="center"/>
        <w:rPr>
          <w:rFonts w:ascii="Times New Roman" w:eastAsia="宋体" w:hAnsi="Times New Roman" w:cs="Times New Roman"/>
          <w:sz w:val="18"/>
        </w:rPr>
      </w:pPr>
      <w:r>
        <w:rPr>
          <w:rFonts w:ascii="Times New Roman" w:eastAsia="宋体" w:hAnsi="Times New Roman" w:cs="Times New Roman" w:hint="eastAsia"/>
          <w:sz w:val="18"/>
        </w:rPr>
        <w:t>图</w:t>
      </w:r>
      <w:r>
        <w:rPr>
          <w:rFonts w:ascii="Times New Roman" w:eastAsia="宋体" w:hAnsi="Times New Roman" w:cs="Times New Roman" w:hint="eastAsia"/>
          <w:sz w:val="18"/>
        </w:rPr>
        <w:t>4-1</w:t>
      </w:r>
      <w:r>
        <w:rPr>
          <w:rFonts w:ascii="Times New Roman" w:eastAsia="宋体" w:hAnsi="Times New Roman" w:cs="Times New Roman"/>
          <w:sz w:val="18"/>
        </w:rPr>
        <w:t xml:space="preserve"> </w:t>
      </w:r>
      <w:r w:rsidR="00FF62F0">
        <w:rPr>
          <w:rFonts w:ascii="Times New Roman" w:eastAsia="宋体" w:hAnsi="Times New Roman" w:cs="Times New Roman" w:hint="eastAsia"/>
          <w:sz w:val="18"/>
        </w:rPr>
        <w:t>两阶段启发式算法示意图</w:t>
      </w:r>
    </w:p>
    <w:p w:rsidR="001C6A3A" w:rsidRPr="00401C86" w:rsidRDefault="00FF62F0" w:rsidP="001C6A3A">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算法开始时，需要读取各装配作业的开始时间、结束时间、所需的物料量、装配工位相对机尾的位置信息，</w:t>
      </w:r>
      <w:r w:rsidR="008223E1">
        <w:rPr>
          <w:rFonts w:ascii="Times New Roman" w:eastAsia="宋体" w:hAnsi="Times New Roman" w:cs="Times New Roman" w:hint="eastAsia"/>
        </w:rPr>
        <w:t>随后在第一阶段进行物料的</w:t>
      </w:r>
      <w:r w:rsidR="005A2D00">
        <w:rPr>
          <w:rFonts w:ascii="Times New Roman" w:eastAsia="宋体" w:hAnsi="Times New Roman" w:cs="Times New Roman" w:hint="eastAsia"/>
        </w:rPr>
        <w:t>车次</w:t>
      </w:r>
      <w:r w:rsidR="008223E1">
        <w:rPr>
          <w:rFonts w:ascii="Times New Roman" w:eastAsia="宋体" w:hAnsi="Times New Roman" w:cs="Times New Roman" w:hint="eastAsia"/>
        </w:rPr>
        <w:t>划分和排序。第一阶段完成后，小车的出车趟数实际上已经由配送问题的解决定，但该中间解并不一定由对应的可行摆放方案，因此，还须在第二阶段对物料在线边空间的摆放方案进行搜索。若找到可行方案，则说明整个算法得到的解可行，输出分批配送方案和摆放方案；否则该解不可行，此算法无法找到原问题的可行解。</w:t>
      </w:r>
    </w:p>
    <w:p w:rsidR="001C6A3A" w:rsidRDefault="00791010" w:rsidP="001C6A3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w:t>
      </w:r>
      <w:r>
        <w:rPr>
          <w:rFonts w:ascii="Times New Roman" w:eastAsia="宋体" w:hAnsi="Times New Roman" w:cs="Times New Roman" w:hint="eastAsia"/>
        </w:rPr>
        <w:t>4.2</w:t>
      </w:r>
      <w:r>
        <w:rPr>
          <w:rFonts w:ascii="Times New Roman" w:eastAsia="宋体" w:hAnsi="Times New Roman" w:cs="Times New Roman" w:hint="eastAsia"/>
        </w:rPr>
        <w:t>和</w:t>
      </w:r>
      <w:r>
        <w:rPr>
          <w:rFonts w:ascii="Times New Roman" w:eastAsia="宋体" w:hAnsi="Times New Roman" w:cs="Times New Roman" w:hint="eastAsia"/>
        </w:rPr>
        <w:t>4.3</w:t>
      </w:r>
      <w:r>
        <w:rPr>
          <w:rFonts w:ascii="Times New Roman" w:eastAsia="宋体" w:hAnsi="Times New Roman" w:cs="Times New Roman" w:hint="eastAsia"/>
        </w:rPr>
        <w:t>中将分别讨论配送决策搜索和摆放决策搜索两个阶段的具体算法。</w:t>
      </w:r>
    </w:p>
    <w:p w:rsidR="001C6A3A" w:rsidRPr="000706E4" w:rsidRDefault="001C6A3A" w:rsidP="000706E4">
      <w:pPr>
        <w:spacing w:beforeLines="50" w:before="156" w:afterLines="50" w:after="156" w:line="360" w:lineRule="exact"/>
        <w:rPr>
          <w:rFonts w:ascii="黑体" w:eastAsia="黑体" w:hAnsi="黑体" w:cs="Times New Roman"/>
          <w:szCs w:val="21"/>
        </w:rPr>
      </w:pPr>
      <w:r w:rsidRPr="000706E4">
        <w:rPr>
          <w:rFonts w:ascii="黑体" w:eastAsia="黑体" w:hAnsi="黑体" w:cs="Times New Roman"/>
          <w:szCs w:val="21"/>
        </w:rPr>
        <w:t>4.2 物料配送分批最优化的启发式算法设计</w:t>
      </w:r>
    </w:p>
    <w:p w:rsidR="001C6A3A" w:rsidRDefault="001C6A3A" w:rsidP="000706E4">
      <w:pPr>
        <w:spacing w:beforeLines="50" w:before="156" w:afterLines="50" w:after="156" w:line="360" w:lineRule="exact"/>
        <w:rPr>
          <w:rFonts w:ascii="Times New Roman" w:eastAsia="宋体" w:hAnsi="Times New Roman" w:cs="Times New Roman"/>
        </w:rPr>
      </w:pPr>
      <w:r w:rsidRPr="000706E4">
        <w:rPr>
          <w:rFonts w:ascii="黑体" w:eastAsia="黑体" w:hAnsi="黑体" w:cs="Times New Roman"/>
          <w:szCs w:val="21"/>
        </w:rPr>
        <w:t xml:space="preserve">  4.2.1 物料配送分批问题相关分析</w:t>
      </w:r>
    </w:p>
    <w:p w:rsidR="00791010" w:rsidRDefault="00791010" w:rsidP="00357544">
      <w:pPr>
        <w:spacing w:line="360" w:lineRule="exac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物料的配送过程是配送小车在仓库和飞机生产线各装配工位之间往返的</w:t>
      </w:r>
      <w:r w:rsidR="00357544">
        <w:rPr>
          <w:rFonts w:ascii="Times New Roman" w:eastAsia="宋体" w:hAnsi="Times New Roman" w:cs="Times New Roman" w:hint="eastAsia"/>
        </w:rPr>
        <w:t>过程。定义图</w:t>
      </w:r>
      <w:r w:rsidR="00357544" w:rsidRPr="00357544">
        <w:rPr>
          <w:rFonts w:ascii="Times New Roman" w:eastAsia="宋体" w:hAnsi="Times New Roman" w:cs="Times New Roman"/>
          <w:position w:val="-10"/>
        </w:rPr>
        <w:object w:dxaOrig="1080" w:dyaOrig="320">
          <v:shape id="_x0000_i1099" type="#_x0000_t75" style="width:54pt;height:15.75pt" o:ole="">
            <v:imagedata r:id="rId144" o:title=""/>
          </v:shape>
          <o:OLEObject Type="Embed" ProgID="Equation.DSMT4" ShapeID="_x0000_i1099" DrawAspect="Content" ObjectID="_1556917107" r:id="rId145"/>
        </w:object>
      </w:r>
      <w:r w:rsidR="00357544">
        <w:rPr>
          <w:rFonts w:ascii="Times New Roman" w:eastAsia="宋体" w:hAnsi="Times New Roman" w:cs="Times New Roman" w:hint="eastAsia"/>
        </w:rPr>
        <w:t>，其中</w:t>
      </w:r>
      <w:r w:rsidR="00357544" w:rsidRPr="00357544">
        <w:rPr>
          <w:rFonts w:ascii="Times New Roman" w:eastAsia="宋体" w:hAnsi="Times New Roman" w:cs="Times New Roman"/>
          <w:position w:val="-6"/>
        </w:rPr>
        <w:object w:dxaOrig="240" w:dyaOrig="279">
          <v:shape id="_x0000_i1100" type="#_x0000_t75" style="width:12pt;height:14.25pt" o:ole="">
            <v:imagedata r:id="rId146" o:title=""/>
          </v:shape>
          <o:OLEObject Type="Embed" ProgID="Equation.DSMT4" ShapeID="_x0000_i1100" DrawAspect="Content" ObjectID="_1556917108" r:id="rId147"/>
        </w:object>
      </w:r>
      <w:r w:rsidR="00357544">
        <w:rPr>
          <w:rFonts w:ascii="Times New Roman" w:eastAsia="宋体" w:hAnsi="Times New Roman" w:cs="Times New Roman" w:hint="eastAsia"/>
        </w:rPr>
        <w:t>表示仓库和生产线各工位，</w:t>
      </w:r>
      <w:r w:rsidR="00357544" w:rsidRPr="00357544">
        <w:rPr>
          <w:rFonts w:ascii="Times New Roman" w:eastAsia="宋体" w:hAnsi="Times New Roman" w:cs="Times New Roman"/>
          <w:position w:val="-4"/>
        </w:rPr>
        <w:object w:dxaOrig="240" w:dyaOrig="260">
          <v:shape id="_x0000_i1101" type="#_x0000_t75" style="width:12pt;height:12.75pt" o:ole="">
            <v:imagedata r:id="rId148" o:title=""/>
          </v:shape>
          <o:OLEObject Type="Embed" ProgID="Equation.DSMT4" ShapeID="_x0000_i1101" DrawAspect="Content" ObjectID="_1556917109" r:id="rId149"/>
        </w:object>
      </w:r>
      <w:r w:rsidR="00357544">
        <w:rPr>
          <w:rFonts w:ascii="Times New Roman" w:eastAsia="宋体" w:hAnsi="Times New Roman" w:cs="Times New Roman" w:hint="eastAsia"/>
        </w:rPr>
        <w:t>表示连接各点的通道。在飞机生产过程中，装配件从仓库直接送达线边，路程中耗费的时间远长于配送小车在</w:t>
      </w:r>
      <w:r w:rsidR="00C1759E">
        <w:rPr>
          <w:rFonts w:ascii="Times New Roman" w:eastAsia="宋体" w:hAnsi="Times New Roman" w:cs="Times New Roman" w:hint="eastAsia"/>
        </w:rPr>
        <w:t>生产</w:t>
      </w:r>
      <w:r w:rsidR="00357544">
        <w:rPr>
          <w:rFonts w:ascii="Times New Roman" w:eastAsia="宋体" w:hAnsi="Times New Roman" w:cs="Times New Roman" w:hint="eastAsia"/>
        </w:rPr>
        <w:t>线边</w:t>
      </w:r>
      <w:r w:rsidR="0052015C">
        <w:rPr>
          <w:rFonts w:ascii="Times New Roman" w:eastAsia="宋体" w:hAnsi="Times New Roman" w:cs="Times New Roman" w:hint="eastAsia"/>
        </w:rPr>
        <w:t>移动</w:t>
      </w:r>
      <w:r w:rsidR="00357544">
        <w:rPr>
          <w:rFonts w:ascii="Times New Roman" w:eastAsia="宋体" w:hAnsi="Times New Roman" w:cs="Times New Roman" w:hint="eastAsia"/>
        </w:rPr>
        <w:t>的耗时</w:t>
      </w:r>
      <w:r w:rsidR="0052015C">
        <w:rPr>
          <w:rFonts w:ascii="Times New Roman" w:eastAsia="宋体" w:hAnsi="Times New Roman" w:cs="Times New Roman" w:hint="eastAsia"/>
        </w:rPr>
        <w:t>；</w:t>
      </w:r>
      <w:r w:rsidR="00357544">
        <w:rPr>
          <w:rFonts w:ascii="Times New Roman" w:eastAsia="宋体" w:hAnsi="Times New Roman" w:cs="Times New Roman" w:hint="eastAsia"/>
        </w:rPr>
        <w:t>此外生产线配送通道常常平行位于生产线旁</w:t>
      </w:r>
      <w:r w:rsidR="00C1759E">
        <w:rPr>
          <w:rFonts w:ascii="Times New Roman" w:eastAsia="宋体" w:hAnsi="Times New Roman" w:cs="Times New Roman" w:hint="eastAsia"/>
        </w:rPr>
        <w:t>（图</w:t>
      </w:r>
      <w:r w:rsidR="00C1759E">
        <w:rPr>
          <w:rFonts w:ascii="Times New Roman" w:eastAsia="宋体" w:hAnsi="Times New Roman" w:cs="Times New Roman" w:hint="eastAsia"/>
        </w:rPr>
        <w:t>3-2</w:t>
      </w:r>
      <w:r w:rsidR="00C1759E">
        <w:rPr>
          <w:rFonts w:ascii="Times New Roman" w:eastAsia="宋体" w:hAnsi="Times New Roman" w:cs="Times New Roman" w:hint="eastAsia"/>
        </w:rPr>
        <w:t>）</w:t>
      </w:r>
      <w:r w:rsidR="00357544">
        <w:rPr>
          <w:rFonts w:ascii="Times New Roman" w:eastAsia="宋体" w:hAnsi="Times New Roman" w:cs="Times New Roman" w:hint="eastAsia"/>
        </w:rPr>
        <w:t>，</w:t>
      </w:r>
      <w:r w:rsidR="0052015C">
        <w:rPr>
          <w:rFonts w:ascii="Times New Roman" w:eastAsia="宋体" w:hAnsi="Times New Roman" w:cs="Times New Roman" w:hint="eastAsia"/>
        </w:rPr>
        <w:t>小车配送过程中经常需要从通道一侧进入，另一侧离开，整个过程相对稳定，因此本文认为小车进行一次配送作业的总耗时与所</w:t>
      </w:r>
      <w:r w:rsidR="0052015C">
        <w:rPr>
          <w:rFonts w:ascii="Times New Roman" w:eastAsia="宋体" w:hAnsi="Times New Roman" w:cs="Times New Roman" w:hint="eastAsia"/>
        </w:rPr>
        <w:lastRenderedPageBreak/>
        <w:t>装载的物料无关，是一个常量。考虑到小车必须在作业开始前将物料送达线边，可以将配送问题视为带时间窗的小车路径问题</w:t>
      </w:r>
      <w:r w:rsidR="0052015C">
        <w:rPr>
          <w:rFonts w:ascii="Times New Roman" w:eastAsia="宋体" w:hAnsi="Times New Roman" w:cs="Times New Roman" w:hint="eastAsia"/>
        </w:rPr>
        <w:t>(VRPTW, Vehicle Routing Problem with Time Windows)</w:t>
      </w:r>
      <w:r w:rsidR="0052015C">
        <w:rPr>
          <w:rFonts w:ascii="Times New Roman" w:eastAsia="宋体" w:hAnsi="Times New Roman" w:cs="Times New Roman" w:hint="eastAsia"/>
        </w:rPr>
        <w:t>的一类特例</w:t>
      </w:r>
      <w:r w:rsidR="002B2682">
        <w:rPr>
          <w:rFonts w:ascii="Times New Roman" w:eastAsia="宋体" w:hAnsi="Times New Roman" w:cs="Times New Roman" w:hint="eastAsia"/>
        </w:rPr>
        <w:t>（如图</w:t>
      </w:r>
      <w:r w:rsidR="002B2682">
        <w:rPr>
          <w:rFonts w:ascii="Times New Roman" w:eastAsia="宋体" w:hAnsi="Times New Roman" w:cs="Times New Roman" w:hint="eastAsia"/>
        </w:rPr>
        <w:t>4-2</w:t>
      </w:r>
      <w:r w:rsidR="002B2682">
        <w:rPr>
          <w:rFonts w:ascii="Times New Roman" w:eastAsia="宋体" w:hAnsi="Times New Roman" w:cs="Times New Roman" w:hint="eastAsia"/>
        </w:rPr>
        <w:t>所示）</w:t>
      </w:r>
      <w:r w:rsidR="0052015C">
        <w:rPr>
          <w:rFonts w:ascii="Times New Roman" w:eastAsia="宋体" w:hAnsi="Times New Roman" w:cs="Times New Roman" w:hint="eastAsia"/>
        </w:rPr>
        <w:t>，即小车在各装配工位之间移动的耗时为</w:t>
      </w:r>
      <w:r w:rsidR="0052015C">
        <w:rPr>
          <w:rFonts w:ascii="Times New Roman" w:eastAsia="宋体" w:hAnsi="Times New Roman" w:cs="Times New Roman" w:hint="eastAsia"/>
        </w:rPr>
        <w:t>0</w:t>
      </w:r>
      <w:r w:rsidR="0052015C">
        <w:rPr>
          <w:rFonts w:ascii="Times New Roman" w:eastAsia="宋体" w:hAnsi="Times New Roman" w:cs="Times New Roman" w:hint="eastAsia"/>
        </w:rPr>
        <w:t>，在生产线和仓库之间移动的单程耗时为</w:t>
      </w:r>
      <w:r w:rsidR="0052015C" w:rsidRPr="0052015C">
        <w:rPr>
          <w:rFonts w:ascii="Times New Roman" w:eastAsia="宋体" w:hAnsi="Times New Roman" w:cs="Times New Roman"/>
          <w:position w:val="-4"/>
        </w:rPr>
        <w:object w:dxaOrig="220" w:dyaOrig="260">
          <v:shape id="_x0000_i1102" type="#_x0000_t75" style="width:11.25pt;height:12.75pt" o:ole="">
            <v:imagedata r:id="rId150" o:title=""/>
          </v:shape>
          <o:OLEObject Type="Embed" ProgID="Equation.DSMT4" ShapeID="_x0000_i1102" DrawAspect="Content" ObjectID="_1556917110" r:id="rId151"/>
        </w:object>
      </w:r>
      <w:r w:rsidR="00C1759E">
        <w:rPr>
          <w:rFonts w:ascii="Times New Roman" w:eastAsia="宋体" w:hAnsi="Times New Roman" w:cs="Times New Roman" w:hint="eastAsia"/>
        </w:rPr>
        <w:t>，在仓库装载货物耗时</w:t>
      </w:r>
      <w:r w:rsidR="00C1759E" w:rsidRPr="00C1759E">
        <w:rPr>
          <w:rFonts w:ascii="Times New Roman" w:eastAsia="宋体" w:hAnsi="Times New Roman" w:cs="Times New Roman"/>
          <w:position w:val="-4"/>
        </w:rPr>
        <w:object w:dxaOrig="540" w:dyaOrig="300">
          <v:shape id="_x0000_i1103" type="#_x0000_t75" style="width:27pt;height:15pt" o:ole="">
            <v:imagedata r:id="rId152" o:title=""/>
          </v:shape>
          <o:OLEObject Type="Embed" ProgID="Equation.DSMT4" ShapeID="_x0000_i1103" DrawAspect="Content" ObjectID="_1556917111" r:id="rId153"/>
        </w:object>
      </w:r>
      <w:r w:rsidR="00C1759E">
        <w:rPr>
          <w:rFonts w:ascii="Times New Roman" w:eastAsia="宋体" w:hAnsi="Times New Roman" w:cs="Times New Roman" w:hint="eastAsia"/>
        </w:rPr>
        <w:t>，目标函数为最小化小车出行趟数</w:t>
      </w:r>
      <w:r w:rsidR="0052015C">
        <w:rPr>
          <w:rFonts w:ascii="Times New Roman" w:eastAsia="宋体" w:hAnsi="Times New Roman" w:cs="Times New Roman" w:hint="eastAsia"/>
        </w:rPr>
        <w:t>。</w:t>
      </w:r>
    </w:p>
    <w:p w:rsidR="00C1759E" w:rsidRDefault="00C1759E" w:rsidP="00C1759E">
      <w:pPr>
        <w:jc w:val="center"/>
      </w:pPr>
      <w:r>
        <w:object w:dxaOrig="8011" w:dyaOrig="5588">
          <v:shape id="_x0000_i1104" type="#_x0000_t75" style="width:308.25pt;height:215.25pt" o:ole="">
            <v:imagedata r:id="rId154" o:title=""/>
          </v:shape>
          <o:OLEObject Type="Embed" ProgID="Visio.Drawing.15" ShapeID="_x0000_i1104" DrawAspect="Content" ObjectID="_1556917112" r:id="rId155"/>
        </w:object>
      </w:r>
    </w:p>
    <w:p w:rsidR="00C1759E" w:rsidRPr="00C1759E" w:rsidRDefault="00C1759E" w:rsidP="00C1759E">
      <w:pPr>
        <w:jc w:val="center"/>
        <w:rPr>
          <w:rFonts w:ascii="Times New Roman" w:eastAsia="宋体" w:hAnsi="Times New Roman" w:cs="Times New Roman"/>
        </w:rPr>
      </w:pPr>
      <w:r w:rsidRPr="00C1759E">
        <w:rPr>
          <w:rFonts w:ascii="Times New Roman" w:eastAsia="宋体" w:hAnsi="Times New Roman" w:cs="Times New Roman"/>
        </w:rPr>
        <w:t>图</w:t>
      </w:r>
      <w:r w:rsidRPr="00C1759E">
        <w:rPr>
          <w:rFonts w:ascii="Times New Roman" w:eastAsia="宋体" w:hAnsi="Times New Roman" w:cs="Times New Roman"/>
        </w:rPr>
        <w:t xml:space="preserve">4-2 </w:t>
      </w:r>
      <w:r w:rsidRPr="00C1759E">
        <w:rPr>
          <w:rFonts w:ascii="Times New Roman" w:eastAsia="宋体" w:hAnsi="Times New Roman" w:cs="Times New Roman"/>
        </w:rPr>
        <w:t>特殊运行时间条件下的</w:t>
      </w:r>
      <w:r w:rsidRPr="00C1759E">
        <w:rPr>
          <w:rFonts w:ascii="Times New Roman" w:eastAsia="宋体" w:hAnsi="Times New Roman" w:cs="Times New Roman"/>
        </w:rPr>
        <w:t>VRPTW</w:t>
      </w:r>
      <w:r w:rsidRPr="00C1759E">
        <w:rPr>
          <w:rFonts w:ascii="Times New Roman" w:eastAsia="宋体" w:hAnsi="Times New Roman" w:cs="Times New Roman"/>
        </w:rPr>
        <w:t>问题</w:t>
      </w:r>
    </w:p>
    <w:p w:rsidR="002B2682" w:rsidRDefault="00C1759E" w:rsidP="00357544">
      <w:pPr>
        <w:spacing w:line="360" w:lineRule="exac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为解决此问题，本文采取了一种启发式方法对物料的分批进行决策，并确定了各</w:t>
      </w:r>
      <w:r w:rsidR="005A2D00">
        <w:rPr>
          <w:rFonts w:ascii="Times New Roman" w:eastAsia="宋体" w:hAnsi="Times New Roman" w:cs="Times New Roman" w:hint="eastAsia"/>
        </w:rPr>
        <w:t>车次</w:t>
      </w:r>
      <w:r>
        <w:rPr>
          <w:rFonts w:ascii="Times New Roman" w:eastAsia="宋体" w:hAnsi="Times New Roman" w:cs="Times New Roman" w:hint="eastAsia"/>
        </w:rPr>
        <w:t>的配送顺序和实际配送时间。</w:t>
      </w:r>
    </w:p>
    <w:p w:rsidR="001C6A3A" w:rsidRPr="00B435E7" w:rsidRDefault="001C6A3A" w:rsidP="000706E4">
      <w:pPr>
        <w:spacing w:beforeLines="50" w:before="156" w:afterLines="50" w:after="156" w:line="360" w:lineRule="exact"/>
        <w:rPr>
          <w:rFonts w:ascii="黑体" w:eastAsia="黑体" w:hAnsi="黑体" w:cs="Times New Roman"/>
          <w:szCs w:val="21"/>
        </w:rPr>
      </w:pPr>
      <w:r w:rsidRPr="000706E4">
        <w:rPr>
          <w:rFonts w:ascii="黑体" w:eastAsia="黑体" w:hAnsi="黑体" w:cs="Times New Roman"/>
          <w:szCs w:val="21"/>
        </w:rPr>
        <w:t xml:space="preserve">  4.2.2 启发式算法流程</w:t>
      </w:r>
      <w:r w:rsidR="00B435E7" w:rsidRPr="00B435E7">
        <w:rPr>
          <w:rFonts w:ascii="黑体" w:eastAsia="黑体" w:hAnsi="黑体" w:cs="Times New Roman" w:hint="eastAsia"/>
          <w:szCs w:val="21"/>
        </w:rPr>
        <w:t>和相关理论证明</w:t>
      </w:r>
    </w:p>
    <w:p w:rsidR="00A04D8E" w:rsidRDefault="00A04D8E" w:rsidP="00B4390A">
      <w:pPr>
        <w:spacing w:line="360" w:lineRule="exac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）分批决策</w:t>
      </w:r>
    </w:p>
    <w:p w:rsidR="00C1759E" w:rsidRPr="00B4390A" w:rsidRDefault="002B2682" w:rsidP="00A04D8E">
      <w:pPr>
        <w:spacing w:line="360" w:lineRule="exact"/>
        <w:ind w:firstLineChars="200" w:firstLine="420"/>
        <w:rPr>
          <w:rFonts w:ascii="Times New Roman" w:eastAsia="宋体" w:hAnsi="Times New Roman" w:cs="Times New Roman"/>
        </w:rPr>
      </w:pPr>
      <w:r w:rsidRPr="00B4390A">
        <w:rPr>
          <w:rFonts w:ascii="Times New Roman" w:eastAsia="宋体" w:hAnsi="Times New Roman" w:cs="Times New Roman" w:hint="eastAsia"/>
        </w:rPr>
        <w:t>本文借鉴</w:t>
      </w:r>
      <w:r w:rsidRPr="00B4390A">
        <w:rPr>
          <w:rFonts w:ascii="Times New Roman" w:eastAsia="宋体" w:hAnsi="Times New Roman" w:cs="Times New Roman" w:hint="eastAsia"/>
        </w:rPr>
        <w:t>VRPTW</w:t>
      </w:r>
      <w:r w:rsidRPr="00B4390A">
        <w:rPr>
          <w:rFonts w:ascii="Times New Roman" w:eastAsia="宋体" w:hAnsi="Times New Roman" w:cs="Times New Roman" w:hint="eastAsia"/>
        </w:rPr>
        <w:t>问题中插入算法的思想，对</w:t>
      </w:r>
      <w:r w:rsidRPr="00B4390A">
        <w:rPr>
          <w:rFonts w:ascii="Times New Roman" w:eastAsia="宋体" w:hAnsi="Times New Roman" w:cs="Times New Roman" w:hint="eastAsia"/>
        </w:rPr>
        <w:t>Solom</w:t>
      </w:r>
      <w:r w:rsidRPr="00B4390A">
        <w:rPr>
          <w:rFonts w:ascii="Times New Roman" w:eastAsia="宋体" w:hAnsi="Times New Roman" w:cs="Times New Roman"/>
        </w:rPr>
        <w:t>o</w:t>
      </w:r>
      <w:r w:rsidRPr="00B4390A">
        <w:rPr>
          <w:rFonts w:ascii="Times New Roman" w:eastAsia="宋体" w:hAnsi="Times New Roman" w:cs="Times New Roman" w:hint="eastAsia"/>
        </w:rPr>
        <w:t>n</w:t>
      </w:r>
      <w:r w:rsidRPr="00B4390A">
        <w:rPr>
          <w:rFonts w:ascii="Times New Roman" w:eastAsia="宋体" w:hAnsi="Times New Roman" w:cs="Times New Roman" w:hint="eastAsia"/>
        </w:rPr>
        <w:t>提出的</w:t>
      </w:r>
      <w:r w:rsidRPr="00B4390A">
        <w:rPr>
          <w:rFonts w:ascii="Times New Roman" w:eastAsia="宋体" w:hAnsi="Times New Roman" w:cs="Times New Roman"/>
        </w:rPr>
        <w:t>I1[1]</w:t>
      </w:r>
      <w:r w:rsidRPr="00B4390A">
        <w:rPr>
          <w:rFonts w:ascii="Times New Roman" w:eastAsia="宋体" w:hAnsi="Times New Roman" w:cs="Times New Roman" w:hint="eastAsia"/>
        </w:rPr>
        <w:t>算法进行调整，通过构建小车的配送路径来得到物料的分批方案。</w:t>
      </w:r>
      <w:r w:rsidR="006F46B3" w:rsidRPr="00B4390A">
        <w:rPr>
          <w:rFonts w:ascii="Times New Roman" w:eastAsia="宋体" w:hAnsi="Times New Roman" w:cs="Times New Roman" w:hint="eastAsia"/>
        </w:rPr>
        <w:t>I1</w:t>
      </w:r>
      <w:r w:rsidR="006F46B3" w:rsidRPr="00B4390A">
        <w:rPr>
          <w:rFonts w:ascii="Times New Roman" w:eastAsia="宋体" w:hAnsi="Times New Roman" w:cs="Times New Roman" w:hint="eastAsia"/>
        </w:rPr>
        <w:t>算法的执行过程是一个向现有路径中插入新节点和开启新路径的过程，在决定在当前路径中插入哪个节点时，需要综合考虑节点插入后路径上其他节点的配送时间必须“前移”多少以及小车必须“绕路”多远。在本文中，需要考虑的两个因素是插入一个新的物料时当前</w:t>
      </w:r>
      <w:r w:rsidR="005A2D00">
        <w:rPr>
          <w:rFonts w:ascii="Times New Roman" w:eastAsia="宋体" w:hAnsi="Times New Roman" w:cs="Times New Roman" w:hint="eastAsia"/>
        </w:rPr>
        <w:t>车次</w:t>
      </w:r>
      <w:r w:rsidR="006F46B3" w:rsidRPr="00B4390A">
        <w:rPr>
          <w:rFonts w:ascii="Times New Roman" w:eastAsia="宋体" w:hAnsi="Times New Roman" w:cs="Times New Roman" w:hint="eastAsia"/>
        </w:rPr>
        <w:t>的所有物料（包括新物料）的实际配送时间将总共提前多少，以及对小车空间的利用率提升多少。</w:t>
      </w:r>
    </w:p>
    <w:p w:rsidR="00C71318" w:rsidRDefault="00010996" w:rsidP="005953A1">
      <w:pPr>
        <w:pBdr>
          <w:bottom w:val="single" w:sz="12" w:space="1" w:color="auto"/>
        </w:pBdr>
        <w:rPr>
          <w:rFonts w:ascii="Times New Roman" w:eastAsia="宋体" w:hAnsi="Times New Roman" w:cs="Times New Roman"/>
        </w:rPr>
      </w:pPr>
      <w:r w:rsidRPr="00B4390A">
        <w:rPr>
          <w:rFonts w:ascii="Times New Roman" w:eastAsia="宋体" w:hAnsi="Times New Roman" w:cs="Times New Roman"/>
        </w:rPr>
        <w:t xml:space="preserve">    </w:t>
      </w:r>
      <w:r w:rsidRPr="00B4390A">
        <w:rPr>
          <w:rFonts w:ascii="Times New Roman" w:eastAsia="宋体" w:hAnsi="Times New Roman" w:cs="Times New Roman"/>
        </w:rPr>
        <w:t>定义已分配物料集合</w:t>
      </w:r>
      <w:r w:rsidRPr="00B4390A">
        <w:rPr>
          <w:rFonts w:ascii="Times New Roman" w:eastAsia="宋体" w:hAnsi="Times New Roman" w:cs="Times New Roman"/>
          <w:position w:val="-10"/>
        </w:rPr>
        <w:object w:dxaOrig="1300" w:dyaOrig="320">
          <v:shape id="_x0000_i1105" type="#_x0000_t75" style="width:64.5pt;height:15.75pt" o:ole="">
            <v:imagedata r:id="rId156" o:title=""/>
          </v:shape>
          <o:OLEObject Type="Embed" ProgID="Equation.DSMT4" ShapeID="_x0000_i1105" DrawAspect="Content" ObjectID="_1556917113" r:id="rId157"/>
        </w:object>
      </w:r>
      <w:r w:rsidRPr="00B4390A">
        <w:rPr>
          <w:rFonts w:ascii="Times New Roman" w:eastAsia="宋体" w:hAnsi="Times New Roman" w:cs="Times New Roman"/>
        </w:rPr>
        <w:t>和未分配物料集合</w:t>
      </w:r>
      <w:r w:rsidRPr="00B4390A">
        <w:rPr>
          <w:rFonts w:ascii="Times New Roman" w:eastAsia="宋体" w:hAnsi="Times New Roman" w:cs="Times New Roman"/>
          <w:position w:val="-10"/>
        </w:rPr>
        <w:object w:dxaOrig="1860" w:dyaOrig="320">
          <v:shape id="_x0000_i1106" type="#_x0000_t75" style="width:93pt;height:15.75pt" o:ole="">
            <v:imagedata r:id="rId158" o:title=""/>
          </v:shape>
          <o:OLEObject Type="Embed" ProgID="Equation.DSMT4" ShapeID="_x0000_i1106" DrawAspect="Content" ObjectID="_1556917114" r:id="rId159"/>
        </w:object>
      </w:r>
      <w:r w:rsidRPr="00B4390A">
        <w:rPr>
          <w:rFonts w:ascii="Times New Roman" w:eastAsia="宋体" w:hAnsi="Times New Roman" w:cs="Times New Roman"/>
        </w:rPr>
        <w:t>，</w:t>
      </w:r>
      <w:r w:rsidR="005236CF" w:rsidRPr="00B4390A">
        <w:rPr>
          <w:rFonts w:ascii="Times New Roman" w:eastAsia="宋体" w:hAnsi="Times New Roman" w:cs="Times New Roman"/>
        </w:rPr>
        <w:t>当前小车上的物料集合为</w:t>
      </w:r>
      <w:r w:rsidR="005236CF" w:rsidRPr="00B4390A">
        <w:rPr>
          <w:rFonts w:ascii="Times New Roman" w:eastAsia="宋体" w:hAnsi="Times New Roman" w:cs="Times New Roman"/>
          <w:position w:val="-10"/>
        </w:rPr>
        <w:object w:dxaOrig="1380" w:dyaOrig="320">
          <v:shape id="_x0000_i1107" type="#_x0000_t75" style="width:69pt;height:15.75pt" o:ole="">
            <v:imagedata r:id="rId160" o:title=""/>
          </v:shape>
          <o:OLEObject Type="Embed" ProgID="Equation.DSMT4" ShapeID="_x0000_i1107" DrawAspect="Content" ObjectID="_1556917115" r:id="rId161"/>
        </w:object>
      </w:r>
      <w:r w:rsidR="005236CF" w:rsidRPr="00B4390A">
        <w:rPr>
          <w:rFonts w:ascii="Times New Roman" w:eastAsia="宋体" w:hAnsi="Times New Roman" w:cs="Times New Roman"/>
        </w:rPr>
        <w:t>，</w:t>
      </w:r>
      <w:r w:rsidRPr="00B4390A">
        <w:rPr>
          <w:rFonts w:ascii="Times New Roman" w:eastAsia="宋体" w:hAnsi="Times New Roman" w:cs="Times New Roman"/>
        </w:rPr>
        <w:t>可插入物料集合</w:t>
      </w:r>
      <w:r w:rsidR="005236CF" w:rsidRPr="00B4390A">
        <w:rPr>
          <w:rFonts w:ascii="Times New Roman" w:eastAsia="宋体" w:hAnsi="Times New Roman" w:cs="Times New Roman"/>
          <w:position w:val="-30"/>
        </w:rPr>
        <w:object w:dxaOrig="2620" w:dyaOrig="560">
          <v:shape id="_x0000_i1108" type="#_x0000_t75" style="width:131.25pt;height:27.75pt" o:ole="">
            <v:imagedata r:id="rId162" o:title=""/>
          </v:shape>
          <o:OLEObject Type="Embed" ProgID="Equation.DSMT4" ShapeID="_x0000_i1108" DrawAspect="Content" ObjectID="_1556917116" r:id="rId163"/>
        </w:object>
      </w:r>
      <w:r w:rsidRPr="00B4390A">
        <w:rPr>
          <w:rFonts w:ascii="Times New Roman" w:eastAsia="宋体" w:hAnsi="Times New Roman" w:cs="Times New Roman"/>
        </w:rPr>
        <w:t>。</w:t>
      </w:r>
      <w:r w:rsidR="00C71318">
        <w:rPr>
          <w:rFonts w:ascii="Times New Roman" w:eastAsia="宋体" w:hAnsi="Times New Roman" w:cs="Times New Roman" w:hint="eastAsia"/>
        </w:rPr>
        <w:t>根据下述算法</w:t>
      </w:r>
      <w:r w:rsidR="00C71318">
        <w:rPr>
          <w:rFonts w:ascii="Times New Roman" w:eastAsia="宋体" w:hAnsi="Times New Roman" w:cs="Times New Roman" w:hint="eastAsia"/>
        </w:rPr>
        <w:t>,</w:t>
      </w:r>
      <w:r w:rsidR="00C71318" w:rsidRPr="00C71318">
        <w:rPr>
          <w:rFonts w:ascii="Times New Roman" w:eastAsia="宋体" w:hAnsi="Times New Roman" w:cs="Times New Roman" w:hint="eastAsia"/>
        </w:rPr>
        <w:t xml:space="preserve"> </w:t>
      </w:r>
      <w:r w:rsidR="00C71318">
        <w:rPr>
          <w:rFonts w:ascii="Times New Roman" w:eastAsia="宋体" w:hAnsi="Times New Roman" w:cs="Times New Roman" w:hint="eastAsia"/>
        </w:rPr>
        <w:t>可得到各</w:t>
      </w:r>
      <w:r w:rsidR="005A2D00">
        <w:rPr>
          <w:rFonts w:ascii="Times New Roman" w:eastAsia="宋体" w:hAnsi="Times New Roman" w:cs="Times New Roman" w:hint="eastAsia"/>
        </w:rPr>
        <w:t>车次</w:t>
      </w:r>
      <w:r w:rsidR="00C71318">
        <w:rPr>
          <w:rFonts w:ascii="Times New Roman" w:eastAsia="宋体" w:hAnsi="Times New Roman" w:cs="Times New Roman" w:hint="eastAsia"/>
        </w:rPr>
        <w:t>配送的物料集合。</w:t>
      </w:r>
    </w:p>
    <w:p w:rsidR="00C71318" w:rsidRDefault="00C71318" w:rsidP="002B2682">
      <w:pPr>
        <w:pBdr>
          <w:bottom w:val="single" w:sz="12" w:space="1" w:color="auto"/>
        </w:pBdr>
        <w:spacing w:line="360" w:lineRule="exact"/>
        <w:rPr>
          <w:rFonts w:ascii="Times New Roman" w:eastAsia="宋体" w:hAnsi="Times New Roman" w:cs="Times New Roman"/>
        </w:rPr>
      </w:pPr>
    </w:p>
    <w:p w:rsidR="00010996" w:rsidRDefault="00EB1273" w:rsidP="002B2682">
      <w:pPr>
        <w:spacing w:line="360" w:lineRule="exact"/>
        <w:rPr>
          <w:rFonts w:ascii="Times New Roman" w:eastAsia="宋体" w:hAnsi="Times New Roman" w:cs="Times New Roman"/>
        </w:rPr>
      </w:pPr>
      <w:r w:rsidRPr="00EB1273">
        <w:rPr>
          <w:rFonts w:ascii="Times New Roman" w:eastAsia="宋体" w:hAnsi="Times New Roman" w:cs="Times New Roman"/>
        </w:rPr>
        <w:t>算法</w:t>
      </w:r>
      <w:r w:rsidR="005C28AF" w:rsidRPr="00EB1273">
        <w:rPr>
          <w:rFonts w:ascii="Times New Roman" w:eastAsia="宋体" w:hAnsi="Times New Roman" w:cs="Times New Roman"/>
        </w:rPr>
        <w:t>1</w:t>
      </w:r>
      <w:r w:rsidR="005C28AF">
        <w:rPr>
          <w:rFonts w:ascii="Times New Roman" w:eastAsia="宋体" w:hAnsi="Times New Roman" w:cs="Times New Roman" w:hint="eastAsia"/>
        </w:rPr>
        <w:t>（</w:t>
      </w:r>
      <w:r w:rsidR="00010996">
        <w:rPr>
          <w:rFonts w:ascii="Times New Roman" w:eastAsia="宋体" w:hAnsi="Times New Roman" w:cs="Times New Roman" w:hint="eastAsia"/>
        </w:rPr>
        <w:t>分批规划算法</w:t>
      </w:r>
      <w:r w:rsidR="005C28AF">
        <w:rPr>
          <w:rFonts w:ascii="Times New Roman" w:eastAsia="宋体" w:hAnsi="Times New Roman" w:cs="Times New Roman" w:hint="eastAsia"/>
        </w:rPr>
        <w:t>）</w:t>
      </w:r>
      <w:r w:rsidR="005C28AF">
        <w:rPr>
          <w:rFonts w:ascii="Times New Roman" w:eastAsia="宋体" w:hAnsi="Times New Roman" w:cs="Times New Roman" w:hint="eastAsia"/>
        </w:rPr>
        <w:t xml:space="preserve"> </w:t>
      </w:r>
      <w:r w:rsidR="009852D3" w:rsidRPr="00C713CB">
        <w:rPr>
          <w:rFonts w:ascii="Times New Roman" w:eastAsia="宋体" w:hAnsi="Times New Roman" w:cs="Times New Roman"/>
          <w:position w:val="-10"/>
        </w:rPr>
        <w:object w:dxaOrig="1880" w:dyaOrig="320">
          <v:shape id="_x0000_i1109" type="#_x0000_t75" style="width:93.75pt;height:15.75pt" o:ole="">
            <v:imagedata r:id="rId164" o:title=""/>
          </v:shape>
          <o:OLEObject Type="Embed" ProgID="Equation.DSMT4" ShapeID="_x0000_i1109" DrawAspect="Content" ObjectID="_1556917117" r:id="rId165"/>
        </w:object>
      </w:r>
    </w:p>
    <w:p w:rsidR="00010996" w:rsidRDefault="00010996" w:rsidP="002B2682">
      <w:pPr>
        <w:spacing w:line="360" w:lineRule="exact"/>
        <w:rPr>
          <w:rFonts w:ascii="Times New Roman" w:eastAsia="宋体" w:hAnsi="Times New Roman" w:cs="Times New Roman"/>
        </w:rPr>
      </w:pPr>
      <w:r>
        <w:rPr>
          <w:rFonts w:ascii="Times New Roman" w:eastAsia="宋体" w:hAnsi="Times New Roman" w:cs="Times New Roman"/>
        </w:rPr>
        <w:t xml:space="preserve">1 </w:t>
      </w:r>
      <w:r w:rsidR="00C713CB">
        <w:rPr>
          <w:rFonts w:ascii="Times New Roman" w:eastAsia="宋体" w:hAnsi="Times New Roman" w:cs="Times New Roman"/>
        </w:rPr>
        <w:t xml:space="preserve"> </w:t>
      </w:r>
      <w:r w:rsidR="009852D3" w:rsidRPr="00010996">
        <w:rPr>
          <w:rFonts w:ascii="Times New Roman" w:eastAsia="宋体" w:hAnsi="Times New Roman" w:cs="Times New Roman"/>
          <w:position w:val="-10"/>
        </w:rPr>
        <w:object w:dxaOrig="3340" w:dyaOrig="320">
          <v:shape id="_x0000_i1110" type="#_x0000_t75" style="width:167.25pt;height:15.75pt" o:ole="">
            <v:imagedata r:id="rId166" o:title=""/>
          </v:shape>
          <o:OLEObject Type="Embed" ProgID="Equation.DSMT4" ShapeID="_x0000_i1110" DrawAspect="Content" ObjectID="_1556917118" r:id="rId167"/>
        </w:object>
      </w:r>
    </w:p>
    <w:p w:rsidR="00010996" w:rsidRDefault="00010996" w:rsidP="002B2682">
      <w:pPr>
        <w:spacing w:line="36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sidR="00C713CB">
        <w:rPr>
          <w:rFonts w:ascii="Times New Roman" w:eastAsia="宋体" w:hAnsi="Times New Roman" w:cs="Times New Roman"/>
        </w:rPr>
        <w:t xml:space="preserve"> </w:t>
      </w:r>
      <w:r w:rsidRPr="00010996">
        <w:rPr>
          <w:rFonts w:ascii="Times New Roman" w:eastAsia="宋体" w:hAnsi="Times New Roman" w:cs="Times New Roman"/>
          <w:position w:val="-10"/>
        </w:rPr>
        <w:object w:dxaOrig="1320" w:dyaOrig="320">
          <v:shape id="_x0000_i1111" type="#_x0000_t75" style="width:66pt;height:15.75pt" o:ole="">
            <v:imagedata r:id="rId168" o:title=""/>
          </v:shape>
          <o:OLEObject Type="Embed" ProgID="Equation.DSMT4" ShapeID="_x0000_i1111" DrawAspect="Content" ObjectID="_1556917119" r:id="rId169"/>
        </w:object>
      </w:r>
    </w:p>
    <w:p w:rsidR="005236CF" w:rsidRDefault="00010996" w:rsidP="002B2682">
      <w:pPr>
        <w:spacing w:line="360" w:lineRule="exact"/>
        <w:rPr>
          <w:rFonts w:ascii="Times New Roman" w:eastAsia="宋体" w:hAnsi="Times New Roman" w:cs="Times New Roman"/>
        </w:rPr>
      </w:pPr>
      <w:r>
        <w:rPr>
          <w:rFonts w:ascii="Times New Roman" w:eastAsia="宋体" w:hAnsi="Times New Roman" w:cs="Times New Roman"/>
        </w:rPr>
        <w:t xml:space="preserve">3  </w:t>
      </w:r>
      <w:r w:rsidR="00C713CB">
        <w:rPr>
          <w:rFonts w:ascii="Times New Roman" w:eastAsia="宋体" w:hAnsi="Times New Roman" w:cs="Times New Roman"/>
        </w:rPr>
        <w:t xml:space="preserve"> </w:t>
      </w:r>
      <w:r>
        <w:rPr>
          <w:rFonts w:ascii="Times New Roman" w:eastAsia="宋体" w:hAnsi="Times New Roman" w:cs="Times New Roman"/>
        </w:rPr>
        <w:t xml:space="preserve"> </w:t>
      </w:r>
      <w:r w:rsidR="00CF0A65" w:rsidRPr="005236CF">
        <w:rPr>
          <w:rFonts w:ascii="Times New Roman" w:eastAsia="宋体" w:hAnsi="Times New Roman" w:cs="Times New Roman"/>
          <w:position w:val="-10"/>
        </w:rPr>
        <w:object w:dxaOrig="1100" w:dyaOrig="320">
          <v:shape id="_x0000_i1112" type="#_x0000_t75" style="width:54.75pt;height:15.75pt" o:ole="">
            <v:imagedata r:id="rId170" o:title=""/>
          </v:shape>
          <o:OLEObject Type="Embed" ProgID="Equation.DSMT4" ShapeID="_x0000_i1112" DrawAspect="Content" ObjectID="_1556917120" r:id="rId171"/>
        </w:object>
      </w:r>
    </w:p>
    <w:p w:rsidR="00CF0A65"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 xml:space="preserve">4      </w:t>
      </w:r>
      <w:r w:rsidRPr="00CF0A65">
        <w:rPr>
          <w:rFonts w:ascii="Times New Roman" w:eastAsia="宋体" w:hAnsi="Times New Roman" w:cs="Times New Roman"/>
          <w:position w:val="-10"/>
        </w:rPr>
        <w:object w:dxaOrig="1640" w:dyaOrig="320">
          <v:shape id="_x0000_i1113" type="#_x0000_t75" style="width:81.75pt;height:15.75pt" o:ole="">
            <v:imagedata r:id="rId172" o:title=""/>
          </v:shape>
          <o:OLEObject Type="Embed" ProgID="Equation.DSMT4" ShapeID="_x0000_i1113" DrawAspect="Content" ObjectID="_1556917121" r:id="rId173"/>
        </w:object>
      </w:r>
    </w:p>
    <w:p w:rsidR="005236CF" w:rsidRDefault="00CF0A65" w:rsidP="002B2682">
      <w:pPr>
        <w:spacing w:line="360" w:lineRule="exact"/>
        <w:rPr>
          <w:rFonts w:ascii="Times New Roman" w:eastAsia="宋体" w:hAnsi="Times New Roman" w:cs="Times New Roman"/>
        </w:rPr>
      </w:pPr>
      <w:r>
        <w:rPr>
          <w:rFonts w:ascii="Times New Roman" w:eastAsia="宋体" w:hAnsi="Times New Roman" w:cs="Times New Roman"/>
        </w:rPr>
        <w:lastRenderedPageBreak/>
        <w:t>5</w:t>
      </w:r>
      <w:r w:rsidR="005236CF">
        <w:rPr>
          <w:rFonts w:ascii="Times New Roman" w:eastAsia="宋体" w:hAnsi="Times New Roman" w:cs="Times New Roman"/>
        </w:rPr>
        <w:t xml:space="preserve">     </w:t>
      </w:r>
      <w:r w:rsidR="00C713CB">
        <w:rPr>
          <w:rFonts w:ascii="Times New Roman" w:eastAsia="宋体" w:hAnsi="Times New Roman" w:cs="Times New Roman"/>
        </w:rPr>
        <w:t xml:space="preserve"> </w:t>
      </w:r>
      <w:r w:rsidR="005236CF" w:rsidRPr="005236CF">
        <w:rPr>
          <w:rFonts w:ascii="Times New Roman" w:eastAsia="宋体" w:hAnsi="Times New Roman" w:cs="Times New Roman"/>
          <w:position w:val="-10"/>
        </w:rPr>
        <w:object w:dxaOrig="1840" w:dyaOrig="320">
          <v:shape id="_x0000_i1114" type="#_x0000_t75" style="width:92.25pt;height:15.75pt" o:ole="">
            <v:imagedata r:id="rId174" o:title=""/>
          </v:shape>
          <o:OLEObject Type="Embed" ProgID="Equation.DSMT4" ShapeID="_x0000_i1114" DrawAspect="Content" ObjectID="_1556917122" r:id="rId175"/>
        </w:object>
      </w:r>
    </w:p>
    <w:p w:rsidR="005236CF"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6</w:t>
      </w:r>
      <w:r w:rsidR="005236CF">
        <w:rPr>
          <w:rFonts w:ascii="Times New Roman" w:eastAsia="宋体" w:hAnsi="Times New Roman" w:cs="Times New Roman"/>
        </w:rPr>
        <w:t xml:space="preserve">    </w:t>
      </w:r>
      <w:r w:rsidR="00C713CB">
        <w:rPr>
          <w:rFonts w:ascii="Times New Roman" w:eastAsia="宋体" w:hAnsi="Times New Roman" w:cs="Times New Roman"/>
        </w:rPr>
        <w:t xml:space="preserve"> </w:t>
      </w:r>
      <w:r w:rsidR="005236CF">
        <w:rPr>
          <w:rFonts w:ascii="Times New Roman" w:eastAsia="宋体" w:hAnsi="Times New Roman" w:cs="Times New Roman"/>
        </w:rPr>
        <w:t xml:space="preserve"> </w:t>
      </w:r>
      <w:r w:rsidRPr="00CF0A65">
        <w:rPr>
          <w:rFonts w:ascii="Times New Roman" w:eastAsia="宋体" w:hAnsi="Times New Roman" w:cs="Times New Roman"/>
          <w:position w:val="-6"/>
        </w:rPr>
        <w:object w:dxaOrig="1420" w:dyaOrig="279">
          <v:shape id="_x0000_i1115" type="#_x0000_t75" style="width:71.25pt;height:14.25pt" o:ole="">
            <v:imagedata r:id="rId176" o:title=""/>
          </v:shape>
          <o:OLEObject Type="Embed" ProgID="Equation.DSMT4" ShapeID="_x0000_i1115" DrawAspect="Content" ObjectID="_1556917123" r:id="rId177"/>
        </w:object>
      </w:r>
    </w:p>
    <w:p w:rsidR="005236CF" w:rsidRPr="006F46B3"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7</w:t>
      </w:r>
      <w:r w:rsidR="005236CF">
        <w:rPr>
          <w:rFonts w:ascii="Times New Roman" w:eastAsia="宋体" w:hAnsi="Times New Roman" w:cs="Times New Roman"/>
        </w:rPr>
        <w:t xml:space="preserve">   </w:t>
      </w:r>
      <w:r w:rsidR="00C713CB">
        <w:rPr>
          <w:rFonts w:ascii="Times New Roman" w:eastAsia="宋体" w:hAnsi="Times New Roman" w:cs="Times New Roman"/>
        </w:rPr>
        <w:t xml:space="preserve"> </w:t>
      </w:r>
      <w:r w:rsidR="00C713CB" w:rsidRPr="00C713CB">
        <w:rPr>
          <w:rFonts w:ascii="Times New Roman" w:eastAsia="宋体" w:hAnsi="Times New Roman" w:cs="Times New Roman"/>
          <w:position w:val="-6"/>
        </w:rPr>
        <w:object w:dxaOrig="440" w:dyaOrig="279">
          <v:shape id="_x0000_i1116" type="#_x0000_t75" style="width:21.75pt;height:14.25pt" o:ole="">
            <v:imagedata r:id="rId178" o:title=""/>
          </v:shape>
          <o:OLEObject Type="Embed" ProgID="Equation.DSMT4" ShapeID="_x0000_i1116" DrawAspect="Content" ObjectID="_1556917124" r:id="rId179"/>
        </w:object>
      </w:r>
    </w:p>
    <w:p w:rsidR="00C1759E"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8</w:t>
      </w:r>
      <w:r w:rsidR="00C713CB">
        <w:rPr>
          <w:rFonts w:ascii="Times New Roman" w:eastAsia="宋体" w:hAnsi="Times New Roman" w:cs="Times New Roman" w:hint="eastAsia"/>
        </w:rPr>
        <w:t xml:space="preserve">   </w:t>
      </w:r>
      <w:r w:rsidR="00C713CB">
        <w:rPr>
          <w:rFonts w:ascii="Times New Roman" w:eastAsia="宋体" w:hAnsi="Times New Roman" w:cs="Times New Roman"/>
        </w:rPr>
        <w:t xml:space="preserve"> </w:t>
      </w:r>
      <w:r w:rsidR="00C713CB">
        <w:rPr>
          <w:rFonts w:ascii="Times New Roman" w:eastAsia="宋体" w:hAnsi="Times New Roman" w:cs="Times New Roman" w:hint="eastAsia"/>
        </w:rPr>
        <w:t xml:space="preserve">  </w:t>
      </w:r>
      <w:r w:rsidR="00847C50" w:rsidRPr="00C713CB">
        <w:rPr>
          <w:rFonts w:ascii="Times New Roman" w:eastAsia="宋体" w:hAnsi="Times New Roman" w:cs="Times New Roman"/>
          <w:position w:val="-10"/>
        </w:rPr>
        <w:object w:dxaOrig="3240" w:dyaOrig="320">
          <v:shape id="_x0000_i1117" type="#_x0000_t75" style="width:162pt;height:15.75pt" o:ole="">
            <v:imagedata r:id="rId180" o:title=""/>
          </v:shape>
          <o:OLEObject Type="Embed" ProgID="Equation.DSMT4" ShapeID="_x0000_i1117" DrawAspect="Content" ObjectID="_1556917125" r:id="rId181"/>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9</w:t>
      </w:r>
      <w:r w:rsidR="00C713CB">
        <w:rPr>
          <w:rFonts w:ascii="Times New Roman" w:eastAsia="宋体" w:hAnsi="Times New Roman" w:cs="Times New Roman"/>
        </w:rPr>
        <w:t xml:space="preserve">      </w:t>
      </w:r>
      <w:r w:rsidR="00C713CB" w:rsidRPr="00C713CB">
        <w:rPr>
          <w:rFonts w:ascii="Times New Roman" w:eastAsia="宋体" w:hAnsi="Times New Roman" w:cs="Times New Roman"/>
          <w:position w:val="-10"/>
        </w:rPr>
        <w:object w:dxaOrig="1880" w:dyaOrig="320">
          <v:shape id="_x0000_i1118" type="#_x0000_t75" style="width:93.75pt;height:15.75pt" o:ole="">
            <v:imagedata r:id="rId182" o:title=""/>
          </v:shape>
          <o:OLEObject Type="Embed" ProgID="Equation.DSMT4" ShapeID="_x0000_i1118" DrawAspect="Content" ObjectID="_1556917126" r:id="rId183"/>
        </w:object>
      </w:r>
    </w:p>
    <w:p w:rsidR="00CF0A65"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 xml:space="preserve">10     </w:t>
      </w:r>
      <w:r w:rsidRPr="00CF0A65">
        <w:rPr>
          <w:rFonts w:ascii="Times New Roman" w:eastAsia="宋体" w:hAnsi="Times New Roman" w:cs="Times New Roman"/>
          <w:position w:val="-10"/>
        </w:rPr>
        <w:object w:dxaOrig="6700" w:dyaOrig="320">
          <v:shape id="_x0000_i1119" type="#_x0000_t75" style="width:336pt;height:15.75pt" o:ole="">
            <v:imagedata r:id="rId184" o:title=""/>
          </v:shape>
          <o:OLEObject Type="Embed" ProgID="Equation.DSMT4" ShapeID="_x0000_i1119" DrawAspect="Content" ObjectID="_1556917127" r:id="rId185"/>
        </w:object>
      </w:r>
    </w:p>
    <w:p w:rsidR="00CF0A65" w:rsidRDefault="00CF0A65" w:rsidP="002B2682">
      <w:pPr>
        <w:spacing w:line="360" w:lineRule="exact"/>
        <w:rPr>
          <w:rFonts w:ascii="Times New Roman" w:eastAsia="宋体" w:hAnsi="Times New Roman" w:cs="Times New Roman"/>
        </w:rPr>
      </w:pPr>
      <w:r>
        <w:rPr>
          <w:rFonts w:ascii="Times New Roman" w:eastAsia="宋体" w:hAnsi="Times New Roman" w:cs="Times New Roman" w:hint="eastAsia"/>
        </w:rPr>
        <w:t xml:space="preserve">11 </w:t>
      </w:r>
      <w:r w:rsidRPr="00CF0A65">
        <w:rPr>
          <w:rFonts w:ascii="Times New Roman" w:eastAsia="宋体" w:hAnsi="Times New Roman" w:cs="Times New Roman"/>
          <w:position w:val="-6"/>
        </w:rPr>
        <w:object w:dxaOrig="1540" w:dyaOrig="279">
          <v:shape id="_x0000_i1120" type="#_x0000_t75" style="width:77.25pt;height:14.25pt" o:ole="">
            <v:imagedata r:id="rId186" o:title=""/>
          </v:shape>
          <o:OLEObject Type="Embed" ProgID="Equation.DSMT4" ShapeID="_x0000_i1120" DrawAspect="Content" ObjectID="_1556917128" r:id="rId187"/>
        </w:object>
      </w:r>
    </w:p>
    <w:p w:rsidR="00C713CB" w:rsidRDefault="00C713CB" w:rsidP="002B2682">
      <w:pPr>
        <w:spacing w:line="360" w:lineRule="exact"/>
        <w:rPr>
          <w:rFonts w:ascii="Times New Roman" w:eastAsia="宋体" w:hAnsi="Times New Roman" w:cs="Times New Roman"/>
        </w:rPr>
      </w:pPr>
    </w:p>
    <w:p w:rsidR="00C713CB" w:rsidRDefault="00847C50" w:rsidP="002B2682">
      <w:pPr>
        <w:spacing w:line="360" w:lineRule="exact"/>
        <w:rPr>
          <w:rFonts w:ascii="Times New Roman" w:eastAsia="宋体" w:hAnsi="Times New Roman" w:cs="Times New Roman"/>
        </w:rPr>
      </w:pPr>
      <w:r w:rsidRPr="00C713CB">
        <w:rPr>
          <w:rFonts w:ascii="Times New Roman" w:eastAsia="宋体" w:hAnsi="Times New Roman" w:cs="Times New Roman"/>
          <w:position w:val="-10"/>
        </w:rPr>
        <w:object w:dxaOrig="2280" w:dyaOrig="320">
          <v:shape id="_x0000_i1121" type="#_x0000_t75" style="width:114pt;height:15.75pt" o:ole="">
            <v:imagedata r:id="rId188" o:title=""/>
          </v:shape>
          <o:OLEObject Type="Embed" ProgID="Equation.DSMT4" ShapeID="_x0000_i1121" DrawAspect="Content" ObjectID="_1556917129" r:id="rId189"/>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12</w:t>
      </w:r>
      <w:r w:rsidR="00C713CB">
        <w:rPr>
          <w:rFonts w:ascii="Times New Roman" w:eastAsia="宋体" w:hAnsi="Times New Roman" w:cs="Times New Roman"/>
        </w:rPr>
        <w:t xml:space="preserve"> </w:t>
      </w:r>
      <w:r w:rsidR="00C713CB" w:rsidRPr="00C713CB">
        <w:rPr>
          <w:rFonts w:ascii="Times New Roman" w:eastAsia="宋体" w:hAnsi="Times New Roman" w:cs="Times New Roman"/>
          <w:position w:val="-10"/>
        </w:rPr>
        <w:object w:dxaOrig="999" w:dyaOrig="320">
          <v:shape id="_x0000_i1122" type="#_x0000_t75" style="width:49.5pt;height:15.75pt" o:ole="">
            <v:imagedata r:id="rId190" o:title=""/>
          </v:shape>
          <o:OLEObject Type="Embed" ProgID="Equation.DSMT4" ShapeID="_x0000_i1122" DrawAspect="Content" ObjectID="_1556917130" r:id="rId191"/>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13</w:t>
      </w:r>
      <w:r w:rsidR="00C713CB">
        <w:rPr>
          <w:rFonts w:ascii="Times New Roman" w:eastAsia="宋体" w:hAnsi="Times New Roman" w:cs="Times New Roman"/>
        </w:rPr>
        <w:t xml:space="preserve">   </w:t>
      </w:r>
      <w:r w:rsidR="00847C50" w:rsidRPr="00C713CB">
        <w:rPr>
          <w:rFonts w:ascii="Times New Roman" w:eastAsia="宋体" w:hAnsi="Times New Roman" w:cs="Times New Roman"/>
          <w:position w:val="-10"/>
        </w:rPr>
        <w:object w:dxaOrig="2520" w:dyaOrig="320">
          <v:shape id="_x0000_i1123" type="#_x0000_t75" style="width:126.75pt;height:15.75pt" o:ole="">
            <v:imagedata r:id="rId192" o:title=""/>
          </v:shape>
          <o:OLEObject Type="Embed" ProgID="Equation.DSMT4" ShapeID="_x0000_i1123" DrawAspect="Content" ObjectID="_1556917131" r:id="rId193"/>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14</w:t>
      </w:r>
      <w:r w:rsidR="00C713CB">
        <w:rPr>
          <w:rFonts w:ascii="Times New Roman" w:eastAsia="宋体" w:hAnsi="Times New Roman" w:cs="Times New Roman"/>
        </w:rPr>
        <w:t xml:space="preserve">   </w:t>
      </w:r>
      <w:r w:rsidR="00C713CB" w:rsidRPr="00C713CB">
        <w:rPr>
          <w:rFonts w:ascii="Times New Roman" w:eastAsia="宋体" w:hAnsi="Times New Roman" w:cs="Times New Roman"/>
          <w:position w:val="-10"/>
        </w:rPr>
        <w:object w:dxaOrig="2600" w:dyaOrig="320">
          <v:shape id="_x0000_i1124" type="#_x0000_t75" style="width:129.75pt;height:15.75pt" o:ole="">
            <v:imagedata r:id="rId194" o:title=""/>
          </v:shape>
          <o:OLEObject Type="Embed" ProgID="Equation.DSMT4" ShapeID="_x0000_i1124" DrawAspect="Content" ObjectID="_1556917132" r:id="rId195"/>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15</w:t>
      </w:r>
      <w:r w:rsidR="00C713CB">
        <w:rPr>
          <w:rFonts w:ascii="Times New Roman" w:eastAsia="宋体" w:hAnsi="Times New Roman" w:cs="Times New Roman"/>
        </w:rPr>
        <w:t xml:space="preserve">   </w:t>
      </w:r>
      <w:r w:rsidR="00847C50" w:rsidRPr="00C713CB">
        <w:rPr>
          <w:rFonts w:ascii="Times New Roman" w:eastAsia="宋体" w:hAnsi="Times New Roman" w:cs="Times New Roman"/>
          <w:position w:val="-10"/>
        </w:rPr>
        <w:object w:dxaOrig="2880" w:dyaOrig="320">
          <v:shape id="_x0000_i1125" type="#_x0000_t75" style="width:2in;height:15.75pt" o:ole="">
            <v:imagedata r:id="rId196" o:title=""/>
          </v:shape>
          <o:OLEObject Type="Embed" ProgID="Equation.DSMT4" ShapeID="_x0000_i1125" DrawAspect="Content" ObjectID="_1556917133" r:id="rId197"/>
        </w:object>
      </w:r>
    </w:p>
    <w:p w:rsidR="00C713CB" w:rsidRDefault="00CF0A65" w:rsidP="002B2682">
      <w:pPr>
        <w:spacing w:line="360" w:lineRule="exact"/>
        <w:rPr>
          <w:rFonts w:ascii="Times New Roman" w:eastAsia="宋体" w:hAnsi="Times New Roman" w:cs="Times New Roman"/>
        </w:rPr>
      </w:pPr>
      <w:r>
        <w:rPr>
          <w:rFonts w:ascii="Times New Roman" w:eastAsia="宋体" w:hAnsi="Times New Roman" w:cs="Times New Roman"/>
        </w:rPr>
        <w:t>16</w:t>
      </w:r>
      <w:r w:rsidR="00C713CB">
        <w:rPr>
          <w:rFonts w:ascii="Times New Roman" w:eastAsia="宋体" w:hAnsi="Times New Roman" w:cs="Times New Roman"/>
        </w:rPr>
        <w:t xml:space="preserve"> </w:t>
      </w:r>
      <w:r w:rsidR="00847C50" w:rsidRPr="00CF0A65">
        <w:rPr>
          <w:rFonts w:ascii="Times New Roman" w:eastAsia="宋体" w:hAnsi="Times New Roman" w:cs="Times New Roman"/>
          <w:position w:val="-10"/>
        </w:rPr>
        <w:object w:dxaOrig="2120" w:dyaOrig="320">
          <v:shape id="_x0000_i1126" type="#_x0000_t75" style="width:105.75pt;height:15.75pt" o:ole="">
            <v:imagedata r:id="rId198" o:title=""/>
          </v:shape>
          <o:OLEObject Type="Embed" ProgID="Equation.DSMT4" ShapeID="_x0000_i1126" DrawAspect="Content" ObjectID="_1556917134" r:id="rId199"/>
        </w:object>
      </w:r>
    </w:p>
    <w:p w:rsidR="00CF0A65" w:rsidRDefault="00CF0A65" w:rsidP="002B2682">
      <w:pPr>
        <w:spacing w:line="360" w:lineRule="exact"/>
        <w:rPr>
          <w:rFonts w:ascii="Times New Roman" w:eastAsia="宋体" w:hAnsi="Times New Roman" w:cs="Times New Roman"/>
        </w:rPr>
      </w:pPr>
    </w:p>
    <w:p w:rsidR="00CF0A65" w:rsidRDefault="00625589" w:rsidP="002B2682">
      <w:pPr>
        <w:spacing w:line="360" w:lineRule="exact"/>
        <w:rPr>
          <w:rFonts w:ascii="Times New Roman" w:eastAsia="宋体" w:hAnsi="Times New Roman" w:cs="Times New Roman"/>
        </w:rPr>
      </w:pPr>
      <w:r w:rsidRPr="00625589">
        <w:rPr>
          <w:rFonts w:ascii="Times New Roman" w:eastAsia="宋体" w:hAnsi="Times New Roman" w:cs="Times New Roman"/>
          <w:position w:val="-10"/>
        </w:rPr>
        <w:object w:dxaOrig="1820" w:dyaOrig="320">
          <v:shape id="_x0000_i1127" type="#_x0000_t75" style="width:90.75pt;height:15.75pt" o:ole="">
            <v:imagedata r:id="rId200" o:title=""/>
          </v:shape>
          <o:OLEObject Type="Embed" ProgID="Equation.DSMT4" ShapeID="_x0000_i1127" DrawAspect="Content" ObjectID="_1556917135" r:id="rId201"/>
        </w:object>
      </w:r>
    </w:p>
    <w:p w:rsidR="00625589" w:rsidRDefault="00625589" w:rsidP="00625589">
      <w:pPr>
        <w:rPr>
          <w:rFonts w:ascii="Times New Roman" w:eastAsia="宋体" w:hAnsi="Times New Roman" w:cs="Times New Roman"/>
        </w:rPr>
      </w:pPr>
      <w:r>
        <w:rPr>
          <w:rFonts w:ascii="Times New Roman" w:eastAsia="宋体" w:hAnsi="Times New Roman" w:cs="Times New Roman"/>
        </w:rPr>
        <w:t xml:space="preserve">17 </w:t>
      </w:r>
      <w:r w:rsidRPr="00625589">
        <w:rPr>
          <w:rFonts w:ascii="Times New Roman" w:eastAsia="宋体" w:hAnsi="Times New Roman" w:cs="Times New Roman"/>
          <w:position w:val="-20"/>
        </w:rPr>
        <w:object w:dxaOrig="1700" w:dyaOrig="440">
          <v:shape id="_x0000_i1128" type="#_x0000_t75" style="width:84.75pt;height:21.75pt" o:ole="">
            <v:imagedata r:id="rId202" o:title=""/>
          </v:shape>
          <o:OLEObject Type="Embed" ProgID="Equation.DSMT4" ShapeID="_x0000_i1128" DrawAspect="Content" ObjectID="_1556917136" r:id="rId203"/>
        </w:object>
      </w:r>
    </w:p>
    <w:p w:rsidR="00625589" w:rsidRDefault="00625589" w:rsidP="00625589">
      <w:pPr>
        <w:rPr>
          <w:rFonts w:ascii="Times New Roman" w:eastAsia="宋体" w:hAnsi="Times New Roman" w:cs="Times New Roman"/>
        </w:rPr>
      </w:pPr>
      <w:r>
        <w:rPr>
          <w:rFonts w:ascii="Times New Roman" w:eastAsia="宋体" w:hAnsi="Times New Roman" w:cs="Times New Roman"/>
        </w:rPr>
        <w:t xml:space="preserve">18   </w:t>
      </w:r>
      <w:r w:rsidRPr="00625589">
        <w:rPr>
          <w:rFonts w:ascii="Times New Roman" w:eastAsia="宋体" w:hAnsi="Times New Roman" w:cs="Times New Roman"/>
          <w:position w:val="-28"/>
        </w:rPr>
        <w:object w:dxaOrig="2880" w:dyaOrig="540">
          <v:shape id="_x0000_i1129" type="#_x0000_t75" style="width:2in;height:27pt" o:ole="">
            <v:imagedata r:id="rId204" o:title=""/>
          </v:shape>
          <o:OLEObject Type="Embed" ProgID="Equation.DSMT4" ShapeID="_x0000_i1129" DrawAspect="Content" ObjectID="_1556917137" r:id="rId205"/>
        </w:object>
      </w:r>
    </w:p>
    <w:p w:rsidR="00625589" w:rsidRDefault="00625589" w:rsidP="002B2682">
      <w:pPr>
        <w:spacing w:line="360" w:lineRule="exact"/>
        <w:rPr>
          <w:rFonts w:ascii="Times New Roman" w:eastAsia="宋体" w:hAnsi="Times New Roman" w:cs="Times New Roman"/>
        </w:rPr>
      </w:pPr>
      <w:r>
        <w:rPr>
          <w:rFonts w:ascii="Times New Roman" w:eastAsia="宋体" w:hAnsi="Times New Roman" w:cs="Times New Roman"/>
        </w:rPr>
        <w:t xml:space="preserve">19 </w:t>
      </w:r>
      <w:r w:rsidRPr="00625589">
        <w:rPr>
          <w:rFonts w:ascii="Times New Roman" w:eastAsia="宋体" w:hAnsi="Times New Roman" w:cs="Times New Roman"/>
          <w:position w:val="-6"/>
        </w:rPr>
        <w:object w:dxaOrig="440" w:dyaOrig="279">
          <v:shape id="_x0000_i1130" type="#_x0000_t75" style="width:21.75pt;height:14.25pt" o:ole="">
            <v:imagedata r:id="rId206" o:title=""/>
          </v:shape>
          <o:OLEObject Type="Embed" ProgID="Equation.DSMT4" ShapeID="_x0000_i1130" DrawAspect="Content" ObjectID="_1556917138" r:id="rId207"/>
        </w:object>
      </w:r>
    </w:p>
    <w:p w:rsidR="00625589" w:rsidRDefault="00625589" w:rsidP="00625589">
      <w:pPr>
        <w:rPr>
          <w:rFonts w:ascii="Times New Roman" w:eastAsia="宋体" w:hAnsi="Times New Roman" w:cs="Times New Roman"/>
        </w:rPr>
      </w:pPr>
      <w:r>
        <w:rPr>
          <w:rFonts w:ascii="Times New Roman" w:eastAsia="宋体" w:hAnsi="Times New Roman" w:cs="Times New Roman"/>
        </w:rPr>
        <w:t xml:space="preserve">20   </w:t>
      </w:r>
      <w:r w:rsidRPr="00625589">
        <w:rPr>
          <w:rFonts w:ascii="Times New Roman" w:eastAsia="宋体" w:hAnsi="Times New Roman" w:cs="Times New Roman"/>
          <w:position w:val="-20"/>
        </w:rPr>
        <w:object w:dxaOrig="2500" w:dyaOrig="440">
          <v:shape id="_x0000_i1131" type="#_x0000_t75" style="width:124.5pt;height:21.75pt" o:ole="">
            <v:imagedata r:id="rId208" o:title=""/>
          </v:shape>
          <o:OLEObject Type="Embed" ProgID="Equation.DSMT4" ShapeID="_x0000_i1131" DrawAspect="Content" ObjectID="_1556917139" r:id="rId209"/>
        </w:object>
      </w:r>
    </w:p>
    <w:p w:rsidR="00625589" w:rsidRDefault="00625589" w:rsidP="002B2682">
      <w:pPr>
        <w:spacing w:line="360" w:lineRule="exact"/>
        <w:rPr>
          <w:rFonts w:ascii="Times New Roman" w:eastAsia="宋体" w:hAnsi="Times New Roman" w:cs="Times New Roman"/>
        </w:rPr>
      </w:pPr>
      <w:r>
        <w:rPr>
          <w:rFonts w:ascii="Times New Roman" w:eastAsia="宋体" w:hAnsi="Times New Roman" w:cs="Times New Roman"/>
        </w:rPr>
        <w:t xml:space="preserve">21 </w:t>
      </w:r>
      <w:r w:rsidRPr="00625589">
        <w:rPr>
          <w:rFonts w:ascii="Times New Roman" w:eastAsia="宋体" w:hAnsi="Times New Roman" w:cs="Times New Roman"/>
          <w:position w:val="-6"/>
        </w:rPr>
        <w:object w:dxaOrig="1060" w:dyaOrig="279">
          <v:shape id="_x0000_i1132" type="#_x0000_t75" style="width:53.25pt;height:14.25pt" o:ole="">
            <v:imagedata r:id="rId210" o:title=""/>
          </v:shape>
          <o:OLEObject Type="Embed" ProgID="Equation.DSMT4" ShapeID="_x0000_i1132" DrawAspect="Content" ObjectID="_1556917140" r:id="rId211"/>
        </w:object>
      </w:r>
    </w:p>
    <w:p w:rsidR="00625589" w:rsidRDefault="00625589" w:rsidP="002B2682">
      <w:pPr>
        <w:spacing w:line="360" w:lineRule="exact"/>
        <w:rPr>
          <w:rFonts w:ascii="Times New Roman" w:eastAsia="宋体" w:hAnsi="Times New Roman" w:cs="Times New Roman"/>
        </w:rPr>
      </w:pPr>
    </w:p>
    <w:p w:rsidR="00625589" w:rsidRDefault="00625589" w:rsidP="002B2682">
      <w:pPr>
        <w:spacing w:line="360" w:lineRule="exact"/>
        <w:rPr>
          <w:rFonts w:ascii="Times New Roman" w:eastAsia="宋体" w:hAnsi="Times New Roman" w:cs="Times New Roman"/>
        </w:rPr>
      </w:pPr>
      <w:r w:rsidRPr="00625589">
        <w:rPr>
          <w:rFonts w:ascii="Times New Roman" w:eastAsia="宋体" w:hAnsi="Times New Roman" w:cs="Times New Roman"/>
          <w:position w:val="-10"/>
        </w:rPr>
        <w:object w:dxaOrig="1860" w:dyaOrig="320">
          <v:shape id="_x0000_i1133" type="#_x0000_t75" style="width:93pt;height:15.75pt" o:ole="">
            <v:imagedata r:id="rId212" o:title=""/>
          </v:shape>
          <o:OLEObject Type="Embed" ProgID="Equation.DSMT4" ShapeID="_x0000_i1133" DrawAspect="Content" ObjectID="_1556917141" r:id="rId213"/>
        </w:object>
      </w:r>
      <w:r>
        <w:rPr>
          <w:rFonts w:ascii="Times New Roman" w:eastAsia="宋体" w:hAnsi="Times New Roman" w:cs="Times New Roman"/>
        </w:rPr>
        <w:t xml:space="preserve"> </w:t>
      </w:r>
    </w:p>
    <w:p w:rsidR="00625589" w:rsidRDefault="00625589" w:rsidP="00625589">
      <w:pPr>
        <w:rPr>
          <w:rFonts w:ascii="Times New Roman" w:eastAsia="宋体" w:hAnsi="Times New Roman" w:cs="Times New Roman"/>
        </w:rPr>
      </w:pPr>
      <w:r>
        <w:rPr>
          <w:rFonts w:ascii="Times New Roman" w:eastAsia="宋体" w:hAnsi="Times New Roman" w:cs="Times New Roman"/>
        </w:rPr>
        <w:t xml:space="preserve">22 </w:t>
      </w:r>
      <w:r w:rsidRPr="00625589">
        <w:rPr>
          <w:rFonts w:ascii="Times New Roman" w:eastAsia="宋体" w:hAnsi="Times New Roman" w:cs="Times New Roman"/>
          <w:position w:val="-30"/>
        </w:rPr>
        <w:object w:dxaOrig="2100" w:dyaOrig="560">
          <v:shape id="_x0000_i1134" type="#_x0000_t75" style="width:105pt;height:27.75pt" o:ole="">
            <v:imagedata r:id="rId214" o:title=""/>
          </v:shape>
          <o:OLEObject Type="Embed" ProgID="Equation.DSMT4" ShapeID="_x0000_i1134" DrawAspect="Content" ObjectID="_1556917142" r:id="rId215"/>
        </w:object>
      </w:r>
    </w:p>
    <w:p w:rsidR="00625589" w:rsidRDefault="00625589" w:rsidP="002B2682">
      <w:pPr>
        <w:pBdr>
          <w:bottom w:val="single" w:sz="12" w:space="1" w:color="auto"/>
        </w:pBdr>
        <w:spacing w:line="360" w:lineRule="exact"/>
        <w:rPr>
          <w:rFonts w:ascii="Times New Roman" w:eastAsia="宋体" w:hAnsi="Times New Roman" w:cs="Times New Roman"/>
        </w:rPr>
      </w:pPr>
      <w:r>
        <w:rPr>
          <w:rFonts w:ascii="Times New Roman" w:eastAsia="宋体" w:hAnsi="Times New Roman" w:cs="Times New Roman"/>
        </w:rPr>
        <w:t xml:space="preserve">23 </w:t>
      </w:r>
      <w:r w:rsidRPr="00625589">
        <w:rPr>
          <w:rFonts w:ascii="Times New Roman" w:eastAsia="宋体" w:hAnsi="Times New Roman" w:cs="Times New Roman"/>
          <w:position w:val="-6"/>
        </w:rPr>
        <w:object w:dxaOrig="1100" w:dyaOrig="279">
          <v:shape id="_x0000_i1135" type="#_x0000_t75" style="width:54.75pt;height:14.25pt" o:ole="">
            <v:imagedata r:id="rId216" o:title=""/>
          </v:shape>
          <o:OLEObject Type="Embed" ProgID="Equation.DSMT4" ShapeID="_x0000_i1135" DrawAspect="Content" ObjectID="_1556917143" r:id="rId217"/>
        </w:object>
      </w:r>
    </w:p>
    <w:p w:rsidR="005C28AF" w:rsidRDefault="005C28AF" w:rsidP="005C28AF">
      <w:pPr>
        <w:ind w:firstLine="420"/>
        <w:rPr>
          <w:rFonts w:ascii="Times New Roman" w:eastAsia="宋体" w:hAnsi="Times New Roman" w:cs="Times New Roman"/>
        </w:rPr>
      </w:pPr>
    </w:p>
    <w:p w:rsidR="009964DD" w:rsidRDefault="00847C50" w:rsidP="005C28AF">
      <w:pPr>
        <w:ind w:firstLine="420"/>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1~11</w:t>
      </w:r>
      <w:r>
        <w:rPr>
          <w:rFonts w:ascii="Times New Roman" w:eastAsia="宋体" w:hAnsi="Times New Roman" w:cs="Times New Roman" w:hint="eastAsia"/>
        </w:rPr>
        <w:t>行是进行分批操作的主函数，在初始化后根据各剩余物料的</w:t>
      </w:r>
      <w:r w:rsidRPr="00847C50">
        <w:rPr>
          <w:rFonts w:ascii="Times New Roman" w:eastAsia="宋体" w:hAnsi="Times New Roman" w:cs="Times New Roman"/>
          <w:position w:val="-6"/>
        </w:rPr>
        <w:object w:dxaOrig="480" w:dyaOrig="279">
          <v:shape id="_x0000_i1136" type="#_x0000_t75" style="width:24pt;height:14.25pt" o:ole="">
            <v:imagedata r:id="rId218" o:title=""/>
          </v:shape>
          <o:OLEObject Type="Embed" ProgID="Equation.DSMT4" ShapeID="_x0000_i1136" DrawAspect="Content" ObjectID="_1556917144" r:id="rId219"/>
        </w:object>
      </w:r>
      <w:r>
        <w:rPr>
          <w:rFonts w:ascii="Times New Roman" w:eastAsia="宋体" w:hAnsi="Times New Roman" w:cs="Times New Roman" w:hint="eastAsia"/>
        </w:rPr>
        <w:t>值来寻找最佳的物料并对将其插入到当前</w:t>
      </w:r>
      <w:r w:rsidR="005A2D00">
        <w:rPr>
          <w:rFonts w:ascii="Times New Roman" w:eastAsia="宋体" w:hAnsi="Times New Roman" w:cs="Times New Roman" w:hint="eastAsia"/>
        </w:rPr>
        <w:t>车次</w:t>
      </w:r>
      <w:r>
        <w:rPr>
          <w:rFonts w:ascii="Times New Roman" w:eastAsia="宋体" w:hAnsi="Times New Roman" w:cs="Times New Roman" w:hint="eastAsia"/>
        </w:rPr>
        <w:t>中，不断重复此操作直至所有物料都已分配完毕。当检测到当前车次无法再容纳任何剩余物料时，将当前</w:t>
      </w:r>
      <w:r w:rsidR="005A2D00">
        <w:rPr>
          <w:rFonts w:ascii="Times New Roman" w:eastAsia="宋体" w:hAnsi="Times New Roman" w:cs="Times New Roman" w:hint="eastAsia"/>
        </w:rPr>
        <w:t>车次</w:t>
      </w:r>
      <w:r>
        <w:rPr>
          <w:rFonts w:ascii="Times New Roman" w:eastAsia="宋体" w:hAnsi="Times New Roman" w:cs="Times New Roman" w:hint="eastAsia"/>
        </w:rPr>
        <w:t>放入最终方案中，并开启一个新的配送车次。第</w:t>
      </w:r>
      <w:r>
        <w:rPr>
          <w:rFonts w:ascii="Times New Roman" w:eastAsia="宋体" w:hAnsi="Times New Roman" w:cs="Times New Roman" w:hint="eastAsia"/>
        </w:rPr>
        <w:t>12~16</w:t>
      </w:r>
      <w:r>
        <w:rPr>
          <w:rFonts w:ascii="Times New Roman" w:eastAsia="宋体" w:hAnsi="Times New Roman" w:cs="Times New Roman" w:hint="eastAsia"/>
        </w:rPr>
        <w:t>行是计算各装配作业物料的</w:t>
      </w:r>
      <w:r w:rsidRPr="00847C50">
        <w:rPr>
          <w:rFonts w:ascii="Times New Roman" w:eastAsia="宋体" w:hAnsi="Times New Roman" w:cs="Times New Roman"/>
          <w:position w:val="-6"/>
        </w:rPr>
        <w:object w:dxaOrig="480" w:dyaOrig="279">
          <v:shape id="_x0000_i1137" type="#_x0000_t75" style="width:24pt;height:14.25pt" o:ole="">
            <v:imagedata r:id="rId220" o:title=""/>
          </v:shape>
          <o:OLEObject Type="Embed" ProgID="Equation.DSMT4" ShapeID="_x0000_i1137" DrawAspect="Content" ObjectID="_1556917145" r:id="rId221"/>
        </w:object>
      </w:r>
      <w:r w:rsidR="009964DD">
        <w:rPr>
          <w:rFonts w:ascii="Times New Roman" w:eastAsia="宋体" w:hAnsi="Times New Roman" w:cs="Times New Roman" w:hint="eastAsia"/>
        </w:rPr>
        <w:t>值，其值等于</w:t>
      </w:r>
      <w:r w:rsidR="009964DD" w:rsidRPr="009964DD">
        <w:rPr>
          <w:rFonts w:ascii="Times New Roman" w:eastAsia="宋体" w:hAnsi="Times New Roman" w:cs="Times New Roman"/>
          <w:position w:val="-6"/>
        </w:rPr>
        <w:object w:dxaOrig="320" w:dyaOrig="279">
          <v:shape id="_x0000_i1138" type="#_x0000_t75" style="width:15.75pt;height:14.25pt" o:ole="">
            <v:imagedata r:id="rId222" o:title=""/>
          </v:shape>
          <o:OLEObject Type="Embed" ProgID="Equation.DSMT4" ShapeID="_x0000_i1138" DrawAspect="Content" ObjectID="_1556917146" r:id="rId223"/>
        </w:object>
      </w:r>
      <w:r w:rsidR="009964DD">
        <w:rPr>
          <w:rFonts w:ascii="Times New Roman" w:eastAsia="宋体" w:hAnsi="Times New Roman" w:cs="Times New Roman" w:hint="eastAsia"/>
        </w:rPr>
        <w:t>和</w:t>
      </w:r>
      <w:r w:rsidR="009964DD" w:rsidRPr="009964DD">
        <w:rPr>
          <w:rFonts w:ascii="Times New Roman" w:eastAsia="宋体" w:hAnsi="Times New Roman" w:cs="Times New Roman"/>
          <w:position w:val="-6"/>
        </w:rPr>
        <w:object w:dxaOrig="360" w:dyaOrig="279">
          <v:shape id="_x0000_i1139" type="#_x0000_t75" style="width:18pt;height:14.25pt" o:ole="">
            <v:imagedata r:id="rId224" o:title=""/>
          </v:shape>
          <o:OLEObject Type="Embed" ProgID="Equation.DSMT4" ShapeID="_x0000_i1139" DrawAspect="Content" ObjectID="_1556917147" r:id="rId225"/>
        </w:object>
      </w:r>
      <w:r w:rsidR="009964DD">
        <w:rPr>
          <w:rFonts w:ascii="Times New Roman" w:eastAsia="宋体" w:hAnsi="Times New Roman" w:cs="Times New Roman" w:hint="eastAsia"/>
        </w:rPr>
        <w:t>的一个加权平均。第</w:t>
      </w:r>
      <w:r w:rsidR="009964DD">
        <w:rPr>
          <w:rFonts w:ascii="Times New Roman" w:eastAsia="宋体" w:hAnsi="Times New Roman" w:cs="Times New Roman" w:hint="eastAsia"/>
        </w:rPr>
        <w:t>17~21</w:t>
      </w:r>
      <w:r w:rsidR="009964DD">
        <w:rPr>
          <w:rFonts w:ascii="Times New Roman" w:eastAsia="宋体" w:hAnsi="Times New Roman" w:cs="Times New Roman" w:hint="eastAsia"/>
        </w:rPr>
        <w:t>行计算了</w:t>
      </w:r>
      <w:r w:rsidR="009964DD" w:rsidRPr="009964DD">
        <w:rPr>
          <w:rFonts w:ascii="Times New Roman" w:eastAsia="宋体" w:hAnsi="Times New Roman" w:cs="Times New Roman"/>
          <w:position w:val="-6"/>
        </w:rPr>
        <w:object w:dxaOrig="320" w:dyaOrig="279">
          <v:shape id="_x0000_i1140" type="#_x0000_t75" style="width:15.75pt;height:14.25pt" o:ole="">
            <v:imagedata r:id="rId222" o:title=""/>
          </v:shape>
          <o:OLEObject Type="Embed" ProgID="Equation.DSMT4" ShapeID="_x0000_i1140" DrawAspect="Content" ObjectID="_1556917148" r:id="rId226"/>
        </w:object>
      </w:r>
      <w:r w:rsidR="005A2D00">
        <w:rPr>
          <w:rFonts w:ascii="Times New Roman" w:eastAsia="宋体" w:hAnsi="Times New Roman" w:cs="Times New Roman" w:hint="eastAsia"/>
        </w:rPr>
        <w:t>。</w:t>
      </w:r>
      <w:r w:rsidR="0074026C">
        <w:rPr>
          <w:rFonts w:ascii="Times New Roman" w:eastAsia="宋体" w:hAnsi="Times New Roman" w:cs="Times New Roman" w:hint="eastAsia"/>
        </w:rPr>
        <w:t>定义一批</w:t>
      </w:r>
      <w:r w:rsidR="009964DD">
        <w:rPr>
          <w:rFonts w:ascii="Times New Roman" w:eastAsia="宋体" w:hAnsi="Times New Roman" w:cs="Times New Roman" w:hint="eastAsia"/>
        </w:rPr>
        <w:t>物料的最晚运抵时间等于其中所有物料的最晚运抵时间的最小值：</w:t>
      </w:r>
    </w:p>
    <w:p w:rsidR="009964DD" w:rsidRDefault="002C3B59" w:rsidP="006C410F">
      <w:pPr>
        <w:jc w:val="right"/>
        <w:rPr>
          <w:rFonts w:ascii="Times New Roman" w:eastAsia="宋体" w:hAnsi="Times New Roman" w:cs="Times New Roman"/>
        </w:rPr>
      </w:pPr>
      <w:r w:rsidRPr="005953A1">
        <w:rPr>
          <w:rFonts w:ascii="Times New Roman" w:eastAsia="宋体" w:hAnsi="Times New Roman" w:cs="Times New Roman"/>
          <w:position w:val="-20"/>
        </w:rPr>
        <w:object w:dxaOrig="1320" w:dyaOrig="460">
          <v:shape id="_x0000_i1141" type="#_x0000_t75" style="width:66pt;height:23.25pt" o:ole="">
            <v:imagedata r:id="rId227" o:title=""/>
          </v:shape>
          <o:OLEObject Type="Embed" ProgID="Equation.DSMT4" ShapeID="_x0000_i1141" DrawAspect="Content" ObjectID="_1556917149" r:id="rId228"/>
        </w:object>
      </w:r>
      <w:r w:rsidR="006C410F">
        <w:rPr>
          <w:rFonts w:ascii="Times New Roman" w:eastAsia="宋体" w:hAnsi="Times New Roman" w:cs="Times New Roman"/>
        </w:rPr>
        <w:t xml:space="preserve">                           (12)</w:t>
      </w:r>
    </w:p>
    <w:p w:rsidR="00847C50" w:rsidRDefault="009964DD" w:rsidP="002B2682">
      <w:pPr>
        <w:spacing w:line="360" w:lineRule="exact"/>
        <w:rPr>
          <w:rFonts w:ascii="Times New Roman" w:eastAsia="宋体" w:hAnsi="Times New Roman" w:cs="Times New Roman"/>
        </w:rPr>
      </w:pPr>
      <w:r>
        <w:rPr>
          <w:rFonts w:ascii="Times New Roman" w:eastAsia="宋体" w:hAnsi="Times New Roman" w:cs="Times New Roman" w:hint="eastAsia"/>
        </w:rPr>
        <w:t>若新插入物料</w:t>
      </w:r>
      <w:r w:rsidR="006C410F" w:rsidRPr="006C410F">
        <w:rPr>
          <w:rFonts w:ascii="Times New Roman" w:eastAsia="宋体" w:hAnsi="Times New Roman" w:cs="Times New Roman"/>
          <w:position w:val="-6"/>
        </w:rPr>
        <w:object w:dxaOrig="139" w:dyaOrig="260">
          <v:shape id="_x0000_i1142" type="#_x0000_t75" style="width:6.75pt;height:12.75pt" o:ole="">
            <v:imagedata r:id="rId229" o:title=""/>
          </v:shape>
          <o:OLEObject Type="Embed" ProgID="Equation.DSMT4" ShapeID="_x0000_i1142" DrawAspect="Content" ObjectID="_1556917150" r:id="rId230"/>
        </w:object>
      </w:r>
      <w:r>
        <w:rPr>
          <w:rFonts w:ascii="Times New Roman" w:eastAsia="宋体" w:hAnsi="Times New Roman" w:cs="Times New Roman" w:hint="eastAsia"/>
        </w:rPr>
        <w:t>的最晚运抵时间早于该</w:t>
      </w:r>
      <w:r w:rsidR="005A2D00">
        <w:rPr>
          <w:rFonts w:ascii="Times New Roman" w:eastAsia="宋体" w:hAnsi="Times New Roman" w:cs="Times New Roman" w:hint="eastAsia"/>
        </w:rPr>
        <w:t>车次</w:t>
      </w:r>
      <w:r>
        <w:rPr>
          <w:rFonts w:ascii="Times New Roman" w:eastAsia="宋体" w:hAnsi="Times New Roman" w:cs="Times New Roman" w:hint="eastAsia"/>
        </w:rPr>
        <w:t>原最晚运抵时间，该</w:t>
      </w:r>
      <w:r w:rsidR="005A2D00">
        <w:rPr>
          <w:rFonts w:ascii="Times New Roman" w:eastAsia="宋体" w:hAnsi="Times New Roman" w:cs="Times New Roman" w:hint="eastAsia"/>
        </w:rPr>
        <w:t>车次</w:t>
      </w:r>
      <w:r>
        <w:rPr>
          <w:rFonts w:ascii="Times New Roman" w:eastAsia="宋体" w:hAnsi="Times New Roman" w:cs="Times New Roman" w:hint="eastAsia"/>
        </w:rPr>
        <w:t>原来包含的所有物料的配送时间必须提前至新插入物料的最晚运抵时刻；否则，新插入物料的配送时间必须提前至</w:t>
      </w:r>
      <w:r>
        <w:rPr>
          <w:rFonts w:ascii="Times New Roman" w:eastAsia="宋体" w:hAnsi="Times New Roman" w:cs="Times New Roman" w:hint="eastAsia"/>
        </w:rPr>
        <w:lastRenderedPageBreak/>
        <w:t>该</w:t>
      </w:r>
      <w:r w:rsidR="005A2D00">
        <w:rPr>
          <w:rFonts w:ascii="Times New Roman" w:eastAsia="宋体" w:hAnsi="Times New Roman" w:cs="Times New Roman" w:hint="eastAsia"/>
        </w:rPr>
        <w:t>车次</w:t>
      </w:r>
      <w:r>
        <w:rPr>
          <w:rFonts w:ascii="Times New Roman" w:eastAsia="宋体" w:hAnsi="Times New Roman" w:cs="Times New Roman" w:hint="eastAsia"/>
        </w:rPr>
        <w:t>原最晚运抵时刻。于是，</w:t>
      </w:r>
      <w:r w:rsidR="005A2D00">
        <w:rPr>
          <w:rFonts w:ascii="Times New Roman" w:eastAsia="宋体" w:hAnsi="Times New Roman" w:cs="Times New Roman" w:hint="eastAsia"/>
        </w:rPr>
        <w:t>在当前车次中插入该物料所新增的时空间浪费可通过</w:t>
      </w:r>
      <w:r w:rsidR="005A2D00" w:rsidRPr="009964DD">
        <w:rPr>
          <w:rFonts w:ascii="Times New Roman" w:eastAsia="宋体" w:hAnsi="Times New Roman" w:cs="Times New Roman"/>
          <w:position w:val="-6"/>
        </w:rPr>
        <w:object w:dxaOrig="320" w:dyaOrig="279">
          <v:shape id="_x0000_i1143" type="#_x0000_t75" style="width:15.75pt;height:14.25pt" o:ole="">
            <v:imagedata r:id="rId222" o:title=""/>
          </v:shape>
          <o:OLEObject Type="Embed" ProgID="Equation.DSMT4" ShapeID="_x0000_i1143" DrawAspect="Content" ObjectID="_1556917151" r:id="rId231"/>
        </w:object>
      </w:r>
      <w:r w:rsidR="006C410F">
        <w:rPr>
          <w:rFonts w:ascii="Times New Roman" w:eastAsia="宋体" w:hAnsi="Times New Roman" w:cs="Times New Roman" w:hint="eastAsia"/>
        </w:rPr>
        <w:t>来</w:t>
      </w:r>
      <w:r w:rsidR="005A2D00">
        <w:rPr>
          <w:rFonts w:ascii="Times New Roman" w:eastAsia="宋体" w:hAnsi="Times New Roman" w:cs="Times New Roman" w:hint="eastAsia"/>
        </w:rPr>
        <w:t>描述：</w:t>
      </w:r>
    </w:p>
    <w:p w:rsidR="005A2D00" w:rsidRDefault="005A2D00" w:rsidP="006C410F">
      <w:pPr>
        <w:jc w:val="right"/>
        <w:rPr>
          <w:rFonts w:ascii="Times New Roman" w:eastAsia="宋体" w:hAnsi="Times New Roman" w:cs="Times New Roman"/>
        </w:rPr>
      </w:pPr>
      <w:r w:rsidRPr="005A2D00">
        <w:rPr>
          <w:rFonts w:ascii="Times New Roman" w:eastAsia="宋体" w:hAnsi="Times New Roman" w:cs="Times New Roman"/>
          <w:position w:val="-46"/>
        </w:rPr>
        <w:object w:dxaOrig="4640" w:dyaOrig="1040">
          <v:shape id="_x0000_i1144" type="#_x0000_t75" style="width:231.75pt;height:51.75pt" o:ole="">
            <v:imagedata r:id="rId232" o:title=""/>
          </v:shape>
          <o:OLEObject Type="Embed" ProgID="Equation.DSMT4" ShapeID="_x0000_i1144" DrawAspect="Content" ObjectID="_1556917152" r:id="rId233"/>
        </w:object>
      </w:r>
      <w:r w:rsidR="006C410F">
        <w:rPr>
          <w:rFonts w:ascii="Times New Roman" w:eastAsia="宋体" w:hAnsi="Times New Roman" w:cs="Times New Roman"/>
        </w:rPr>
        <w:t xml:space="preserve">              (13)</w:t>
      </w:r>
    </w:p>
    <w:p w:rsidR="005A2D00" w:rsidRDefault="005A2D00" w:rsidP="005A2D00">
      <w:pPr>
        <w:spacing w:line="360" w:lineRule="exact"/>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22~23</w:t>
      </w:r>
      <w:r>
        <w:rPr>
          <w:rFonts w:ascii="Times New Roman" w:eastAsia="宋体" w:hAnsi="Times New Roman" w:cs="Times New Roman" w:hint="eastAsia"/>
        </w:rPr>
        <w:t>行计算了</w:t>
      </w:r>
      <w:r w:rsidRPr="005A2D00">
        <w:rPr>
          <w:rFonts w:ascii="Times New Roman" w:eastAsia="宋体" w:hAnsi="Times New Roman" w:cs="Times New Roman"/>
          <w:position w:val="-6"/>
        </w:rPr>
        <w:object w:dxaOrig="360" w:dyaOrig="279">
          <v:shape id="_x0000_i1145" type="#_x0000_t75" style="width:18pt;height:14.25pt" o:ole="">
            <v:imagedata r:id="rId234" o:title=""/>
          </v:shape>
          <o:OLEObject Type="Embed" ProgID="Equation.DSMT4" ShapeID="_x0000_i1145" DrawAspect="Content" ObjectID="_1556917153" r:id="rId235"/>
        </w:object>
      </w:r>
      <w:r>
        <w:rPr>
          <w:rFonts w:ascii="Times New Roman" w:eastAsia="宋体" w:hAnsi="Times New Roman" w:cs="Times New Roman" w:hint="eastAsia"/>
        </w:rPr>
        <w:t>。为了尽量减少配送过程的总发车次数，需要维持小车的空间利用率在一个较高水平，在选择要插入的新物料</w:t>
      </w:r>
      <w:r w:rsidR="006C410F" w:rsidRPr="006C410F">
        <w:rPr>
          <w:rFonts w:ascii="Times New Roman" w:eastAsia="宋体" w:hAnsi="Times New Roman" w:cs="Times New Roman"/>
          <w:position w:val="-6"/>
        </w:rPr>
        <w:object w:dxaOrig="139" w:dyaOrig="260">
          <v:shape id="_x0000_i1146" type="#_x0000_t75" style="width:6.75pt;height:12.75pt" o:ole="">
            <v:imagedata r:id="rId229" o:title=""/>
          </v:shape>
          <o:OLEObject Type="Embed" ProgID="Equation.DSMT4" ShapeID="_x0000_i1146" DrawAspect="Content" ObjectID="_1556917154" r:id="rId236"/>
        </w:object>
      </w:r>
      <w:r>
        <w:rPr>
          <w:rFonts w:ascii="Times New Roman" w:eastAsia="宋体" w:hAnsi="Times New Roman" w:cs="Times New Roman" w:hint="eastAsia"/>
        </w:rPr>
        <w:t>时，尽量</w:t>
      </w:r>
      <w:r w:rsidR="00A04D8E">
        <w:rPr>
          <w:rFonts w:ascii="Times New Roman" w:eastAsia="宋体" w:hAnsi="Times New Roman" w:cs="Times New Roman" w:hint="eastAsia"/>
        </w:rPr>
        <w:t>使得</w:t>
      </w:r>
      <w:r w:rsidR="006C410F">
        <w:rPr>
          <w:rFonts w:ascii="Times New Roman" w:eastAsia="宋体" w:hAnsi="Times New Roman" w:cs="Times New Roman" w:hint="eastAsia"/>
        </w:rPr>
        <w:t>物料插入后</w:t>
      </w:r>
      <w:r>
        <w:rPr>
          <w:rFonts w:ascii="Times New Roman" w:eastAsia="宋体" w:hAnsi="Times New Roman" w:cs="Times New Roman" w:hint="eastAsia"/>
        </w:rPr>
        <w:t>小车的剩余空间小：</w:t>
      </w:r>
    </w:p>
    <w:p w:rsidR="00A04D8E" w:rsidRDefault="005A2D00" w:rsidP="00A04D8E">
      <w:pPr>
        <w:jc w:val="right"/>
        <w:rPr>
          <w:rFonts w:ascii="Times New Roman" w:eastAsia="宋体" w:hAnsi="Times New Roman" w:cs="Times New Roman"/>
        </w:rPr>
      </w:pPr>
      <w:r w:rsidRPr="00625589">
        <w:rPr>
          <w:rFonts w:ascii="Times New Roman" w:eastAsia="宋体" w:hAnsi="Times New Roman" w:cs="Times New Roman"/>
          <w:position w:val="-30"/>
        </w:rPr>
        <w:object w:dxaOrig="2100" w:dyaOrig="560">
          <v:shape id="_x0000_i1147" type="#_x0000_t75" style="width:105pt;height:27.75pt" o:ole="">
            <v:imagedata r:id="rId214" o:title=""/>
          </v:shape>
          <o:OLEObject Type="Embed" ProgID="Equation.DSMT4" ShapeID="_x0000_i1147" DrawAspect="Content" ObjectID="_1556917155" r:id="rId237"/>
        </w:object>
      </w:r>
      <w:r w:rsidR="006C410F">
        <w:rPr>
          <w:rFonts w:ascii="Times New Roman" w:eastAsia="宋体" w:hAnsi="Times New Roman" w:cs="Times New Roman"/>
        </w:rPr>
        <w:t xml:space="preserve">                         (14)</w:t>
      </w:r>
    </w:p>
    <w:p w:rsidR="00A04D8E" w:rsidRDefault="00A04D8E" w:rsidP="00A04D8E">
      <w:pPr>
        <w:ind w:right="84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）车次配送顺序和实际配送时间决策</w:t>
      </w:r>
    </w:p>
    <w:p w:rsidR="002C3B59" w:rsidRDefault="00A04D8E" w:rsidP="00855B19">
      <w:pPr>
        <w:spacing w:line="360" w:lineRule="exact"/>
        <w:ind w:firstLineChars="200" w:firstLine="420"/>
        <w:rPr>
          <w:rFonts w:ascii="Times New Roman" w:eastAsia="宋体" w:hAnsi="Times New Roman" w:cs="Times New Roman"/>
        </w:rPr>
      </w:pPr>
      <w:r>
        <w:rPr>
          <w:rFonts w:ascii="Times New Roman" w:eastAsia="宋体" w:hAnsi="Times New Roman" w:cs="Times New Roman" w:hint="eastAsia"/>
        </w:rPr>
        <w:t>确定了物料的分批方案后，需要决定各车次的具体发车（和运抵）时间。本文采取了先制定配送顺序，再根据小车资源进行从晚到早依次确定具体时间的策略。</w:t>
      </w:r>
      <w:r w:rsidR="002C3B59">
        <w:rPr>
          <w:rFonts w:ascii="Times New Roman" w:eastAsia="宋体" w:hAnsi="Times New Roman" w:cs="Times New Roman" w:hint="eastAsia"/>
        </w:rPr>
        <w:t>制定各车次的配送顺序时，按其最晚运抵时间进行排序，</w:t>
      </w:r>
      <w:r w:rsidR="00855B19">
        <w:rPr>
          <w:rFonts w:ascii="Times New Roman" w:eastAsia="宋体" w:hAnsi="Times New Roman" w:cs="Times New Roman" w:hint="eastAsia"/>
        </w:rPr>
        <w:t>最晚</w:t>
      </w:r>
      <w:r w:rsidR="002C3B59">
        <w:rPr>
          <w:rFonts w:ascii="Times New Roman" w:eastAsia="宋体" w:hAnsi="Times New Roman" w:cs="Times New Roman" w:hint="eastAsia"/>
        </w:rPr>
        <w:t>配送时间越晚则</w:t>
      </w:r>
      <w:r w:rsidR="00855B19">
        <w:rPr>
          <w:rFonts w:ascii="Times New Roman" w:eastAsia="宋体" w:hAnsi="Times New Roman" w:cs="Times New Roman" w:hint="eastAsia"/>
        </w:rPr>
        <w:t>其实际配送</w:t>
      </w:r>
      <w:r w:rsidR="002C3B59">
        <w:rPr>
          <w:rFonts w:ascii="Times New Roman" w:eastAsia="宋体" w:hAnsi="Times New Roman" w:cs="Times New Roman" w:hint="eastAsia"/>
        </w:rPr>
        <w:t>顺序</w:t>
      </w:r>
      <w:r w:rsidR="00855B19">
        <w:rPr>
          <w:rFonts w:ascii="Times New Roman" w:eastAsia="宋体" w:hAnsi="Times New Roman" w:cs="Times New Roman" w:hint="eastAsia"/>
        </w:rPr>
        <w:t>越靠后</w:t>
      </w:r>
      <w:r w:rsidR="002C3B59">
        <w:rPr>
          <w:rFonts w:ascii="Times New Roman" w:eastAsia="宋体" w:hAnsi="Times New Roman" w:cs="Times New Roman" w:hint="eastAsia"/>
        </w:rPr>
        <w:t>。</w:t>
      </w:r>
    </w:p>
    <w:p w:rsidR="00EB1273" w:rsidRDefault="00EB1273" w:rsidP="00EB1273">
      <w:pPr>
        <w:pBdr>
          <w:bottom w:val="single" w:sz="12" w:space="1" w:color="auto"/>
        </w:pBdr>
        <w:spacing w:line="360" w:lineRule="exact"/>
        <w:rPr>
          <w:szCs w:val="21"/>
        </w:rPr>
      </w:pPr>
      <w:r>
        <w:rPr>
          <w:rFonts w:ascii="Times New Roman" w:eastAsia="宋体" w:hAnsi="Times New Roman" w:cs="Times New Roman" w:hint="eastAsia"/>
        </w:rPr>
        <w:tab/>
      </w:r>
      <w:r>
        <w:rPr>
          <w:rFonts w:ascii="Times New Roman" w:eastAsia="宋体" w:hAnsi="Times New Roman" w:cs="Times New Roman" w:hint="eastAsia"/>
        </w:rPr>
        <w:t>各车次的实际配送顺序按最晚运抵时间升序排列决定，排序后其对应编号和最晚运抵时间为</w:t>
      </w:r>
      <w:r w:rsidRPr="002C3B59">
        <w:rPr>
          <w:rFonts w:ascii="Times New Roman" w:eastAsia="宋体" w:hAnsi="Times New Roman" w:cs="Times New Roman"/>
          <w:position w:val="-12"/>
        </w:rPr>
        <w:object w:dxaOrig="3580" w:dyaOrig="380">
          <v:shape id="_x0000_i1148" type="#_x0000_t75" style="width:179.25pt;height:18.75pt" o:ole="">
            <v:imagedata r:id="rId238" o:title=""/>
          </v:shape>
          <o:OLEObject Type="Embed" ProgID="Equation.DSMT4" ShapeID="_x0000_i1148" DrawAspect="Content" ObjectID="_1556917156" r:id="rId239"/>
        </w:object>
      </w:r>
      <w:r>
        <w:rPr>
          <w:rFonts w:ascii="Times New Roman" w:eastAsia="宋体" w:hAnsi="Times New Roman" w:cs="Times New Roman" w:hint="eastAsia"/>
        </w:rPr>
        <w:t>，小车集</w:t>
      </w:r>
      <w:r w:rsidRPr="00A74190">
        <w:rPr>
          <w:rFonts w:ascii="Times New Roman" w:eastAsia="宋体" w:hAnsi="Times New Roman" w:cs="Times New Roman"/>
        </w:rPr>
        <w:t>合为</w:t>
      </w:r>
      <w:r w:rsidRPr="00A74190">
        <w:rPr>
          <w:rFonts w:ascii="Times New Roman" w:eastAsia="宋体" w:hAnsi="Times New Roman" w:cs="Times New Roman"/>
          <w:position w:val="-10"/>
          <w:szCs w:val="21"/>
        </w:rPr>
        <w:object w:dxaOrig="2000" w:dyaOrig="320">
          <v:shape id="_x0000_i1149" type="#_x0000_t75" style="width:99.75pt;height:15.75pt" o:ole="">
            <v:imagedata r:id="rId10" o:title=""/>
          </v:shape>
          <o:OLEObject Type="Embed" ProgID="Equation.DSMT4" ShapeID="_x0000_i1149" DrawAspect="Content" ObjectID="_1556917157" r:id="rId240"/>
        </w:object>
      </w:r>
      <w:r w:rsidRPr="00A74190">
        <w:rPr>
          <w:rFonts w:ascii="Times New Roman" w:eastAsia="宋体" w:hAnsi="Times New Roman" w:cs="Times New Roman"/>
          <w:szCs w:val="21"/>
        </w:rPr>
        <w:t>。各车次的实际配送时间根据下述算法求得。</w:t>
      </w:r>
    </w:p>
    <w:p w:rsidR="00EB1273" w:rsidRPr="00EB1273" w:rsidRDefault="00EB1273" w:rsidP="00EB1273">
      <w:pPr>
        <w:pBdr>
          <w:bottom w:val="single" w:sz="12" w:space="1" w:color="auto"/>
        </w:pBdr>
        <w:spacing w:line="360" w:lineRule="exact"/>
        <w:rPr>
          <w:rFonts w:ascii="Times New Roman" w:eastAsia="宋体" w:hAnsi="Times New Roman" w:cs="Times New Roman"/>
        </w:rPr>
      </w:pPr>
    </w:p>
    <w:p w:rsidR="00EB1273" w:rsidRPr="00855B19" w:rsidRDefault="00EB1273" w:rsidP="00EB1273">
      <w:pPr>
        <w:spacing w:line="360" w:lineRule="exact"/>
        <w:rPr>
          <w:rFonts w:ascii="Times New Roman" w:eastAsia="宋体" w:hAnsi="Times New Roman" w:cs="Times New Roman"/>
        </w:rPr>
      </w:pPr>
      <w:r w:rsidRPr="00EB1273">
        <w:rPr>
          <w:rFonts w:ascii="Times New Roman" w:eastAsia="宋体" w:hAnsi="Times New Roman" w:cs="Times New Roman"/>
        </w:rPr>
        <w:t>算法</w:t>
      </w:r>
      <w:r w:rsidRPr="00EB1273">
        <w:rPr>
          <w:rFonts w:ascii="Times New Roman" w:eastAsia="宋体" w:hAnsi="Times New Roman" w:cs="Times New Roman"/>
        </w:rPr>
        <w:t>2</w:t>
      </w:r>
      <w:r w:rsidRPr="00EB1273">
        <w:rPr>
          <w:rFonts w:ascii="Times New Roman" w:eastAsia="宋体" w:hAnsi="Times New Roman" w:cs="Times New Roman"/>
        </w:rPr>
        <w:t>（实际运抵时间规划算法）</w:t>
      </w:r>
      <w:r>
        <w:rPr>
          <w:rFonts w:ascii="Times New Roman" w:eastAsia="宋体" w:hAnsi="Times New Roman" w:cs="Times New Roman" w:hint="eastAsia"/>
        </w:rPr>
        <w:t xml:space="preserve"> </w:t>
      </w:r>
      <w:r w:rsidRPr="00415E4C">
        <w:rPr>
          <w:rFonts w:ascii="Times New Roman" w:eastAsia="宋体" w:hAnsi="Times New Roman" w:cs="Times New Roman"/>
          <w:position w:val="-10"/>
        </w:rPr>
        <w:object w:dxaOrig="3580" w:dyaOrig="320">
          <v:shape id="_x0000_i1150" type="#_x0000_t75" style="width:179.25pt;height:15.75pt" o:ole="">
            <v:imagedata r:id="rId241" o:title=""/>
          </v:shape>
          <o:OLEObject Type="Embed" ProgID="Equation.DSMT4" ShapeID="_x0000_i1150" DrawAspect="Content" ObjectID="_1556917158" r:id="rId242"/>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rPr>
        <w:t xml:space="preserve"> </w:t>
      </w:r>
      <w:r w:rsidRPr="00415E4C">
        <w:rPr>
          <w:rFonts w:ascii="Times New Roman" w:eastAsia="宋体" w:hAnsi="Times New Roman" w:cs="Times New Roman"/>
          <w:position w:val="-10"/>
        </w:rPr>
        <w:object w:dxaOrig="1500" w:dyaOrig="320">
          <v:shape id="_x0000_i1151" type="#_x0000_t75" style="width:75pt;height:15.75pt" o:ole="">
            <v:imagedata r:id="rId243" o:title=""/>
          </v:shape>
          <o:OLEObject Type="Embed" ProgID="Equation.DSMT4" ShapeID="_x0000_i1151" DrawAspect="Content" ObjectID="_1556917159" r:id="rId244"/>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2    </w:t>
      </w:r>
      <w:r w:rsidRPr="00415E4C">
        <w:rPr>
          <w:rFonts w:ascii="Times New Roman" w:eastAsia="宋体" w:hAnsi="Times New Roman" w:cs="Times New Roman"/>
          <w:position w:val="-10"/>
        </w:rPr>
        <w:object w:dxaOrig="2840" w:dyaOrig="320">
          <v:shape id="_x0000_i1152" type="#_x0000_t75" style="width:141.75pt;height:15.75pt" o:ole="">
            <v:imagedata r:id="rId245" o:title=""/>
          </v:shape>
          <o:OLEObject Type="Embed" ProgID="Equation.DSMT4" ShapeID="_x0000_i1152" DrawAspect="Content" ObjectID="_1556917160" r:id="rId246"/>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3  </w:t>
      </w:r>
      <w:r w:rsidR="00A467F4" w:rsidRPr="00415E4C">
        <w:rPr>
          <w:rFonts w:ascii="Times New Roman" w:eastAsia="宋体" w:hAnsi="Times New Roman" w:cs="Times New Roman"/>
          <w:position w:val="-10"/>
        </w:rPr>
        <w:object w:dxaOrig="1820" w:dyaOrig="320">
          <v:shape id="_x0000_i1153" type="#_x0000_t75" style="width:90.75pt;height:15.75pt" o:ole="">
            <v:imagedata r:id="rId247" o:title=""/>
          </v:shape>
          <o:OLEObject Type="Embed" ProgID="Equation.DSMT4" ShapeID="_x0000_i1153" DrawAspect="Content" ObjectID="_1556917161" r:id="rId248"/>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4    </w:t>
      </w:r>
      <w:r w:rsidRPr="009852D3">
        <w:rPr>
          <w:rFonts w:ascii="Times New Roman" w:eastAsia="宋体" w:hAnsi="Times New Roman" w:cs="Times New Roman"/>
          <w:position w:val="-10"/>
        </w:rPr>
        <w:object w:dxaOrig="5600" w:dyaOrig="320">
          <v:shape id="_x0000_i1154" type="#_x0000_t75" style="width:279.75pt;height:15.75pt" o:ole="">
            <v:imagedata r:id="rId249" o:title=""/>
          </v:shape>
          <o:OLEObject Type="Embed" ProgID="Equation.DSMT4" ShapeID="_x0000_i1154" DrawAspect="Content" ObjectID="_1556917162" r:id="rId250"/>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5    </w:t>
      </w:r>
      <w:r w:rsidRPr="009852D3">
        <w:rPr>
          <w:rFonts w:ascii="Times New Roman" w:eastAsia="宋体" w:hAnsi="Times New Roman" w:cs="Times New Roman"/>
          <w:position w:val="-10"/>
        </w:rPr>
        <w:object w:dxaOrig="5480" w:dyaOrig="320">
          <v:shape id="_x0000_i1155" type="#_x0000_t75" style="width:273.75pt;height:15.75pt" o:ole="">
            <v:imagedata r:id="rId251" o:title=""/>
          </v:shape>
          <o:OLEObject Type="Embed" ProgID="Equation.DSMT4" ShapeID="_x0000_i1155" DrawAspect="Content" ObjectID="_1556917163" r:id="rId252"/>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6    </w:t>
      </w:r>
      <w:r w:rsidR="00A467F4" w:rsidRPr="00A467F4">
        <w:rPr>
          <w:rFonts w:ascii="Times New Roman" w:eastAsia="宋体" w:hAnsi="Times New Roman" w:cs="Times New Roman"/>
          <w:position w:val="-14"/>
        </w:rPr>
        <w:object w:dxaOrig="5240" w:dyaOrig="400">
          <v:shape id="_x0000_i1156" type="#_x0000_t75" style="width:262.5pt;height:19.5pt" o:ole="">
            <v:imagedata r:id="rId253" o:title=""/>
          </v:shape>
          <o:OLEObject Type="Embed" ProgID="Equation.DSMT4" ShapeID="_x0000_i1156" DrawAspect="Content" ObjectID="_1556917164" r:id="rId254"/>
        </w:object>
      </w:r>
    </w:p>
    <w:p w:rsidR="00EB1273" w:rsidRDefault="00EB1273" w:rsidP="00EB1273">
      <w:pPr>
        <w:spacing w:line="360" w:lineRule="exact"/>
        <w:rPr>
          <w:rFonts w:ascii="Times New Roman" w:eastAsia="宋体" w:hAnsi="Times New Roman" w:cs="Times New Roman"/>
        </w:rPr>
      </w:pPr>
      <w:r>
        <w:rPr>
          <w:rFonts w:ascii="Times New Roman" w:eastAsia="宋体" w:hAnsi="Times New Roman" w:cs="Times New Roman"/>
        </w:rPr>
        <w:t xml:space="preserve">7    </w:t>
      </w:r>
      <w:r w:rsidR="00A467F4" w:rsidRPr="00415E4C">
        <w:rPr>
          <w:rFonts w:ascii="Times New Roman" w:eastAsia="宋体" w:hAnsi="Times New Roman" w:cs="Times New Roman"/>
          <w:position w:val="-10"/>
        </w:rPr>
        <w:object w:dxaOrig="7240" w:dyaOrig="360">
          <v:shape id="_x0000_i1157" type="#_x0000_t75" style="width:362.25pt;height:18pt" o:ole="">
            <v:imagedata r:id="rId255" o:title=""/>
          </v:shape>
          <o:OLEObject Type="Embed" ProgID="Equation.DSMT4" ShapeID="_x0000_i1157" DrawAspect="Content" ObjectID="_1556917165" r:id="rId256"/>
        </w:object>
      </w:r>
    </w:p>
    <w:p w:rsidR="00EB1273" w:rsidRDefault="00EB1273" w:rsidP="00EB1273">
      <w:pPr>
        <w:pBdr>
          <w:bottom w:val="single" w:sz="12" w:space="1" w:color="auto"/>
        </w:pBdr>
        <w:spacing w:line="360" w:lineRule="exact"/>
        <w:rPr>
          <w:rFonts w:ascii="Times New Roman" w:eastAsia="宋体" w:hAnsi="Times New Roman" w:cs="Times New Roman"/>
        </w:rPr>
      </w:pPr>
      <w:r>
        <w:rPr>
          <w:rFonts w:ascii="Times New Roman" w:eastAsia="宋体" w:hAnsi="Times New Roman" w:cs="Times New Roman"/>
        </w:rPr>
        <w:t xml:space="preserve">8  </w:t>
      </w:r>
      <w:r w:rsidRPr="009852D3">
        <w:rPr>
          <w:rFonts w:ascii="Times New Roman" w:eastAsia="宋体" w:hAnsi="Times New Roman" w:cs="Times New Roman"/>
          <w:position w:val="-6"/>
        </w:rPr>
        <w:object w:dxaOrig="1880" w:dyaOrig="279">
          <v:shape id="_x0000_i1158" type="#_x0000_t75" style="width:93.75pt;height:14.25pt" o:ole="">
            <v:imagedata r:id="rId257" o:title=""/>
          </v:shape>
          <o:OLEObject Type="Embed" ProgID="Equation.DSMT4" ShapeID="_x0000_i1158" DrawAspect="Content" ObjectID="_1556917166" r:id="rId258"/>
        </w:object>
      </w:r>
    </w:p>
    <w:p w:rsidR="00D55A54" w:rsidRDefault="00D55A54" w:rsidP="00D55A54">
      <w:pPr>
        <w:spacing w:line="360" w:lineRule="exact"/>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1~2</w:t>
      </w:r>
      <w:r>
        <w:rPr>
          <w:rFonts w:ascii="Times New Roman" w:eastAsia="宋体" w:hAnsi="Times New Roman" w:cs="Times New Roman" w:hint="eastAsia"/>
        </w:rPr>
        <w:t>行为初始化各辆小车的最晚可利用时间，</w:t>
      </w:r>
      <w:r>
        <w:rPr>
          <w:rFonts w:ascii="Times New Roman" w:eastAsia="宋体" w:hAnsi="Times New Roman" w:cs="Times New Roman" w:hint="eastAsia"/>
        </w:rPr>
        <w:t>3-7</w:t>
      </w:r>
      <w:r>
        <w:rPr>
          <w:rFonts w:ascii="Times New Roman" w:eastAsia="宋体" w:hAnsi="Times New Roman" w:cs="Times New Roman" w:hint="eastAsia"/>
        </w:rPr>
        <w:t>行为按配送顺序从后向前逐步搜索最晚可用的小车，并根据小车的可用时间确定该车次的最晚运抵时间作为其实际的运抵时间。</w:t>
      </w:r>
      <w:r w:rsidR="004D678D">
        <w:rPr>
          <w:rFonts w:ascii="Times New Roman" w:eastAsia="宋体" w:hAnsi="Times New Roman" w:cs="Times New Roman" w:hint="eastAsia"/>
        </w:rPr>
        <w:t>下面</w:t>
      </w:r>
      <w:r>
        <w:rPr>
          <w:rFonts w:ascii="Times New Roman" w:eastAsia="宋体" w:hAnsi="Times New Roman" w:cs="Times New Roman" w:hint="eastAsia"/>
        </w:rPr>
        <w:t>将证明在车次配送先后顺序确定的情况下，</w:t>
      </w:r>
      <w:r w:rsidR="004D678D">
        <w:rPr>
          <w:rFonts w:ascii="Times New Roman" w:eastAsia="宋体" w:hAnsi="Times New Roman" w:cs="Times New Roman" w:hint="eastAsia"/>
        </w:rPr>
        <w:t>算法</w:t>
      </w:r>
      <w:r w:rsidR="004D678D">
        <w:rPr>
          <w:rFonts w:ascii="Times New Roman" w:eastAsia="宋体" w:hAnsi="Times New Roman" w:cs="Times New Roman" w:hint="eastAsia"/>
        </w:rPr>
        <w:t>2</w:t>
      </w:r>
      <w:r w:rsidR="004D678D">
        <w:rPr>
          <w:rFonts w:ascii="Times New Roman" w:eastAsia="宋体" w:hAnsi="Times New Roman" w:cs="Times New Roman" w:hint="eastAsia"/>
        </w:rPr>
        <w:t>所得的配送（和抵达）时间方案在摆放问题中存在可行解是该配送先后顺序在摆放问题中能找到可行解的充分条件</w:t>
      </w:r>
      <w:r>
        <w:rPr>
          <w:rFonts w:ascii="Times New Roman" w:eastAsia="宋体" w:hAnsi="Times New Roman" w:cs="Times New Roman" w:hint="eastAsia"/>
        </w:rPr>
        <w:t>。</w:t>
      </w:r>
    </w:p>
    <w:p w:rsidR="00855B19" w:rsidRPr="00D55A54" w:rsidRDefault="00855B19" w:rsidP="00855B19">
      <w:pPr>
        <w:spacing w:line="360" w:lineRule="exact"/>
        <w:rPr>
          <w:rFonts w:ascii="Times New Roman" w:eastAsia="宋体" w:hAnsi="Times New Roman" w:cs="Times New Roman"/>
        </w:rPr>
      </w:pPr>
    </w:p>
    <w:p w:rsidR="00A74190" w:rsidRDefault="004573B9" w:rsidP="00855B19">
      <w:pPr>
        <w:spacing w:line="360" w:lineRule="exact"/>
        <w:rPr>
          <w:rFonts w:ascii="Times New Roman" w:eastAsia="宋体" w:hAnsi="Times New Roman" w:cs="Times New Roman"/>
        </w:rPr>
      </w:pPr>
      <w:r w:rsidRPr="004573B9">
        <w:rPr>
          <w:rFonts w:ascii="Times New Roman" w:eastAsia="宋体" w:hAnsi="Times New Roman" w:cs="Times New Roman"/>
          <w:b/>
        </w:rPr>
        <w:t>引理</w:t>
      </w:r>
      <w:r w:rsidRPr="004573B9">
        <w:rPr>
          <w:rFonts w:ascii="Times New Roman" w:eastAsia="宋体" w:hAnsi="Times New Roman" w:cs="Times New Roman" w:hint="eastAsia"/>
          <w:b/>
        </w:rPr>
        <w:t>1</w:t>
      </w:r>
      <w:r>
        <w:rPr>
          <w:rFonts w:ascii="Times New Roman" w:eastAsia="宋体" w:hAnsi="Times New Roman" w:cs="Times New Roman"/>
        </w:rPr>
        <w:t>：</w:t>
      </w:r>
      <w:r w:rsidR="00EC6B99">
        <w:rPr>
          <w:rFonts w:ascii="Times New Roman" w:eastAsia="宋体" w:hAnsi="Times New Roman" w:cs="Times New Roman" w:hint="eastAsia"/>
        </w:rPr>
        <w:t>在物料分批方案及各车次的配送先后顺序已经确定的前提下，</w:t>
      </w:r>
      <w:r>
        <w:rPr>
          <w:rFonts w:ascii="Times New Roman" w:eastAsia="宋体" w:hAnsi="Times New Roman" w:cs="Times New Roman"/>
        </w:rPr>
        <w:t>定义</w:t>
      </w:r>
      <w:r>
        <w:rPr>
          <w:rFonts w:ascii="Times New Roman" w:eastAsia="宋体" w:hAnsi="Times New Roman" w:cs="Times New Roman" w:hint="eastAsia"/>
        </w:rPr>
        <w:t>在对车次</w:t>
      </w:r>
      <w:r w:rsidRPr="004573B9">
        <w:rPr>
          <w:rFonts w:ascii="Times New Roman" w:eastAsia="宋体" w:hAnsi="Times New Roman" w:cs="Times New Roman"/>
          <w:position w:val="-10"/>
        </w:rPr>
        <w:object w:dxaOrig="240" w:dyaOrig="320">
          <v:shape id="_x0000_i1159" type="#_x0000_t75" style="width:12pt;height:16.5pt" o:ole="">
            <v:imagedata r:id="rId259" o:title=""/>
          </v:shape>
          <o:OLEObject Type="Embed" ProgID="Equation.DSMT4" ShapeID="_x0000_i1159" DrawAspect="Content" ObjectID="_1556917167" r:id="rId260"/>
        </w:object>
      </w:r>
      <w:r w:rsidR="009F1055">
        <w:rPr>
          <w:rFonts w:ascii="Times New Roman" w:eastAsia="宋体" w:hAnsi="Times New Roman" w:cs="Times New Roman" w:hint="eastAsia"/>
        </w:rPr>
        <w:t>进行抵达时间规划时小车</w:t>
      </w:r>
      <w:r w:rsidR="009F1055" w:rsidRPr="009F1055">
        <w:rPr>
          <w:rFonts w:ascii="Times New Roman" w:eastAsia="宋体" w:hAnsi="Times New Roman" w:cs="Times New Roman"/>
          <w:position w:val="-6"/>
        </w:rPr>
        <w:object w:dxaOrig="200" w:dyaOrig="279">
          <v:shape id="_x0000_i1160" type="#_x0000_t75" style="width:9.75pt;height:14.25pt" o:ole="">
            <v:imagedata r:id="rId261" o:title=""/>
          </v:shape>
          <o:OLEObject Type="Embed" ProgID="Equation.DSMT4" ShapeID="_x0000_i1160" DrawAspect="Content" ObjectID="_1556917168" r:id="rId262"/>
        </w:object>
      </w:r>
      <w:r w:rsidR="00711237">
        <w:rPr>
          <w:rFonts w:ascii="Times New Roman" w:eastAsia="宋体" w:hAnsi="Times New Roman" w:cs="Times New Roman"/>
        </w:rPr>
        <w:t>的最</w:t>
      </w:r>
      <w:r w:rsidR="00711237">
        <w:rPr>
          <w:rFonts w:ascii="Times New Roman" w:eastAsia="宋体" w:hAnsi="Times New Roman" w:cs="Times New Roman" w:hint="eastAsia"/>
        </w:rPr>
        <w:t>晚</w:t>
      </w:r>
      <w:r w:rsidR="00067BE6">
        <w:rPr>
          <w:rFonts w:ascii="Times New Roman" w:eastAsia="宋体" w:hAnsi="Times New Roman" w:cs="Times New Roman" w:hint="eastAsia"/>
        </w:rPr>
        <w:t>可能的抵达时</w:t>
      </w:r>
      <w:r w:rsidR="00067BE6" w:rsidRPr="00067BE6">
        <w:rPr>
          <w:rFonts w:ascii="Times New Roman" w:eastAsia="宋体" w:hAnsi="Times New Roman" w:cs="Times New Roman"/>
        </w:rPr>
        <w:t>间</w:t>
      </w:r>
      <w:r w:rsidR="00067BE6">
        <w:rPr>
          <w:rFonts w:ascii="Times New Roman" w:eastAsia="宋体" w:hAnsi="Times New Roman" w:cs="Times New Roman" w:hint="eastAsia"/>
        </w:rPr>
        <w:t>（</w:t>
      </w:r>
      <w:r w:rsidR="00067BE6" w:rsidRPr="00067BE6">
        <w:rPr>
          <w:rFonts w:ascii="Times New Roman" w:eastAsia="宋体" w:hAnsi="Times New Roman" w:cs="Times New Roman" w:hint="eastAsia"/>
          <w:i/>
        </w:rPr>
        <w:t>L</w:t>
      </w:r>
      <w:r w:rsidR="00067BE6" w:rsidRPr="00067BE6">
        <w:rPr>
          <w:rFonts w:ascii="Times New Roman" w:eastAsia="宋体" w:hAnsi="Times New Roman" w:cs="Times New Roman"/>
          <w:i/>
        </w:rPr>
        <w:t>ates</w:t>
      </w:r>
      <w:r w:rsidR="00067BE6">
        <w:rPr>
          <w:rFonts w:ascii="Times New Roman" w:eastAsia="宋体" w:hAnsi="Times New Roman" w:cs="Times New Roman"/>
          <w:i/>
        </w:rPr>
        <w:t>t Possible A</w:t>
      </w:r>
      <w:r w:rsidR="00067BE6" w:rsidRPr="00067BE6">
        <w:rPr>
          <w:rFonts w:ascii="Times New Roman" w:eastAsia="宋体" w:hAnsi="Times New Roman" w:cs="Times New Roman"/>
          <w:i/>
        </w:rPr>
        <w:t xml:space="preserve">rrive </w:t>
      </w:r>
      <w:r w:rsidR="00067BE6">
        <w:rPr>
          <w:rFonts w:ascii="Times New Roman" w:eastAsia="宋体" w:hAnsi="Times New Roman" w:cs="Times New Roman"/>
          <w:i/>
        </w:rPr>
        <w:t>T</w:t>
      </w:r>
      <w:r w:rsidR="00067BE6" w:rsidRPr="00067BE6">
        <w:rPr>
          <w:rFonts w:ascii="Times New Roman" w:eastAsia="宋体" w:hAnsi="Times New Roman" w:cs="Times New Roman"/>
          <w:i/>
        </w:rPr>
        <w:t>ime</w:t>
      </w:r>
      <w:r w:rsidR="00067BE6">
        <w:rPr>
          <w:rFonts w:ascii="Times New Roman" w:eastAsia="宋体" w:hAnsi="Times New Roman" w:cs="Times New Roman" w:hint="eastAsia"/>
        </w:rPr>
        <w:t>）</w:t>
      </w:r>
      <w:r w:rsidR="009F1055">
        <w:rPr>
          <w:rFonts w:ascii="Times New Roman" w:eastAsia="宋体" w:hAnsi="Times New Roman" w:cs="Times New Roman" w:hint="eastAsia"/>
        </w:rPr>
        <w:t>为</w:t>
      </w:r>
      <w:r w:rsidR="009F1055" w:rsidRPr="00067BE6">
        <w:rPr>
          <w:rFonts w:ascii="Times New Roman" w:eastAsia="宋体" w:hAnsi="Times New Roman" w:cs="Times New Roman"/>
          <w:position w:val="-14"/>
        </w:rPr>
        <w:object w:dxaOrig="480" w:dyaOrig="400">
          <v:shape id="_x0000_i1161" type="#_x0000_t75" style="width:24pt;height:20.25pt" o:ole="">
            <v:imagedata r:id="rId263" o:title=""/>
          </v:shape>
          <o:OLEObject Type="Embed" ProgID="Equation.DSMT4" ShapeID="_x0000_i1161" DrawAspect="Content" ObjectID="_1556917169" r:id="rId264"/>
        </w:object>
      </w:r>
      <w:r>
        <w:rPr>
          <w:rFonts w:ascii="Times New Roman" w:eastAsia="宋体" w:hAnsi="Times New Roman" w:cs="Times New Roman" w:hint="eastAsia"/>
        </w:rPr>
        <w:t>，</w:t>
      </w:r>
      <w:r w:rsidR="009F1055">
        <w:rPr>
          <w:rFonts w:ascii="Times New Roman" w:eastAsia="宋体" w:hAnsi="Times New Roman" w:cs="Times New Roman" w:hint="eastAsia"/>
        </w:rPr>
        <w:t>其</w:t>
      </w:r>
      <w:r w:rsidR="00067BE6">
        <w:rPr>
          <w:rFonts w:ascii="Times New Roman" w:eastAsia="宋体" w:hAnsi="Times New Roman" w:cs="Times New Roman" w:hint="eastAsia"/>
        </w:rPr>
        <w:t>值不得超过该小车的最晚可用时间（</w:t>
      </w:r>
      <w:r w:rsidR="00067BE6" w:rsidRPr="00067BE6">
        <w:rPr>
          <w:rFonts w:ascii="Times New Roman" w:eastAsia="宋体" w:hAnsi="Times New Roman" w:cs="Times New Roman" w:hint="eastAsia"/>
          <w:i/>
        </w:rPr>
        <w:t>Latest Available Time</w:t>
      </w:r>
      <w:r w:rsidR="00067BE6">
        <w:rPr>
          <w:rFonts w:ascii="Times New Roman" w:eastAsia="宋体" w:hAnsi="Times New Roman" w:cs="Times New Roman" w:hint="eastAsia"/>
        </w:rPr>
        <w:t>）</w:t>
      </w:r>
      <w:r w:rsidR="009F1055" w:rsidRPr="009F1055">
        <w:rPr>
          <w:rFonts w:ascii="Times New Roman" w:eastAsia="宋体" w:hAnsi="Times New Roman" w:cs="Times New Roman"/>
          <w:position w:val="-14"/>
        </w:rPr>
        <w:object w:dxaOrig="400" w:dyaOrig="400">
          <v:shape id="_x0000_i1162" type="#_x0000_t75" style="width:20.25pt;height:20.25pt" o:ole="">
            <v:imagedata r:id="rId265" o:title=""/>
          </v:shape>
          <o:OLEObject Type="Embed" ProgID="Equation.DSMT4" ShapeID="_x0000_i1162" DrawAspect="Content" ObjectID="_1556917170" r:id="rId266"/>
        </w:object>
      </w:r>
      <w:r w:rsidR="00067BE6">
        <w:rPr>
          <w:rFonts w:ascii="Times New Roman" w:eastAsia="宋体" w:hAnsi="Times New Roman" w:cs="Times New Roman" w:hint="eastAsia"/>
        </w:rPr>
        <w:t>与由配送顺序决定的后一车次的实际抵达时间</w:t>
      </w:r>
      <w:r w:rsidR="009F1055" w:rsidRPr="009F1055">
        <w:rPr>
          <w:rFonts w:ascii="Times New Roman" w:eastAsia="宋体" w:hAnsi="Times New Roman" w:cs="Times New Roman"/>
          <w:position w:val="-14"/>
        </w:rPr>
        <w:object w:dxaOrig="300" w:dyaOrig="400">
          <v:shape id="_x0000_i1163" type="#_x0000_t75" style="width:15pt;height:20.25pt" o:ole="">
            <v:imagedata r:id="rId267" o:title=""/>
          </v:shape>
          <o:OLEObject Type="Embed" ProgID="Equation.DSMT4" ShapeID="_x0000_i1163" DrawAspect="Content" ObjectID="_1556917171" r:id="rId268"/>
        </w:object>
      </w:r>
      <w:r w:rsidR="009F1055">
        <w:rPr>
          <w:rFonts w:ascii="Times New Roman" w:eastAsia="宋体" w:hAnsi="Times New Roman" w:cs="Times New Roman"/>
        </w:rPr>
        <w:t xml:space="preserve"> </w:t>
      </w:r>
      <w:r w:rsidR="00067BE6">
        <w:rPr>
          <w:rFonts w:ascii="Times New Roman" w:eastAsia="宋体" w:hAnsi="Times New Roman" w:cs="Times New Roman" w:hint="eastAsia"/>
        </w:rPr>
        <w:t>之间的较小值，即：</w:t>
      </w:r>
    </w:p>
    <w:p w:rsidR="007D13E6" w:rsidRDefault="007D13E6" w:rsidP="0048462B">
      <w:pPr>
        <w:wordWrap w:val="0"/>
        <w:jc w:val="right"/>
        <w:rPr>
          <w:rFonts w:ascii="Times New Roman" w:eastAsia="宋体" w:hAnsi="Times New Roman" w:cs="Times New Roman"/>
        </w:rPr>
      </w:pPr>
      <w:r w:rsidRPr="00067BE6">
        <w:rPr>
          <w:rFonts w:ascii="Times New Roman" w:eastAsia="宋体" w:hAnsi="Times New Roman" w:cs="Times New Roman"/>
          <w:position w:val="-14"/>
        </w:rPr>
        <w:object w:dxaOrig="2140" w:dyaOrig="400">
          <v:shape id="_x0000_i1164" type="#_x0000_t75" style="width:107.25pt;height:20.25pt" o:ole="">
            <v:imagedata r:id="rId269" o:title=""/>
          </v:shape>
          <o:OLEObject Type="Embed" ProgID="Equation.DSMT4" ShapeID="_x0000_i1164" DrawAspect="Content" ObjectID="_1556917172" r:id="rId270"/>
        </w:object>
      </w:r>
      <w:r w:rsidR="00AB364B">
        <w:rPr>
          <w:rFonts w:ascii="Times New Roman" w:eastAsia="宋体" w:hAnsi="Times New Roman" w:cs="Times New Roman"/>
        </w:rPr>
        <w:t xml:space="preserve">                           (15)</w:t>
      </w:r>
    </w:p>
    <w:p w:rsidR="00AB364B" w:rsidRDefault="009F1055" w:rsidP="009F1055">
      <w:pPr>
        <w:spacing w:line="360" w:lineRule="exact"/>
        <w:rPr>
          <w:rFonts w:ascii="Times New Roman" w:eastAsia="宋体" w:hAnsi="Times New Roman" w:cs="Times New Roman"/>
        </w:rPr>
      </w:pPr>
      <w:r>
        <w:rPr>
          <w:rFonts w:ascii="Times New Roman" w:eastAsia="宋体" w:hAnsi="Times New Roman" w:cs="Times New Roman" w:hint="eastAsia"/>
        </w:rPr>
        <w:t>那么，对于</w:t>
      </w:r>
      <w:r w:rsidRPr="009F1055">
        <w:rPr>
          <w:rFonts w:ascii="Times New Roman" w:eastAsia="宋体" w:hAnsi="Times New Roman" w:cs="Times New Roman"/>
          <w:position w:val="-10"/>
        </w:rPr>
        <w:object w:dxaOrig="1400" w:dyaOrig="320">
          <v:shape id="_x0000_i1165" type="#_x0000_t75" style="width:69.75pt;height:15.75pt" o:ole="">
            <v:imagedata r:id="rId271" o:title=""/>
          </v:shape>
          <o:OLEObject Type="Embed" ProgID="Equation.DSMT4" ShapeID="_x0000_i1165" DrawAspect="Content" ObjectID="_1556917173" r:id="rId272"/>
        </w:object>
      </w:r>
      <w:r>
        <w:rPr>
          <w:rFonts w:ascii="Times New Roman" w:eastAsia="宋体" w:hAnsi="Times New Roman" w:cs="Times New Roman" w:hint="eastAsia"/>
        </w:rPr>
        <w:t>，</w:t>
      </w:r>
      <w:r w:rsidR="002B5081">
        <w:rPr>
          <w:rFonts w:ascii="Times New Roman" w:eastAsia="宋体" w:hAnsi="Times New Roman" w:cs="Times New Roman" w:hint="eastAsia"/>
        </w:rPr>
        <w:t>如果集合</w:t>
      </w:r>
      <w:r w:rsidR="002B5081" w:rsidRPr="002B5081">
        <w:rPr>
          <w:rFonts w:ascii="Times New Roman" w:eastAsia="宋体" w:hAnsi="Times New Roman" w:cs="Times New Roman"/>
          <w:position w:val="-14"/>
        </w:rPr>
        <w:object w:dxaOrig="1840" w:dyaOrig="400">
          <v:shape id="_x0000_i1166" type="#_x0000_t75" style="width:92.25pt;height:20.25pt" o:ole="">
            <v:imagedata r:id="rId273" o:title=""/>
          </v:shape>
          <o:OLEObject Type="Embed" ProgID="Equation.DSMT4" ShapeID="_x0000_i1166" DrawAspect="Content" ObjectID="_1556917174" r:id="rId274"/>
        </w:object>
      </w:r>
      <w:r w:rsidR="002B5081">
        <w:rPr>
          <w:rFonts w:ascii="Times New Roman" w:eastAsia="宋体" w:hAnsi="Times New Roman" w:cs="Times New Roman" w:hint="eastAsia"/>
        </w:rPr>
        <w:t>和</w:t>
      </w:r>
      <w:r w:rsidR="002B5081" w:rsidRPr="002B5081">
        <w:rPr>
          <w:rFonts w:ascii="Times New Roman" w:eastAsia="宋体" w:hAnsi="Times New Roman" w:cs="Times New Roman"/>
          <w:position w:val="-14"/>
        </w:rPr>
        <w:object w:dxaOrig="1900" w:dyaOrig="460">
          <v:shape id="_x0000_i1167" type="#_x0000_t75" style="width:95.25pt;height:23.25pt" o:ole="">
            <v:imagedata r:id="rId275" o:title=""/>
          </v:shape>
          <o:OLEObject Type="Embed" ProgID="Equation.DSMT4" ShapeID="_x0000_i1167" DrawAspect="Content" ObjectID="_1556917175" r:id="rId276"/>
        </w:object>
      </w:r>
      <w:r w:rsidR="002B5081">
        <w:rPr>
          <w:rFonts w:ascii="Times New Roman" w:eastAsia="宋体" w:hAnsi="Times New Roman" w:cs="Times New Roman" w:hint="eastAsia"/>
        </w:rPr>
        <w:t>之间存在</w:t>
      </w:r>
      <w:r w:rsidR="002B5081">
        <w:rPr>
          <w:rFonts w:ascii="Times New Roman" w:eastAsia="宋体" w:hAnsi="Times New Roman" w:cs="Times New Roman" w:hint="eastAsia"/>
        </w:rPr>
        <w:lastRenderedPageBreak/>
        <w:t>一一映射关系</w:t>
      </w:r>
      <w:r w:rsidR="002B5081" w:rsidRPr="002B5081">
        <w:rPr>
          <w:rFonts w:ascii="Times New Roman" w:eastAsia="宋体" w:hAnsi="Times New Roman" w:cs="Times New Roman"/>
          <w:position w:val="-14"/>
        </w:rPr>
        <w:object w:dxaOrig="1520" w:dyaOrig="460">
          <v:shape id="_x0000_i1168" type="#_x0000_t75" style="width:75.75pt;height:23.25pt" o:ole="">
            <v:imagedata r:id="rId277" o:title=""/>
          </v:shape>
          <o:OLEObject Type="Embed" ProgID="Equation.DSMT4" ShapeID="_x0000_i1168" DrawAspect="Content" ObjectID="_1556917176" r:id="rId278"/>
        </w:object>
      </w:r>
      <w:r w:rsidR="002B5081">
        <w:rPr>
          <w:rFonts w:ascii="Times New Roman" w:eastAsia="宋体" w:hAnsi="Times New Roman" w:cs="Times New Roman" w:hint="eastAsia"/>
        </w:rPr>
        <w:t>，且满足</w:t>
      </w:r>
    </w:p>
    <w:p w:rsidR="00AB364B" w:rsidRDefault="00AD28D6" w:rsidP="00AB364B">
      <w:pPr>
        <w:spacing w:line="360" w:lineRule="exact"/>
        <w:jc w:val="right"/>
        <w:rPr>
          <w:rFonts w:ascii="Times New Roman" w:eastAsia="宋体" w:hAnsi="Times New Roman" w:cs="Times New Roman"/>
        </w:rPr>
      </w:pPr>
      <w:r w:rsidRPr="002B5081">
        <w:rPr>
          <w:rFonts w:ascii="Times New Roman" w:eastAsia="宋体" w:hAnsi="Times New Roman" w:cs="Times New Roman"/>
          <w:position w:val="-14"/>
        </w:rPr>
        <w:object w:dxaOrig="1440" w:dyaOrig="400">
          <v:shape id="_x0000_i1169" type="#_x0000_t75" style="width:1in;height:20.25pt" o:ole="">
            <v:imagedata r:id="rId279" o:title=""/>
          </v:shape>
          <o:OLEObject Type="Embed" ProgID="Equation.DSMT4" ShapeID="_x0000_i1169" DrawAspect="Content" ObjectID="_1556917177" r:id="rId280"/>
        </w:object>
      </w:r>
      <w:r w:rsidR="00AB364B">
        <w:rPr>
          <w:rFonts w:ascii="Times New Roman" w:eastAsia="宋体" w:hAnsi="Times New Roman" w:cs="Times New Roman"/>
        </w:rPr>
        <w:t xml:space="preserve">                             (16)</w:t>
      </w:r>
    </w:p>
    <w:p w:rsidR="009F1055" w:rsidRPr="00067BE6" w:rsidRDefault="002B5081" w:rsidP="009F1055">
      <w:pPr>
        <w:spacing w:line="360" w:lineRule="exact"/>
        <w:rPr>
          <w:rFonts w:ascii="Times New Roman" w:eastAsia="宋体" w:hAnsi="Times New Roman" w:cs="Times New Roman"/>
        </w:rPr>
      </w:pPr>
      <w:r>
        <w:rPr>
          <w:rFonts w:ascii="Times New Roman" w:eastAsia="宋体" w:hAnsi="Times New Roman" w:cs="Times New Roman" w:hint="eastAsia"/>
        </w:rPr>
        <w:t>对</w:t>
      </w:r>
      <w:r w:rsidRPr="009F1055">
        <w:rPr>
          <w:rFonts w:ascii="Times New Roman" w:eastAsia="宋体" w:hAnsi="Times New Roman" w:cs="Times New Roman"/>
          <w:position w:val="-10"/>
        </w:rPr>
        <w:object w:dxaOrig="1380" w:dyaOrig="320">
          <v:shape id="_x0000_i1170" type="#_x0000_t75" style="width:69pt;height:15.75pt" o:ole="">
            <v:imagedata r:id="rId281" o:title=""/>
          </v:shape>
          <o:OLEObject Type="Embed" ProgID="Equation.DSMT4" ShapeID="_x0000_i1170" DrawAspect="Content" ObjectID="_1556917178" r:id="rId282"/>
        </w:object>
      </w:r>
      <w:r>
        <w:rPr>
          <w:rFonts w:ascii="Times New Roman" w:eastAsia="宋体" w:hAnsi="Times New Roman" w:cs="Times New Roman" w:hint="eastAsia"/>
        </w:rPr>
        <w:t>成立，那么，该映射对于集合</w:t>
      </w:r>
      <w:r w:rsidRPr="002B5081">
        <w:rPr>
          <w:rFonts w:ascii="Times New Roman" w:eastAsia="宋体" w:hAnsi="Times New Roman" w:cs="Times New Roman"/>
          <w:position w:val="-14"/>
        </w:rPr>
        <w:object w:dxaOrig="1880" w:dyaOrig="400">
          <v:shape id="_x0000_i1171" type="#_x0000_t75" style="width:93.75pt;height:20.25pt" o:ole="">
            <v:imagedata r:id="rId283" o:title=""/>
          </v:shape>
          <o:OLEObject Type="Embed" ProgID="Equation.DSMT4" ShapeID="_x0000_i1171" DrawAspect="Content" ObjectID="_1556917179" r:id="rId284"/>
        </w:object>
      </w:r>
      <w:r>
        <w:rPr>
          <w:rFonts w:ascii="Times New Roman" w:eastAsia="宋体" w:hAnsi="Times New Roman" w:cs="Times New Roman" w:hint="eastAsia"/>
        </w:rPr>
        <w:t>和</w:t>
      </w:r>
      <w:r w:rsidRPr="002B5081">
        <w:rPr>
          <w:rFonts w:ascii="Times New Roman" w:eastAsia="宋体" w:hAnsi="Times New Roman" w:cs="Times New Roman"/>
          <w:position w:val="-14"/>
        </w:rPr>
        <w:object w:dxaOrig="1920" w:dyaOrig="460">
          <v:shape id="_x0000_i1172" type="#_x0000_t75" style="width:96pt;height:23.25pt" o:ole="">
            <v:imagedata r:id="rId285" o:title=""/>
          </v:shape>
          <o:OLEObject Type="Embed" ProgID="Equation.DSMT4" ShapeID="_x0000_i1172" DrawAspect="Content" ObjectID="_1556917180" r:id="rId286"/>
        </w:object>
      </w:r>
      <w:r>
        <w:rPr>
          <w:rFonts w:ascii="Times New Roman" w:eastAsia="宋体" w:hAnsi="Times New Roman" w:cs="Times New Roman" w:hint="eastAsia"/>
        </w:rPr>
        <w:t>也成立，其中</w:t>
      </w:r>
      <w:r w:rsidRPr="002B5081">
        <w:rPr>
          <w:rFonts w:ascii="Times New Roman" w:eastAsia="宋体" w:hAnsi="Times New Roman" w:cs="Times New Roman"/>
          <w:position w:val="-14"/>
        </w:rPr>
        <w:object w:dxaOrig="480" w:dyaOrig="400">
          <v:shape id="_x0000_i1173" type="#_x0000_t75" style="width:24pt;height:20.25pt" o:ole="">
            <v:imagedata r:id="rId287" o:title=""/>
          </v:shape>
          <o:OLEObject Type="Embed" ProgID="Equation.DSMT4" ShapeID="_x0000_i1173" DrawAspect="Content" ObjectID="_1556917181" r:id="rId288"/>
        </w:object>
      </w:r>
      <w:r>
        <w:rPr>
          <w:rFonts w:ascii="Times New Roman" w:eastAsia="宋体" w:hAnsi="Times New Roman" w:cs="Times New Roman" w:hint="eastAsia"/>
        </w:rPr>
        <w:t>是由算法</w:t>
      </w:r>
      <w:r>
        <w:rPr>
          <w:rFonts w:ascii="Times New Roman" w:eastAsia="宋体" w:hAnsi="Times New Roman" w:cs="Times New Roman" w:hint="eastAsia"/>
        </w:rPr>
        <w:t>2</w:t>
      </w:r>
      <w:r w:rsidR="006B4A5C">
        <w:rPr>
          <w:rFonts w:ascii="Times New Roman" w:eastAsia="宋体" w:hAnsi="Times New Roman" w:cs="Times New Roman" w:hint="eastAsia"/>
        </w:rPr>
        <w:t>所得方案</w:t>
      </w:r>
      <w:r w:rsidR="006B4A5C" w:rsidRPr="006B4A5C">
        <w:rPr>
          <w:rFonts w:ascii="Times New Roman" w:eastAsia="宋体" w:hAnsi="Times New Roman" w:cs="Times New Roman"/>
          <w:position w:val="-4"/>
        </w:rPr>
        <w:object w:dxaOrig="260" w:dyaOrig="240">
          <v:shape id="_x0000_i1174" type="#_x0000_t75" style="width:12.75pt;height:12pt" o:ole="">
            <v:imagedata r:id="rId289" o:title=""/>
          </v:shape>
          <o:OLEObject Type="Embed" ProgID="Equation.DSMT4" ShapeID="_x0000_i1174" DrawAspect="Content" ObjectID="_1556917182" r:id="rId290"/>
        </w:object>
      </w:r>
      <w:r w:rsidR="006B4A5C">
        <w:rPr>
          <w:rFonts w:ascii="Times New Roman" w:eastAsia="宋体" w:hAnsi="Times New Roman" w:cs="Times New Roman" w:hint="eastAsia"/>
        </w:rPr>
        <w:t>推得</w:t>
      </w:r>
      <w:r>
        <w:rPr>
          <w:rFonts w:ascii="Times New Roman" w:eastAsia="宋体" w:hAnsi="Times New Roman" w:cs="Times New Roman" w:hint="eastAsia"/>
        </w:rPr>
        <w:t>，</w:t>
      </w:r>
      <w:r w:rsidRPr="002B5081">
        <w:rPr>
          <w:rFonts w:ascii="Times New Roman" w:eastAsia="宋体" w:hAnsi="Times New Roman" w:cs="Times New Roman"/>
          <w:position w:val="-14"/>
        </w:rPr>
        <w:object w:dxaOrig="540" w:dyaOrig="460">
          <v:shape id="_x0000_i1175" type="#_x0000_t75" style="width:27pt;height:23.25pt" o:ole="">
            <v:imagedata r:id="rId291" o:title=""/>
          </v:shape>
          <o:OLEObject Type="Embed" ProgID="Equation.DSMT4" ShapeID="_x0000_i1175" DrawAspect="Content" ObjectID="_1556917183" r:id="rId292"/>
        </w:object>
      </w:r>
      <w:r>
        <w:rPr>
          <w:rFonts w:ascii="Times New Roman" w:eastAsia="宋体" w:hAnsi="Times New Roman" w:cs="Times New Roman" w:hint="eastAsia"/>
        </w:rPr>
        <w:t>由任意其他</w:t>
      </w:r>
      <w:r w:rsidR="006B4A5C">
        <w:rPr>
          <w:rFonts w:ascii="Times New Roman" w:eastAsia="宋体" w:hAnsi="Times New Roman" w:cs="Times New Roman" w:hint="eastAsia"/>
        </w:rPr>
        <w:t>方案</w:t>
      </w:r>
      <w:r w:rsidR="006B4A5C" w:rsidRPr="006B4A5C">
        <w:rPr>
          <w:rFonts w:ascii="Times New Roman" w:eastAsia="宋体" w:hAnsi="Times New Roman" w:cs="Times New Roman"/>
          <w:position w:val="-4"/>
        </w:rPr>
        <w:object w:dxaOrig="300" w:dyaOrig="260">
          <v:shape id="_x0000_i1176" type="#_x0000_t75" style="width:15pt;height:12.75pt" o:ole="">
            <v:imagedata r:id="rId293" o:title=""/>
          </v:shape>
          <o:OLEObject Type="Embed" ProgID="Equation.DSMT4" ShapeID="_x0000_i1176" DrawAspect="Content" ObjectID="_1556917184" r:id="rId294"/>
        </w:object>
      </w:r>
      <w:r w:rsidR="006B4A5C">
        <w:rPr>
          <w:rFonts w:ascii="Times New Roman" w:eastAsia="宋体" w:hAnsi="Times New Roman" w:cs="Times New Roman" w:hint="eastAsia"/>
        </w:rPr>
        <w:t>推得</w:t>
      </w:r>
      <w:r>
        <w:rPr>
          <w:rFonts w:ascii="Times New Roman" w:eastAsia="宋体" w:hAnsi="Times New Roman" w:cs="Times New Roman" w:hint="eastAsia"/>
        </w:rPr>
        <w:t>。</w:t>
      </w:r>
    </w:p>
    <w:p w:rsidR="00A74190" w:rsidRDefault="00A74190" w:rsidP="00855B19">
      <w:pPr>
        <w:spacing w:line="360" w:lineRule="exact"/>
        <w:rPr>
          <w:rFonts w:ascii="Times New Roman" w:eastAsia="宋体" w:hAnsi="Times New Roman" w:cs="Times New Roman"/>
        </w:rPr>
      </w:pPr>
    </w:p>
    <w:p w:rsidR="00AB364B" w:rsidRDefault="004573B9" w:rsidP="006B4A5C">
      <w:pPr>
        <w:rPr>
          <w:rFonts w:ascii="Times New Roman" w:eastAsia="宋体" w:hAnsi="Times New Roman" w:cs="Times New Roman"/>
        </w:rPr>
      </w:pPr>
      <w:r w:rsidRPr="004573B9">
        <w:rPr>
          <w:rFonts w:ascii="Times New Roman" w:eastAsia="宋体" w:hAnsi="Times New Roman" w:cs="Times New Roman" w:hint="eastAsia"/>
          <w:b/>
        </w:rPr>
        <w:t>证明</w:t>
      </w:r>
      <w:r>
        <w:rPr>
          <w:rFonts w:ascii="Times New Roman" w:eastAsia="宋体" w:hAnsi="Times New Roman" w:cs="Times New Roman" w:hint="eastAsia"/>
        </w:rPr>
        <w:t>：</w:t>
      </w:r>
      <w:r w:rsidR="00AD28D6">
        <w:rPr>
          <w:rFonts w:ascii="Times New Roman" w:eastAsia="宋体" w:hAnsi="Times New Roman" w:cs="Times New Roman" w:hint="eastAsia"/>
        </w:rPr>
        <w:t>不妨对</w:t>
      </w:r>
      <w:r w:rsidR="00AD28D6" w:rsidRPr="00AD28D6">
        <w:rPr>
          <w:rFonts w:ascii="Times New Roman" w:eastAsia="宋体" w:hAnsi="Times New Roman" w:cs="Times New Roman"/>
          <w:position w:val="-14"/>
        </w:rPr>
        <w:object w:dxaOrig="740" w:dyaOrig="460">
          <v:shape id="_x0000_i1177" type="#_x0000_t75" style="width:36.75pt;height:23.25pt" o:ole="">
            <v:imagedata r:id="rId295" o:title=""/>
          </v:shape>
          <o:OLEObject Type="Embed" ProgID="Equation.DSMT4" ShapeID="_x0000_i1177" DrawAspect="Content" ObjectID="_1556917185" r:id="rId296"/>
        </w:object>
      </w:r>
      <w:r w:rsidR="00AD28D6">
        <w:rPr>
          <w:rFonts w:ascii="Times New Roman" w:eastAsia="宋体" w:hAnsi="Times New Roman" w:cs="Times New Roman" w:hint="eastAsia"/>
        </w:rPr>
        <w:t>重新排序，使得</w:t>
      </w:r>
      <w:r w:rsidR="00AD28D6" w:rsidRPr="002B5081">
        <w:rPr>
          <w:rFonts w:ascii="Times New Roman" w:eastAsia="宋体" w:hAnsi="Times New Roman" w:cs="Times New Roman"/>
          <w:position w:val="-14"/>
        </w:rPr>
        <w:object w:dxaOrig="1520" w:dyaOrig="460">
          <v:shape id="_x0000_i1178" type="#_x0000_t75" style="width:75.75pt;height:23.25pt" o:ole="">
            <v:imagedata r:id="rId297" o:title=""/>
          </v:shape>
          <o:OLEObject Type="Embed" ProgID="Equation.DSMT4" ShapeID="_x0000_i1178" DrawAspect="Content" ObjectID="_1556917186" r:id="rId298"/>
        </w:object>
      </w:r>
      <w:r w:rsidR="00AD28D6">
        <w:rPr>
          <w:rFonts w:ascii="Times New Roman" w:eastAsia="宋体" w:hAnsi="Times New Roman" w:cs="Times New Roman" w:hint="eastAsia"/>
        </w:rPr>
        <w:t>，于是有</w:t>
      </w:r>
      <w:r w:rsidR="006B4A5C" w:rsidRPr="002B5081">
        <w:rPr>
          <w:rFonts w:ascii="Times New Roman" w:eastAsia="宋体" w:hAnsi="Times New Roman" w:cs="Times New Roman"/>
          <w:position w:val="-14"/>
        </w:rPr>
        <w:object w:dxaOrig="1200" w:dyaOrig="460">
          <v:shape id="_x0000_i1179" type="#_x0000_t75" style="width:60pt;height:23.25pt" o:ole="">
            <v:imagedata r:id="rId299" o:title=""/>
          </v:shape>
          <o:OLEObject Type="Embed" ProgID="Equation.DSMT4" ShapeID="_x0000_i1179" DrawAspect="Content" ObjectID="_1556917187" r:id="rId300"/>
        </w:object>
      </w:r>
      <w:r w:rsidR="006B4A5C">
        <w:rPr>
          <w:rFonts w:ascii="Times New Roman" w:eastAsia="宋体" w:hAnsi="Times New Roman" w:cs="Times New Roman" w:hint="eastAsia"/>
        </w:rPr>
        <w:t>。对于车次</w:t>
      </w:r>
      <w:r w:rsidR="006B4A5C" w:rsidRPr="009F1055">
        <w:rPr>
          <w:rFonts w:ascii="Times New Roman" w:eastAsia="宋体" w:hAnsi="Times New Roman" w:cs="Times New Roman"/>
          <w:position w:val="-10"/>
        </w:rPr>
        <w:object w:dxaOrig="1280" w:dyaOrig="320">
          <v:shape id="_x0000_i1180" type="#_x0000_t75" style="width:63.75pt;height:15.75pt" o:ole="">
            <v:imagedata r:id="rId301" o:title=""/>
          </v:shape>
          <o:OLEObject Type="Embed" ProgID="Equation.DSMT4" ShapeID="_x0000_i1180" DrawAspect="Content" ObjectID="_1556917188" r:id="rId302"/>
        </w:object>
      </w:r>
      <w:r w:rsidR="006B4A5C">
        <w:rPr>
          <w:rFonts w:ascii="Times New Roman" w:eastAsia="宋体" w:hAnsi="Times New Roman" w:cs="Times New Roman" w:hint="eastAsia"/>
        </w:rPr>
        <w:t>，设方案</w:t>
      </w:r>
      <w:r w:rsidR="006B4A5C" w:rsidRPr="006B4A5C">
        <w:rPr>
          <w:rFonts w:ascii="Times New Roman" w:eastAsia="宋体" w:hAnsi="Times New Roman" w:cs="Times New Roman"/>
          <w:position w:val="-4"/>
        </w:rPr>
        <w:object w:dxaOrig="260" w:dyaOrig="240">
          <v:shape id="_x0000_i1181" type="#_x0000_t75" style="width:12.75pt;height:12pt" o:ole="">
            <v:imagedata r:id="rId289" o:title=""/>
          </v:shape>
          <o:OLEObject Type="Embed" ProgID="Equation.DSMT4" ShapeID="_x0000_i1181" DrawAspect="Content" ObjectID="_1556917189" r:id="rId303"/>
        </w:object>
      </w:r>
      <w:r w:rsidR="006B4A5C">
        <w:rPr>
          <w:rFonts w:ascii="Times New Roman" w:eastAsia="宋体" w:hAnsi="Times New Roman" w:cs="Times New Roman" w:hint="eastAsia"/>
        </w:rPr>
        <w:t>中使用小车</w:t>
      </w:r>
      <w:r w:rsidR="006B4A5C" w:rsidRPr="006B4A5C">
        <w:rPr>
          <w:rFonts w:ascii="Times New Roman" w:eastAsia="宋体" w:hAnsi="Times New Roman" w:cs="Times New Roman"/>
          <w:position w:val="-14"/>
        </w:rPr>
        <w:object w:dxaOrig="279" w:dyaOrig="380">
          <v:shape id="_x0000_i1182" type="#_x0000_t75" style="width:14.25pt;height:18.75pt" o:ole="">
            <v:imagedata r:id="rId304" o:title=""/>
          </v:shape>
          <o:OLEObject Type="Embed" ProgID="Equation.DSMT4" ShapeID="_x0000_i1182" DrawAspect="Content" ObjectID="_1556917190" r:id="rId305"/>
        </w:object>
      </w:r>
      <w:r w:rsidR="006B4A5C">
        <w:rPr>
          <w:rFonts w:ascii="Times New Roman" w:eastAsia="宋体" w:hAnsi="Times New Roman" w:cs="Times New Roman" w:hint="eastAsia"/>
        </w:rPr>
        <w:t>来运送完成此批物料的运送任务，那么根据算法</w:t>
      </w:r>
      <w:r w:rsidR="006B4A5C">
        <w:rPr>
          <w:rFonts w:ascii="Times New Roman" w:eastAsia="宋体" w:hAnsi="Times New Roman" w:cs="Times New Roman" w:hint="eastAsia"/>
        </w:rPr>
        <w:t>2</w:t>
      </w:r>
      <w:r w:rsidR="006B4A5C">
        <w:rPr>
          <w:rFonts w:ascii="Times New Roman" w:eastAsia="宋体" w:hAnsi="Times New Roman" w:cs="Times New Roman" w:hint="eastAsia"/>
        </w:rPr>
        <w:t>的性质，必有</w:t>
      </w:r>
    </w:p>
    <w:p w:rsidR="00AB364B" w:rsidRDefault="006B4A5C" w:rsidP="00AB364B">
      <w:pPr>
        <w:jc w:val="right"/>
        <w:rPr>
          <w:rFonts w:ascii="Times New Roman" w:eastAsia="宋体" w:hAnsi="Times New Roman" w:cs="Times New Roman"/>
        </w:rPr>
      </w:pPr>
      <w:r w:rsidRPr="006B4A5C">
        <w:rPr>
          <w:rFonts w:ascii="Times New Roman" w:eastAsia="宋体" w:hAnsi="Times New Roman" w:cs="Times New Roman"/>
          <w:position w:val="-16"/>
        </w:rPr>
        <w:object w:dxaOrig="2780" w:dyaOrig="420">
          <v:shape id="_x0000_i1183" type="#_x0000_t75" style="width:138.75pt;height:21pt" o:ole="">
            <v:imagedata r:id="rId306" o:title=""/>
          </v:shape>
          <o:OLEObject Type="Embed" ProgID="Equation.DSMT4" ShapeID="_x0000_i1183" DrawAspect="Content" ObjectID="_1556917191" r:id="rId307"/>
        </w:object>
      </w:r>
      <w:r w:rsidR="00AB364B">
        <w:rPr>
          <w:rFonts w:ascii="Times New Roman" w:eastAsia="宋体" w:hAnsi="Times New Roman" w:cs="Times New Roman"/>
        </w:rPr>
        <w:t xml:space="preserve">                        (17)</w:t>
      </w:r>
    </w:p>
    <w:p w:rsidR="00AB364B" w:rsidRDefault="006B4A5C" w:rsidP="00AB364B">
      <w:pPr>
        <w:wordWrap w:val="0"/>
        <w:jc w:val="right"/>
        <w:rPr>
          <w:rFonts w:ascii="Times New Roman" w:eastAsia="宋体" w:hAnsi="Times New Roman" w:cs="Times New Roman"/>
        </w:rPr>
      </w:pPr>
      <w:r w:rsidRPr="006B4A5C">
        <w:rPr>
          <w:rFonts w:ascii="Times New Roman" w:eastAsia="宋体" w:hAnsi="Times New Roman" w:cs="Times New Roman"/>
          <w:position w:val="-16"/>
        </w:rPr>
        <w:object w:dxaOrig="2860" w:dyaOrig="420">
          <v:shape id="_x0000_i1184" type="#_x0000_t75" style="width:143.25pt;height:21pt" o:ole="">
            <v:imagedata r:id="rId308" o:title=""/>
          </v:shape>
          <o:OLEObject Type="Embed" ProgID="Equation.DSMT4" ShapeID="_x0000_i1184" DrawAspect="Content" ObjectID="_1556917192" r:id="rId309"/>
        </w:object>
      </w:r>
      <w:r w:rsidR="00AB364B">
        <w:rPr>
          <w:rFonts w:ascii="Times New Roman" w:eastAsia="宋体" w:hAnsi="Times New Roman" w:cs="Times New Roman"/>
        </w:rPr>
        <w:t xml:space="preserve">                        (18)</w:t>
      </w:r>
    </w:p>
    <w:p w:rsidR="00BA4A82" w:rsidRDefault="00BA4A82" w:rsidP="00BA4A82">
      <w:pPr>
        <w:rPr>
          <w:rFonts w:ascii="Times New Roman" w:eastAsia="宋体" w:hAnsi="Times New Roman" w:cs="Times New Roman"/>
        </w:rPr>
      </w:pPr>
      <w:r>
        <w:rPr>
          <w:rFonts w:ascii="Times New Roman" w:eastAsia="宋体" w:hAnsi="Times New Roman" w:cs="Times New Roman" w:hint="eastAsia"/>
        </w:rPr>
        <w:t>根据式</w:t>
      </w:r>
      <w:r>
        <w:rPr>
          <w:rFonts w:ascii="Times New Roman" w:eastAsia="宋体" w:hAnsi="Times New Roman" w:cs="Times New Roman" w:hint="eastAsia"/>
        </w:rPr>
        <w:t>(16)(18)</w:t>
      </w:r>
      <w:r>
        <w:rPr>
          <w:rFonts w:ascii="Times New Roman" w:eastAsia="宋体" w:hAnsi="Times New Roman" w:cs="Times New Roman" w:hint="eastAsia"/>
        </w:rPr>
        <w:t>可得</w:t>
      </w:r>
      <w:r w:rsidRPr="00AB364B">
        <w:rPr>
          <w:rFonts w:ascii="Times New Roman" w:eastAsia="宋体" w:hAnsi="Times New Roman" w:cs="Times New Roman"/>
          <w:position w:val="-22"/>
        </w:rPr>
        <w:object w:dxaOrig="5560" w:dyaOrig="540">
          <v:shape id="_x0000_i1185" type="#_x0000_t75" style="width:278.65pt;height:27pt" o:ole="">
            <v:imagedata r:id="rId310" o:title=""/>
          </v:shape>
          <o:OLEObject Type="Embed" ProgID="Equation.DSMT4" ShapeID="_x0000_i1185" DrawAspect="Content" ObjectID="_1556917193" r:id="rId311"/>
        </w:object>
      </w:r>
      <w:r>
        <w:rPr>
          <w:rFonts w:ascii="Times New Roman" w:eastAsia="宋体" w:hAnsi="Times New Roman" w:cs="Times New Roman" w:hint="eastAsia"/>
        </w:rPr>
        <w:t>，即：</w:t>
      </w:r>
    </w:p>
    <w:p w:rsidR="00BA4A82" w:rsidRDefault="007A1609" w:rsidP="00BA4A82">
      <w:pPr>
        <w:jc w:val="right"/>
        <w:rPr>
          <w:rFonts w:ascii="Times New Roman" w:eastAsia="宋体" w:hAnsi="Times New Roman" w:cs="Times New Roman"/>
        </w:rPr>
      </w:pPr>
      <w:r w:rsidRPr="00BA4A82">
        <w:rPr>
          <w:rFonts w:ascii="Times New Roman" w:eastAsia="宋体" w:hAnsi="Times New Roman" w:cs="Times New Roman"/>
          <w:position w:val="-14"/>
        </w:rPr>
        <w:object w:dxaOrig="840" w:dyaOrig="460">
          <v:shape id="_x0000_i1186" type="#_x0000_t75" style="width:42pt;height:23.25pt" o:ole="">
            <v:imagedata r:id="rId312" o:title=""/>
          </v:shape>
          <o:OLEObject Type="Embed" ProgID="Equation.DSMT4" ShapeID="_x0000_i1186" DrawAspect="Content" ObjectID="_1556917194" r:id="rId313"/>
        </w:object>
      </w:r>
      <w:r w:rsidR="00BA4A82">
        <w:rPr>
          <w:rFonts w:ascii="Times New Roman" w:eastAsia="宋体" w:hAnsi="Times New Roman" w:cs="Times New Roman" w:hint="eastAsia"/>
        </w:rPr>
        <w:t xml:space="preserve"> </w:t>
      </w:r>
      <w:r w:rsidR="00BA4A82">
        <w:rPr>
          <w:rFonts w:ascii="Times New Roman" w:eastAsia="宋体" w:hAnsi="Times New Roman" w:cs="Times New Roman"/>
        </w:rPr>
        <w:t xml:space="preserve">                                (19)</w:t>
      </w:r>
    </w:p>
    <w:p w:rsidR="006B4A5C" w:rsidRDefault="006B4A5C" w:rsidP="006B4A5C">
      <w:pPr>
        <w:rPr>
          <w:rFonts w:ascii="Times New Roman" w:eastAsia="宋体" w:hAnsi="Times New Roman" w:cs="Times New Roman"/>
        </w:rPr>
      </w:pPr>
      <w:r>
        <w:rPr>
          <w:rFonts w:ascii="Times New Roman" w:eastAsia="宋体" w:hAnsi="Times New Roman" w:cs="Times New Roman" w:hint="eastAsia"/>
        </w:rPr>
        <w:t>设此时方案</w:t>
      </w:r>
      <w:r w:rsidRPr="006B4A5C">
        <w:rPr>
          <w:rFonts w:ascii="Times New Roman" w:eastAsia="宋体" w:hAnsi="Times New Roman" w:cs="Times New Roman"/>
          <w:position w:val="-4"/>
        </w:rPr>
        <w:object w:dxaOrig="300" w:dyaOrig="260">
          <v:shape id="_x0000_i1187" type="#_x0000_t75" style="width:15pt;height:12.75pt" o:ole="">
            <v:imagedata r:id="rId293" o:title=""/>
          </v:shape>
          <o:OLEObject Type="Embed" ProgID="Equation.DSMT4" ShapeID="_x0000_i1187" DrawAspect="Content" ObjectID="_1556917195" r:id="rId314"/>
        </w:object>
      </w:r>
      <w:r>
        <w:rPr>
          <w:rFonts w:ascii="Times New Roman" w:eastAsia="宋体" w:hAnsi="Times New Roman" w:cs="Times New Roman" w:hint="eastAsia"/>
        </w:rPr>
        <w:t>中安排运送物料</w:t>
      </w:r>
      <w:r w:rsidRPr="006B4A5C">
        <w:rPr>
          <w:rFonts w:ascii="Times New Roman" w:eastAsia="宋体" w:hAnsi="Times New Roman" w:cs="Times New Roman"/>
          <w:position w:val="-10"/>
        </w:rPr>
        <w:object w:dxaOrig="240" w:dyaOrig="320">
          <v:shape id="_x0000_i1188" type="#_x0000_t75" style="width:12pt;height:15.75pt" o:ole="">
            <v:imagedata r:id="rId315" o:title=""/>
          </v:shape>
          <o:OLEObject Type="Embed" ProgID="Equation.DSMT4" ShapeID="_x0000_i1188" DrawAspect="Content" ObjectID="_1556917196" r:id="rId316"/>
        </w:object>
      </w:r>
      <w:r>
        <w:rPr>
          <w:rFonts w:ascii="Times New Roman" w:eastAsia="宋体" w:hAnsi="Times New Roman" w:cs="Times New Roman" w:hint="eastAsia"/>
        </w:rPr>
        <w:t>的小车为</w:t>
      </w:r>
      <w:r w:rsidRPr="006B4A5C">
        <w:rPr>
          <w:rFonts w:ascii="Times New Roman" w:eastAsia="宋体" w:hAnsi="Times New Roman" w:cs="Times New Roman"/>
          <w:position w:val="-14"/>
        </w:rPr>
        <w:object w:dxaOrig="340" w:dyaOrig="460">
          <v:shape id="_x0000_i1189" type="#_x0000_t75" style="width:17.25pt;height:23.25pt" o:ole="">
            <v:imagedata r:id="rId317" o:title=""/>
          </v:shape>
          <o:OLEObject Type="Embed" ProgID="Equation.DSMT4" ShapeID="_x0000_i1189" DrawAspect="Content" ObjectID="_1556917197" r:id="rId318"/>
        </w:object>
      </w:r>
      <w:r>
        <w:rPr>
          <w:rFonts w:ascii="Times New Roman" w:eastAsia="宋体" w:hAnsi="Times New Roman" w:cs="Times New Roman" w:hint="eastAsia"/>
        </w:rPr>
        <w:t>。</w:t>
      </w:r>
    </w:p>
    <w:p w:rsidR="006B4A5C" w:rsidRPr="00FC2D6C" w:rsidRDefault="006B4A5C" w:rsidP="00FC2D6C">
      <w:pPr>
        <w:pStyle w:val="a3"/>
        <w:numPr>
          <w:ilvl w:val="0"/>
          <w:numId w:val="6"/>
        </w:numPr>
        <w:ind w:firstLineChars="0"/>
        <w:rPr>
          <w:rFonts w:ascii="Times New Roman" w:eastAsia="宋体" w:hAnsi="Times New Roman" w:cs="Times New Roman"/>
        </w:rPr>
      </w:pPr>
      <w:r w:rsidRPr="00FC2D6C">
        <w:rPr>
          <w:rFonts w:ascii="Times New Roman" w:eastAsia="宋体" w:hAnsi="Times New Roman" w:cs="Times New Roman" w:hint="eastAsia"/>
        </w:rPr>
        <w:t>若</w:t>
      </w:r>
      <w:r w:rsidRPr="006B4A5C">
        <w:rPr>
          <w:position w:val="-14"/>
        </w:rPr>
        <w:object w:dxaOrig="720" w:dyaOrig="460">
          <v:shape id="_x0000_i1190" type="#_x0000_t75" style="width:36pt;height:23.25pt" o:ole="">
            <v:imagedata r:id="rId319" o:title=""/>
          </v:shape>
          <o:OLEObject Type="Embed" ProgID="Equation.DSMT4" ShapeID="_x0000_i1190" DrawAspect="Content" ObjectID="_1556917198" r:id="rId320"/>
        </w:object>
      </w:r>
      <w:r w:rsidRPr="00FC2D6C">
        <w:rPr>
          <w:rFonts w:ascii="Times New Roman" w:eastAsia="宋体" w:hAnsi="Times New Roman" w:cs="Times New Roman" w:hint="eastAsia"/>
        </w:rPr>
        <w:t>：</w:t>
      </w:r>
    </w:p>
    <w:p w:rsidR="006B4A5C" w:rsidRDefault="006B4A5C" w:rsidP="00FC2D6C">
      <w:pPr>
        <w:pStyle w:val="a3"/>
        <w:numPr>
          <w:ilvl w:val="1"/>
          <w:numId w:val="6"/>
        </w:numPr>
        <w:ind w:firstLineChars="0"/>
        <w:rPr>
          <w:rFonts w:ascii="Times New Roman" w:eastAsia="宋体" w:hAnsi="Times New Roman" w:cs="Times New Roman"/>
        </w:rPr>
      </w:pPr>
      <w:r>
        <w:rPr>
          <w:rFonts w:ascii="Times New Roman" w:eastAsia="宋体" w:hAnsi="Times New Roman" w:cs="Times New Roman" w:hint="eastAsia"/>
        </w:rPr>
        <w:t>对于</w:t>
      </w:r>
      <w:r w:rsidR="00AE4F7D" w:rsidRPr="00AE4F7D">
        <w:rPr>
          <w:rFonts w:ascii="Times New Roman" w:eastAsia="宋体" w:hAnsi="Times New Roman" w:cs="Times New Roman"/>
          <w:position w:val="-14"/>
        </w:rPr>
        <w:object w:dxaOrig="820" w:dyaOrig="380">
          <v:shape id="_x0000_i1191" type="#_x0000_t75" style="width:41.25pt;height:18.75pt" o:ole="">
            <v:imagedata r:id="rId321" o:title=""/>
          </v:shape>
          <o:OLEObject Type="Embed" ProgID="Equation.DSMT4" ShapeID="_x0000_i1191" DrawAspect="Content" ObjectID="_1556917199" r:id="rId322"/>
        </w:object>
      </w:r>
      <w:r w:rsidR="00AE4F7D">
        <w:rPr>
          <w:rFonts w:ascii="Times New Roman" w:eastAsia="宋体" w:hAnsi="Times New Roman" w:cs="Times New Roman" w:hint="eastAsia"/>
        </w:rPr>
        <w:t>，有</w:t>
      </w:r>
    </w:p>
    <w:p w:rsidR="00AE4F7D" w:rsidRDefault="00AE4F7D" w:rsidP="00FC2D6C">
      <w:pPr>
        <w:ind w:left="360" w:firstLine="420"/>
        <w:jc w:val="center"/>
        <w:rPr>
          <w:rFonts w:ascii="Times New Roman" w:eastAsia="宋体" w:hAnsi="Times New Roman" w:cs="Times New Roman"/>
        </w:rPr>
      </w:pPr>
      <w:r w:rsidRPr="00AE4F7D">
        <w:rPr>
          <w:rFonts w:ascii="Times New Roman" w:eastAsia="宋体" w:hAnsi="Times New Roman" w:cs="Times New Roman"/>
          <w:position w:val="-14"/>
        </w:rPr>
        <w:object w:dxaOrig="4160" w:dyaOrig="400">
          <v:shape id="_x0000_i1192" type="#_x0000_t75" style="width:207.75pt;height:20.25pt" o:ole="">
            <v:imagedata r:id="rId323" o:title=""/>
          </v:shape>
          <o:OLEObject Type="Embed" ProgID="Equation.DSMT4" ShapeID="_x0000_i1192" DrawAspect="Content" ObjectID="_1556917200" r:id="rId324"/>
        </w:object>
      </w:r>
    </w:p>
    <w:p w:rsidR="00AE4F7D" w:rsidRDefault="00AE4F7D" w:rsidP="00FC2D6C">
      <w:pPr>
        <w:ind w:left="360" w:firstLine="420"/>
        <w:jc w:val="center"/>
        <w:rPr>
          <w:rFonts w:ascii="Times New Roman" w:eastAsia="宋体" w:hAnsi="Times New Roman" w:cs="Times New Roman"/>
        </w:rPr>
      </w:pPr>
      <w:r w:rsidRPr="00AE4F7D">
        <w:rPr>
          <w:rFonts w:ascii="Times New Roman" w:eastAsia="宋体" w:hAnsi="Times New Roman" w:cs="Times New Roman"/>
          <w:position w:val="-14"/>
        </w:rPr>
        <w:object w:dxaOrig="4440" w:dyaOrig="460">
          <v:shape id="_x0000_i1193" type="#_x0000_t75" style="width:222.4pt;height:23.25pt" o:ole="">
            <v:imagedata r:id="rId325" o:title=""/>
          </v:shape>
          <o:OLEObject Type="Embed" ProgID="Equation.DSMT4" ShapeID="_x0000_i1193" DrawAspect="Content" ObjectID="_1556917201" r:id="rId326"/>
        </w:object>
      </w:r>
    </w:p>
    <w:p w:rsidR="00AB364B" w:rsidRDefault="00BA4A82" w:rsidP="00BA4A82">
      <w:pPr>
        <w:ind w:firstLineChars="200" w:firstLine="420"/>
        <w:rPr>
          <w:rFonts w:ascii="Times New Roman" w:eastAsia="宋体" w:hAnsi="Times New Roman" w:cs="Times New Roman"/>
        </w:rPr>
      </w:pPr>
      <w:r>
        <w:rPr>
          <w:rFonts w:ascii="Times New Roman" w:eastAsia="宋体" w:hAnsi="Times New Roman" w:cs="Times New Roman" w:hint="eastAsia"/>
        </w:rPr>
        <w:t>又根据式</w:t>
      </w:r>
      <w:r>
        <w:rPr>
          <w:rFonts w:ascii="Times New Roman" w:eastAsia="宋体" w:hAnsi="Times New Roman" w:cs="Times New Roman" w:hint="eastAsia"/>
        </w:rPr>
        <w:t>(19)</w:t>
      </w:r>
      <w:r>
        <w:rPr>
          <w:rFonts w:ascii="Times New Roman" w:eastAsia="宋体" w:hAnsi="Times New Roman" w:cs="Times New Roman" w:hint="eastAsia"/>
        </w:rPr>
        <w:t>可知</w:t>
      </w:r>
      <w:r w:rsidRPr="00AB364B">
        <w:rPr>
          <w:rFonts w:ascii="Times New Roman" w:eastAsia="宋体" w:hAnsi="Times New Roman" w:cs="Times New Roman"/>
          <w:position w:val="-14"/>
        </w:rPr>
        <w:object w:dxaOrig="1300" w:dyaOrig="460">
          <v:shape id="_x0000_i1194" type="#_x0000_t75" style="width:65.25pt;height:23.25pt" o:ole="">
            <v:imagedata r:id="rId327" o:title=""/>
          </v:shape>
          <o:OLEObject Type="Embed" ProgID="Equation.DSMT4" ShapeID="_x0000_i1194" DrawAspect="Content" ObjectID="_1556917202" r:id="rId328"/>
        </w:object>
      </w:r>
      <w:r>
        <w:rPr>
          <w:rFonts w:ascii="Times New Roman" w:eastAsia="宋体" w:hAnsi="Times New Roman" w:cs="Times New Roman" w:hint="eastAsia"/>
        </w:rPr>
        <w:t>。</w:t>
      </w:r>
    </w:p>
    <w:p w:rsidR="008B6748" w:rsidRDefault="00F57991" w:rsidP="00FC2D6C">
      <w:pPr>
        <w:pStyle w:val="a3"/>
        <w:numPr>
          <w:ilvl w:val="1"/>
          <w:numId w:val="6"/>
        </w:numPr>
        <w:ind w:firstLineChars="0"/>
        <w:rPr>
          <w:rFonts w:ascii="Times New Roman" w:eastAsia="宋体" w:hAnsi="Times New Roman" w:cs="Times New Roman"/>
        </w:rPr>
      </w:pPr>
      <w:r>
        <w:rPr>
          <w:rFonts w:ascii="Times New Roman" w:eastAsia="宋体" w:hAnsi="Times New Roman" w:cs="Times New Roman" w:hint="eastAsia"/>
        </w:rPr>
        <w:t>对于</w:t>
      </w:r>
      <w:r w:rsidRPr="00F57991">
        <w:rPr>
          <w:rFonts w:ascii="Times New Roman" w:eastAsia="宋体" w:hAnsi="Times New Roman" w:cs="Times New Roman"/>
          <w:position w:val="-14"/>
        </w:rPr>
        <w:object w:dxaOrig="560" w:dyaOrig="380">
          <v:shape id="_x0000_i1195" type="#_x0000_t75" style="width:27.75pt;height:18.75pt" o:ole="">
            <v:imagedata r:id="rId329" o:title=""/>
          </v:shape>
          <o:OLEObject Type="Embed" ProgID="Equation.DSMT4" ShapeID="_x0000_i1195" DrawAspect="Content" ObjectID="_1556917203" r:id="rId330"/>
        </w:object>
      </w:r>
      <w:r>
        <w:rPr>
          <w:rFonts w:ascii="Times New Roman" w:eastAsia="宋体" w:hAnsi="Times New Roman" w:cs="Times New Roman" w:hint="eastAsia"/>
        </w:rPr>
        <w:t>，有</w:t>
      </w:r>
    </w:p>
    <w:p w:rsidR="00F57991" w:rsidRDefault="008B6748" w:rsidP="008B6748">
      <w:pPr>
        <w:jc w:val="center"/>
        <w:rPr>
          <w:rFonts w:ascii="Times New Roman" w:eastAsia="宋体" w:hAnsi="Times New Roman" w:cs="Times New Roman"/>
        </w:rPr>
      </w:pPr>
      <w:r w:rsidRPr="00F57991">
        <w:rPr>
          <w:position w:val="-14"/>
        </w:rPr>
        <w:object w:dxaOrig="6979" w:dyaOrig="400">
          <v:shape id="_x0000_i1196" type="#_x0000_t75" style="width:348.75pt;height:20.25pt" o:ole="">
            <v:imagedata r:id="rId331" o:title=""/>
          </v:shape>
          <o:OLEObject Type="Embed" ProgID="Equation.DSMT4" ShapeID="_x0000_i1196" DrawAspect="Content" ObjectID="_1556917204" r:id="rId332"/>
        </w:object>
      </w:r>
    </w:p>
    <w:p w:rsidR="00AB364B" w:rsidRPr="00AE4F7D" w:rsidRDefault="008B6748" w:rsidP="00AB364B">
      <w:pPr>
        <w:rPr>
          <w:rFonts w:ascii="Times New Roman" w:eastAsia="宋体" w:hAnsi="Times New Roman" w:cs="Times New Roman"/>
        </w:rPr>
      </w:pPr>
      <w:r>
        <w:rPr>
          <w:rFonts w:ascii="Times New Roman" w:eastAsia="宋体" w:hAnsi="Times New Roman" w:cs="Times New Roman" w:hint="eastAsia"/>
        </w:rPr>
        <w:t>因此，</w:t>
      </w:r>
      <w:r w:rsidRPr="008B6748">
        <w:rPr>
          <w:rFonts w:ascii="Times New Roman" w:eastAsia="宋体" w:hAnsi="Times New Roman" w:cs="Times New Roman"/>
          <w:position w:val="-38"/>
        </w:rPr>
        <w:object w:dxaOrig="7479" w:dyaOrig="880">
          <v:shape id="_x0000_i1197" type="#_x0000_t75" style="width:374.25pt;height:44.25pt" o:ole="">
            <v:imagedata r:id="rId333" o:title=""/>
          </v:shape>
          <o:OLEObject Type="Embed" ProgID="Equation.DSMT4" ShapeID="_x0000_i1197" DrawAspect="Content" ObjectID="_1556917205" r:id="rId334"/>
        </w:object>
      </w:r>
    </w:p>
    <w:p w:rsidR="00A74190" w:rsidRDefault="00FC2D6C" w:rsidP="00A74190">
      <w:pPr>
        <w:spacing w:line="360" w:lineRule="exact"/>
        <w:rPr>
          <w:rFonts w:ascii="Times New Roman" w:eastAsia="宋体" w:hAnsi="Times New Roman" w:cs="Times New Roman"/>
        </w:rPr>
      </w:pPr>
      <w:r>
        <w:rPr>
          <w:rFonts w:ascii="Times New Roman" w:eastAsia="宋体" w:hAnsi="Times New Roman" w:cs="Times New Roman"/>
        </w:rPr>
        <w:tab/>
      </w:r>
      <w:r w:rsidR="007A1609">
        <w:rPr>
          <w:rFonts w:ascii="Times New Roman" w:eastAsia="宋体" w:hAnsi="Times New Roman" w:cs="Times New Roman" w:hint="eastAsia"/>
        </w:rPr>
        <w:t>联</w:t>
      </w:r>
      <w:r>
        <w:rPr>
          <w:rFonts w:ascii="Times New Roman" w:eastAsia="宋体" w:hAnsi="Times New Roman" w:cs="Times New Roman" w:hint="eastAsia"/>
        </w:rPr>
        <w:t>合</w:t>
      </w:r>
      <w:r>
        <w:rPr>
          <w:rFonts w:ascii="Times New Roman" w:eastAsia="宋体" w:hAnsi="Times New Roman" w:cs="Times New Roman" w:hint="eastAsia"/>
        </w:rPr>
        <w:t>a)</w:t>
      </w:r>
      <w:r>
        <w:rPr>
          <w:rFonts w:ascii="Times New Roman" w:eastAsia="宋体" w:hAnsi="Times New Roman" w:cs="Times New Roman"/>
        </w:rPr>
        <w:t xml:space="preserve"> </w:t>
      </w:r>
      <w:r>
        <w:rPr>
          <w:rFonts w:ascii="Times New Roman" w:eastAsia="宋体" w:hAnsi="Times New Roman" w:cs="Times New Roman" w:hint="eastAsia"/>
        </w:rPr>
        <w:t>b)</w:t>
      </w:r>
      <w:r>
        <w:rPr>
          <w:rFonts w:ascii="Times New Roman" w:eastAsia="宋体" w:hAnsi="Times New Roman" w:cs="Times New Roman" w:hint="eastAsia"/>
        </w:rPr>
        <w:t>可知若</w:t>
      </w:r>
      <w:r w:rsidRPr="006B4A5C">
        <w:rPr>
          <w:rFonts w:ascii="Times New Roman" w:eastAsia="宋体" w:hAnsi="Times New Roman" w:cs="Times New Roman"/>
          <w:position w:val="-14"/>
        </w:rPr>
        <w:object w:dxaOrig="720" w:dyaOrig="460">
          <v:shape id="_x0000_i1198" type="#_x0000_t75" style="width:36pt;height:23.25pt" o:ole="">
            <v:imagedata r:id="rId319" o:title=""/>
          </v:shape>
          <o:OLEObject Type="Embed" ProgID="Equation.DSMT4" ShapeID="_x0000_i1198" DrawAspect="Content" ObjectID="_1556917206" r:id="rId335"/>
        </w:object>
      </w:r>
      <w:r>
        <w:rPr>
          <w:rFonts w:ascii="Times New Roman" w:eastAsia="宋体" w:hAnsi="Times New Roman" w:cs="Times New Roman" w:hint="eastAsia"/>
        </w:rPr>
        <w:t>则引理</w:t>
      </w:r>
      <w:r>
        <w:rPr>
          <w:rFonts w:ascii="Times New Roman" w:eastAsia="宋体" w:hAnsi="Times New Roman" w:cs="Times New Roman" w:hint="eastAsia"/>
        </w:rPr>
        <w:t>1</w:t>
      </w:r>
      <w:r>
        <w:rPr>
          <w:rFonts w:ascii="Times New Roman" w:eastAsia="宋体" w:hAnsi="Times New Roman" w:cs="Times New Roman" w:hint="eastAsia"/>
        </w:rPr>
        <w:t>成立。</w:t>
      </w:r>
    </w:p>
    <w:p w:rsidR="00FC2D6C" w:rsidRDefault="00FC2D6C" w:rsidP="00FC2D6C">
      <w:pPr>
        <w:pStyle w:val="a3"/>
        <w:numPr>
          <w:ilvl w:val="0"/>
          <w:numId w:val="6"/>
        </w:numPr>
        <w:spacing w:line="360" w:lineRule="exact"/>
        <w:ind w:firstLineChars="0"/>
        <w:rPr>
          <w:rFonts w:ascii="Times New Roman" w:eastAsia="宋体" w:hAnsi="Times New Roman" w:cs="Times New Roman"/>
        </w:rPr>
      </w:pPr>
      <w:r>
        <w:rPr>
          <w:rFonts w:ascii="Times New Roman" w:eastAsia="宋体" w:hAnsi="Times New Roman" w:cs="Times New Roman" w:hint="eastAsia"/>
        </w:rPr>
        <w:t>若</w:t>
      </w:r>
      <w:r w:rsidRPr="006B4A5C">
        <w:rPr>
          <w:position w:val="-14"/>
        </w:rPr>
        <w:object w:dxaOrig="820" w:dyaOrig="460">
          <v:shape id="_x0000_i1199" type="#_x0000_t75" style="width:41.25pt;height:23.25pt" o:ole="">
            <v:imagedata r:id="rId336" o:title=""/>
          </v:shape>
          <o:OLEObject Type="Embed" ProgID="Equation.DSMT4" ShapeID="_x0000_i1199" DrawAspect="Content" ObjectID="_1556917207" r:id="rId337"/>
        </w:object>
      </w:r>
      <w:r w:rsidRPr="00FC2D6C">
        <w:rPr>
          <w:rFonts w:ascii="Times New Roman" w:eastAsia="宋体" w:hAnsi="Times New Roman" w:cs="Times New Roman" w:hint="eastAsia"/>
        </w:rPr>
        <w:t>：</w:t>
      </w:r>
    </w:p>
    <w:p w:rsidR="00FC2D6C" w:rsidRDefault="00FC2D6C" w:rsidP="00FC2D6C">
      <w:pPr>
        <w:pStyle w:val="a3"/>
        <w:numPr>
          <w:ilvl w:val="0"/>
          <w:numId w:val="7"/>
        </w:numPr>
        <w:ind w:firstLineChars="0"/>
        <w:rPr>
          <w:rFonts w:ascii="Times New Roman" w:eastAsia="宋体" w:hAnsi="Times New Roman" w:cs="Times New Roman"/>
        </w:rPr>
      </w:pPr>
      <w:r>
        <w:rPr>
          <w:rFonts w:ascii="Times New Roman" w:eastAsia="宋体" w:hAnsi="Times New Roman" w:cs="Times New Roman" w:hint="eastAsia"/>
        </w:rPr>
        <w:t>对于</w:t>
      </w:r>
      <w:r w:rsidRPr="00AE4F7D">
        <w:rPr>
          <w:rFonts w:ascii="Times New Roman" w:eastAsia="宋体" w:hAnsi="Times New Roman" w:cs="Times New Roman"/>
          <w:position w:val="-14"/>
        </w:rPr>
        <w:object w:dxaOrig="820" w:dyaOrig="380">
          <v:shape id="_x0000_i1200" type="#_x0000_t75" style="width:41.25pt;height:18.75pt" o:ole="">
            <v:imagedata r:id="rId338" o:title=""/>
          </v:shape>
          <o:OLEObject Type="Embed" ProgID="Equation.DSMT4" ShapeID="_x0000_i1200" DrawAspect="Content" ObjectID="_1556917208" r:id="rId339"/>
        </w:object>
      </w:r>
      <w:r>
        <w:rPr>
          <w:rFonts w:ascii="Times New Roman" w:eastAsia="宋体" w:hAnsi="Times New Roman" w:cs="Times New Roman" w:hint="eastAsia"/>
        </w:rPr>
        <w:t>且</w:t>
      </w:r>
      <w:r w:rsidRPr="00FC2D6C">
        <w:rPr>
          <w:rFonts w:ascii="Times New Roman" w:eastAsia="宋体" w:hAnsi="Times New Roman" w:cs="Times New Roman"/>
          <w:position w:val="-14"/>
        </w:rPr>
        <w:object w:dxaOrig="859" w:dyaOrig="460">
          <v:shape id="_x0000_i1201" type="#_x0000_t75" style="width:42.75pt;height:23.25pt" o:ole="">
            <v:imagedata r:id="rId340" o:title=""/>
          </v:shape>
          <o:OLEObject Type="Embed" ProgID="Equation.DSMT4" ShapeID="_x0000_i1201" DrawAspect="Content" ObjectID="_1556917209" r:id="rId341"/>
        </w:object>
      </w:r>
      <w:r>
        <w:rPr>
          <w:rFonts w:ascii="Times New Roman" w:eastAsia="宋体" w:hAnsi="Times New Roman" w:cs="Times New Roman" w:hint="eastAsia"/>
        </w:rPr>
        <w:t>，同</w:t>
      </w:r>
      <w:r>
        <w:rPr>
          <w:rFonts w:ascii="Times New Roman" w:eastAsia="宋体" w:hAnsi="Times New Roman" w:cs="Times New Roman" w:hint="eastAsia"/>
        </w:rPr>
        <w:t xml:space="preserve">a) </w:t>
      </w:r>
      <w:r>
        <w:rPr>
          <w:rFonts w:ascii="Times New Roman" w:eastAsia="宋体" w:hAnsi="Times New Roman" w:cs="Times New Roman" w:hint="eastAsia"/>
        </w:rPr>
        <w:t>有</w:t>
      </w:r>
      <w:r w:rsidRPr="00AB364B">
        <w:rPr>
          <w:rFonts w:ascii="Times New Roman" w:eastAsia="宋体" w:hAnsi="Times New Roman" w:cs="Times New Roman"/>
          <w:position w:val="-14"/>
        </w:rPr>
        <w:object w:dxaOrig="1300" w:dyaOrig="460">
          <v:shape id="_x0000_i1202" type="#_x0000_t75" style="width:65.25pt;height:23.25pt" o:ole="">
            <v:imagedata r:id="rId327" o:title=""/>
          </v:shape>
          <o:OLEObject Type="Embed" ProgID="Equation.DSMT4" ShapeID="_x0000_i1202" DrawAspect="Content" ObjectID="_1556917210" r:id="rId342"/>
        </w:object>
      </w:r>
      <w:r>
        <w:rPr>
          <w:rFonts w:ascii="Times New Roman" w:eastAsia="宋体" w:hAnsi="Times New Roman" w:cs="Times New Roman" w:hint="eastAsia"/>
        </w:rPr>
        <w:t>。</w:t>
      </w:r>
    </w:p>
    <w:p w:rsidR="00522A8B" w:rsidRDefault="00522A8B" w:rsidP="00522A8B">
      <w:pPr>
        <w:pStyle w:val="a3"/>
        <w:numPr>
          <w:ilvl w:val="0"/>
          <w:numId w:val="7"/>
        </w:numPr>
        <w:ind w:firstLineChars="0"/>
        <w:rPr>
          <w:rFonts w:ascii="Times New Roman" w:eastAsia="宋体" w:hAnsi="Times New Roman" w:cs="Times New Roman"/>
        </w:rPr>
      </w:pPr>
      <w:r w:rsidRPr="00522A8B">
        <w:rPr>
          <w:rFonts w:ascii="Times New Roman" w:eastAsia="宋体" w:hAnsi="Times New Roman" w:cs="Times New Roman" w:hint="eastAsia"/>
        </w:rPr>
        <w:t>先证</w:t>
      </w:r>
      <w:r w:rsidRPr="00522A8B">
        <w:rPr>
          <w:position w:val="-22"/>
        </w:rPr>
        <w:object w:dxaOrig="1480" w:dyaOrig="540">
          <v:shape id="_x0000_i1203" type="#_x0000_t75" style="width:74.25pt;height:27pt" o:ole="">
            <v:imagedata r:id="rId343" o:title=""/>
          </v:shape>
          <o:OLEObject Type="Embed" ProgID="Equation.DSMT4" ShapeID="_x0000_i1203" DrawAspect="Content" ObjectID="_1556917211" r:id="rId344"/>
        </w:object>
      </w:r>
      <w:r>
        <w:rPr>
          <w:rFonts w:ascii="Times New Roman" w:eastAsia="宋体" w:hAnsi="Times New Roman" w:cs="Times New Roman" w:hint="eastAsia"/>
        </w:rPr>
        <w:t>：</w:t>
      </w:r>
    </w:p>
    <w:p w:rsidR="00522A8B" w:rsidRDefault="00522A8B" w:rsidP="00522A8B">
      <w:pPr>
        <w:jc w:val="center"/>
        <w:rPr>
          <w:rFonts w:ascii="Times New Roman" w:eastAsia="宋体" w:hAnsi="Times New Roman" w:cs="Times New Roman"/>
        </w:rPr>
      </w:pPr>
      <w:r w:rsidRPr="00522A8B">
        <w:rPr>
          <w:position w:val="-68"/>
        </w:rPr>
        <w:object w:dxaOrig="4280" w:dyaOrig="1500">
          <v:shape id="_x0000_i1204" type="#_x0000_t75" style="width:214.15pt;height:75pt" o:ole="">
            <v:imagedata r:id="rId345" o:title=""/>
          </v:shape>
          <o:OLEObject Type="Embed" ProgID="Equation.DSMT4" ShapeID="_x0000_i1204" DrawAspect="Content" ObjectID="_1556917212" r:id="rId346"/>
        </w:object>
      </w:r>
    </w:p>
    <w:p w:rsidR="00522A8B" w:rsidRDefault="00522A8B" w:rsidP="00522A8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再证</w:t>
      </w:r>
      <w:r w:rsidRPr="00522A8B">
        <w:rPr>
          <w:position w:val="-22"/>
        </w:rPr>
        <w:object w:dxaOrig="1480" w:dyaOrig="540">
          <v:shape id="_x0000_i1205" type="#_x0000_t75" style="width:74.25pt;height:27pt" o:ole="">
            <v:imagedata r:id="rId347" o:title=""/>
          </v:shape>
          <o:OLEObject Type="Embed" ProgID="Equation.DSMT4" ShapeID="_x0000_i1205" DrawAspect="Content" ObjectID="_1556917213" r:id="rId348"/>
        </w:object>
      </w:r>
      <w:r>
        <w:rPr>
          <w:rFonts w:ascii="Times New Roman" w:eastAsia="宋体" w:hAnsi="Times New Roman" w:cs="Times New Roman" w:hint="eastAsia"/>
        </w:rPr>
        <w:t>：</w:t>
      </w:r>
    </w:p>
    <w:p w:rsidR="00BA4A82" w:rsidRDefault="00BA4A82" w:rsidP="00522A8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首先，</w:t>
      </w:r>
    </w:p>
    <w:p w:rsidR="00522A8B" w:rsidRDefault="00BA4A82" w:rsidP="00BA4A82">
      <w:pPr>
        <w:jc w:val="center"/>
        <w:rPr>
          <w:rFonts w:ascii="Times New Roman" w:eastAsia="宋体" w:hAnsi="Times New Roman" w:cs="Times New Roman"/>
        </w:rPr>
      </w:pPr>
      <w:r w:rsidRPr="00BA4A82">
        <w:rPr>
          <w:rFonts w:ascii="Times New Roman" w:eastAsia="宋体" w:hAnsi="Times New Roman" w:cs="Times New Roman"/>
          <w:position w:val="-16"/>
        </w:rPr>
        <w:object w:dxaOrig="3000" w:dyaOrig="480">
          <v:shape id="_x0000_i1206" type="#_x0000_t75" style="width:150pt;height:24pt" o:ole="">
            <v:imagedata r:id="rId349" o:title=""/>
          </v:shape>
          <o:OLEObject Type="Embed" ProgID="Equation.DSMT4" ShapeID="_x0000_i1206" DrawAspect="Content" ObjectID="_1556917214" r:id="rId350"/>
        </w:object>
      </w:r>
    </w:p>
    <w:p w:rsidR="00BA4A82" w:rsidRDefault="00BA4A82" w:rsidP="00BA4A82">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由于</w:t>
      </w:r>
      <w:r w:rsidRPr="00BA4A82">
        <w:rPr>
          <w:rFonts w:ascii="Times New Roman" w:eastAsia="宋体" w:hAnsi="Times New Roman" w:cs="Times New Roman"/>
          <w:position w:val="-22"/>
        </w:rPr>
        <w:object w:dxaOrig="2740" w:dyaOrig="540">
          <v:shape id="_x0000_i1207" type="#_x0000_t75" style="width:137.25pt;height:27pt" o:ole="">
            <v:imagedata r:id="rId351" o:title=""/>
          </v:shape>
          <o:OLEObject Type="Embed" ProgID="Equation.DSMT4" ShapeID="_x0000_i1207" DrawAspect="Content" ObjectID="_1556917215" r:id="rId352"/>
        </w:object>
      </w:r>
      <w:r>
        <w:rPr>
          <w:rFonts w:ascii="Times New Roman" w:eastAsia="宋体" w:hAnsi="Times New Roman" w:cs="Times New Roman" w:hint="eastAsia"/>
        </w:rPr>
        <w:t>，可知</w:t>
      </w:r>
      <w:r w:rsidR="007D13E6" w:rsidRPr="00BA4A82">
        <w:rPr>
          <w:rFonts w:ascii="Times New Roman" w:eastAsia="宋体" w:hAnsi="Times New Roman" w:cs="Times New Roman"/>
          <w:position w:val="-22"/>
        </w:rPr>
        <w:object w:dxaOrig="2079" w:dyaOrig="540">
          <v:shape id="_x0000_i1208" type="#_x0000_t75" style="width:104.25pt;height:27pt" o:ole="">
            <v:imagedata r:id="rId353" o:title=""/>
          </v:shape>
          <o:OLEObject Type="Embed" ProgID="Equation.DSMT4" ShapeID="_x0000_i1208" DrawAspect="Content" ObjectID="_1556917216" r:id="rId354"/>
        </w:object>
      </w:r>
      <w:r w:rsidR="007D13E6">
        <w:rPr>
          <w:rFonts w:ascii="Times New Roman" w:eastAsia="宋体" w:hAnsi="Times New Roman" w:cs="Times New Roman" w:hint="eastAsia"/>
        </w:rPr>
        <w:t>，因此</w:t>
      </w:r>
    </w:p>
    <w:p w:rsidR="007D13E6" w:rsidRDefault="007A1609" w:rsidP="007A1609">
      <w:pPr>
        <w:jc w:val="center"/>
        <w:rPr>
          <w:rFonts w:ascii="Times New Roman" w:eastAsia="宋体" w:hAnsi="Times New Roman" w:cs="Times New Roman"/>
        </w:rPr>
      </w:pPr>
      <w:r w:rsidRPr="007A1609">
        <w:rPr>
          <w:rFonts w:ascii="Times New Roman" w:eastAsia="宋体" w:hAnsi="Times New Roman" w:cs="Times New Roman"/>
          <w:position w:val="-48"/>
        </w:rPr>
        <w:object w:dxaOrig="4640" w:dyaOrig="1080">
          <v:shape id="_x0000_i1209" type="#_x0000_t75" style="width:231.75pt;height:54pt" o:ole="">
            <v:imagedata r:id="rId355" o:title=""/>
          </v:shape>
          <o:OLEObject Type="Embed" ProgID="Equation.DSMT4" ShapeID="_x0000_i1209" DrawAspect="Content" ObjectID="_1556917217" r:id="rId356"/>
        </w:object>
      </w:r>
    </w:p>
    <w:p w:rsidR="007A1609" w:rsidRDefault="007A1609" w:rsidP="007A1609">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结合式</w:t>
      </w:r>
      <w:r>
        <w:rPr>
          <w:rFonts w:ascii="Times New Roman" w:eastAsia="宋体" w:hAnsi="Times New Roman" w:cs="Times New Roman" w:hint="eastAsia"/>
        </w:rPr>
        <w:t>(19)</w:t>
      </w:r>
      <w:r>
        <w:rPr>
          <w:rFonts w:ascii="Times New Roman" w:eastAsia="宋体" w:hAnsi="Times New Roman" w:cs="Times New Roman" w:hint="eastAsia"/>
        </w:rPr>
        <w:t>，可得</w:t>
      </w:r>
    </w:p>
    <w:p w:rsidR="007A1609" w:rsidRDefault="007A1609" w:rsidP="006B530A">
      <w:pPr>
        <w:jc w:val="center"/>
        <w:rPr>
          <w:rFonts w:ascii="Times New Roman" w:eastAsia="宋体" w:hAnsi="Times New Roman" w:cs="Times New Roman"/>
        </w:rPr>
      </w:pPr>
      <w:r w:rsidRPr="007A1609">
        <w:rPr>
          <w:rFonts w:ascii="Times New Roman" w:eastAsia="宋体" w:hAnsi="Times New Roman" w:cs="Times New Roman"/>
          <w:position w:val="-22"/>
        </w:rPr>
        <w:object w:dxaOrig="4860" w:dyaOrig="540">
          <v:shape id="_x0000_i1210" type="#_x0000_t75" style="width:243pt;height:27pt" o:ole="">
            <v:imagedata r:id="rId357" o:title=""/>
          </v:shape>
          <o:OLEObject Type="Embed" ProgID="Equation.DSMT4" ShapeID="_x0000_i1210" DrawAspect="Content" ObjectID="_1556917218" r:id="rId358"/>
        </w:object>
      </w:r>
    </w:p>
    <w:p w:rsidR="007A1609" w:rsidRDefault="007A1609" w:rsidP="007A1609">
      <w:pPr>
        <w:ind w:firstLineChars="200" w:firstLine="420"/>
        <w:rPr>
          <w:rFonts w:ascii="Times New Roman" w:eastAsia="宋体" w:hAnsi="Times New Roman" w:cs="Times New Roman"/>
        </w:rPr>
      </w:pPr>
      <w:r>
        <w:rPr>
          <w:rFonts w:ascii="Times New Roman" w:eastAsia="宋体" w:hAnsi="Times New Roman" w:cs="Times New Roman" w:hint="eastAsia"/>
        </w:rPr>
        <w:t>此时，若</w:t>
      </w:r>
      <w:r w:rsidR="006B530A">
        <w:rPr>
          <w:rFonts w:ascii="Times New Roman" w:eastAsia="宋体" w:hAnsi="Times New Roman" w:cs="Times New Roman" w:hint="eastAsia"/>
        </w:rPr>
        <w:t>对</w:t>
      </w:r>
      <w:r>
        <w:rPr>
          <w:rFonts w:ascii="Times New Roman" w:eastAsia="宋体" w:hAnsi="Times New Roman" w:cs="Times New Roman" w:hint="eastAsia"/>
        </w:rPr>
        <w:t>映射关系</w:t>
      </w:r>
      <w:r w:rsidR="006B530A" w:rsidRPr="006B530A">
        <w:rPr>
          <w:rFonts w:ascii="Times New Roman" w:eastAsia="宋体" w:hAnsi="Times New Roman" w:cs="Times New Roman"/>
          <w:position w:val="-10"/>
        </w:rPr>
        <w:object w:dxaOrig="200" w:dyaOrig="320">
          <v:shape id="_x0000_i1211" type="#_x0000_t75" style="width:9.75pt;height:15.75pt" o:ole="">
            <v:imagedata r:id="rId359" o:title=""/>
          </v:shape>
          <o:OLEObject Type="Embed" ProgID="Equation.DSMT4" ShapeID="_x0000_i1211" DrawAspect="Content" ObjectID="_1556917219" r:id="rId360"/>
        </w:object>
      </w:r>
      <w:r w:rsidR="006B530A">
        <w:rPr>
          <w:rFonts w:ascii="Times New Roman" w:eastAsia="宋体" w:hAnsi="Times New Roman" w:cs="Times New Roman" w:hint="eastAsia"/>
        </w:rPr>
        <w:t>进行调整使</w:t>
      </w:r>
      <w:r w:rsidR="006B530A" w:rsidRPr="006B530A">
        <w:rPr>
          <w:rFonts w:ascii="Times New Roman" w:eastAsia="宋体" w:hAnsi="Times New Roman" w:cs="Times New Roman"/>
          <w:position w:val="-22"/>
        </w:rPr>
        <w:object w:dxaOrig="2299" w:dyaOrig="540">
          <v:shape id="_x0000_i1212" type="#_x0000_t75" style="width:114.75pt;height:27pt" o:ole="">
            <v:imagedata r:id="rId361" o:title=""/>
          </v:shape>
          <o:OLEObject Type="Embed" ProgID="Equation.DSMT4" ShapeID="_x0000_i1212" DrawAspect="Content" ObjectID="_1556917220" r:id="rId362"/>
        </w:object>
      </w:r>
      <w:r w:rsidR="006B530A">
        <w:rPr>
          <w:rFonts w:ascii="Times New Roman" w:eastAsia="宋体" w:hAnsi="Times New Roman" w:cs="Times New Roman" w:hint="eastAsia"/>
        </w:rPr>
        <w:t>，</w:t>
      </w:r>
      <w:r w:rsidR="006B530A" w:rsidRPr="006B530A">
        <w:rPr>
          <w:rFonts w:ascii="Times New Roman" w:eastAsia="宋体" w:hAnsi="Times New Roman" w:cs="Times New Roman"/>
          <w:position w:val="-22"/>
        </w:rPr>
        <w:object w:dxaOrig="2280" w:dyaOrig="480">
          <v:shape id="_x0000_i1213" type="#_x0000_t75" style="width:114pt;height:24pt" o:ole="">
            <v:imagedata r:id="rId363" o:title=""/>
          </v:shape>
          <o:OLEObject Type="Embed" ProgID="Equation.DSMT4" ShapeID="_x0000_i1213" DrawAspect="Content" ObjectID="_1556917221" r:id="rId364"/>
        </w:object>
      </w:r>
      <w:r w:rsidR="006B530A">
        <w:rPr>
          <w:rFonts w:ascii="Times New Roman" w:eastAsia="宋体" w:hAnsi="Times New Roman" w:cs="Times New Roman" w:hint="eastAsia"/>
        </w:rPr>
        <w:t>，那么</w:t>
      </w:r>
      <w:r w:rsidR="00D55A54">
        <w:rPr>
          <w:rFonts w:ascii="Times New Roman" w:eastAsia="宋体" w:hAnsi="Times New Roman" w:cs="Times New Roman" w:hint="eastAsia"/>
        </w:rPr>
        <w:t>综合</w:t>
      </w:r>
      <w:r w:rsidR="00D55A54">
        <w:rPr>
          <w:rFonts w:ascii="Times New Roman" w:eastAsia="宋体" w:hAnsi="Times New Roman" w:cs="Times New Roman" w:hint="eastAsia"/>
        </w:rPr>
        <w:t>c)d)</w:t>
      </w:r>
      <w:r w:rsidR="00D55A54">
        <w:rPr>
          <w:rFonts w:ascii="Times New Roman" w:eastAsia="宋体" w:hAnsi="Times New Roman" w:cs="Times New Roman" w:hint="eastAsia"/>
        </w:rPr>
        <w:t>易发现，</w:t>
      </w:r>
      <w:r w:rsidR="006B530A">
        <w:rPr>
          <w:rFonts w:ascii="Times New Roman" w:eastAsia="宋体" w:hAnsi="Times New Roman" w:cs="Times New Roman" w:hint="eastAsia"/>
        </w:rPr>
        <w:t>对于集合</w:t>
      </w:r>
      <w:r w:rsidR="006B530A" w:rsidRPr="002B5081">
        <w:rPr>
          <w:rFonts w:ascii="Times New Roman" w:eastAsia="宋体" w:hAnsi="Times New Roman" w:cs="Times New Roman"/>
          <w:position w:val="-14"/>
        </w:rPr>
        <w:object w:dxaOrig="1880" w:dyaOrig="400">
          <v:shape id="_x0000_i1214" type="#_x0000_t75" style="width:93.75pt;height:20.25pt" o:ole="">
            <v:imagedata r:id="rId283" o:title=""/>
          </v:shape>
          <o:OLEObject Type="Embed" ProgID="Equation.DSMT4" ShapeID="_x0000_i1214" DrawAspect="Content" ObjectID="_1556917222" r:id="rId365"/>
        </w:object>
      </w:r>
      <w:r w:rsidR="006B530A">
        <w:rPr>
          <w:rFonts w:ascii="Times New Roman" w:eastAsia="宋体" w:hAnsi="Times New Roman" w:cs="Times New Roman" w:hint="eastAsia"/>
        </w:rPr>
        <w:t>和</w:t>
      </w:r>
      <w:r w:rsidR="006B530A" w:rsidRPr="002B5081">
        <w:rPr>
          <w:rFonts w:ascii="Times New Roman" w:eastAsia="宋体" w:hAnsi="Times New Roman" w:cs="Times New Roman"/>
          <w:position w:val="-14"/>
        </w:rPr>
        <w:object w:dxaOrig="1920" w:dyaOrig="460">
          <v:shape id="_x0000_i1215" type="#_x0000_t75" style="width:96pt;height:23.25pt" o:ole="">
            <v:imagedata r:id="rId285" o:title=""/>
          </v:shape>
          <o:OLEObject Type="Embed" ProgID="Equation.DSMT4" ShapeID="_x0000_i1215" DrawAspect="Content" ObjectID="_1556917223" r:id="rId366"/>
        </w:object>
      </w:r>
      <w:r w:rsidR="006B530A">
        <w:rPr>
          <w:rFonts w:ascii="Times New Roman" w:eastAsia="宋体" w:hAnsi="Times New Roman" w:cs="Times New Roman" w:hint="eastAsia"/>
        </w:rPr>
        <w:t>，依然存在一一映射关系</w:t>
      </w:r>
      <w:r w:rsidR="006B530A" w:rsidRPr="006B530A">
        <w:rPr>
          <w:rFonts w:ascii="Times New Roman" w:eastAsia="宋体" w:hAnsi="Times New Roman" w:cs="Times New Roman"/>
          <w:position w:val="-14"/>
        </w:rPr>
        <w:object w:dxaOrig="680" w:dyaOrig="380">
          <v:shape id="_x0000_i1216" type="#_x0000_t75" style="width:33.75pt;height:18.75pt" o:ole="">
            <v:imagedata r:id="rId367" o:title=""/>
          </v:shape>
          <o:OLEObject Type="Embed" ProgID="Equation.DSMT4" ShapeID="_x0000_i1216" DrawAspect="Content" ObjectID="_1556917224" r:id="rId368"/>
        </w:object>
      </w:r>
      <w:r w:rsidR="006B530A">
        <w:rPr>
          <w:rFonts w:ascii="Times New Roman" w:eastAsia="宋体" w:hAnsi="Times New Roman" w:cs="Times New Roman" w:hint="eastAsia"/>
        </w:rPr>
        <w:t>满足原引理中的条件</w:t>
      </w:r>
      <w:r w:rsidR="0048462B">
        <w:rPr>
          <w:rFonts w:ascii="Times New Roman" w:eastAsia="宋体" w:hAnsi="Times New Roman" w:cs="Times New Roman" w:hint="eastAsia"/>
        </w:rPr>
        <w:t>，引理</w:t>
      </w:r>
      <w:r w:rsidR="0048462B">
        <w:rPr>
          <w:rFonts w:ascii="Times New Roman" w:eastAsia="宋体" w:hAnsi="Times New Roman" w:cs="Times New Roman" w:hint="eastAsia"/>
        </w:rPr>
        <w:t>1</w:t>
      </w:r>
      <w:r w:rsidR="0048462B">
        <w:rPr>
          <w:rFonts w:ascii="Times New Roman" w:eastAsia="宋体" w:hAnsi="Times New Roman" w:cs="Times New Roman" w:hint="eastAsia"/>
        </w:rPr>
        <w:t>成立</w:t>
      </w:r>
      <w:r w:rsidR="006B530A">
        <w:rPr>
          <w:rFonts w:ascii="Times New Roman" w:eastAsia="宋体" w:hAnsi="Times New Roman" w:cs="Times New Roman" w:hint="eastAsia"/>
        </w:rPr>
        <w:t>。</w:t>
      </w:r>
    </w:p>
    <w:p w:rsidR="006B530A" w:rsidRDefault="006B530A" w:rsidP="006B530A">
      <w:pPr>
        <w:ind w:firstLineChars="200" w:firstLine="420"/>
        <w:rPr>
          <w:rFonts w:ascii="Times New Roman" w:eastAsia="宋体" w:hAnsi="Times New Roman" w:cs="Times New Roman"/>
        </w:rPr>
      </w:pPr>
      <w:r>
        <w:rPr>
          <w:rFonts w:ascii="Times New Roman" w:eastAsia="宋体" w:hAnsi="Times New Roman" w:cs="Times New Roman" w:hint="eastAsia"/>
        </w:rPr>
        <w:t>综合</w:t>
      </w:r>
      <w:r>
        <w:rPr>
          <w:rFonts w:ascii="Times New Roman" w:eastAsia="宋体" w:hAnsi="Times New Roman" w:cs="Times New Roman"/>
        </w:rPr>
        <w:t>1) 2)</w:t>
      </w:r>
      <w:r w:rsidR="00EE29EC">
        <w:rPr>
          <w:rFonts w:ascii="Times New Roman" w:eastAsia="宋体" w:hAnsi="Times New Roman" w:cs="Times New Roman" w:hint="eastAsia"/>
        </w:rPr>
        <w:t>，证毕</w:t>
      </w:r>
      <w:r>
        <w:rPr>
          <w:rFonts w:ascii="Times New Roman" w:eastAsia="宋体" w:hAnsi="Times New Roman" w:cs="Times New Roman" w:hint="eastAsia"/>
        </w:rPr>
        <w:t>。</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宋体" w:eastAsia="宋体" w:hAnsi="宋体" w:cs="Times New Roman" w:hint="eastAsia"/>
        </w:rPr>
        <w:t>█</w:t>
      </w:r>
    </w:p>
    <w:p w:rsidR="004573B9" w:rsidRPr="006B530A" w:rsidRDefault="004573B9" w:rsidP="00855B19">
      <w:pPr>
        <w:spacing w:line="360" w:lineRule="exact"/>
        <w:rPr>
          <w:rFonts w:ascii="Times New Roman" w:eastAsia="宋体" w:hAnsi="Times New Roman" w:cs="Times New Roman"/>
        </w:rPr>
      </w:pPr>
    </w:p>
    <w:p w:rsidR="002C3B59" w:rsidRDefault="006B530A" w:rsidP="002C3B59">
      <w:pPr>
        <w:spacing w:line="360" w:lineRule="exact"/>
        <w:rPr>
          <w:rFonts w:ascii="Times New Roman" w:eastAsia="宋体" w:hAnsi="Times New Roman" w:cs="Times New Roman"/>
        </w:rPr>
      </w:pPr>
      <w:r>
        <w:rPr>
          <w:rFonts w:ascii="Times New Roman" w:eastAsia="宋体" w:hAnsi="Times New Roman" w:cs="Times New Roman" w:hint="eastAsia"/>
          <w:b/>
        </w:rPr>
        <w:t>定理</w:t>
      </w:r>
      <w:r>
        <w:rPr>
          <w:rFonts w:ascii="Times New Roman" w:eastAsia="宋体" w:hAnsi="Times New Roman" w:cs="Times New Roman" w:hint="eastAsia"/>
          <w:b/>
        </w:rPr>
        <w:t>1</w:t>
      </w:r>
      <w:r w:rsidR="002C3B59">
        <w:rPr>
          <w:rFonts w:ascii="Times New Roman" w:eastAsia="宋体" w:hAnsi="Times New Roman" w:cs="Times New Roman" w:hint="eastAsia"/>
        </w:rPr>
        <w:t>：</w:t>
      </w:r>
      <w:r w:rsidR="00D55A54">
        <w:rPr>
          <w:rFonts w:ascii="Times New Roman" w:eastAsia="宋体" w:hAnsi="Times New Roman" w:cs="Times New Roman" w:hint="eastAsia"/>
        </w:rPr>
        <w:t>在物料分批方案及各车次的配送先后顺序已经确定的前提下，</w:t>
      </w:r>
      <w:r w:rsidR="004D678D">
        <w:rPr>
          <w:rFonts w:ascii="Times New Roman" w:eastAsia="宋体" w:hAnsi="Times New Roman" w:cs="Times New Roman" w:hint="eastAsia"/>
        </w:rPr>
        <w:t>若算法</w:t>
      </w:r>
      <w:r w:rsidR="004D678D">
        <w:rPr>
          <w:rFonts w:ascii="Times New Roman" w:eastAsia="宋体" w:hAnsi="Times New Roman" w:cs="Times New Roman" w:hint="eastAsia"/>
        </w:rPr>
        <w:t>2</w:t>
      </w:r>
      <w:r w:rsidR="004D678D">
        <w:rPr>
          <w:rFonts w:ascii="Times New Roman" w:eastAsia="宋体" w:hAnsi="Times New Roman" w:cs="Times New Roman" w:hint="eastAsia"/>
        </w:rPr>
        <w:t>输出的配送时间向量不存在对应的可行摆放方案，那么其他任何送（和抵达）时间方案均不可能在摆放问题中找到对应的可行解。</w:t>
      </w:r>
    </w:p>
    <w:p w:rsidR="004573B9" w:rsidRDefault="00CF6231" w:rsidP="002C3B59">
      <w:pPr>
        <w:spacing w:line="360" w:lineRule="exact"/>
        <w:rPr>
          <w:rFonts w:ascii="Times New Roman" w:eastAsia="宋体" w:hAnsi="Times New Roman" w:cs="Times New Roman"/>
        </w:rPr>
      </w:pPr>
      <w:r w:rsidRPr="00CF6231">
        <w:rPr>
          <w:rFonts w:ascii="Times New Roman" w:eastAsia="宋体" w:hAnsi="Times New Roman" w:cs="Times New Roman" w:hint="eastAsia"/>
          <w:b/>
        </w:rPr>
        <w:t>证明</w:t>
      </w:r>
      <w:r>
        <w:rPr>
          <w:rFonts w:ascii="Times New Roman" w:eastAsia="宋体" w:hAnsi="Times New Roman" w:cs="Times New Roman" w:hint="eastAsia"/>
        </w:rPr>
        <w:t>：</w:t>
      </w:r>
    </w:p>
    <w:p w:rsidR="00A467F4" w:rsidRDefault="004D678D" w:rsidP="004D678D">
      <w:pPr>
        <w:pStyle w:val="a3"/>
        <w:numPr>
          <w:ilvl w:val="0"/>
          <w:numId w:val="8"/>
        </w:numPr>
        <w:spacing w:line="360" w:lineRule="exact"/>
        <w:ind w:firstLineChars="0"/>
        <w:rPr>
          <w:rFonts w:ascii="Times New Roman" w:eastAsia="宋体" w:hAnsi="Times New Roman" w:cs="Times New Roman"/>
        </w:rPr>
      </w:pPr>
      <w:r>
        <w:rPr>
          <w:rFonts w:ascii="Times New Roman" w:eastAsia="宋体" w:hAnsi="Times New Roman" w:cs="Times New Roman" w:hint="eastAsia"/>
        </w:rPr>
        <w:t>当</w:t>
      </w:r>
      <w:r w:rsidR="0048462B" w:rsidRPr="004D678D">
        <w:rPr>
          <w:rFonts w:ascii="Times New Roman" w:eastAsia="宋体" w:hAnsi="Times New Roman" w:cs="Times New Roman"/>
          <w:position w:val="-10"/>
        </w:rPr>
        <w:object w:dxaOrig="560" w:dyaOrig="320">
          <v:shape id="_x0000_i1217" type="#_x0000_t75" style="width:27.75pt;height:15.75pt" o:ole="">
            <v:imagedata r:id="rId369" o:title=""/>
          </v:shape>
          <o:OLEObject Type="Embed" ProgID="Equation.DSMT4" ShapeID="_x0000_i1217" DrawAspect="Content" ObjectID="_1556917225" r:id="rId370"/>
        </w:object>
      </w:r>
      <w:r>
        <w:rPr>
          <w:rFonts w:ascii="Times New Roman" w:eastAsia="宋体" w:hAnsi="Times New Roman" w:cs="Times New Roman" w:hint="eastAsia"/>
        </w:rPr>
        <w:t>时，对</w:t>
      </w:r>
      <w:r w:rsidRPr="004D678D">
        <w:rPr>
          <w:rFonts w:ascii="Times New Roman" w:eastAsia="宋体" w:hAnsi="Times New Roman" w:cs="Times New Roman"/>
          <w:position w:val="-10"/>
        </w:rPr>
        <w:object w:dxaOrig="1380" w:dyaOrig="320">
          <v:shape id="_x0000_i1218" type="#_x0000_t75" style="width:69pt;height:15.75pt" o:ole="">
            <v:imagedata r:id="rId371" o:title=""/>
          </v:shape>
          <o:OLEObject Type="Embed" ProgID="Equation.DSMT4" ShapeID="_x0000_i1218" DrawAspect="Content" ObjectID="_1556917226" r:id="rId372"/>
        </w:object>
      </w:r>
      <w:r w:rsidR="0048462B">
        <w:rPr>
          <w:rFonts w:ascii="Times New Roman" w:eastAsia="宋体" w:hAnsi="Times New Roman" w:cs="Times New Roman" w:hint="eastAsia"/>
        </w:rPr>
        <w:t>均有</w:t>
      </w:r>
      <w:r w:rsidR="0048462B" w:rsidRPr="0048462B">
        <w:rPr>
          <w:rFonts w:ascii="Times New Roman" w:eastAsia="宋体" w:hAnsi="Times New Roman" w:cs="Times New Roman"/>
          <w:position w:val="-14"/>
        </w:rPr>
        <w:object w:dxaOrig="820" w:dyaOrig="400">
          <v:shape id="_x0000_i1219" type="#_x0000_t75" style="width:41.25pt;height:20.25pt" o:ole="">
            <v:imagedata r:id="rId373" o:title=""/>
          </v:shape>
          <o:OLEObject Type="Embed" ProgID="Equation.DSMT4" ShapeID="_x0000_i1219" DrawAspect="Content" ObjectID="_1556917227" r:id="rId374"/>
        </w:object>
      </w:r>
      <w:r w:rsidR="0048462B">
        <w:rPr>
          <w:rFonts w:ascii="Times New Roman" w:eastAsia="宋体" w:hAnsi="Times New Roman" w:cs="Times New Roman" w:hint="eastAsia"/>
        </w:rPr>
        <w:t>，可取</w:t>
      </w:r>
      <w:r w:rsidR="0048462B" w:rsidRPr="0048462B">
        <w:rPr>
          <w:rFonts w:ascii="Times New Roman" w:eastAsia="宋体" w:hAnsi="Times New Roman" w:cs="Times New Roman"/>
          <w:position w:val="-14"/>
        </w:rPr>
        <w:object w:dxaOrig="1460" w:dyaOrig="400">
          <v:shape id="_x0000_i1220" type="#_x0000_t75" style="width:72.75pt;height:20.25pt" o:ole="">
            <v:imagedata r:id="rId375" o:title=""/>
          </v:shape>
          <o:OLEObject Type="Embed" ProgID="Equation.DSMT4" ShapeID="_x0000_i1220" DrawAspect="Content" ObjectID="_1556917228" r:id="rId376"/>
        </w:object>
      </w:r>
      <w:r w:rsidR="0048462B">
        <w:rPr>
          <w:rFonts w:ascii="Times New Roman" w:eastAsia="宋体" w:hAnsi="Times New Roman" w:cs="Times New Roman" w:hint="eastAsia"/>
        </w:rPr>
        <w:t>，此时，</w:t>
      </w:r>
      <w:r w:rsidR="0048462B" w:rsidRPr="0048462B">
        <w:rPr>
          <w:rFonts w:ascii="Times New Roman" w:eastAsia="宋体" w:hAnsi="Times New Roman" w:cs="Times New Roman"/>
          <w:position w:val="-12"/>
        </w:rPr>
        <w:object w:dxaOrig="279" w:dyaOrig="360">
          <v:shape id="_x0000_i1221" type="#_x0000_t75" style="width:14.25pt;height:18pt" o:ole="">
            <v:imagedata r:id="rId377" o:title=""/>
          </v:shape>
          <o:OLEObject Type="Embed" ProgID="Equation.DSMT4" ShapeID="_x0000_i1221" DrawAspect="Content" ObjectID="_1556917229" r:id="rId378"/>
        </w:object>
      </w:r>
      <w:r w:rsidR="0048462B">
        <w:rPr>
          <w:rFonts w:ascii="Times New Roman" w:eastAsia="宋体" w:hAnsi="Times New Roman" w:cs="Times New Roman" w:hint="eastAsia"/>
        </w:rPr>
        <w:t>便为一个满足引理</w:t>
      </w:r>
      <w:r w:rsidR="0048462B">
        <w:rPr>
          <w:rFonts w:ascii="Times New Roman" w:eastAsia="宋体" w:hAnsi="Times New Roman" w:cs="Times New Roman" w:hint="eastAsia"/>
        </w:rPr>
        <w:t>1</w:t>
      </w:r>
      <w:r w:rsidR="0048462B">
        <w:rPr>
          <w:rFonts w:ascii="Times New Roman" w:eastAsia="宋体" w:hAnsi="Times New Roman" w:cs="Times New Roman" w:hint="eastAsia"/>
        </w:rPr>
        <w:t>条件的一一映射。根据引理</w:t>
      </w:r>
      <w:r w:rsidR="0048462B">
        <w:rPr>
          <w:rFonts w:ascii="Times New Roman" w:eastAsia="宋体" w:hAnsi="Times New Roman" w:cs="Times New Roman" w:hint="eastAsia"/>
        </w:rPr>
        <w:t>1</w:t>
      </w:r>
      <w:r w:rsidR="0048462B">
        <w:rPr>
          <w:rFonts w:ascii="Times New Roman" w:eastAsia="宋体" w:hAnsi="Times New Roman" w:cs="Times New Roman" w:hint="eastAsia"/>
        </w:rPr>
        <w:t>可知必然存在一一映射</w:t>
      </w:r>
      <w:r w:rsidR="0048462B" w:rsidRPr="0048462B">
        <w:rPr>
          <w:rFonts w:ascii="Times New Roman" w:eastAsia="宋体" w:hAnsi="Times New Roman" w:cs="Times New Roman"/>
          <w:position w:val="-12"/>
        </w:rPr>
        <w:object w:dxaOrig="400" w:dyaOrig="360">
          <v:shape id="_x0000_i1222" type="#_x0000_t75" style="width:20.25pt;height:18pt" o:ole="">
            <v:imagedata r:id="rId379" o:title=""/>
          </v:shape>
          <o:OLEObject Type="Embed" ProgID="Equation.DSMT4" ShapeID="_x0000_i1222" DrawAspect="Content" ObjectID="_1556917230" r:id="rId380"/>
        </w:object>
      </w:r>
      <w:r w:rsidR="0048462B">
        <w:rPr>
          <w:rFonts w:ascii="Times New Roman" w:eastAsia="宋体" w:hAnsi="Times New Roman" w:cs="Times New Roman" w:hint="eastAsia"/>
        </w:rPr>
        <w:t>使得</w:t>
      </w:r>
      <w:r w:rsidR="0048462B" w:rsidRPr="0048462B">
        <w:rPr>
          <w:rFonts w:ascii="Times New Roman" w:eastAsia="宋体" w:hAnsi="Times New Roman" w:cs="Times New Roman"/>
          <w:position w:val="-14"/>
        </w:rPr>
        <w:object w:dxaOrig="1800" w:dyaOrig="400">
          <v:shape id="_x0000_i1223" type="#_x0000_t75" style="width:90pt;height:20.25pt" o:ole="">
            <v:imagedata r:id="rId381" o:title=""/>
          </v:shape>
          <o:OLEObject Type="Embed" ProgID="Equation.DSMT4" ShapeID="_x0000_i1223" DrawAspect="Content" ObjectID="_1556917231" r:id="rId382"/>
        </w:object>
      </w:r>
      <w:r w:rsidR="0048462B">
        <w:rPr>
          <w:rFonts w:ascii="Times New Roman" w:eastAsia="宋体" w:hAnsi="Times New Roman" w:cs="Times New Roman" w:hint="eastAsia"/>
        </w:rPr>
        <w:t>，并且根据式</w:t>
      </w:r>
      <w:r w:rsidR="0048462B">
        <w:rPr>
          <w:rFonts w:ascii="Times New Roman" w:eastAsia="宋体" w:hAnsi="Times New Roman" w:cs="Times New Roman" w:hint="eastAsia"/>
        </w:rPr>
        <w:t>(19)</w:t>
      </w:r>
      <w:r w:rsidR="0048462B">
        <w:rPr>
          <w:rFonts w:ascii="Times New Roman" w:eastAsia="宋体" w:hAnsi="Times New Roman" w:cs="Times New Roman" w:hint="eastAsia"/>
        </w:rPr>
        <w:t>知</w:t>
      </w:r>
      <w:r w:rsidR="0048462B" w:rsidRPr="0048462B">
        <w:rPr>
          <w:rFonts w:ascii="Times New Roman" w:eastAsia="宋体" w:hAnsi="Times New Roman" w:cs="Times New Roman"/>
          <w:position w:val="-12"/>
        </w:rPr>
        <w:object w:dxaOrig="840" w:dyaOrig="440">
          <v:shape id="_x0000_i1224" type="#_x0000_t75" style="width:42pt;height:21.75pt" o:ole="">
            <v:imagedata r:id="rId383" o:title=""/>
          </v:shape>
          <o:OLEObject Type="Embed" ProgID="Equation.DSMT4" ShapeID="_x0000_i1224" DrawAspect="Content" ObjectID="_1556917232" r:id="rId384"/>
        </w:object>
      </w:r>
      <w:r w:rsidR="0048462B">
        <w:rPr>
          <w:rFonts w:ascii="Times New Roman" w:eastAsia="宋体" w:hAnsi="Times New Roman" w:cs="Times New Roman" w:hint="eastAsia"/>
        </w:rPr>
        <w:t>。</w:t>
      </w:r>
    </w:p>
    <w:p w:rsidR="0048462B" w:rsidRDefault="0048462B" w:rsidP="004D678D">
      <w:pPr>
        <w:pStyle w:val="a3"/>
        <w:numPr>
          <w:ilvl w:val="0"/>
          <w:numId w:val="8"/>
        </w:numPr>
        <w:spacing w:line="360" w:lineRule="exact"/>
        <w:ind w:firstLineChars="0"/>
        <w:rPr>
          <w:rFonts w:ascii="Times New Roman" w:eastAsia="宋体" w:hAnsi="Times New Roman" w:cs="Times New Roman"/>
        </w:rPr>
      </w:pPr>
      <w:r>
        <w:rPr>
          <w:rFonts w:ascii="Times New Roman" w:eastAsia="宋体" w:hAnsi="Times New Roman" w:cs="Times New Roman" w:hint="eastAsia"/>
        </w:rPr>
        <w:t>当</w:t>
      </w:r>
      <w:r w:rsidRPr="004D678D">
        <w:rPr>
          <w:rFonts w:ascii="Times New Roman" w:eastAsia="宋体" w:hAnsi="Times New Roman" w:cs="Times New Roman"/>
          <w:position w:val="-10"/>
        </w:rPr>
        <w:object w:dxaOrig="1800" w:dyaOrig="320">
          <v:shape id="_x0000_i1225" type="#_x0000_t75" style="width:90pt;height:15.75pt" o:ole="">
            <v:imagedata r:id="rId385" o:title=""/>
          </v:shape>
          <o:OLEObject Type="Embed" ProgID="Equation.DSMT4" ShapeID="_x0000_i1225" DrawAspect="Content" ObjectID="_1556917233" r:id="rId386"/>
        </w:object>
      </w:r>
      <w:r>
        <w:rPr>
          <w:rFonts w:ascii="Times New Roman" w:eastAsia="宋体" w:hAnsi="Times New Roman" w:cs="Times New Roman" w:hint="eastAsia"/>
        </w:rPr>
        <w:t>时，根据引理</w:t>
      </w:r>
      <w:r>
        <w:rPr>
          <w:rFonts w:ascii="Times New Roman" w:eastAsia="宋体" w:hAnsi="Times New Roman" w:cs="Times New Roman" w:hint="eastAsia"/>
        </w:rPr>
        <w:t>1</w:t>
      </w:r>
      <w:r>
        <w:rPr>
          <w:rFonts w:ascii="Times New Roman" w:eastAsia="宋体" w:hAnsi="Times New Roman" w:cs="Times New Roman" w:hint="eastAsia"/>
        </w:rPr>
        <w:t>，可知也必定存在</w:t>
      </w:r>
      <w:r w:rsidR="00CD7A2F" w:rsidRPr="00CD7A2F">
        <w:rPr>
          <w:rFonts w:ascii="Times New Roman" w:eastAsia="宋体" w:hAnsi="Times New Roman" w:cs="Times New Roman"/>
          <w:position w:val="-12"/>
        </w:rPr>
        <w:object w:dxaOrig="1340" w:dyaOrig="360">
          <v:shape id="_x0000_i1226" type="#_x0000_t75" style="width:66.75pt;height:18pt" o:ole="">
            <v:imagedata r:id="rId387" o:title=""/>
          </v:shape>
          <o:OLEObject Type="Embed" ProgID="Equation.DSMT4" ShapeID="_x0000_i1226" DrawAspect="Content" ObjectID="_1556917234" r:id="rId388"/>
        </w:object>
      </w:r>
      <w:r w:rsidR="00CD7A2F">
        <w:rPr>
          <w:rFonts w:ascii="Times New Roman" w:eastAsia="宋体" w:hAnsi="Times New Roman" w:cs="Times New Roman" w:hint="eastAsia"/>
        </w:rPr>
        <w:t>使得</w:t>
      </w:r>
      <w:r w:rsidR="00CD7A2F" w:rsidRPr="0048462B">
        <w:rPr>
          <w:rFonts w:ascii="Times New Roman" w:eastAsia="宋体" w:hAnsi="Times New Roman" w:cs="Times New Roman"/>
          <w:position w:val="-14"/>
        </w:rPr>
        <w:object w:dxaOrig="5460" w:dyaOrig="400">
          <v:shape id="_x0000_i1227" type="#_x0000_t75" style="width:273pt;height:20.25pt" o:ole="">
            <v:imagedata r:id="rId389" o:title=""/>
          </v:shape>
          <o:OLEObject Type="Embed" ProgID="Equation.DSMT4" ShapeID="_x0000_i1227" DrawAspect="Content" ObjectID="_1556917235" r:id="rId390"/>
        </w:object>
      </w:r>
      <w:r w:rsidR="00CD7A2F">
        <w:rPr>
          <w:rFonts w:ascii="Times New Roman" w:eastAsia="宋体" w:hAnsi="Times New Roman" w:cs="Times New Roman" w:hint="eastAsia"/>
        </w:rPr>
        <w:t>成立，且根据式</w:t>
      </w:r>
      <w:r w:rsidR="00CD7A2F">
        <w:rPr>
          <w:rFonts w:ascii="Times New Roman" w:eastAsia="宋体" w:hAnsi="Times New Roman" w:cs="Times New Roman" w:hint="eastAsia"/>
        </w:rPr>
        <w:t>(19)</w:t>
      </w:r>
      <w:r w:rsidR="00CD7A2F">
        <w:rPr>
          <w:rFonts w:ascii="Times New Roman" w:eastAsia="宋体" w:hAnsi="Times New Roman" w:cs="Times New Roman" w:hint="eastAsia"/>
        </w:rPr>
        <w:t>可知</w:t>
      </w:r>
      <w:r w:rsidR="00CD7A2F" w:rsidRPr="0048462B">
        <w:rPr>
          <w:rFonts w:ascii="Times New Roman" w:eastAsia="宋体" w:hAnsi="Times New Roman" w:cs="Times New Roman"/>
          <w:position w:val="-12"/>
        </w:rPr>
        <w:object w:dxaOrig="840" w:dyaOrig="440">
          <v:shape id="_x0000_i1228" type="#_x0000_t75" style="width:42pt;height:21.75pt" o:ole="">
            <v:imagedata r:id="rId391" o:title=""/>
          </v:shape>
          <o:OLEObject Type="Embed" ProgID="Equation.DSMT4" ShapeID="_x0000_i1228" DrawAspect="Content" ObjectID="_1556917236" r:id="rId392"/>
        </w:object>
      </w:r>
      <w:r w:rsidR="00CD7A2F">
        <w:rPr>
          <w:rFonts w:ascii="Times New Roman" w:eastAsia="宋体" w:hAnsi="Times New Roman" w:cs="Times New Roman" w:hint="eastAsia"/>
        </w:rPr>
        <w:t>对</w:t>
      </w:r>
      <w:r w:rsidR="00CD7A2F" w:rsidRPr="00CD7A2F">
        <w:rPr>
          <w:rFonts w:ascii="Times New Roman" w:eastAsia="宋体" w:hAnsi="Times New Roman" w:cs="Times New Roman"/>
          <w:position w:val="-10"/>
        </w:rPr>
        <w:object w:dxaOrig="1660" w:dyaOrig="320">
          <v:shape id="_x0000_i1229" type="#_x0000_t75" style="width:83.25pt;height:15.75pt" o:ole="">
            <v:imagedata r:id="rId393" o:title=""/>
          </v:shape>
          <o:OLEObject Type="Embed" ProgID="Equation.DSMT4" ShapeID="_x0000_i1229" DrawAspect="Content" ObjectID="_1556917237" r:id="rId394"/>
        </w:object>
      </w:r>
      <w:r w:rsidR="00CD7A2F">
        <w:rPr>
          <w:rFonts w:ascii="Times New Roman" w:eastAsia="宋体" w:hAnsi="Times New Roman" w:cs="Times New Roman" w:hint="eastAsia"/>
        </w:rPr>
        <w:t>均成立。</w:t>
      </w:r>
    </w:p>
    <w:p w:rsidR="00CD7A2F" w:rsidRDefault="00CD7A2F" w:rsidP="00CD7A2F">
      <w:pPr>
        <w:spacing w:line="360" w:lineRule="exact"/>
        <w:ind w:firstLineChars="200" w:firstLine="420"/>
        <w:rPr>
          <w:rFonts w:ascii="Times New Roman" w:eastAsia="宋体" w:hAnsi="Times New Roman" w:cs="Times New Roman"/>
        </w:rPr>
      </w:pPr>
      <w:r w:rsidRPr="00CD7A2F">
        <w:rPr>
          <w:rFonts w:ascii="Times New Roman" w:eastAsia="宋体" w:hAnsi="Times New Roman" w:cs="Times New Roman" w:hint="eastAsia"/>
        </w:rPr>
        <w:t>综合</w:t>
      </w:r>
      <w:r w:rsidRPr="00CD7A2F">
        <w:rPr>
          <w:rFonts w:ascii="Times New Roman" w:eastAsia="宋体" w:hAnsi="Times New Roman" w:cs="Times New Roman" w:hint="eastAsia"/>
        </w:rPr>
        <w:t>1)2)</w:t>
      </w:r>
      <w:r w:rsidRPr="00CD7A2F">
        <w:rPr>
          <w:rFonts w:ascii="Times New Roman" w:eastAsia="宋体" w:hAnsi="Times New Roman" w:cs="Times New Roman" w:hint="eastAsia"/>
        </w:rPr>
        <w:t>，</w:t>
      </w:r>
      <w:r w:rsidRPr="0048462B">
        <w:rPr>
          <w:position w:val="-12"/>
        </w:rPr>
        <w:object w:dxaOrig="840" w:dyaOrig="440">
          <v:shape id="_x0000_i1230" type="#_x0000_t75" style="width:42pt;height:21.75pt" o:ole="">
            <v:imagedata r:id="rId395" o:title=""/>
          </v:shape>
          <o:OLEObject Type="Embed" ProgID="Equation.DSMT4" ShapeID="_x0000_i1230" DrawAspect="Content" ObjectID="_1556917238" r:id="rId396"/>
        </w:object>
      </w:r>
      <w:r w:rsidRPr="00CD7A2F">
        <w:rPr>
          <w:rFonts w:ascii="Times New Roman" w:eastAsia="宋体" w:hAnsi="Times New Roman" w:cs="Times New Roman" w:hint="eastAsia"/>
        </w:rPr>
        <w:t>对</w:t>
      </w:r>
      <w:r w:rsidRPr="00CD7A2F">
        <w:rPr>
          <w:position w:val="-10"/>
        </w:rPr>
        <w:object w:dxaOrig="1380" w:dyaOrig="320">
          <v:shape id="_x0000_i1231" type="#_x0000_t75" style="width:69pt;height:15.75pt" o:ole="">
            <v:imagedata r:id="rId397" o:title=""/>
          </v:shape>
          <o:OLEObject Type="Embed" ProgID="Equation.DSMT4" ShapeID="_x0000_i1231" DrawAspect="Content" ObjectID="_1556917239" r:id="rId398"/>
        </w:object>
      </w:r>
      <w:r w:rsidRPr="00CD7A2F">
        <w:rPr>
          <w:rFonts w:ascii="Times New Roman" w:eastAsia="宋体" w:hAnsi="Times New Roman" w:cs="Times New Roman" w:hint="eastAsia"/>
        </w:rPr>
        <w:t>均成立，也就是说，在任意一种配送（和抵达）时间方案</w:t>
      </w:r>
      <w:r w:rsidRPr="006B4A5C">
        <w:rPr>
          <w:rFonts w:ascii="Times New Roman" w:eastAsia="宋体" w:hAnsi="Times New Roman" w:cs="Times New Roman"/>
          <w:position w:val="-4"/>
        </w:rPr>
        <w:object w:dxaOrig="300" w:dyaOrig="260">
          <v:shape id="_x0000_i1232" type="#_x0000_t75" style="width:15pt;height:12.75pt" o:ole="">
            <v:imagedata r:id="rId293" o:title=""/>
          </v:shape>
          <o:OLEObject Type="Embed" ProgID="Equation.DSMT4" ShapeID="_x0000_i1232" DrawAspect="Content" ObjectID="_1556917240" r:id="rId399"/>
        </w:object>
      </w:r>
      <w:r w:rsidRPr="00CD7A2F">
        <w:rPr>
          <w:rFonts w:ascii="Times New Roman" w:eastAsia="宋体" w:hAnsi="Times New Roman" w:cs="Times New Roman" w:hint="eastAsia"/>
        </w:rPr>
        <w:t>中，各车次实际抵达线边的时间均早于</w:t>
      </w:r>
      <w:r>
        <w:rPr>
          <w:rFonts w:ascii="Times New Roman" w:eastAsia="宋体" w:hAnsi="Times New Roman" w:cs="Times New Roman" w:hint="eastAsia"/>
        </w:rPr>
        <w:t>由算法</w:t>
      </w:r>
      <w:r>
        <w:rPr>
          <w:rFonts w:ascii="Times New Roman" w:eastAsia="宋体" w:hAnsi="Times New Roman" w:cs="Times New Roman" w:hint="eastAsia"/>
        </w:rPr>
        <w:t>2</w:t>
      </w:r>
      <w:r>
        <w:rPr>
          <w:rFonts w:ascii="Times New Roman" w:eastAsia="宋体" w:hAnsi="Times New Roman" w:cs="Times New Roman" w:hint="eastAsia"/>
        </w:rPr>
        <w:t>所得到的方案</w:t>
      </w:r>
      <w:r w:rsidR="00EE29EC" w:rsidRPr="006B4A5C">
        <w:rPr>
          <w:rFonts w:ascii="Times New Roman" w:eastAsia="宋体" w:hAnsi="Times New Roman" w:cs="Times New Roman"/>
          <w:position w:val="-4"/>
        </w:rPr>
        <w:object w:dxaOrig="260" w:dyaOrig="240">
          <v:shape id="_x0000_i1233" type="#_x0000_t75" style="width:12.75pt;height:12pt" o:ole="">
            <v:imagedata r:id="rId289" o:title=""/>
          </v:shape>
          <o:OLEObject Type="Embed" ProgID="Equation.DSMT4" ShapeID="_x0000_i1233" DrawAspect="Content" ObjectID="_1556917241" r:id="rId400"/>
        </w:object>
      </w:r>
      <w:r>
        <w:rPr>
          <w:rFonts w:ascii="Times New Roman" w:eastAsia="宋体" w:hAnsi="Times New Roman" w:cs="Times New Roman" w:hint="eastAsia"/>
        </w:rPr>
        <w:t>。已知物料</w:t>
      </w:r>
      <w:r w:rsidRPr="00CD7A2F">
        <w:rPr>
          <w:rFonts w:ascii="Times New Roman" w:eastAsia="宋体" w:hAnsi="Times New Roman" w:cs="Times New Roman"/>
          <w:position w:val="-6"/>
        </w:rPr>
        <w:object w:dxaOrig="139" w:dyaOrig="260">
          <v:shape id="_x0000_i1234" type="#_x0000_t75" style="width:6.75pt;height:12.75pt" o:ole="">
            <v:imagedata r:id="rId401" o:title=""/>
          </v:shape>
          <o:OLEObject Type="Embed" ProgID="Equation.DSMT4" ShapeID="_x0000_i1234" DrawAspect="Content" ObjectID="_1556917242" r:id="rId402"/>
        </w:object>
      </w:r>
      <w:r>
        <w:rPr>
          <w:rFonts w:ascii="Times New Roman" w:eastAsia="宋体" w:hAnsi="Times New Roman" w:cs="Times New Roman"/>
        </w:rPr>
        <w:t xml:space="preserve"> </w:t>
      </w:r>
      <w:r>
        <w:rPr>
          <w:rFonts w:ascii="Times New Roman" w:eastAsia="宋体" w:hAnsi="Times New Roman" w:cs="Times New Roman" w:hint="eastAsia"/>
        </w:rPr>
        <w:t>在线边实际摆放的时间段为</w:t>
      </w:r>
      <w:r w:rsidRPr="00CD7A2F">
        <w:rPr>
          <w:rFonts w:ascii="Times New Roman" w:eastAsia="宋体" w:hAnsi="Times New Roman" w:cs="Times New Roman"/>
          <w:position w:val="-14"/>
        </w:rPr>
        <w:object w:dxaOrig="720" w:dyaOrig="400">
          <v:shape id="_x0000_i1235" type="#_x0000_t75" style="width:36pt;height:20.25pt" o:ole="">
            <v:imagedata r:id="rId403" o:title=""/>
          </v:shape>
          <o:OLEObject Type="Embed" ProgID="Equation.DSMT4" ShapeID="_x0000_i1235" DrawAspect="Content" ObjectID="_1556917243" r:id="rId404"/>
        </w:object>
      </w:r>
      <w:r>
        <w:rPr>
          <w:rFonts w:ascii="Times New Roman" w:eastAsia="宋体" w:hAnsi="Times New Roman" w:cs="Times New Roman" w:hint="eastAsia"/>
        </w:rPr>
        <w:t>，其中</w:t>
      </w:r>
      <w:r w:rsidRPr="00CD7A2F">
        <w:rPr>
          <w:rFonts w:ascii="Times New Roman" w:eastAsia="宋体" w:hAnsi="Times New Roman" w:cs="Times New Roman"/>
          <w:position w:val="-6"/>
        </w:rPr>
        <w:object w:dxaOrig="139" w:dyaOrig="260">
          <v:shape id="_x0000_i1236" type="#_x0000_t75" style="width:6.75pt;height:12.75pt" o:ole="">
            <v:imagedata r:id="rId405" o:title=""/>
          </v:shape>
          <o:OLEObject Type="Embed" ProgID="Equation.DSMT4" ShapeID="_x0000_i1236" DrawAspect="Content" ObjectID="_1556917244" r:id="rId406"/>
        </w:object>
      </w:r>
      <w:r>
        <w:rPr>
          <w:rFonts w:ascii="Times New Roman" w:eastAsia="宋体" w:hAnsi="Times New Roman" w:cs="Times New Roman" w:hint="eastAsia"/>
        </w:rPr>
        <w:t>由车次</w:t>
      </w:r>
      <w:r w:rsidRPr="00CD7A2F">
        <w:rPr>
          <w:rFonts w:ascii="Times New Roman" w:eastAsia="宋体" w:hAnsi="Times New Roman" w:cs="Times New Roman"/>
          <w:position w:val="-10"/>
        </w:rPr>
        <w:object w:dxaOrig="240" w:dyaOrig="320">
          <v:shape id="_x0000_i1237" type="#_x0000_t75" style="width:12pt;height:15.75pt" o:ole="">
            <v:imagedata r:id="rId407" o:title=""/>
          </v:shape>
          <o:OLEObject Type="Embed" ProgID="Equation.DSMT4" ShapeID="_x0000_i1237" DrawAspect="Content" ObjectID="_1556917245" r:id="rId408"/>
        </w:object>
      </w:r>
      <w:r>
        <w:rPr>
          <w:rFonts w:ascii="Times New Roman" w:eastAsia="宋体" w:hAnsi="Times New Roman" w:cs="Times New Roman" w:hint="eastAsia"/>
        </w:rPr>
        <w:t>配送，</w:t>
      </w:r>
      <w:r w:rsidRPr="00CD7A2F">
        <w:rPr>
          <w:rFonts w:ascii="Times New Roman" w:eastAsia="宋体" w:hAnsi="Times New Roman" w:cs="Times New Roman"/>
          <w:position w:val="-12"/>
        </w:rPr>
        <w:object w:dxaOrig="220" w:dyaOrig="360">
          <v:shape id="_x0000_i1238" type="#_x0000_t75" style="width:11.25pt;height:18pt" o:ole="">
            <v:imagedata r:id="rId409" o:title=""/>
          </v:shape>
          <o:OLEObject Type="Embed" ProgID="Equation.DSMT4" ShapeID="_x0000_i1238" DrawAspect="Content" ObjectID="_1556917246" r:id="rId410"/>
        </w:object>
      </w:r>
      <w:r w:rsidR="00EE29EC">
        <w:rPr>
          <w:rFonts w:ascii="Times New Roman" w:eastAsia="宋体" w:hAnsi="Times New Roman" w:cs="Times New Roman" w:hint="eastAsia"/>
        </w:rPr>
        <w:t>表示物料消耗完毕的时刻，为常数</w:t>
      </w:r>
      <w:r>
        <w:rPr>
          <w:rFonts w:ascii="Times New Roman" w:eastAsia="宋体" w:hAnsi="Times New Roman" w:cs="Times New Roman" w:hint="eastAsia"/>
        </w:rPr>
        <w:t>，那么，在方案</w:t>
      </w:r>
      <w:r w:rsidRPr="006B4A5C">
        <w:rPr>
          <w:rFonts w:ascii="Times New Roman" w:eastAsia="宋体" w:hAnsi="Times New Roman" w:cs="Times New Roman"/>
          <w:position w:val="-4"/>
        </w:rPr>
        <w:object w:dxaOrig="260" w:dyaOrig="240">
          <v:shape id="_x0000_i1239" type="#_x0000_t75" style="width:12.75pt;height:12pt" o:ole="">
            <v:imagedata r:id="rId289" o:title=""/>
          </v:shape>
          <o:OLEObject Type="Embed" ProgID="Equation.DSMT4" ShapeID="_x0000_i1239" DrawAspect="Content" ObjectID="_1556917247" r:id="rId411"/>
        </w:object>
      </w:r>
      <w:r>
        <w:rPr>
          <w:rFonts w:ascii="Times New Roman" w:eastAsia="宋体" w:hAnsi="Times New Roman" w:cs="Times New Roman" w:hint="eastAsia"/>
        </w:rPr>
        <w:t>中各物料在</w:t>
      </w:r>
      <w:r w:rsidR="00EE29EC">
        <w:rPr>
          <w:rFonts w:ascii="Times New Roman" w:eastAsia="宋体" w:hAnsi="Times New Roman" w:cs="Times New Roman" w:hint="eastAsia"/>
        </w:rPr>
        <w:t>线边占用的时间段一定不超出其他任意方案</w:t>
      </w:r>
      <w:r w:rsidR="00EE29EC" w:rsidRPr="006B4A5C">
        <w:rPr>
          <w:rFonts w:ascii="Times New Roman" w:eastAsia="宋体" w:hAnsi="Times New Roman" w:cs="Times New Roman"/>
          <w:position w:val="-4"/>
        </w:rPr>
        <w:object w:dxaOrig="260" w:dyaOrig="240">
          <v:shape id="_x0000_i1240" type="#_x0000_t75" style="width:12.75pt;height:12pt" o:ole="">
            <v:imagedata r:id="rId289" o:title=""/>
          </v:shape>
          <o:OLEObject Type="Embed" ProgID="Equation.DSMT4" ShapeID="_x0000_i1240" DrawAspect="Content" ObjectID="_1556917248" r:id="rId412"/>
        </w:object>
      </w:r>
      <w:r w:rsidR="00EE29EC">
        <w:rPr>
          <w:rFonts w:ascii="Times New Roman" w:eastAsia="宋体" w:hAnsi="Times New Roman" w:cs="Times New Roman" w:hint="eastAsia"/>
        </w:rPr>
        <w:t>中的对应部分。如果配送时间方案</w:t>
      </w:r>
      <w:r w:rsidR="00EE29EC" w:rsidRPr="006B4A5C">
        <w:rPr>
          <w:rFonts w:ascii="Times New Roman" w:eastAsia="宋体" w:hAnsi="Times New Roman" w:cs="Times New Roman"/>
          <w:position w:val="-4"/>
        </w:rPr>
        <w:object w:dxaOrig="260" w:dyaOrig="240">
          <v:shape id="_x0000_i1241" type="#_x0000_t75" style="width:12.75pt;height:12pt" o:ole="">
            <v:imagedata r:id="rId289" o:title=""/>
          </v:shape>
          <o:OLEObject Type="Embed" ProgID="Equation.DSMT4" ShapeID="_x0000_i1241" DrawAspect="Content" ObjectID="_1556917249" r:id="rId413"/>
        </w:object>
      </w:r>
      <w:r w:rsidR="00EE29EC">
        <w:rPr>
          <w:rFonts w:ascii="Times New Roman" w:eastAsia="宋体" w:hAnsi="Times New Roman" w:cs="Times New Roman" w:hint="eastAsia"/>
        </w:rPr>
        <w:t>在对应的配送问题中不存在可行摆放方案，即发生了空间冲</w:t>
      </w:r>
      <w:r w:rsidR="00EE29EC">
        <w:rPr>
          <w:rFonts w:ascii="Times New Roman" w:eastAsia="宋体" w:hAnsi="Times New Roman" w:cs="Times New Roman" w:hint="eastAsia"/>
        </w:rPr>
        <w:lastRenderedPageBreak/>
        <w:t>突，那么任何其他方案</w:t>
      </w:r>
      <w:r w:rsidR="00EE29EC" w:rsidRPr="006B4A5C">
        <w:rPr>
          <w:rFonts w:ascii="Times New Roman" w:eastAsia="宋体" w:hAnsi="Times New Roman" w:cs="Times New Roman"/>
          <w:position w:val="-4"/>
        </w:rPr>
        <w:object w:dxaOrig="300" w:dyaOrig="260">
          <v:shape id="_x0000_i1242" type="#_x0000_t75" style="width:15pt;height:12.75pt" o:ole="">
            <v:imagedata r:id="rId293" o:title=""/>
          </v:shape>
          <o:OLEObject Type="Embed" ProgID="Equation.DSMT4" ShapeID="_x0000_i1242" DrawAspect="Content" ObjectID="_1556917250" r:id="rId414"/>
        </w:object>
      </w:r>
      <w:r w:rsidR="00EE29EC">
        <w:rPr>
          <w:rFonts w:ascii="Times New Roman" w:eastAsia="宋体" w:hAnsi="Times New Roman" w:cs="Times New Roman" w:hint="eastAsia"/>
        </w:rPr>
        <w:t>也必然会发生时间冲突。</w:t>
      </w:r>
    </w:p>
    <w:p w:rsidR="00B435E7" w:rsidRDefault="00EE29EC" w:rsidP="006A7CF1">
      <w:pPr>
        <w:spacing w:line="360" w:lineRule="exact"/>
        <w:ind w:firstLineChars="200" w:firstLine="420"/>
        <w:rPr>
          <w:rFonts w:ascii="Times New Roman" w:eastAsia="宋体" w:hAnsi="Times New Roman" w:cs="Times New Roman"/>
        </w:rPr>
      </w:pPr>
      <w:r>
        <w:rPr>
          <w:rFonts w:ascii="Times New Roman" w:eastAsia="宋体" w:hAnsi="Times New Roman" w:cs="Times New Roman" w:hint="eastAsia"/>
        </w:rPr>
        <w:t>证毕。</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宋体" w:eastAsia="宋体" w:hAnsi="宋体" w:cs="Times New Roman" w:hint="eastAsia"/>
        </w:rPr>
        <w:t>█</w:t>
      </w:r>
    </w:p>
    <w:p w:rsidR="001C6A3A" w:rsidRDefault="001C6A3A" w:rsidP="001C6A3A">
      <w:pPr>
        <w:rPr>
          <w:rFonts w:ascii="Times New Roman" w:eastAsia="宋体" w:hAnsi="Times New Roman" w:cs="Times New Roman"/>
        </w:rPr>
      </w:pPr>
    </w:p>
    <w:p w:rsidR="001C6A3A" w:rsidRPr="006A7CF1" w:rsidRDefault="001C6A3A" w:rsidP="006A7CF1">
      <w:pPr>
        <w:spacing w:beforeLines="50" w:before="156" w:afterLines="50" w:after="156" w:line="360" w:lineRule="exact"/>
        <w:rPr>
          <w:rFonts w:ascii="黑体" w:eastAsia="黑体" w:hAnsi="黑体" w:cs="Times New Roman"/>
          <w:szCs w:val="21"/>
        </w:rPr>
      </w:pPr>
      <w:r w:rsidRPr="006A7CF1">
        <w:rPr>
          <w:rFonts w:ascii="黑体" w:eastAsia="黑体" w:hAnsi="黑体" w:cs="Times New Roman"/>
          <w:szCs w:val="21"/>
        </w:rPr>
        <w:t>4.3 线边空间中物料摆放决策最优化的启发式算法设计</w:t>
      </w:r>
    </w:p>
    <w:p w:rsidR="001C6A3A" w:rsidRPr="006A7CF1" w:rsidRDefault="001C6A3A" w:rsidP="006A7CF1">
      <w:pPr>
        <w:spacing w:beforeLines="50" w:before="156" w:afterLines="50" w:after="156" w:line="360" w:lineRule="exact"/>
        <w:rPr>
          <w:rFonts w:ascii="黑体" w:eastAsia="黑体" w:hAnsi="黑体" w:cs="Times New Roman"/>
          <w:szCs w:val="21"/>
        </w:rPr>
      </w:pPr>
      <w:r w:rsidRPr="006A7CF1">
        <w:rPr>
          <w:rFonts w:ascii="黑体" w:eastAsia="黑体" w:hAnsi="黑体" w:cs="Times New Roman"/>
          <w:szCs w:val="21"/>
        </w:rPr>
        <w:t xml:space="preserve">  4.3.1 物料摆放问题相关性质分析</w:t>
      </w:r>
    </w:p>
    <w:p w:rsidR="006A7CF1" w:rsidRDefault="00A11E9B" w:rsidP="001C6A3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在对各个装配作业所需物料进行分批、配送时间规划之后，物料将在预定的时间被配送至生产线线边暂存区中的某一单元内</w:t>
      </w:r>
      <w:r w:rsidR="00693D1A">
        <w:rPr>
          <w:rFonts w:ascii="Times New Roman" w:eastAsia="宋体" w:hAnsi="Times New Roman" w:cs="Times New Roman" w:hint="eastAsia"/>
        </w:rPr>
        <w:t>（后称线边单元）</w:t>
      </w:r>
      <w:r>
        <w:rPr>
          <w:rFonts w:ascii="Times New Roman" w:eastAsia="宋体" w:hAnsi="Times New Roman" w:cs="Times New Roman" w:hint="eastAsia"/>
        </w:rPr>
        <w:t>。线边暂存区是有限的二维区域</w:t>
      </w:r>
      <w:r w:rsidR="00287EBF">
        <w:rPr>
          <w:rFonts w:ascii="Times New Roman" w:eastAsia="宋体" w:hAnsi="Times New Roman" w:cs="Times New Roman" w:hint="eastAsia"/>
        </w:rPr>
        <w:t>（如图</w:t>
      </w:r>
      <w:r w:rsidR="00287EBF">
        <w:rPr>
          <w:rFonts w:ascii="Times New Roman" w:eastAsia="宋体" w:hAnsi="Times New Roman" w:cs="Times New Roman" w:hint="eastAsia"/>
        </w:rPr>
        <w:t>4-3</w:t>
      </w:r>
      <w:r w:rsidR="00287EBF">
        <w:rPr>
          <w:rFonts w:ascii="Times New Roman" w:eastAsia="宋体" w:hAnsi="Times New Roman" w:cs="Times New Roman" w:hint="eastAsia"/>
        </w:rPr>
        <w:t>）</w:t>
      </w:r>
      <w:r>
        <w:rPr>
          <w:rFonts w:ascii="Times New Roman" w:eastAsia="宋体" w:hAnsi="Times New Roman" w:cs="Times New Roman" w:hint="eastAsia"/>
        </w:rPr>
        <w:t>，其容量是有限的并且以标准托盘数为单位，物料的摆放会占用一部分空间，其大小等于物料量的托盘数。</w:t>
      </w:r>
      <w:r w:rsidR="006A0703">
        <w:rPr>
          <w:rFonts w:ascii="Times New Roman" w:eastAsia="宋体" w:hAnsi="Times New Roman" w:cs="Times New Roman" w:hint="eastAsia"/>
        </w:rPr>
        <w:t>为了作业人员寻料找料的方便，一个作业的物料只能摆放在一个线边单元内，且必须连续存放，并且该线边单元的位置必须位于该装配作业进行时工位的中心位置附近一个线边单位范围内。</w:t>
      </w:r>
    </w:p>
    <w:p w:rsidR="00943ACA" w:rsidRDefault="00943ACA" w:rsidP="00943ACA">
      <w:pPr>
        <w:jc w:val="center"/>
      </w:pPr>
      <w:r>
        <w:object w:dxaOrig="15585" w:dyaOrig="9105">
          <v:shape id="_x0000_i1248" type="#_x0000_t75" style="width:399pt;height:242.25pt" o:ole="">
            <v:imagedata r:id="rId415" o:title="" cropleft="2529f"/>
          </v:shape>
          <o:OLEObject Type="Embed" ProgID="Visio.Drawing.15" ShapeID="_x0000_i1248" DrawAspect="Content" ObjectID="_1556917251" r:id="rId416"/>
        </w:object>
      </w:r>
    </w:p>
    <w:p w:rsidR="00943ACA" w:rsidRPr="00943ACA" w:rsidRDefault="00943ACA" w:rsidP="00943ACA">
      <w:pPr>
        <w:jc w:val="center"/>
        <w:rPr>
          <w:rFonts w:ascii="Times New Roman" w:eastAsia="宋体" w:hAnsi="Times New Roman" w:cs="Times New Roman" w:hint="eastAsia"/>
          <w:sz w:val="18"/>
        </w:rPr>
      </w:pPr>
      <w:r w:rsidRPr="00287EBF">
        <w:rPr>
          <w:rFonts w:ascii="Times New Roman" w:eastAsia="宋体" w:hAnsi="Times New Roman" w:cs="Times New Roman"/>
          <w:sz w:val="18"/>
        </w:rPr>
        <w:t>图</w:t>
      </w:r>
      <w:r w:rsidRPr="00287EBF">
        <w:rPr>
          <w:rFonts w:ascii="Times New Roman" w:eastAsia="宋体" w:hAnsi="Times New Roman" w:cs="Times New Roman"/>
          <w:sz w:val="18"/>
        </w:rPr>
        <w:t xml:space="preserve">4-3 </w:t>
      </w:r>
      <w:r w:rsidRPr="00287EBF">
        <w:rPr>
          <w:rFonts w:ascii="Times New Roman" w:eastAsia="宋体" w:hAnsi="Times New Roman" w:cs="Times New Roman"/>
          <w:sz w:val="18"/>
        </w:rPr>
        <w:t>线边暂存区二维平面图</w:t>
      </w:r>
    </w:p>
    <w:p w:rsidR="006A0703" w:rsidRDefault="006A0703" w:rsidP="001C6A3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物料的摆放问题可以抽象为三维装箱问题</w:t>
      </w:r>
      <w:r>
        <w:rPr>
          <w:rFonts w:ascii="Times New Roman" w:eastAsia="宋体" w:hAnsi="Times New Roman" w:cs="Times New Roman" w:hint="eastAsia"/>
        </w:rPr>
        <w:t>(</w:t>
      </w:r>
      <w:r>
        <w:rPr>
          <w:rFonts w:ascii="Times New Roman" w:eastAsia="宋体" w:hAnsi="Times New Roman" w:cs="Times New Roman"/>
        </w:rPr>
        <w:t xml:space="preserve">3D-BPP, </w:t>
      </w:r>
      <w:r>
        <w:rPr>
          <w:rFonts w:ascii="Times New Roman" w:eastAsia="宋体" w:hAnsi="Times New Roman" w:cs="Times New Roman" w:hint="eastAsia"/>
        </w:rPr>
        <w:t>3D Bin Packing</w:t>
      </w:r>
      <w:r>
        <w:rPr>
          <w:rFonts w:ascii="Times New Roman" w:eastAsia="宋体" w:hAnsi="Times New Roman" w:cs="Times New Roman"/>
        </w:rPr>
        <w:t xml:space="preserve"> Problem</w:t>
      </w:r>
      <w:r>
        <w:rPr>
          <w:rFonts w:ascii="Times New Roman" w:eastAsia="宋体" w:hAnsi="Times New Roman" w:cs="Times New Roman" w:hint="eastAsia"/>
        </w:rPr>
        <w:t>)</w:t>
      </w:r>
      <w:r>
        <w:rPr>
          <w:rFonts w:ascii="Times New Roman" w:eastAsia="宋体" w:hAnsi="Times New Roman" w:cs="Times New Roman" w:hint="eastAsia"/>
        </w:rPr>
        <w:t>的一类特例。一个装配作业的物料可以看作一个形状规则的</w:t>
      </w:r>
      <w:r w:rsidR="00943ACA">
        <w:rPr>
          <w:rFonts w:ascii="Times New Roman" w:eastAsia="宋体" w:hAnsi="Times New Roman" w:cs="Times New Roman" w:hint="eastAsia"/>
        </w:rPr>
        <w:t>三维箱体</w:t>
      </w:r>
      <w:r>
        <w:rPr>
          <w:rFonts w:ascii="Times New Roman" w:eastAsia="宋体" w:hAnsi="Times New Roman" w:cs="Times New Roman" w:hint="eastAsia"/>
        </w:rPr>
        <w:t>，其长等于物料在线边暂存区占据的时间段长度，宽为其占据的线边单元数（恒为</w:t>
      </w:r>
      <w:r>
        <w:rPr>
          <w:rFonts w:ascii="Times New Roman" w:eastAsia="宋体" w:hAnsi="Times New Roman" w:cs="Times New Roman" w:hint="eastAsia"/>
        </w:rPr>
        <w:t>1</w:t>
      </w:r>
      <w:r>
        <w:rPr>
          <w:rFonts w:ascii="Times New Roman" w:eastAsia="宋体" w:hAnsi="Times New Roman" w:cs="Times New Roman" w:hint="eastAsia"/>
        </w:rPr>
        <w:t>），高为物料量。此外，物料的摆放位置受到较严格的约束，物料的的摆放开始和结束时间已经由配送方案决定，因此每个“</w:t>
      </w:r>
      <w:r w:rsidR="00943ACA">
        <w:rPr>
          <w:rFonts w:ascii="Times New Roman" w:eastAsia="宋体" w:hAnsi="Times New Roman" w:cs="Times New Roman" w:hint="eastAsia"/>
        </w:rPr>
        <w:t>三维箱体</w:t>
      </w:r>
      <w:r>
        <w:rPr>
          <w:rFonts w:ascii="Times New Roman" w:eastAsia="宋体" w:hAnsi="Times New Roman" w:cs="Times New Roman" w:hint="eastAsia"/>
        </w:rPr>
        <w:t>”都无法在长度方向上移</w:t>
      </w:r>
      <w:r w:rsidR="0002752C">
        <w:rPr>
          <w:rFonts w:ascii="Times New Roman" w:eastAsia="宋体" w:hAnsi="Times New Roman" w:cs="Times New Roman" w:hint="eastAsia"/>
        </w:rPr>
        <w:t>动；此外，由于物料所处的线边单元必须位于其作业工位中心位置附近，“</w:t>
      </w:r>
      <w:r w:rsidR="00943ACA">
        <w:rPr>
          <w:rFonts w:ascii="Times New Roman" w:eastAsia="宋体" w:hAnsi="Times New Roman" w:cs="Times New Roman" w:hint="eastAsia"/>
        </w:rPr>
        <w:t>三维箱体</w:t>
      </w:r>
      <w:r w:rsidR="0002752C">
        <w:rPr>
          <w:rFonts w:ascii="Times New Roman" w:eastAsia="宋体" w:hAnsi="Times New Roman" w:cs="Times New Roman" w:hint="eastAsia"/>
        </w:rPr>
        <w:t>”在宽度方向上的位置也仅能有限地浮动，</w:t>
      </w:r>
      <w:r w:rsidR="00287EBF">
        <w:rPr>
          <w:rFonts w:ascii="Times New Roman" w:eastAsia="宋体" w:hAnsi="Times New Roman" w:cs="Times New Roman" w:hint="eastAsia"/>
        </w:rPr>
        <w:t>如图</w:t>
      </w:r>
      <w:r w:rsidR="00287EBF">
        <w:rPr>
          <w:rFonts w:ascii="Times New Roman" w:eastAsia="宋体" w:hAnsi="Times New Roman" w:cs="Times New Roman" w:hint="eastAsia"/>
        </w:rPr>
        <w:t>4-4</w:t>
      </w:r>
      <w:r w:rsidR="00287EBF">
        <w:rPr>
          <w:rFonts w:ascii="Times New Roman" w:eastAsia="宋体" w:hAnsi="Times New Roman" w:cs="Times New Roman" w:hint="eastAsia"/>
        </w:rPr>
        <w:t>所示</w:t>
      </w:r>
      <w:r w:rsidR="0002752C">
        <w:rPr>
          <w:rFonts w:ascii="Times New Roman" w:eastAsia="宋体" w:hAnsi="Times New Roman" w:cs="Times New Roman" w:hint="eastAsia"/>
        </w:rPr>
        <w:t>。</w:t>
      </w:r>
      <w:r w:rsidR="00943ACA">
        <w:rPr>
          <w:rFonts w:ascii="Times New Roman" w:eastAsia="宋体" w:hAnsi="Times New Roman" w:cs="Times New Roman" w:hint="eastAsia"/>
        </w:rPr>
        <w:t>本问题中，这些三维箱体不允许翻转，但可以“腾空”摆放。</w:t>
      </w:r>
    </w:p>
    <w:p w:rsidR="00943ACA" w:rsidRDefault="00943ACA" w:rsidP="001C6A3A">
      <w:pPr>
        <w:rPr>
          <w:rFonts w:ascii="Times New Roman" w:eastAsia="宋体" w:hAnsi="Times New Roman" w:cs="Times New Roman" w:hint="eastAsia"/>
        </w:rPr>
      </w:pPr>
      <w:r>
        <w:rPr>
          <w:rFonts w:ascii="Times New Roman" w:eastAsia="宋体" w:hAnsi="Times New Roman" w:cs="Times New Roman"/>
        </w:rPr>
        <w:t xml:space="preserve">    </w:t>
      </w:r>
      <w:r w:rsidR="00187A55">
        <w:rPr>
          <w:rFonts w:ascii="Times New Roman" w:eastAsia="宋体" w:hAnsi="Times New Roman" w:cs="Times New Roman" w:hint="eastAsia"/>
        </w:rPr>
        <w:t>如果能找到一种摆放方案使得各三维箱体之间不发生空间冲突</w:t>
      </w:r>
      <w:r>
        <w:rPr>
          <w:rFonts w:ascii="Times New Roman" w:eastAsia="宋体" w:hAnsi="Times New Roman" w:cs="Times New Roman" w:hint="eastAsia"/>
        </w:rPr>
        <w:t>，则说明</w:t>
      </w:r>
      <w:r w:rsidR="00187A55">
        <w:rPr>
          <w:rFonts w:ascii="Times New Roman" w:eastAsia="宋体" w:hAnsi="Times New Roman" w:cs="Times New Roman" w:hint="eastAsia"/>
        </w:rPr>
        <w:t>此前配送问题所得到的分批和配送时间方案在摆放问题中存在对应的可行解，配送问题中小车的出行总趟数便可被接受作为整个问题的最终目标值；否则，说明搜索过程无法找到可行的摆放方案，此前得到的配送方案无意义。</w:t>
      </w:r>
    </w:p>
    <w:p w:rsidR="00287EBF" w:rsidRDefault="00287EBF" w:rsidP="00287EBF">
      <w:pPr>
        <w:jc w:val="center"/>
      </w:pPr>
      <w:r>
        <w:object w:dxaOrig="17528" w:dyaOrig="10336">
          <v:shape id="_x0000_i1244" type="#_x0000_t75" style="width:348pt;height:210.4pt" o:ole="">
            <v:imagedata r:id="rId417" o:title="" cropright="1620f"/>
          </v:shape>
          <o:OLEObject Type="Embed" ProgID="Visio.Drawing.15" ShapeID="_x0000_i1244" DrawAspect="Content" ObjectID="_1556917252" r:id="rId418"/>
        </w:object>
      </w:r>
    </w:p>
    <w:p w:rsidR="00287EBF" w:rsidRPr="008311B6" w:rsidRDefault="00287EBF" w:rsidP="00287EBF">
      <w:pPr>
        <w:jc w:val="center"/>
        <w:rPr>
          <w:rFonts w:ascii="Times New Roman" w:eastAsia="宋体" w:hAnsi="Times New Roman" w:cs="Times New Roman"/>
          <w:sz w:val="18"/>
        </w:rPr>
      </w:pPr>
      <w:r w:rsidRPr="008311B6">
        <w:rPr>
          <w:rFonts w:ascii="Times New Roman" w:eastAsia="宋体" w:hAnsi="Times New Roman" w:cs="Times New Roman"/>
          <w:sz w:val="18"/>
        </w:rPr>
        <w:t>图</w:t>
      </w:r>
      <w:r w:rsidRPr="008311B6">
        <w:rPr>
          <w:rFonts w:ascii="Times New Roman" w:eastAsia="宋体" w:hAnsi="Times New Roman" w:cs="Times New Roman"/>
          <w:sz w:val="18"/>
        </w:rPr>
        <w:t xml:space="preserve">4-4 </w:t>
      </w:r>
      <w:r w:rsidRPr="008311B6">
        <w:rPr>
          <w:rFonts w:ascii="Times New Roman" w:eastAsia="宋体" w:hAnsi="Times New Roman" w:cs="Times New Roman"/>
          <w:sz w:val="18"/>
        </w:rPr>
        <w:t>线边暂存区三维示意图</w:t>
      </w:r>
    </w:p>
    <w:p w:rsidR="001C6A3A" w:rsidRPr="008311B6" w:rsidRDefault="001C6A3A" w:rsidP="008311B6">
      <w:pPr>
        <w:spacing w:beforeLines="50" w:before="156" w:afterLines="50" w:after="156" w:line="360" w:lineRule="exact"/>
        <w:rPr>
          <w:rFonts w:ascii="黑体" w:eastAsia="黑体" w:hAnsi="黑体" w:cs="Times New Roman"/>
          <w:szCs w:val="21"/>
        </w:rPr>
      </w:pPr>
      <w:r w:rsidRPr="008311B6">
        <w:rPr>
          <w:rFonts w:ascii="黑体" w:eastAsia="黑体" w:hAnsi="黑体" w:cs="Times New Roman"/>
          <w:szCs w:val="21"/>
        </w:rPr>
        <w:t xml:space="preserve">  4.3.2 启发式算法流程</w:t>
      </w:r>
    </w:p>
    <w:p w:rsidR="0051155D" w:rsidRDefault="00187A55" w:rsidP="001C6A3A">
      <w:pPr>
        <w:pBdr>
          <w:bottom w:val="single" w:sz="12" w:space="1" w:color="auto"/>
        </w:pBdr>
        <w:rPr>
          <w:rFonts w:ascii="Times New Roman" w:eastAsia="宋体" w:hAnsi="Times New Roman" w:cs="Times New Roman"/>
          <w:szCs w:val="21"/>
        </w:rPr>
      </w:pPr>
      <w:r>
        <w:rPr>
          <w:rFonts w:ascii="Times New Roman" w:eastAsia="宋体" w:hAnsi="Times New Roman" w:cs="Times New Roman"/>
        </w:rPr>
        <w:t xml:space="preserve">    </w:t>
      </w:r>
      <w:r>
        <w:rPr>
          <w:rFonts w:ascii="Times New Roman" w:eastAsia="宋体" w:hAnsi="Times New Roman" w:cs="Times New Roman" w:hint="eastAsia"/>
        </w:rPr>
        <w:t>本文所研究的摆放问题实质是有较强位置约束的三维装箱问题。</w:t>
      </w:r>
      <w:r w:rsidR="00D73F57" w:rsidRPr="00D73F57">
        <w:rPr>
          <w:rFonts w:ascii="Times New Roman" w:eastAsia="宋体" w:hAnsi="Times New Roman" w:cs="Times New Roman"/>
          <w:szCs w:val="21"/>
        </w:rPr>
        <w:t>Martello</w:t>
      </w:r>
      <w:r w:rsidR="00D73F57">
        <w:rPr>
          <w:rFonts w:ascii="Times New Roman" w:eastAsia="宋体" w:hAnsi="Times New Roman" w:cs="Times New Roman" w:hint="eastAsia"/>
          <w:szCs w:val="21"/>
        </w:rPr>
        <w:t>等人于</w:t>
      </w:r>
      <w:r w:rsidR="00D73F57">
        <w:rPr>
          <w:rFonts w:ascii="Times New Roman" w:eastAsia="宋体" w:hAnsi="Times New Roman" w:cs="Times New Roman" w:hint="eastAsia"/>
          <w:szCs w:val="21"/>
        </w:rPr>
        <w:t>2000</w:t>
      </w:r>
      <w:r w:rsidR="00D73F57">
        <w:rPr>
          <w:rFonts w:ascii="Times New Roman" w:eastAsia="宋体" w:hAnsi="Times New Roman" w:cs="Times New Roman" w:hint="eastAsia"/>
          <w:szCs w:val="21"/>
        </w:rPr>
        <w:t>年提出了</w:t>
      </w:r>
      <w:r w:rsidR="0051155D">
        <w:rPr>
          <w:rFonts w:ascii="Times New Roman" w:eastAsia="宋体" w:hAnsi="Times New Roman" w:cs="Times New Roman" w:hint="eastAsia"/>
          <w:szCs w:val="21"/>
        </w:rPr>
        <w:t>角点法</w:t>
      </w:r>
      <w:r w:rsidR="0051155D" w:rsidRPr="0051155D">
        <w:rPr>
          <w:rFonts w:ascii="Times New Roman" w:eastAsia="宋体" w:hAnsi="Times New Roman" w:cs="Times New Roman" w:hint="eastAsia"/>
          <w:szCs w:val="21"/>
          <w:vertAlign w:val="superscript"/>
        </w:rPr>
        <w:t>[2]</w:t>
      </w:r>
      <w:r w:rsidR="0051155D">
        <w:rPr>
          <w:rFonts w:ascii="Times New Roman" w:eastAsia="宋体" w:hAnsi="Times New Roman" w:cs="Times New Roman" w:hint="eastAsia"/>
          <w:szCs w:val="21"/>
        </w:rPr>
        <w:t>，它</w:t>
      </w:r>
      <w:r w:rsidR="00D73F57">
        <w:rPr>
          <w:rFonts w:ascii="Times New Roman" w:eastAsia="宋体" w:hAnsi="Times New Roman" w:cs="Times New Roman" w:hint="eastAsia"/>
          <w:szCs w:val="21"/>
        </w:rPr>
        <w:t>能用于解决</w:t>
      </w:r>
      <w:r w:rsidR="0051155D">
        <w:rPr>
          <w:rFonts w:ascii="Times New Roman" w:eastAsia="宋体" w:hAnsi="Times New Roman" w:cs="Times New Roman" w:hint="eastAsia"/>
          <w:szCs w:val="21"/>
        </w:rPr>
        <w:t>带约束装箱问题。在本文的摆放问题</w:t>
      </w:r>
      <w:r w:rsidR="00510B96">
        <w:rPr>
          <w:rFonts w:ascii="Times New Roman" w:eastAsia="宋体" w:hAnsi="Times New Roman" w:cs="Times New Roman" w:hint="eastAsia"/>
          <w:szCs w:val="21"/>
        </w:rPr>
        <w:t>中，定义</w:t>
      </w:r>
      <w:bookmarkStart w:id="0" w:name="_GoBack"/>
      <w:bookmarkEnd w:id="0"/>
      <w:r w:rsidR="00510B96">
        <w:rPr>
          <w:rFonts w:ascii="Times New Roman" w:eastAsia="宋体" w:hAnsi="Times New Roman" w:cs="Times New Roman" w:hint="eastAsia"/>
          <w:szCs w:val="21"/>
        </w:rPr>
        <w:t>。</w:t>
      </w:r>
      <w:r w:rsidR="0051155D">
        <w:rPr>
          <w:rFonts w:ascii="Times New Roman" w:eastAsia="宋体" w:hAnsi="Times New Roman" w:cs="Times New Roman" w:hint="eastAsia"/>
          <w:szCs w:val="21"/>
        </w:rPr>
        <w:t>整个算法的流程如下。</w:t>
      </w:r>
    </w:p>
    <w:p w:rsidR="0051155D" w:rsidRDefault="0051155D" w:rsidP="001C6A3A">
      <w:pPr>
        <w:pBdr>
          <w:bottom w:val="single" w:sz="12" w:space="1" w:color="auto"/>
        </w:pBdr>
        <w:rPr>
          <w:rFonts w:ascii="Times New Roman" w:eastAsia="宋体" w:hAnsi="Times New Roman" w:cs="Times New Roman" w:hint="eastAsia"/>
          <w:szCs w:val="21"/>
        </w:rPr>
      </w:pPr>
    </w:p>
    <w:p w:rsidR="0051155D" w:rsidRDefault="0051155D" w:rsidP="001C6A3A">
      <w:pPr>
        <w:rPr>
          <w:rFonts w:ascii="Times New Roman" w:eastAsia="宋体" w:hAnsi="Times New Roman" w:cs="Times New Roman"/>
          <w:szCs w:val="21"/>
        </w:rPr>
      </w:pPr>
      <w:r>
        <w:rPr>
          <w:rFonts w:ascii="Times New Roman" w:eastAsia="宋体" w:hAnsi="Times New Roman" w:cs="Times New Roman" w:hint="eastAsia"/>
          <w:szCs w:val="21"/>
        </w:rPr>
        <w:t>算法</w:t>
      </w:r>
      <w:r>
        <w:rPr>
          <w:rFonts w:ascii="Times New Roman" w:eastAsia="宋体" w:hAnsi="Times New Roman" w:cs="Times New Roman" w:hint="eastAsia"/>
          <w:szCs w:val="21"/>
        </w:rPr>
        <w:t>3</w:t>
      </w:r>
      <w:r>
        <w:rPr>
          <w:rFonts w:ascii="Times New Roman" w:eastAsia="宋体" w:hAnsi="Times New Roman" w:cs="Times New Roman" w:hint="eastAsia"/>
          <w:szCs w:val="21"/>
        </w:rPr>
        <w:t>（基于角点法的摆放问题求解算法）</w:t>
      </w:r>
    </w:p>
    <w:p w:rsidR="0051155D" w:rsidRPr="0051155D" w:rsidRDefault="0051155D" w:rsidP="001C6A3A">
      <w:pPr>
        <w:rPr>
          <w:rFonts w:ascii="Times New Roman" w:eastAsia="宋体" w:hAnsi="Times New Roman" w:cs="Times New Roman" w:hint="eastAsia"/>
          <w:szCs w:val="21"/>
        </w:rPr>
      </w:pPr>
      <w:r>
        <w:rPr>
          <w:rFonts w:ascii="Times New Roman" w:eastAsia="宋体" w:hAnsi="Times New Roman" w:cs="Times New Roman" w:hint="eastAsia"/>
          <w:szCs w:val="21"/>
        </w:rPr>
        <w:t xml:space="preserve">1 </w:t>
      </w:r>
    </w:p>
    <w:p w:rsidR="001C6A3A" w:rsidRPr="00E924DF" w:rsidRDefault="001C6A3A" w:rsidP="001C6A3A">
      <w:pPr>
        <w:rPr>
          <w:rFonts w:ascii="Times New Roman" w:eastAsia="宋体" w:hAnsi="Times New Roman" w:cs="Times New Roman"/>
        </w:rPr>
      </w:pPr>
    </w:p>
    <w:p w:rsidR="001C6A3A" w:rsidRDefault="001C6A3A" w:rsidP="001C6A3A">
      <w:pPr>
        <w:rPr>
          <w:rFonts w:ascii="Times New Roman" w:eastAsia="宋体" w:hAnsi="Times New Roman" w:cs="Times New Roman"/>
        </w:rPr>
      </w:pPr>
      <w:r w:rsidRPr="00E924DF">
        <w:rPr>
          <w:rFonts w:ascii="Times New Roman" w:eastAsia="宋体" w:hAnsi="Times New Roman" w:cs="Times New Roman"/>
        </w:rPr>
        <w:t xml:space="preserve">4.4 </w:t>
      </w:r>
      <w:r w:rsidRPr="00E924DF">
        <w:rPr>
          <w:rFonts w:ascii="Times New Roman" w:eastAsia="宋体" w:hAnsi="Times New Roman" w:cs="Times New Roman"/>
        </w:rPr>
        <w:t>算例集的构建</w:t>
      </w:r>
    </w:p>
    <w:p w:rsidR="001C6A3A" w:rsidRPr="00E924DF" w:rsidRDefault="001C6A3A" w:rsidP="001C6A3A">
      <w:pPr>
        <w:ind w:firstLineChars="100" w:firstLine="210"/>
        <w:rPr>
          <w:rFonts w:ascii="Times New Roman" w:eastAsia="宋体" w:hAnsi="Times New Roman" w:cs="Times New Roman"/>
        </w:rPr>
      </w:pPr>
      <w:r w:rsidRPr="00E924DF">
        <w:rPr>
          <w:rFonts w:ascii="Times New Roman" w:eastAsia="宋体" w:hAnsi="Times New Roman" w:cs="Times New Roman"/>
        </w:rPr>
        <w:t xml:space="preserve">4.4.1 </w:t>
      </w:r>
      <w:r w:rsidRPr="00E924DF">
        <w:rPr>
          <w:rFonts w:ascii="Times New Roman" w:eastAsia="宋体" w:hAnsi="Times New Roman" w:cs="Times New Roman"/>
        </w:rPr>
        <w:t>算例集构建的一些相关因素</w:t>
      </w:r>
    </w:p>
    <w:p w:rsidR="001C6A3A" w:rsidRPr="00E924DF"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4.4.2 </w:t>
      </w:r>
      <w:r w:rsidRPr="00E924DF">
        <w:rPr>
          <w:rFonts w:ascii="Times New Roman" w:eastAsia="宋体" w:hAnsi="Times New Roman" w:cs="Times New Roman"/>
        </w:rPr>
        <w:t>空间稠度与空间拥挤度</w:t>
      </w:r>
    </w:p>
    <w:p w:rsidR="001C6A3A" w:rsidRPr="00E924DF"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4.4.3 </w:t>
      </w:r>
      <w:r w:rsidRPr="00E924DF">
        <w:rPr>
          <w:rFonts w:ascii="Times New Roman" w:eastAsia="宋体" w:hAnsi="Times New Roman" w:cs="Times New Roman"/>
        </w:rPr>
        <w:t>算例集的构建方式</w:t>
      </w:r>
    </w:p>
    <w:p w:rsidR="001C6A3A" w:rsidRPr="00E924DF"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4.4.4 </w:t>
      </w:r>
      <w:r w:rsidRPr="00E924DF">
        <w:rPr>
          <w:rFonts w:ascii="Times New Roman" w:eastAsia="宋体" w:hAnsi="Times New Roman" w:cs="Times New Roman"/>
        </w:rPr>
        <w:t>算例无可行解的充分条件</w:t>
      </w:r>
    </w:p>
    <w:p w:rsidR="001C6A3A"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4.4.4 </w:t>
      </w:r>
      <w:r w:rsidRPr="00E924DF">
        <w:rPr>
          <w:rFonts w:ascii="Times New Roman" w:eastAsia="宋体" w:hAnsi="Times New Roman" w:cs="Times New Roman"/>
        </w:rPr>
        <w:t>算例规模研究</w:t>
      </w:r>
    </w:p>
    <w:p w:rsidR="001C6A3A" w:rsidRDefault="001C6A3A" w:rsidP="001C6A3A">
      <w:pPr>
        <w:rPr>
          <w:rFonts w:ascii="Times New Roman" w:eastAsia="宋体" w:hAnsi="Times New Roman" w:cs="Times New Roman"/>
        </w:rPr>
      </w:pPr>
    </w:p>
    <w:p w:rsidR="001C6A3A" w:rsidRPr="00E924DF" w:rsidRDefault="001C6A3A" w:rsidP="001C6A3A">
      <w:pPr>
        <w:rPr>
          <w:rFonts w:ascii="Times New Roman" w:eastAsia="宋体" w:hAnsi="Times New Roman" w:cs="Times New Roman"/>
        </w:rPr>
      </w:pPr>
    </w:p>
    <w:p w:rsidR="001C6A3A" w:rsidRPr="00E924DF" w:rsidRDefault="001C6A3A" w:rsidP="001C6A3A">
      <w:pPr>
        <w:rPr>
          <w:rFonts w:ascii="Times New Roman" w:eastAsia="宋体" w:hAnsi="Times New Roman" w:cs="Times New Roman"/>
        </w:rPr>
      </w:pPr>
      <w:r w:rsidRPr="00E924DF">
        <w:rPr>
          <w:rFonts w:ascii="Times New Roman" w:eastAsia="宋体" w:hAnsi="Times New Roman" w:cs="Times New Roman"/>
        </w:rPr>
        <w:t xml:space="preserve">4.5 </w:t>
      </w:r>
      <w:r w:rsidRPr="00E924DF">
        <w:rPr>
          <w:rFonts w:ascii="Times New Roman" w:eastAsia="宋体" w:hAnsi="Times New Roman" w:cs="Times New Roman"/>
        </w:rPr>
        <w:t>算法数值实验和结果分析</w:t>
      </w:r>
    </w:p>
    <w:p w:rsidR="001C6A3A" w:rsidRPr="00E924DF"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4.5.1 </w:t>
      </w:r>
      <w:r w:rsidRPr="00E924DF">
        <w:rPr>
          <w:rFonts w:ascii="Times New Roman" w:eastAsia="宋体" w:hAnsi="Times New Roman" w:cs="Times New Roman"/>
        </w:rPr>
        <w:t>实验设计</w:t>
      </w:r>
    </w:p>
    <w:p w:rsidR="001C6A3A" w:rsidRDefault="001C6A3A" w:rsidP="001C6A3A">
      <w:pPr>
        <w:rPr>
          <w:rFonts w:ascii="Times New Roman" w:eastAsia="宋体" w:hAnsi="Times New Roman" w:cs="Times New Roman"/>
        </w:rPr>
      </w:pPr>
      <w:r>
        <w:rPr>
          <w:rFonts w:ascii="Times New Roman" w:eastAsia="宋体" w:hAnsi="Times New Roman" w:cs="Times New Roman"/>
        </w:rPr>
        <w:t xml:space="preserve">  </w:t>
      </w:r>
      <w:r w:rsidRPr="00E924DF">
        <w:rPr>
          <w:rFonts w:ascii="Times New Roman" w:eastAsia="宋体" w:hAnsi="Times New Roman" w:cs="Times New Roman"/>
        </w:rPr>
        <w:t xml:space="preserve">4.5.2 </w:t>
      </w:r>
      <w:r w:rsidRPr="00E924DF">
        <w:rPr>
          <w:rFonts w:ascii="Times New Roman" w:eastAsia="宋体" w:hAnsi="Times New Roman" w:cs="Times New Roman"/>
        </w:rPr>
        <w:t>实验结果与数据分析</w:t>
      </w:r>
    </w:p>
    <w:p w:rsidR="001C6A3A" w:rsidRDefault="001C6A3A" w:rsidP="001C6A3A">
      <w:pPr>
        <w:rPr>
          <w:rFonts w:ascii="Times New Roman" w:eastAsia="宋体" w:hAnsi="Times New Roman" w:cs="Times New Roman"/>
        </w:rPr>
      </w:pPr>
    </w:p>
    <w:p w:rsidR="001C6A3A" w:rsidRDefault="001C6A3A" w:rsidP="001C6A3A">
      <w:pPr>
        <w:rPr>
          <w:rFonts w:ascii="Times New Roman" w:eastAsia="宋体" w:hAnsi="Times New Roman" w:cs="Times New Roman"/>
        </w:rPr>
      </w:pPr>
    </w:p>
    <w:p w:rsidR="001C6A3A" w:rsidRPr="00E924DF" w:rsidRDefault="001C6A3A" w:rsidP="001C6A3A">
      <w:pPr>
        <w:rPr>
          <w:rFonts w:ascii="Times New Roman" w:eastAsia="宋体" w:hAnsi="Times New Roman" w:cs="Times New Roman"/>
        </w:rPr>
      </w:pPr>
      <w:r w:rsidRPr="00E924DF">
        <w:rPr>
          <w:rFonts w:ascii="Times New Roman" w:eastAsia="宋体" w:hAnsi="Times New Roman" w:cs="Times New Roman"/>
        </w:rPr>
        <w:t xml:space="preserve">4.6 </w:t>
      </w:r>
      <w:r w:rsidRPr="00E924DF">
        <w:rPr>
          <w:rFonts w:ascii="Times New Roman" w:eastAsia="宋体" w:hAnsi="Times New Roman" w:cs="Times New Roman"/>
        </w:rPr>
        <w:t>本章小结</w:t>
      </w:r>
    </w:p>
    <w:p w:rsidR="0052015C" w:rsidRDefault="0052015C">
      <w:pPr>
        <w:widowControl/>
        <w:jc w:val="left"/>
        <w:rPr>
          <w:rFonts w:ascii="黑体" w:eastAsia="黑体" w:hAnsi="黑体" w:cs="Times New Roman"/>
          <w:szCs w:val="21"/>
        </w:rPr>
      </w:pPr>
      <w:r>
        <w:rPr>
          <w:rFonts w:ascii="黑体" w:eastAsia="黑体" w:hAnsi="黑体" w:cs="Times New Roman"/>
          <w:szCs w:val="21"/>
        </w:rPr>
        <w:br w:type="page"/>
      </w:r>
    </w:p>
    <w:p w:rsidR="006E0B82" w:rsidRPr="000706E4" w:rsidRDefault="0052015C" w:rsidP="000706E4">
      <w:pPr>
        <w:jc w:val="center"/>
        <w:rPr>
          <w:rFonts w:ascii="Times New Roman" w:eastAsia="黑体" w:hAnsi="Times New Roman" w:cs="Times New Roman"/>
          <w:sz w:val="28"/>
        </w:rPr>
      </w:pPr>
      <w:r w:rsidRPr="000706E4">
        <w:rPr>
          <w:rFonts w:ascii="Times New Roman" w:eastAsia="黑体" w:hAnsi="Times New Roman" w:cs="Times New Roman" w:hint="eastAsia"/>
          <w:sz w:val="28"/>
        </w:rPr>
        <w:lastRenderedPageBreak/>
        <w:t>参考文献</w:t>
      </w:r>
    </w:p>
    <w:p w:rsidR="0052015C" w:rsidRDefault="0052015C" w:rsidP="002F1E09">
      <w:pPr>
        <w:spacing w:beforeLines="50" w:before="156" w:afterLines="50" w:after="156" w:line="360" w:lineRule="exact"/>
        <w:rPr>
          <w:rFonts w:ascii="Times New Roman" w:eastAsia="宋体" w:hAnsi="Times New Roman" w:cs="Times New Roman"/>
          <w:szCs w:val="21"/>
        </w:rPr>
      </w:pPr>
      <w:r w:rsidRPr="000706E4">
        <w:rPr>
          <w:rFonts w:ascii="Times New Roman" w:eastAsia="宋体" w:hAnsi="Times New Roman" w:cs="Times New Roman"/>
          <w:szCs w:val="21"/>
        </w:rPr>
        <w:t>[1] Solomon M M. Algorithms for vehicle routing and scheduling problems with time window constraints[J]. Operations Research, 2010, 35(35):254-266.</w:t>
      </w:r>
    </w:p>
    <w:p w:rsidR="00D73F57" w:rsidRPr="000706E4" w:rsidRDefault="00D73F57" w:rsidP="002F1E09">
      <w:pPr>
        <w:spacing w:beforeLines="50" w:before="156" w:afterLines="50" w:after="156" w:line="360" w:lineRule="exact"/>
        <w:rPr>
          <w:rFonts w:ascii="Times New Roman" w:eastAsia="宋体" w:hAnsi="Times New Roman" w:cs="Times New Roman"/>
          <w:szCs w:val="21"/>
        </w:rPr>
      </w:pPr>
      <w:r>
        <w:rPr>
          <w:rFonts w:ascii="Times New Roman" w:eastAsia="宋体" w:hAnsi="Times New Roman" w:cs="Times New Roman"/>
          <w:szCs w:val="21"/>
        </w:rPr>
        <w:t xml:space="preserve">[2] </w:t>
      </w:r>
      <w:r w:rsidRPr="00D73F57">
        <w:rPr>
          <w:rFonts w:ascii="Times New Roman" w:eastAsia="宋体" w:hAnsi="Times New Roman" w:cs="Times New Roman"/>
          <w:szCs w:val="21"/>
        </w:rPr>
        <w:t>Martello S, Pisinger D, Vigo D. The Three-Dimensional Bin Packing Problem[J]. Operations Research, 2000, 48(2):256-267.</w:t>
      </w:r>
    </w:p>
    <w:sectPr w:rsidR="00D73F57" w:rsidRPr="000706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F58AB"/>
    <w:multiLevelType w:val="multilevel"/>
    <w:tmpl w:val="6D90B6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CA3D29"/>
    <w:multiLevelType w:val="hybridMultilevel"/>
    <w:tmpl w:val="90F81070"/>
    <w:lvl w:ilvl="0" w:tplc="DCEE4A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2A6E40"/>
    <w:multiLevelType w:val="multilevel"/>
    <w:tmpl w:val="7DBCFE88"/>
    <w:lvl w:ilvl="0">
      <w:start w:val="1"/>
      <w:numFmt w:val="decimal"/>
      <w:lvlText w:val="%1"/>
      <w:lvlJc w:val="left"/>
      <w:pPr>
        <w:ind w:left="360" w:hanging="360"/>
      </w:pPr>
      <w:rPr>
        <w:rFonts w:ascii="Times New Roman" w:eastAsia="宋体" w:hAnsi="Times New Roman" w:cs="Times New Roman"/>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3" w15:restartNumberingAfterBreak="0">
    <w:nsid w:val="34AC77F7"/>
    <w:multiLevelType w:val="hybridMultilevel"/>
    <w:tmpl w:val="560A427C"/>
    <w:lvl w:ilvl="0" w:tplc="7EFC0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E502E2"/>
    <w:multiLevelType w:val="hybridMultilevel"/>
    <w:tmpl w:val="93D0210A"/>
    <w:lvl w:ilvl="0" w:tplc="ED149B00">
      <w:start w:val="3"/>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B472A2"/>
    <w:multiLevelType w:val="hybridMultilevel"/>
    <w:tmpl w:val="B3322730"/>
    <w:lvl w:ilvl="0" w:tplc="6F44E3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494186"/>
    <w:multiLevelType w:val="hybridMultilevel"/>
    <w:tmpl w:val="D69E2B3A"/>
    <w:lvl w:ilvl="0" w:tplc="38383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AC5EA0"/>
    <w:multiLevelType w:val="hybridMultilevel"/>
    <w:tmpl w:val="69D21D4A"/>
    <w:lvl w:ilvl="0" w:tplc="E2707A0E">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2"/>
  </w:num>
  <w:num w:numId="4">
    <w:abstractNumId w:val="3"/>
  </w:num>
  <w:num w:numId="5">
    <w:abstractNumId w:val="7"/>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1C4"/>
    <w:rsid w:val="00010996"/>
    <w:rsid w:val="000116D5"/>
    <w:rsid w:val="00021154"/>
    <w:rsid w:val="0002752C"/>
    <w:rsid w:val="00036766"/>
    <w:rsid w:val="00067BE6"/>
    <w:rsid w:val="000706E4"/>
    <w:rsid w:val="000B080E"/>
    <w:rsid w:val="001078ED"/>
    <w:rsid w:val="00187A55"/>
    <w:rsid w:val="001C6A3A"/>
    <w:rsid w:val="0021414E"/>
    <w:rsid w:val="00287B2A"/>
    <w:rsid w:val="00287EBF"/>
    <w:rsid w:val="002B2682"/>
    <w:rsid w:val="002B5081"/>
    <w:rsid w:val="002C1A54"/>
    <w:rsid w:val="002C3AB9"/>
    <w:rsid w:val="002C3B59"/>
    <w:rsid w:val="002D11C5"/>
    <w:rsid w:val="002F0BCE"/>
    <w:rsid w:val="002F1E09"/>
    <w:rsid w:val="002F587A"/>
    <w:rsid w:val="00313E96"/>
    <w:rsid w:val="00336BAE"/>
    <w:rsid w:val="00357544"/>
    <w:rsid w:val="00373953"/>
    <w:rsid w:val="003B23D1"/>
    <w:rsid w:val="003B30C2"/>
    <w:rsid w:val="00401C86"/>
    <w:rsid w:val="00415E4C"/>
    <w:rsid w:val="004432EB"/>
    <w:rsid w:val="004573B9"/>
    <w:rsid w:val="00476EAE"/>
    <w:rsid w:val="0048462B"/>
    <w:rsid w:val="004856C7"/>
    <w:rsid w:val="004B3A1F"/>
    <w:rsid w:val="004D678D"/>
    <w:rsid w:val="00510B96"/>
    <w:rsid w:val="0051155D"/>
    <w:rsid w:val="0052015C"/>
    <w:rsid w:val="00520BE6"/>
    <w:rsid w:val="00522A8B"/>
    <w:rsid w:val="005236CF"/>
    <w:rsid w:val="00545733"/>
    <w:rsid w:val="005953A1"/>
    <w:rsid w:val="005A2D00"/>
    <w:rsid w:val="005C28AF"/>
    <w:rsid w:val="005F4BF8"/>
    <w:rsid w:val="00601236"/>
    <w:rsid w:val="0061171D"/>
    <w:rsid w:val="006134FB"/>
    <w:rsid w:val="00625589"/>
    <w:rsid w:val="00643885"/>
    <w:rsid w:val="00693D1A"/>
    <w:rsid w:val="006A0703"/>
    <w:rsid w:val="006A7CF1"/>
    <w:rsid w:val="006B4A5C"/>
    <w:rsid w:val="006B530A"/>
    <w:rsid w:val="006C410F"/>
    <w:rsid w:val="006C4FC0"/>
    <w:rsid w:val="006D5BFA"/>
    <w:rsid w:val="006E0B82"/>
    <w:rsid w:val="006F3D1F"/>
    <w:rsid w:val="006F46B3"/>
    <w:rsid w:val="00711237"/>
    <w:rsid w:val="0074026C"/>
    <w:rsid w:val="00765481"/>
    <w:rsid w:val="00791010"/>
    <w:rsid w:val="007A1609"/>
    <w:rsid w:val="007D13E6"/>
    <w:rsid w:val="007D2379"/>
    <w:rsid w:val="008223E1"/>
    <w:rsid w:val="0083089D"/>
    <w:rsid w:val="008311B6"/>
    <w:rsid w:val="00847C50"/>
    <w:rsid w:val="00855B19"/>
    <w:rsid w:val="008B6748"/>
    <w:rsid w:val="0091155B"/>
    <w:rsid w:val="00943ACA"/>
    <w:rsid w:val="00967821"/>
    <w:rsid w:val="009852D3"/>
    <w:rsid w:val="009964DD"/>
    <w:rsid w:val="009A65DF"/>
    <w:rsid w:val="009C01C4"/>
    <w:rsid w:val="009F1055"/>
    <w:rsid w:val="00A04D8E"/>
    <w:rsid w:val="00A11E9B"/>
    <w:rsid w:val="00A24017"/>
    <w:rsid w:val="00A305D5"/>
    <w:rsid w:val="00A450E0"/>
    <w:rsid w:val="00A467F4"/>
    <w:rsid w:val="00A74190"/>
    <w:rsid w:val="00AB364B"/>
    <w:rsid w:val="00AB512C"/>
    <w:rsid w:val="00AC18F3"/>
    <w:rsid w:val="00AD28D6"/>
    <w:rsid w:val="00AE4476"/>
    <w:rsid w:val="00AE4F7D"/>
    <w:rsid w:val="00B435E7"/>
    <w:rsid w:val="00B4390A"/>
    <w:rsid w:val="00B4561D"/>
    <w:rsid w:val="00BA4A82"/>
    <w:rsid w:val="00BD0A3F"/>
    <w:rsid w:val="00BE2F3D"/>
    <w:rsid w:val="00C05B3F"/>
    <w:rsid w:val="00C1759E"/>
    <w:rsid w:val="00C375A1"/>
    <w:rsid w:val="00C37D18"/>
    <w:rsid w:val="00C71318"/>
    <w:rsid w:val="00C713CB"/>
    <w:rsid w:val="00C93012"/>
    <w:rsid w:val="00CD0AF8"/>
    <w:rsid w:val="00CD7A2F"/>
    <w:rsid w:val="00CF0A65"/>
    <w:rsid w:val="00CF6231"/>
    <w:rsid w:val="00D10373"/>
    <w:rsid w:val="00D55A54"/>
    <w:rsid w:val="00D57AAC"/>
    <w:rsid w:val="00D73F57"/>
    <w:rsid w:val="00D74B19"/>
    <w:rsid w:val="00DA78D2"/>
    <w:rsid w:val="00E02AA3"/>
    <w:rsid w:val="00E1272E"/>
    <w:rsid w:val="00E924DF"/>
    <w:rsid w:val="00EB1273"/>
    <w:rsid w:val="00EB7666"/>
    <w:rsid w:val="00EC6B99"/>
    <w:rsid w:val="00EE29EC"/>
    <w:rsid w:val="00F57991"/>
    <w:rsid w:val="00FC2D6C"/>
    <w:rsid w:val="00FF6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shapelayout>
  </w:shapeDefaults>
  <w:decimalSymbol w:val="."/>
  <w:listSeparator w:val=","/>
  <w14:docId w14:val="19A57567"/>
  <w15:chartTrackingRefBased/>
  <w15:docId w15:val="{FF81DE17-0393-4629-82D2-DE980255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BF8"/>
    <w:pPr>
      <w:ind w:firstLineChars="200" w:firstLine="420"/>
    </w:pPr>
  </w:style>
  <w:style w:type="character" w:customStyle="1" w:styleId="fontstyle01">
    <w:name w:val="fontstyle01"/>
    <w:basedOn w:val="a0"/>
    <w:rsid w:val="00E924DF"/>
    <w:rPr>
      <w:rFonts w:ascii="宋体" w:eastAsia="宋体" w:hAnsi="宋体" w:hint="eastAsia"/>
      <w:b w:val="0"/>
      <w:bCs w:val="0"/>
      <w:i w:val="0"/>
      <w:iCs w:val="0"/>
      <w:color w:val="000000"/>
      <w:sz w:val="22"/>
      <w:szCs w:val="22"/>
    </w:rPr>
  </w:style>
  <w:style w:type="character" w:customStyle="1" w:styleId="fontstyle11">
    <w:name w:val="fontstyle11"/>
    <w:basedOn w:val="a0"/>
    <w:rsid w:val="00E924DF"/>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40.wmf"/><Relationship Id="rId21" Type="http://schemas.openxmlformats.org/officeDocument/2006/relationships/oleObject" Target="embeddings/oleObject6.bin"/><Relationship Id="rId63" Type="http://schemas.openxmlformats.org/officeDocument/2006/relationships/image" Target="media/image29.wmf"/><Relationship Id="rId159" Type="http://schemas.openxmlformats.org/officeDocument/2006/relationships/oleObject" Target="embeddings/oleObject78.bin"/><Relationship Id="rId324" Type="http://schemas.openxmlformats.org/officeDocument/2006/relationships/oleObject" Target="embeddings/oleObject164.bin"/><Relationship Id="rId366" Type="http://schemas.openxmlformats.org/officeDocument/2006/relationships/oleObject" Target="embeddings/oleObject187.bin"/><Relationship Id="rId170" Type="http://schemas.openxmlformats.org/officeDocument/2006/relationships/image" Target="media/image78.wmf"/><Relationship Id="rId226" Type="http://schemas.openxmlformats.org/officeDocument/2006/relationships/oleObject" Target="embeddings/oleObject112.bin"/><Relationship Id="rId268" Type="http://schemas.openxmlformats.org/officeDocument/2006/relationships/oleObject" Target="embeddings/oleObject135.bin"/><Relationship Id="rId32" Type="http://schemas.openxmlformats.org/officeDocument/2006/relationships/image" Target="media/image14.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70.bin"/><Relationship Id="rId377" Type="http://schemas.openxmlformats.org/officeDocument/2006/relationships/image" Target="media/image176.wmf"/><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9.bin"/><Relationship Id="rId402" Type="http://schemas.openxmlformats.org/officeDocument/2006/relationships/oleObject" Target="embeddings/oleObject206.bin"/><Relationship Id="rId279" Type="http://schemas.openxmlformats.org/officeDocument/2006/relationships/image" Target="media/image130.wmf"/><Relationship Id="rId43" Type="http://schemas.openxmlformats.org/officeDocument/2006/relationships/oleObject" Target="embeddings/oleObject17.bin"/><Relationship Id="rId139" Type="http://schemas.openxmlformats.org/officeDocument/2006/relationships/oleObject" Target="embeddings/oleObject70.bin"/><Relationship Id="rId290" Type="http://schemas.openxmlformats.org/officeDocument/2006/relationships/oleObject" Target="embeddings/oleObject146.bin"/><Relationship Id="rId304" Type="http://schemas.openxmlformats.org/officeDocument/2006/relationships/image" Target="media/image142.wmf"/><Relationship Id="rId346" Type="http://schemas.openxmlformats.org/officeDocument/2006/relationships/oleObject" Target="embeddings/oleObject176.bin"/><Relationship Id="rId388" Type="http://schemas.openxmlformats.org/officeDocument/2006/relationships/oleObject" Target="embeddings/oleObject198.bin"/><Relationship Id="rId85" Type="http://schemas.openxmlformats.org/officeDocument/2006/relationships/image" Target="media/image39.wmf"/><Relationship Id="rId150" Type="http://schemas.openxmlformats.org/officeDocument/2006/relationships/image" Target="media/image68.wmf"/><Relationship Id="rId192" Type="http://schemas.openxmlformats.org/officeDocument/2006/relationships/image" Target="media/image89.wmf"/><Relationship Id="rId206" Type="http://schemas.openxmlformats.org/officeDocument/2006/relationships/image" Target="media/image96.wmf"/><Relationship Id="rId413" Type="http://schemas.openxmlformats.org/officeDocument/2006/relationships/oleObject" Target="embeddings/oleObject213.bin"/><Relationship Id="rId248" Type="http://schemas.openxmlformats.org/officeDocument/2006/relationships/oleObject" Target="embeddings/oleObject125.bin"/><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image" Target="media/image147.wmf"/><Relationship Id="rId357" Type="http://schemas.openxmlformats.org/officeDocument/2006/relationships/image" Target="media/image167.wmf"/><Relationship Id="rId54" Type="http://schemas.openxmlformats.org/officeDocument/2006/relationships/oleObject" Target="embeddings/oleObject23.bin"/><Relationship Id="rId96" Type="http://schemas.openxmlformats.org/officeDocument/2006/relationships/image" Target="media/image44.wmf"/><Relationship Id="rId161" Type="http://schemas.openxmlformats.org/officeDocument/2006/relationships/oleObject" Target="embeddings/oleObject79.bin"/><Relationship Id="rId217" Type="http://schemas.openxmlformats.org/officeDocument/2006/relationships/oleObject" Target="embeddings/oleObject107.bin"/><Relationship Id="rId399" Type="http://schemas.openxmlformats.org/officeDocument/2006/relationships/oleObject" Target="embeddings/oleObject204.bin"/><Relationship Id="rId259" Type="http://schemas.openxmlformats.org/officeDocument/2006/relationships/image" Target="media/image120.wmf"/><Relationship Id="rId23" Type="http://schemas.openxmlformats.org/officeDocument/2006/relationships/oleObject" Target="embeddings/oleObject7.bin"/><Relationship Id="rId119" Type="http://schemas.openxmlformats.org/officeDocument/2006/relationships/oleObject" Target="embeddings/oleObject58.bin"/><Relationship Id="rId270" Type="http://schemas.openxmlformats.org/officeDocument/2006/relationships/oleObject" Target="embeddings/oleObject136.bin"/><Relationship Id="rId326" Type="http://schemas.openxmlformats.org/officeDocument/2006/relationships/oleObject" Target="embeddings/oleObject165.bin"/><Relationship Id="rId65" Type="http://schemas.openxmlformats.org/officeDocument/2006/relationships/image" Target="media/image30.wmf"/><Relationship Id="rId130" Type="http://schemas.openxmlformats.org/officeDocument/2006/relationships/image" Target="media/image58.wmf"/><Relationship Id="rId368" Type="http://schemas.openxmlformats.org/officeDocument/2006/relationships/oleObject" Target="embeddings/oleObject188.bin"/><Relationship Id="rId172" Type="http://schemas.openxmlformats.org/officeDocument/2006/relationships/image" Target="media/image79.wmf"/><Relationship Id="rId228" Type="http://schemas.openxmlformats.org/officeDocument/2006/relationships/oleObject" Target="embeddings/oleObject113.bin"/><Relationship Id="rId281" Type="http://schemas.openxmlformats.org/officeDocument/2006/relationships/image" Target="media/image131.wmf"/><Relationship Id="rId337" Type="http://schemas.openxmlformats.org/officeDocument/2006/relationships/oleObject" Target="embeddings/oleObject171.bin"/><Relationship Id="rId34" Type="http://schemas.openxmlformats.org/officeDocument/2006/relationships/image" Target="media/image15.wmf"/><Relationship Id="rId76" Type="http://schemas.openxmlformats.org/officeDocument/2006/relationships/image" Target="media/image35.wmf"/><Relationship Id="rId141" Type="http://schemas.openxmlformats.org/officeDocument/2006/relationships/oleObject" Target="embeddings/oleObject71.bin"/><Relationship Id="rId379" Type="http://schemas.openxmlformats.org/officeDocument/2006/relationships/image" Target="media/image177.wmf"/><Relationship Id="rId7" Type="http://schemas.openxmlformats.org/officeDocument/2006/relationships/package" Target="embeddings/Microsoft_Visio___.vsdx"/><Relationship Id="rId183" Type="http://schemas.openxmlformats.org/officeDocument/2006/relationships/oleObject" Target="embeddings/oleObject90.bin"/><Relationship Id="rId239" Type="http://schemas.openxmlformats.org/officeDocument/2006/relationships/oleObject" Target="embeddings/oleObject120.bin"/><Relationship Id="rId390" Type="http://schemas.openxmlformats.org/officeDocument/2006/relationships/oleObject" Target="embeddings/oleObject199.bin"/><Relationship Id="rId404" Type="http://schemas.openxmlformats.org/officeDocument/2006/relationships/oleObject" Target="embeddings/oleObject207.bin"/><Relationship Id="rId250" Type="http://schemas.openxmlformats.org/officeDocument/2006/relationships/oleObject" Target="embeddings/oleObject126.bin"/><Relationship Id="rId292" Type="http://schemas.openxmlformats.org/officeDocument/2006/relationships/oleObject" Target="embeddings/oleObject147.bin"/><Relationship Id="rId306" Type="http://schemas.openxmlformats.org/officeDocument/2006/relationships/image" Target="media/image143.wmf"/><Relationship Id="rId45" Type="http://schemas.openxmlformats.org/officeDocument/2006/relationships/oleObject" Target="embeddings/oleObject18.bin"/><Relationship Id="rId87" Type="http://schemas.openxmlformats.org/officeDocument/2006/relationships/image" Target="media/image40.wmf"/><Relationship Id="rId110" Type="http://schemas.openxmlformats.org/officeDocument/2006/relationships/image" Target="media/image50.wmf"/><Relationship Id="rId348" Type="http://schemas.openxmlformats.org/officeDocument/2006/relationships/oleObject" Target="embeddings/oleObject177.bin"/><Relationship Id="rId152" Type="http://schemas.openxmlformats.org/officeDocument/2006/relationships/image" Target="media/image69.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192.emf"/><Relationship Id="rId261" Type="http://schemas.openxmlformats.org/officeDocument/2006/relationships/image" Target="media/image121.wmf"/><Relationship Id="rId14" Type="http://schemas.openxmlformats.org/officeDocument/2006/relationships/image" Target="media/image5.wmf"/><Relationship Id="rId56" Type="http://schemas.openxmlformats.org/officeDocument/2006/relationships/oleObject" Target="embeddings/oleObject24.bin"/><Relationship Id="rId317" Type="http://schemas.openxmlformats.org/officeDocument/2006/relationships/image" Target="media/image148.wmf"/><Relationship Id="rId359" Type="http://schemas.openxmlformats.org/officeDocument/2006/relationships/image" Target="media/image168.wmf"/><Relationship Id="rId98" Type="http://schemas.openxmlformats.org/officeDocument/2006/relationships/image" Target="media/image45.wmf"/><Relationship Id="rId121" Type="http://schemas.openxmlformats.org/officeDocument/2006/relationships/oleObject" Target="embeddings/oleObject60.bin"/><Relationship Id="rId163" Type="http://schemas.openxmlformats.org/officeDocument/2006/relationships/oleObject" Target="embeddings/oleObject80.bin"/><Relationship Id="rId219" Type="http://schemas.openxmlformats.org/officeDocument/2006/relationships/oleObject" Target="embeddings/oleObject108.bin"/><Relationship Id="rId370" Type="http://schemas.openxmlformats.org/officeDocument/2006/relationships/oleObject" Target="embeddings/oleObject189.bin"/><Relationship Id="rId230" Type="http://schemas.openxmlformats.org/officeDocument/2006/relationships/oleObject" Target="embeddings/oleObject114.bin"/><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oleObject" Target="embeddings/oleObject137.bin"/><Relationship Id="rId328" Type="http://schemas.openxmlformats.org/officeDocument/2006/relationships/oleObject" Target="embeddings/oleObject166.bin"/><Relationship Id="rId132" Type="http://schemas.openxmlformats.org/officeDocument/2006/relationships/image" Target="media/image59.wmf"/><Relationship Id="rId174" Type="http://schemas.openxmlformats.org/officeDocument/2006/relationships/image" Target="media/image80.wmf"/><Relationship Id="rId381" Type="http://schemas.openxmlformats.org/officeDocument/2006/relationships/image" Target="media/image178.wmf"/><Relationship Id="rId241" Type="http://schemas.openxmlformats.org/officeDocument/2006/relationships/image" Target="media/image111.wmf"/><Relationship Id="rId36" Type="http://schemas.openxmlformats.org/officeDocument/2006/relationships/image" Target="media/image16.wmf"/><Relationship Id="rId283" Type="http://schemas.openxmlformats.org/officeDocument/2006/relationships/image" Target="media/image132.wmf"/><Relationship Id="rId339" Type="http://schemas.openxmlformats.org/officeDocument/2006/relationships/oleObject" Target="embeddings/oleObject172.bin"/><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package" Target="embeddings/Microsoft_Visio___2.vsdx"/><Relationship Id="rId185" Type="http://schemas.openxmlformats.org/officeDocument/2006/relationships/oleObject" Target="embeddings/oleObject91.bin"/><Relationship Id="rId350" Type="http://schemas.openxmlformats.org/officeDocument/2006/relationships/oleObject" Target="embeddings/oleObject178.bin"/><Relationship Id="rId406" Type="http://schemas.openxmlformats.org/officeDocument/2006/relationships/oleObject" Target="embeddings/oleObject208.bin"/><Relationship Id="rId9" Type="http://schemas.openxmlformats.org/officeDocument/2006/relationships/package" Target="embeddings/Microsoft_Visio___1.vsdx"/><Relationship Id="rId210" Type="http://schemas.openxmlformats.org/officeDocument/2006/relationships/image" Target="media/image98.wmf"/><Relationship Id="rId392" Type="http://schemas.openxmlformats.org/officeDocument/2006/relationships/oleObject" Target="embeddings/oleObject200.bin"/><Relationship Id="rId252" Type="http://schemas.openxmlformats.org/officeDocument/2006/relationships/oleObject" Target="embeddings/oleObject127.bin"/><Relationship Id="rId294" Type="http://schemas.openxmlformats.org/officeDocument/2006/relationships/oleObject" Target="embeddings/oleObject148.bin"/><Relationship Id="rId308" Type="http://schemas.openxmlformats.org/officeDocument/2006/relationships/image" Target="media/image144.wmf"/><Relationship Id="rId47" Type="http://schemas.openxmlformats.org/officeDocument/2006/relationships/oleObject" Target="embeddings/oleObject19.bin"/><Relationship Id="rId89" Type="http://schemas.openxmlformats.org/officeDocument/2006/relationships/oleObject" Target="embeddings/oleObject42.bin"/><Relationship Id="rId112" Type="http://schemas.openxmlformats.org/officeDocument/2006/relationships/image" Target="media/image51.wmf"/><Relationship Id="rId154" Type="http://schemas.openxmlformats.org/officeDocument/2006/relationships/image" Target="media/image70.emf"/><Relationship Id="rId361" Type="http://schemas.openxmlformats.org/officeDocument/2006/relationships/image" Target="media/image169.wmf"/><Relationship Id="rId196" Type="http://schemas.openxmlformats.org/officeDocument/2006/relationships/image" Target="media/image91.wmf"/><Relationship Id="rId417" Type="http://schemas.openxmlformats.org/officeDocument/2006/relationships/image" Target="media/image193.emf"/><Relationship Id="rId16" Type="http://schemas.openxmlformats.org/officeDocument/2006/relationships/image" Target="media/image6.wmf"/><Relationship Id="rId221" Type="http://schemas.openxmlformats.org/officeDocument/2006/relationships/oleObject" Target="embeddings/oleObject109.bin"/><Relationship Id="rId263" Type="http://schemas.openxmlformats.org/officeDocument/2006/relationships/image" Target="media/image122.wmf"/><Relationship Id="rId319" Type="http://schemas.openxmlformats.org/officeDocument/2006/relationships/image" Target="media/image149.wmf"/><Relationship Id="rId58" Type="http://schemas.openxmlformats.org/officeDocument/2006/relationships/oleObject" Target="embeddings/oleObject25.bin"/><Relationship Id="rId123" Type="http://schemas.openxmlformats.org/officeDocument/2006/relationships/oleObject" Target="embeddings/oleObject61.bin"/><Relationship Id="rId330" Type="http://schemas.openxmlformats.org/officeDocument/2006/relationships/oleObject" Target="embeddings/oleObject167.bin"/><Relationship Id="rId165" Type="http://schemas.openxmlformats.org/officeDocument/2006/relationships/oleObject" Target="embeddings/oleObject81.bin"/><Relationship Id="rId372" Type="http://schemas.openxmlformats.org/officeDocument/2006/relationships/oleObject" Target="embeddings/oleObject190.bin"/><Relationship Id="rId232" Type="http://schemas.openxmlformats.org/officeDocument/2006/relationships/image" Target="media/image108.wmf"/><Relationship Id="rId274" Type="http://schemas.openxmlformats.org/officeDocument/2006/relationships/oleObject" Target="embeddings/oleObject138.bin"/><Relationship Id="rId27" Type="http://schemas.openxmlformats.org/officeDocument/2006/relationships/oleObject" Target="embeddings/oleObject9.bin"/><Relationship Id="rId69" Type="http://schemas.openxmlformats.org/officeDocument/2006/relationships/image" Target="media/image32.wmf"/><Relationship Id="rId134" Type="http://schemas.openxmlformats.org/officeDocument/2006/relationships/image" Target="media/image60.wmf"/><Relationship Id="rId80" Type="http://schemas.openxmlformats.org/officeDocument/2006/relationships/oleObject" Target="embeddings/oleObject37.bin"/><Relationship Id="rId176" Type="http://schemas.openxmlformats.org/officeDocument/2006/relationships/image" Target="media/image81.wmf"/><Relationship Id="rId341" Type="http://schemas.openxmlformats.org/officeDocument/2006/relationships/oleObject" Target="embeddings/oleObject173.bin"/><Relationship Id="rId383" Type="http://schemas.openxmlformats.org/officeDocument/2006/relationships/image" Target="media/image179.wmf"/><Relationship Id="rId201" Type="http://schemas.openxmlformats.org/officeDocument/2006/relationships/oleObject" Target="embeddings/oleObject99.bin"/><Relationship Id="rId222" Type="http://schemas.openxmlformats.org/officeDocument/2006/relationships/image" Target="media/image104.wmf"/><Relationship Id="rId243" Type="http://schemas.openxmlformats.org/officeDocument/2006/relationships/image" Target="media/image112.wmf"/><Relationship Id="rId264" Type="http://schemas.openxmlformats.org/officeDocument/2006/relationships/oleObject" Target="embeddings/oleObject133.bin"/><Relationship Id="rId285" Type="http://schemas.openxmlformats.org/officeDocument/2006/relationships/image" Target="media/image133.wmf"/><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62.bin"/><Relationship Id="rId310" Type="http://schemas.openxmlformats.org/officeDocument/2006/relationships/image" Target="media/image145.wmf"/><Relationship Id="rId70" Type="http://schemas.openxmlformats.org/officeDocument/2006/relationships/oleObject" Target="embeddings/oleObject31.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image" Target="media/image76.wmf"/><Relationship Id="rId187" Type="http://schemas.openxmlformats.org/officeDocument/2006/relationships/oleObject" Target="embeddings/oleObject92.bin"/><Relationship Id="rId331" Type="http://schemas.openxmlformats.org/officeDocument/2006/relationships/image" Target="media/image155.wmf"/><Relationship Id="rId352" Type="http://schemas.openxmlformats.org/officeDocument/2006/relationships/oleObject" Target="embeddings/oleObject179.bin"/><Relationship Id="rId373" Type="http://schemas.openxmlformats.org/officeDocument/2006/relationships/image" Target="media/image174.wmf"/><Relationship Id="rId394" Type="http://schemas.openxmlformats.org/officeDocument/2006/relationships/oleObject" Target="embeddings/oleObject201.bin"/><Relationship Id="rId408" Type="http://schemas.openxmlformats.org/officeDocument/2006/relationships/oleObject" Target="embeddings/oleObject209.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6.bin"/><Relationship Id="rId254" Type="http://schemas.openxmlformats.org/officeDocument/2006/relationships/oleObject" Target="embeddings/oleObject128.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image" Target="media/image128.wmf"/><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oleObject" Target="embeddings/oleObject68.bin"/><Relationship Id="rId156" Type="http://schemas.openxmlformats.org/officeDocument/2006/relationships/image" Target="media/image71.wmf"/><Relationship Id="rId177" Type="http://schemas.openxmlformats.org/officeDocument/2006/relationships/oleObject" Target="embeddings/oleObject87.bin"/><Relationship Id="rId198" Type="http://schemas.openxmlformats.org/officeDocument/2006/relationships/image" Target="media/image92.wmf"/><Relationship Id="rId321" Type="http://schemas.openxmlformats.org/officeDocument/2006/relationships/image" Target="media/image150.wmf"/><Relationship Id="rId342" Type="http://schemas.openxmlformats.org/officeDocument/2006/relationships/oleObject" Target="embeddings/oleObject174.bin"/><Relationship Id="rId363" Type="http://schemas.openxmlformats.org/officeDocument/2006/relationships/image" Target="media/image170.wmf"/><Relationship Id="rId384" Type="http://schemas.openxmlformats.org/officeDocument/2006/relationships/oleObject" Target="embeddings/oleObject196.bin"/><Relationship Id="rId419" Type="http://schemas.openxmlformats.org/officeDocument/2006/relationships/fontTable" Target="fontTable.xml"/><Relationship Id="rId202" Type="http://schemas.openxmlformats.org/officeDocument/2006/relationships/image" Target="media/image94.wmf"/><Relationship Id="rId223" Type="http://schemas.openxmlformats.org/officeDocument/2006/relationships/oleObject" Target="embeddings/oleObject110.bin"/><Relationship Id="rId244" Type="http://schemas.openxmlformats.org/officeDocument/2006/relationships/oleObject" Target="embeddings/oleObject123.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23.wmf"/><Relationship Id="rId286" Type="http://schemas.openxmlformats.org/officeDocument/2006/relationships/oleObject" Target="embeddings/oleObject144.bin"/><Relationship Id="rId50" Type="http://schemas.openxmlformats.org/officeDocument/2006/relationships/oleObject" Target="embeddings/oleObject21.bin"/><Relationship Id="rId104" Type="http://schemas.openxmlformats.org/officeDocument/2006/relationships/image" Target="media/image48.wmf"/><Relationship Id="rId125" Type="http://schemas.openxmlformats.org/officeDocument/2006/relationships/oleObject" Target="embeddings/oleObject63.bin"/><Relationship Id="rId146" Type="http://schemas.openxmlformats.org/officeDocument/2006/relationships/image" Target="media/image66.wmf"/><Relationship Id="rId167" Type="http://schemas.openxmlformats.org/officeDocument/2006/relationships/oleObject" Target="embeddings/oleObject82.bin"/><Relationship Id="rId188" Type="http://schemas.openxmlformats.org/officeDocument/2006/relationships/image" Target="media/image87.wmf"/><Relationship Id="rId311" Type="http://schemas.openxmlformats.org/officeDocument/2006/relationships/oleObject" Target="embeddings/oleObject157.bin"/><Relationship Id="rId332" Type="http://schemas.openxmlformats.org/officeDocument/2006/relationships/oleObject" Target="embeddings/oleObject168.bin"/><Relationship Id="rId353" Type="http://schemas.openxmlformats.org/officeDocument/2006/relationships/image" Target="media/image165.wmf"/><Relationship Id="rId374" Type="http://schemas.openxmlformats.org/officeDocument/2006/relationships/oleObject" Target="embeddings/oleObject191.bin"/><Relationship Id="rId395" Type="http://schemas.openxmlformats.org/officeDocument/2006/relationships/image" Target="media/image185.wmf"/><Relationship Id="rId409" Type="http://schemas.openxmlformats.org/officeDocument/2006/relationships/image" Target="media/image191.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oleObject" Target="embeddings/oleObject105.bin"/><Relationship Id="rId234" Type="http://schemas.openxmlformats.org/officeDocument/2006/relationships/image" Target="media/image109.wmf"/><Relationship Id="rId420"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18.wmf"/><Relationship Id="rId276" Type="http://schemas.openxmlformats.org/officeDocument/2006/relationships/oleObject" Target="embeddings/oleObject139.bin"/><Relationship Id="rId297" Type="http://schemas.openxmlformats.org/officeDocument/2006/relationships/image" Target="media/image139.wmf"/><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image" Target="media/image61.wmf"/><Relationship Id="rId157" Type="http://schemas.openxmlformats.org/officeDocument/2006/relationships/oleObject" Target="embeddings/oleObject77.bin"/><Relationship Id="rId178" Type="http://schemas.openxmlformats.org/officeDocument/2006/relationships/image" Target="media/image82.wmf"/><Relationship Id="rId301" Type="http://schemas.openxmlformats.org/officeDocument/2006/relationships/image" Target="media/image141.wmf"/><Relationship Id="rId322" Type="http://schemas.openxmlformats.org/officeDocument/2006/relationships/oleObject" Target="embeddings/oleObject163.bin"/><Relationship Id="rId343" Type="http://schemas.openxmlformats.org/officeDocument/2006/relationships/image" Target="media/image160.wmf"/><Relationship Id="rId364" Type="http://schemas.openxmlformats.org/officeDocument/2006/relationships/oleObject" Target="embeddings/oleObject185.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image" Target="media/image180.wmf"/><Relationship Id="rId19" Type="http://schemas.openxmlformats.org/officeDocument/2006/relationships/oleObject" Target="embeddings/oleObject5.bin"/><Relationship Id="rId224" Type="http://schemas.openxmlformats.org/officeDocument/2006/relationships/image" Target="media/image105.wmf"/><Relationship Id="rId245" Type="http://schemas.openxmlformats.org/officeDocument/2006/relationships/image" Target="media/image113.wmf"/><Relationship Id="rId266" Type="http://schemas.openxmlformats.org/officeDocument/2006/relationships/oleObject" Target="embeddings/oleObject134.bin"/><Relationship Id="rId287" Type="http://schemas.openxmlformats.org/officeDocument/2006/relationships/image" Target="media/image134.wmf"/><Relationship Id="rId410" Type="http://schemas.openxmlformats.org/officeDocument/2006/relationships/oleObject" Target="embeddings/oleObject210.bin"/><Relationship Id="rId30" Type="http://schemas.openxmlformats.org/officeDocument/2006/relationships/image" Target="media/image13.wmf"/><Relationship Id="rId105" Type="http://schemas.openxmlformats.org/officeDocument/2006/relationships/oleObject" Target="embeddings/oleObject50.bin"/><Relationship Id="rId126" Type="http://schemas.openxmlformats.org/officeDocument/2006/relationships/image" Target="media/image56.wmf"/><Relationship Id="rId147" Type="http://schemas.openxmlformats.org/officeDocument/2006/relationships/oleObject" Target="embeddings/oleObject73.bin"/><Relationship Id="rId168" Type="http://schemas.openxmlformats.org/officeDocument/2006/relationships/image" Target="media/image77.wmf"/><Relationship Id="rId312" Type="http://schemas.openxmlformats.org/officeDocument/2006/relationships/image" Target="media/image146.wmf"/><Relationship Id="rId333" Type="http://schemas.openxmlformats.org/officeDocument/2006/relationships/image" Target="media/image156.wmf"/><Relationship Id="rId354" Type="http://schemas.openxmlformats.org/officeDocument/2006/relationships/oleObject" Target="embeddings/oleObject180.bin"/><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4.bin"/><Relationship Id="rId189" Type="http://schemas.openxmlformats.org/officeDocument/2006/relationships/oleObject" Target="embeddings/oleObject93.bin"/><Relationship Id="rId375" Type="http://schemas.openxmlformats.org/officeDocument/2006/relationships/image" Target="media/image175.wmf"/><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17.bin"/><Relationship Id="rId256" Type="http://schemas.openxmlformats.org/officeDocument/2006/relationships/oleObject" Target="embeddings/oleObject129.bin"/><Relationship Id="rId277" Type="http://schemas.openxmlformats.org/officeDocument/2006/relationships/image" Target="media/image129.wmf"/><Relationship Id="rId298" Type="http://schemas.openxmlformats.org/officeDocument/2006/relationships/oleObject" Target="embeddings/oleObject150.bin"/><Relationship Id="rId400" Type="http://schemas.openxmlformats.org/officeDocument/2006/relationships/oleObject" Target="embeddings/oleObject205.bin"/><Relationship Id="rId116" Type="http://schemas.openxmlformats.org/officeDocument/2006/relationships/image" Target="media/image53.wmf"/><Relationship Id="rId137" Type="http://schemas.openxmlformats.org/officeDocument/2006/relationships/oleObject" Target="embeddings/oleObject69.bin"/><Relationship Id="rId158" Type="http://schemas.openxmlformats.org/officeDocument/2006/relationships/image" Target="media/image72.wmf"/><Relationship Id="rId302" Type="http://schemas.openxmlformats.org/officeDocument/2006/relationships/oleObject" Target="embeddings/oleObject152.bin"/><Relationship Id="rId323" Type="http://schemas.openxmlformats.org/officeDocument/2006/relationships/image" Target="media/image151.wmf"/><Relationship Id="rId344" Type="http://schemas.openxmlformats.org/officeDocument/2006/relationships/oleObject" Target="embeddings/oleObject175.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8.bin"/><Relationship Id="rId365" Type="http://schemas.openxmlformats.org/officeDocument/2006/relationships/oleObject" Target="embeddings/oleObject186.bin"/><Relationship Id="rId386" Type="http://schemas.openxmlformats.org/officeDocument/2006/relationships/oleObject" Target="embeddings/oleObject197.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11.bin"/><Relationship Id="rId246" Type="http://schemas.openxmlformats.org/officeDocument/2006/relationships/oleObject" Target="embeddings/oleObject124.bin"/><Relationship Id="rId267" Type="http://schemas.openxmlformats.org/officeDocument/2006/relationships/image" Target="media/image124.wmf"/><Relationship Id="rId288" Type="http://schemas.openxmlformats.org/officeDocument/2006/relationships/oleObject" Target="embeddings/oleObject145.bin"/><Relationship Id="rId411" Type="http://schemas.openxmlformats.org/officeDocument/2006/relationships/oleObject" Target="embeddings/oleObject211.bin"/><Relationship Id="rId106" Type="http://schemas.openxmlformats.org/officeDocument/2006/relationships/oleObject" Target="embeddings/oleObject51.bin"/><Relationship Id="rId127" Type="http://schemas.openxmlformats.org/officeDocument/2006/relationships/oleObject" Target="embeddings/oleObject64.bin"/><Relationship Id="rId313" Type="http://schemas.openxmlformats.org/officeDocument/2006/relationships/oleObject" Target="embeddings/oleObject158.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image" Target="media/image67.wmf"/><Relationship Id="rId169" Type="http://schemas.openxmlformats.org/officeDocument/2006/relationships/oleObject" Target="embeddings/oleObject83.bin"/><Relationship Id="rId334" Type="http://schemas.openxmlformats.org/officeDocument/2006/relationships/oleObject" Target="embeddings/oleObject169.bin"/><Relationship Id="rId355" Type="http://schemas.openxmlformats.org/officeDocument/2006/relationships/image" Target="media/image166.wmf"/><Relationship Id="rId376" Type="http://schemas.openxmlformats.org/officeDocument/2006/relationships/oleObject" Target="embeddings/oleObject192.bin"/><Relationship Id="rId397" Type="http://schemas.openxmlformats.org/officeDocument/2006/relationships/image" Target="media/image186.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6.bin"/><Relationship Id="rId236" Type="http://schemas.openxmlformats.org/officeDocument/2006/relationships/oleObject" Target="embeddings/oleObject118.bin"/><Relationship Id="rId257" Type="http://schemas.openxmlformats.org/officeDocument/2006/relationships/image" Target="media/image119.wmf"/><Relationship Id="rId278" Type="http://schemas.openxmlformats.org/officeDocument/2006/relationships/oleObject" Target="embeddings/oleObject140.bin"/><Relationship Id="rId401" Type="http://schemas.openxmlformats.org/officeDocument/2006/relationships/image" Target="media/image187.wmf"/><Relationship Id="rId303" Type="http://schemas.openxmlformats.org/officeDocument/2006/relationships/oleObject" Target="embeddings/oleObject153.bin"/><Relationship Id="rId42" Type="http://schemas.openxmlformats.org/officeDocument/2006/relationships/image" Target="media/image19.wmf"/><Relationship Id="rId84" Type="http://schemas.openxmlformats.org/officeDocument/2006/relationships/oleObject" Target="embeddings/oleObject39.bin"/><Relationship Id="rId138" Type="http://schemas.openxmlformats.org/officeDocument/2006/relationships/image" Target="media/image62.wmf"/><Relationship Id="rId345" Type="http://schemas.openxmlformats.org/officeDocument/2006/relationships/image" Target="media/image161.wmf"/><Relationship Id="rId387" Type="http://schemas.openxmlformats.org/officeDocument/2006/relationships/image" Target="media/image181.wmf"/><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4.wmf"/><Relationship Id="rId412" Type="http://schemas.openxmlformats.org/officeDocument/2006/relationships/oleObject" Target="embeddings/oleObject212.bin"/><Relationship Id="rId107" Type="http://schemas.openxmlformats.org/officeDocument/2006/relationships/oleObject" Target="embeddings/oleObject52.bin"/><Relationship Id="rId289" Type="http://schemas.openxmlformats.org/officeDocument/2006/relationships/image" Target="media/image135.wmf"/><Relationship Id="rId11" Type="http://schemas.openxmlformats.org/officeDocument/2006/relationships/oleObject" Target="embeddings/oleObject1.bin"/><Relationship Id="rId53" Type="http://schemas.openxmlformats.org/officeDocument/2006/relationships/image" Target="media/image24.wmf"/><Relationship Id="rId149" Type="http://schemas.openxmlformats.org/officeDocument/2006/relationships/oleObject" Target="embeddings/oleObject74.bin"/><Relationship Id="rId314" Type="http://schemas.openxmlformats.org/officeDocument/2006/relationships/oleObject" Target="embeddings/oleObject159.bin"/><Relationship Id="rId356" Type="http://schemas.openxmlformats.org/officeDocument/2006/relationships/oleObject" Target="embeddings/oleObject181.bin"/><Relationship Id="rId398" Type="http://schemas.openxmlformats.org/officeDocument/2006/relationships/oleObject" Target="embeddings/oleObject203.bin"/><Relationship Id="rId95" Type="http://schemas.openxmlformats.org/officeDocument/2006/relationships/oleObject" Target="embeddings/oleObject45.bin"/><Relationship Id="rId160" Type="http://schemas.openxmlformats.org/officeDocument/2006/relationships/image" Target="media/image73.wmf"/><Relationship Id="rId216" Type="http://schemas.openxmlformats.org/officeDocument/2006/relationships/image" Target="media/image101.wmf"/><Relationship Id="rId258" Type="http://schemas.openxmlformats.org/officeDocument/2006/relationships/oleObject" Target="embeddings/oleObject130.bin"/><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image" Target="media/image54.wmf"/><Relationship Id="rId325" Type="http://schemas.openxmlformats.org/officeDocument/2006/relationships/image" Target="media/image152.wmf"/><Relationship Id="rId367" Type="http://schemas.openxmlformats.org/officeDocument/2006/relationships/image" Target="media/image171.wmf"/><Relationship Id="rId171" Type="http://schemas.openxmlformats.org/officeDocument/2006/relationships/oleObject" Target="embeddings/oleObject84.bin"/><Relationship Id="rId227" Type="http://schemas.openxmlformats.org/officeDocument/2006/relationships/image" Target="media/image106.wmf"/><Relationship Id="rId269" Type="http://schemas.openxmlformats.org/officeDocument/2006/relationships/image" Target="media/image125.wmf"/><Relationship Id="rId33" Type="http://schemas.openxmlformats.org/officeDocument/2006/relationships/oleObject" Target="embeddings/oleObject12.bin"/><Relationship Id="rId129" Type="http://schemas.openxmlformats.org/officeDocument/2006/relationships/oleObject" Target="embeddings/oleObject65.bin"/><Relationship Id="rId280" Type="http://schemas.openxmlformats.org/officeDocument/2006/relationships/oleObject" Target="embeddings/oleObject141.bin"/><Relationship Id="rId336" Type="http://schemas.openxmlformats.org/officeDocument/2006/relationships/image" Target="media/image157.wmf"/><Relationship Id="rId75" Type="http://schemas.openxmlformats.org/officeDocument/2006/relationships/oleObject" Target="embeddings/oleObject34.bin"/><Relationship Id="rId140" Type="http://schemas.openxmlformats.org/officeDocument/2006/relationships/image" Target="media/image63.wmf"/><Relationship Id="rId182" Type="http://schemas.openxmlformats.org/officeDocument/2006/relationships/image" Target="media/image84.wmf"/><Relationship Id="rId378" Type="http://schemas.openxmlformats.org/officeDocument/2006/relationships/oleObject" Target="embeddings/oleObject193.bin"/><Relationship Id="rId403" Type="http://schemas.openxmlformats.org/officeDocument/2006/relationships/image" Target="media/image188.wmf"/><Relationship Id="rId6" Type="http://schemas.openxmlformats.org/officeDocument/2006/relationships/image" Target="media/image1.emf"/><Relationship Id="rId238" Type="http://schemas.openxmlformats.org/officeDocument/2006/relationships/image" Target="media/image110.wmf"/><Relationship Id="rId291" Type="http://schemas.openxmlformats.org/officeDocument/2006/relationships/image" Target="media/image136.wmf"/><Relationship Id="rId305" Type="http://schemas.openxmlformats.org/officeDocument/2006/relationships/oleObject" Target="embeddings/oleObject154.bin"/><Relationship Id="rId347" Type="http://schemas.openxmlformats.org/officeDocument/2006/relationships/image" Target="media/image162.wmf"/><Relationship Id="rId44" Type="http://schemas.openxmlformats.org/officeDocument/2006/relationships/image" Target="media/image20.wmf"/><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82.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5.wmf"/><Relationship Id="rId414" Type="http://schemas.openxmlformats.org/officeDocument/2006/relationships/oleObject" Target="embeddings/oleObject214.bin"/><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oleObject" Target="embeddings/oleObject131.bin"/><Relationship Id="rId316" Type="http://schemas.openxmlformats.org/officeDocument/2006/relationships/oleObject" Target="embeddings/oleObject160.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9.bin"/><Relationship Id="rId358" Type="http://schemas.openxmlformats.org/officeDocument/2006/relationships/oleObject" Target="embeddings/oleObject182.bin"/><Relationship Id="rId162" Type="http://schemas.openxmlformats.org/officeDocument/2006/relationships/image" Target="media/image74.wmf"/><Relationship Id="rId218" Type="http://schemas.openxmlformats.org/officeDocument/2006/relationships/image" Target="media/image102.wmf"/><Relationship Id="rId271" Type="http://schemas.openxmlformats.org/officeDocument/2006/relationships/image" Target="media/image126.wmf"/><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oleObject" Target="embeddings/oleObject66.bin"/><Relationship Id="rId327" Type="http://schemas.openxmlformats.org/officeDocument/2006/relationships/image" Target="media/image153.wmf"/><Relationship Id="rId369" Type="http://schemas.openxmlformats.org/officeDocument/2006/relationships/image" Target="media/image172.wmf"/><Relationship Id="rId173" Type="http://schemas.openxmlformats.org/officeDocument/2006/relationships/oleObject" Target="embeddings/oleObject85.bin"/><Relationship Id="rId229" Type="http://schemas.openxmlformats.org/officeDocument/2006/relationships/image" Target="media/image107.wmf"/><Relationship Id="rId380" Type="http://schemas.openxmlformats.org/officeDocument/2006/relationships/oleObject" Target="embeddings/oleObject194.bin"/><Relationship Id="rId240" Type="http://schemas.openxmlformats.org/officeDocument/2006/relationships/oleObject" Target="embeddings/oleObject121.bin"/><Relationship Id="rId35" Type="http://schemas.openxmlformats.org/officeDocument/2006/relationships/oleObject" Target="embeddings/oleObject13.bin"/><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oleObject" Target="embeddings/oleObject142.bin"/><Relationship Id="rId338" Type="http://schemas.openxmlformats.org/officeDocument/2006/relationships/image" Target="media/image158.wmf"/><Relationship Id="rId8" Type="http://schemas.openxmlformats.org/officeDocument/2006/relationships/image" Target="media/image2.emf"/><Relationship Id="rId142" Type="http://schemas.openxmlformats.org/officeDocument/2006/relationships/image" Target="media/image64.emf"/><Relationship Id="rId184" Type="http://schemas.openxmlformats.org/officeDocument/2006/relationships/image" Target="media/image85.wmf"/><Relationship Id="rId391" Type="http://schemas.openxmlformats.org/officeDocument/2006/relationships/image" Target="media/image183.wmf"/><Relationship Id="rId405" Type="http://schemas.openxmlformats.org/officeDocument/2006/relationships/image" Target="media/image189.wmf"/><Relationship Id="rId251" Type="http://schemas.openxmlformats.org/officeDocument/2006/relationships/image" Target="media/image116.wmf"/><Relationship Id="rId46" Type="http://schemas.openxmlformats.org/officeDocument/2006/relationships/image" Target="media/image21.wmf"/><Relationship Id="rId293" Type="http://schemas.openxmlformats.org/officeDocument/2006/relationships/image" Target="media/image137.wmf"/><Relationship Id="rId307" Type="http://schemas.openxmlformats.org/officeDocument/2006/relationships/oleObject" Target="embeddings/oleObject155.bin"/><Relationship Id="rId349" Type="http://schemas.openxmlformats.org/officeDocument/2006/relationships/image" Target="media/image163.wmf"/><Relationship Id="rId88" Type="http://schemas.openxmlformats.org/officeDocument/2006/relationships/oleObject" Target="embeddings/oleObject41.bin"/><Relationship Id="rId111" Type="http://schemas.openxmlformats.org/officeDocument/2006/relationships/oleObject" Target="embeddings/oleObject54.bin"/><Relationship Id="rId153" Type="http://schemas.openxmlformats.org/officeDocument/2006/relationships/oleObject" Target="embeddings/oleObject76.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83.bin"/><Relationship Id="rId416" Type="http://schemas.openxmlformats.org/officeDocument/2006/relationships/package" Target="embeddings/Microsoft_Visio___4.vsdx"/><Relationship Id="rId220" Type="http://schemas.openxmlformats.org/officeDocument/2006/relationships/image" Target="media/image103.w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oleObject" Target="embeddings/oleObject132.bin"/><Relationship Id="rId318" Type="http://schemas.openxmlformats.org/officeDocument/2006/relationships/oleObject" Target="embeddings/oleObject161.bin"/><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5.wmf"/><Relationship Id="rId371" Type="http://schemas.openxmlformats.org/officeDocument/2006/relationships/image" Target="media/image173.wmf"/><Relationship Id="rId26" Type="http://schemas.openxmlformats.org/officeDocument/2006/relationships/image" Target="media/image11.wmf"/><Relationship Id="rId231" Type="http://schemas.openxmlformats.org/officeDocument/2006/relationships/oleObject" Target="embeddings/oleObject115.bin"/><Relationship Id="rId273" Type="http://schemas.openxmlformats.org/officeDocument/2006/relationships/image" Target="media/image127.wmf"/><Relationship Id="rId329" Type="http://schemas.openxmlformats.org/officeDocument/2006/relationships/image" Target="media/image154.wmf"/><Relationship Id="rId68" Type="http://schemas.openxmlformats.org/officeDocument/2006/relationships/oleObject" Target="embeddings/oleObject30.bin"/><Relationship Id="rId133" Type="http://schemas.openxmlformats.org/officeDocument/2006/relationships/oleObject" Target="embeddings/oleObject67.bin"/><Relationship Id="rId175" Type="http://schemas.openxmlformats.org/officeDocument/2006/relationships/oleObject" Target="embeddings/oleObject86.bin"/><Relationship Id="rId340" Type="http://schemas.openxmlformats.org/officeDocument/2006/relationships/image" Target="media/image159.wmf"/><Relationship Id="rId200" Type="http://schemas.openxmlformats.org/officeDocument/2006/relationships/image" Target="media/image93.wmf"/><Relationship Id="rId382" Type="http://schemas.openxmlformats.org/officeDocument/2006/relationships/oleObject" Target="embeddings/oleObject195.bin"/><Relationship Id="rId242" Type="http://schemas.openxmlformats.org/officeDocument/2006/relationships/oleObject" Target="embeddings/oleObject122.bin"/><Relationship Id="rId284" Type="http://schemas.openxmlformats.org/officeDocument/2006/relationships/oleObject" Target="embeddings/oleObject143.bin"/><Relationship Id="rId37" Type="http://schemas.openxmlformats.org/officeDocument/2006/relationships/oleObject" Target="embeddings/oleObject14.bin"/><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5.wmf"/><Relationship Id="rId90" Type="http://schemas.openxmlformats.org/officeDocument/2006/relationships/image" Target="media/image41.wmf"/><Relationship Id="rId186" Type="http://schemas.openxmlformats.org/officeDocument/2006/relationships/image" Target="media/image86.wmf"/><Relationship Id="rId351" Type="http://schemas.openxmlformats.org/officeDocument/2006/relationships/image" Target="media/image164.wmf"/><Relationship Id="rId393" Type="http://schemas.openxmlformats.org/officeDocument/2006/relationships/image" Target="media/image184.wmf"/><Relationship Id="rId407" Type="http://schemas.openxmlformats.org/officeDocument/2006/relationships/image" Target="media/image190.wmf"/><Relationship Id="rId211" Type="http://schemas.openxmlformats.org/officeDocument/2006/relationships/oleObject" Target="embeddings/oleObject104.bin"/><Relationship Id="rId253" Type="http://schemas.openxmlformats.org/officeDocument/2006/relationships/image" Target="media/image117.wmf"/><Relationship Id="rId295" Type="http://schemas.openxmlformats.org/officeDocument/2006/relationships/image" Target="media/image138.wmf"/><Relationship Id="rId309" Type="http://schemas.openxmlformats.org/officeDocument/2006/relationships/oleObject" Target="embeddings/oleObject156.bin"/><Relationship Id="rId48" Type="http://schemas.openxmlformats.org/officeDocument/2006/relationships/image" Target="media/image22.wmf"/><Relationship Id="rId113" Type="http://schemas.openxmlformats.org/officeDocument/2006/relationships/oleObject" Target="embeddings/oleObject55.bin"/><Relationship Id="rId320" Type="http://schemas.openxmlformats.org/officeDocument/2006/relationships/oleObject" Target="embeddings/oleObject162.bin"/><Relationship Id="rId155" Type="http://schemas.openxmlformats.org/officeDocument/2006/relationships/package" Target="embeddings/Microsoft_Visio___3.vsdx"/><Relationship Id="rId197" Type="http://schemas.openxmlformats.org/officeDocument/2006/relationships/oleObject" Target="embeddings/oleObject97.bin"/><Relationship Id="rId362" Type="http://schemas.openxmlformats.org/officeDocument/2006/relationships/oleObject" Target="embeddings/oleObject184.bin"/><Relationship Id="rId418" Type="http://schemas.openxmlformats.org/officeDocument/2006/relationships/package" Target="embeddings/Microsoft_Visio___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54C34-0B95-4617-90E2-1495F27A4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15</Pages>
  <Words>2102</Words>
  <Characters>11984</Characters>
  <Application>Microsoft Office Word</Application>
  <DocSecurity>0</DocSecurity>
  <Lines>99</Lines>
  <Paragraphs>28</Paragraphs>
  <ScaleCrop>false</ScaleCrop>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du</dc:creator>
  <cp:keywords/>
  <dc:description/>
  <cp:lastModifiedBy>xin du</cp:lastModifiedBy>
  <cp:revision>48</cp:revision>
  <dcterms:created xsi:type="dcterms:W3CDTF">2017-05-15T11:28:00Z</dcterms:created>
  <dcterms:modified xsi:type="dcterms:W3CDTF">2017-05-21T16:00:00Z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