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E81EBB" w:rsidR="00BA0DB7" w:rsidP="00BA0DB7" w:rsidRDefault="00BA0DB7" w14:paraId="30279063" w14:textId="56EC968A">
      <w:pPr>
        <w:pStyle w:val="Heading1"/>
        <w:shd w:val="clear" w:color="auto" w:fill="FFFFFF"/>
        <w:spacing w:after="240" w:afterAutospacing="0"/>
        <w:rPr>
          <w:rFonts w:ascii="Segoe UI" w:hAnsi="Segoe UI" w:cs="Segoe UI"/>
          <w:color w:val="1F2328"/>
        </w:rPr>
      </w:pPr>
      <w:r w:rsidRPr="00BA0DB7">
        <w:rPr>
          <w:color w:val="1F2328"/>
          <w:sz w:val="40"/>
          <w:szCs w:val="40"/>
        </w:rPr>
        <w:t xml:space="preserve">Topic: </w:t>
      </w:r>
      <w:r w:rsidRPr="00E81EBB" w:rsidR="00E81EBB">
        <w:rPr>
          <w:color w:val="1F2328"/>
          <w:sz w:val="36"/>
          <w:szCs w:val="36"/>
        </w:rPr>
        <w:t>Regular expressions</w:t>
      </w:r>
    </w:p>
    <w:p w:rsidRPr="00350F5A" w:rsidR="00350F5A" w:rsidP="00350F5A" w:rsidRDefault="00350F5A" w14:paraId="2CDE6198" w14:textId="77777777">
      <w:pPr>
        <w:pStyle w:val="Heading3"/>
        <w:shd w:val="clear" w:color="auto" w:fill="FFFFFF"/>
        <w:spacing w:before="360" w:after="240"/>
        <w:rPr>
          <w:rFonts w:ascii="Times New Roman" w:hAnsi="Times New Roman" w:cs="Times New Roman"/>
          <w:b/>
          <w:bCs/>
          <w:color w:val="1F2328"/>
          <w:sz w:val="32"/>
          <w:szCs w:val="32"/>
        </w:rPr>
      </w:pPr>
      <w:r w:rsidRPr="00350F5A">
        <w:rPr>
          <w:rFonts w:ascii="Times New Roman" w:hAnsi="Times New Roman" w:cs="Times New Roman"/>
          <w:b/>
          <w:bCs/>
          <w:color w:val="1F2328"/>
          <w:sz w:val="32"/>
          <w:szCs w:val="32"/>
        </w:rPr>
        <w:t>Course: Formal Languages &amp; Finite Automata</w:t>
      </w:r>
    </w:p>
    <w:p w:rsidRPr="00350F5A" w:rsidR="00350F5A" w:rsidP="5337A05B" w:rsidRDefault="00350F5A" w14:paraId="59A78161" w14:textId="1453956F">
      <w:pPr>
        <w:rPr>
          <w:rFonts w:ascii="Times New Roman" w:hAnsi="Times New Roman" w:cs="Times New Roman"/>
          <w:b w:val="1"/>
          <w:bCs w:val="1"/>
          <w:sz w:val="32"/>
          <w:szCs w:val="32"/>
        </w:rPr>
      </w:pPr>
      <w:r w:rsidRPr="5337A05B" w:rsidR="00350F5A">
        <w:rPr>
          <w:rFonts w:ascii="Times New Roman" w:hAnsi="Times New Roman" w:cs="Times New Roman"/>
          <w:b w:val="1"/>
          <w:bCs w:val="1"/>
          <w:sz w:val="32"/>
          <w:szCs w:val="32"/>
        </w:rPr>
        <w:t xml:space="preserve">Author: </w:t>
      </w:r>
      <w:r w:rsidRPr="5337A05B" w:rsidR="6AB491DA">
        <w:rPr>
          <w:rFonts w:ascii="Times New Roman" w:hAnsi="Times New Roman" w:cs="Times New Roman"/>
          <w:b w:val="1"/>
          <w:bCs w:val="1"/>
          <w:sz w:val="32"/>
          <w:szCs w:val="32"/>
        </w:rPr>
        <w:t>Doschinescu Dan</w:t>
      </w:r>
    </w:p>
    <w:p w:rsidRPr="00350F5A" w:rsidR="00350F5A" w:rsidP="00350F5A" w:rsidRDefault="00350F5A" w14:paraId="50F4B5BF" w14:textId="4B1A96CC">
      <w:pPr>
        <w:rPr>
          <w:rFonts w:ascii="Times New Roman" w:hAnsi="Times New Roman" w:cs="Times New Roman"/>
          <w:b w:val="1"/>
          <w:bCs w:val="1"/>
          <w:sz w:val="32"/>
          <w:szCs w:val="32"/>
        </w:rPr>
      </w:pPr>
      <w:r w:rsidRPr="5337A05B" w:rsidR="00350F5A">
        <w:rPr>
          <w:rFonts w:ascii="Times New Roman" w:hAnsi="Times New Roman" w:cs="Times New Roman"/>
          <w:b w:val="1"/>
          <w:bCs w:val="1"/>
          <w:sz w:val="32"/>
          <w:szCs w:val="32"/>
        </w:rPr>
        <w:t>Group: F</w:t>
      </w:r>
      <w:r w:rsidRPr="5337A05B" w:rsidR="00350F5A">
        <w:rPr>
          <w:rFonts w:ascii="Times New Roman" w:hAnsi="Times New Roman" w:cs="Times New Roman"/>
          <w:b w:val="1"/>
          <w:bCs w:val="1"/>
          <w:sz w:val="32"/>
          <w:szCs w:val="32"/>
        </w:rPr>
        <w:t>AF-222</w:t>
      </w:r>
    </w:p>
    <w:p w:rsidR="00350F5A" w:rsidP="00350F5A" w:rsidRDefault="00350F5A" w14:paraId="2D28FDF3" w14:textId="6AD7C54B">
      <w:pPr>
        <w:rPr>
          <w:rFonts w:ascii="Times New Roman" w:hAnsi="Times New Roman" w:cs="Times New Roman"/>
          <w:b/>
          <w:bCs/>
          <w:sz w:val="32"/>
          <w:szCs w:val="32"/>
        </w:rPr>
      </w:pPr>
      <w:r w:rsidRPr="00350F5A">
        <w:rPr>
          <w:rFonts w:ascii="Times New Roman" w:hAnsi="Times New Roman" w:cs="Times New Roman"/>
          <w:b/>
          <w:bCs/>
          <w:sz w:val="32"/>
          <w:szCs w:val="32"/>
        </w:rPr>
        <w:t xml:space="preserve">Variant: </w:t>
      </w:r>
      <w:r w:rsidR="00E81EBB">
        <w:rPr>
          <w:rFonts w:ascii="Times New Roman" w:hAnsi="Times New Roman" w:cs="Times New Roman"/>
          <w:b/>
          <w:bCs/>
          <w:sz w:val="32"/>
          <w:szCs w:val="32"/>
        </w:rPr>
        <w:t>1</w:t>
      </w:r>
      <w:r w:rsidR="005315E3">
        <w:rPr>
          <w:rFonts w:ascii="Times New Roman" w:hAnsi="Times New Roman" w:cs="Times New Roman"/>
          <w:b/>
          <w:bCs/>
          <w:sz w:val="32"/>
          <w:szCs w:val="32"/>
        </w:rPr>
        <w:t>,2</w:t>
      </w:r>
      <w:bookmarkStart w:name="_GoBack" w:id="0"/>
      <w:bookmarkEnd w:id="0"/>
    </w:p>
    <w:p w:rsidR="00350F5A" w:rsidP="00350F5A" w:rsidRDefault="00350F5A" w14:paraId="13417A8C" w14:textId="5206FE9C">
      <w:pPr>
        <w:rPr>
          <w:rFonts w:ascii="Times New Roman" w:hAnsi="Times New Roman" w:cs="Times New Roman"/>
          <w:b/>
          <w:bCs/>
          <w:sz w:val="32"/>
          <w:szCs w:val="32"/>
        </w:rPr>
      </w:pPr>
    </w:p>
    <w:p w:rsidR="00350F5A" w:rsidP="00350F5A" w:rsidRDefault="00350F5A" w14:paraId="716297E3" w14:textId="6E69CAE9">
      <w:pPr>
        <w:rPr>
          <w:rFonts w:ascii="Times New Roman" w:hAnsi="Times New Roman" w:cs="Times New Roman"/>
          <w:b/>
          <w:bCs/>
          <w:sz w:val="32"/>
          <w:szCs w:val="32"/>
        </w:rPr>
      </w:pPr>
    </w:p>
    <w:p w:rsidR="00350F5A" w:rsidP="00350F5A" w:rsidRDefault="00350F5A" w14:paraId="6B9A38C4" w14:textId="1680953E">
      <w:pPr>
        <w:rPr>
          <w:rFonts w:ascii="Times New Roman" w:hAnsi="Times New Roman" w:cs="Times New Roman"/>
          <w:b/>
          <w:bCs/>
          <w:sz w:val="32"/>
          <w:szCs w:val="32"/>
        </w:rPr>
      </w:pPr>
    </w:p>
    <w:p w:rsidR="00350F5A" w:rsidP="00350F5A" w:rsidRDefault="00350F5A" w14:paraId="5DEA1D80" w14:textId="797A9741">
      <w:pPr>
        <w:rPr>
          <w:rFonts w:ascii="Times New Roman" w:hAnsi="Times New Roman" w:cs="Times New Roman"/>
          <w:b/>
          <w:bCs/>
          <w:sz w:val="32"/>
          <w:szCs w:val="32"/>
        </w:rPr>
      </w:pPr>
    </w:p>
    <w:p w:rsidR="00350F5A" w:rsidP="00350F5A" w:rsidRDefault="00350F5A" w14:paraId="6F099E0F" w14:textId="5F01929E">
      <w:pPr>
        <w:rPr>
          <w:rFonts w:ascii="Times New Roman" w:hAnsi="Times New Roman" w:cs="Times New Roman"/>
          <w:b/>
          <w:bCs/>
          <w:sz w:val="32"/>
          <w:szCs w:val="32"/>
        </w:rPr>
      </w:pPr>
    </w:p>
    <w:p w:rsidR="00350F5A" w:rsidP="00350F5A" w:rsidRDefault="00350F5A" w14:paraId="5A62AA43" w14:textId="162AB7A4">
      <w:pPr>
        <w:rPr>
          <w:rFonts w:ascii="Times New Roman" w:hAnsi="Times New Roman" w:cs="Times New Roman"/>
          <w:b/>
          <w:bCs/>
          <w:sz w:val="32"/>
          <w:szCs w:val="32"/>
        </w:rPr>
      </w:pPr>
    </w:p>
    <w:p w:rsidR="00350F5A" w:rsidP="00350F5A" w:rsidRDefault="00350F5A" w14:paraId="7FD3C63F" w14:textId="7A695D83">
      <w:pPr>
        <w:rPr>
          <w:rFonts w:ascii="Times New Roman" w:hAnsi="Times New Roman" w:cs="Times New Roman"/>
          <w:b/>
          <w:bCs/>
          <w:sz w:val="32"/>
          <w:szCs w:val="32"/>
        </w:rPr>
      </w:pPr>
    </w:p>
    <w:p w:rsidR="00350F5A" w:rsidP="00350F5A" w:rsidRDefault="00350F5A" w14:paraId="373569E5" w14:textId="172C410C">
      <w:pPr>
        <w:rPr>
          <w:rFonts w:ascii="Times New Roman" w:hAnsi="Times New Roman" w:cs="Times New Roman"/>
          <w:b/>
          <w:bCs/>
          <w:sz w:val="32"/>
          <w:szCs w:val="32"/>
        </w:rPr>
      </w:pPr>
    </w:p>
    <w:p w:rsidRPr="00D434CC" w:rsidR="00350F5A" w:rsidP="00350F5A" w:rsidRDefault="00350F5A" w14:paraId="17C82E72" w14:textId="75AA9105">
      <w:pPr>
        <w:rPr>
          <w:rFonts w:ascii="Times New Roman" w:hAnsi="Times New Roman" w:cs="Times New Roman"/>
          <w:b/>
          <w:bCs/>
          <w:sz w:val="32"/>
          <w:szCs w:val="32"/>
        </w:rPr>
      </w:pPr>
    </w:p>
    <w:p w:rsidR="00350F5A" w:rsidP="00350F5A" w:rsidRDefault="00350F5A" w14:paraId="2B8A6334" w14:textId="770C9B6D">
      <w:pPr>
        <w:rPr>
          <w:rFonts w:ascii="Times New Roman" w:hAnsi="Times New Roman" w:cs="Times New Roman"/>
          <w:b/>
          <w:bCs/>
          <w:sz w:val="32"/>
          <w:szCs w:val="32"/>
        </w:rPr>
      </w:pPr>
    </w:p>
    <w:p w:rsidR="00350F5A" w:rsidP="00350F5A" w:rsidRDefault="00350F5A" w14:paraId="39B3A720" w14:textId="3C1F3A49">
      <w:pPr>
        <w:rPr>
          <w:rFonts w:ascii="Times New Roman" w:hAnsi="Times New Roman" w:cs="Times New Roman"/>
          <w:b/>
          <w:bCs/>
          <w:sz w:val="32"/>
          <w:szCs w:val="32"/>
        </w:rPr>
      </w:pPr>
    </w:p>
    <w:p w:rsidR="00350F5A" w:rsidP="00350F5A" w:rsidRDefault="00350F5A" w14:paraId="150BDD30" w14:textId="033125AD">
      <w:pPr>
        <w:rPr>
          <w:rFonts w:ascii="Times New Roman" w:hAnsi="Times New Roman" w:cs="Times New Roman"/>
          <w:b/>
          <w:bCs/>
          <w:sz w:val="32"/>
          <w:szCs w:val="32"/>
        </w:rPr>
      </w:pPr>
    </w:p>
    <w:p w:rsidR="00350F5A" w:rsidP="00350F5A" w:rsidRDefault="00350F5A" w14:paraId="0F7F09E9" w14:textId="17ABDBA2">
      <w:pPr>
        <w:rPr>
          <w:rFonts w:ascii="Times New Roman" w:hAnsi="Times New Roman" w:cs="Times New Roman"/>
          <w:b/>
          <w:bCs/>
          <w:sz w:val="32"/>
          <w:szCs w:val="32"/>
        </w:rPr>
      </w:pPr>
    </w:p>
    <w:p w:rsidR="00350F5A" w:rsidP="00350F5A" w:rsidRDefault="00350F5A" w14:paraId="371591DF" w14:textId="5189DE72">
      <w:pPr>
        <w:rPr>
          <w:rFonts w:ascii="Times New Roman" w:hAnsi="Times New Roman" w:cs="Times New Roman"/>
          <w:b/>
          <w:bCs/>
          <w:sz w:val="32"/>
          <w:szCs w:val="32"/>
        </w:rPr>
      </w:pPr>
    </w:p>
    <w:p w:rsidR="00350F5A" w:rsidP="00350F5A" w:rsidRDefault="00350F5A" w14:paraId="31278B5D" w14:textId="551A415B">
      <w:pPr>
        <w:rPr>
          <w:rFonts w:ascii="Times New Roman" w:hAnsi="Times New Roman" w:cs="Times New Roman"/>
          <w:b/>
          <w:bCs/>
          <w:sz w:val="32"/>
          <w:szCs w:val="32"/>
        </w:rPr>
      </w:pPr>
    </w:p>
    <w:p w:rsidRPr="00350F5A" w:rsidR="00350F5A" w:rsidP="00350F5A" w:rsidRDefault="00350F5A" w14:paraId="6B4A2057" w14:textId="15C7931B">
      <w:pPr>
        <w:jc w:val="center"/>
        <w:rPr>
          <w:rFonts w:ascii="Times New Roman" w:hAnsi="Times New Roman" w:cs="Times New Roman"/>
          <w:b/>
          <w:bCs/>
          <w:sz w:val="32"/>
          <w:szCs w:val="32"/>
        </w:rPr>
      </w:pPr>
    </w:p>
    <w:p w:rsidR="00350F5A" w:rsidP="00350F5A" w:rsidRDefault="00350F5A" w14:paraId="05EFC1FC" w14:textId="5D5648A6">
      <w:pPr>
        <w:pBdr>
          <w:bottom w:val="single" w:color="auto" w:sz="12" w:space="1"/>
        </w:pBdr>
        <w:jc w:val="center"/>
        <w:rPr>
          <w:rFonts w:ascii="Times New Roman" w:hAnsi="Times New Roman" w:cs="Times New Roman"/>
          <w:b/>
          <w:bCs/>
          <w:sz w:val="32"/>
          <w:szCs w:val="32"/>
        </w:rPr>
      </w:pPr>
      <w:r w:rsidRPr="00350F5A">
        <w:rPr>
          <w:rFonts w:ascii="Times New Roman" w:hAnsi="Times New Roman" w:cs="Times New Roman"/>
          <w:b/>
          <w:bCs/>
          <w:sz w:val="32"/>
          <w:szCs w:val="32"/>
        </w:rPr>
        <w:t>Chisinau 2024</w:t>
      </w:r>
    </w:p>
    <w:p w:rsidR="009C2847" w:rsidP="00350F5A" w:rsidRDefault="009C2847" w14:paraId="522DF45A" w14:textId="77777777">
      <w:pPr>
        <w:pBdr>
          <w:bottom w:val="single" w:color="auto" w:sz="12" w:space="1"/>
        </w:pBdr>
        <w:jc w:val="center"/>
        <w:rPr>
          <w:rFonts w:ascii="Times New Roman" w:hAnsi="Times New Roman" w:cs="Times New Roman"/>
          <w:b/>
          <w:bCs/>
          <w:sz w:val="32"/>
          <w:szCs w:val="32"/>
        </w:rPr>
      </w:pPr>
    </w:p>
    <w:p w:rsidR="009C2847" w:rsidP="00350F5A" w:rsidRDefault="009C2847" w14:paraId="4DD1FFC6" w14:textId="77777777">
      <w:pPr>
        <w:rPr>
          <w:rFonts w:ascii="Times New Roman" w:hAnsi="Times New Roman" w:cs="Times New Roman"/>
          <w:b/>
          <w:bCs/>
          <w:sz w:val="32"/>
          <w:szCs w:val="32"/>
        </w:rPr>
      </w:pPr>
    </w:p>
    <w:p w:rsidRPr="0076457B" w:rsidR="00350F5A" w:rsidP="00350F5A" w:rsidRDefault="00B55944" w14:paraId="7090B068" w14:textId="7DEC1562">
      <w:pPr>
        <w:jc w:val="center"/>
        <w:rPr>
          <w:rFonts w:ascii="Times New Roman" w:hAnsi="Times New Roman" w:cs="Times New Roman"/>
          <w:b/>
          <w:bCs/>
          <w:sz w:val="28"/>
          <w:szCs w:val="28"/>
        </w:rPr>
      </w:pPr>
      <w:r>
        <w:rPr>
          <w:rFonts w:ascii="Times New Roman" w:hAnsi="Times New Roman" w:cs="Times New Roman"/>
          <w:b/>
          <w:bCs/>
          <w:sz w:val="28"/>
          <w:szCs w:val="28"/>
        </w:rPr>
        <w:t>1.</w:t>
      </w:r>
      <w:r w:rsidRPr="0076457B" w:rsidR="00350F5A">
        <w:rPr>
          <w:rFonts w:ascii="Times New Roman" w:hAnsi="Times New Roman" w:cs="Times New Roman"/>
          <w:b/>
          <w:bCs/>
          <w:sz w:val="28"/>
          <w:szCs w:val="28"/>
        </w:rPr>
        <w:t>Theory</w:t>
      </w:r>
    </w:p>
    <w:p w:rsidRPr="00E81EBB" w:rsidR="00E81EBB" w:rsidP="00E81EBB" w:rsidRDefault="00E81EBB" w14:paraId="371B56E3" w14:textId="39A321FE">
      <w:pPr>
        <w:spacing w:line="276" w:lineRule="auto"/>
        <w:ind w:firstLine="720"/>
        <w:jc w:val="both"/>
        <w:rPr>
          <w:rFonts w:ascii="Times New Roman" w:hAnsi="Times New Roman" w:cs="Times New Roman"/>
          <w:sz w:val="28"/>
          <w:szCs w:val="28"/>
        </w:rPr>
      </w:pPr>
      <w:r w:rsidRPr="00E81EBB">
        <w:rPr>
          <w:rFonts w:ascii="Times New Roman" w:hAnsi="Times New Roman" w:cs="Times New Roman"/>
          <w:sz w:val="28"/>
          <w:szCs w:val="28"/>
        </w:rPr>
        <w:t>Regular languages and regular expressions are fundamental concepts in computer science, particularly in the field of formal language theory and automata theory. Here's some theory about regular languages and regular expressions framed in the narrative style you provided:</w:t>
      </w:r>
    </w:p>
    <w:p w:rsidRPr="00E81EBB" w:rsidR="00E81EBB" w:rsidP="00E81EBB" w:rsidRDefault="00E81EBB" w14:paraId="0B3BC2B4" w14:textId="06A44FC4">
      <w:pPr>
        <w:spacing w:line="276" w:lineRule="auto"/>
        <w:ind w:firstLine="720"/>
        <w:jc w:val="both"/>
        <w:rPr>
          <w:rFonts w:ascii="Times New Roman" w:hAnsi="Times New Roman" w:cs="Times New Roman"/>
          <w:sz w:val="28"/>
          <w:szCs w:val="28"/>
        </w:rPr>
      </w:pPr>
      <w:r w:rsidRPr="00E81EBB">
        <w:rPr>
          <w:rFonts w:ascii="Times New Roman" w:hAnsi="Times New Roman" w:cs="Times New Roman"/>
          <w:sz w:val="28"/>
          <w:szCs w:val="28"/>
        </w:rPr>
        <w:t>In the vast landscape of computer science, nestled within the realms of formal language theory, there exists a captivating concept known as regular languages. These languages, with their structured simplicity, serve as the bedrock of computational theory, offering a concise yet powerful framework for expressing pat</w:t>
      </w:r>
      <w:r>
        <w:rPr>
          <w:rFonts w:ascii="Times New Roman" w:hAnsi="Times New Roman" w:cs="Times New Roman"/>
          <w:sz w:val="28"/>
          <w:szCs w:val="28"/>
        </w:rPr>
        <w:t>t</w:t>
      </w:r>
      <w:r w:rsidRPr="00E81EBB">
        <w:rPr>
          <w:rFonts w:ascii="Times New Roman" w:hAnsi="Times New Roman" w:cs="Times New Roman"/>
          <w:sz w:val="28"/>
          <w:szCs w:val="28"/>
        </w:rPr>
        <w:t>erns in strings.</w:t>
      </w:r>
    </w:p>
    <w:p w:rsidRPr="00E81EBB" w:rsidR="00E81EBB" w:rsidP="00E81EBB" w:rsidRDefault="00E81EBB" w14:paraId="0B4798AF" w14:textId="6894C1DB">
      <w:pPr>
        <w:spacing w:line="276" w:lineRule="auto"/>
        <w:ind w:firstLine="720"/>
        <w:jc w:val="both"/>
        <w:rPr>
          <w:rFonts w:ascii="Times New Roman" w:hAnsi="Times New Roman" w:cs="Times New Roman"/>
          <w:sz w:val="28"/>
          <w:szCs w:val="28"/>
        </w:rPr>
      </w:pPr>
      <w:r w:rsidRPr="00E81EBB">
        <w:rPr>
          <w:rFonts w:ascii="Times New Roman" w:hAnsi="Times New Roman" w:cs="Times New Roman"/>
          <w:sz w:val="28"/>
          <w:szCs w:val="28"/>
        </w:rPr>
        <w:t>At the heart of regular languages lies the notion of regular expressions—a language of patterns, a lexicon of symbols that bestows upon the programmer the ability to articulate intricate textual compositions with elegance and precision. Like the brushstrokes of a painter on a canvas, regular expressions weave a tapestry of characters, delineating the contours of recognizable patterns within the vast expanse of textual data.</w:t>
      </w:r>
    </w:p>
    <w:p w:rsidRPr="00E81EBB" w:rsidR="00E81EBB" w:rsidP="00E81EBB" w:rsidRDefault="00E81EBB" w14:paraId="5FA6A02F" w14:textId="2DDDDC7B">
      <w:pPr>
        <w:spacing w:line="276" w:lineRule="auto"/>
        <w:ind w:firstLine="720"/>
        <w:jc w:val="both"/>
        <w:rPr>
          <w:rFonts w:ascii="Times New Roman" w:hAnsi="Times New Roman" w:cs="Times New Roman"/>
          <w:sz w:val="28"/>
          <w:szCs w:val="28"/>
        </w:rPr>
      </w:pPr>
      <w:r w:rsidRPr="00E81EBB">
        <w:rPr>
          <w:rFonts w:ascii="Times New Roman" w:hAnsi="Times New Roman" w:cs="Times New Roman"/>
          <w:sz w:val="28"/>
          <w:szCs w:val="28"/>
        </w:rPr>
        <w:t>With their arsenal of metacharacters and quantifiers, regular expressions offer a lexicon of syntactic constructs that transcend the mundane constraints of literal interpretation. Anchors tether the expression to the beginning or end of a line, while character classes and ranges provide a palette from which to select specific characters or ranges thereof. Alternation grants the freedom to choose between divergent paths, while repetition operators bestow upon the expression the power of iteration, enabling the recognition of patterns repeated ad infinitum.</w:t>
      </w:r>
    </w:p>
    <w:p w:rsidRPr="00E81EBB" w:rsidR="00E81EBB" w:rsidP="00E81EBB" w:rsidRDefault="00E81EBB" w14:paraId="165C1327" w14:textId="77777777">
      <w:pPr>
        <w:spacing w:line="276" w:lineRule="auto"/>
        <w:ind w:firstLine="720"/>
        <w:jc w:val="both"/>
        <w:rPr>
          <w:rFonts w:ascii="Times New Roman" w:hAnsi="Times New Roman" w:cs="Times New Roman"/>
          <w:sz w:val="28"/>
          <w:szCs w:val="28"/>
        </w:rPr>
      </w:pPr>
      <w:r w:rsidRPr="00E81EBB">
        <w:rPr>
          <w:rFonts w:ascii="Times New Roman" w:hAnsi="Times New Roman" w:cs="Times New Roman"/>
          <w:sz w:val="28"/>
          <w:szCs w:val="28"/>
        </w:rPr>
        <w:t>Guided by the principles of Kleene's theorem, which postulates the equivalence between finite automata and regular expressions, the regular expression engine embarks on a journey through the labyrinth of characters, navigating the intricate maze of patterns with grace and precision. With each step, it traverses through states, each representing a momentary glimpse into the structure of the text, each transition a subtle revelation of the underlying pattern.</w:t>
      </w:r>
    </w:p>
    <w:p w:rsidRPr="00E81EBB" w:rsidR="00E81EBB" w:rsidP="00E81EBB" w:rsidRDefault="00E81EBB" w14:paraId="65577E1B" w14:textId="77777777">
      <w:pPr>
        <w:spacing w:line="276" w:lineRule="auto"/>
        <w:jc w:val="both"/>
        <w:rPr>
          <w:rFonts w:ascii="Times New Roman" w:hAnsi="Times New Roman" w:cs="Times New Roman"/>
          <w:sz w:val="28"/>
          <w:szCs w:val="28"/>
        </w:rPr>
      </w:pPr>
    </w:p>
    <w:p w:rsidRPr="00E81EBB" w:rsidR="00E81EBB" w:rsidP="00E81EBB" w:rsidRDefault="00E81EBB" w14:paraId="688DC1D3" w14:textId="77777777">
      <w:pPr>
        <w:spacing w:line="276" w:lineRule="auto"/>
        <w:ind w:firstLine="720"/>
        <w:jc w:val="both"/>
        <w:rPr>
          <w:rFonts w:ascii="Times New Roman" w:hAnsi="Times New Roman" w:cs="Times New Roman"/>
          <w:sz w:val="28"/>
          <w:szCs w:val="28"/>
        </w:rPr>
      </w:pPr>
      <w:r w:rsidRPr="00E81EBB">
        <w:rPr>
          <w:rFonts w:ascii="Times New Roman" w:hAnsi="Times New Roman" w:cs="Times New Roman"/>
          <w:sz w:val="28"/>
          <w:szCs w:val="28"/>
        </w:rPr>
        <w:t>In the realm of lexical analysis, regular expressions serve as the guiding light, the cornerstone upon which lexers are built. Through their judicious application, lexers transform the raw stream of characters into a structured narrative—a symphony of tokens, each imbued with meaning and purpose, each a testament to the power of pattern recognition and formal language theory.</w:t>
      </w:r>
    </w:p>
    <w:p w:rsidRPr="00E81EBB" w:rsidR="00E81EBB" w:rsidP="00E81EBB" w:rsidRDefault="00E81EBB" w14:paraId="2151AAB3" w14:textId="77777777">
      <w:pPr>
        <w:spacing w:line="276" w:lineRule="auto"/>
        <w:jc w:val="both"/>
        <w:rPr>
          <w:rFonts w:ascii="Times New Roman" w:hAnsi="Times New Roman" w:cs="Times New Roman"/>
          <w:sz w:val="28"/>
          <w:szCs w:val="28"/>
        </w:rPr>
      </w:pPr>
    </w:p>
    <w:p w:rsidRPr="0083565A" w:rsidR="0083565A" w:rsidP="0083565A" w:rsidRDefault="00E81EBB" w14:paraId="2DBCC472" w14:textId="610EBBB8">
      <w:pPr>
        <w:pBdr>
          <w:bottom w:val="single" w:color="auto" w:sz="6" w:space="1"/>
        </w:pBdr>
        <w:spacing w:line="276" w:lineRule="auto"/>
        <w:jc w:val="both"/>
        <w:rPr>
          <w:rFonts w:ascii="Times New Roman" w:hAnsi="Times New Roman" w:cs="Times New Roman"/>
          <w:sz w:val="28"/>
          <w:szCs w:val="28"/>
        </w:rPr>
      </w:pPr>
      <w:r w:rsidRPr="00E81EBB">
        <w:rPr>
          <w:rFonts w:ascii="Times New Roman" w:hAnsi="Times New Roman" w:cs="Times New Roman"/>
          <w:sz w:val="28"/>
          <w:szCs w:val="28"/>
        </w:rPr>
        <w:t>And thus, in the grand tapestry of computational discourse, regular languages and regular expressions stand as pillars of elegance and utility, forever entwined in the annals of computer science, forever revered as the guardians of structure and coherence in the realm of textual data.</w:t>
      </w:r>
    </w:p>
    <w:p w:rsidR="00B002F6" w:rsidP="00E81EBB" w:rsidRDefault="00B002F6" w14:paraId="532ADFD9" w14:textId="0FA1FFBC">
      <w:pPr>
        <w:spacing w:line="276" w:lineRule="auto"/>
        <w:jc w:val="both"/>
        <w:rPr>
          <w:rFonts w:ascii="Times New Roman" w:hAnsi="Times New Roman" w:cs="Times New Roman"/>
          <w:b/>
          <w:bCs/>
          <w:sz w:val="28"/>
          <w:szCs w:val="28"/>
        </w:rPr>
      </w:pPr>
      <w:r w:rsidRPr="00B002F6">
        <w:rPr>
          <w:rFonts w:ascii="Times New Roman" w:hAnsi="Times New Roman" w:cs="Times New Roman"/>
          <w:b/>
          <w:bCs/>
          <w:noProof/>
          <w:sz w:val="28"/>
          <w:szCs w:val="28"/>
        </w:rPr>
        <w:drawing>
          <wp:inline distT="0" distB="0" distL="0" distR="0" wp14:anchorId="54DC8F23" wp14:editId="32638C3B">
            <wp:extent cx="594360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92045"/>
                    </a:xfrm>
                    <a:prstGeom prst="rect">
                      <a:avLst/>
                    </a:prstGeom>
                  </pic:spPr>
                </pic:pic>
              </a:graphicData>
            </a:graphic>
          </wp:inline>
        </w:drawing>
      </w:r>
    </w:p>
    <w:p w:rsidRPr="00E20764" w:rsidR="009C2847" w:rsidP="00B002F6" w:rsidRDefault="0083565A" w14:paraId="5B41F05B" w14:textId="0EAB0D53">
      <w:pPr>
        <w:spacing w:line="276" w:lineRule="auto"/>
        <w:jc w:val="center"/>
        <w:rPr>
          <w:rFonts w:ascii="Times New Roman" w:hAnsi="Times New Roman" w:cs="Times New Roman"/>
          <w:b/>
          <w:bCs/>
          <w:sz w:val="28"/>
          <w:szCs w:val="28"/>
        </w:rPr>
      </w:pPr>
      <w:r w:rsidRPr="0083565A">
        <w:rPr>
          <w:rFonts w:ascii="Times New Roman" w:hAnsi="Times New Roman" w:cs="Times New Roman"/>
          <w:b/>
          <w:bCs/>
          <w:noProof/>
          <w:sz w:val="28"/>
          <w:szCs w:val="28"/>
        </w:rPr>
        <w:drawing>
          <wp:inline distT="0" distB="0" distL="0" distR="0" wp14:anchorId="3BF73740" wp14:editId="154D4081">
            <wp:extent cx="4972929" cy="24094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5976" cy="2415749"/>
                    </a:xfrm>
                    <a:prstGeom prst="rect">
                      <a:avLst/>
                    </a:prstGeom>
                  </pic:spPr>
                </pic:pic>
              </a:graphicData>
            </a:graphic>
          </wp:inline>
        </w:drawing>
      </w:r>
      <w:r w:rsidRPr="00E20764" w:rsidR="009C2847">
        <w:rPr>
          <w:rFonts w:ascii="Times New Roman" w:hAnsi="Times New Roman" w:cs="Times New Roman"/>
          <w:b/>
          <w:bCs/>
          <w:sz w:val="28"/>
          <w:szCs w:val="28"/>
        </w:rPr>
        <w:t>__________________________________________________________________</w:t>
      </w:r>
    </w:p>
    <w:p w:rsidRPr="00C0389B" w:rsidR="00350F5A" w:rsidP="00B26F75" w:rsidRDefault="00B55944" w14:paraId="4CF61E67" w14:textId="662893F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2.</w:t>
      </w:r>
      <w:r w:rsidRPr="00C0389B" w:rsidR="00350F5A">
        <w:rPr>
          <w:rFonts w:ascii="Times New Roman" w:hAnsi="Times New Roman" w:cs="Times New Roman"/>
          <w:b/>
          <w:bCs/>
          <w:sz w:val="32"/>
          <w:szCs w:val="32"/>
        </w:rPr>
        <w:t>Objectives</w:t>
      </w:r>
    </w:p>
    <w:p w:rsidRPr="00602224" w:rsidR="00602224" w:rsidP="00602224" w:rsidRDefault="00602224" w14:paraId="264F07DF" w14:textId="77777777">
      <w:pPr>
        <w:pStyle w:val="NormalWeb"/>
        <w:numPr>
          <w:ilvl w:val="0"/>
          <w:numId w:val="5"/>
        </w:numPr>
        <w:shd w:val="clear" w:color="auto" w:fill="FFFFFF"/>
        <w:spacing w:before="240" w:beforeAutospacing="0" w:after="240" w:afterAutospacing="0"/>
        <w:rPr>
          <w:color w:val="1F2328"/>
          <w:sz w:val="28"/>
          <w:szCs w:val="28"/>
        </w:rPr>
      </w:pPr>
      <w:r w:rsidRPr="00602224">
        <w:rPr>
          <w:color w:val="1F2328"/>
          <w:sz w:val="28"/>
          <w:szCs w:val="28"/>
        </w:rPr>
        <w:t>Write and cover what regular expressions are, what they are used for;</w:t>
      </w:r>
    </w:p>
    <w:p w:rsidRPr="00602224" w:rsidR="00602224" w:rsidP="00602224" w:rsidRDefault="00602224" w14:paraId="40EDB7B7" w14:textId="77777777">
      <w:pPr>
        <w:pStyle w:val="NormalWeb"/>
        <w:numPr>
          <w:ilvl w:val="0"/>
          <w:numId w:val="5"/>
        </w:numPr>
        <w:shd w:val="clear" w:color="auto" w:fill="FFFFFF"/>
        <w:spacing w:before="240" w:beforeAutospacing="0" w:after="240" w:afterAutospacing="0"/>
        <w:rPr>
          <w:color w:val="1F2328"/>
          <w:sz w:val="28"/>
          <w:szCs w:val="28"/>
        </w:rPr>
      </w:pPr>
      <w:r w:rsidRPr="00602224">
        <w:rPr>
          <w:color w:val="1F2328"/>
          <w:sz w:val="28"/>
          <w:szCs w:val="28"/>
        </w:rPr>
        <w:t>Below you will find 3 complex regular expressions per each variant. Take a variant depending on your number in the list of students and do the following:</w:t>
      </w:r>
    </w:p>
    <w:p w:rsidRPr="00602224" w:rsidR="00602224" w:rsidP="00602224" w:rsidRDefault="00602224" w14:paraId="7AADBD88" w14:textId="77777777">
      <w:pPr>
        <w:pStyle w:val="NormalWeb"/>
        <w:shd w:val="clear" w:color="auto" w:fill="FFFFFF"/>
        <w:spacing w:before="240" w:beforeAutospacing="0" w:after="240" w:afterAutospacing="0"/>
        <w:ind w:left="720"/>
        <w:rPr>
          <w:color w:val="1F2328"/>
          <w:sz w:val="28"/>
          <w:szCs w:val="28"/>
        </w:rPr>
      </w:pPr>
      <w:r w:rsidRPr="00602224">
        <w:rPr>
          <w:color w:val="1F2328"/>
          <w:sz w:val="28"/>
          <w:szCs w:val="28"/>
        </w:rPr>
        <w:t>a. Write a code that will generate valid combinations of symbols conform given regular expressions (examples will be shown).</w:t>
      </w:r>
    </w:p>
    <w:p w:rsidRPr="00602224" w:rsidR="00602224" w:rsidP="5337A05B" w:rsidRDefault="00602224" w14:paraId="764D0F07" w14:textId="77777777">
      <w:pPr>
        <w:pStyle w:val="NormalWeb"/>
        <w:shd w:val="clear" w:color="auto" w:fill="FFFFFF" w:themeFill="background1"/>
        <w:spacing w:before="240" w:beforeAutospacing="off" w:after="240" w:afterAutospacing="off"/>
        <w:ind w:left="720"/>
        <w:rPr>
          <w:color w:val="1F2328"/>
          <w:sz w:val="28"/>
          <w:szCs w:val="28"/>
        </w:rPr>
      </w:pPr>
      <w:r w:rsidRPr="5337A05B" w:rsidR="00602224">
        <w:rPr>
          <w:color w:val="1F2328"/>
          <w:sz w:val="28"/>
          <w:szCs w:val="28"/>
        </w:rPr>
        <w:t>b. In case you have an example, where symbol may be written undefined number of times, take a limit of 5 times (to evade generation of extremely long combinations</w:t>
      </w:r>
      <w:r w:rsidRPr="5337A05B" w:rsidR="00602224">
        <w:rPr>
          <w:color w:val="1F2328"/>
          <w:sz w:val="28"/>
          <w:szCs w:val="28"/>
        </w:rPr>
        <w:t>);</w:t>
      </w:r>
    </w:p>
    <w:p w:rsidR="00900CBD" w:rsidP="5337A05B" w:rsidRDefault="00900CBD" w14:paraId="4D55EFB8" w14:textId="6528321F">
      <w:pPr>
        <w:pStyle w:val="NormalWeb"/>
        <w:shd w:val="clear" w:color="auto" w:fill="FFFFFF" w:themeFill="background1"/>
        <w:spacing w:before="240" w:beforeAutospacing="off" w:after="240" w:afterAutospacing="off"/>
        <w:ind w:left="720"/>
        <w:rPr>
          <w:color w:val="1F2328"/>
          <w:sz w:val="28"/>
          <w:szCs w:val="28"/>
        </w:rPr>
      </w:pPr>
    </w:p>
    <w:p w:rsidR="00900CBD" w:rsidP="5337A05B" w:rsidRDefault="00900CBD" w14:paraId="34FD929A" w14:textId="76325334">
      <w:pPr>
        <w:pStyle w:val="NormalWeb"/>
        <w:shd w:val="clear" w:color="auto" w:fill="FFFFFF" w:themeFill="background1"/>
        <w:spacing w:before="240" w:beforeAutospacing="off" w:after="240" w:afterAutospacing="off"/>
        <w:ind w:left="720"/>
      </w:pPr>
      <w:r w:rsidR="6AB9C198">
        <w:drawing>
          <wp:inline wp14:editId="095A576F" wp14:anchorId="50344B0A">
            <wp:extent cx="5943600" cy="4381500"/>
            <wp:effectExtent l="0" t="0" r="0" b="0"/>
            <wp:docPr id="1531911473" name="" title=""/>
            <wp:cNvGraphicFramePr>
              <a:graphicFrameLocks noChangeAspect="1"/>
            </wp:cNvGraphicFramePr>
            <a:graphic>
              <a:graphicData uri="http://schemas.openxmlformats.org/drawingml/2006/picture">
                <pic:pic>
                  <pic:nvPicPr>
                    <pic:cNvPr id="0" name=""/>
                    <pic:cNvPicPr/>
                  </pic:nvPicPr>
                  <pic:blipFill>
                    <a:blip r:embed="R4bd9974803cf4d81">
                      <a:extLst>
                        <a:ext xmlns:a="http://schemas.openxmlformats.org/drawingml/2006/main" uri="{28A0092B-C50C-407E-A947-70E740481C1C}">
                          <a14:useLocalDpi val="0"/>
                        </a:ext>
                      </a:extLst>
                    </a:blip>
                    <a:stretch>
                      <a:fillRect/>
                    </a:stretch>
                  </pic:blipFill>
                  <pic:spPr>
                    <a:xfrm>
                      <a:off x="0" y="0"/>
                      <a:ext cx="5943600" cy="4381500"/>
                    </a:xfrm>
                    <a:prstGeom prst="rect">
                      <a:avLst/>
                    </a:prstGeom>
                  </pic:spPr>
                </pic:pic>
              </a:graphicData>
            </a:graphic>
          </wp:inline>
        </w:drawing>
      </w:r>
    </w:p>
    <w:p w:rsidR="00900CBD" w:rsidP="5337A05B" w:rsidRDefault="00900CBD" w14:paraId="7F4F2833" w14:textId="26C3D6F4">
      <w:pPr>
        <w:pStyle w:val="NormalWeb"/>
        <w:spacing w:before="240" w:beforeAutospacing="off" w:after="240" w:afterAutospacing="off"/>
        <w:ind w:left="720"/>
        <w:rPr>
          <w:rFonts w:ascii="Times New Roman" w:hAnsi="Times New Roman" w:eastAsia="Times New Roman" w:cs="Times New Roman"/>
          <w:b w:val="0"/>
          <w:bCs w:val="0"/>
          <w:i w:val="0"/>
          <w:iCs w:val="0"/>
          <w:caps w:val="0"/>
          <w:smallCaps w:val="0"/>
          <w:noProof w:val="0"/>
          <w:color w:val="auto"/>
          <w:sz w:val="24"/>
          <w:szCs w:val="24"/>
          <w:lang w:val="en-US"/>
        </w:rPr>
      </w:pP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This block of code is a Python function named </w:t>
      </w:r>
      <w:r w:rsidRPr="5337A05B" w:rsidR="0AE3D634">
        <w:rPr>
          <w:rFonts w:ascii="Times New Roman" w:hAnsi="Times New Roman" w:eastAsia="Times New Roman" w:cs="Times New Roman"/>
          <w:b w:val="1"/>
          <w:bCs w:val="1"/>
          <w:i w:val="0"/>
          <w:iCs w:val="0"/>
          <w:caps w:val="0"/>
          <w:smallCaps w:val="0"/>
          <w:noProof w:val="0"/>
          <w:color w:val="auto"/>
          <w:sz w:val="24"/>
          <w:szCs w:val="24"/>
          <w:lang w:val="en-US"/>
        </w:rPr>
        <w:t>generate_sequences_from_regex</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which takes a regular expression (</w:t>
      </w:r>
      <w:r w:rsidRPr="5337A05B" w:rsidR="0AE3D634">
        <w:rPr>
          <w:rFonts w:ascii="Times New Roman" w:hAnsi="Times New Roman" w:eastAsia="Times New Roman" w:cs="Times New Roman"/>
          <w:b w:val="1"/>
          <w:bCs w:val="1"/>
          <w:i w:val="0"/>
          <w:iCs w:val="0"/>
          <w:caps w:val="0"/>
          <w:smallCaps w:val="0"/>
          <w:noProof w:val="0"/>
          <w:color w:val="auto"/>
          <w:sz w:val="24"/>
          <w:szCs w:val="24"/>
          <w:lang w:val="en-US"/>
        </w:rPr>
        <w:t>regex</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and an optional limit for the number of sequences to generate (</w:t>
      </w:r>
      <w:r w:rsidRPr="5337A05B" w:rsidR="0AE3D634">
        <w:rPr>
          <w:rFonts w:ascii="Times New Roman" w:hAnsi="Times New Roman" w:eastAsia="Times New Roman" w:cs="Times New Roman"/>
          <w:b w:val="1"/>
          <w:bCs w:val="1"/>
          <w:i w:val="0"/>
          <w:iCs w:val="0"/>
          <w:caps w:val="0"/>
          <w:smallCaps w:val="0"/>
          <w:noProof w:val="0"/>
          <w:color w:val="auto"/>
          <w:sz w:val="24"/>
          <w:szCs w:val="24"/>
          <w:lang w:val="en-US"/>
        </w:rPr>
        <w:t>limit</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It initializes </w:t>
      </w:r>
      <w:r w:rsidRPr="5337A05B" w:rsidR="0AE3D634">
        <w:rPr>
          <w:rFonts w:ascii="Times New Roman" w:hAnsi="Times New Roman" w:eastAsia="Times New Roman" w:cs="Times New Roman"/>
          <w:b w:val="1"/>
          <w:bCs w:val="1"/>
          <w:i w:val="0"/>
          <w:iCs w:val="0"/>
          <w:caps w:val="0"/>
          <w:smallCaps w:val="0"/>
          <w:noProof w:val="0"/>
          <w:color w:val="auto"/>
          <w:sz w:val="24"/>
          <w:szCs w:val="24"/>
          <w:lang w:val="en-US"/>
        </w:rPr>
        <w:t>sequences</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as a list </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containing</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an empty string, </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representing</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the </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initial</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sequence. Then, it iterates through the characters of the regular expression. When it </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encounters</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an opening parenthesis, it finds the corresponding closing parenthesis to </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identify</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a group. Within the group, it splits the options separated by </w:t>
      </w:r>
      <w:r w:rsidRPr="5337A05B" w:rsidR="0AE3D634">
        <w:rPr>
          <w:rFonts w:ascii="Times New Roman" w:hAnsi="Times New Roman" w:eastAsia="Times New Roman" w:cs="Times New Roman"/>
          <w:b w:val="1"/>
          <w:bCs w:val="1"/>
          <w:i w:val="0"/>
          <w:iCs w:val="0"/>
          <w:caps w:val="0"/>
          <w:smallCaps w:val="0"/>
          <w:noProof w:val="0"/>
          <w:color w:val="auto"/>
          <w:sz w:val="24"/>
          <w:szCs w:val="24"/>
          <w:lang w:val="en-US"/>
        </w:rPr>
        <w:t>|</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If </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there's</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a quantifier (</w:t>
      </w:r>
      <w:r w:rsidRPr="5337A05B" w:rsidR="0AE3D634">
        <w:rPr>
          <w:rFonts w:ascii="Times New Roman" w:hAnsi="Times New Roman" w:eastAsia="Times New Roman" w:cs="Times New Roman"/>
          <w:b w:val="1"/>
          <w:bCs w:val="1"/>
          <w:i w:val="0"/>
          <w:iCs w:val="0"/>
          <w:caps w:val="0"/>
          <w:smallCaps w:val="0"/>
          <w:noProof w:val="0"/>
          <w:color w:val="auto"/>
          <w:sz w:val="24"/>
          <w:szCs w:val="24"/>
          <w:lang w:val="en-US"/>
        </w:rPr>
        <w:t>*</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337A05B" w:rsidR="0AE3D634">
        <w:rPr>
          <w:rFonts w:ascii="Times New Roman" w:hAnsi="Times New Roman" w:eastAsia="Times New Roman" w:cs="Times New Roman"/>
          <w:b w:val="1"/>
          <w:bCs w:val="1"/>
          <w:i w:val="0"/>
          <w:iCs w:val="0"/>
          <w:caps w:val="0"/>
          <w:smallCaps w:val="0"/>
          <w:noProof w:val="0"/>
          <w:color w:val="auto"/>
          <w:sz w:val="24"/>
          <w:szCs w:val="24"/>
          <w:lang w:val="en-US"/>
        </w:rPr>
        <w:t>+</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etc.) following the group, it generates sequences based on the quantifier and adds them to </w:t>
      </w:r>
      <w:r w:rsidRPr="5337A05B" w:rsidR="0AE3D634">
        <w:rPr>
          <w:rFonts w:ascii="Times New Roman" w:hAnsi="Times New Roman" w:eastAsia="Times New Roman" w:cs="Times New Roman"/>
          <w:b w:val="1"/>
          <w:bCs w:val="1"/>
          <w:i w:val="0"/>
          <w:iCs w:val="0"/>
          <w:caps w:val="0"/>
          <w:smallCaps w:val="0"/>
          <w:noProof w:val="0"/>
          <w:color w:val="auto"/>
          <w:sz w:val="24"/>
          <w:szCs w:val="24"/>
          <w:lang w:val="en-US"/>
        </w:rPr>
        <w:t>sequences</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This process continues for the entire regular expression, building up sequences based on the groups and quantifiers </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encountered</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However, the code you provided is incomplete, as </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it's</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missing the closing </w:t>
      </w:r>
      <w:r w:rsidRPr="5337A05B" w:rsidR="0AE3D634">
        <w:rPr>
          <w:rFonts w:ascii="Times New Roman" w:hAnsi="Times New Roman" w:eastAsia="Times New Roman" w:cs="Times New Roman"/>
          <w:b w:val="1"/>
          <w:bCs w:val="1"/>
          <w:i w:val="0"/>
          <w:iCs w:val="0"/>
          <w:caps w:val="0"/>
          <w:smallCaps w:val="0"/>
          <w:noProof w:val="0"/>
          <w:color w:val="auto"/>
          <w:sz w:val="24"/>
          <w:szCs w:val="24"/>
          <w:lang w:val="en-US"/>
        </w:rPr>
        <w:t>elif</w:t>
      </w:r>
      <w:r w:rsidRPr="5337A05B" w:rsidR="0AE3D634">
        <w:rPr>
          <w:rFonts w:ascii="Times New Roman" w:hAnsi="Times New Roman" w:eastAsia="Times New Roman" w:cs="Times New Roman"/>
          <w:b w:val="1"/>
          <w:bCs w:val="1"/>
          <w:i w:val="0"/>
          <w:iCs w:val="0"/>
          <w:caps w:val="0"/>
          <w:smallCaps w:val="0"/>
          <w:noProof w:val="0"/>
          <w:color w:val="auto"/>
          <w:sz w:val="24"/>
          <w:szCs w:val="24"/>
          <w:lang w:val="en-US"/>
        </w:rPr>
        <w:t xml:space="preserve"> quantifier == '+'</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 xml:space="preserve"> block and the final </w:t>
      </w:r>
      <w:r w:rsidRPr="5337A05B" w:rsidR="0AE3D634">
        <w:rPr>
          <w:rFonts w:ascii="Times New Roman" w:hAnsi="Times New Roman" w:eastAsia="Times New Roman" w:cs="Times New Roman"/>
          <w:b w:val="1"/>
          <w:bCs w:val="1"/>
          <w:i w:val="0"/>
          <w:iCs w:val="0"/>
          <w:caps w:val="0"/>
          <w:smallCaps w:val="0"/>
          <w:noProof w:val="0"/>
          <w:color w:val="auto"/>
          <w:sz w:val="24"/>
          <w:szCs w:val="24"/>
          <w:lang w:val="en-US"/>
        </w:rPr>
        <w:t>return sequences</w:t>
      </w:r>
      <w:r w:rsidRPr="5337A05B" w:rsidR="0AE3D634">
        <w:rPr>
          <w:rFonts w:ascii="Times New Roman" w:hAnsi="Times New Roman" w:eastAsia="Times New Roman" w:cs="Times New Roman"/>
          <w:b w:val="0"/>
          <w:bCs w:val="0"/>
          <w:i w:val="0"/>
          <w:iCs w:val="0"/>
          <w:caps w:val="0"/>
          <w:smallCaps w:val="0"/>
          <w:noProof w:val="0"/>
          <w:color w:val="auto"/>
          <w:sz w:val="24"/>
          <w:szCs w:val="24"/>
          <w:lang w:val="en-US"/>
        </w:rPr>
        <w:t>.</w:t>
      </w:r>
    </w:p>
    <w:p w:rsidR="00900CBD" w:rsidP="5337A05B" w:rsidRDefault="00900CBD" w14:paraId="494E4528" w14:textId="4D81823C">
      <w:pPr>
        <w:pStyle w:val="NormalWeb"/>
        <w:spacing w:before="240" w:beforeAutospacing="off" w:after="240" w:afterAutospacing="off"/>
        <w:ind w:left="720"/>
        <w:rPr>
          <w:rFonts w:ascii="Times New Roman" w:hAnsi="Times New Roman" w:eastAsia="Times New Roman" w:cs="Times New Roman"/>
          <w:b w:val="0"/>
          <w:bCs w:val="0"/>
          <w:i w:val="0"/>
          <w:iCs w:val="0"/>
          <w:caps w:val="0"/>
          <w:smallCaps w:val="0"/>
          <w:noProof w:val="0"/>
          <w:color w:val="auto"/>
          <w:sz w:val="24"/>
          <w:szCs w:val="24"/>
          <w:lang w:val="en-US"/>
        </w:rPr>
      </w:pPr>
    </w:p>
    <w:p w:rsidR="00900CBD" w:rsidP="5337A05B" w:rsidRDefault="00900CBD" w14:paraId="3F19CB48" w14:textId="5B954ED1">
      <w:pPr>
        <w:pStyle w:val="NormalWeb"/>
        <w:spacing w:before="240" w:beforeAutospacing="off" w:after="240" w:afterAutospacing="off"/>
        <w:ind w:left="720"/>
        <w:jc w:val="left"/>
      </w:pPr>
      <w:r w:rsidR="3E634C2D">
        <w:drawing>
          <wp:inline wp14:editId="785122FA" wp14:anchorId="01AF7265">
            <wp:extent cx="5501201" cy="3023898"/>
            <wp:effectExtent l="0" t="0" r="0" b="0"/>
            <wp:docPr id="1962896918" name="" title=""/>
            <wp:cNvGraphicFramePr>
              <a:graphicFrameLocks noChangeAspect="1"/>
            </wp:cNvGraphicFramePr>
            <a:graphic>
              <a:graphicData uri="http://schemas.openxmlformats.org/drawingml/2006/picture">
                <pic:pic>
                  <pic:nvPicPr>
                    <pic:cNvPr id="0" name=""/>
                    <pic:cNvPicPr/>
                  </pic:nvPicPr>
                  <pic:blipFill>
                    <a:blip r:embed="Rcb338f179b334e0b">
                      <a:extLst>
                        <a:ext xmlns:a="http://schemas.openxmlformats.org/drawingml/2006/main" uri="{28A0092B-C50C-407E-A947-70E740481C1C}">
                          <a14:useLocalDpi val="0"/>
                        </a:ext>
                      </a:extLst>
                    </a:blip>
                    <a:stretch>
                      <a:fillRect/>
                    </a:stretch>
                  </pic:blipFill>
                  <pic:spPr>
                    <a:xfrm>
                      <a:off x="0" y="0"/>
                      <a:ext cx="5501201" cy="3023898"/>
                    </a:xfrm>
                    <a:prstGeom prst="rect">
                      <a:avLst/>
                    </a:prstGeom>
                  </pic:spPr>
                </pic:pic>
              </a:graphicData>
            </a:graphic>
          </wp:inline>
        </w:drawing>
      </w:r>
    </w:p>
    <w:p w:rsidR="00900CBD" w:rsidP="5337A05B" w:rsidRDefault="00900CBD" w14:paraId="28B82651" w14:textId="7A7D75C8">
      <w:pPr>
        <w:spacing w:before="0" w:beforeAutospacing="off" w:after="30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This extended block of code adds functionality for handling quantifiers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&gt;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and it ensures the completion of the function.</w:t>
      </w:r>
    </w:p>
    <w:p w:rsidR="00900CBD" w:rsidP="5337A05B" w:rsidRDefault="00900CBD" w14:paraId="0F6F9A2D" w14:textId="6728F835">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For the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quantifier, it generates sequences by repeating each element in the group from 1 to the specified limit using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itertools.product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It then appends each of these sequences to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sequences</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p>
    <w:p w:rsidR="00900CBD" w:rsidP="5337A05B" w:rsidRDefault="00900CBD" w14:paraId="37E2E10C" w14:textId="130793B6">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For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quantifier, it adds an optional element to the group by including an empty string. It then appends all elements of the modified group to each sequence in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sequences</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p>
    <w:p w:rsidR="00900CBD" w:rsidP="5337A05B" w:rsidRDefault="00900CBD" w14:paraId="154D5482" w14:textId="4E73A0EC">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For the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&gt;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quantifier, it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identifies</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a power expression by searching for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&lt;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following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&gt;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It raises an error if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&lt;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is not found. It repeats each element in the group by the specified power and appends them to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sequences</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p>
    <w:p w:rsidR="00900CBD" w:rsidP="5337A05B" w:rsidRDefault="00900CBD" w14:paraId="49181D80" w14:textId="36833EED">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Finally, it increments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i</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to skip over the power expression, ensuring the loop moves past it.</w:t>
      </w:r>
    </w:p>
    <w:p w:rsidR="00900CBD" w:rsidP="5337A05B" w:rsidRDefault="00900CBD" w14:paraId="25BDA4D8" w14:textId="071981E4">
      <w:pPr>
        <w:spacing w:before="30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This code snippet thus ensures that the function handles all specified quantifiers and completes the generation of sequences based on the provided regular expression.</w:t>
      </w:r>
    </w:p>
    <w:p w:rsidR="00900CBD" w:rsidP="5337A05B" w:rsidRDefault="00900CBD" w14:paraId="08C4D81A" w14:textId="38058B9E">
      <w:pPr>
        <w:pStyle w:val="Normal"/>
        <w:spacing w:before="30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00900CBD" w:rsidP="5337A05B" w:rsidRDefault="00900CBD" w14:paraId="034BE0D3" w14:textId="30130A43">
      <w:pPr>
        <w:pStyle w:val="Normal"/>
        <w:spacing w:before="300" w:beforeAutospacing="off" w:after="0" w:afterAutospacing="off"/>
      </w:pPr>
      <w:r w:rsidR="23D879EA">
        <w:drawing>
          <wp:inline wp14:editId="518C92B7" wp14:anchorId="192BCE11">
            <wp:extent cx="5943600" cy="4171950"/>
            <wp:effectExtent l="0" t="0" r="0" b="0"/>
            <wp:docPr id="88311363" name="" title=""/>
            <wp:cNvGraphicFramePr>
              <a:graphicFrameLocks noChangeAspect="1"/>
            </wp:cNvGraphicFramePr>
            <a:graphic>
              <a:graphicData uri="http://schemas.openxmlformats.org/drawingml/2006/picture">
                <pic:pic>
                  <pic:nvPicPr>
                    <pic:cNvPr id="0" name=""/>
                    <pic:cNvPicPr/>
                  </pic:nvPicPr>
                  <pic:blipFill>
                    <a:blip r:embed="Re0bf1f34d45f49c6">
                      <a:extLst>
                        <a:ext xmlns:a="http://schemas.openxmlformats.org/drawingml/2006/main" uri="{28A0092B-C50C-407E-A947-70E740481C1C}">
                          <a14:useLocalDpi val="0"/>
                        </a:ext>
                      </a:extLst>
                    </a:blip>
                    <a:stretch>
                      <a:fillRect/>
                    </a:stretch>
                  </pic:blipFill>
                  <pic:spPr>
                    <a:xfrm>
                      <a:off x="0" y="0"/>
                      <a:ext cx="5943600" cy="4171950"/>
                    </a:xfrm>
                    <a:prstGeom prst="rect">
                      <a:avLst/>
                    </a:prstGeom>
                  </pic:spPr>
                </pic:pic>
              </a:graphicData>
            </a:graphic>
          </wp:inline>
        </w:drawing>
      </w:r>
    </w:p>
    <w:p w:rsidR="00900CBD" w:rsidP="5337A05B" w:rsidRDefault="00900CBD" w14:paraId="7231CE34" w14:textId="3AAFDA28">
      <w:pPr>
        <w:pStyle w:val="Normal"/>
        <w:spacing w:before="300" w:beforeAutospacing="off" w:after="0" w:afterAutospacing="off"/>
      </w:pPr>
    </w:p>
    <w:p w:rsidR="00900CBD" w:rsidP="5337A05B" w:rsidRDefault="00900CBD" w14:paraId="215E825A" w14:textId="42A1F282">
      <w:pPr>
        <w:spacing w:before="0" w:beforeAutospacing="off" w:after="30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This block of code handles the case where the current character in the regular expression is neither an opening parenthesis nor an escape sequence.</w:t>
      </w:r>
    </w:p>
    <w:p w:rsidR="00900CBD" w:rsidP="5337A05B" w:rsidRDefault="00900CBD" w14:paraId="0CEDC796" w14:textId="18398D38">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If the next character in the regex is a quantifier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or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&gt;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it applies that quantifier to the current character. For example, for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char</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followed by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it repeats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char</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from 0 to the limit in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sequences</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p>
    <w:p w:rsidR="00900CBD" w:rsidP="5337A05B" w:rsidRDefault="00900CBD" w14:paraId="36051289" w14:textId="1828D9F5">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If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there's</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no quantifier following the current character, it simply appends the character to each sequence in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sequences</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p>
    <w:p w:rsidR="00900CBD" w:rsidP="5337A05B" w:rsidRDefault="00900CBD" w14:paraId="55F22D73" w14:textId="568780F6">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If the character is a quantifier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or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&gt;</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but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it's</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 not followed by a character for repetition, it raises an error.</w:t>
      </w:r>
    </w:p>
    <w:p w:rsidR="00900CBD" w:rsidP="5337A05B" w:rsidRDefault="00900CBD" w14:paraId="7AA42414" w14:textId="6E6E1D25">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 xml:space="preserve">If the current character is neither a quantifier nor a part of an escape sequence, it just appends the character to each sequence in </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sequences</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w:t>
      </w:r>
    </w:p>
    <w:p w:rsidR="00900CBD" w:rsidP="5337A05B" w:rsidRDefault="00900CBD" w14:paraId="09FD8959" w14:textId="3FA7A3B7">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It continues this process until it has iterated through the entire regular expression, finally return</w:t>
      </w:r>
      <w:r w:rsidRPr="5337A05B" w:rsidR="23D879EA">
        <w:rPr>
          <w:rFonts w:ascii="Times New Roman" w:hAnsi="Times New Roman" w:eastAsia="Times New Roman" w:cs="Times New Roman"/>
          <w:b w:val="0"/>
          <w:bCs w:val="0"/>
          <w:i w:val="0"/>
          <w:iCs w:val="0"/>
          <w:caps w:val="0"/>
          <w:smallCaps w:val="0"/>
          <w:noProof w:val="0"/>
          <w:color w:val="auto"/>
          <w:sz w:val="24"/>
          <w:szCs w:val="24"/>
          <w:lang w:val="en-US"/>
        </w:rPr>
        <w:t>ing the generated sequences.</w:t>
      </w:r>
    </w:p>
    <w:p w:rsidR="00900CBD" w:rsidP="5337A05B" w:rsidRDefault="00900CBD" w14:paraId="75013D6F" w14:textId="1A43AB8A">
      <w:pPr>
        <w:pStyle w:val="NormalWeb"/>
        <w:spacing w:before="240" w:beforeAutospacing="off" w:after="240" w:afterAutospacing="off"/>
        <w:ind w:left="0"/>
        <w:jc w:val="left"/>
      </w:pPr>
      <w:r w:rsidR="23D879EA">
        <w:drawing>
          <wp:inline wp14:editId="09D73951" wp14:anchorId="3EAB2868">
            <wp:extent cx="6261504" cy="5528990"/>
            <wp:effectExtent l="0" t="0" r="0" b="0"/>
            <wp:docPr id="1685603359" name="" title=""/>
            <wp:cNvGraphicFramePr>
              <a:graphicFrameLocks noChangeAspect="1"/>
            </wp:cNvGraphicFramePr>
            <a:graphic>
              <a:graphicData uri="http://schemas.openxmlformats.org/drawingml/2006/picture">
                <pic:pic>
                  <pic:nvPicPr>
                    <pic:cNvPr id="0" name=""/>
                    <pic:cNvPicPr/>
                  </pic:nvPicPr>
                  <pic:blipFill>
                    <a:blip r:embed="Rbe8bd22aee534b30">
                      <a:extLst>
                        <a:ext xmlns:a="http://schemas.openxmlformats.org/drawingml/2006/main" uri="{28A0092B-C50C-407E-A947-70E740481C1C}">
                          <a14:useLocalDpi val="0"/>
                        </a:ext>
                      </a:extLst>
                    </a:blip>
                    <a:stretch>
                      <a:fillRect/>
                    </a:stretch>
                  </pic:blipFill>
                  <pic:spPr>
                    <a:xfrm>
                      <a:off x="0" y="0"/>
                      <a:ext cx="6261504" cy="5528990"/>
                    </a:xfrm>
                    <a:prstGeom prst="rect">
                      <a:avLst/>
                    </a:prstGeom>
                  </pic:spPr>
                </pic:pic>
              </a:graphicData>
            </a:graphic>
          </wp:inline>
        </w:drawing>
      </w:r>
    </w:p>
    <w:p w:rsidR="00900CBD" w:rsidP="5337A05B" w:rsidRDefault="00900CBD" w14:paraId="6DB09754" w14:textId="5821559C">
      <w:pPr>
        <w:pStyle w:val="Normal"/>
        <w:spacing w:before="240" w:beforeAutospacing="off" w:after="240" w:afterAutospacing="off"/>
        <w:ind w:left="0"/>
        <w:jc w:val="left"/>
      </w:pPr>
    </w:p>
    <w:p w:rsidR="00900CBD" w:rsidP="5337A05B" w:rsidRDefault="00900CBD" w14:paraId="680ABCC7" w14:textId="04CB8156">
      <w:pPr>
        <w:pStyle w:val="ListParagraph"/>
        <w:numPr>
          <w:ilvl w:val="0"/>
          <w:numId w:val="5"/>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It starts by initializing an empty list named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description</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to store the description of the processing steps.</w:t>
      </w:r>
    </w:p>
    <w:p w:rsidR="00900CBD" w:rsidP="5337A05B" w:rsidRDefault="00900CBD" w14:paraId="3F80D024" w14:textId="66F9FFEE">
      <w:pPr>
        <w:pStyle w:val="ListParagraph"/>
        <w:numPr>
          <w:ilvl w:val="0"/>
          <w:numId w:val="5"/>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The function iterates through each character of the input regex string.</w:t>
      </w:r>
    </w:p>
    <w:p w:rsidR="00900CBD" w:rsidP="5337A05B" w:rsidRDefault="00900CBD" w14:paraId="042085CA" w14:textId="675FB8A1">
      <w:pPr>
        <w:pStyle w:val="ListParagraph"/>
        <w:numPr>
          <w:ilvl w:val="0"/>
          <w:numId w:val="5"/>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If the current character is an opening parenthesis, it signifies the beginning of a group. The function then finds the corresponding closing parenthesis to </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identify</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the group's content.</w:t>
      </w:r>
    </w:p>
    <w:p w:rsidR="00900CBD" w:rsidP="5337A05B" w:rsidRDefault="00900CBD" w14:paraId="786B8292" w14:textId="4142FD16">
      <w:pPr>
        <w:pStyle w:val="ListParagraph"/>
        <w:numPr>
          <w:ilvl w:val="0"/>
          <w:numId w:val="5"/>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It adds a description </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indicating</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the processing of the group and includes its content in the description list.</w:t>
      </w:r>
    </w:p>
    <w:p w:rsidR="00900CBD" w:rsidP="5337A05B" w:rsidRDefault="00900CBD" w14:paraId="3A5AF134" w14:textId="5886FA57">
      <w:pPr>
        <w:pStyle w:val="ListParagraph"/>
        <w:numPr>
          <w:ilvl w:val="0"/>
          <w:numId w:val="5"/>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If the group is followed by a quantifier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or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it adds a description of the quantifier being applied to the group.</w:t>
      </w:r>
    </w:p>
    <w:p w:rsidR="00900CBD" w:rsidP="5337A05B" w:rsidRDefault="00900CBD" w14:paraId="7F935155" w14:textId="29FE57A0">
      <w:pPr>
        <w:pStyle w:val="ListParagraph"/>
        <w:numPr>
          <w:ilvl w:val="0"/>
          <w:numId w:val="5"/>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If the group is followed by a power quantifier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&gt;</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it finds the end of the power expression delimited by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&lt;</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It extracts the power value and describes its application to the </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previous</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group or character.</w:t>
      </w:r>
    </w:p>
    <w:p w:rsidR="00900CBD" w:rsidP="5337A05B" w:rsidRDefault="00900CBD" w14:paraId="34962293" w14:textId="096171D0">
      <w:pPr>
        <w:pStyle w:val="ListParagraph"/>
        <w:numPr>
          <w:ilvl w:val="0"/>
          <w:numId w:val="5"/>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If the current character is a quantifier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or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without a preceding group, or a power quantifier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&gt;</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it describes the application of the quantifier or power to the </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previous</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character.</w:t>
      </w:r>
    </w:p>
    <w:p w:rsidR="00900CBD" w:rsidP="5337A05B" w:rsidRDefault="00900CBD" w14:paraId="2938DB66" w14:textId="6BD62A63">
      <w:pPr>
        <w:pStyle w:val="ListParagraph"/>
        <w:numPr>
          <w:ilvl w:val="0"/>
          <w:numId w:val="5"/>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If the current character is none of the above, it simply includes the character in the description.</w:t>
      </w:r>
    </w:p>
    <w:p w:rsidR="00900CBD" w:rsidP="5337A05B" w:rsidRDefault="00900CBD" w14:paraId="3D5FA16F" w14:textId="1689B6A7">
      <w:pPr>
        <w:pStyle w:val="ListParagraph"/>
        <w:numPr>
          <w:ilvl w:val="0"/>
          <w:numId w:val="5"/>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Finally, the function returns the description as a single string by joining the elements of the description list with spaces.</w:t>
      </w:r>
    </w:p>
    <w:p w:rsidR="00900CBD" w:rsidP="5337A05B" w:rsidRDefault="00900CBD" w14:paraId="6C843C47" w14:textId="0A8F1648">
      <w:pPr>
        <w:spacing w:before="300" w:beforeAutospacing="off" w:after="0" w:afterAutospacing="off"/>
        <w:jc w:val="both"/>
        <w:rPr>
          <w:rFonts w:ascii="Times New Roman" w:hAnsi="Times New Roman" w:eastAsia="Times New Roman" w:cs="Times New Roman"/>
          <w:b w:val="1"/>
          <w:bCs w:val="1"/>
          <w:color w:val="auto"/>
          <w:sz w:val="28"/>
          <w:szCs w:val="28"/>
        </w:rPr>
      </w:pP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This function </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essentially breaks</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down a regular expression into a series of processing steps and provides a textual representation of how the regex is interpreted.</w:t>
      </w:r>
      <w:r w:rsidRPr="5337A05B" w:rsidR="5F42F75C">
        <w:rPr>
          <w:rFonts w:ascii="Times New Roman" w:hAnsi="Times New Roman" w:eastAsia="Times New Roman" w:cs="Times New Roman"/>
          <w:b w:val="1"/>
          <w:bCs w:val="1"/>
          <w:color w:val="auto"/>
          <w:sz w:val="28"/>
          <w:szCs w:val="28"/>
        </w:rPr>
        <w:t xml:space="preserve"> </w:t>
      </w:r>
    </w:p>
    <w:p w:rsidR="00900CBD" w:rsidP="5337A05B" w:rsidRDefault="00900CBD" w14:paraId="55A6A64F" w14:textId="412F8253">
      <w:pPr>
        <w:pStyle w:val="Normal"/>
        <w:spacing w:before="300" w:beforeAutospacing="off" w:after="0" w:afterAutospacing="off"/>
        <w:jc w:val="both"/>
        <w:rPr>
          <w:rFonts w:ascii="Times New Roman" w:hAnsi="Times New Roman" w:eastAsia="Times New Roman" w:cs="Times New Roman"/>
          <w:b w:val="1"/>
          <w:bCs w:val="1"/>
          <w:color w:val="auto"/>
          <w:sz w:val="28"/>
          <w:szCs w:val="28"/>
        </w:rPr>
      </w:pPr>
    </w:p>
    <w:p w:rsidR="00900CBD" w:rsidP="5337A05B" w:rsidRDefault="00900CBD" w14:paraId="7FA77777" w14:textId="46B64097">
      <w:pPr>
        <w:pStyle w:val="Normal"/>
        <w:spacing w:before="300" w:beforeAutospacing="off" w:after="0" w:afterAutospacing="off"/>
        <w:jc w:val="both"/>
      </w:pPr>
      <w:r w:rsidR="5F42F75C">
        <w:drawing>
          <wp:inline wp14:editId="72D7EFAB" wp14:anchorId="4A1186FB">
            <wp:extent cx="5943600" cy="3209925"/>
            <wp:effectExtent l="0" t="0" r="0" b="0"/>
            <wp:docPr id="2140774793" name="" title=""/>
            <wp:cNvGraphicFramePr>
              <a:graphicFrameLocks noChangeAspect="1"/>
            </wp:cNvGraphicFramePr>
            <a:graphic>
              <a:graphicData uri="http://schemas.openxmlformats.org/drawingml/2006/picture">
                <pic:pic>
                  <pic:nvPicPr>
                    <pic:cNvPr id="0" name=""/>
                    <pic:cNvPicPr/>
                  </pic:nvPicPr>
                  <pic:blipFill>
                    <a:blip r:embed="Rf1ee8988d5ce4b19">
                      <a:extLst>
                        <a:ext xmlns:a="http://schemas.openxmlformats.org/drawingml/2006/main" uri="{28A0092B-C50C-407E-A947-70E740481C1C}">
                          <a14:useLocalDpi val="0"/>
                        </a:ext>
                      </a:extLst>
                    </a:blip>
                    <a:stretch>
                      <a:fillRect/>
                    </a:stretch>
                  </pic:blipFill>
                  <pic:spPr>
                    <a:xfrm>
                      <a:off x="0" y="0"/>
                      <a:ext cx="5943600" cy="3209925"/>
                    </a:xfrm>
                    <a:prstGeom prst="rect">
                      <a:avLst/>
                    </a:prstGeom>
                  </pic:spPr>
                </pic:pic>
              </a:graphicData>
            </a:graphic>
          </wp:inline>
        </w:drawing>
      </w:r>
    </w:p>
    <w:p w:rsidR="00900CBD" w:rsidP="5337A05B" w:rsidRDefault="00900CBD" w14:paraId="5C57BCDA" w14:textId="26B00F28">
      <w:pPr>
        <w:shd w:val="clear" w:color="auto" w:fill="212121"/>
        <w:spacing w:before="0" w:beforeAutospacing="off" w:after="300" w:afterAutospacing="off"/>
        <w:jc w:val="both"/>
      </w:pPr>
    </w:p>
    <w:p w:rsidR="00900CBD" w:rsidP="5337A05B" w:rsidRDefault="00900CBD" w14:paraId="713FA10A" w14:textId="7B1B971D">
      <w:pPr>
        <w:spacing w:before="0" w:beforeAutospacing="off" w:after="30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This block of code </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demonstrates</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the use of two functions: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generate_sequences_from_regex</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describe_regex_processing</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along with a regular expression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regex</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w:t>
      </w:r>
    </w:p>
    <w:p w:rsidR="00900CBD" w:rsidP="5337A05B" w:rsidRDefault="00900CBD" w14:paraId="5B4000D7" w14:textId="63F1A9CC">
      <w:pPr>
        <w:pStyle w:val="ListParagraph"/>
        <w:numPr>
          <w:ilvl w:val="0"/>
          <w:numId w:val="5"/>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generate_sequences_from_regex</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generates sequences based on the given regular expression, which in this case is "(H|</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I)(</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J|</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K)L</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*N?".</w:t>
      </w:r>
    </w:p>
    <w:p w:rsidR="00900CBD" w:rsidP="5337A05B" w:rsidRDefault="00900CBD" w14:paraId="76E7360B" w14:textId="16365730">
      <w:pPr>
        <w:pStyle w:val="ListParagraph"/>
        <w:numPr>
          <w:ilvl w:val="0"/>
          <w:numId w:val="5"/>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describe_regex_processing</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provides a textual description of how the regular expression is processed.</w:t>
      </w:r>
    </w:p>
    <w:p w:rsidR="00900CBD" w:rsidP="5337A05B" w:rsidRDefault="00900CBD" w14:paraId="37DA05F1" w14:textId="20FB194A">
      <w:pPr>
        <w:pStyle w:val="ListParagraph"/>
        <w:numPr>
          <w:ilvl w:val="0"/>
          <w:numId w:val="5"/>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The code then prints the first 10 sequences generated by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generate_sequences_from_regex</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 xml:space="preserve"> and the description of the regex processing provided by </w:t>
      </w:r>
      <w:r w:rsidRPr="5337A05B" w:rsidR="5F42F75C">
        <w:rPr>
          <w:rFonts w:ascii="Times New Roman" w:hAnsi="Times New Roman" w:eastAsia="Times New Roman" w:cs="Times New Roman"/>
          <w:b w:val="1"/>
          <w:bCs w:val="1"/>
          <w:i w:val="0"/>
          <w:iCs w:val="0"/>
          <w:caps w:val="0"/>
          <w:smallCaps w:val="0"/>
          <w:noProof w:val="0"/>
          <w:color w:val="auto"/>
          <w:sz w:val="24"/>
          <w:szCs w:val="24"/>
          <w:lang w:val="en-US"/>
        </w:rPr>
        <w:t>describe_regex_processing</w:t>
      </w: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w:t>
      </w:r>
    </w:p>
    <w:p w:rsidR="00900CBD" w:rsidP="5337A05B" w:rsidRDefault="00900CBD" w14:paraId="08EEB57D" w14:textId="1FAD2D0C">
      <w:pPr>
        <w:pStyle w:val="ListParagraph"/>
        <w:numPr>
          <w:ilvl w:val="0"/>
          <w:numId w:val="5"/>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5337A05B" w:rsidR="5F42F75C">
        <w:rPr>
          <w:rFonts w:ascii="Times New Roman" w:hAnsi="Times New Roman" w:eastAsia="Times New Roman" w:cs="Times New Roman"/>
          <w:b w:val="0"/>
          <w:bCs w:val="0"/>
          <w:i w:val="0"/>
          <w:iCs w:val="0"/>
          <w:caps w:val="0"/>
          <w:smallCaps w:val="0"/>
          <w:noProof w:val="0"/>
          <w:color w:val="auto"/>
          <w:sz w:val="24"/>
          <w:szCs w:val="24"/>
          <w:lang w:val="en-US"/>
        </w:rPr>
        <w:t>This allows us to see both the generated sequences and understand the steps taken in processing the given regular expression.</w:t>
      </w:r>
    </w:p>
    <w:p w:rsidR="00900CBD" w:rsidP="5337A05B" w:rsidRDefault="00900CBD" w14:paraId="6B90B695" w14:textId="7F0D6AD4">
      <w:pPr>
        <w:pStyle w:val="Normal"/>
        <w:spacing w:before="300" w:beforeAutospacing="off" w:after="0" w:afterAutospacing="off"/>
        <w:jc w:val="both"/>
      </w:pPr>
    </w:p>
    <w:p w:rsidR="00900CBD" w:rsidP="0076457B" w:rsidRDefault="00900CBD" w14:paraId="7DB80737" w14:textId="13A1D08C">
      <w:pPr>
        <w:jc w:val="both"/>
        <w:rPr>
          <w:rFonts w:ascii="Times New Roman" w:hAnsi="Times New Roman" w:cs="Times New Roman"/>
          <w:b w:val="1"/>
          <w:bCs w:val="1"/>
          <w:sz w:val="28"/>
          <w:szCs w:val="28"/>
        </w:rPr>
      </w:pPr>
      <w:r w:rsidRPr="5337A05B" w:rsidR="00900CBD">
        <w:rPr>
          <w:rFonts w:ascii="Times New Roman" w:hAnsi="Times New Roman" w:cs="Times New Roman"/>
          <w:b w:val="1"/>
          <w:bCs w:val="1"/>
          <w:sz w:val="28"/>
          <w:szCs w:val="28"/>
        </w:rPr>
        <w:t>______________________________________</w:t>
      </w:r>
    </w:p>
    <w:p w:rsidR="00DA04D8" w:rsidP="00DA04D8" w:rsidRDefault="00DA04D8" w14:paraId="2623F329" w14:textId="4A1D97DC">
      <w:pPr>
        <w:jc w:val="both"/>
        <w:rPr>
          <w:rFonts w:ascii="Times New Roman" w:hAnsi="Times New Roman" w:eastAsia="Times New Roman" w:cs="Times New Roman"/>
          <w:sz w:val="28"/>
          <w:szCs w:val="28"/>
        </w:rPr>
      </w:pPr>
    </w:p>
    <w:p w:rsidR="00DA04D8" w:rsidP="00DA04D8" w:rsidRDefault="00B55944" w14:paraId="120B23C4" w14:textId="0BFA65A5">
      <w:pPr>
        <w:jc w:val="both"/>
        <w:rPr>
          <w:rFonts w:ascii="Times New Roman" w:hAnsi="Times New Roman" w:cs="Times New Roman"/>
          <w:b/>
          <w:bCs/>
          <w:sz w:val="32"/>
          <w:szCs w:val="32"/>
        </w:rPr>
      </w:pPr>
      <w:r>
        <w:rPr>
          <w:rFonts w:ascii="Times New Roman" w:hAnsi="Times New Roman" w:cs="Times New Roman"/>
          <w:b/>
          <w:bCs/>
          <w:sz w:val="32"/>
          <w:szCs w:val="32"/>
        </w:rPr>
        <w:t>4.</w:t>
      </w:r>
      <w:r w:rsidRPr="00DA04D8" w:rsidR="00DA04D8">
        <w:rPr>
          <w:rFonts w:ascii="Times New Roman" w:hAnsi="Times New Roman" w:cs="Times New Roman"/>
          <w:b/>
          <w:bCs/>
          <w:sz w:val="32"/>
          <w:szCs w:val="32"/>
        </w:rPr>
        <w:t>Conclusions/Screenshots/Results:</w:t>
      </w:r>
    </w:p>
    <w:p w:rsidR="00A55A1C" w:rsidP="00DA04D8" w:rsidRDefault="00B002F6" w14:paraId="65B5E52F" w14:textId="34292DEC">
      <w:pPr>
        <w:jc w:val="both"/>
        <w:rPr>
          <w:rFonts w:ascii="Times New Roman" w:hAnsi="Times New Roman" w:cs="Times New Roman"/>
          <w:sz w:val="32"/>
          <w:szCs w:val="32"/>
        </w:rPr>
      </w:pPr>
      <w:r>
        <w:rPr>
          <w:rFonts w:ascii="Times New Roman" w:hAnsi="Times New Roman" w:cs="Times New Roman"/>
          <w:sz w:val="32"/>
          <w:szCs w:val="32"/>
        </w:rPr>
        <w:t>On the screenshots below you can see the results that I obtained for the first 2 variants:</w:t>
      </w:r>
    </w:p>
    <w:p w:rsidR="001F361B" w:rsidP="003A50BA" w:rsidRDefault="001F361B" w14:paraId="75843DFA" w14:textId="77777777">
      <w:pPr>
        <w:jc w:val="center"/>
        <w:rPr>
          <w:rFonts w:ascii="Times New Roman" w:hAnsi="Times New Roman" w:cs="Times New Roman"/>
          <w:b/>
          <w:bCs/>
          <w:sz w:val="32"/>
          <w:szCs w:val="32"/>
        </w:rPr>
      </w:pPr>
    </w:p>
    <w:p w:rsidRPr="003A50BA" w:rsidR="003A50BA" w:rsidP="003A50BA" w:rsidRDefault="003A50BA" w14:paraId="2AD38A6E" w14:textId="108FBE4D">
      <w:pPr>
        <w:jc w:val="center"/>
        <w:rPr>
          <w:rFonts w:ascii="Times New Roman" w:hAnsi="Times New Roman" w:cs="Times New Roman"/>
          <w:b/>
          <w:bCs/>
          <w:sz w:val="32"/>
          <w:szCs w:val="32"/>
        </w:rPr>
      </w:pPr>
      <w:r w:rsidRPr="003A50BA">
        <w:rPr>
          <w:rFonts w:ascii="Times New Roman" w:hAnsi="Times New Roman" w:cs="Times New Roman"/>
          <w:b/>
          <w:bCs/>
          <w:sz w:val="32"/>
          <w:szCs w:val="32"/>
        </w:rPr>
        <w:lastRenderedPageBreak/>
        <w:t>Variant 1:</w:t>
      </w:r>
    </w:p>
    <w:p w:rsidR="009C2847" w:rsidP="009C2847" w:rsidRDefault="003A50BA" w14:paraId="38B71B11" w14:textId="46DE0192">
      <w:pPr>
        <w:rPr>
          <w:rFonts w:ascii="Times New Roman" w:hAnsi="Times New Roman" w:eastAsia="Times New Roman" w:cs="Times New Roman"/>
          <w:sz w:val="30"/>
          <w:szCs w:val="30"/>
        </w:rPr>
      </w:pPr>
      <w:r w:rsidRPr="003A50BA">
        <w:rPr>
          <w:rFonts w:ascii="Times New Roman" w:hAnsi="Times New Roman" w:eastAsia="Times New Roman" w:cs="Times New Roman"/>
          <w:sz w:val="30"/>
          <w:szCs w:val="30"/>
        </w:rPr>
        <w:t>Fo</w:t>
      </w:r>
      <w:r>
        <w:rPr>
          <w:rFonts w:ascii="Times New Roman" w:hAnsi="Times New Roman" w:eastAsia="Times New Roman" w:cs="Times New Roman"/>
          <w:sz w:val="30"/>
          <w:szCs w:val="30"/>
        </w:rPr>
        <w:t>r the expression No.1</w:t>
      </w:r>
      <w:r w:rsidRPr="003A50BA">
        <w:rPr>
          <w:rFonts w:ascii="Times New Roman" w:hAnsi="Times New Roman" w:eastAsia="Times New Roman" w:cs="Times New Roman"/>
          <w:b/>
          <w:bCs/>
          <w:sz w:val="30"/>
          <w:szCs w:val="30"/>
        </w:rPr>
        <w:t xml:space="preserve"> “(a|b)(c|d)E+G?” </w:t>
      </w:r>
      <w:r>
        <w:rPr>
          <w:rFonts w:ascii="Times New Roman" w:hAnsi="Times New Roman" w:eastAsia="Times New Roman" w:cs="Times New Roman"/>
          <w:sz w:val="30"/>
          <w:szCs w:val="30"/>
        </w:rPr>
        <w:t>I get:</w:t>
      </w:r>
    </w:p>
    <w:p w:rsidR="003A50BA" w:rsidP="009C2847" w:rsidRDefault="003A50BA" w14:paraId="08909294" w14:textId="56A6C637">
      <w:pPr>
        <w:rPr>
          <w:rFonts w:ascii="Times New Roman" w:hAnsi="Times New Roman" w:eastAsia="Times New Roman" w:cs="Times New Roman"/>
          <w:sz w:val="30"/>
          <w:szCs w:val="30"/>
        </w:rPr>
      </w:pPr>
      <w:r w:rsidRPr="003A50BA">
        <w:rPr>
          <w:rFonts w:ascii="Times New Roman" w:hAnsi="Times New Roman" w:eastAsia="Times New Roman" w:cs="Times New Roman"/>
          <w:noProof/>
          <w:sz w:val="30"/>
          <w:szCs w:val="30"/>
        </w:rPr>
        <w:drawing>
          <wp:inline distT="0" distB="0" distL="0" distR="0" wp14:anchorId="294EA7E3" wp14:editId="68074834">
            <wp:extent cx="5943600" cy="1292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2225"/>
                    </a:xfrm>
                    <a:prstGeom prst="rect">
                      <a:avLst/>
                    </a:prstGeom>
                  </pic:spPr>
                </pic:pic>
              </a:graphicData>
            </a:graphic>
          </wp:inline>
        </w:drawing>
      </w:r>
    </w:p>
    <w:p w:rsidR="003A50BA" w:rsidP="00CE6DAB" w:rsidRDefault="003A50BA" w14:paraId="6E99BB33" w14:textId="29C23E4A">
      <w:pPr>
        <w:jc w:val="center"/>
        <w:rPr>
          <w:rFonts w:ascii="Times New Roman" w:hAnsi="Times New Roman" w:eastAsia="Times New Roman" w:cs="Times New Roman"/>
          <w:b/>
          <w:bCs/>
          <w:sz w:val="30"/>
          <w:szCs w:val="30"/>
        </w:rPr>
      </w:pPr>
      <w:r w:rsidRPr="003A50BA">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4</w:t>
      </w:r>
      <w:r w:rsidRPr="003A50BA">
        <w:rPr>
          <w:rFonts w:ascii="Times New Roman" w:hAnsi="Times New Roman" w:cs="Times New Roman"/>
          <w:b/>
          <w:bCs/>
          <w:i/>
          <w:iCs/>
          <w:sz w:val="28"/>
          <w:szCs w:val="28"/>
        </w:rPr>
        <w:t>.</w:t>
      </w:r>
      <w:r>
        <w:rPr>
          <w:rFonts w:ascii="Times New Roman" w:hAnsi="Times New Roman" w:cs="Times New Roman"/>
          <w:i/>
          <w:iCs/>
          <w:sz w:val="28"/>
          <w:szCs w:val="28"/>
        </w:rPr>
        <w:t xml:space="preserve"> The output for the expression </w:t>
      </w:r>
      <w:r w:rsidRPr="003A50BA">
        <w:rPr>
          <w:rFonts w:ascii="Times New Roman" w:hAnsi="Times New Roman" w:eastAsia="Times New Roman" w:cs="Times New Roman"/>
          <w:b/>
          <w:bCs/>
          <w:sz w:val="30"/>
          <w:szCs w:val="30"/>
        </w:rPr>
        <w:t>“(a|b)(c|d)E+G?”</w:t>
      </w:r>
    </w:p>
    <w:p w:rsidR="003A50BA" w:rsidP="003A50BA" w:rsidRDefault="00CE6DAB" w14:paraId="58651110" w14:textId="1FBCD19D">
      <w:pPr>
        <w:rPr>
          <w:rFonts w:ascii="Times New Roman" w:hAnsi="Times New Roman" w:eastAsia="Times New Roman" w:cs="Times New Roman"/>
          <w:b/>
          <w:bCs/>
          <w:sz w:val="30"/>
          <w:szCs w:val="30"/>
        </w:rPr>
      </w:pPr>
      <w:r>
        <w:rPr>
          <w:rFonts w:ascii="Times New Roman" w:hAnsi="Times New Roman" w:eastAsia="Times New Roman" w:cs="Times New Roman"/>
          <w:b/>
          <w:bCs/>
          <w:sz w:val="30"/>
          <w:szCs w:val="30"/>
        </w:rPr>
        <w:t>______________________________________________________________</w:t>
      </w:r>
    </w:p>
    <w:p w:rsidR="003A50BA" w:rsidP="003A50BA" w:rsidRDefault="003A50BA" w14:paraId="5F2D853B" w14:textId="3F26A25D">
      <w:pPr>
        <w:rPr>
          <w:rFonts w:ascii="Times New Roman" w:hAnsi="Times New Roman" w:eastAsia="Times New Roman" w:cs="Times New Roman"/>
          <w:sz w:val="30"/>
          <w:szCs w:val="30"/>
        </w:rPr>
      </w:pPr>
      <w:r w:rsidRPr="003A50BA">
        <w:rPr>
          <w:rFonts w:ascii="Times New Roman" w:hAnsi="Times New Roman" w:eastAsia="Times New Roman" w:cs="Times New Roman"/>
          <w:sz w:val="30"/>
          <w:szCs w:val="30"/>
        </w:rPr>
        <w:t>Fo</w:t>
      </w:r>
      <w:r>
        <w:rPr>
          <w:rFonts w:ascii="Times New Roman" w:hAnsi="Times New Roman" w:eastAsia="Times New Roman" w:cs="Times New Roman"/>
          <w:sz w:val="30"/>
          <w:szCs w:val="30"/>
        </w:rPr>
        <w:t>r the expression No.2</w:t>
      </w:r>
      <w:r w:rsidRPr="003A50BA">
        <w:rPr>
          <w:rFonts w:ascii="Times New Roman" w:hAnsi="Times New Roman" w:eastAsia="Times New Roman" w:cs="Times New Roman"/>
          <w:b/>
          <w:bCs/>
          <w:sz w:val="30"/>
          <w:szCs w:val="30"/>
        </w:rPr>
        <w:t xml:space="preserve"> "(P|Q|R|S)T(U|V|W|X)*Z+"</w:t>
      </w:r>
      <w:r>
        <w:rPr>
          <w:rFonts w:ascii="Times New Roman" w:hAnsi="Times New Roman" w:eastAsia="Times New Roman" w:cs="Times New Roman"/>
          <w:b/>
          <w:bCs/>
          <w:sz w:val="30"/>
          <w:szCs w:val="30"/>
        </w:rPr>
        <w:t xml:space="preserve"> </w:t>
      </w:r>
      <w:r>
        <w:rPr>
          <w:rFonts w:ascii="Times New Roman" w:hAnsi="Times New Roman" w:eastAsia="Times New Roman" w:cs="Times New Roman"/>
          <w:sz w:val="30"/>
          <w:szCs w:val="30"/>
        </w:rPr>
        <w:t>I get:</w:t>
      </w:r>
    </w:p>
    <w:p w:rsidR="003A50BA" w:rsidP="003A50BA" w:rsidRDefault="003A50BA" w14:paraId="482F9FE1" w14:textId="0B598AE5">
      <w:pPr>
        <w:rPr>
          <w:rFonts w:ascii="Times New Roman" w:hAnsi="Times New Roman" w:eastAsia="Times New Roman" w:cs="Times New Roman"/>
          <w:sz w:val="30"/>
          <w:szCs w:val="30"/>
        </w:rPr>
      </w:pPr>
      <w:r w:rsidRPr="003A50BA">
        <w:rPr>
          <w:rFonts w:ascii="Times New Roman" w:hAnsi="Times New Roman" w:eastAsia="Times New Roman" w:cs="Times New Roman"/>
          <w:noProof/>
          <w:sz w:val="30"/>
          <w:szCs w:val="30"/>
        </w:rPr>
        <w:drawing>
          <wp:inline distT="0" distB="0" distL="0" distR="0" wp14:anchorId="0F76E528" wp14:editId="6C1E86D4">
            <wp:extent cx="5943600" cy="1160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60780"/>
                    </a:xfrm>
                    <a:prstGeom prst="rect">
                      <a:avLst/>
                    </a:prstGeom>
                  </pic:spPr>
                </pic:pic>
              </a:graphicData>
            </a:graphic>
          </wp:inline>
        </w:drawing>
      </w:r>
    </w:p>
    <w:p w:rsidR="00CE6DAB" w:rsidP="00CE6DAB" w:rsidRDefault="003A50BA" w14:paraId="756E96CC" w14:textId="400C47B5">
      <w:pPr>
        <w:pBdr>
          <w:bottom w:val="single" w:color="auto" w:sz="12" w:space="1"/>
        </w:pBdr>
        <w:jc w:val="center"/>
        <w:rPr>
          <w:rFonts w:ascii="Times New Roman" w:hAnsi="Times New Roman" w:eastAsia="Times New Roman" w:cs="Times New Roman"/>
          <w:b/>
          <w:bCs/>
          <w:sz w:val="30"/>
          <w:szCs w:val="30"/>
        </w:rPr>
      </w:pPr>
      <w:r w:rsidRPr="003A50BA">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5</w:t>
      </w:r>
      <w:r w:rsidRPr="003A50BA">
        <w:rPr>
          <w:rFonts w:ascii="Times New Roman" w:hAnsi="Times New Roman" w:cs="Times New Roman"/>
          <w:b/>
          <w:bCs/>
          <w:i/>
          <w:iCs/>
          <w:sz w:val="28"/>
          <w:szCs w:val="28"/>
        </w:rPr>
        <w:t>.</w:t>
      </w:r>
      <w:r>
        <w:rPr>
          <w:rFonts w:ascii="Times New Roman" w:hAnsi="Times New Roman" w:cs="Times New Roman"/>
          <w:i/>
          <w:iCs/>
          <w:sz w:val="28"/>
          <w:szCs w:val="28"/>
        </w:rPr>
        <w:t xml:space="preserve"> The output for the expression </w:t>
      </w:r>
      <w:r w:rsidRPr="003A50BA">
        <w:rPr>
          <w:rFonts w:ascii="Times New Roman" w:hAnsi="Times New Roman" w:eastAsia="Times New Roman" w:cs="Times New Roman"/>
          <w:b/>
          <w:bCs/>
          <w:sz w:val="30"/>
          <w:szCs w:val="30"/>
        </w:rPr>
        <w:t>"(P|Q|R|S)T(U|V|W|X)*Z+"</w:t>
      </w:r>
    </w:p>
    <w:p w:rsidR="00CE6DAB" w:rsidP="00CE6DAB" w:rsidRDefault="00CE6DAB" w14:paraId="3227B2C3" w14:textId="77777777">
      <w:pPr>
        <w:pBdr>
          <w:bottom w:val="single" w:color="auto" w:sz="12" w:space="1"/>
        </w:pBdr>
        <w:jc w:val="center"/>
        <w:rPr>
          <w:rFonts w:ascii="Times New Roman" w:hAnsi="Times New Roman" w:eastAsia="Times New Roman" w:cs="Times New Roman"/>
          <w:b/>
          <w:bCs/>
          <w:sz w:val="30"/>
          <w:szCs w:val="30"/>
        </w:rPr>
      </w:pPr>
    </w:p>
    <w:p w:rsidR="00CE6DAB" w:rsidP="00CE6DAB" w:rsidRDefault="00CE6DAB" w14:paraId="329830EB" w14:textId="3801ABAC">
      <w:pPr>
        <w:jc w:val="center"/>
        <w:rPr>
          <w:rFonts w:ascii="Times New Roman" w:hAnsi="Times New Roman" w:eastAsia="Times New Roman" w:cs="Times New Roman"/>
          <w:b/>
          <w:bCs/>
          <w:sz w:val="30"/>
          <w:szCs w:val="30"/>
        </w:rPr>
      </w:pPr>
    </w:p>
    <w:p w:rsidR="00CE6DAB" w:rsidP="00CE6DAB" w:rsidRDefault="00CE6DAB" w14:paraId="68CA6210" w14:textId="682A0227">
      <w:pPr>
        <w:rPr>
          <w:rFonts w:ascii="Times New Roman" w:hAnsi="Times New Roman" w:eastAsia="Times New Roman" w:cs="Times New Roman"/>
          <w:sz w:val="30"/>
          <w:szCs w:val="30"/>
        </w:rPr>
      </w:pPr>
      <w:r w:rsidRPr="003A50BA">
        <w:rPr>
          <w:rFonts w:ascii="Times New Roman" w:hAnsi="Times New Roman" w:eastAsia="Times New Roman" w:cs="Times New Roman"/>
          <w:sz w:val="30"/>
          <w:szCs w:val="30"/>
        </w:rPr>
        <w:t>Fo</w:t>
      </w:r>
      <w:r>
        <w:rPr>
          <w:rFonts w:ascii="Times New Roman" w:hAnsi="Times New Roman" w:eastAsia="Times New Roman" w:cs="Times New Roman"/>
          <w:sz w:val="30"/>
          <w:szCs w:val="30"/>
        </w:rPr>
        <w:t>r the expression No.3</w:t>
      </w:r>
      <w:r w:rsidRPr="003A50BA">
        <w:rPr>
          <w:rFonts w:ascii="Times New Roman" w:hAnsi="Times New Roman" w:eastAsia="Times New Roman" w:cs="Times New Roman"/>
          <w:b/>
          <w:bCs/>
          <w:sz w:val="30"/>
          <w:szCs w:val="30"/>
        </w:rPr>
        <w:t xml:space="preserve"> </w:t>
      </w:r>
      <w:r w:rsidRPr="00CE6DAB">
        <w:rPr>
          <w:rFonts w:ascii="Times New Roman" w:hAnsi="Times New Roman" w:eastAsia="Times New Roman" w:cs="Times New Roman"/>
          <w:b/>
          <w:bCs/>
          <w:sz w:val="30"/>
          <w:szCs w:val="30"/>
        </w:rPr>
        <w:t>"1(0|1)*2(3|4)&gt;5&lt;36"</w:t>
      </w:r>
      <w:r>
        <w:rPr>
          <w:rFonts w:ascii="Times New Roman" w:hAnsi="Times New Roman" w:eastAsia="Times New Roman" w:cs="Times New Roman"/>
          <w:b/>
          <w:bCs/>
          <w:sz w:val="30"/>
          <w:szCs w:val="30"/>
        </w:rPr>
        <w:t xml:space="preserve"> </w:t>
      </w:r>
      <w:r>
        <w:rPr>
          <w:rFonts w:ascii="Times New Roman" w:hAnsi="Times New Roman" w:eastAsia="Times New Roman" w:cs="Times New Roman"/>
          <w:sz w:val="30"/>
          <w:szCs w:val="30"/>
        </w:rPr>
        <w:t>I get:</w:t>
      </w:r>
    </w:p>
    <w:p w:rsidR="0019378D" w:rsidP="00CE6DAB" w:rsidRDefault="0019378D" w14:paraId="2EA18A81" w14:textId="49B7BF12">
      <w:pPr>
        <w:rPr>
          <w:rFonts w:ascii="Times New Roman" w:hAnsi="Times New Roman" w:eastAsia="Times New Roman" w:cs="Times New Roman"/>
          <w:sz w:val="30"/>
          <w:szCs w:val="30"/>
        </w:rPr>
      </w:pPr>
      <w:r w:rsidRPr="0019378D">
        <w:rPr>
          <w:rFonts w:ascii="Times New Roman" w:hAnsi="Times New Roman" w:eastAsia="Times New Roman" w:cs="Times New Roman"/>
          <w:noProof/>
          <w:sz w:val="30"/>
          <w:szCs w:val="30"/>
        </w:rPr>
        <w:drawing>
          <wp:inline distT="0" distB="0" distL="0" distR="0" wp14:anchorId="1830FF3C" wp14:editId="27A6BA51">
            <wp:extent cx="5943600" cy="1481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81455"/>
                    </a:xfrm>
                    <a:prstGeom prst="rect">
                      <a:avLst/>
                    </a:prstGeom>
                  </pic:spPr>
                </pic:pic>
              </a:graphicData>
            </a:graphic>
          </wp:inline>
        </w:drawing>
      </w:r>
    </w:p>
    <w:p w:rsidR="0019378D" w:rsidP="0019378D" w:rsidRDefault="0019378D" w14:paraId="2929DED2" w14:textId="2E53B644">
      <w:pPr>
        <w:jc w:val="center"/>
        <w:rPr>
          <w:rFonts w:ascii="Times New Roman" w:hAnsi="Times New Roman" w:eastAsia="Times New Roman" w:cs="Times New Roman"/>
          <w:sz w:val="30"/>
          <w:szCs w:val="30"/>
        </w:rPr>
      </w:pPr>
      <w:r w:rsidRPr="003A50BA">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6</w:t>
      </w:r>
      <w:r w:rsidRPr="003A50BA">
        <w:rPr>
          <w:rFonts w:ascii="Times New Roman" w:hAnsi="Times New Roman" w:cs="Times New Roman"/>
          <w:b/>
          <w:bCs/>
          <w:i/>
          <w:iCs/>
          <w:sz w:val="28"/>
          <w:szCs w:val="28"/>
        </w:rPr>
        <w:t>.</w:t>
      </w:r>
      <w:r>
        <w:rPr>
          <w:rFonts w:ascii="Times New Roman" w:hAnsi="Times New Roman" w:cs="Times New Roman"/>
          <w:i/>
          <w:iCs/>
          <w:sz w:val="28"/>
          <w:szCs w:val="28"/>
        </w:rPr>
        <w:t xml:space="preserve"> The output for the expression </w:t>
      </w:r>
      <w:r w:rsidRPr="00CE6DAB">
        <w:rPr>
          <w:rFonts w:ascii="Times New Roman" w:hAnsi="Times New Roman" w:eastAsia="Times New Roman" w:cs="Times New Roman"/>
          <w:b/>
          <w:bCs/>
          <w:sz w:val="30"/>
          <w:szCs w:val="30"/>
        </w:rPr>
        <w:t>"1(0|1)*2(3|4)&gt;5&lt;36"</w:t>
      </w:r>
    </w:p>
    <w:p w:rsidR="00CE6DAB" w:rsidP="00CE6DAB" w:rsidRDefault="0019378D" w14:paraId="3A036BD2" w14:textId="60323739">
      <w:pPr>
        <w:rPr>
          <w:rFonts w:ascii="Times New Roman" w:hAnsi="Times New Roman" w:eastAsia="Times New Roman" w:cs="Times New Roman"/>
          <w:sz w:val="30"/>
          <w:szCs w:val="30"/>
        </w:rPr>
      </w:pPr>
      <w:r>
        <w:rPr>
          <w:rFonts w:ascii="Times New Roman" w:hAnsi="Times New Roman" w:eastAsia="Times New Roman" w:cs="Times New Roman"/>
          <w:sz w:val="30"/>
          <w:szCs w:val="30"/>
        </w:rPr>
        <w:t>______________________________________________________________</w:t>
      </w:r>
    </w:p>
    <w:p w:rsidR="001F361B" w:rsidP="001F361B" w:rsidRDefault="001F361B" w14:paraId="1097D4A4" w14:textId="017D65FE">
      <w:pPr>
        <w:jc w:val="center"/>
        <w:rPr>
          <w:rFonts w:ascii="Times New Roman" w:hAnsi="Times New Roman" w:cs="Times New Roman"/>
          <w:b/>
          <w:bCs/>
          <w:sz w:val="32"/>
          <w:szCs w:val="32"/>
        </w:rPr>
      </w:pPr>
      <w:r w:rsidRPr="003A50BA">
        <w:rPr>
          <w:rFonts w:ascii="Times New Roman" w:hAnsi="Times New Roman" w:cs="Times New Roman"/>
          <w:b/>
          <w:bCs/>
          <w:sz w:val="32"/>
          <w:szCs w:val="32"/>
        </w:rPr>
        <w:lastRenderedPageBreak/>
        <w:t xml:space="preserve">Variant </w:t>
      </w:r>
      <w:r>
        <w:rPr>
          <w:rFonts w:ascii="Times New Roman" w:hAnsi="Times New Roman" w:cs="Times New Roman"/>
          <w:b/>
          <w:bCs/>
          <w:sz w:val="32"/>
          <w:szCs w:val="32"/>
        </w:rPr>
        <w:t>2</w:t>
      </w:r>
      <w:r w:rsidRPr="003A50BA">
        <w:rPr>
          <w:rFonts w:ascii="Times New Roman" w:hAnsi="Times New Roman" w:cs="Times New Roman"/>
          <w:b/>
          <w:bCs/>
          <w:sz w:val="32"/>
          <w:szCs w:val="32"/>
        </w:rPr>
        <w:t>:</w:t>
      </w:r>
    </w:p>
    <w:p w:rsidR="001F361B" w:rsidP="001F361B" w:rsidRDefault="001F361B" w14:paraId="21EA8065" w14:textId="7F82612E">
      <w:pPr>
        <w:rPr>
          <w:rFonts w:ascii="Times New Roman" w:hAnsi="Times New Roman" w:eastAsia="Times New Roman" w:cs="Times New Roman"/>
          <w:sz w:val="30"/>
          <w:szCs w:val="30"/>
        </w:rPr>
      </w:pPr>
      <w:r w:rsidRPr="003A50BA">
        <w:rPr>
          <w:rFonts w:ascii="Times New Roman" w:hAnsi="Times New Roman" w:eastAsia="Times New Roman" w:cs="Times New Roman"/>
          <w:sz w:val="30"/>
          <w:szCs w:val="30"/>
        </w:rPr>
        <w:t>Fo</w:t>
      </w:r>
      <w:r>
        <w:rPr>
          <w:rFonts w:ascii="Times New Roman" w:hAnsi="Times New Roman" w:eastAsia="Times New Roman" w:cs="Times New Roman"/>
          <w:sz w:val="30"/>
          <w:szCs w:val="30"/>
        </w:rPr>
        <w:t>r the expression No.4</w:t>
      </w:r>
      <w:r w:rsidRPr="003A50BA">
        <w:rPr>
          <w:rFonts w:ascii="Times New Roman" w:hAnsi="Times New Roman" w:eastAsia="Times New Roman" w:cs="Times New Roman"/>
          <w:b/>
          <w:bCs/>
          <w:sz w:val="30"/>
          <w:szCs w:val="30"/>
        </w:rPr>
        <w:t xml:space="preserve"> </w:t>
      </w:r>
      <w:r w:rsidRPr="001F361B">
        <w:rPr>
          <w:rFonts w:ascii="Times New Roman" w:hAnsi="Times New Roman" w:eastAsia="Times New Roman" w:cs="Times New Roman"/>
          <w:b/>
          <w:bCs/>
          <w:sz w:val="30"/>
          <w:szCs w:val="30"/>
        </w:rPr>
        <w:t>"M?N&gt;2&lt;(01|P)&gt;3&lt;Q*R+"</w:t>
      </w:r>
      <w:r>
        <w:rPr>
          <w:rFonts w:ascii="Times New Roman" w:hAnsi="Times New Roman" w:eastAsia="Times New Roman" w:cs="Times New Roman"/>
          <w:b/>
          <w:bCs/>
          <w:sz w:val="30"/>
          <w:szCs w:val="30"/>
        </w:rPr>
        <w:t xml:space="preserve"> </w:t>
      </w:r>
      <w:r>
        <w:rPr>
          <w:rFonts w:ascii="Times New Roman" w:hAnsi="Times New Roman" w:eastAsia="Times New Roman" w:cs="Times New Roman"/>
          <w:sz w:val="30"/>
          <w:szCs w:val="30"/>
        </w:rPr>
        <w:t>I get:</w:t>
      </w:r>
    </w:p>
    <w:p w:rsidR="00111976" w:rsidP="001F361B" w:rsidRDefault="00111976" w14:paraId="47D71A92" w14:textId="191A0903">
      <w:pPr>
        <w:pBdr>
          <w:bottom w:val="single" w:color="auto" w:sz="12" w:space="1"/>
        </w:pBdr>
        <w:rPr>
          <w:rFonts w:ascii="Times New Roman" w:hAnsi="Times New Roman" w:eastAsia="Times New Roman" w:cs="Times New Roman"/>
          <w:sz w:val="30"/>
          <w:szCs w:val="30"/>
        </w:rPr>
      </w:pPr>
      <w:r w:rsidRPr="00111976">
        <w:rPr>
          <w:rFonts w:ascii="Times New Roman" w:hAnsi="Times New Roman" w:eastAsia="Times New Roman" w:cs="Times New Roman"/>
          <w:noProof/>
          <w:sz w:val="30"/>
          <w:szCs w:val="30"/>
        </w:rPr>
        <w:drawing>
          <wp:inline distT="0" distB="0" distL="0" distR="0" wp14:anchorId="5E5FC358" wp14:editId="558ABDBA">
            <wp:extent cx="5943600" cy="124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44600"/>
                    </a:xfrm>
                    <a:prstGeom prst="rect">
                      <a:avLst/>
                    </a:prstGeom>
                  </pic:spPr>
                </pic:pic>
              </a:graphicData>
            </a:graphic>
          </wp:inline>
        </w:drawing>
      </w:r>
    </w:p>
    <w:p w:rsidR="005453F4" w:rsidP="005453F4" w:rsidRDefault="005453F4" w14:paraId="0C1B77E1" w14:textId="00BFD018">
      <w:pPr>
        <w:jc w:val="center"/>
        <w:rPr>
          <w:rFonts w:ascii="Times New Roman" w:hAnsi="Times New Roman" w:eastAsia="Times New Roman" w:cs="Times New Roman"/>
          <w:sz w:val="30"/>
          <w:szCs w:val="30"/>
        </w:rPr>
      </w:pPr>
      <w:r w:rsidRPr="003A50BA">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7</w:t>
      </w:r>
      <w:r w:rsidRPr="003A50BA">
        <w:rPr>
          <w:rFonts w:ascii="Times New Roman" w:hAnsi="Times New Roman" w:cs="Times New Roman"/>
          <w:b/>
          <w:bCs/>
          <w:i/>
          <w:iCs/>
          <w:sz w:val="28"/>
          <w:szCs w:val="28"/>
        </w:rPr>
        <w:t>.</w:t>
      </w:r>
      <w:r>
        <w:rPr>
          <w:rFonts w:ascii="Times New Roman" w:hAnsi="Times New Roman" w:cs="Times New Roman"/>
          <w:i/>
          <w:iCs/>
          <w:sz w:val="28"/>
          <w:szCs w:val="28"/>
        </w:rPr>
        <w:t xml:space="preserve"> The output for the expression </w:t>
      </w:r>
      <w:r w:rsidRPr="001F361B" w:rsidR="008B141C">
        <w:rPr>
          <w:rFonts w:ascii="Times New Roman" w:hAnsi="Times New Roman" w:eastAsia="Times New Roman" w:cs="Times New Roman"/>
          <w:b/>
          <w:bCs/>
          <w:sz w:val="30"/>
          <w:szCs w:val="30"/>
        </w:rPr>
        <w:t>"M?N&gt;2&lt;(01|P)&gt;3&lt;Q*R+"</w:t>
      </w:r>
    </w:p>
    <w:p w:rsidR="00111976" w:rsidP="001F361B" w:rsidRDefault="00111976" w14:paraId="27823671" w14:textId="77777777">
      <w:pPr>
        <w:pBdr>
          <w:bottom w:val="single" w:color="auto" w:sz="12" w:space="1"/>
        </w:pBdr>
        <w:rPr>
          <w:rFonts w:ascii="Times New Roman" w:hAnsi="Times New Roman" w:eastAsia="Times New Roman" w:cs="Times New Roman"/>
          <w:sz w:val="30"/>
          <w:szCs w:val="30"/>
        </w:rPr>
      </w:pPr>
    </w:p>
    <w:p w:rsidR="00111976" w:rsidP="001F361B" w:rsidRDefault="00111976" w14:paraId="5DDD0EED" w14:textId="14627B2E">
      <w:pPr>
        <w:rPr>
          <w:rFonts w:ascii="Times New Roman" w:hAnsi="Times New Roman" w:eastAsia="Times New Roman" w:cs="Times New Roman"/>
          <w:sz w:val="30"/>
          <w:szCs w:val="30"/>
        </w:rPr>
      </w:pPr>
    </w:p>
    <w:p w:rsidR="00111976" w:rsidP="00111976" w:rsidRDefault="00111976" w14:paraId="484BCB56" w14:textId="0EF5C201">
      <w:pPr>
        <w:rPr>
          <w:rFonts w:ascii="Times New Roman" w:hAnsi="Times New Roman" w:eastAsia="Times New Roman" w:cs="Times New Roman"/>
          <w:sz w:val="30"/>
          <w:szCs w:val="30"/>
        </w:rPr>
      </w:pPr>
      <w:r w:rsidRPr="003A50BA">
        <w:rPr>
          <w:rFonts w:ascii="Times New Roman" w:hAnsi="Times New Roman" w:eastAsia="Times New Roman" w:cs="Times New Roman"/>
          <w:sz w:val="30"/>
          <w:szCs w:val="30"/>
        </w:rPr>
        <w:t>Fo</w:t>
      </w:r>
      <w:r>
        <w:rPr>
          <w:rFonts w:ascii="Times New Roman" w:hAnsi="Times New Roman" w:eastAsia="Times New Roman" w:cs="Times New Roman"/>
          <w:sz w:val="30"/>
          <w:szCs w:val="30"/>
        </w:rPr>
        <w:t>r the expression No.5</w:t>
      </w:r>
      <w:r w:rsidRPr="003A50BA">
        <w:rPr>
          <w:rFonts w:ascii="Times New Roman" w:hAnsi="Times New Roman" w:eastAsia="Times New Roman" w:cs="Times New Roman"/>
          <w:b/>
          <w:bCs/>
          <w:sz w:val="30"/>
          <w:szCs w:val="30"/>
        </w:rPr>
        <w:t xml:space="preserve"> </w:t>
      </w:r>
      <w:r w:rsidRPr="00111976">
        <w:rPr>
          <w:rFonts w:ascii="Times New Roman" w:hAnsi="Times New Roman" w:eastAsia="Times New Roman" w:cs="Times New Roman"/>
          <w:b/>
          <w:bCs/>
          <w:sz w:val="30"/>
          <w:szCs w:val="30"/>
        </w:rPr>
        <w:t>"(X|Y|Z)&gt;3&lt;8+(9|0)"</w:t>
      </w:r>
      <w:r>
        <w:rPr>
          <w:rFonts w:ascii="Times New Roman" w:hAnsi="Times New Roman" w:eastAsia="Times New Roman" w:cs="Times New Roman"/>
          <w:b/>
          <w:bCs/>
          <w:sz w:val="30"/>
          <w:szCs w:val="30"/>
        </w:rPr>
        <w:t xml:space="preserve"> </w:t>
      </w:r>
      <w:r>
        <w:rPr>
          <w:rFonts w:ascii="Times New Roman" w:hAnsi="Times New Roman" w:eastAsia="Times New Roman" w:cs="Times New Roman"/>
          <w:sz w:val="30"/>
          <w:szCs w:val="30"/>
        </w:rPr>
        <w:t>I get:</w:t>
      </w:r>
    </w:p>
    <w:p w:rsidR="00111976" w:rsidP="001F361B" w:rsidRDefault="00111976" w14:paraId="211C5760" w14:textId="06F5F6D4">
      <w:pPr>
        <w:pBdr>
          <w:bottom w:val="single" w:color="auto" w:sz="12" w:space="1"/>
        </w:pBdr>
        <w:rPr>
          <w:rFonts w:ascii="Times New Roman" w:hAnsi="Times New Roman" w:eastAsia="Times New Roman" w:cs="Times New Roman"/>
          <w:sz w:val="30"/>
          <w:szCs w:val="30"/>
        </w:rPr>
      </w:pPr>
      <w:r w:rsidRPr="00111976">
        <w:rPr>
          <w:rFonts w:ascii="Times New Roman" w:hAnsi="Times New Roman" w:eastAsia="Times New Roman" w:cs="Times New Roman"/>
          <w:noProof/>
          <w:sz w:val="30"/>
          <w:szCs w:val="30"/>
        </w:rPr>
        <w:drawing>
          <wp:inline distT="0" distB="0" distL="0" distR="0" wp14:anchorId="095BBC00" wp14:editId="61834006">
            <wp:extent cx="5943600" cy="1022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2350"/>
                    </a:xfrm>
                    <a:prstGeom prst="rect">
                      <a:avLst/>
                    </a:prstGeom>
                  </pic:spPr>
                </pic:pic>
              </a:graphicData>
            </a:graphic>
          </wp:inline>
        </w:drawing>
      </w:r>
    </w:p>
    <w:p w:rsidR="005453F4" w:rsidP="005453F4" w:rsidRDefault="005453F4" w14:paraId="250AE089" w14:textId="426CBFAB">
      <w:pPr>
        <w:jc w:val="center"/>
        <w:rPr>
          <w:rFonts w:ascii="Times New Roman" w:hAnsi="Times New Roman" w:eastAsia="Times New Roman" w:cs="Times New Roman"/>
          <w:sz w:val="30"/>
          <w:szCs w:val="30"/>
        </w:rPr>
      </w:pPr>
      <w:r w:rsidRPr="003A50BA">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8</w:t>
      </w:r>
      <w:r w:rsidRPr="003A50BA">
        <w:rPr>
          <w:rFonts w:ascii="Times New Roman" w:hAnsi="Times New Roman" w:cs="Times New Roman"/>
          <w:b/>
          <w:bCs/>
          <w:i/>
          <w:iCs/>
          <w:sz w:val="28"/>
          <w:szCs w:val="28"/>
        </w:rPr>
        <w:t>.</w:t>
      </w:r>
      <w:r>
        <w:rPr>
          <w:rFonts w:ascii="Times New Roman" w:hAnsi="Times New Roman" w:cs="Times New Roman"/>
          <w:i/>
          <w:iCs/>
          <w:sz w:val="28"/>
          <w:szCs w:val="28"/>
        </w:rPr>
        <w:t xml:space="preserve"> The output for the expression </w:t>
      </w:r>
      <w:r w:rsidRPr="00111976" w:rsidR="00AE6C2C">
        <w:rPr>
          <w:rFonts w:ascii="Times New Roman" w:hAnsi="Times New Roman" w:eastAsia="Times New Roman" w:cs="Times New Roman"/>
          <w:b/>
          <w:bCs/>
          <w:sz w:val="30"/>
          <w:szCs w:val="30"/>
        </w:rPr>
        <w:t>"(X|Y|Z)&gt;3&lt;8+(9|0)"</w:t>
      </w:r>
    </w:p>
    <w:p w:rsidR="00F964B0" w:rsidP="001F361B" w:rsidRDefault="00F964B0" w14:paraId="5BED3287" w14:textId="77777777">
      <w:pPr>
        <w:pBdr>
          <w:bottom w:val="single" w:color="auto" w:sz="12" w:space="1"/>
        </w:pBdr>
        <w:rPr>
          <w:rFonts w:ascii="Times New Roman" w:hAnsi="Times New Roman" w:eastAsia="Times New Roman" w:cs="Times New Roman"/>
          <w:sz w:val="30"/>
          <w:szCs w:val="30"/>
        </w:rPr>
      </w:pPr>
    </w:p>
    <w:p w:rsidR="00F964B0" w:rsidP="001F361B" w:rsidRDefault="00F964B0" w14:paraId="375E6F65" w14:textId="5457CCCF">
      <w:pPr>
        <w:rPr>
          <w:rFonts w:ascii="Times New Roman" w:hAnsi="Times New Roman" w:eastAsia="Times New Roman" w:cs="Times New Roman"/>
          <w:sz w:val="30"/>
          <w:szCs w:val="30"/>
        </w:rPr>
      </w:pPr>
    </w:p>
    <w:p w:rsidR="00F964B0" w:rsidP="00F964B0" w:rsidRDefault="00F964B0" w14:paraId="3D97A9CD" w14:textId="25DE048F">
      <w:pPr>
        <w:rPr>
          <w:rFonts w:ascii="Times New Roman" w:hAnsi="Times New Roman" w:eastAsia="Times New Roman" w:cs="Times New Roman"/>
          <w:sz w:val="30"/>
          <w:szCs w:val="30"/>
        </w:rPr>
      </w:pPr>
      <w:r w:rsidRPr="003A50BA">
        <w:rPr>
          <w:rFonts w:ascii="Times New Roman" w:hAnsi="Times New Roman" w:eastAsia="Times New Roman" w:cs="Times New Roman"/>
          <w:sz w:val="30"/>
          <w:szCs w:val="30"/>
        </w:rPr>
        <w:t>Fo</w:t>
      </w:r>
      <w:r>
        <w:rPr>
          <w:rFonts w:ascii="Times New Roman" w:hAnsi="Times New Roman" w:eastAsia="Times New Roman" w:cs="Times New Roman"/>
          <w:sz w:val="30"/>
          <w:szCs w:val="30"/>
        </w:rPr>
        <w:t>r the expression No.6</w:t>
      </w:r>
      <w:r w:rsidR="005453F4">
        <w:rPr>
          <w:rFonts w:ascii="Times New Roman" w:hAnsi="Times New Roman" w:eastAsia="Times New Roman" w:cs="Times New Roman"/>
          <w:sz w:val="30"/>
          <w:szCs w:val="30"/>
        </w:rPr>
        <w:t xml:space="preserve"> </w:t>
      </w:r>
      <w:r w:rsidRPr="005453F4" w:rsidR="005453F4">
        <w:rPr>
          <w:rFonts w:ascii="Times New Roman" w:hAnsi="Times New Roman" w:eastAsia="Times New Roman" w:cs="Times New Roman"/>
          <w:b/>
          <w:bCs/>
          <w:sz w:val="30"/>
          <w:szCs w:val="30"/>
        </w:rPr>
        <w:t>"(H|I)(J|K)L*N?"</w:t>
      </w:r>
      <w:r w:rsidR="005453F4">
        <w:rPr>
          <w:rFonts w:ascii="Times New Roman" w:hAnsi="Times New Roman" w:eastAsia="Times New Roman" w:cs="Times New Roman"/>
          <w:sz w:val="30"/>
          <w:szCs w:val="30"/>
        </w:rPr>
        <w:t xml:space="preserve"> </w:t>
      </w:r>
      <w:r>
        <w:rPr>
          <w:rFonts w:ascii="Times New Roman" w:hAnsi="Times New Roman" w:eastAsia="Times New Roman" w:cs="Times New Roman"/>
          <w:sz w:val="30"/>
          <w:szCs w:val="30"/>
        </w:rPr>
        <w:t>I get:</w:t>
      </w:r>
    </w:p>
    <w:p w:rsidR="005453F4" w:rsidP="00F964B0" w:rsidRDefault="005453F4" w14:paraId="5161A17D" w14:textId="228F6928">
      <w:pPr>
        <w:rPr>
          <w:rFonts w:ascii="Times New Roman" w:hAnsi="Times New Roman" w:eastAsia="Times New Roman" w:cs="Times New Roman"/>
          <w:sz w:val="30"/>
          <w:szCs w:val="30"/>
        </w:rPr>
      </w:pPr>
      <w:r w:rsidRPr="005453F4">
        <w:rPr>
          <w:rFonts w:ascii="Times New Roman" w:hAnsi="Times New Roman" w:eastAsia="Times New Roman" w:cs="Times New Roman"/>
          <w:noProof/>
          <w:sz w:val="30"/>
          <w:szCs w:val="30"/>
        </w:rPr>
        <w:drawing>
          <wp:inline distT="0" distB="0" distL="0" distR="0" wp14:anchorId="656B227F" wp14:editId="2F636287">
            <wp:extent cx="5943600" cy="1353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53820"/>
                    </a:xfrm>
                    <a:prstGeom prst="rect">
                      <a:avLst/>
                    </a:prstGeom>
                  </pic:spPr>
                </pic:pic>
              </a:graphicData>
            </a:graphic>
          </wp:inline>
        </w:drawing>
      </w:r>
    </w:p>
    <w:p w:rsidRPr="00253B29" w:rsidR="00A55A1C" w:rsidP="00253B29" w:rsidRDefault="005453F4" w14:paraId="6ECD5652" w14:textId="4A7BACB3">
      <w:pPr>
        <w:jc w:val="center"/>
        <w:rPr>
          <w:rFonts w:ascii="Times New Roman" w:hAnsi="Times New Roman" w:eastAsia="Times New Roman" w:cs="Times New Roman"/>
          <w:sz w:val="30"/>
          <w:szCs w:val="30"/>
        </w:rPr>
      </w:pPr>
      <w:r w:rsidRPr="003A50BA">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9</w:t>
      </w:r>
      <w:r w:rsidRPr="003A50BA">
        <w:rPr>
          <w:rFonts w:ascii="Times New Roman" w:hAnsi="Times New Roman" w:cs="Times New Roman"/>
          <w:b/>
          <w:bCs/>
          <w:i/>
          <w:iCs/>
          <w:sz w:val="28"/>
          <w:szCs w:val="28"/>
        </w:rPr>
        <w:t>.</w:t>
      </w:r>
      <w:r>
        <w:rPr>
          <w:rFonts w:ascii="Times New Roman" w:hAnsi="Times New Roman" w:cs="Times New Roman"/>
          <w:i/>
          <w:iCs/>
          <w:sz w:val="28"/>
          <w:szCs w:val="28"/>
        </w:rPr>
        <w:t xml:space="preserve"> The output for the expression </w:t>
      </w:r>
      <w:r w:rsidRPr="005453F4" w:rsidR="00D51D46">
        <w:rPr>
          <w:rFonts w:ascii="Times New Roman" w:hAnsi="Times New Roman" w:eastAsia="Times New Roman" w:cs="Times New Roman"/>
          <w:b/>
          <w:bCs/>
          <w:sz w:val="30"/>
          <w:szCs w:val="30"/>
        </w:rPr>
        <w:t>"(H|I)(J|K)L*N?"</w:t>
      </w:r>
    </w:p>
    <w:p w:rsidRPr="009C2847" w:rsidR="008F7823" w:rsidP="009C2847" w:rsidRDefault="008F7823" w14:paraId="4C5DE611" w14:textId="77777777">
      <w:pPr>
        <w:rPr>
          <w:rFonts w:ascii="Times New Roman" w:hAnsi="Times New Roman" w:cs="Times New Roman"/>
          <w:i/>
          <w:iCs/>
          <w:sz w:val="28"/>
          <w:szCs w:val="28"/>
        </w:rPr>
      </w:pPr>
    </w:p>
    <w:p w:rsidR="00253B29" w:rsidP="0076457B" w:rsidRDefault="00253B29" w14:paraId="79217F39" w14:textId="42D20E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__________________________________________________________________</w:t>
      </w:r>
    </w:p>
    <w:p w:rsidR="00253B29" w:rsidP="0076457B" w:rsidRDefault="00253B29" w14:paraId="6164789C" w14:textId="77777777">
      <w:pPr>
        <w:jc w:val="center"/>
        <w:rPr>
          <w:rFonts w:ascii="Times New Roman" w:hAnsi="Times New Roman" w:cs="Times New Roman"/>
          <w:b/>
          <w:bCs/>
          <w:sz w:val="28"/>
          <w:szCs w:val="28"/>
        </w:rPr>
      </w:pPr>
    </w:p>
    <w:p w:rsidR="00B55944" w:rsidP="5337A05B" w:rsidRDefault="00B55944" w14:paraId="3098AABB" w14:textId="6E6DD9BC">
      <w:pPr>
        <w:jc w:val="center"/>
        <w:rPr>
          <w:rFonts w:ascii="Times New Roman" w:hAnsi="Times New Roman" w:cs="Times New Roman"/>
          <w:b w:val="1"/>
          <w:bCs w:val="1"/>
          <w:sz w:val="28"/>
          <w:szCs w:val="28"/>
        </w:rPr>
      </w:pPr>
      <w:r w:rsidRPr="5337A05B" w:rsidR="00B55944">
        <w:rPr>
          <w:rFonts w:ascii="Times New Roman" w:hAnsi="Times New Roman" w:cs="Times New Roman"/>
          <w:b w:val="1"/>
          <w:bCs w:val="1"/>
          <w:sz w:val="28"/>
          <w:szCs w:val="28"/>
        </w:rPr>
        <w:t>5</w:t>
      </w:r>
      <w:r w:rsidRPr="5337A05B" w:rsidR="00781F46">
        <w:rPr>
          <w:rFonts w:ascii="Times New Roman" w:hAnsi="Times New Roman" w:cs="Times New Roman"/>
          <w:b w:val="1"/>
          <w:bCs w:val="1"/>
          <w:sz w:val="28"/>
          <w:szCs w:val="28"/>
        </w:rPr>
        <w:t>.Conclusions:</w:t>
      </w:r>
    </w:p>
    <w:p w:rsidR="7C778EE5" w:rsidP="5337A05B" w:rsidRDefault="7C778EE5" w14:paraId="2CAC3580" w14:textId="14274C7D">
      <w:pPr>
        <w:spacing w:before="0" w:beforeAutospacing="off" w:after="30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7C778EE5">
        <w:rPr>
          <w:rFonts w:ascii="Times New Roman" w:hAnsi="Times New Roman" w:eastAsia="Times New Roman" w:cs="Times New Roman"/>
          <w:b w:val="0"/>
          <w:bCs w:val="0"/>
          <w:i w:val="0"/>
          <w:iCs w:val="0"/>
          <w:caps w:val="0"/>
          <w:smallCaps w:val="0"/>
          <w:noProof w:val="0"/>
          <w:color w:val="auto"/>
          <w:sz w:val="24"/>
          <w:szCs w:val="24"/>
          <w:lang w:val="en-US"/>
        </w:rPr>
        <w:t>In this lab, I explored the practical use of regular expressions, experiencing firsthand how they empower text processing tasks. Building a sequence generator from scratch offered a clear understanding of translating theoretical ideas into practical applications.</w:t>
      </w:r>
    </w:p>
    <w:p w:rsidR="7C778EE5" w:rsidP="5337A05B" w:rsidRDefault="7C778EE5" w14:paraId="4D857382" w14:textId="18F91DF2">
      <w:pPr>
        <w:spacing w:before="300" w:beforeAutospacing="off" w:after="30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7C778EE5">
        <w:rPr>
          <w:rFonts w:ascii="Times New Roman" w:hAnsi="Times New Roman" w:eastAsia="Times New Roman" w:cs="Times New Roman"/>
          <w:b w:val="0"/>
          <w:bCs w:val="0"/>
          <w:i w:val="0"/>
          <w:iCs w:val="0"/>
          <w:caps w:val="0"/>
          <w:smallCaps w:val="0"/>
          <w:noProof w:val="0"/>
          <w:color w:val="auto"/>
          <w:sz w:val="24"/>
          <w:szCs w:val="24"/>
          <w:lang w:val="en-US"/>
        </w:rPr>
        <w:t xml:space="preserve">Navigating through the complexities of patterns, quantifiers, and different regex components highlighted the importance of paying close attention to detail when creating tools for language processing. Each </w:t>
      </w:r>
      <w:r w:rsidRPr="5337A05B" w:rsidR="7C778EE5">
        <w:rPr>
          <w:rFonts w:ascii="Times New Roman" w:hAnsi="Times New Roman" w:eastAsia="Times New Roman" w:cs="Times New Roman"/>
          <w:b w:val="0"/>
          <w:bCs w:val="0"/>
          <w:i w:val="0"/>
          <w:iCs w:val="0"/>
          <w:caps w:val="0"/>
          <w:smallCaps w:val="0"/>
          <w:noProof w:val="0"/>
          <w:color w:val="auto"/>
          <w:sz w:val="24"/>
          <w:szCs w:val="24"/>
          <w:lang w:val="en-US"/>
        </w:rPr>
        <w:t>component</w:t>
      </w:r>
      <w:r w:rsidRPr="5337A05B" w:rsidR="7C778EE5">
        <w:rPr>
          <w:rFonts w:ascii="Times New Roman" w:hAnsi="Times New Roman" w:eastAsia="Times New Roman" w:cs="Times New Roman"/>
          <w:b w:val="0"/>
          <w:bCs w:val="0"/>
          <w:i w:val="0"/>
          <w:iCs w:val="0"/>
          <w:caps w:val="0"/>
          <w:smallCaps w:val="0"/>
          <w:noProof w:val="0"/>
          <w:color w:val="auto"/>
          <w:sz w:val="24"/>
          <w:szCs w:val="24"/>
          <w:lang w:val="en-US"/>
        </w:rPr>
        <w:t xml:space="preserve"> plays a critical role, stressing the need for comprehensive testing to ensure smooth operation.</w:t>
      </w:r>
    </w:p>
    <w:p w:rsidR="7C778EE5" w:rsidP="5337A05B" w:rsidRDefault="7C778EE5" w14:paraId="50A96C59" w14:textId="1ABA4681">
      <w:pPr>
        <w:spacing w:before="30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5337A05B" w:rsidR="7C778EE5">
        <w:rPr>
          <w:rFonts w:ascii="Times New Roman" w:hAnsi="Times New Roman" w:eastAsia="Times New Roman" w:cs="Times New Roman"/>
          <w:b w:val="0"/>
          <w:bCs w:val="0"/>
          <w:i w:val="0"/>
          <w:iCs w:val="0"/>
          <w:caps w:val="0"/>
          <w:smallCaps w:val="0"/>
          <w:noProof w:val="0"/>
          <w:color w:val="auto"/>
          <w:sz w:val="24"/>
          <w:szCs w:val="24"/>
          <w:lang w:val="en-US"/>
        </w:rPr>
        <w:t>Wrapping up this lab, I find it extremely beneficial. It has sharpened my skills and deepened my understanding of how computer science principles are integrated into software development efforts.</w:t>
      </w:r>
    </w:p>
    <w:p w:rsidR="5337A05B" w:rsidP="5337A05B" w:rsidRDefault="5337A05B" w14:paraId="01E18FE5" w14:textId="02A40F44">
      <w:pPr>
        <w:pStyle w:val="Normal"/>
        <w:ind w:firstLine="720"/>
        <w:rPr>
          <w:rFonts w:ascii="Times New Roman" w:hAnsi="Times New Roman" w:cs="Times New Roman"/>
          <w:sz w:val="28"/>
          <w:szCs w:val="28"/>
        </w:rPr>
      </w:pPr>
    </w:p>
    <w:p w:rsidR="00C70825" w:rsidP="00C70825" w:rsidRDefault="00C70825" w14:paraId="3419FE29" w14:textId="73F01FCC">
      <w:pPr>
        <w:jc w:val="both"/>
        <w:rPr>
          <w:rFonts w:ascii="Times New Roman" w:hAnsi="Times New Roman" w:cs="Times New Roman"/>
          <w:b/>
          <w:bCs/>
          <w:sz w:val="32"/>
          <w:szCs w:val="32"/>
        </w:rPr>
      </w:pPr>
      <w:r w:rsidRPr="00C70825">
        <w:rPr>
          <w:rFonts w:ascii="Times New Roman" w:hAnsi="Times New Roman" w:cs="Times New Roman"/>
          <w:b/>
          <w:bCs/>
          <w:sz w:val="32"/>
          <w:szCs w:val="32"/>
        </w:rPr>
        <w:t>References:</w:t>
      </w:r>
    </w:p>
    <w:p w:rsidRPr="00C63911" w:rsidR="001E5A58" w:rsidP="00C63911" w:rsidRDefault="005315E3" w14:paraId="42997B8C" w14:textId="6B81BE3B">
      <w:pPr>
        <w:pStyle w:val="ListParagraph"/>
        <w:numPr>
          <w:ilvl w:val="0"/>
          <w:numId w:val="6"/>
        </w:numPr>
        <w:jc w:val="both"/>
        <w:rPr>
          <w:rFonts w:ascii="Times New Roman" w:hAnsi="Times New Roman" w:cs="Times New Roman"/>
          <w:sz w:val="28"/>
          <w:szCs w:val="28"/>
        </w:rPr>
      </w:pPr>
      <w:hyperlink w:history="1" r:id="rId17">
        <w:r w:rsidRPr="00C63911" w:rsidR="00C63911">
          <w:rPr>
            <w:rStyle w:val="Hyperlink"/>
            <w:rFonts w:ascii="Times New Roman" w:hAnsi="Times New Roman" w:cs="Times New Roman"/>
            <w:sz w:val="28"/>
            <w:szCs w:val="28"/>
          </w:rPr>
          <w:t>https://www.geeksforgeeks.org/write-regular-expressions/</w:t>
        </w:r>
      </w:hyperlink>
    </w:p>
    <w:p w:rsidR="00C63911" w:rsidP="00C63911" w:rsidRDefault="005315E3" w14:paraId="6A300D8A" w14:textId="08253DA7">
      <w:pPr>
        <w:pStyle w:val="ListParagraph"/>
        <w:numPr>
          <w:ilvl w:val="0"/>
          <w:numId w:val="6"/>
        </w:numPr>
        <w:jc w:val="both"/>
        <w:rPr>
          <w:rFonts w:ascii="Times New Roman" w:hAnsi="Times New Roman" w:cs="Times New Roman"/>
          <w:sz w:val="28"/>
          <w:szCs w:val="28"/>
        </w:rPr>
      </w:pPr>
      <w:hyperlink w:history="1" r:id="rId18">
        <w:r w:rsidRPr="0083025A" w:rsidR="000E6995">
          <w:rPr>
            <w:rStyle w:val="Hyperlink"/>
            <w:rFonts w:ascii="Times New Roman" w:hAnsi="Times New Roman" w:cs="Times New Roman"/>
            <w:sz w:val="28"/>
            <w:szCs w:val="28"/>
          </w:rPr>
          <w:t>https://coderpad.io/blog/development/the-complete-guide-to-regular-expressions-regex/</w:t>
        </w:r>
      </w:hyperlink>
    </w:p>
    <w:p w:rsidR="000E6995" w:rsidP="00C63911" w:rsidRDefault="005315E3" w14:paraId="2FEF4A85" w14:textId="6C409AE0">
      <w:pPr>
        <w:pStyle w:val="ListParagraph"/>
        <w:numPr>
          <w:ilvl w:val="0"/>
          <w:numId w:val="6"/>
        </w:numPr>
        <w:jc w:val="both"/>
        <w:rPr>
          <w:rFonts w:ascii="Times New Roman" w:hAnsi="Times New Roman" w:cs="Times New Roman"/>
          <w:sz w:val="28"/>
          <w:szCs w:val="28"/>
        </w:rPr>
      </w:pPr>
      <w:hyperlink w:history="1" r:id="rId19">
        <w:r w:rsidRPr="0083025A" w:rsidR="000E6995">
          <w:rPr>
            <w:rStyle w:val="Hyperlink"/>
            <w:rFonts w:ascii="Times New Roman" w:hAnsi="Times New Roman" w:cs="Times New Roman"/>
            <w:sz w:val="28"/>
            <w:szCs w:val="28"/>
          </w:rPr>
          <w:t>https://docs.python.org/3/library/re.html</w:t>
        </w:r>
      </w:hyperlink>
    </w:p>
    <w:p w:rsidR="000E6995" w:rsidP="00C63911" w:rsidRDefault="005315E3" w14:paraId="285EDC7B" w14:textId="23C4D0D5">
      <w:pPr>
        <w:pStyle w:val="ListParagraph"/>
        <w:numPr>
          <w:ilvl w:val="0"/>
          <w:numId w:val="6"/>
        </w:numPr>
        <w:jc w:val="both"/>
        <w:rPr>
          <w:rFonts w:ascii="Times New Roman" w:hAnsi="Times New Roman" w:cs="Times New Roman"/>
          <w:sz w:val="28"/>
          <w:szCs w:val="28"/>
        </w:rPr>
      </w:pPr>
      <w:hyperlink w:history="1" r:id="rId20">
        <w:r w:rsidRPr="0083025A" w:rsidR="00E71EDF">
          <w:rPr>
            <w:rStyle w:val="Hyperlink"/>
            <w:rFonts w:ascii="Times New Roman" w:hAnsi="Times New Roman" w:cs="Times New Roman"/>
            <w:sz w:val="28"/>
            <w:szCs w:val="28"/>
          </w:rPr>
          <w:t>https://cran.r-project.org/web/packages/stringr/vignettes/regular-expressions.html</w:t>
        </w:r>
      </w:hyperlink>
    </w:p>
    <w:p w:rsidRPr="00C63911" w:rsidR="00E71EDF" w:rsidP="00E71EDF" w:rsidRDefault="00E71EDF" w14:paraId="2F481A3F" w14:textId="77777777">
      <w:pPr>
        <w:pStyle w:val="ListParagraph"/>
        <w:jc w:val="both"/>
        <w:rPr>
          <w:rFonts w:ascii="Times New Roman" w:hAnsi="Times New Roman" w:cs="Times New Roman"/>
          <w:sz w:val="28"/>
          <w:szCs w:val="28"/>
        </w:rPr>
      </w:pPr>
    </w:p>
    <w:p w:rsidRPr="001E5A58" w:rsidR="001E5A58" w:rsidP="00C70825" w:rsidRDefault="001E5A58" w14:paraId="0E4AE307" w14:textId="77777777">
      <w:pPr>
        <w:jc w:val="both"/>
        <w:rPr>
          <w:rFonts w:ascii="Times New Roman" w:hAnsi="Times New Roman" w:cs="Times New Roman"/>
          <w:b/>
          <w:bCs/>
          <w:sz w:val="28"/>
          <w:szCs w:val="28"/>
        </w:rPr>
      </w:pPr>
    </w:p>
    <w:p w:rsidRPr="0076457B" w:rsidR="0076457B" w:rsidP="0076457B" w:rsidRDefault="0076457B" w14:paraId="61C625ED" w14:textId="77777777">
      <w:pPr>
        <w:jc w:val="both"/>
        <w:rPr>
          <w:rFonts w:ascii="Times New Roman" w:hAnsi="Times New Roman" w:cs="Times New Roman"/>
          <w:sz w:val="28"/>
          <w:szCs w:val="28"/>
        </w:rPr>
      </w:pPr>
    </w:p>
    <w:sectPr w:rsidRPr="0076457B" w:rsidR="0076457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7263"/>
    <w:multiLevelType w:val="multilevel"/>
    <w:tmpl w:val="45A68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5B03EB"/>
    <w:multiLevelType w:val="multilevel"/>
    <w:tmpl w:val="0FA8E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1B657B"/>
    <w:multiLevelType w:val="hybridMultilevel"/>
    <w:tmpl w:val="A8540EC6"/>
    <w:lvl w:ilvl="0" w:tplc="D46A947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35AD2"/>
    <w:multiLevelType w:val="multilevel"/>
    <w:tmpl w:val="EEE0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6A1FD5"/>
    <w:multiLevelType w:val="hybridMultilevel"/>
    <w:tmpl w:val="7368B740"/>
    <w:lvl w:ilvl="0" w:tplc="162882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926F2D"/>
    <w:multiLevelType w:val="multilevel"/>
    <w:tmpl w:val="C79EA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F5A"/>
    <w:rsid w:val="000E6995"/>
    <w:rsid w:val="000F529F"/>
    <w:rsid w:val="00111976"/>
    <w:rsid w:val="0019378D"/>
    <w:rsid w:val="001E5A58"/>
    <w:rsid w:val="001F361B"/>
    <w:rsid w:val="00253B29"/>
    <w:rsid w:val="00350F5A"/>
    <w:rsid w:val="003A178C"/>
    <w:rsid w:val="003A50BA"/>
    <w:rsid w:val="00485548"/>
    <w:rsid w:val="004B5D39"/>
    <w:rsid w:val="004C3190"/>
    <w:rsid w:val="0050026B"/>
    <w:rsid w:val="005315E3"/>
    <w:rsid w:val="005453F4"/>
    <w:rsid w:val="00557061"/>
    <w:rsid w:val="00602224"/>
    <w:rsid w:val="0076457B"/>
    <w:rsid w:val="00781F46"/>
    <w:rsid w:val="0083565A"/>
    <w:rsid w:val="0085633C"/>
    <w:rsid w:val="008B141C"/>
    <w:rsid w:val="008F7823"/>
    <w:rsid w:val="00900CBD"/>
    <w:rsid w:val="0093253E"/>
    <w:rsid w:val="00943901"/>
    <w:rsid w:val="009C2847"/>
    <w:rsid w:val="009E1FC9"/>
    <w:rsid w:val="00A35007"/>
    <w:rsid w:val="00A55A1C"/>
    <w:rsid w:val="00AA2601"/>
    <w:rsid w:val="00AE3B60"/>
    <w:rsid w:val="00AE6C2C"/>
    <w:rsid w:val="00B002F6"/>
    <w:rsid w:val="00B26F75"/>
    <w:rsid w:val="00B34C31"/>
    <w:rsid w:val="00B55944"/>
    <w:rsid w:val="00B5789C"/>
    <w:rsid w:val="00BA0DB7"/>
    <w:rsid w:val="00BC43AA"/>
    <w:rsid w:val="00C0389B"/>
    <w:rsid w:val="00C11D25"/>
    <w:rsid w:val="00C63911"/>
    <w:rsid w:val="00C70825"/>
    <w:rsid w:val="00C95F02"/>
    <w:rsid w:val="00CD52D3"/>
    <w:rsid w:val="00CE6DAB"/>
    <w:rsid w:val="00D434CC"/>
    <w:rsid w:val="00D51D46"/>
    <w:rsid w:val="00DA04D8"/>
    <w:rsid w:val="00E20764"/>
    <w:rsid w:val="00E71EDF"/>
    <w:rsid w:val="00E81EBB"/>
    <w:rsid w:val="00F622F5"/>
    <w:rsid w:val="00F964B0"/>
    <w:rsid w:val="0297F3D8"/>
    <w:rsid w:val="0AE3D634"/>
    <w:rsid w:val="1C82C1B3"/>
    <w:rsid w:val="215632D6"/>
    <w:rsid w:val="23D879EA"/>
    <w:rsid w:val="26107B9C"/>
    <w:rsid w:val="29481C5E"/>
    <w:rsid w:val="3B81A087"/>
    <w:rsid w:val="3E634C2D"/>
    <w:rsid w:val="40082E30"/>
    <w:rsid w:val="410BCB34"/>
    <w:rsid w:val="416FEE52"/>
    <w:rsid w:val="43DFBD04"/>
    <w:rsid w:val="5337A05B"/>
    <w:rsid w:val="56958104"/>
    <w:rsid w:val="5F42F75C"/>
    <w:rsid w:val="6AB491DA"/>
    <w:rsid w:val="6AB9C198"/>
    <w:rsid w:val="73C3A56A"/>
    <w:rsid w:val="73F36573"/>
    <w:rsid w:val="7C778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72151"/>
  <w15:chartTrackingRefBased/>
  <w15:docId w15:val="{B89774C2-1E90-4D69-BE9A-3047F9C08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link w:val="Heading1Char"/>
    <w:uiPriority w:val="9"/>
    <w:qFormat/>
    <w:rsid w:val="00350F5A"/>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Heading3">
    <w:name w:val="heading 3"/>
    <w:basedOn w:val="Normal"/>
    <w:next w:val="Normal"/>
    <w:link w:val="Heading3Char"/>
    <w:uiPriority w:val="9"/>
    <w:semiHidden/>
    <w:unhideWhenUsed/>
    <w:qFormat/>
    <w:rsid w:val="00350F5A"/>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50F5A"/>
    <w:rPr>
      <w:rFonts w:ascii="Times New Roman" w:hAnsi="Times New Roman" w:eastAsia="Times New Roman" w:cs="Times New Roman"/>
      <w:b/>
      <w:bCs/>
      <w:kern w:val="36"/>
      <w:sz w:val="48"/>
      <w:szCs w:val="48"/>
    </w:rPr>
  </w:style>
  <w:style w:type="character" w:styleId="Heading3Char" w:customStyle="1">
    <w:name w:val="Heading 3 Char"/>
    <w:basedOn w:val="DefaultParagraphFont"/>
    <w:link w:val="Heading3"/>
    <w:uiPriority w:val="9"/>
    <w:semiHidden/>
    <w:rsid w:val="00350F5A"/>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350F5A"/>
    <w:pPr>
      <w:ind w:left="720"/>
      <w:contextualSpacing/>
    </w:pPr>
  </w:style>
  <w:style w:type="paragraph" w:styleId="NormalWeb">
    <w:name w:val="Normal (Web)"/>
    <w:basedOn w:val="Normal"/>
    <w:uiPriority w:val="99"/>
    <w:unhideWhenUsed/>
    <w:rsid w:val="00350F5A"/>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350F5A"/>
    <w:rPr>
      <w:b/>
      <w:bCs/>
    </w:rPr>
  </w:style>
  <w:style w:type="character" w:styleId="Emphasis">
    <w:name w:val="Emphasis"/>
    <w:basedOn w:val="DefaultParagraphFont"/>
    <w:uiPriority w:val="20"/>
    <w:qFormat/>
    <w:rsid w:val="00350F5A"/>
    <w:rPr>
      <w:i/>
      <w:iCs/>
    </w:rPr>
  </w:style>
  <w:style w:type="paragraph" w:styleId="HTMLPreformatted">
    <w:name w:val="HTML Preformatted"/>
    <w:basedOn w:val="Normal"/>
    <w:link w:val="HTMLPreformattedChar"/>
    <w:uiPriority w:val="99"/>
    <w:unhideWhenUsed/>
    <w:rsid w:val="0076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76457B"/>
    <w:rPr>
      <w:rFonts w:ascii="Courier New" w:hAnsi="Courier New" w:eastAsia="Times New Roman" w:cs="Courier New"/>
      <w:sz w:val="20"/>
      <w:szCs w:val="20"/>
    </w:rPr>
  </w:style>
  <w:style w:type="character" w:styleId="HTMLCode">
    <w:name w:val="HTML Code"/>
    <w:basedOn w:val="DefaultParagraphFont"/>
    <w:uiPriority w:val="99"/>
    <w:semiHidden/>
    <w:unhideWhenUsed/>
    <w:rsid w:val="00F622F5"/>
    <w:rPr>
      <w:rFonts w:ascii="Courier New" w:hAnsi="Courier New" w:eastAsia="Times New Roman" w:cs="Courier New"/>
      <w:sz w:val="20"/>
      <w:szCs w:val="20"/>
    </w:rPr>
  </w:style>
  <w:style w:type="paragraph" w:styleId="z-TopofForm">
    <w:name w:val="HTML Top of Form"/>
    <w:basedOn w:val="Normal"/>
    <w:next w:val="Normal"/>
    <w:link w:val="z-TopofFormChar"/>
    <w:hidden/>
    <w:uiPriority w:val="99"/>
    <w:semiHidden/>
    <w:unhideWhenUsed/>
    <w:rsid w:val="00F622F5"/>
    <w:pPr>
      <w:pBdr>
        <w:bottom w:val="single" w:color="auto" w:sz="6" w:space="1"/>
      </w:pBdr>
      <w:spacing w:after="0" w:line="240" w:lineRule="auto"/>
      <w:jc w:val="center"/>
    </w:pPr>
    <w:rPr>
      <w:rFonts w:ascii="Arial" w:hAnsi="Arial" w:eastAsia="Times New Roman" w:cs="Arial"/>
      <w:vanish/>
      <w:sz w:val="16"/>
      <w:szCs w:val="16"/>
    </w:rPr>
  </w:style>
  <w:style w:type="character" w:styleId="z-TopofFormChar" w:customStyle="1">
    <w:name w:val="z-Top of Form Char"/>
    <w:basedOn w:val="DefaultParagraphFont"/>
    <w:link w:val="z-TopofForm"/>
    <w:uiPriority w:val="99"/>
    <w:semiHidden/>
    <w:rsid w:val="00F622F5"/>
    <w:rPr>
      <w:rFonts w:ascii="Arial" w:hAnsi="Arial" w:eastAsia="Times New Roman" w:cs="Arial"/>
      <w:vanish/>
      <w:sz w:val="16"/>
      <w:szCs w:val="16"/>
    </w:rPr>
  </w:style>
  <w:style w:type="character" w:styleId="Hyperlink">
    <w:name w:val="Hyperlink"/>
    <w:basedOn w:val="DefaultParagraphFont"/>
    <w:uiPriority w:val="99"/>
    <w:unhideWhenUsed/>
    <w:rsid w:val="001E5A58"/>
    <w:rPr>
      <w:color w:val="0000FF"/>
      <w:u w:val="single"/>
    </w:rPr>
  </w:style>
  <w:style w:type="character" w:styleId="UnresolvedMention">
    <w:name w:val="Unresolved Mention"/>
    <w:basedOn w:val="DefaultParagraphFont"/>
    <w:uiPriority w:val="99"/>
    <w:semiHidden/>
    <w:unhideWhenUsed/>
    <w:rsid w:val="00C63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18702">
      <w:bodyDiv w:val="1"/>
      <w:marLeft w:val="0"/>
      <w:marRight w:val="0"/>
      <w:marTop w:val="0"/>
      <w:marBottom w:val="0"/>
      <w:divBdr>
        <w:top w:val="none" w:sz="0" w:space="0" w:color="auto"/>
        <w:left w:val="none" w:sz="0" w:space="0" w:color="auto"/>
        <w:bottom w:val="none" w:sz="0" w:space="0" w:color="auto"/>
        <w:right w:val="none" w:sz="0" w:space="0" w:color="auto"/>
      </w:divBdr>
    </w:div>
    <w:div w:id="312487135">
      <w:bodyDiv w:val="1"/>
      <w:marLeft w:val="0"/>
      <w:marRight w:val="0"/>
      <w:marTop w:val="0"/>
      <w:marBottom w:val="0"/>
      <w:divBdr>
        <w:top w:val="none" w:sz="0" w:space="0" w:color="auto"/>
        <w:left w:val="none" w:sz="0" w:space="0" w:color="auto"/>
        <w:bottom w:val="none" w:sz="0" w:space="0" w:color="auto"/>
        <w:right w:val="none" w:sz="0" w:space="0" w:color="auto"/>
      </w:divBdr>
    </w:div>
    <w:div w:id="400492531">
      <w:bodyDiv w:val="1"/>
      <w:marLeft w:val="0"/>
      <w:marRight w:val="0"/>
      <w:marTop w:val="0"/>
      <w:marBottom w:val="0"/>
      <w:divBdr>
        <w:top w:val="none" w:sz="0" w:space="0" w:color="auto"/>
        <w:left w:val="none" w:sz="0" w:space="0" w:color="auto"/>
        <w:bottom w:val="none" w:sz="0" w:space="0" w:color="auto"/>
        <w:right w:val="none" w:sz="0" w:space="0" w:color="auto"/>
      </w:divBdr>
      <w:divsChild>
        <w:div w:id="402223246">
          <w:marLeft w:val="0"/>
          <w:marRight w:val="0"/>
          <w:marTop w:val="0"/>
          <w:marBottom w:val="0"/>
          <w:divBdr>
            <w:top w:val="none" w:sz="0" w:space="0" w:color="auto"/>
            <w:left w:val="none" w:sz="0" w:space="0" w:color="auto"/>
            <w:bottom w:val="none" w:sz="0" w:space="0" w:color="auto"/>
            <w:right w:val="none" w:sz="0" w:space="0" w:color="auto"/>
          </w:divBdr>
        </w:div>
      </w:divsChild>
    </w:div>
    <w:div w:id="491721861">
      <w:bodyDiv w:val="1"/>
      <w:marLeft w:val="0"/>
      <w:marRight w:val="0"/>
      <w:marTop w:val="0"/>
      <w:marBottom w:val="0"/>
      <w:divBdr>
        <w:top w:val="none" w:sz="0" w:space="0" w:color="auto"/>
        <w:left w:val="none" w:sz="0" w:space="0" w:color="auto"/>
        <w:bottom w:val="none" w:sz="0" w:space="0" w:color="auto"/>
        <w:right w:val="none" w:sz="0" w:space="0" w:color="auto"/>
      </w:divBdr>
      <w:divsChild>
        <w:div w:id="890464120">
          <w:marLeft w:val="0"/>
          <w:marRight w:val="0"/>
          <w:marTop w:val="0"/>
          <w:marBottom w:val="0"/>
          <w:divBdr>
            <w:top w:val="none" w:sz="0" w:space="0" w:color="auto"/>
            <w:left w:val="none" w:sz="0" w:space="0" w:color="auto"/>
            <w:bottom w:val="none" w:sz="0" w:space="0" w:color="auto"/>
            <w:right w:val="none" w:sz="0" w:space="0" w:color="auto"/>
          </w:divBdr>
        </w:div>
      </w:divsChild>
    </w:div>
    <w:div w:id="519709527">
      <w:bodyDiv w:val="1"/>
      <w:marLeft w:val="0"/>
      <w:marRight w:val="0"/>
      <w:marTop w:val="0"/>
      <w:marBottom w:val="0"/>
      <w:divBdr>
        <w:top w:val="none" w:sz="0" w:space="0" w:color="auto"/>
        <w:left w:val="none" w:sz="0" w:space="0" w:color="auto"/>
        <w:bottom w:val="none" w:sz="0" w:space="0" w:color="auto"/>
        <w:right w:val="none" w:sz="0" w:space="0" w:color="auto"/>
      </w:divBdr>
    </w:div>
    <w:div w:id="526335809">
      <w:bodyDiv w:val="1"/>
      <w:marLeft w:val="0"/>
      <w:marRight w:val="0"/>
      <w:marTop w:val="0"/>
      <w:marBottom w:val="0"/>
      <w:divBdr>
        <w:top w:val="none" w:sz="0" w:space="0" w:color="auto"/>
        <w:left w:val="none" w:sz="0" w:space="0" w:color="auto"/>
        <w:bottom w:val="none" w:sz="0" w:space="0" w:color="auto"/>
        <w:right w:val="none" w:sz="0" w:space="0" w:color="auto"/>
      </w:divBdr>
    </w:div>
    <w:div w:id="765424668">
      <w:bodyDiv w:val="1"/>
      <w:marLeft w:val="0"/>
      <w:marRight w:val="0"/>
      <w:marTop w:val="0"/>
      <w:marBottom w:val="0"/>
      <w:divBdr>
        <w:top w:val="none" w:sz="0" w:space="0" w:color="auto"/>
        <w:left w:val="none" w:sz="0" w:space="0" w:color="auto"/>
        <w:bottom w:val="none" w:sz="0" w:space="0" w:color="auto"/>
        <w:right w:val="none" w:sz="0" w:space="0" w:color="auto"/>
      </w:divBdr>
    </w:div>
    <w:div w:id="854029521">
      <w:bodyDiv w:val="1"/>
      <w:marLeft w:val="0"/>
      <w:marRight w:val="0"/>
      <w:marTop w:val="0"/>
      <w:marBottom w:val="0"/>
      <w:divBdr>
        <w:top w:val="none" w:sz="0" w:space="0" w:color="auto"/>
        <w:left w:val="none" w:sz="0" w:space="0" w:color="auto"/>
        <w:bottom w:val="none" w:sz="0" w:space="0" w:color="auto"/>
        <w:right w:val="none" w:sz="0" w:space="0" w:color="auto"/>
      </w:divBdr>
      <w:divsChild>
        <w:div w:id="1726563424">
          <w:marLeft w:val="0"/>
          <w:marRight w:val="0"/>
          <w:marTop w:val="0"/>
          <w:marBottom w:val="0"/>
          <w:divBdr>
            <w:top w:val="none" w:sz="0" w:space="0" w:color="auto"/>
            <w:left w:val="none" w:sz="0" w:space="0" w:color="auto"/>
            <w:bottom w:val="none" w:sz="0" w:space="0" w:color="auto"/>
            <w:right w:val="none" w:sz="0" w:space="0" w:color="auto"/>
          </w:divBdr>
        </w:div>
      </w:divsChild>
    </w:div>
    <w:div w:id="1182819410">
      <w:bodyDiv w:val="1"/>
      <w:marLeft w:val="0"/>
      <w:marRight w:val="0"/>
      <w:marTop w:val="0"/>
      <w:marBottom w:val="0"/>
      <w:divBdr>
        <w:top w:val="none" w:sz="0" w:space="0" w:color="auto"/>
        <w:left w:val="none" w:sz="0" w:space="0" w:color="auto"/>
        <w:bottom w:val="none" w:sz="0" w:space="0" w:color="auto"/>
        <w:right w:val="none" w:sz="0" w:space="0" w:color="auto"/>
      </w:divBdr>
      <w:divsChild>
        <w:div w:id="872614170">
          <w:marLeft w:val="0"/>
          <w:marRight w:val="0"/>
          <w:marTop w:val="0"/>
          <w:marBottom w:val="0"/>
          <w:divBdr>
            <w:top w:val="none" w:sz="0" w:space="0" w:color="auto"/>
            <w:left w:val="none" w:sz="0" w:space="0" w:color="auto"/>
            <w:bottom w:val="none" w:sz="0" w:space="0" w:color="auto"/>
            <w:right w:val="none" w:sz="0" w:space="0" w:color="auto"/>
          </w:divBdr>
        </w:div>
      </w:divsChild>
    </w:div>
    <w:div w:id="1262570603">
      <w:bodyDiv w:val="1"/>
      <w:marLeft w:val="0"/>
      <w:marRight w:val="0"/>
      <w:marTop w:val="0"/>
      <w:marBottom w:val="0"/>
      <w:divBdr>
        <w:top w:val="none" w:sz="0" w:space="0" w:color="auto"/>
        <w:left w:val="none" w:sz="0" w:space="0" w:color="auto"/>
        <w:bottom w:val="none" w:sz="0" w:space="0" w:color="auto"/>
        <w:right w:val="none" w:sz="0" w:space="0" w:color="auto"/>
      </w:divBdr>
    </w:div>
    <w:div w:id="1330207033">
      <w:bodyDiv w:val="1"/>
      <w:marLeft w:val="0"/>
      <w:marRight w:val="0"/>
      <w:marTop w:val="0"/>
      <w:marBottom w:val="0"/>
      <w:divBdr>
        <w:top w:val="none" w:sz="0" w:space="0" w:color="auto"/>
        <w:left w:val="none" w:sz="0" w:space="0" w:color="auto"/>
        <w:bottom w:val="none" w:sz="0" w:space="0" w:color="auto"/>
        <w:right w:val="none" w:sz="0" w:space="0" w:color="auto"/>
      </w:divBdr>
      <w:divsChild>
        <w:div w:id="45490017">
          <w:marLeft w:val="0"/>
          <w:marRight w:val="0"/>
          <w:marTop w:val="0"/>
          <w:marBottom w:val="0"/>
          <w:divBdr>
            <w:top w:val="none" w:sz="0" w:space="0" w:color="auto"/>
            <w:left w:val="none" w:sz="0" w:space="0" w:color="auto"/>
            <w:bottom w:val="none" w:sz="0" w:space="0" w:color="auto"/>
            <w:right w:val="none" w:sz="0" w:space="0" w:color="auto"/>
          </w:divBdr>
        </w:div>
      </w:divsChild>
    </w:div>
    <w:div w:id="1480418326">
      <w:bodyDiv w:val="1"/>
      <w:marLeft w:val="0"/>
      <w:marRight w:val="0"/>
      <w:marTop w:val="0"/>
      <w:marBottom w:val="0"/>
      <w:divBdr>
        <w:top w:val="none" w:sz="0" w:space="0" w:color="auto"/>
        <w:left w:val="none" w:sz="0" w:space="0" w:color="auto"/>
        <w:bottom w:val="none" w:sz="0" w:space="0" w:color="auto"/>
        <w:right w:val="none" w:sz="0" w:space="0" w:color="auto"/>
      </w:divBdr>
    </w:div>
    <w:div w:id="1664091047">
      <w:bodyDiv w:val="1"/>
      <w:marLeft w:val="0"/>
      <w:marRight w:val="0"/>
      <w:marTop w:val="0"/>
      <w:marBottom w:val="0"/>
      <w:divBdr>
        <w:top w:val="none" w:sz="0" w:space="0" w:color="auto"/>
        <w:left w:val="none" w:sz="0" w:space="0" w:color="auto"/>
        <w:bottom w:val="none" w:sz="0" w:space="0" w:color="auto"/>
        <w:right w:val="none" w:sz="0" w:space="0" w:color="auto"/>
      </w:divBdr>
    </w:div>
    <w:div w:id="1678579295">
      <w:bodyDiv w:val="1"/>
      <w:marLeft w:val="0"/>
      <w:marRight w:val="0"/>
      <w:marTop w:val="0"/>
      <w:marBottom w:val="0"/>
      <w:divBdr>
        <w:top w:val="none" w:sz="0" w:space="0" w:color="auto"/>
        <w:left w:val="none" w:sz="0" w:space="0" w:color="auto"/>
        <w:bottom w:val="none" w:sz="0" w:space="0" w:color="auto"/>
        <w:right w:val="none" w:sz="0" w:space="0" w:color="auto"/>
      </w:divBdr>
      <w:divsChild>
        <w:div w:id="1396586789">
          <w:marLeft w:val="0"/>
          <w:marRight w:val="0"/>
          <w:marTop w:val="0"/>
          <w:marBottom w:val="0"/>
          <w:divBdr>
            <w:top w:val="none" w:sz="0" w:space="0" w:color="auto"/>
            <w:left w:val="none" w:sz="0" w:space="0" w:color="auto"/>
            <w:bottom w:val="none" w:sz="0" w:space="0" w:color="auto"/>
            <w:right w:val="none" w:sz="0" w:space="0" w:color="auto"/>
          </w:divBdr>
        </w:div>
      </w:divsChild>
    </w:div>
    <w:div w:id="1723168027">
      <w:bodyDiv w:val="1"/>
      <w:marLeft w:val="0"/>
      <w:marRight w:val="0"/>
      <w:marTop w:val="0"/>
      <w:marBottom w:val="0"/>
      <w:divBdr>
        <w:top w:val="none" w:sz="0" w:space="0" w:color="auto"/>
        <w:left w:val="none" w:sz="0" w:space="0" w:color="auto"/>
        <w:bottom w:val="none" w:sz="0" w:space="0" w:color="auto"/>
        <w:right w:val="none" w:sz="0" w:space="0" w:color="auto"/>
      </w:divBdr>
      <w:divsChild>
        <w:div w:id="793787249">
          <w:marLeft w:val="0"/>
          <w:marRight w:val="0"/>
          <w:marTop w:val="0"/>
          <w:marBottom w:val="0"/>
          <w:divBdr>
            <w:top w:val="none" w:sz="0" w:space="0" w:color="auto"/>
            <w:left w:val="none" w:sz="0" w:space="0" w:color="auto"/>
            <w:bottom w:val="none" w:sz="0" w:space="0" w:color="auto"/>
            <w:right w:val="none" w:sz="0" w:space="0" w:color="auto"/>
          </w:divBdr>
        </w:div>
      </w:divsChild>
    </w:div>
    <w:div w:id="1751849088">
      <w:bodyDiv w:val="1"/>
      <w:marLeft w:val="0"/>
      <w:marRight w:val="0"/>
      <w:marTop w:val="0"/>
      <w:marBottom w:val="0"/>
      <w:divBdr>
        <w:top w:val="none" w:sz="0" w:space="0" w:color="auto"/>
        <w:left w:val="none" w:sz="0" w:space="0" w:color="auto"/>
        <w:bottom w:val="none" w:sz="0" w:space="0" w:color="auto"/>
        <w:right w:val="none" w:sz="0" w:space="0" w:color="auto"/>
      </w:divBdr>
    </w:div>
    <w:div w:id="1916890839">
      <w:bodyDiv w:val="1"/>
      <w:marLeft w:val="0"/>
      <w:marRight w:val="0"/>
      <w:marTop w:val="0"/>
      <w:marBottom w:val="0"/>
      <w:divBdr>
        <w:top w:val="none" w:sz="0" w:space="0" w:color="auto"/>
        <w:left w:val="none" w:sz="0" w:space="0" w:color="auto"/>
        <w:bottom w:val="none" w:sz="0" w:space="0" w:color="auto"/>
        <w:right w:val="none" w:sz="0" w:space="0" w:color="auto"/>
      </w:divBdr>
    </w:div>
    <w:div w:id="1993944622">
      <w:bodyDiv w:val="1"/>
      <w:marLeft w:val="0"/>
      <w:marRight w:val="0"/>
      <w:marTop w:val="0"/>
      <w:marBottom w:val="0"/>
      <w:divBdr>
        <w:top w:val="none" w:sz="0" w:space="0" w:color="auto"/>
        <w:left w:val="none" w:sz="0" w:space="0" w:color="auto"/>
        <w:bottom w:val="none" w:sz="0" w:space="0" w:color="auto"/>
        <w:right w:val="none" w:sz="0" w:space="0" w:color="auto"/>
      </w:divBdr>
      <w:divsChild>
        <w:div w:id="45182843">
          <w:marLeft w:val="0"/>
          <w:marRight w:val="0"/>
          <w:marTop w:val="0"/>
          <w:marBottom w:val="0"/>
          <w:divBdr>
            <w:top w:val="none" w:sz="0" w:space="0" w:color="auto"/>
            <w:left w:val="none" w:sz="0" w:space="0" w:color="auto"/>
            <w:bottom w:val="none" w:sz="0" w:space="0" w:color="auto"/>
            <w:right w:val="none" w:sz="0" w:space="0" w:color="auto"/>
          </w:divBdr>
        </w:div>
      </w:divsChild>
    </w:div>
    <w:div w:id="2039508103">
      <w:bodyDiv w:val="1"/>
      <w:marLeft w:val="0"/>
      <w:marRight w:val="0"/>
      <w:marTop w:val="0"/>
      <w:marBottom w:val="0"/>
      <w:divBdr>
        <w:top w:val="none" w:sz="0" w:space="0" w:color="auto"/>
        <w:left w:val="none" w:sz="0" w:space="0" w:color="auto"/>
        <w:bottom w:val="none" w:sz="0" w:space="0" w:color="auto"/>
        <w:right w:val="none" w:sz="0" w:space="0" w:color="auto"/>
      </w:divBdr>
    </w:div>
    <w:div w:id="2083135675">
      <w:bodyDiv w:val="1"/>
      <w:marLeft w:val="0"/>
      <w:marRight w:val="0"/>
      <w:marTop w:val="0"/>
      <w:marBottom w:val="0"/>
      <w:divBdr>
        <w:top w:val="none" w:sz="0" w:space="0" w:color="auto"/>
        <w:left w:val="none" w:sz="0" w:space="0" w:color="auto"/>
        <w:bottom w:val="none" w:sz="0" w:space="0" w:color="auto"/>
        <w:right w:val="none" w:sz="0" w:space="0" w:color="auto"/>
      </w:divBdr>
      <w:divsChild>
        <w:div w:id="853609699">
          <w:marLeft w:val="0"/>
          <w:marRight w:val="0"/>
          <w:marTop w:val="0"/>
          <w:marBottom w:val="0"/>
          <w:divBdr>
            <w:top w:val="single" w:sz="2" w:space="0" w:color="E3E3E3"/>
            <w:left w:val="single" w:sz="2" w:space="0" w:color="E3E3E3"/>
            <w:bottom w:val="single" w:sz="2" w:space="0" w:color="E3E3E3"/>
            <w:right w:val="single" w:sz="2" w:space="0" w:color="E3E3E3"/>
          </w:divBdr>
          <w:divsChild>
            <w:div w:id="322973420">
              <w:marLeft w:val="0"/>
              <w:marRight w:val="0"/>
              <w:marTop w:val="0"/>
              <w:marBottom w:val="0"/>
              <w:divBdr>
                <w:top w:val="single" w:sz="2" w:space="0" w:color="E3E3E3"/>
                <w:left w:val="single" w:sz="2" w:space="0" w:color="E3E3E3"/>
                <w:bottom w:val="single" w:sz="2" w:space="0" w:color="E3E3E3"/>
                <w:right w:val="single" w:sz="2" w:space="0" w:color="E3E3E3"/>
              </w:divBdr>
              <w:divsChild>
                <w:div w:id="1896235053">
                  <w:marLeft w:val="0"/>
                  <w:marRight w:val="0"/>
                  <w:marTop w:val="0"/>
                  <w:marBottom w:val="0"/>
                  <w:divBdr>
                    <w:top w:val="single" w:sz="2" w:space="0" w:color="E3E3E3"/>
                    <w:left w:val="single" w:sz="2" w:space="0" w:color="E3E3E3"/>
                    <w:bottom w:val="single" w:sz="2" w:space="0" w:color="E3E3E3"/>
                    <w:right w:val="single" w:sz="2" w:space="0" w:color="E3E3E3"/>
                  </w:divBdr>
                  <w:divsChild>
                    <w:div w:id="137453908">
                      <w:marLeft w:val="0"/>
                      <w:marRight w:val="0"/>
                      <w:marTop w:val="0"/>
                      <w:marBottom w:val="0"/>
                      <w:divBdr>
                        <w:top w:val="single" w:sz="2" w:space="0" w:color="E3E3E3"/>
                        <w:left w:val="single" w:sz="2" w:space="0" w:color="E3E3E3"/>
                        <w:bottom w:val="single" w:sz="2" w:space="0" w:color="E3E3E3"/>
                        <w:right w:val="single" w:sz="2" w:space="0" w:color="E3E3E3"/>
                      </w:divBdr>
                      <w:divsChild>
                        <w:div w:id="452211759">
                          <w:marLeft w:val="0"/>
                          <w:marRight w:val="0"/>
                          <w:marTop w:val="0"/>
                          <w:marBottom w:val="0"/>
                          <w:divBdr>
                            <w:top w:val="single" w:sz="2" w:space="0" w:color="E3E3E3"/>
                            <w:left w:val="single" w:sz="2" w:space="0" w:color="E3E3E3"/>
                            <w:bottom w:val="single" w:sz="2" w:space="0" w:color="E3E3E3"/>
                            <w:right w:val="single" w:sz="2" w:space="0" w:color="E3E3E3"/>
                          </w:divBdr>
                          <w:divsChild>
                            <w:div w:id="1848934319">
                              <w:marLeft w:val="0"/>
                              <w:marRight w:val="0"/>
                              <w:marTop w:val="100"/>
                              <w:marBottom w:val="100"/>
                              <w:divBdr>
                                <w:top w:val="single" w:sz="2" w:space="0" w:color="E3E3E3"/>
                                <w:left w:val="single" w:sz="2" w:space="0" w:color="E3E3E3"/>
                                <w:bottom w:val="single" w:sz="2" w:space="0" w:color="E3E3E3"/>
                                <w:right w:val="single" w:sz="2" w:space="0" w:color="E3E3E3"/>
                              </w:divBdr>
                              <w:divsChild>
                                <w:div w:id="245498266">
                                  <w:marLeft w:val="0"/>
                                  <w:marRight w:val="0"/>
                                  <w:marTop w:val="0"/>
                                  <w:marBottom w:val="0"/>
                                  <w:divBdr>
                                    <w:top w:val="single" w:sz="2" w:space="0" w:color="E3E3E3"/>
                                    <w:left w:val="single" w:sz="2" w:space="0" w:color="E3E3E3"/>
                                    <w:bottom w:val="single" w:sz="2" w:space="0" w:color="E3E3E3"/>
                                    <w:right w:val="single" w:sz="2" w:space="0" w:color="E3E3E3"/>
                                  </w:divBdr>
                                  <w:divsChild>
                                    <w:div w:id="469320689">
                                      <w:marLeft w:val="0"/>
                                      <w:marRight w:val="0"/>
                                      <w:marTop w:val="0"/>
                                      <w:marBottom w:val="0"/>
                                      <w:divBdr>
                                        <w:top w:val="single" w:sz="2" w:space="0" w:color="E3E3E3"/>
                                        <w:left w:val="single" w:sz="2" w:space="0" w:color="E3E3E3"/>
                                        <w:bottom w:val="single" w:sz="2" w:space="0" w:color="E3E3E3"/>
                                        <w:right w:val="single" w:sz="2" w:space="0" w:color="E3E3E3"/>
                                      </w:divBdr>
                                      <w:divsChild>
                                        <w:div w:id="1759400626">
                                          <w:marLeft w:val="0"/>
                                          <w:marRight w:val="0"/>
                                          <w:marTop w:val="0"/>
                                          <w:marBottom w:val="0"/>
                                          <w:divBdr>
                                            <w:top w:val="single" w:sz="2" w:space="0" w:color="E3E3E3"/>
                                            <w:left w:val="single" w:sz="2" w:space="0" w:color="E3E3E3"/>
                                            <w:bottom w:val="single" w:sz="2" w:space="0" w:color="E3E3E3"/>
                                            <w:right w:val="single" w:sz="2" w:space="0" w:color="E3E3E3"/>
                                          </w:divBdr>
                                          <w:divsChild>
                                            <w:div w:id="2060011831">
                                              <w:marLeft w:val="0"/>
                                              <w:marRight w:val="0"/>
                                              <w:marTop w:val="0"/>
                                              <w:marBottom w:val="0"/>
                                              <w:divBdr>
                                                <w:top w:val="single" w:sz="2" w:space="0" w:color="E3E3E3"/>
                                                <w:left w:val="single" w:sz="2" w:space="0" w:color="E3E3E3"/>
                                                <w:bottom w:val="single" w:sz="2" w:space="0" w:color="E3E3E3"/>
                                                <w:right w:val="single" w:sz="2" w:space="0" w:color="E3E3E3"/>
                                              </w:divBdr>
                                              <w:divsChild>
                                                <w:div w:id="1536428689">
                                                  <w:marLeft w:val="0"/>
                                                  <w:marRight w:val="0"/>
                                                  <w:marTop w:val="0"/>
                                                  <w:marBottom w:val="0"/>
                                                  <w:divBdr>
                                                    <w:top w:val="single" w:sz="2" w:space="0" w:color="E3E3E3"/>
                                                    <w:left w:val="single" w:sz="2" w:space="0" w:color="E3E3E3"/>
                                                    <w:bottom w:val="single" w:sz="2" w:space="0" w:color="E3E3E3"/>
                                                    <w:right w:val="single" w:sz="2" w:space="0" w:color="E3E3E3"/>
                                                  </w:divBdr>
                                                  <w:divsChild>
                                                    <w:div w:id="801924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286160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hyperlink" Target="https://coderpad.io/blog/development/the-complete-guide-to-regular-expressions-regex/" TargetMode="External"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hyperlink" Target="https://www.geeksforgeeks.org/write-regular-expressions/" TargetMode="External" Id="rId1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hyperlink" Target="https://cran.r-project.org/web/packages/stringr/vignettes/regular-expressions.html" TargetMode="External"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hyperlink" Target="https://docs.python.org/3/library/re.html" TargetMode="External" Id="rId19" /><Relationship Type="http://schemas.openxmlformats.org/officeDocument/2006/relationships/settings" Target="settings.xml" Id="rId4" /><Relationship Type="http://schemas.openxmlformats.org/officeDocument/2006/relationships/image" Target="media/image9.png" Id="rId14" /><Relationship Type="http://schemas.openxmlformats.org/officeDocument/2006/relationships/theme" Target="theme/theme1.xml" Id="rId22" /><Relationship Type="http://schemas.openxmlformats.org/officeDocument/2006/relationships/image" Target="/media/imagec.png" Id="R4bd9974803cf4d81" /><Relationship Type="http://schemas.openxmlformats.org/officeDocument/2006/relationships/image" Target="/media/imaged.png" Id="Rcb338f179b334e0b" /><Relationship Type="http://schemas.openxmlformats.org/officeDocument/2006/relationships/image" Target="/media/imagee.png" Id="Re0bf1f34d45f49c6" /><Relationship Type="http://schemas.openxmlformats.org/officeDocument/2006/relationships/image" Target="/media/imagef.png" Id="Rbe8bd22aee534b30" /><Relationship Type="http://schemas.openxmlformats.org/officeDocument/2006/relationships/image" Target="/media/image10.png" Id="Rf1ee8988d5ce4b1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0942B-AF96-4DDB-9BE9-40A88B42BA7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 Durbailo</dc:creator>
  <keywords/>
  <dc:description/>
  <lastModifiedBy>Dan Doschinescu</lastModifiedBy>
  <revision>44</revision>
  <dcterms:created xsi:type="dcterms:W3CDTF">2024-04-01T12:57:00.0000000Z</dcterms:created>
  <dcterms:modified xsi:type="dcterms:W3CDTF">2024-04-29T12:48:15.5140746Z</dcterms:modified>
</coreProperties>
</file>