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E649" w14:textId="77777777" w:rsidR="003A4CDC" w:rsidRDefault="00D23AC4">
      <w:pPr>
        <w:widowControl w:val="0"/>
        <w:pBdr>
          <w:top w:val="nil"/>
          <w:left w:val="nil"/>
          <w:bottom w:val="nil"/>
          <w:right w:val="nil"/>
          <w:between w:val="nil"/>
        </w:pBdr>
        <w:spacing w:line="240" w:lineRule="auto"/>
        <w:ind w:right="3817"/>
        <w:jc w:val="right"/>
        <w:rPr>
          <w:color w:val="000000"/>
        </w:rPr>
      </w:pPr>
      <w:r>
        <w:rPr>
          <w:noProof/>
          <w:color w:val="000000"/>
        </w:rPr>
        <w:drawing>
          <wp:inline distT="19050" distB="19050" distL="19050" distR="19050" wp14:anchorId="73176323" wp14:editId="634327AE">
            <wp:extent cx="725170" cy="7251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25170" cy="725170"/>
                    </a:xfrm>
                    <a:prstGeom prst="rect">
                      <a:avLst/>
                    </a:prstGeom>
                    <a:ln/>
                  </pic:spPr>
                </pic:pic>
              </a:graphicData>
            </a:graphic>
          </wp:inline>
        </w:drawing>
      </w:r>
    </w:p>
    <w:p w14:paraId="10961D65" w14:textId="77777777" w:rsidR="003A4CDC" w:rsidRDefault="00D23AC4">
      <w:pPr>
        <w:widowControl w:val="0"/>
        <w:pBdr>
          <w:top w:val="nil"/>
          <w:left w:val="nil"/>
          <w:bottom w:val="nil"/>
          <w:right w:val="nil"/>
          <w:between w:val="nil"/>
        </w:pBdr>
        <w:spacing w:line="240" w:lineRule="auto"/>
        <w:ind w:right="1649"/>
        <w:jc w:val="right"/>
        <w:rPr>
          <w:rFonts w:ascii="Cambria" w:eastAsia="Cambria" w:hAnsi="Cambria" w:cs="Cambria"/>
          <w:b/>
          <w:color w:val="0070C0"/>
          <w:sz w:val="31"/>
          <w:szCs w:val="31"/>
        </w:rPr>
      </w:pPr>
      <w:r>
        <w:rPr>
          <w:rFonts w:ascii="Cambria" w:eastAsia="Cambria" w:hAnsi="Cambria" w:cs="Cambria"/>
          <w:b/>
          <w:color w:val="0070C0"/>
          <w:sz w:val="31"/>
          <w:szCs w:val="31"/>
        </w:rPr>
        <w:t xml:space="preserve">Educational Communities Worldwide </w:t>
      </w:r>
    </w:p>
    <w:p w14:paraId="69F258DF" w14:textId="77777777" w:rsidR="003A4CDC" w:rsidRDefault="00D23AC4">
      <w:pPr>
        <w:widowControl w:val="0"/>
        <w:pBdr>
          <w:top w:val="nil"/>
          <w:left w:val="nil"/>
          <w:bottom w:val="nil"/>
          <w:right w:val="nil"/>
          <w:between w:val="nil"/>
        </w:pBdr>
        <w:spacing w:before="1" w:line="240" w:lineRule="auto"/>
        <w:ind w:right="3374"/>
        <w:jc w:val="right"/>
        <w:rPr>
          <w:rFonts w:ascii="Cambria" w:eastAsia="Cambria" w:hAnsi="Cambria" w:cs="Cambria"/>
          <w:b/>
          <w:color w:val="0070C0"/>
          <w:sz w:val="31"/>
          <w:szCs w:val="31"/>
        </w:rPr>
      </w:pPr>
      <w:r>
        <w:rPr>
          <w:rFonts w:ascii="Cambria" w:eastAsia="Cambria" w:hAnsi="Cambria" w:cs="Cambria"/>
          <w:b/>
          <w:color w:val="0070C0"/>
          <w:sz w:val="31"/>
          <w:szCs w:val="31"/>
        </w:rPr>
        <w:t xml:space="preserve">Strategic Plan </w:t>
      </w:r>
    </w:p>
    <w:p w14:paraId="11485CA9" w14:textId="77777777" w:rsidR="003A4CDC" w:rsidRDefault="00D23AC4">
      <w:pPr>
        <w:widowControl w:val="0"/>
        <w:pBdr>
          <w:top w:val="nil"/>
          <w:left w:val="nil"/>
          <w:bottom w:val="nil"/>
          <w:right w:val="nil"/>
          <w:between w:val="nil"/>
        </w:pBdr>
        <w:spacing w:before="784" w:line="240" w:lineRule="auto"/>
        <w:ind w:left="24"/>
        <w:rPr>
          <w:b/>
          <w:color w:val="000000"/>
          <w:sz w:val="31"/>
          <w:szCs w:val="31"/>
        </w:rPr>
      </w:pPr>
      <w:r>
        <w:rPr>
          <w:b/>
          <w:color w:val="000000"/>
          <w:sz w:val="31"/>
          <w:szCs w:val="31"/>
        </w:rPr>
        <w:t xml:space="preserve">Executive Summary </w:t>
      </w:r>
    </w:p>
    <w:p w14:paraId="201781EF" w14:textId="77777777" w:rsidR="003A4CDC" w:rsidRDefault="00D23AC4">
      <w:pPr>
        <w:widowControl w:val="0"/>
        <w:pBdr>
          <w:top w:val="nil"/>
          <w:left w:val="nil"/>
          <w:bottom w:val="nil"/>
          <w:right w:val="nil"/>
          <w:between w:val="nil"/>
        </w:pBdr>
        <w:spacing w:before="52" w:line="229" w:lineRule="auto"/>
        <w:ind w:left="3" w:right="37"/>
        <w:rPr>
          <w:color w:val="000000"/>
          <w:sz w:val="24"/>
          <w:szCs w:val="24"/>
        </w:rPr>
      </w:pPr>
      <w:r>
        <w:rPr>
          <w:color w:val="000000"/>
          <w:sz w:val="24"/>
          <w:szCs w:val="24"/>
        </w:rPr>
        <w:t>A global NPO providing support and educational opportunities for students from K-</w:t>
      </w:r>
      <w:proofErr w:type="gramStart"/>
      <w:r>
        <w:rPr>
          <w:color w:val="000000"/>
          <w:sz w:val="24"/>
          <w:szCs w:val="24"/>
        </w:rPr>
        <w:t>12  through</w:t>
      </w:r>
      <w:proofErr w:type="gramEnd"/>
      <w:r>
        <w:rPr>
          <w:color w:val="000000"/>
          <w:sz w:val="24"/>
          <w:szCs w:val="24"/>
        </w:rPr>
        <w:t xml:space="preserve"> university in </w:t>
      </w:r>
      <w:r>
        <w:rPr>
          <w:sz w:val="24"/>
          <w:szCs w:val="24"/>
        </w:rPr>
        <w:t>under-resourced</w:t>
      </w:r>
      <w:r>
        <w:rPr>
          <w:color w:val="000000"/>
          <w:sz w:val="24"/>
          <w:szCs w:val="24"/>
        </w:rPr>
        <w:t xml:space="preserve"> countries, </w:t>
      </w:r>
      <w:proofErr w:type="spellStart"/>
      <w:r>
        <w:rPr>
          <w:color w:val="000000"/>
          <w:sz w:val="24"/>
          <w:szCs w:val="24"/>
        </w:rPr>
        <w:t>EduCom</w:t>
      </w:r>
      <w:proofErr w:type="spellEnd"/>
      <w:r>
        <w:rPr>
          <w:color w:val="000000"/>
          <w:sz w:val="24"/>
          <w:szCs w:val="24"/>
        </w:rPr>
        <w:t xml:space="preserve"> offers scholarships,  resources, and support for students and their teachers and communities of support. </w:t>
      </w:r>
      <w:proofErr w:type="gramStart"/>
      <w:r>
        <w:rPr>
          <w:color w:val="000000"/>
          <w:sz w:val="24"/>
          <w:szCs w:val="24"/>
        </w:rPr>
        <w:t>Our  2022</w:t>
      </w:r>
      <w:proofErr w:type="gramEnd"/>
      <w:r>
        <w:rPr>
          <w:color w:val="000000"/>
          <w:sz w:val="24"/>
          <w:szCs w:val="24"/>
        </w:rPr>
        <w:t xml:space="preserve"> goals are to fund 32 full-ride university scholarships for brilliant but needy students  in Ghana, offer virtual education programs in 2 countries, </w:t>
      </w:r>
    </w:p>
    <w:p w14:paraId="40E06CB0" w14:textId="77777777" w:rsidR="003A4CDC" w:rsidRDefault="00D23AC4">
      <w:pPr>
        <w:widowControl w:val="0"/>
        <w:pBdr>
          <w:top w:val="nil"/>
          <w:left w:val="nil"/>
          <w:bottom w:val="nil"/>
          <w:right w:val="nil"/>
          <w:between w:val="nil"/>
        </w:pBdr>
        <w:spacing w:before="361" w:line="240" w:lineRule="auto"/>
        <w:ind w:left="16"/>
        <w:rPr>
          <w:b/>
          <w:color w:val="000000"/>
          <w:sz w:val="24"/>
          <w:szCs w:val="24"/>
        </w:rPr>
      </w:pPr>
      <w:r>
        <w:rPr>
          <w:b/>
          <w:color w:val="000000"/>
          <w:sz w:val="24"/>
          <w:szCs w:val="24"/>
          <w:highlight w:val="white"/>
        </w:rPr>
        <w:t>Mission</w:t>
      </w:r>
      <w:r>
        <w:rPr>
          <w:b/>
          <w:color w:val="000000"/>
          <w:sz w:val="24"/>
          <w:szCs w:val="24"/>
        </w:rPr>
        <w:t xml:space="preserve"> </w:t>
      </w:r>
    </w:p>
    <w:p w14:paraId="7CB684FC" w14:textId="77777777" w:rsidR="003A4CDC" w:rsidRDefault="00D23AC4">
      <w:pPr>
        <w:widowControl w:val="0"/>
        <w:pBdr>
          <w:top w:val="nil"/>
          <w:left w:val="nil"/>
          <w:bottom w:val="nil"/>
          <w:right w:val="nil"/>
          <w:between w:val="nil"/>
        </w:pBdr>
        <w:spacing w:line="230" w:lineRule="auto"/>
        <w:ind w:left="8" w:right="65" w:firstLine="12"/>
        <w:rPr>
          <w:color w:val="000000"/>
          <w:sz w:val="24"/>
          <w:szCs w:val="24"/>
        </w:rPr>
      </w:pPr>
      <w:proofErr w:type="spellStart"/>
      <w:r>
        <w:rPr>
          <w:color w:val="000000"/>
          <w:sz w:val="24"/>
          <w:szCs w:val="24"/>
          <w:highlight w:val="white"/>
        </w:rPr>
        <w:t>EduCom</w:t>
      </w:r>
      <w:proofErr w:type="spellEnd"/>
      <w:r>
        <w:rPr>
          <w:color w:val="000000"/>
          <w:sz w:val="24"/>
          <w:szCs w:val="24"/>
          <w:highlight w:val="white"/>
        </w:rPr>
        <w:t xml:space="preserve"> unlocks potential for under-resourced students to become impactful </w:t>
      </w:r>
      <w:proofErr w:type="gramStart"/>
      <w:r>
        <w:rPr>
          <w:color w:val="000000"/>
          <w:sz w:val="24"/>
          <w:szCs w:val="24"/>
          <w:highlight w:val="white"/>
        </w:rPr>
        <w:t xml:space="preserve">global </w:t>
      </w:r>
      <w:r>
        <w:rPr>
          <w:color w:val="000000"/>
          <w:sz w:val="24"/>
          <w:szCs w:val="24"/>
        </w:rPr>
        <w:t xml:space="preserve"> </w:t>
      </w:r>
      <w:r>
        <w:rPr>
          <w:color w:val="000000"/>
          <w:sz w:val="24"/>
          <w:szCs w:val="24"/>
          <w:highlight w:val="white"/>
        </w:rPr>
        <w:t>leaders</w:t>
      </w:r>
      <w:proofErr w:type="gramEnd"/>
      <w:r>
        <w:rPr>
          <w:color w:val="000000"/>
          <w:sz w:val="24"/>
          <w:szCs w:val="24"/>
          <w:highlight w:val="white"/>
        </w:rPr>
        <w:t xml:space="preserve">, through access to holistic educational opportunities, resources, and community </w:t>
      </w:r>
      <w:r>
        <w:rPr>
          <w:color w:val="000000"/>
          <w:sz w:val="24"/>
          <w:szCs w:val="24"/>
        </w:rPr>
        <w:t xml:space="preserve"> </w:t>
      </w:r>
      <w:r>
        <w:rPr>
          <w:color w:val="000000"/>
          <w:sz w:val="24"/>
          <w:szCs w:val="24"/>
          <w:highlight w:val="white"/>
        </w:rPr>
        <w:t>development.</w:t>
      </w:r>
      <w:r>
        <w:rPr>
          <w:color w:val="000000"/>
          <w:sz w:val="24"/>
          <w:szCs w:val="24"/>
        </w:rPr>
        <w:t xml:space="preserve"> </w:t>
      </w:r>
    </w:p>
    <w:p w14:paraId="0118AAB7" w14:textId="77777777" w:rsidR="003A4CDC" w:rsidRDefault="00D23AC4">
      <w:pPr>
        <w:widowControl w:val="0"/>
        <w:pBdr>
          <w:top w:val="nil"/>
          <w:left w:val="nil"/>
          <w:bottom w:val="nil"/>
          <w:right w:val="nil"/>
          <w:between w:val="nil"/>
        </w:pBdr>
        <w:spacing w:before="207" w:line="240" w:lineRule="auto"/>
        <w:ind w:left="4"/>
        <w:rPr>
          <w:b/>
          <w:color w:val="000000"/>
          <w:sz w:val="24"/>
          <w:szCs w:val="24"/>
        </w:rPr>
      </w:pPr>
      <w:r>
        <w:rPr>
          <w:b/>
          <w:color w:val="000000"/>
          <w:sz w:val="24"/>
          <w:szCs w:val="24"/>
        </w:rPr>
        <w:t xml:space="preserve">Vision </w:t>
      </w:r>
    </w:p>
    <w:p w14:paraId="2A59E900" w14:textId="77777777" w:rsidR="003A4CDC" w:rsidRDefault="00D23AC4">
      <w:pPr>
        <w:widowControl w:val="0"/>
        <w:pBdr>
          <w:top w:val="nil"/>
          <w:left w:val="nil"/>
          <w:bottom w:val="nil"/>
          <w:right w:val="nil"/>
          <w:between w:val="nil"/>
        </w:pBdr>
        <w:spacing w:before="34" w:line="229" w:lineRule="auto"/>
        <w:ind w:left="7" w:right="222" w:firstLine="12"/>
        <w:rPr>
          <w:color w:val="000000"/>
          <w:sz w:val="24"/>
          <w:szCs w:val="24"/>
        </w:rPr>
      </w:pPr>
      <w:r>
        <w:rPr>
          <w:color w:val="000000"/>
          <w:sz w:val="24"/>
          <w:szCs w:val="24"/>
        </w:rPr>
        <w:t xml:space="preserve">Educational Communities Worldwide is a global resource providing support and educational opportunities for students from K-12 through university in </w:t>
      </w:r>
      <w:r>
        <w:rPr>
          <w:sz w:val="24"/>
          <w:szCs w:val="24"/>
        </w:rPr>
        <w:t>under-</w:t>
      </w:r>
      <w:proofErr w:type="gramStart"/>
      <w:r>
        <w:rPr>
          <w:sz w:val="24"/>
          <w:szCs w:val="24"/>
        </w:rPr>
        <w:t>resourced</w:t>
      </w:r>
      <w:r>
        <w:rPr>
          <w:color w:val="000000"/>
          <w:sz w:val="24"/>
          <w:szCs w:val="24"/>
        </w:rPr>
        <w:t xml:space="preserve">  countries</w:t>
      </w:r>
      <w:proofErr w:type="gramEnd"/>
      <w:r>
        <w:rPr>
          <w:color w:val="000000"/>
          <w:sz w:val="24"/>
          <w:szCs w:val="24"/>
        </w:rPr>
        <w:t xml:space="preserve"> around the globe. </w:t>
      </w:r>
      <w:proofErr w:type="spellStart"/>
      <w:r>
        <w:rPr>
          <w:color w:val="000000"/>
          <w:sz w:val="24"/>
          <w:szCs w:val="24"/>
        </w:rPr>
        <w:t>EduCom</w:t>
      </w:r>
      <w:proofErr w:type="spellEnd"/>
      <w:r>
        <w:rPr>
          <w:color w:val="000000"/>
          <w:sz w:val="24"/>
          <w:szCs w:val="24"/>
        </w:rPr>
        <w:t xml:space="preserve"> offers scholarships, resources, and support </w:t>
      </w:r>
      <w:proofErr w:type="gramStart"/>
      <w:r>
        <w:rPr>
          <w:color w:val="000000"/>
          <w:sz w:val="24"/>
          <w:szCs w:val="24"/>
        </w:rPr>
        <w:t>for  students</w:t>
      </w:r>
      <w:proofErr w:type="gramEnd"/>
      <w:r>
        <w:rPr>
          <w:color w:val="000000"/>
          <w:sz w:val="24"/>
          <w:szCs w:val="24"/>
        </w:rPr>
        <w:t xml:space="preserve"> and their teachers and communities of support. </w:t>
      </w:r>
    </w:p>
    <w:p w14:paraId="564C7985" w14:textId="77777777" w:rsidR="003A4CDC" w:rsidRDefault="00D23AC4">
      <w:pPr>
        <w:widowControl w:val="0"/>
        <w:pBdr>
          <w:top w:val="nil"/>
          <w:left w:val="nil"/>
          <w:bottom w:val="nil"/>
          <w:right w:val="nil"/>
          <w:between w:val="nil"/>
        </w:pBdr>
        <w:spacing w:before="207" w:line="240" w:lineRule="auto"/>
        <w:ind w:left="4"/>
        <w:rPr>
          <w:b/>
          <w:color w:val="000000"/>
          <w:sz w:val="24"/>
          <w:szCs w:val="24"/>
        </w:rPr>
      </w:pPr>
      <w:r>
        <w:rPr>
          <w:b/>
          <w:color w:val="000000"/>
          <w:sz w:val="24"/>
          <w:szCs w:val="24"/>
        </w:rPr>
        <w:t xml:space="preserve">Values </w:t>
      </w:r>
    </w:p>
    <w:p w14:paraId="4EDEC476" w14:textId="77777777" w:rsidR="003A4CDC" w:rsidRDefault="00D23AC4">
      <w:pPr>
        <w:widowControl w:val="0"/>
        <w:pBdr>
          <w:top w:val="nil"/>
          <w:left w:val="nil"/>
          <w:bottom w:val="nil"/>
          <w:right w:val="nil"/>
          <w:between w:val="nil"/>
        </w:pBdr>
        <w:spacing w:before="36" w:line="264" w:lineRule="auto"/>
        <w:ind w:left="3" w:right="250" w:firstLine="17"/>
        <w:rPr>
          <w:color w:val="000000"/>
          <w:sz w:val="24"/>
          <w:szCs w:val="24"/>
        </w:rPr>
      </w:pPr>
      <w:r>
        <w:rPr>
          <w:color w:val="000000"/>
          <w:sz w:val="24"/>
          <w:szCs w:val="24"/>
        </w:rPr>
        <w:t xml:space="preserve">Educational Communities Worldwide is a community of people who agree and live </w:t>
      </w:r>
      <w:proofErr w:type="gramStart"/>
      <w:r>
        <w:rPr>
          <w:color w:val="000000"/>
          <w:sz w:val="24"/>
          <w:szCs w:val="24"/>
        </w:rPr>
        <w:t>the  following</w:t>
      </w:r>
      <w:proofErr w:type="gramEnd"/>
      <w:r>
        <w:rPr>
          <w:color w:val="000000"/>
          <w:sz w:val="24"/>
          <w:szCs w:val="24"/>
        </w:rPr>
        <w:t xml:space="preserve"> values in all our work to fulfill our mission and vision: </w:t>
      </w:r>
    </w:p>
    <w:p w14:paraId="5323BCA1" w14:textId="77777777" w:rsidR="003A4CDC" w:rsidRDefault="00D23AC4">
      <w:pPr>
        <w:widowControl w:val="0"/>
        <w:pBdr>
          <w:top w:val="nil"/>
          <w:left w:val="nil"/>
          <w:bottom w:val="nil"/>
          <w:right w:val="nil"/>
          <w:between w:val="nil"/>
        </w:pBdr>
        <w:spacing w:before="228"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COLLEGIALITY </w:t>
      </w:r>
    </w:p>
    <w:p w14:paraId="1D085D8F" w14:textId="77777777" w:rsidR="003A4CDC" w:rsidRDefault="00D23AC4">
      <w:pPr>
        <w:widowControl w:val="0"/>
        <w:pBdr>
          <w:top w:val="nil"/>
          <w:left w:val="nil"/>
          <w:bottom w:val="nil"/>
          <w:right w:val="nil"/>
          <w:between w:val="nil"/>
        </w:pBdr>
        <w:spacing w:line="229" w:lineRule="auto"/>
        <w:ind w:left="728" w:right="64" w:hanging="4"/>
        <w:rPr>
          <w:color w:val="000000"/>
          <w:sz w:val="24"/>
          <w:szCs w:val="24"/>
        </w:rPr>
      </w:pPr>
      <w:r>
        <w:rPr>
          <w:color w:val="000000"/>
          <w:sz w:val="24"/>
          <w:szCs w:val="24"/>
        </w:rPr>
        <w:t xml:space="preserve">We share responsibility, ideas, and tools in a spirit of connection, collaboration, and candor. </w:t>
      </w:r>
    </w:p>
    <w:p w14:paraId="64F9EE18" w14:textId="77777777" w:rsidR="003A4CDC" w:rsidRDefault="00D23AC4">
      <w:pPr>
        <w:widowControl w:val="0"/>
        <w:pBdr>
          <w:top w:val="nil"/>
          <w:left w:val="nil"/>
          <w:bottom w:val="nil"/>
          <w:right w:val="nil"/>
          <w:between w:val="nil"/>
        </w:pBdr>
        <w:spacing w:before="298"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INTEGRITY </w:t>
      </w:r>
    </w:p>
    <w:p w14:paraId="633002EE" w14:textId="77777777" w:rsidR="003A4CDC" w:rsidRDefault="00D23AC4">
      <w:pPr>
        <w:widowControl w:val="0"/>
        <w:pBdr>
          <w:top w:val="nil"/>
          <w:left w:val="nil"/>
          <w:bottom w:val="nil"/>
          <w:right w:val="nil"/>
          <w:between w:val="nil"/>
        </w:pBdr>
        <w:spacing w:line="229" w:lineRule="auto"/>
        <w:ind w:left="735" w:right="76" w:hanging="11"/>
        <w:rPr>
          <w:color w:val="000000"/>
          <w:sz w:val="24"/>
          <w:szCs w:val="24"/>
        </w:rPr>
      </w:pPr>
      <w:r>
        <w:rPr>
          <w:color w:val="000000"/>
          <w:sz w:val="24"/>
          <w:szCs w:val="24"/>
        </w:rPr>
        <w:t xml:space="preserve">We hold ourselves to high ethical standards, respect the rule of law and behave honestly and openly. </w:t>
      </w:r>
    </w:p>
    <w:p w14:paraId="43ED5A19" w14:textId="77777777" w:rsidR="003A4CDC" w:rsidRDefault="00D23AC4">
      <w:pPr>
        <w:widowControl w:val="0"/>
        <w:pBdr>
          <w:top w:val="nil"/>
          <w:left w:val="nil"/>
          <w:bottom w:val="nil"/>
          <w:right w:val="nil"/>
          <w:between w:val="nil"/>
        </w:pBdr>
        <w:spacing w:before="298"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RESOURCEFULNESS </w:t>
      </w:r>
    </w:p>
    <w:p w14:paraId="03A651AB" w14:textId="77777777" w:rsidR="003A4CDC" w:rsidRDefault="00D23AC4">
      <w:pPr>
        <w:widowControl w:val="0"/>
        <w:pBdr>
          <w:top w:val="nil"/>
          <w:left w:val="nil"/>
          <w:bottom w:val="nil"/>
          <w:right w:val="nil"/>
          <w:between w:val="nil"/>
        </w:pBdr>
        <w:spacing w:line="229" w:lineRule="auto"/>
        <w:ind w:left="735" w:right="8" w:hanging="11"/>
        <w:rPr>
          <w:color w:val="000000"/>
          <w:sz w:val="24"/>
          <w:szCs w:val="24"/>
        </w:rPr>
      </w:pPr>
      <w:r>
        <w:rPr>
          <w:color w:val="000000"/>
          <w:sz w:val="24"/>
          <w:szCs w:val="24"/>
        </w:rPr>
        <w:t xml:space="preserve">We are problem solvers who think creatively, act boldly and learn from </w:t>
      </w:r>
      <w:proofErr w:type="gramStart"/>
      <w:r>
        <w:rPr>
          <w:color w:val="000000"/>
          <w:sz w:val="24"/>
          <w:szCs w:val="24"/>
        </w:rPr>
        <w:t>our  mistakes</w:t>
      </w:r>
      <w:proofErr w:type="gramEnd"/>
      <w:r>
        <w:rPr>
          <w:color w:val="000000"/>
          <w:sz w:val="24"/>
          <w:szCs w:val="24"/>
        </w:rPr>
        <w:t xml:space="preserve">. </w:t>
      </w:r>
    </w:p>
    <w:p w14:paraId="1E97C5C5" w14:textId="77777777" w:rsidR="003A4CDC" w:rsidRDefault="00D23AC4">
      <w:pPr>
        <w:widowControl w:val="0"/>
        <w:pBdr>
          <w:top w:val="nil"/>
          <w:left w:val="nil"/>
          <w:bottom w:val="nil"/>
          <w:right w:val="nil"/>
          <w:between w:val="nil"/>
        </w:pBdr>
        <w:spacing w:before="296"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RESULTS </w:t>
      </w:r>
    </w:p>
    <w:p w14:paraId="3F8AD655" w14:textId="77777777" w:rsidR="003A4CDC" w:rsidRDefault="00D23AC4">
      <w:pPr>
        <w:widowControl w:val="0"/>
        <w:pBdr>
          <w:top w:val="nil"/>
          <w:left w:val="nil"/>
          <w:bottom w:val="nil"/>
          <w:right w:val="nil"/>
          <w:between w:val="nil"/>
        </w:pBdr>
        <w:spacing w:line="240" w:lineRule="auto"/>
        <w:ind w:left="723"/>
        <w:rPr>
          <w:color w:val="000000"/>
          <w:sz w:val="24"/>
          <w:szCs w:val="24"/>
        </w:rPr>
      </w:pPr>
      <w:r>
        <w:rPr>
          <w:color w:val="000000"/>
          <w:sz w:val="24"/>
          <w:szCs w:val="24"/>
        </w:rPr>
        <w:t xml:space="preserve">We are accountable for lasting, measurable </w:t>
      </w:r>
      <w:proofErr w:type="gramStart"/>
      <w:r>
        <w:rPr>
          <w:color w:val="000000"/>
          <w:sz w:val="24"/>
          <w:szCs w:val="24"/>
        </w:rPr>
        <w:t>impact</w:t>
      </w:r>
      <w:proofErr w:type="gramEnd"/>
    </w:p>
    <w:p w14:paraId="4C4D4475" w14:textId="77777777" w:rsidR="003A4CDC" w:rsidRDefault="00D23AC4">
      <w:pPr>
        <w:widowControl w:val="0"/>
        <w:pBdr>
          <w:top w:val="nil"/>
          <w:left w:val="nil"/>
          <w:bottom w:val="nil"/>
          <w:right w:val="nil"/>
          <w:between w:val="nil"/>
        </w:pBdr>
        <w:spacing w:line="240" w:lineRule="auto"/>
        <w:ind w:left="18"/>
        <w:rPr>
          <w:b/>
          <w:i/>
          <w:color w:val="000000"/>
          <w:sz w:val="24"/>
          <w:szCs w:val="24"/>
        </w:rPr>
      </w:pPr>
      <w:r>
        <w:rPr>
          <w:b/>
          <w:color w:val="000000"/>
          <w:sz w:val="24"/>
          <w:szCs w:val="24"/>
        </w:rPr>
        <w:t xml:space="preserve">Development Plan: </w:t>
      </w:r>
      <w:r>
        <w:rPr>
          <w:b/>
          <w:i/>
          <w:color w:val="000000"/>
          <w:sz w:val="24"/>
          <w:szCs w:val="24"/>
        </w:rPr>
        <w:t xml:space="preserve">Attached </w:t>
      </w:r>
    </w:p>
    <w:p w14:paraId="4B482494" w14:textId="77777777" w:rsidR="003A4CDC" w:rsidRDefault="00D23AC4">
      <w:pPr>
        <w:widowControl w:val="0"/>
        <w:pBdr>
          <w:top w:val="nil"/>
          <w:left w:val="nil"/>
          <w:bottom w:val="nil"/>
          <w:right w:val="nil"/>
          <w:between w:val="nil"/>
        </w:pBdr>
        <w:spacing w:before="310" w:line="240" w:lineRule="auto"/>
        <w:jc w:val="center"/>
        <w:rPr>
          <w:color w:val="000000"/>
          <w:sz w:val="24"/>
          <w:szCs w:val="24"/>
        </w:rPr>
      </w:pPr>
      <w:r>
        <w:rPr>
          <w:color w:val="000000"/>
          <w:sz w:val="24"/>
          <w:szCs w:val="24"/>
        </w:rPr>
        <w:t xml:space="preserve">OUR VISIONARY GOAL </w:t>
      </w:r>
    </w:p>
    <w:p w14:paraId="29B02712" w14:textId="77777777" w:rsidR="003A4CDC" w:rsidRDefault="00D23AC4">
      <w:pPr>
        <w:widowControl w:val="0"/>
        <w:pBdr>
          <w:top w:val="nil"/>
          <w:left w:val="nil"/>
          <w:bottom w:val="nil"/>
          <w:right w:val="nil"/>
          <w:between w:val="nil"/>
        </w:pBdr>
        <w:spacing w:before="271" w:line="230" w:lineRule="auto"/>
        <w:ind w:left="3" w:right="1"/>
        <w:jc w:val="both"/>
        <w:rPr>
          <w:color w:val="000000"/>
          <w:sz w:val="24"/>
          <w:szCs w:val="24"/>
        </w:rPr>
      </w:pPr>
      <w:r>
        <w:rPr>
          <w:color w:val="000000"/>
          <w:sz w:val="24"/>
          <w:szCs w:val="24"/>
        </w:rPr>
        <w:t xml:space="preserve">The </w:t>
      </w:r>
      <w:proofErr w:type="spellStart"/>
      <w:r>
        <w:rPr>
          <w:color w:val="000000"/>
          <w:sz w:val="24"/>
          <w:szCs w:val="24"/>
        </w:rPr>
        <w:t>EduCom</w:t>
      </w:r>
      <w:proofErr w:type="spellEnd"/>
      <w:r>
        <w:rPr>
          <w:color w:val="000000"/>
          <w:sz w:val="24"/>
          <w:szCs w:val="24"/>
        </w:rPr>
        <w:t xml:space="preserve"> team has </w:t>
      </w:r>
      <w:r>
        <w:rPr>
          <w:color w:val="000000"/>
          <w:sz w:val="24"/>
          <w:szCs w:val="24"/>
          <w:highlight w:val="yellow"/>
        </w:rPr>
        <w:t>an ambitious goal in 2022</w:t>
      </w:r>
      <w:r>
        <w:rPr>
          <w:color w:val="000000"/>
          <w:sz w:val="24"/>
          <w:szCs w:val="24"/>
        </w:rPr>
        <w:t xml:space="preserve">, which is to offer a full-ride </w:t>
      </w:r>
      <w:proofErr w:type="gramStart"/>
      <w:r>
        <w:rPr>
          <w:color w:val="000000"/>
          <w:sz w:val="24"/>
          <w:szCs w:val="24"/>
        </w:rPr>
        <w:t>university  scholarship</w:t>
      </w:r>
      <w:proofErr w:type="gramEnd"/>
      <w:r>
        <w:rPr>
          <w:color w:val="000000"/>
          <w:sz w:val="24"/>
          <w:szCs w:val="24"/>
        </w:rPr>
        <w:t xml:space="preserve"> to 32 students in Ghana – two students from each of the 16 regions of the  country – for their complete degree courses. Our work does not stop here. In the </w:t>
      </w:r>
      <w:proofErr w:type="gramStart"/>
      <w:r>
        <w:rPr>
          <w:color w:val="000000"/>
          <w:sz w:val="24"/>
          <w:szCs w:val="24"/>
        </w:rPr>
        <w:t>next  five</w:t>
      </w:r>
      <w:proofErr w:type="gramEnd"/>
      <w:r>
        <w:rPr>
          <w:color w:val="000000"/>
          <w:sz w:val="24"/>
          <w:szCs w:val="24"/>
        </w:rPr>
        <w:t xml:space="preserve"> years, we aim to double or even triple our impact by expanding our programs to ten  countries. </w:t>
      </w:r>
    </w:p>
    <w:p w14:paraId="65D7A731" w14:textId="77777777" w:rsidR="003A4CDC" w:rsidRDefault="00D23AC4">
      <w:pPr>
        <w:widowControl w:val="0"/>
        <w:pBdr>
          <w:top w:val="nil"/>
          <w:left w:val="nil"/>
          <w:bottom w:val="nil"/>
          <w:right w:val="nil"/>
          <w:between w:val="nil"/>
        </w:pBdr>
        <w:spacing w:before="281" w:line="240" w:lineRule="auto"/>
        <w:ind w:left="10"/>
        <w:rPr>
          <w:color w:val="000000"/>
          <w:sz w:val="24"/>
          <w:szCs w:val="24"/>
        </w:rPr>
      </w:pPr>
      <w:r>
        <w:rPr>
          <w:color w:val="000000"/>
          <w:sz w:val="24"/>
          <w:szCs w:val="24"/>
        </w:rPr>
        <w:t xml:space="preserve">CASE FOR SUPPORT </w:t>
      </w:r>
    </w:p>
    <w:p w14:paraId="1D35F1D9" w14:textId="77777777" w:rsidR="003A4CDC" w:rsidRDefault="00D23AC4">
      <w:pPr>
        <w:widowControl w:val="0"/>
        <w:pBdr>
          <w:top w:val="nil"/>
          <w:left w:val="nil"/>
          <w:bottom w:val="nil"/>
          <w:right w:val="nil"/>
          <w:between w:val="nil"/>
        </w:pBdr>
        <w:spacing w:before="271" w:line="240" w:lineRule="auto"/>
        <w:ind w:left="18"/>
        <w:rPr>
          <w:color w:val="000000"/>
          <w:sz w:val="24"/>
          <w:szCs w:val="24"/>
        </w:rPr>
      </w:pPr>
      <w:r>
        <w:rPr>
          <w:color w:val="000000"/>
          <w:sz w:val="24"/>
          <w:szCs w:val="24"/>
        </w:rPr>
        <w:t xml:space="preserve">NEEDS STATEMENT </w:t>
      </w:r>
    </w:p>
    <w:p w14:paraId="398BCCA7" w14:textId="77777777" w:rsidR="003A4CDC" w:rsidRDefault="00D23AC4">
      <w:pPr>
        <w:widowControl w:val="0"/>
        <w:pBdr>
          <w:top w:val="nil"/>
          <w:left w:val="nil"/>
          <w:bottom w:val="nil"/>
          <w:right w:val="nil"/>
          <w:between w:val="nil"/>
        </w:pBdr>
        <w:spacing w:before="271" w:line="240" w:lineRule="auto"/>
        <w:jc w:val="center"/>
        <w:rPr>
          <w:color w:val="000000"/>
          <w:sz w:val="24"/>
          <w:szCs w:val="24"/>
        </w:rPr>
      </w:pPr>
      <w:r>
        <w:rPr>
          <w:color w:val="000000"/>
          <w:sz w:val="24"/>
          <w:szCs w:val="24"/>
        </w:rPr>
        <w:t xml:space="preserve">2021 IN REVIEW </w:t>
      </w:r>
    </w:p>
    <w:p w14:paraId="4336ECB2" w14:textId="77777777" w:rsidR="003A4CDC" w:rsidRDefault="00D23AC4">
      <w:pPr>
        <w:widowControl w:val="0"/>
        <w:pBdr>
          <w:top w:val="nil"/>
          <w:left w:val="nil"/>
          <w:bottom w:val="nil"/>
          <w:right w:val="nil"/>
          <w:between w:val="nil"/>
        </w:pBdr>
        <w:spacing w:before="271" w:line="240" w:lineRule="auto"/>
        <w:ind w:left="3"/>
        <w:rPr>
          <w:color w:val="000000"/>
          <w:sz w:val="24"/>
          <w:szCs w:val="24"/>
        </w:rPr>
      </w:pPr>
      <w:r>
        <w:rPr>
          <w:color w:val="000000"/>
          <w:sz w:val="24"/>
          <w:szCs w:val="24"/>
        </w:rPr>
        <w:t xml:space="preserve">Amount of funds raised from Oct 1, </w:t>
      </w:r>
      <w:proofErr w:type="gramStart"/>
      <w:r>
        <w:rPr>
          <w:color w:val="000000"/>
          <w:sz w:val="24"/>
          <w:szCs w:val="24"/>
        </w:rPr>
        <w:t>2020</w:t>
      </w:r>
      <w:proofErr w:type="gramEnd"/>
      <w:r>
        <w:rPr>
          <w:color w:val="000000"/>
          <w:sz w:val="24"/>
          <w:szCs w:val="24"/>
        </w:rPr>
        <w:t xml:space="preserve"> to Sep 30, 2021 </w:t>
      </w:r>
    </w:p>
    <w:p w14:paraId="2D235430" w14:textId="77777777" w:rsidR="003A4CDC" w:rsidRDefault="00D23AC4">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Budget US$103,850 </w:t>
      </w:r>
    </w:p>
    <w:p w14:paraId="3F618204"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Actual US$26,944 </w:t>
      </w:r>
    </w:p>
    <w:p w14:paraId="1AC59F5C" w14:textId="77777777" w:rsidR="003A4CDC" w:rsidRDefault="00D23AC4">
      <w:pPr>
        <w:widowControl w:val="0"/>
        <w:pBdr>
          <w:top w:val="nil"/>
          <w:left w:val="nil"/>
          <w:bottom w:val="nil"/>
          <w:right w:val="nil"/>
          <w:between w:val="nil"/>
        </w:pBdr>
        <w:spacing w:line="240" w:lineRule="auto"/>
        <w:ind w:left="4"/>
        <w:rPr>
          <w:color w:val="000000"/>
          <w:sz w:val="24"/>
          <w:szCs w:val="24"/>
        </w:rPr>
      </w:pPr>
      <w:r>
        <w:rPr>
          <w:color w:val="000000"/>
          <w:sz w:val="24"/>
          <w:szCs w:val="24"/>
        </w:rPr>
        <w:t xml:space="preserve">Variance ($76,906) </w:t>
      </w:r>
    </w:p>
    <w:p w14:paraId="2A7F3FF9" w14:textId="77777777" w:rsidR="003A4CDC" w:rsidRDefault="00D23AC4">
      <w:pPr>
        <w:widowControl w:val="0"/>
        <w:pBdr>
          <w:top w:val="nil"/>
          <w:left w:val="nil"/>
          <w:bottom w:val="nil"/>
          <w:right w:val="nil"/>
          <w:between w:val="nil"/>
        </w:pBdr>
        <w:spacing w:before="547" w:line="240" w:lineRule="auto"/>
        <w:jc w:val="center"/>
        <w:rPr>
          <w:color w:val="000000"/>
          <w:sz w:val="24"/>
          <w:szCs w:val="24"/>
        </w:rPr>
      </w:pPr>
      <w:r>
        <w:rPr>
          <w:color w:val="000000"/>
          <w:sz w:val="24"/>
          <w:szCs w:val="24"/>
        </w:rPr>
        <w:t xml:space="preserve">DEVELOPMENT ACCOMPLISHMENTS, 2021 </w:t>
      </w:r>
    </w:p>
    <w:p w14:paraId="6EC60C18" w14:textId="77777777" w:rsidR="003A4CDC" w:rsidRDefault="00D23AC4">
      <w:pPr>
        <w:widowControl w:val="0"/>
        <w:pBdr>
          <w:top w:val="nil"/>
          <w:left w:val="nil"/>
          <w:bottom w:val="nil"/>
          <w:right w:val="nil"/>
          <w:between w:val="nil"/>
        </w:pBdr>
        <w:spacing w:before="271" w:line="229" w:lineRule="auto"/>
        <w:ind w:left="372" w:right="6"/>
        <w:rPr>
          <w:color w:val="000000"/>
          <w:sz w:val="24"/>
          <w:szCs w:val="24"/>
        </w:rPr>
      </w:pPr>
      <w:r>
        <w:rPr>
          <w:color w:val="000000"/>
          <w:sz w:val="24"/>
          <w:szCs w:val="24"/>
        </w:rPr>
        <w:t xml:space="preserve">• Replaced our donor database, </w:t>
      </w:r>
      <w:proofErr w:type="spellStart"/>
      <w:r>
        <w:rPr>
          <w:color w:val="000000"/>
          <w:sz w:val="24"/>
          <w:szCs w:val="24"/>
        </w:rPr>
        <w:t>FundHero</w:t>
      </w:r>
      <w:proofErr w:type="spellEnd"/>
      <w:r>
        <w:rPr>
          <w:color w:val="000000"/>
          <w:sz w:val="24"/>
          <w:szCs w:val="24"/>
        </w:rPr>
        <w:t xml:space="preserve">, with Google Sheet to save costs • Subscribed to Later, an all-in-one social marketing platform to publish </w:t>
      </w:r>
      <w:proofErr w:type="gramStart"/>
      <w:r>
        <w:rPr>
          <w:color w:val="000000"/>
          <w:sz w:val="24"/>
          <w:szCs w:val="24"/>
        </w:rPr>
        <w:t>content  on</w:t>
      </w:r>
      <w:proofErr w:type="gramEnd"/>
      <w:r>
        <w:rPr>
          <w:color w:val="000000"/>
          <w:sz w:val="24"/>
          <w:szCs w:val="24"/>
        </w:rPr>
        <w:t xml:space="preserve"> social media, and ultimately to communicate with </w:t>
      </w:r>
      <w:proofErr w:type="spellStart"/>
      <w:r>
        <w:rPr>
          <w:color w:val="000000"/>
          <w:sz w:val="24"/>
          <w:szCs w:val="24"/>
        </w:rPr>
        <w:t>EduCom’s</w:t>
      </w:r>
      <w:proofErr w:type="spellEnd"/>
      <w:r>
        <w:rPr>
          <w:color w:val="000000"/>
          <w:sz w:val="24"/>
          <w:szCs w:val="24"/>
        </w:rPr>
        <w:t xml:space="preserve"> supporters in  a consistent manner </w:t>
      </w:r>
    </w:p>
    <w:p w14:paraId="3ECAF05A" w14:textId="77777777" w:rsidR="003A4CDC" w:rsidRDefault="00D23AC4">
      <w:pPr>
        <w:widowControl w:val="0"/>
        <w:pBdr>
          <w:top w:val="nil"/>
          <w:left w:val="nil"/>
          <w:bottom w:val="nil"/>
          <w:right w:val="nil"/>
          <w:between w:val="nil"/>
        </w:pBdr>
        <w:spacing w:before="6" w:line="230" w:lineRule="auto"/>
        <w:ind w:left="1098" w:right="8" w:hanging="726"/>
        <w:rPr>
          <w:color w:val="000000"/>
          <w:sz w:val="24"/>
          <w:szCs w:val="24"/>
        </w:rPr>
      </w:pPr>
      <w:r>
        <w:rPr>
          <w:color w:val="000000"/>
          <w:sz w:val="24"/>
          <w:szCs w:val="24"/>
        </w:rPr>
        <w:t xml:space="preserve">• Recruited the Chief Development Officer and three interns to </w:t>
      </w:r>
      <w:proofErr w:type="gramStart"/>
      <w:r>
        <w:rPr>
          <w:color w:val="000000"/>
          <w:sz w:val="24"/>
          <w:szCs w:val="24"/>
        </w:rPr>
        <w:t xml:space="preserve">support  </w:t>
      </w:r>
      <w:proofErr w:type="spellStart"/>
      <w:r>
        <w:rPr>
          <w:color w:val="000000"/>
          <w:sz w:val="24"/>
          <w:szCs w:val="24"/>
        </w:rPr>
        <w:t>EduCom’s</w:t>
      </w:r>
      <w:proofErr w:type="spellEnd"/>
      <w:proofErr w:type="gramEnd"/>
      <w:r>
        <w:rPr>
          <w:color w:val="000000"/>
          <w:sz w:val="24"/>
          <w:szCs w:val="24"/>
        </w:rPr>
        <w:t xml:space="preserve"> fundraising and donor communication efforts </w:t>
      </w:r>
    </w:p>
    <w:p w14:paraId="0A737B73" w14:textId="77777777" w:rsidR="003A4CDC" w:rsidRDefault="00D23AC4">
      <w:pPr>
        <w:widowControl w:val="0"/>
        <w:pBdr>
          <w:top w:val="nil"/>
          <w:left w:val="nil"/>
          <w:bottom w:val="nil"/>
          <w:right w:val="nil"/>
          <w:between w:val="nil"/>
        </w:pBdr>
        <w:spacing w:before="557" w:line="240" w:lineRule="auto"/>
        <w:ind w:left="21"/>
        <w:rPr>
          <w:color w:val="000000"/>
          <w:sz w:val="24"/>
          <w:szCs w:val="24"/>
        </w:rPr>
      </w:pPr>
      <w:r>
        <w:rPr>
          <w:color w:val="000000"/>
          <w:sz w:val="24"/>
          <w:szCs w:val="24"/>
          <w:highlight w:val="yellow"/>
        </w:rPr>
        <w:t>REVENUE GOAL January 1 – December 31, 2022 - US$140,000</w:t>
      </w:r>
      <w:r>
        <w:rPr>
          <w:color w:val="000000"/>
          <w:sz w:val="24"/>
          <w:szCs w:val="24"/>
        </w:rPr>
        <w:t xml:space="preserve"> </w:t>
      </w:r>
    </w:p>
    <w:p w14:paraId="0B539A96" w14:textId="77777777" w:rsidR="003A4CDC" w:rsidRDefault="00D23AC4">
      <w:pPr>
        <w:widowControl w:val="0"/>
        <w:pBdr>
          <w:top w:val="nil"/>
          <w:left w:val="nil"/>
          <w:bottom w:val="nil"/>
          <w:right w:val="nil"/>
          <w:between w:val="nil"/>
        </w:pBdr>
        <w:spacing w:before="271" w:line="240" w:lineRule="auto"/>
        <w:ind w:left="21"/>
        <w:rPr>
          <w:color w:val="000000"/>
          <w:sz w:val="24"/>
          <w:szCs w:val="24"/>
        </w:rPr>
      </w:pPr>
      <w:r>
        <w:rPr>
          <w:color w:val="000000"/>
          <w:sz w:val="24"/>
          <w:szCs w:val="24"/>
        </w:rPr>
        <w:t xml:space="preserve">Income Sources US$ </w:t>
      </w:r>
    </w:p>
    <w:p w14:paraId="215E1BA0" w14:textId="77777777" w:rsidR="003A4CDC" w:rsidRDefault="00D23AC4">
      <w:pPr>
        <w:widowControl w:val="0"/>
        <w:pBdr>
          <w:top w:val="nil"/>
          <w:left w:val="nil"/>
          <w:bottom w:val="nil"/>
          <w:right w:val="nil"/>
          <w:between w:val="nil"/>
        </w:pBdr>
        <w:spacing w:line="240" w:lineRule="auto"/>
        <w:ind w:left="19"/>
        <w:rPr>
          <w:color w:val="000000"/>
          <w:sz w:val="24"/>
          <w:szCs w:val="24"/>
        </w:rPr>
      </w:pPr>
      <w:r>
        <w:rPr>
          <w:color w:val="000000"/>
          <w:sz w:val="24"/>
          <w:szCs w:val="24"/>
        </w:rPr>
        <w:t xml:space="preserve">Donations 40,000 </w:t>
      </w:r>
    </w:p>
    <w:p w14:paraId="32568645" w14:textId="77777777" w:rsidR="003A4CDC" w:rsidRDefault="00D23AC4">
      <w:pPr>
        <w:widowControl w:val="0"/>
        <w:pBdr>
          <w:top w:val="nil"/>
          <w:left w:val="nil"/>
          <w:bottom w:val="nil"/>
          <w:right w:val="nil"/>
          <w:between w:val="nil"/>
        </w:pBdr>
        <w:spacing w:line="240" w:lineRule="auto"/>
        <w:ind w:left="739"/>
        <w:rPr>
          <w:color w:val="000000"/>
          <w:sz w:val="24"/>
          <w:szCs w:val="24"/>
        </w:rPr>
      </w:pPr>
      <w:r>
        <w:rPr>
          <w:color w:val="000000"/>
          <w:sz w:val="24"/>
          <w:szCs w:val="24"/>
        </w:rPr>
        <w:t xml:space="preserve">Donations – Amazon 10,000 </w:t>
      </w:r>
    </w:p>
    <w:p w14:paraId="3C69C0EF" w14:textId="77777777" w:rsidR="003A4CDC" w:rsidRDefault="00D23AC4">
      <w:pPr>
        <w:widowControl w:val="0"/>
        <w:pBdr>
          <w:top w:val="nil"/>
          <w:left w:val="nil"/>
          <w:bottom w:val="nil"/>
          <w:right w:val="nil"/>
          <w:between w:val="nil"/>
        </w:pBdr>
        <w:spacing w:line="240" w:lineRule="auto"/>
        <w:ind w:left="739"/>
        <w:rPr>
          <w:color w:val="000000"/>
          <w:sz w:val="24"/>
          <w:szCs w:val="24"/>
        </w:rPr>
      </w:pPr>
      <w:r>
        <w:rPr>
          <w:color w:val="000000"/>
          <w:sz w:val="24"/>
          <w:szCs w:val="24"/>
        </w:rPr>
        <w:t xml:space="preserve">Donations – Microsoft 20,000 </w:t>
      </w:r>
    </w:p>
    <w:p w14:paraId="401B6FAF" w14:textId="77777777" w:rsidR="003A4CDC" w:rsidRDefault="00D23AC4">
      <w:pPr>
        <w:widowControl w:val="0"/>
        <w:pBdr>
          <w:top w:val="nil"/>
          <w:left w:val="nil"/>
          <w:bottom w:val="nil"/>
          <w:right w:val="nil"/>
          <w:between w:val="nil"/>
        </w:pBdr>
        <w:spacing w:line="240" w:lineRule="auto"/>
        <w:ind w:left="737"/>
        <w:rPr>
          <w:color w:val="000000"/>
          <w:sz w:val="24"/>
          <w:szCs w:val="24"/>
        </w:rPr>
      </w:pPr>
      <w:r>
        <w:rPr>
          <w:color w:val="000000"/>
          <w:sz w:val="24"/>
          <w:szCs w:val="24"/>
        </w:rPr>
        <w:t xml:space="preserve">Board Member Donations 4,000 </w:t>
      </w:r>
    </w:p>
    <w:p w14:paraId="779864C3" w14:textId="77777777" w:rsidR="003A4CDC" w:rsidRDefault="00D23AC4">
      <w:pPr>
        <w:widowControl w:val="0"/>
        <w:pBdr>
          <w:top w:val="nil"/>
          <w:left w:val="nil"/>
          <w:bottom w:val="nil"/>
          <w:right w:val="nil"/>
          <w:between w:val="nil"/>
        </w:pBdr>
        <w:spacing w:line="240" w:lineRule="auto"/>
        <w:ind w:left="739"/>
        <w:rPr>
          <w:color w:val="000000"/>
          <w:sz w:val="24"/>
          <w:szCs w:val="24"/>
        </w:rPr>
      </w:pPr>
      <w:r>
        <w:rPr>
          <w:color w:val="000000"/>
          <w:sz w:val="24"/>
          <w:szCs w:val="24"/>
        </w:rPr>
        <w:t xml:space="preserve">Donations – Online 5,000 </w:t>
      </w:r>
    </w:p>
    <w:p w14:paraId="2C5E8507" w14:textId="77777777" w:rsidR="003A4CDC" w:rsidRDefault="00D23AC4">
      <w:pPr>
        <w:widowControl w:val="0"/>
        <w:pBdr>
          <w:top w:val="nil"/>
          <w:left w:val="nil"/>
          <w:bottom w:val="nil"/>
          <w:right w:val="nil"/>
          <w:between w:val="nil"/>
        </w:pBdr>
        <w:spacing w:line="240" w:lineRule="auto"/>
        <w:ind w:left="739"/>
        <w:rPr>
          <w:color w:val="000000"/>
          <w:sz w:val="24"/>
          <w:szCs w:val="24"/>
        </w:rPr>
      </w:pPr>
      <w:r>
        <w:rPr>
          <w:color w:val="000000"/>
          <w:sz w:val="24"/>
          <w:szCs w:val="24"/>
        </w:rPr>
        <w:t xml:space="preserve">Donations – Annual Outreach 1,000 </w:t>
      </w:r>
    </w:p>
    <w:p w14:paraId="41221E82" w14:textId="77777777" w:rsidR="003A4CDC" w:rsidRDefault="00D23AC4">
      <w:pPr>
        <w:widowControl w:val="0"/>
        <w:pBdr>
          <w:top w:val="nil"/>
          <w:left w:val="nil"/>
          <w:bottom w:val="nil"/>
          <w:right w:val="nil"/>
          <w:between w:val="nil"/>
        </w:pBdr>
        <w:spacing w:line="240" w:lineRule="auto"/>
        <w:ind w:left="17"/>
        <w:rPr>
          <w:color w:val="000000"/>
          <w:sz w:val="24"/>
          <w:szCs w:val="24"/>
        </w:rPr>
      </w:pPr>
      <w:r>
        <w:rPr>
          <w:color w:val="000000"/>
          <w:sz w:val="24"/>
          <w:szCs w:val="24"/>
        </w:rPr>
        <w:t xml:space="preserve">Board Member Mini-Fundraisers 20,000 </w:t>
      </w:r>
    </w:p>
    <w:p w14:paraId="54F92735" w14:textId="77777777" w:rsidR="003A4CDC" w:rsidRDefault="00D23AC4">
      <w:pPr>
        <w:widowControl w:val="0"/>
        <w:pBdr>
          <w:top w:val="nil"/>
          <w:left w:val="nil"/>
          <w:bottom w:val="nil"/>
          <w:right w:val="nil"/>
          <w:between w:val="nil"/>
        </w:pBdr>
        <w:spacing w:line="240" w:lineRule="auto"/>
        <w:ind w:left="20"/>
        <w:rPr>
          <w:color w:val="000000"/>
          <w:sz w:val="24"/>
          <w:szCs w:val="24"/>
        </w:rPr>
      </w:pPr>
      <w:proofErr w:type="spellStart"/>
      <w:r>
        <w:rPr>
          <w:color w:val="000000"/>
          <w:sz w:val="24"/>
          <w:szCs w:val="24"/>
        </w:rPr>
        <w:t>EduCom</w:t>
      </w:r>
      <w:proofErr w:type="spellEnd"/>
      <w:r>
        <w:rPr>
          <w:color w:val="000000"/>
          <w:sz w:val="24"/>
          <w:szCs w:val="24"/>
        </w:rPr>
        <w:t xml:space="preserve"> Annual (Virtual?) Event 30,000 </w:t>
      </w:r>
    </w:p>
    <w:p w14:paraId="75620F1E" w14:textId="77777777" w:rsidR="003A4CDC" w:rsidRDefault="00D23AC4">
      <w:pPr>
        <w:widowControl w:val="0"/>
        <w:pBdr>
          <w:top w:val="nil"/>
          <w:left w:val="nil"/>
          <w:bottom w:val="nil"/>
          <w:right w:val="nil"/>
          <w:between w:val="nil"/>
        </w:pBdr>
        <w:spacing w:line="240" w:lineRule="auto"/>
        <w:ind w:left="20"/>
        <w:rPr>
          <w:color w:val="000000"/>
          <w:sz w:val="24"/>
          <w:szCs w:val="24"/>
        </w:rPr>
      </w:pPr>
      <w:r>
        <w:rPr>
          <w:color w:val="000000"/>
          <w:sz w:val="24"/>
          <w:szCs w:val="24"/>
        </w:rPr>
        <w:t xml:space="preserve">Foundations &amp; Other Corporations 50,000 </w:t>
      </w:r>
    </w:p>
    <w:p w14:paraId="4DEADD32" w14:textId="77777777" w:rsidR="003A4CDC" w:rsidRDefault="00D23AC4">
      <w:pPr>
        <w:widowControl w:val="0"/>
        <w:pBdr>
          <w:top w:val="nil"/>
          <w:left w:val="nil"/>
          <w:bottom w:val="nil"/>
          <w:right w:val="nil"/>
          <w:between w:val="nil"/>
        </w:pBdr>
        <w:spacing w:line="240" w:lineRule="auto"/>
        <w:ind w:left="17"/>
        <w:rPr>
          <w:i/>
          <w:color w:val="000000"/>
          <w:sz w:val="24"/>
          <w:szCs w:val="24"/>
        </w:rPr>
      </w:pPr>
      <w:r>
        <w:rPr>
          <w:i/>
          <w:color w:val="000000"/>
          <w:sz w:val="24"/>
          <w:szCs w:val="24"/>
        </w:rPr>
        <w:t xml:space="preserve">Board Member Donations </w:t>
      </w:r>
    </w:p>
    <w:p w14:paraId="4634A533" w14:textId="77777777" w:rsidR="003A4CDC" w:rsidRDefault="00D23AC4">
      <w:pPr>
        <w:widowControl w:val="0"/>
        <w:pBdr>
          <w:top w:val="nil"/>
          <w:left w:val="nil"/>
          <w:bottom w:val="nil"/>
          <w:right w:val="nil"/>
          <w:between w:val="nil"/>
        </w:pBdr>
        <w:spacing w:before="271" w:line="240" w:lineRule="auto"/>
        <w:ind w:left="723"/>
        <w:rPr>
          <w:color w:val="000000"/>
          <w:sz w:val="24"/>
          <w:szCs w:val="24"/>
        </w:rPr>
      </w:pPr>
      <w:r>
        <w:rPr>
          <w:color w:val="000000"/>
          <w:sz w:val="24"/>
          <w:szCs w:val="24"/>
        </w:rPr>
        <w:t xml:space="preserve">Target Audience All board members </w:t>
      </w:r>
    </w:p>
    <w:p w14:paraId="6CB26DCA" w14:textId="77777777" w:rsidR="003A4CDC" w:rsidRDefault="00D23AC4">
      <w:pPr>
        <w:widowControl w:val="0"/>
        <w:pBdr>
          <w:top w:val="nil"/>
          <w:left w:val="nil"/>
          <w:bottom w:val="nil"/>
          <w:right w:val="nil"/>
          <w:between w:val="nil"/>
        </w:pBdr>
        <w:spacing w:line="240" w:lineRule="auto"/>
        <w:ind w:left="740"/>
        <w:rPr>
          <w:color w:val="000000"/>
          <w:sz w:val="24"/>
          <w:szCs w:val="24"/>
        </w:rPr>
      </w:pPr>
      <w:r>
        <w:rPr>
          <w:color w:val="000000"/>
          <w:sz w:val="24"/>
          <w:szCs w:val="24"/>
        </w:rPr>
        <w:t xml:space="preserve">Fundraising Goal US$250+ contributions per board member </w:t>
      </w:r>
    </w:p>
    <w:p w14:paraId="142ADD8A" w14:textId="77777777" w:rsidR="003A4CDC" w:rsidRDefault="00D23AC4">
      <w:pPr>
        <w:widowControl w:val="0"/>
        <w:pBdr>
          <w:top w:val="nil"/>
          <w:left w:val="nil"/>
          <w:bottom w:val="nil"/>
          <w:right w:val="nil"/>
          <w:between w:val="nil"/>
        </w:pBdr>
        <w:spacing w:line="240" w:lineRule="auto"/>
        <w:ind w:left="723"/>
        <w:rPr>
          <w:color w:val="000000"/>
          <w:sz w:val="24"/>
          <w:szCs w:val="24"/>
        </w:rPr>
      </w:pPr>
      <w:r>
        <w:rPr>
          <w:color w:val="000000"/>
          <w:sz w:val="24"/>
          <w:szCs w:val="24"/>
        </w:rPr>
        <w:t xml:space="preserve">Total funds raised: </w:t>
      </w:r>
      <w:proofErr w:type="gramStart"/>
      <w:r>
        <w:rPr>
          <w:color w:val="000000"/>
          <w:sz w:val="24"/>
          <w:szCs w:val="24"/>
        </w:rPr>
        <w:t>US$4,000</w:t>
      </w:r>
      <w:proofErr w:type="gramEnd"/>
      <w:r>
        <w:rPr>
          <w:color w:val="000000"/>
          <w:sz w:val="24"/>
          <w:szCs w:val="24"/>
        </w:rPr>
        <w:t xml:space="preserve"> </w:t>
      </w:r>
    </w:p>
    <w:p w14:paraId="4B81B40D" w14:textId="77777777" w:rsidR="003A4CDC" w:rsidRDefault="00D23AC4">
      <w:pPr>
        <w:widowControl w:val="0"/>
        <w:pBdr>
          <w:top w:val="nil"/>
          <w:left w:val="nil"/>
          <w:bottom w:val="nil"/>
          <w:right w:val="nil"/>
          <w:between w:val="nil"/>
        </w:pBdr>
        <w:spacing w:line="229" w:lineRule="auto"/>
        <w:ind w:left="723"/>
        <w:jc w:val="center"/>
        <w:rPr>
          <w:color w:val="000000"/>
          <w:sz w:val="24"/>
          <w:szCs w:val="24"/>
        </w:rPr>
      </w:pPr>
      <w:r>
        <w:rPr>
          <w:color w:val="000000"/>
          <w:sz w:val="24"/>
          <w:szCs w:val="24"/>
        </w:rPr>
        <w:t xml:space="preserve">Timeline Receive donations from all Board members by Dec 31, </w:t>
      </w:r>
      <w:proofErr w:type="gramStart"/>
      <w:r>
        <w:rPr>
          <w:color w:val="000000"/>
          <w:sz w:val="24"/>
          <w:szCs w:val="24"/>
        </w:rPr>
        <w:t>2022  (</w:t>
      </w:r>
      <w:proofErr w:type="gramEnd"/>
      <w:r>
        <w:rPr>
          <w:color w:val="000000"/>
          <w:sz w:val="24"/>
          <w:szCs w:val="24"/>
        </w:rPr>
        <w:t xml:space="preserve">final goal date: Mar 31, 2023) </w:t>
      </w:r>
    </w:p>
    <w:p w14:paraId="49E5240C" w14:textId="77777777" w:rsidR="003A4CDC" w:rsidRDefault="00D23AC4">
      <w:pPr>
        <w:widowControl w:val="0"/>
        <w:pBdr>
          <w:top w:val="nil"/>
          <w:left w:val="nil"/>
          <w:bottom w:val="nil"/>
          <w:right w:val="nil"/>
          <w:between w:val="nil"/>
        </w:pBdr>
        <w:spacing w:before="6" w:line="240" w:lineRule="auto"/>
        <w:ind w:left="723"/>
        <w:rPr>
          <w:color w:val="000000"/>
          <w:sz w:val="24"/>
          <w:szCs w:val="24"/>
        </w:rPr>
      </w:pPr>
      <w:r>
        <w:rPr>
          <w:color w:val="000000"/>
          <w:sz w:val="24"/>
          <w:szCs w:val="24"/>
        </w:rPr>
        <w:t xml:space="preserve">Action Plan </w:t>
      </w:r>
    </w:p>
    <w:p w14:paraId="76A4CB94" w14:textId="77777777" w:rsidR="003A4CDC" w:rsidRDefault="00D23AC4">
      <w:pPr>
        <w:widowControl w:val="0"/>
        <w:pBdr>
          <w:top w:val="nil"/>
          <w:left w:val="nil"/>
          <w:bottom w:val="nil"/>
          <w:right w:val="nil"/>
          <w:between w:val="nil"/>
        </w:pBdr>
        <w:spacing w:line="240" w:lineRule="auto"/>
        <w:ind w:left="740"/>
        <w:rPr>
          <w:color w:val="000000"/>
          <w:sz w:val="24"/>
          <w:szCs w:val="24"/>
        </w:rPr>
      </w:pPr>
      <w:r>
        <w:rPr>
          <w:color w:val="000000"/>
          <w:sz w:val="24"/>
          <w:szCs w:val="24"/>
        </w:rPr>
        <w:t xml:space="preserve">First outreach email including payment options on Oct 1, 2022 </w:t>
      </w:r>
    </w:p>
    <w:p w14:paraId="2B22EA32" w14:textId="77777777" w:rsidR="003A4CDC" w:rsidRDefault="00D23AC4">
      <w:pPr>
        <w:widowControl w:val="0"/>
        <w:pBdr>
          <w:top w:val="nil"/>
          <w:left w:val="nil"/>
          <w:bottom w:val="nil"/>
          <w:right w:val="nil"/>
          <w:between w:val="nil"/>
        </w:pBdr>
        <w:spacing w:line="240" w:lineRule="auto"/>
        <w:ind w:left="740"/>
        <w:rPr>
          <w:color w:val="000000"/>
          <w:sz w:val="24"/>
          <w:szCs w:val="24"/>
        </w:rPr>
      </w:pPr>
      <w:r>
        <w:rPr>
          <w:color w:val="000000"/>
          <w:sz w:val="24"/>
          <w:szCs w:val="24"/>
        </w:rPr>
        <w:t xml:space="preserve">First reminder emails on Nov 1, 2022 </w:t>
      </w:r>
    </w:p>
    <w:p w14:paraId="757F5CB3" w14:textId="77777777" w:rsidR="003A4CDC" w:rsidRDefault="00D23AC4">
      <w:pPr>
        <w:widowControl w:val="0"/>
        <w:pBdr>
          <w:top w:val="nil"/>
          <w:left w:val="nil"/>
          <w:bottom w:val="nil"/>
          <w:right w:val="nil"/>
          <w:between w:val="nil"/>
        </w:pBdr>
        <w:spacing w:line="240" w:lineRule="auto"/>
        <w:ind w:left="731"/>
        <w:rPr>
          <w:color w:val="000000"/>
          <w:sz w:val="24"/>
          <w:szCs w:val="24"/>
        </w:rPr>
      </w:pPr>
      <w:r>
        <w:rPr>
          <w:color w:val="000000"/>
          <w:sz w:val="24"/>
          <w:szCs w:val="24"/>
        </w:rPr>
        <w:t xml:space="preserve">Second reminder email on Dec 1, 2022 </w:t>
      </w:r>
    </w:p>
    <w:p w14:paraId="32142561" w14:textId="77777777" w:rsidR="003A4CDC" w:rsidRDefault="00D23AC4">
      <w:pPr>
        <w:widowControl w:val="0"/>
        <w:pBdr>
          <w:top w:val="nil"/>
          <w:left w:val="nil"/>
          <w:bottom w:val="nil"/>
          <w:right w:val="nil"/>
          <w:between w:val="nil"/>
        </w:pBdr>
        <w:spacing w:before="547" w:line="240" w:lineRule="auto"/>
        <w:ind w:left="19"/>
        <w:rPr>
          <w:i/>
          <w:color w:val="000000"/>
          <w:sz w:val="24"/>
          <w:szCs w:val="24"/>
        </w:rPr>
      </w:pPr>
      <w:r>
        <w:rPr>
          <w:i/>
          <w:color w:val="000000"/>
          <w:sz w:val="24"/>
          <w:szCs w:val="24"/>
        </w:rPr>
        <w:t xml:space="preserve">Donations – Online </w:t>
      </w:r>
    </w:p>
    <w:p w14:paraId="49EAD8DF" w14:textId="77777777" w:rsidR="003A4CDC" w:rsidRDefault="00D23AC4">
      <w:pPr>
        <w:widowControl w:val="0"/>
        <w:pBdr>
          <w:top w:val="nil"/>
          <w:left w:val="nil"/>
          <w:bottom w:val="nil"/>
          <w:right w:val="nil"/>
          <w:between w:val="nil"/>
        </w:pBdr>
        <w:spacing w:before="271" w:line="240" w:lineRule="auto"/>
        <w:ind w:left="11"/>
        <w:rPr>
          <w:color w:val="000000"/>
          <w:sz w:val="24"/>
          <w:szCs w:val="24"/>
        </w:rPr>
      </w:pPr>
      <w:r>
        <w:rPr>
          <w:color w:val="000000"/>
          <w:sz w:val="24"/>
          <w:szCs w:val="24"/>
        </w:rPr>
        <w:t xml:space="preserve">Campaign #1: ‘Sponsor an </w:t>
      </w:r>
      <w:proofErr w:type="spellStart"/>
      <w:r>
        <w:rPr>
          <w:color w:val="000000"/>
          <w:sz w:val="24"/>
          <w:szCs w:val="24"/>
        </w:rPr>
        <w:t>EduCom</w:t>
      </w:r>
      <w:proofErr w:type="spellEnd"/>
      <w:r>
        <w:rPr>
          <w:color w:val="000000"/>
          <w:sz w:val="24"/>
          <w:szCs w:val="24"/>
        </w:rPr>
        <w:t xml:space="preserve"> Scholar’ Campaign </w:t>
      </w:r>
    </w:p>
    <w:p w14:paraId="518ECCA9"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Target Audience: </w:t>
      </w:r>
      <w:proofErr w:type="spellStart"/>
      <w:r>
        <w:rPr>
          <w:color w:val="000000"/>
          <w:sz w:val="24"/>
          <w:szCs w:val="24"/>
        </w:rPr>
        <w:t>EduCom’s</w:t>
      </w:r>
      <w:proofErr w:type="spellEnd"/>
      <w:r>
        <w:rPr>
          <w:color w:val="000000"/>
          <w:sz w:val="24"/>
          <w:szCs w:val="24"/>
        </w:rPr>
        <w:t xml:space="preserve"> social media followers </w:t>
      </w:r>
    </w:p>
    <w:p w14:paraId="6E4E4D94" w14:textId="77777777" w:rsidR="003A4CDC" w:rsidRDefault="00D23AC4">
      <w:pPr>
        <w:widowControl w:val="0"/>
        <w:pBdr>
          <w:top w:val="nil"/>
          <w:left w:val="nil"/>
          <w:bottom w:val="nil"/>
          <w:right w:val="nil"/>
          <w:between w:val="nil"/>
        </w:pBdr>
        <w:spacing w:line="240" w:lineRule="auto"/>
        <w:ind w:left="2899"/>
        <w:rPr>
          <w:color w:val="000000"/>
          <w:sz w:val="24"/>
          <w:szCs w:val="24"/>
        </w:rPr>
      </w:pPr>
      <w:proofErr w:type="spellStart"/>
      <w:r>
        <w:rPr>
          <w:color w:val="000000"/>
          <w:sz w:val="24"/>
          <w:szCs w:val="24"/>
        </w:rPr>
        <w:t>EduCom’s</w:t>
      </w:r>
      <w:proofErr w:type="spellEnd"/>
      <w:r>
        <w:rPr>
          <w:color w:val="000000"/>
          <w:sz w:val="24"/>
          <w:szCs w:val="24"/>
        </w:rPr>
        <w:t xml:space="preserve"> volunteers </w:t>
      </w:r>
    </w:p>
    <w:p w14:paraId="4D030CF8" w14:textId="77777777" w:rsidR="003A4CDC" w:rsidRDefault="00D23AC4">
      <w:pPr>
        <w:widowControl w:val="0"/>
        <w:pBdr>
          <w:top w:val="nil"/>
          <w:left w:val="nil"/>
          <w:bottom w:val="nil"/>
          <w:right w:val="nil"/>
          <w:between w:val="nil"/>
        </w:pBdr>
        <w:spacing w:line="229" w:lineRule="auto"/>
        <w:ind w:left="3" w:right="131" w:firstLine="17"/>
        <w:rPr>
          <w:color w:val="000000"/>
          <w:sz w:val="24"/>
          <w:szCs w:val="24"/>
        </w:rPr>
      </w:pPr>
      <w:r>
        <w:rPr>
          <w:color w:val="000000"/>
          <w:sz w:val="24"/>
          <w:szCs w:val="24"/>
        </w:rPr>
        <w:t xml:space="preserve">Fundraising Goal One fundraiser per month with an average of US$500 raised Total funds raised: </w:t>
      </w:r>
      <w:proofErr w:type="gramStart"/>
      <w:r>
        <w:rPr>
          <w:color w:val="000000"/>
          <w:sz w:val="24"/>
          <w:szCs w:val="24"/>
        </w:rPr>
        <w:t>US$2,500</w:t>
      </w:r>
      <w:proofErr w:type="gramEnd"/>
      <w:r>
        <w:rPr>
          <w:color w:val="000000"/>
          <w:sz w:val="24"/>
          <w:szCs w:val="24"/>
        </w:rPr>
        <w:t xml:space="preserve"> </w:t>
      </w:r>
    </w:p>
    <w:p w14:paraId="091556A5" w14:textId="77777777" w:rsidR="003A4CDC" w:rsidRDefault="00D23AC4">
      <w:pPr>
        <w:widowControl w:val="0"/>
        <w:pBdr>
          <w:top w:val="nil"/>
          <w:left w:val="nil"/>
          <w:bottom w:val="nil"/>
          <w:right w:val="nil"/>
          <w:between w:val="nil"/>
        </w:pBdr>
        <w:spacing w:before="6" w:line="240" w:lineRule="auto"/>
        <w:ind w:left="10"/>
        <w:rPr>
          <w:color w:val="000000"/>
          <w:sz w:val="24"/>
          <w:szCs w:val="24"/>
        </w:rPr>
      </w:pPr>
      <w:r>
        <w:rPr>
          <w:color w:val="000000"/>
          <w:sz w:val="24"/>
          <w:szCs w:val="24"/>
        </w:rPr>
        <w:t xml:space="preserve">Campaign Period May – Aug 2022 </w:t>
      </w:r>
    </w:p>
    <w:p w14:paraId="12A9B589" w14:textId="77777777" w:rsidR="003A4CDC" w:rsidRDefault="00D23AC4">
      <w:pPr>
        <w:widowControl w:val="0"/>
        <w:pBdr>
          <w:top w:val="nil"/>
          <w:left w:val="nil"/>
          <w:bottom w:val="nil"/>
          <w:right w:val="nil"/>
          <w:between w:val="nil"/>
        </w:pBdr>
        <w:spacing w:before="271" w:line="240" w:lineRule="auto"/>
        <w:ind w:left="10"/>
        <w:rPr>
          <w:color w:val="000000"/>
          <w:sz w:val="24"/>
          <w:szCs w:val="24"/>
        </w:rPr>
      </w:pPr>
      <w:r>
        <w:rPr>
          <w:color w:val="000000"/>
          <w:sz w:val="24"/>
          <w:szCs w:val="24"/>
        </w:rPr>
        <w:t xml:space="preserve">Campaign #2: Giving Tuesday 2022 </w:t>
      </w:r>
    </w:p>
    <w:p w14:paraId="13A60816"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Target Audience: </w:t>
      </w:r>
      <w:proofErr w:type="spellStart"/>
      <w:r>
        <w:rPr>
          <w:color w:val="000000"/>
          <w:sz w:val="24"/>
          <w:szCs w:val="24"/>
        </w:rPr>
        <w:t>EduCom’s</w:t>
      </w:r>
      <w:proofErr w:type="spellEnd"/>
      <w:r>
        <w:rPr>
          <w:color w:val="000000"/>
          <w:sz w:val="24"/>
          <w:szCs w:val="24"/>
        </w:rPr>
        <w:t xml:space="preserve"> social media followers </w:t>
      </w:r>
    </w:p>
    <w:p w14:paraId="6390FA20" w14:textId="77777777" w:rsidR="003A4CDC" w:rsidRDefault="00D23AC4">
      <w:pPr>
        <w:widowControl w:val="0"/>
        <w:pBdr>
          <w:top w:val="nil"/>
          <w:left w:val="nil"/>
          <w:bottom w:val="nil"/>
          <w:right w:val="nil"/>
          <w:between w:val="nil"/>
        </w:pBdr>
        <w:spacing w:line="240" w:lineRule="auto"/>
        <w:ind w:left="2899"/>
        <w:rPr>
          <w:color w:val="000000"/>
          <w:sz w:val="24"/>
          <w:szCs w:val="24"/>
        </w:rPr>
      </w:pPr>
      <w:proofErr w:type="spellStart"/>
      <w:r>
        <w:rPr>
          <w:color w:val="000000"/>
          <w:sz w:val="24"/>
          <w:szCs w:val="24"/>
        </w:rPr>
        <w:t>EduCom’s</w:t>
      </w:r>
      <w:proofErr w:type="spellEnd"/>
      <w:r>
        <w:rPr>
          <w:color w:val="000000"/>
          <w:sz w:val="24"/>
          <w:szCs w:val="24"/>
        </w:rPr>
        <w:t xml:space="preserve"> volunteers </w:t>
      </w:r>
    </w:p>
    <w:p w14:paraId="4BD87810" w14:textId="77777777" w:rsidR="003A4CDC" w:rsidRDefault="00D23AC4">
      <w:pPr>
        <w:widowControl w:val="0"/>
        <w:pBdr>
          <w:top w:val="nil"/>
          <w:left w:val="nil"/>
          <w:bottom w:val="nil"/>
          <w:right w:val="nil"/>
          <w:between w:val="nil"/>
        </w:pBdr>
        <w:spacing w:line="240" w:lineRule="auto"/>
        <w:ind w:left="20"/>
        <w:rPr>
          <w:color w:val="000000"/>
          <w:sz w:val="24"/>
          <w:szCs w:val="24"/>
        </w:rPr>
      </w:pPr>
      <w:r>
        <w:rPr>
          <w:color w:val="000000"/>
          <w:sz w:val="24"/>
          <w:szCs w:val="24"/>
        </w:rPr>
        <w:t xml:space="preserve">Fundraising Goal US$2,500 </w:t>
      </w:r>
    </w:p>
    <w:p w14:paraId="4A82E0DE" w14:textId="77777777" w:rsidR="003A4CDC" w:rsidRDefault="00D23AC4">
      <w:pPr>
        <w:widowControl w:val="0"/>
        <w:pBdr>
          <w:top w:val="nil"/>
          <w:left w:val="nil"/>
          <w:bottom w:val="nil"/>
          <w:right w:val="nil"/>
          <w:between w:val="nil"/>
        </w:pBdr>
        <w:spacing w:line="240" w:lineRule="auto"/>
        <w:ind w:left="10"/>
        <w:rPr>
          <w:color w:val="000000"/>
          <w:sz w:val="24"/>
          <w:szCs w:val="24"/>
        </w:rPr>
      </w:pPr>
      <w:r>
        <w:rPr>
          <w:color w:val="000000"/>
          <w:sz w:val="24"/>
          <w:szCs w:val="24"/>
        </w:rPr>
        <w:t xml:space="preserve">Campaign Period Nov 2022 </w:t>
      </w:r>
    </w:p>
    <w:p w14:paraId="19F9836F" w14:textId="77777777" w:rsidR="003A4CDC" w:rsidRDefault="00D23AC4">
      <w:pPr>
        <w:widowControl w:val="0"/>
        <w:pBdr>
          <w:top w:val="nil"/>
          <w:left w:val="nil"/>
          <w:bottom w:val="nil"/>
          <w:right w:val="nil"/>
          <w:between w:val="nil"/>
        </w:pBdr>
        <w:spacing w:before="271" w:line="240" w:lineRule="auto"/>
        <w:ind w:left="3"/>
        <w:rPr>
          <w:color w:val="000000"/>
          <w:sz w:val="24"/>
          <w:szCs w:val="24"/>
        </w:rPr>
      </w:pPr>
      <w:r>
        <w:rPr>
          <w:color w:val="000000"/>
          <w:sz w:val="24"/>
          <w:szCs w:val="24"/>
        </w:rPr>
        <w:t xml:space="preserve">Action Plan </w:t>
      </w:r>
    </w:p>
    <w:p w14:paraId="14340A8D" w14:textId="77777777" w:rsidR="003A4CDC" w:rsidRDefault="00D23AC4">
      <w:pPr>
        <w:widowControl w:val="0"/>
        <w:pBdr>
          <w:top w:val="nil"/>
          <w:left w:val="nil"/>
          <w:bottom w:val="nil"/>
          <w:right w:val="nil"/>
          <w:between w:val="nil"/>
        </w:pBdr>
        <w:spacing w:line="229" w:lineRule="auto"/>
        <w:ind w:left="2883" w:right="3" w:hanging="2879"/>
        <w:rPr>
          <w:color w:val="000000"/>
          <w:sz w:val="24"/>
          <w:szCs w:val="24"/>
        </w:rPr>
      </w:pPr>
      <w:r>
        <w:rPr>
          <w:color w:val="000000"/>
          <w:sz w:val="24"/>
          <w:szCs w:val="24"/>
        </w:rPr>
        <w:t xml:space="preserve">Volunteer recruitment The Executive team will build a volunteer team of at </w:t>
      </w:r>
      <w:proofErr w:type="gramStart"/>
      <w:r>
        <w:rPr>
          <w:color w:val="000000"/>
          <w:sz w:val="24"/>
          <w:szCs w:val="24"/>
        </w:rPr>
        <w:t>least  five</w:t>
      </w:r>
      <w:proofErr w:type="gramEnd"/>
      <w:r>
        <w:rPr>
          <w:color w:val="000000"/>
          <w:sz w:val="24"/>
          <w:szCs w:val="24"/>
        </w:rPr>
        <w:t xml:space="preserve"> people by to support its year-round campaigns and  </w:t>
      </w:r>
    </w:p>
    <w:p w14:paraId="2B8572CE" w14:textId="77777777" w:rsidR="003A4CDC" w:rsidRDefault="00D23AC4">
      <w:pPr>
        <w:widowControl w:val="0"/>
        <w:pBdr>
          <w:top w:val="nil"/>
          <w:left w:val="nil"/>
          <w:bottom w:val="nil"/>
          <w:right w:val="nil"/>
          <w:between w:val="nil"/>
        </w:pBdr>
        <w:spacing w:before="6" w:line="240" w:lineRule="auto"/>
        <w:ind w:left="2894"/>
        <w:rPr>
          <w:color w:val="000000"/>
          <w:sz w:val="24"/>
          <w:szCs w:val="24"/>
        </w:rPr>
      </w:pPr>
      <w:r>
        <w:rPr>
          <w:color w:val="000000"/>
          <w:sz w:val="24"/>
          <w:szCs w:val="24"/>
        </w:rPr>
        <w:t xml:space="preserve">programs by Jun 2022. </w:t>
      </w:r>
    </w:p>
    <w:p w14:paraId="3992096D" w14:textId="77777777" w:rsidR="003A4CDC" w:rsidRDefault="00D23AC4">
      <w:pPr>
        <w:widowControl w:val="0"/>
        <w:pBdr>
          <w:top w:val="nil"/>
          <w:left w:val="nil"/>
          <w:bottom w:val="nil"/>
          <w:right w:val="nil"/>
          <w:between w:val="nil"/>
        </w:pBdr>
        <w:spacing w:before="271" w:line="229" w:lineRule="auto"/>
        <w:ind w:left="737" w:right="1914" w:hanging="716"/>
        <w:rPr>
          <w:color w:val="000000"/>
          <w:sz w:val="24"/>
          <w:szCs w:val="24"/>
        </w:rPr>
      </w:pPr>
      <w:r>
        <w:rPr>
          <w:color w:val="000000"/>
          <w:sz w:val="24"/>
          <w:szCs w:val="24"/>
        </w:rPr>
        <w:t xml:space="preserve">Post volunteer recruitment ads on the following platforms by April 2022 More Board Meb </w:t>
      </w:r>
    </w:p>
    <w:p w14:paraId="3280641A" w14:textId="77777777" w:rsidR="003A4CDC" w:rsidRDefault="00D23AC4">
      <w:pPr>
        <w:widowControl w:val="0"/>
        <w:pBdr>
          <w:top w:val="nil"/>
          <w:left w:val="nil"/>
          <w:bottom w:val="nil"/>
          <w:right w:val="nil"/>
          <w:between w:val="nil"/>
        </w:pBdr>
        <w:spacing w:before="2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proofErr w:type="spellStart"/>
      <w:r>
        <w:rPr>
          <w:color w:val="000000"/>
          <w:sz w:val="24"/>
          <w:szCs w:val="24"/>
        </w:rPr>
        <w:t>VolunteerMatch</w:t>
      </w:r>
      <w:proofErr w:type="spellEnd"/>
      <w:r>
        <w:rPr>
          <w:color w:val="000000"/>
          <w:sz w:val="24"/>
          <w:szCs w:val="24"/>
        </w:rPr>
        <w:t xml:space="preserve"> </w:t>
      </w:r>
    </w:p>
    <w:p w14:paraId="028D1A8E"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Idealist.org </w:t>
      </w:r>
    </w:p>
    <w:p w14:paraId="7A407CA5"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LinkedIn </w:t>
      </w:r>
    </w:p>
    <w:p w14:paraId="16FAB597"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College internship programs </w:t>
      </w:r>
    </w:p>
    <w:p w14:paraId="2B151EC6" w14:textId="77777777" w:rsidR="003A4CDC" w:rsidRDefault="00D23AC4">
      <w:pPr>
        <w:widowControl w:val="0"/>
        <w:pBdr>
          <w:top w:val="nil"/>
          <w:left w:val="nil"/>
          <w:bottom w:val="nil"/>
          <w:right w:val="nil"/>
          <w:between w:val="nil"/>
        </w:pBdr>
        <w:spacing w:line="240" w:lineRule="auto"/>
        <w:ind w:left="1096"/>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Volunteer roles to recruit: </w:t>
      </w:r>
    </w:p>
    <w:p w14:paraId="644A5F41" w14:textId="77777777" w:rsidR="003A4CDC" w:rsidRDefault="00D23AC4">
      <w:pPr>
        <w:widowControl w:val="0"/>
        <w:pBdr>
          <w:top w:val="nil"/>
          <w:left w:val="nil"/>
          <w:bottom w:val="nil"/>
          <w:right w:val="nil"/>
          <w:between w:val="nil"/>
        </w:pBdr>
        <w:spacing w:before="1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Data management </w:t>
      </w:r>
    </w:p>
    <w:p w14:paraId="14352BD7" w14:textId="77777777" w:rsidR="003A4CDC" w:rsidRDefault="00D23AC4">
      <w:pPr>
        <w:widowControl w:val="0"/>
        <w:pBdr>
          <w:top w:val="nil"/>
          <w:left w:val="nil"/>
          <w:bottom w:val="nil"/>
          <w:right w:val="nil"/>
          <w:between w:val="nil"/>
        </w:pBdr>
        <w:spacing w:before="13"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Fundraising </w:t>
      </w:r>
    </w:p>
    <w:p w14:paraId="56DF87CF"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Graphic design </w:t>
      </w:r>
    </w:p>
    <w:p w14:paraId="5869EC96" w14:textId="77777777" w:rsidR="003A4CDC" w:rsidRDefault="00D23AC4">
      <w:pPr>
        <w:widowControl w:val="0"/>
        <w:pBdr>
          <w:top w:val="nil"/>
          <w:left w:val="nil"/>
          <w:bottom w:val="nil"/>
          <w:right w:val="nil"/>
          <w:between w:val="nil"/>
        </w:pBdr>
        <w:spacing w:before="1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Marketing &amp; Communications </w:t>
      </w:r>
    </w:p>
    <w:p w14:paraId="72A60EE8"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Project management </w:t>
      </w:r>
    </w:p>
    <w:p w14:paraId="6796C101"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Social media</w:t>
      </w:r>
    </w:p>
    <w:p w14:paraId="1D7744C4" w14:textId="77777777" w:rsidR="003A4CDC" w:rsidRDefault="00D23AC4">
      <w:pPr>
        <w:widowControl w:val="0"/>
        <w:pBdr>
          <w:top w:val="nil"/>
          <w:left w:val="nil"/>
          <w:bottom w:val="nil"/>
          <w:right w:val="nil"/>
          <w:between w:val="nil"/>
        </w:pBdr>
        <w:spacing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Web design </w:t>
      </w:r>
    </w:p>
    <w:p w14:paraId="0395E148" w14:textId="77777777" w:rsidR="003A4CDC" w:rsidRDefault="00D23AC4">
      <w:pPr>
        <w:widowControl w:val="0"/>
        <w:pBdr>
          <w:top w:val="nil"/>
          <w:left w:val="nil"/>
          <w:bottom w:val="nil"/>
          <w:right w:val="nil"/>
          <w:between w:val="nil"/>
        </w:pBdr>
        <w:spacing w:before="271" w:line="240" w:lineRule="auto"/>
        <w:ind w:left="11"/>
        <w:rPr>
          <w:color w:val="000000"/>
          <w:sz w:val="24"/>
          <w:szCs w:val="24"/>
        </w:rPr>
      </w:pPr>
      <w:r>
        <w:rPr>
          <w:color w:val="000000"/>
          <w:sz w:val="24"/>
          <w:szCs w:val="24"/>
        </w:rPr>
        <w:t xml:space="preserve">Start interview process in May 2022 </w:t>
      </w:r>
    </w:p>
    <w:p w14:paraId="27F044F9" w14:textId="77777777" w:rsidR="003A4CDC" w:rsidRDefault="00D23AC4">
      <w:pPr>
        <w:widowControl w:val="0"/>
        <w:pBdr>
          <w:top w:val="nil"/>
          <w:left w:val="nil"/>
          <w:bottom w:val="nil"/>
          <w:right w:val="nil"/>
          <w:between w:val="nil"/>
        </w:pBdr>
        <w:spacing w:before="271" w:line="229" w:lineRule="auto"/>
        <w:ind w:left="8" w:right="6" w:firstLine="9"/>
        <w:jc w:val="both"/>
        <w:rPr>
          <w:color w:val="000000"/>
          <w:sz w:val="24"/>
          <w:szCs w:val="24"/>
        </w:rPr>
      </w:pPr>
      <w:r>
        <w:rPr>
          <w:color w:val="000000"/>
          <w:sz w:val="24"/>
          <w:szCs w:val="24"/>
        </w:rPr>
        <w:t xml:space="preserve">Boosting peer-to-peer fundraising </w:t>
      </w:r>
      <w:proofErr w:type="spellStart"/>
      <w:r>
        <w:rPr>
          <w:color w:val="000000"/>
          <w:sz w:val="24"/>
          <w:szCs w:val="24"/>
        </w:rPr>
        <w:t>effortsThe</w:t>
      </w:r>
      <w:proofErr w:type="spellEnd"/>
      <w:proofErr w:type="gramStart"/>
      <w:r>
        <w:rPr>
          <w:color w:val="000000"/>
          <w:sz w:val="24"/>
          <w:szCs w:val="24"/>
        </w:rPr>
        <w:t xml:space="preserve"> Executive</w:t>
      </w:r>
      <w:proofErr w:type="gramEnd"/>
      <w:r>
        <w:rPr>
          <w:color w:val="000000"/>
          <w:sz w:val="24"/>
          <w:szCs w:val="24"/>
        </w:rPr>
        <w:t xml:space="preserve"> team will develop resources </w:t>
      </w:r>
      <w:proofErr w:type="gramStart"/>
      <w:r>
        <w:rPr>
          <w:color w:val="000000"/>
          <w:sz w:val="24"/>
          <w:szCs w:val="24"/>
        </w:rPr>
        <w:t>and  activation</w:t>
      </w:r>
      <w:proofErr w:type="gramEnd"/>
      <w:r>
        <w:rPr>
          <w:color w:val="000000"/>
          <w:sz w:val="24"/>
          <w:szCs w:val="24"/>
        </w:rPr>
        <w:t xml:space="preserve"> tools to activate </w:t>
      </w:r>
      <w:proofErr w:type="spellStart"/>
      <w:r>
        <w:rPr>
          <w:color w:val="000000"/>
          <w:sz w:val="24"/>
          <w:szCs w:val="24"/>
        </w:rPr>
        <w:t>EduCom’s</w:t>
      </w:r>
      <w:proofErr w:type="spellEnd"/>
      <w:r>
        <w:rPr>
          <w:color w:val="000000"/>
          <w:sz w:val="24"/>
          <w:szCs w:val="24"/>
        </w:rPr>
        <w:t xml:space="preserve"> volunteers and social media followers to be brand  ambassadors, and ultimately fundraisers by May 2022. </w:t>
      </w:r>
    </w:p>
    <w:p w14:paraId="4792D8AD" w14:textId="77777777" w:rsidR="003A4CDC" w:rsidRDefault="00D23AC4">
      <w:pPr>
        <w:widowControl w:val="0"/>
        <w:pBdr>
          <w:top w:val="nil"/>
          <w:left w:val="nil"/>
          <w:bottom w:val="nil"/>
          <w:right w:val="nil"/>
          <w:between w:val="nil"/>
        </w:pBdr>
        <w:spacing w:before="6" w:line="229" w:lineRule="auto"/>
        <w:ind w:left="1096" w:right="5"/>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Optimize </w:t>
      </w:r>
      <w:proofErr w:type="spellStart"/>
      <w:r>
        <w:rPr>
          <w:color w:val="000000"/>
          <w:sz w:val="24"/>
          <w:szCs w:val="24"/>
        </w:rPr>
        <w:t>EduCom’s</w:t>
      </w:r>
      <w:proofErr w:type="spellEnd"/>
      <w:r>
        <w:rPr>
          <w:color w:val="000000"/>
          <w:sz w:val="24"/>
          <w:szCs w:val="24"/>
        </w:rPr>
        <w:t xml:space="preserve"> donation page to provide a seamless user experience </w:t>
      </w:r>
      <w:proofErr w:type="spellStart"/>
      <w:r>
        <w:rPr>
          <w:rFonts w:ascii="Courier New" w:eastAsia="Courier New" w:hAnsi="Courier New" w:cs="Courier New"/>
          <w:color w:val="000000"/>
          <w:sz w:val="24"/>
          <w:szCs w:val="24"/>
        </w:rPr>
        <w:t>o</w:t>
      </w:r>
      <w:proofErr w:type="spellEnd"/>
      <w:r>
        <w:rPr>
          <w:rFonts w:ascii="Courier New" w:eastAsia="Courier New" w:hAnsi="Courier New" w:cs="Courier New"/>
          <w:color w:val="000000"/>
          <w:sz w:val="24"/>
          <w:szCs w:val="24"/>
        </w:rPr>
        <w:t xml:space="preserve"> </w:t>
      </w:r>
      <w:r>
        <w:rPr>
          <w:color w:val="000000"/>
          <w:sz w:val="24"/>
          <w:szCs w:val="24"/>
        </w:rPr>
        <w:t xml:space="preserve">Look for a peer-to-peer fundraising platform with highly </w:t>
      </w:r>
      <w:proofErr w:type="gramStart"/>
      <w:r>
        <w:rPr>
          <w:color w:val="000000"/>
          <w:sz w:val="24"/>
          <w:szCs w:val="24"/>
        </w:rPr>
        <w:t>customizable  features</w:t>
      </w:r>
      <w:proofErr w:type="gramEnd"/>
      <w:r>
        <w:rPr>
          <w:color w:val="000000"/>
          <w:sz w:val="24"/>
          <w:szCs w:val="24"/>
        </w:rPr>
        <w:t xml:space="preserve">, allowing our volunteers to tell their own stories </w:t>
      </w:r>
    </w:p>
    <w:p w14:paraId="678F44FB" w14:textId="77777777" w:rsidR="003A4CDC" w:rsidRDefault="00D23AC4">
      <w:pPr>
        <w:widowControl w:val="0"/>
        <w:pBdr>
          <w:top w:val="nil"/>
          <w:left w:val="nil"/>
          <w:bottom w:val="nil"/>
          <w:right w:val="nil"/>
          <w:between w:val="nil"/>
        </w:pBdr>
        <w:spacing w:before="6" w:line="229" w:lineRule="auto"/>
        <w:ind w:left="1448" w:right="9" w:hanging="351"/>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Provide </w:t>
      </w:r>
      <w:proofErr w:type="spellStart"/>
      <w:r>
        <w:rPr>
          <w:color w:val="000000"/>
          <w:sz w:val="24"/>
          <w:szCs w:val="24"/>
        </w:rPr>
        <w:t>EduCom’s</w:t>
      </w:r>
      <w:proofErr w:type="spellEnd"/>
      <w:r>
        <w:rPr>
          <w:color w:val="000000"/>
          <w:sz w:val="24"/>
          <w:szCs w:val="24"/>
        </w:rPr>
        <w:t xml:space="preserve"> volunteer fundraisers with tools to reach out and </w:t>
      </w:r>
      <w:proofErr w:type="gramStart"/>
      <w:r>
        <w:rPr>
          <w:color w:val="000000"/>
          <w:sz w:val="24"/>
          <w:szCs w:val="24"/>
        </w:rPr>
        <w:t>make  an</w:t>
      </w:r>
      <w:proofErr w:type="gramEnd"/>
      <w:r>
        <w:rPr>
          <w:color w:val="000000"/>
          <w:sz w:val="24"/>
          <w:szCs w:val="24"/>
        </w:rPr>
        <w:t xml:space="preserve"> ask: </w:t>
      </w:r>
    </w:p>
    <w:p w14:paraId="7E562CBE" w14:textId="77777777" w:rsidR="003A4CDC" w:rsidRDefault="00D23AC4">
      <w:pPr>
        <w:widowControl w:val="0"/>
        <w:pBdr>
          <w:top w:val="nil"/>
          <w:left w:val="nil"/>
          <w:bottom w:val="nil"/>
          <w:right w:val="nil"/>
          <w:between w:val="nil"/>
        </w:pBdr>
        <w:spacing w:before="2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Sample emails </w:t>
      </w:r>
    </w:p>
    <w:p w14:paraId="4AFF73E0"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Sample fundraising pages </w:t>
      </w:r>
    </w:p>
    <w:p w14:paraId="450D4625"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Sample social media posts </w:t>
      </w:r>
    </w:p>
    <w:p w14:paraId="2948D741"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On-brand campaign images </w:t>
      </w:r>
    </w:p>
    <w:p w14:paraId="6A769BF9" w14:textId="77777777" w:rsidR="003A4CDC" w:rsidRDefault="00D23AC4">
      <w:pPr>
        <w:widowControl w:val="0"/>
        <w:pBdr>
          <w:top w:val="nil"/>
          <w:left w:val="nil"/>
          <w:bottom w:val="nil"/>
          <w:right w:val="nil"/>
          <w:between w:val="nil"/>
        </w:pBdr>
        <w:spacing w:before="1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Stories </w:t>
      </w:r>
    </w:p>
    <w:p w14:paraId="634A849C"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Videos </w:t>
      </w:r>
    </w:p>
    <w:p w14:paraId="3CCE36C1"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Contact information for key staff </w:t>
      </w:r>
    </w:p>
    <w:p w14:paraId="4E175B09" w14:textId="77777777" w:rsidR="003A4CDC" w:rsidRDefault="00D23AC4">
      <w:pPr>
        <w:widowControl w:val="0"/>
        <w:pBdr>
          <w:top w:val="nil"/>
          <w:left w:val="nil"/>
          <w:bottom w:val="nil"/>
          <w:right w:val="nil"/>
          <w:between w:val="nil"/>
        </w:pBdr>
        <w:spacing w:before="272" w:line="240" w:lineRule="auto"/>
        <w:ind w:left="18"/>
        <w:rPr>
          <w:color w:val="000000"/>
          <w:sz w:val="24"/>
          <w:szCs w:val="24"/>
        </w:rPr>
      </w:pPr>
      <w:r>
        <w:rPr>
          <w:color w:val="000000"/>
          <w:sz w:val="24"/>
          <w:szCs w:val="24"/>
        </w:rPr>
        <w:t xml:space="preserve">Encourage and inspire </w:t>
      </w:r>
      <w:proofErr w:type="spellStart"/>
      <w:r>
        <w:rPr>
          <w:color w:val="000000"/>
          <w:sz w:val="24"/>
          <w:szCs w:val="24"/>
        </w:rPr>
        <w:t>EduCom’s</w:t>
      </w:r>
      <w:proofErr w:type="spellEnd"/>
      <w:r>
        <w:rPr>
          <w:color w:val="000000"/>
          <w:sz w:val="24"/>
          <w:szCs w:val="24"/>
        </w:rPr>
        <w:t xml:space="preserve"> volunteer fundraisers with: </w:t>
      </w:r>
    </w:p>
    <w:p w14:paraId="710C48B3" w14:textId="77777777" w:rsidR="003A4CDC" w:rsidRDefault="00D23AC4">
      <w:pPr>
        <w:widowControl w:val="0"/>
        <w:pBdr>
          <w:top w:val="nil"/>
          <w:left w:val="nil"/>
          <w:bottom w:val="nil"/>
          <w:right w:val="nil"/>
          <w:between w:val="nil"/>
        </w:pBdr>
        <w:spacing w:before="1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Regular updates on how the campaign is going </w:t>
      </w:r>
    </w:p>
    <w:p w14:paraId="7F4DF276"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Social media shout-outs </w:t>
      </w:r>
    </w:p>
    <w:p w14:paraId="6C5B8762"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Stories of the impact our volunteers helping to make </w:t>
      </w:r>
    </w:p>
    <w:p w14:paraId="0E65B7CF" w14:textId="77777777" w:rsidR="003A4CDC" w:rsidRDefault="00D23AC4">
      <w:pPr>
        <w:widowControl w:val="0"/>
        <w:pBdr>
          <w:top w:val="nil"/>
          <w:left w:val="nil"/>
          <w:bottom w:val="nil"/>
          <w:right w:val="nil"/>
          <w:between w:val="nil"/>
        </w:pBdr>
        <w:spacing w:before="547" w:line="240" w:lineRule="auto"/>
        <w:ind w:left="19"/>
        <w:rPr>
          <w:i/>
          <w:color w:val="000000"/>
          <w:sz w:val="24"/>
          <w:szCs w:val="24"/>
        </w:rPr>
      </w:pPr>
      <w:r>
        <w:rPr>
          <w:i/>
          <w:color w:val="000000"/>
          <w:sz w:val="24"/>
          <w:szCs w:val="24"/>
        </w:rPr>
        <w:t xml:space="preserve">Donations – Annual Outreach  </w:t>
      </w:r>
    </w:p>
    <w:p w14:paraId="6F4947C1" w14:textId="77777777" w:rsidR="003A4CDC" w:rsidRDefault="00D23AC4">
      <w:pPr>
        <w:widowControl w:val="0"/>
        <w:pBdr>
          <w:top w:val="nil"/>
          <w:left w:val="nil"/>
          <w:bottom w:val="nil"/>
          <w:right w:val="nil"/>
          <w:between w:val="nil"/>
        </w:pBdr>
        <w:spacing w:line="229" w:lineRule="auto"/>
        <w:ind w:left="20" w:right="2239" w:hanging="17"/>
        <w:rPr>
          <w:color w:val="000000"/>
          <w:sz w:val="24"/>
          <w:szCs w:val="24"/>
        </w:rPr>
      </w:pPr>
      <w:r>
        <w:rPr>
          <w:color w:val="000000"/>
          <w:sz w:val="24"/>
          <w:szCs w:val="24"/>
        </w:rPr>
        <w:t xml:space="preserve">Target Audience All members of </w:t>
      </w:r>
      <w:proofErr w:type="spellStart"/>
      <w:r>
        <w:rPr>
          <w:color w:val="000000"/>
          <w:sz w:val="24"/>
          <w:szCs w:val="24"/>
        </w:rPr>
        <w:t>EduCom</w:t>
      </w:r>
      <w:proofErr w:type="spellEnd"/>
      <w:r>
        <w:rPr>
          <w:color w:val="000000"/>
          <w:sz w:val="24"/>
          <w:szCs w:val="24"/>
        </w:rPr>
        <w:t xml:space="preserve"> community – email list Fundraising Goal US$1,000 </w:t>
      </w:r>
    </w:p>
    <w:p w14:paraId="6952A2DC" w14:textId="77777777" w:rsidR="003A4CDC" w:rsidRDefault="00D23AC4">
      <w:pPr>
        <w:widowControl w:val="0"/>
        <w:pBdr>
          <w:top w:val="nil"/>
          <w:left w:val="nil"/>
          <w:bottom w:val="nil"/>
          <w:right w:val="nil"/>
          <w:between w:val="nil"/>
        </w:pBdr>
        <w:spacing w:before="6" w:line="240" w:lineRule="auto"/>
        <w:ind w:left="3"/>
        <w:rPr>
          <w:color w:val="000000"/>
          <w:sz w:val="24"/>
          <w:szCs w:val="24"/>
        </w:rPr>
      </w:pPr>
      <w:r>
        <w:rPr>
          <w:color w:val="000000"/>
          <w:sz w:val="24"/>
          <w:szCs w:val="24"/>
        </w:rPr>
        <w:t xml:space="preserve">Timeline TBD </w:t>
      </w:r>
    </w:p>
    <w:p w14:paraId="223EB38E"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Action Plan TBD </w:t>
      </w:r>
    </w:p>
    <w:p w14:paraId="5A7B1C0F" w14:textId="77777777" w:rsidR="003A4CDC" w:rsidRDefault="00D23AC4">
      <w:pPr>
        <w:widowControl w:val="0"/>
        <w:pBdr>
          <w:top w:val="nil"/>
          <w:left w:val="nil"/>
          <w:bottom w:val="nil"/>
          <w:right w:val="nil"/>
          <w:between w:val="nil"/>
        </w:pBdr>
        <w:spacing w:before="271" w:line="240" w:lineRule="auto"/>
        <w:ind w:left="19"/>
        <w:rPr>
          <w:color w:val="000000"/>
          <w:sz w:val="24"/>
          <w:szCs w:val="24"/>
        </w:rPr>
      </w:pPr>
      <w:r>
        <w:rPr>
          <w:color w:val="000000"/>
          <w:sz w:val="24"/>
          <w:szCs w:val="24"/>
        </w:rPr>
        <w:t xml:space="preserve">Donations – Amazon  </w:t>
      </w:r>
    </w:p>
    <w:p w14:paraId="3FF0649C"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Target Audience </w:t>
      </w:r>
    </w:p>
    <w:p w14:paraId="04508380" w14:textId="77777777" w:rsidR="003A4CDC" w:rsidRDefault="00D23AC4">
      <w:pPr>
        <w:widowControl w:val="0"/>
        <w:pBdr>
          <w:top w:val="nil"/>
          <w:left w:val="nil"/>
          <w:bottom w:val="nil"/>
          <w:right w:val="nil"/>
          <w:between w:val="nil"/>
        </w:pBdr>
        <w:spacing w:line="240" w:lineRule="auto"/>
        <w:ind w:left="20"/>
        <w:rPr>
          <w:color w:val="000000"/>
          <w:sz w:val="24"/>
          <w:szCs w:val="24"/>
        </w:rPr>
      </w:pPr>
      <w:r>
        <w:rPr>
          <w:color w:val="000000"/>
          <w:sz w:val="24"/>
          <w:szCs w:val="24"/>
        </w:rPr>
        <w:t xml:space="preserve">Fundraising Goal US$10,000 </w:t>
      </w:r>
    </w:p>
    <w:p w14:paraId="1FD17C46"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Timeline TBD </w:t>
      </w:r>
    </w:p>
    <w:p w14:paraId="42995ACD"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Action Plan TBD </w:t>
      </w:r>
    </w:p>
    <w:p w14:paraId="103D4E5B" w14:textId="77777777" w:rsidR="003A4CDC" w:rsidRDefault="00D23AC4">
      <w:pPr>
        <w:widowControl w:val="0"/>
        <w:pBdr>
          <w:top w:val="nil"/>
          <w:left w:val="nil"/>
          <w:bottom w:val="nil"/>
          <w:right w:val="nil"/>
          <w:between w:val="nil"/>
        </w:pBdr>
        <w:spacing w:before="271" w:line="240" w:lineRule="auto"/>
        <w:ind w:left="19"/>
        <w:rPr>
          <w:color w:val="000000"/>
          <w:sz w:val="24"/>
          <w:szCs w:val="24"/>
        </w:rPr>
      </w:pPr>
      <w:r>
        <w:rPr>
          <w:color w:val="000000"/>
          <w:sz w:val="24"/>
          <w:szCs w:val="24"/>
        </w:rPr>
        <w:t xml:space="preserve">Donations – Microsoft  </w:t>
      </w:r>
    </w:p>
    <w:p w14:paraId="1AF3B168"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Target Audience </w:t>
      </w:r>
    </w:p>
    <w:p w14:paraId="11E9AD0A" w14:textId="77777777" w:rsidR="003A4CDC" w:rsidRDefault="00D23AC4">
      <w:pPr>
        <w:widowControl w:val="0"/>
        <w:pBdr>
          <w:top w:val="nil"/>
          <w:left w:val="nil"/>
          <w:bottom w:val="nil"/>
          <w:right w:val="nil"/>
          <w:between w:val="nil"/>
        </w:pBdr>
        <w:spacing w:line="240" w:lineRule="auto"/>
        <w:ind w:left="20"/>
        <w:rPr>
          <w:color w:val="000000"/>
          <w:sz w:val="24"/>
          <w:szCs w:val="24"/>
        </w:rPr>
      </w:pPr>
      <w:r>
        <w:rPr>
          <w:color w:val="000000"/>
          <w:sz w:val="24"/>
          <w:szCs w:val="24"/>
        </w:rPr>
        <w:t xml:space="preserve">Fundraising Goal US$20,000 </w:t>
      </w:r>
    </w:p>
    <w:p w14:paraId="4CA00C55"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Timeline TBD </w:t>
      </w:r>
    </w:p>
    <w:p w14:paraId="3305FF75"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Action Plan TBD</w:t>
      </w:r>
    </w:p>
    <w:p w14:paraId="0825F889" w14:textId="77777777" w:rsidR="003A4CDC" w:rsidRDefault="00D23AC4">
      <w:pPr>
        <w:widowControl w:val="0"/>
        <w:pBdr>
          <w:top w:val="nil"/>
          <w:left w:val="nil"/>
          <w:bottom w:val="nil"/>
          <w:right w:val="nil"/>
          <w:between w:val="nil"/>
        </w:pBdr>
        <w:spacing w:line="240" w:lineRule="auto"/>
        <w:ind w:left="17"/>
        <w:rPr>
          <w:i/>
          <w:color w:val="000000"/>
          <w:sz w:val="24"/>
          <w:szCs w:val="24"/>
        </w:rPr>
      </w:pPr>
      <w:r>
        <w:rPr>
          <w:i/>
          <w:color w:val="000000"/>
          <w:sz w:val="24"/>
          <w:szCs w:val="24"/>
        </w:rPr>
        <w:t xml:space="preserve">Board Member Mini-Fundraisers </w:t>
      </w:r>
    </w:p>
    <w:p w14:paraId="33BC48C2" w14:textId="77777777" w:rsidR="003A4CDC" w:rsidRDefault="00D23AC4">
      <w:pPr>
        <w:widowControl w:val="0"/>
        <w:pBdr>
          <w:top w:val="nil"/>
          <w:left w:val="nil"/>
          <w:bottom w:val="nil"/>
          <w:right w:val="nil"/>
          <w:between w:val="nil"/>
        </w:pBdr>
        <w:spacing w:before="271" w:line="240" w:lineRule="auto"/>
        <w:ind w:left="3"/>
        <w:rPr>
          <w:color w:val="000000"/>
          <w:sz w:val="24"/>
          <w:szCs w:val="24"/>
        </w:rPr>
      </w:pPr>
      <w:r>
        <w:rPr>
          <w:color w:val="000000"/>
          <w:sz w:val="24"/>
          <w:szCs w:val="24"/>
        </w:rPr>
        <w:t xml:space="preserve">Target Audience All board members </w:t>
      </w:r>
    </w:p>
    <w:p w14:paraId="593FFBAA" w14:textId="77777777" w:rsidR="003A4CDC" w:rsidRDefault="00D23AC4">
      <w:pPr>
        <w:widowControl w:val="0"/>
        <w:pBdr>
          <w:top w:val="nil"/>
          <w:left w:val="nil"/>
          <w:bottom w:val="nil"/>
          <w:right w:val="nil"/>
          <w:between w:val="nil"/>
        </w:pBdr>
        <w:spacing w:line="240" w:lineRule="auto"/>
        <w:ind w:left="20"/>
        <w:rPr>
          <w:color w:val="000000"/>
          <w:sz w:val="24"/>
          <w:szCs w:val="24"/>
        </w:rPr>
      </w:pPr>
      <w:r>
        <w:rPr>
          <w:color w:val="000000"/>
          <w:sz w:val="24"/>
          <w:szCs w:val="24"/>
        </w:rPr>
        <w:t xml:space="preserve">Fundraising Goal </w:t>
      </w:r>
      <w:r>
        <w:rPr>
          <w:color w:val="000000"/>
          <w:sz w:val="24"/>
          <w:szCs w:val="24"/>
          <w:highlight w:val="yellow"/>
        </w:rPr>
        <w:t>US$1,700+ contributions per board member</w:t>
      </w:r>
      <w:r>
        <w:rPr>
          <w:color w:val="000000"/>
          <w:sz w:val="24"/>
          <w:szCs w:val="24"/>
        </w:rPr>
        <w:t xml:space="preserve"> </w:t>
      </w:r>
    </w:p>
    <w:p w14:paraId="06A683A6"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Total funds raised: </w:t>
      </w:r>
      <w:proofErr w:type="gramStart"/>
      <w:r>
        <w:rPr>
          <w:color w:val="000000"/>
          <w:sz w:val="24"/>
          <w:szCs w:val="24"/>
        </w:rPr>
        <w:t>US$20,000</w:t>
      </w:r>
      <w:proofErr w:type="gramEnd"/>
      <w:r>
        <w:rPr>
          <w:color w:val="000000"/>
          <w:sz w:val="24"/>
          <w:szCs w:val="24"/>
        </w:rPr>
        <w:t xml:space="preserve"> </w:t>
      </w:r>
    </w:p>
    <w:p w14:paraId="3D153772"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Timeline Ongoing </w:t>
      </w:r>
    </w:p>
    <w:p w14:paraId="71FCD678" w14:textId="77777777" w:rsidR="003A4CDC" w:rsidRDefault="00D23AC4">
      <w:pPr>
        <w:widowControl w:val="0"/>
        <w:pBdr>
          <w:top w:val="nil"/>
          <w:left w:val="nil"/>
          <w:bottom w:val="nil"/>
          <w:right w:val="nil"/>
          <w:between w:val="nil"/>
        </w:pBdr>
        <w:spacing w:line="240" w:lineRule="auto"/>
        <w:ind w:left="20"/>
        <w:rPr>
          <w:color w:val="000000"/>
          <w:sz w:val="24"/>
          <w:szCs w:val="24"/>
        </w:rPr>
      </w:pPr>
      <w:r>
        <w:rPr>
          <w:color w:val="000000"/>
          <w:sz w:val="24"/>
          <w:szCs w:val="24"/>
        </w:rPr>
        <w:t xml:space="preserve">Examples of Mini-Fundraisers </w:t>
      </w:r>
    </w:p>
    <w:p w14:paraId="0BBCB36E" w14:textId="77777777" w:rsidR="003A4CDC" w:rsidRDefault="00D23AC4">
      <w:pPr>
        <w:widowControl w:val="0"/>
        <w:pBdr>
          <w:top w:val="nil"/>
          <w:left w:val="nil"/>
          <w:bottom w:val="nil"/>
          <w:right w:val="nil"/>
          <w:between w:val="nil"/>
        </w:pBdr>
        <w:spacing w:line="240" w:lineRule="auto"/>
        <w:ind w:left="1092"/>
        <w:rPr>
          <w:color w:val="000000"/>
          <w:sz w:val="24"/>
          <w:szCs w:val="24"/>
        </w:rPr>
      </w:pPr>
      <w:r>
        <w:rPr>
          <w:color w:val="000000"/>
          <w:sz w:val="24"/>
          <w:szCs w:val="24"/>
        </w:rPr>
        <w:t xml:space="preserve">• Marathon </w:t>
      </w:r>
    </w:p>
    <w:p w14:paraId="613C43EC" w14:textId="77777777" w:rsidR="003A4CDC" w:rsidRDefault="00D23AC4">
      <w:pPr>
        <w:widowControl w:val="0"/>
        <w:pBdr>
          <w:top w:val="nil"/>
          <w:left w:val="nil"/>
          <w:bottom w:val="nil"/>
          <w:right w:val="nil"/>
          <w:between w:val="nil"/>
        </w:pBdr>
        <w:spacing w:line="240" w:lineRule="auto"/>
        <w:ind w:left="1092"/>
        <w:rPr>
          <w:color w:val="000000"/>
          <w:sz w:val="24"/>
          <w:szCs w:val="24"/>
        </w:rPr>
      </w:pPr>
      <w:r>
        <w:rPr>
          <w:color w:val="000000"/>
          <w:sz w:val="24"/>
          <w:szCs w:val="24"/>
        </w:rPr>
        <w:t xml:space="preserve">• Walkathon </w:t>
      </w:r>
    </w:p>
    <w:p w14:paraId="6006A114" w14:textId="77777777" w:rsidR="003A4CDC" w:rsidRDefault="00D23AC4">
      <w:pPr>
        <w:widowControl w:val="0"/>
        <w:pBdr>
          <w:top w:val="nil"/>
          <w:left w:val="nil"/>
          <w:bottom w:val="nil"/>
          <w:right w:val="nil"/>
          <w:between w:val="nil"/>
        </w:pBdr>
        <w:spacing w:line="240" w:lineRule="auto"/>
        <w:ind w:left="1092"/>
        <w:rPr>
          <w:color w:val="000000"/>
          <w:sz w:val="24"/>
          <w:szCs w:val="24"/>
        </w:rPr>
      </w:pPr>
      <w:r>
        <w:rPr>
          <w:color w:val="000000"/>
          <w:sz w:val="24"/>
          <w:szCs w:val="24"/>
        </w:rPr>
        <w:t xml:space="preserve">• Birthday party or Facebook fundraiser </w:t>
      </w:r>
    </w:p>
    <w:p w14:paraId="795E6F21" w14:textId="77777777" w:rsidR="003A4CDC" w:rsidRDefault="00D23AC4">
      <w:pPr>
        <w:widowControl w:val="0"/>
        <w:pBdr>
          <w:top w:val="nil"/>
          <w:left w:val="nil"/>
          <w:bottom w:val="nil"/>
          <w:right w:val="nil"/>
          <w:between w:val="nil"/>
        </w:pBdr>
        <w:spacing w:line="240" w:lineRule="auto"/>
        <w:ind w:left="1092"/>
        <w:rPr>
          <w:color w:val="000000"/>
          <w:sz w:val="24"/>
          <w:szCs w:val="24"/>
        </w:rPr>
      </w:pPr>
      <w:r>
        <w:rPr>
          <w:color w:val="000000"/>
          <w:sz w:val="24"/>
          <w:szCs w:val="24"/>
        </w:rPr>
        <w:t xml:space="preserve">• Holiday party </w:t>
      </w:r>
    </w:p>
    <w:p w14:paraId="36DA3049" w14:textId="77777777" w:rsidR="003A4CDC" w:rsidRDefault="00D23AC4">
      <w:pPr>
        <w:widowControl w:val="0"/>
        <w:pBdr>
          <w:top w:val="nil"/>
          <w:left w:val="nil"/>
          <w:bottom w:val="nil"/>
          <w:right w:val="nil"/>
          <w:between w:val="nil"/>
        </w:pBdr>
        <w:spacing w:line="240" w:lineRule="auto"/>
        <w:ind w:left="1092"/>
        <w:rPr>
          <w:color w:val="000000"/>
          <w:sz w:val="24"/>
          <w:szCs w:val="24"/>
        </w:rPr>
      </w:pPr>
      <w:r>
        <w:rPr>
          <w:color w:val="000000"/>
          <w:sz w:val="24"/>
          <w:szCs w:val="24"/>
        </w:rPr>
        <w:t xml:space="preserve">• Video challenges </w:t>
      </w:r>
    </w:p>
    <w:p w14:paraId="6B7B3E8D"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Action Plan </w:t>
      </w:r>
    </w:p>
    <w:p w14:paraId="721BA5D9" w14:textId="77777777" w:rsidR="003A4CDC" w:rsidRDefault="00D23AC4">
      <w:pPr>
        <w:widowControl w:val="0"/>
        <w:pBdr>
          <w:top w:val="nil"/>
          <w:left w:val="nil"/>
          <w:bottom w:val="nil"/>
          <w:right w:val="nil"/>
          <w:between w:val="nil"/>
        </w:pBdr>
        <w:spacing w:before="12" w:line="229" w:lineRule="auto"/>
        <w:ind w:left="730" w:right="784" w:hanging="358"/>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Announce mini-fundraiser initiative to the Board by the Fund </w:t>
      </w:r>
      <w:proofErr w:type="gramStart"/>
      <w:r>
        <w:rPr>
          <w:color w:val="000000"/>
          <w:sz w:val="24"/>
          <w:szCs w:val="24"/>
        </w:rPr>
        <w:t>Development  Committee</w:t>
      </w:r>
      <w:proofErr w:type="gramEnd"/>
      <w:r>
        <w:rPr>
          <w:color w:val="000000"/>
          <w:sz w:val="24"/>
          <w:szCs w:val="24"/>
        </w:rPr>
        <w:t xml:space="preserve"> in March 2022 </w:t>
      </w:r>
    </w:p>
    <w:p w14:paraId="29B67523" w14:textId="77777777" w:rsidR="003A4CDC" w:rsidRDefault="00D23AC4">
      <w:pPr>
        <w:widowControl w:val="0"/>
        <w:pBdr>
          <w:top w:val="nil"/>
          <w:left w:val="nil"/>
          <w:bottom w:val="nil"/>
          <w:right w:val="nil"/>
          <w:between w:val="nil"/>
        </w:pBdr>
        <w:spacing w:before="2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Begin Mini Fundraisers by May 2022 </w:t>
      </w:r>
    </w:p>
    <w:p w14:paraId="57B88A91"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Complete by July 2022 </w:t>
      </w:r>
    </w:p>
    <w:p w14:paraId="5DA8C81F" w14:textId="77777777" w:rsidR="003A4CDC" w:rsidRDefault="00D23AC4">
      <w:pPr>
        <w:widowControl w:val="0"/>
        <w:pBdr>
          <w:top w:val="nil"/>
          <w:left w:val="nil"/>
          <w:bottom w:val="nil"/>
          <w:right w:val="nil"/>
          <w:between w:val="nil"/>
        </w:pBdr>
        <w:spacing w:before="548" w:line="240" w:lineRule="auto"/>
        <w:ind w:left="20"/>
        <w:rPr>
          <w:i/>
          <w:color w:val="000000"/>
          <w:sz w:val="24"/>
          <w:szCs w:val="24"/>
        </w:rPr>
      </w:pPr>
      <w:r>
        <w:rPr>
          <w:i/>
          <w:color w:val="000000"/>
          <w:sz w:val="24"/>
          <w:szCs w:val="24"/>
        </w:rPr>
        <w:t xml:space="preserve">Email outreach by the Executive team every two months </w:t>
      </w:r>
    </w:p>
    <w:p w14:paraId="2F12393C" w14:textId="77777777" w:rsidR="003A4CDC" w:rsidRDefault="00D23AC4">
      <w:pPr>
        <w:widowControl w:val="0"/>
        <w:pBdr>
          <w:top w:val="nil"/>
          <w:left w:val="nil"/>
          <w:bottom w:val="nil"/>
          <w:right w:val="nil"/>
          <w:between w:val="nil"/>
        </w:pBdr>
        <w:spacing w:before="271" w:line="240" w:lineRule="auto"/>
        <w:ind w:left="11"/>
        <w:rPr>
          <w:color w:val="000000"/>
          <w:sz w:val="24"/>
          <w:szCs w:val="24"/>
        </w:rPr>
      </w:pPr>
      <w:r>
        <w:rPr>
          <w:color w:val="000000"/>
          <w:sz w:val="24"/>
          <w:szCs w:val="24"/>
        </w:rPr>
        <w:t xml:space="preserve">Support from the Executive Staff Team </w:t>
      </w:r>
    </w:p>
    <w:p w14:paraId="692A82D1" w14:textId="77777777" w:rsidR="003A4CDC" w:rsidRDefault="00D23AC4">
      <w:pPr>
        <w:widowControl w:val="0"/>
        <w:pBdr>
          <w:top w:val="nil"/>
          <w:left w:val="nil"/>
          <w:bottom w:val="nil"/>
          <w:right w:val="nil"/>
          <w:between w:val="nil"/>
        </w:pBdr>
        <w:spacing w:line="229" w:lineRule="auto"/>
        <w:ind w:left="9" w:right="60" w:hanging="4"/>
        <w:rPr>
          <w:color w:val="000000"/>
          <w:sz w:val="24"/>
          <w:szCs w:val="24"/>
        </w:rPr>
      </w:pPr>
      <w:r>
        <w:rPr>
          <w:color w:val="000000"/>
          <w:sz w:val="24"/>
          <w:szCs w:val="24"/>
        </w:rPr>
        <w:t xml:space="preserve">Once a Board member agrees to take on a mini-fundraiser, the Executive staff team </w:t>
      </w:r>
      <w:proofErr w:type="gramStart"/>
      <w:r>
        <w:rPr>
          <w:color w:val="000000"/>
          <w:sz w:val="24"/>
          <w:szCs w:val="24"/>
        </w:rPr>
        <w:t>will  provide</w:t>
      </w:r>
      <w:proofErr w:type="gramEnd"/>
      <w:r>
        <w:rPr>
          <w:color w:val="000000"/>
          <w:sz w:val="24"/>
          <w:szCs w:val="24"/>
        </w:rPr>
        <w:t xml:space="preserve"> the following materials to the Board in support of their fundraising efforts: • Case for support </w:t>
      </w:r>
    </w:p>
    <w:p w14:paraId="1EE98BD5" w14:textId="77777777" w:rsidR="003A4CDC" w:rsidRDefault="00D23AC4">
      <w:pPr>
        <w:widowControl w:val="0"/>
        <w:pBdr>
          <w:top w:val="nil"/>
          <w:left w:val="nil"/>
          <w:bottom w:val="nil"/>
          <w:right w:val="nil"/>
          <w:between w:val="nil"/>
        </w:pBdr>
        <w:spacing w:before="6" w:line="240" w:lineRule="auto"/>
        <w:ind w:left="1092"/>
        <w:rPr>
          <w:color w:val="000000"/>
          <w:sz w:val="24"/>
          <w:szCs w:val="24"/>
        </w:rPr>
      </w:pPr>
      <w:r>
        <w:rPr>
          <w:color w:val="000000"/>
          <w:sz w:val="24"/>
          <w:szCs w:val="24"/>
        </w:rPr>
        <w:t xml:space="preserve">• Needs statement </w:t>
      </w:r>
    </w:p>
    <w:p w14:paraId="00A6202E" w14:textId="77777777" w:rsidR="003A4CDC" w:rsidRDefault="00D23AC4">
      <w:pPr>
        <w:widowControl w:val="0"/>
        <w:pBdr>
          <w:top w:val="nil"/>
          <w:left w:val="nil"/>
          <w:bottom w:val="nil"/>
          <w:right w:val="nil"/>
          <w:between w:val="nil"/>
        </w:pBdr>
        <w:spacing w:line="240" w:lineRule="auto"/>
        <w:ind w:left="1092"/>
        <w:rPr>
          <w:color w:val="000000"/>
          <w:sz w:val="24"/>
          <w:szCs w:val="24"/>
        </w:rPr>
      </w:pPr>
      <w:r>
        <w:rPr>
          <w:color w:val="000000"/>
          <w:sz w:val="24"/>
          <w:szCs w:val="24"/>
        </w:rPr>
        <w:t xml:space="preserve">• Organization overview </w:t>
      </w:r>
    </w:p>
    <w:p w14:paraId="002D483A" w14:textId="77777777" w:rsidR="003A4CDC" w:rsidRDefault="00D23AC4">
      <w:pPr>
        <w:widowControl w:val="0"/>
        <w:pBdr>
          <w:top w:val="nil"/>
          <w:left w:val="nil"/>
          <w:bottom w:val="nil"/>
          <w:right w:val="nil"/>
          <w:between w:val="nil"/>
        </w:pBdr>
        <w:spacing w:line="240" w:lineRule="auto"/>
        <w:ind w:left="1092"/>
        <w:rPr>
          <w:color w:val="000000"/>
          <w:sz w:val="24"/>
          <w:szCs w:val="24"/>
        </w:rPr>
      </w:pPr>
      <w:r>
        <w:rPr>
          <w:color w:val="000000"/>
          <w:sz w:val="24"/>
          <w:szCs w:val="24"/>
        </w:rPr>
        <w:t xml:space="preserve">• Presentation deck </w:t>
      </w:r>
    </w:p>
    <w:p w14:paraId="64387F6F" w14:textId="77777777" w:rsidR="003A4CDC" w:rsidRDefault="00D23AC4">
      <w:pPr>
        <w:widowControl w:val="0"/>
        <w:pBdr>
          <w:top w:val="nil"/>
          <w:left w:val="nil"/>
          <w:bottom w:val="nil"/>
          <w:right w:val="nil"/>
          <w:between w:val="nil"/>
        </w:pBdr>
        <w:spacing w:line="240" w:lineRule="auto"/>
        <w:ind w:left="1092"/>
        <w:rPr>
          <w:color w:val="000000"/>
          <w:sz w:val="24"/>
          <w:szCs w:val="24"/>
        </w:rPr>
      </w:pPr>
      <w:r>
        <w:rPr>
          <w:color w:val="000000"/>
          <w:sz w:val="24"/>
          <w:szCs w:val="24"/>
        </w:rPr>
        <w:t xml:space="preserve">• Sample fundraising appeals </w:t>
      </w:r>
    </w:p>
    <w:p w14:paraId="667DAAA9" w14:textId="77777777" w:rsidR="003A4CDC" w:rsidRDefault="00D23AC4">
      <w:pPr>
        <w:widowControl w:val="0"/>
        <w:pBdr>
          <w:top w:val="nil"/>
          <w:left w:val="nil"/>
          <w:bottom w:val="nil"/>
          <w:right w:val="nil"/>
          <w:between w:val="nil"/>
        </w:pBdr>
        <w:spacing w:line="240" w:lineRule="auto"/>
        <w:ind w:left="1092"/>
        <w:rPr>
          <w:color w:val="000000"/>
          <w:sz w:val="24"/>
          <w:szCs w:val="24"/>
        </w:rPr>
      </w:pPr>
      <w:r>
        <w:rPr>
          <w:color w:val="000000"/>
          <w:sz w:val="24"/>
          <w:szCs w:val="24"/>
        </w:rPr>
        <w:t xml:space="preserve">• Sample thank you notes </w:t>
      </w:r>
    </w:p>
    <w:p w14:paraId="7E0907F5" w14:textId="77777777" w:rsidR="003A4CDC" w:rsidRDefault="00D23AC4">
      <w:pPr>
        <w:widowControl w:val="0"/>
        <w:pBdr>
          <w:top w:val="nil"/>
          <w:left w:val="nil"/>
          <w:bottom w:val="nil"/>
          <w:right w:val="nil"/>
          <w:between w:val="nil"/>
        </w:pBdr>
        <w:spacing w:before="548" w:line="240" w:lineRule="auto"/>
        <w:ind w:left="20"/>
        <w:rPr>
          <w:i/>
          <w:color w:val="000000"/>
          <w:sz w:val="24"/>
          <w:szCs w:val="24"/>
        </w:rPr>
      </w:pPr>
      <w:proofErr w:type="spellStart"/>
      <w:r>
        <w:rPr>
          <w:i/>
          <w:color w:val="000000"/>
          <w:sz w:val="24"/>
          <w:szCs w:val="24"/>
        </w:rPr>
        <w:t>EduCom</w:t>
      </w:r>
      <w:proofErr w:type="spellEnd"/>
      <w:r>
        <w:rPr>
          <w:i/>
          <w:color w:val="000000"/>
          <w:sz w:val="24"/>
          <w:szCs w:val="24"/>
        </w:rPr>
        <w:t xml:space="preserve"> Annual Virtual/In-person Event – Charity Auction </w:t>
      </w:r>
    </w:p>
    <w:p w14:paraId="3B8337CB" w14:textId="77777777" w:rsidR="003A4CDC" w:rsidRDefault="00D23AC4">
      <w:pPr>
        <w:widowControl w:val="0"/>
        <w:pBdr>
          <w:top w:val="nil"/>
          <w:left w:val="nil"/>
          <w:bottom w:val="nil"/>
          <w:right w:val="nil"/>
          <w:between w:val="nil"/>
        </w:pBdr>
        <w:spacing w:before="271" w:line="229" w:lineRule="auto"/>
        <w:ind w:left="20" w:right="1972" w:hanging="17"/>
        <w:rPr>
          <w:color w:val="000000"/>
          <w:sz w:val="24"/>
          <w:szCs w:val="24"/>
        </w:rPr>
      </w:pPr>
      <w:r>
        <w:rPr>
          <w:color w:val="000000"/>
          <w:sz w:val="24"/>
          <w:szCs w:val="24"/>
        </w:rPr>
        <w:t xml:space="preserve">Target Audience </w:t>
      </w:r>
      <w:proofErr w:type="spellStart"/>
      <w:r>
        <w:rPr>
          <w:color w:val="000000"/>
          <w:sz w:val="24"/>
          <w:szCs w:val="24"/>
        </w:rPr>
        <w:t>EduCom’s</w:t>
      </w:r>
      <w:proofErr w:type="spellEnd"/>
      <w:r>
        <w:rPr>
          <w:color w:val="000000"/>
          <w:sz w:val="24"/>
          <w:szCs w:val="24"/>
        </w:rPr>
        <w:t xml:space="preserve"> peers, partners, prospects, and donors Fundraising Goal US$140,000 </w:t>
      </w:r>
    </w:p>
    <w:p w14:paraId="34002EE7" w14:textId="77777777" w:rsidR="003A4CDC" w:rsidRDefault="00D23AC4">
      <w:pPr>
        <w:widowControl w:val="0"/>
        <w:pBdr>
          <w:top w:val="nil"/>
          <w:left w:val="nil"/>
          <w:bottom w:val="nil"/>
          <w:right w:val="nil"/>
          <w:between w:val="nil"/>
        </w:pBdr>
        <w:spacing w:before="6" w:line="240" w:lineRule="auto"/>
        <w:ind w:left="3"/>
        <w:rPr>
          <w:color w:val="000000"/>
          <w:sz w:val="24"/>
          <w:szCs w:val="24"/>
        </w:rPr>
      </w:pPr>
      <w:r>
        <w:rPr>
          <w:color w:val="000000"/>
          <w:sz w:val="24"/>
          <w:szCs w:val="24"/>
        </w:rPr>
        <w:t xml:space="preserve">Timeline </w:t>
      </w:r>
      <w:r>
        <w:rPr>
          <w:color w:val="000000"/>
          <w:sz w:val="24"/>
          <w:szCs w:val="24"/>
          <w:highlight w:val="yellow"/>
        </w:rPr>
        <w:t xml:space="preserve">Q4 2022 – </w:t>
      </w:r>
      <w:r>
        <w:rPr>
          <w:color w:val="000000"/>
          <w:sz w:val="24"/>
          <w:szCs w:val="24"/>
        </w:rPr>
        <w:t xml:space="preserve">October 8, 2022 </w:t>
      </w:r>
    </w:p>
    <w:p w14:paraId="06142AB0" w14:textId="77777777" w:rsidR="003A4CDC" w:rsidRDefault="00D23AC4">
      <w:pPr>
        <w:widowControl w:val="0"/>
        <w:pBdr>
          <w:top w:val="nil"/>
          <w:left w:val="nil"/>
          <w:bottom w:val="nil"/>
          <w:right w:val="nil"/>
          <w:between w:val="nil"/>
        </w:pBdr>
        <w:spacing w:line="229" w:lineRule="auto"/>
        <w:ind w:left="372" w:right="447" w:hanging="369"/>
        <w:rPr>
          <w:color w:val="000000"/>
          <w:sz w:val="24"/>
          <w:szCs w:val="24"/>
        </w:rPr>
      </w:pPr>
      <w:r>
        <w:rPr>
          <w:color w:val="000000"/>
          <w:sz w:val="24"/>
          <w:szCs w:val="24"/>
        </w:rPr>
        <w:t xml:space="preserve">Action Plan TBD - </w:t>
      </w:r>
      <w:r>
        <w:rPr>
          <w:b/>
          <w:color w:val="000000"/>
          <w:sz w:val="24"/>
          <w:szCs w:val="24"/>
        </w:rPr>
        <w:t xml:space="preserve">Event Committee </w:t>
      </w:r>
      <w:r>
        <w:rPr>
          <w:color w:val="000000"/>
          <w:sz w:val="24"/>
          <w:szCs w:val="24"/>
        </w:rPr>
        <w:t xml:space="preserve">formed by May 2022 to plan the event: • Deliverables by May 2022 </w:t>
      </w:r>
    </w:p>
    <w:p w14:paraId="4EB66273" w14:textId="77777777" w:rsidR="003A4CDC" w:rsidRDefault="00D23AC4">
      <w:pPr>
        <w:widowControl w:val="0"/>
        <w:pBdr>
          <w:top w:val="nil"/>
          <w:left w:val="nil"/>
          <w:bottom w:val="nil"/>
          <w:right w:val="nil"/>
          <w:between w:val="nil"/>
        </w:pBdr>
        <w:spacing w:before="6" w:line="240" w:lineRule="auto"/>
        <w:ind w:left="1096"/>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Determine which type of auction to host </w:t>
      </w:r>
    </w:p>
    <w:p w14:paraId="45EBBEAD" w14:textId="77777777" w:rsidR="003A4CDC" w:rsidRDefault="00D23AC4">
      <w:pPr>
        <w:widowControl w:val="0"/>
        <w:pBdr>
          <w:top w:val="nil"/>
          <w:left w:val="nil"/>
          <w:bottom w:val="nil"/>
          <w:right w:val="nil"/>
          <w:between w:val="nil"/>
        </w:pBdr>
        <w:spacing w:line="240" w:lineRule="auto"/>
        <w:ind w:left="1096"/>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Set time frame, budget, and fundraising goals for the auction </w:t>
      </w:r>
    </w:p>
    <w:p w14:paraId="7FFED812" w14:textId="77777777" w:rsidR="003A4CDC" w:rsidRDefault="00D23AC4">
      <w:pPr>
        <w:widowControl w:val="0"/>
        <w:pBdr>
          <w:top w:val="nil"/>
          <w:left w:val="nil"/>
          <w:bottom w:val="nil"/>
          <w:right w:val="nil"/>
          <w:between w:val="nil"/>
        </w:pBdr>
        <w:spacing w:line="240" w:lineRule="auto"/>
        <w:ind w:left="1096"/>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Determine items for the auction </w:t>
      </w:r>
    </w:p>
    <w:p w14:paraId="6EB439F3" w14:textId="77777777" w:rsidR="003A4CDC" w:rsidRDefault="00D23AC4">
      <w:pPr>
        <w:widowControl w:val="0"/>
        <w:pBdr>
          <w:top w:val="nil"/>
          <w:left w:val="nil"/>
          <w:bottom w:val="nil"/>
          <w:right w:val="nil"/>
          <w:between w:val="nil"/>
        </w:pBdr>
        <w:spacing w:line="240" w:lineRule="auto"/>
        <w:ind w:left="372"/>
        <w:rPr>
          <w:color w:val="000000"/>
          <w:sz w:val="24"/>
          <w:szCs w:val="24"/>
        </w:rPr>
      </w:pPr>
      <w:r>
        <w:rPr>
          <w:color w:val="000000"/>
          <w:sz w:val="24"/>
          <w:szCs w:val="24"/>
        </w:rPr>
        <w:t xml:space="preserve">• Deliverables by Jul 2022 </w:t>
      </w:r>
    </w:p>
    <w:p w14:paraId="13201298" w14:textId="77777777" w:rsidR="003A4CDC" w:rsidRDefault="00D23AC4">
      <w:pPr>
        <w:widowControl w:val="0"/>
        <w:pBdr>
          <w:top w:val="nil"/>
          <w:left w:val="nil"/>
          <w:bottom w:val="nil"/>
          <w:right w:val="nil"/>
          <w:between w:val="nil"/>
        </w:pBdr>
        <w:spacing w:line="229" w:lineRule="auto"/>
        <w:ind w:left="1442" w:right="6" w:hanging="345"/>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Set up a site and registration page for the auction and promote them </w:t>
      </w:r>
      <w:proofErr w:type="gramStart"/>
      <w:r>
        <w:rPr>
          <w:color w:val="000000"/>
          <w:sz w:val="24"/>
          <w:szCs w:val="24"/>
        </w:rPr>
        <w:t>to  your</w:t>
      </w:r>
      <w:proofErr w:type="gramEnd"/>
      <w:r>
        <w:rPr>
          <w:color w:val="000000"/>
          <w:sz w:val="24"/>
          <w:szCs w:val="24"/>
        </w:rPr>
        <w:t xml:space="preserve"> audience</w:t>
      </w:r>
    </w:p>
    <w:p w14:paraId="507619AC" w14:textId="77777777" w:rsidR="003A4CDC" w:rsidRDefault="00D23AC4">
      <w:pPr>
        <w:widowControl w:val="0"/>
        <w:pBdr>
          <w:top w:val="nil"/>
          <w:left w:val="nil"/>
          <w:bottom w:val="nil"/>
          <w:right w:val="nil"/>
          <w:between w:val="nil"/>
        </w:pBdr>
        <w:spacing w:line="229" w:lineRule="auto"/>
        <w:ind w:left="1448" w:hanging="351"/>
        <w:rPr>
          <w:color w:val="000000"/>
          <w:sz w:val="24"/>
          <w:szCs w:val="24"/>
        </w:rPr>
      </w:pPr>
      <w:r>
        <w:rPr>
          <w:rFonts w:ascii="Courier New" w:eastAsia="Courier New" w:hAnsi="Courier New" w:cs="Courier New"/>
          <w:color w:val="000000"/>
          <w:sz w:val="24"/>
          <w:szCs w:val="24"/>
        </w:rPr>
        <w:t xml:space="preserve">o </w:t>
      </w:r>
      <w:r>
        <w:rPr>
          <w:color w:val="000000"/>
          <w:sz w:val="24"/>
          <w:szCs w:val="24"/>
        </w:rPr>
        <w:t>Plan the specifics for the auction – venue (in-person only), food (in-</w:t>
      </w:r>
      <w:proofErr w:type="gramStart"/>
      <w:r>
        <w:rPr>
          <w:color w:val="000000"/>
          <w:sz w:val="24"/>
          <w:szCs w:val="24"/>
        </w:rPr>
        <w:t>person  only</w:t>
      </w:r>
      <w:proofErr w:type="gramEnd"/>
      <w:r>
        <w:rPr>
          <w:color w:val="000000"/>
          <w:sz w:val="24"/>
          <w:szCs w:val="24"/>
        </w:rPr>
        <w:t xml:space="preserve">), item displays, checkout process, etc. </w:t>
      </w:r>
    </w:p>
    <w:p w14:paraId="5DC3CE20" w14:textId="77777777" w:rsidR="003A4CDC" w:rsidRDefault="00D23AC4">
      <w:pPr>
        <w:widowControl w:val="0"/>
        <w:pBdr>
          <w:top w:val="nil"/>
          <w:left w:val="nil"/>
          <w:bottom w:val="nil"/>
          <w:right w:val="nil"/>
          <w:between w:val="nil"/>
        </w:pBdr>
        <w:spacing w:before="6" w:line="240" w:lineRule="auto"/>
        <w:ind w:left="372"/>
        <w:rPr>
          <w:color w:val="000000"/>
          <w:sz w:val="24"/>
          <w:szCs w:val="24"/>
        </w:rPr>
      </w:pPr>
      <w:r>
        <w:rPr>
          <w:color w:val="000000"/>
          <w:sz w:val="24"/>
          <w:szCs w:val="24"/>
        </w:rPr>
        <w:t xml:space="preserve">• Deliverables by Sep 2022 </w:t>
      </w:r>
    </w:p>
    <w:p w14:paraId="3BC77805" w14:textId="77777777" w:rsidR="003A4CDC" w:rsidRDefault="00D23AC4">
      <w:pPr>
        <w:widowControl w:val="0"/>
        <w:pBdr>
          <w:top w:val="nil"/>
          <w:left w:val="nil"/>
          <w:bottom w:val="nil"/>
          <w:right w:val="nil"/>
          <w:between w:val="nil"/>
        </w:pBdr>
        <w:spacing w:line="229" w:lineRule="auto"/>
        <w:ind w:left="1443" w:right="2" w:hanging="346"/>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Actively promote the event on social media (at least five posts) </w:t>
      </w:r>
      <w:proofErr w:type="gramStart"/>
      <w:r>
        <w:rPr>
          <w:color w:val="000000"/>
          <w:sz w:val="24"/>
          <w:szCs w:val="24"/>
        </w:rPr>
        <w:t>and  through</w:t>
      </w:r>
      <w:proofErr w:type="gramEnd"/>
      <w:r>
        <w:rPr>
          <w:color w:val="000000"/>
          <w:sz w:val="24"/>
          <w:szCs w:val="24"/>
        </w:rPr>
        <w:t xml:space="preserve"> newsletters (at least two newsletters) </w:t>
      </w:r>
    </w:p>
    <w:p w14:paraId="6E541BD9" w14:textId="77777777" w:rsidR="003A4CDC" w:rsidRDefault="00D23AC4">
      <w:pPr>
        <w:widowControl w:val="0"/>
        <w:pBdr>
          <w:top w:val="nil"/>
          <w:left w:val="nil"/>
          <w:bottom w:val="nil"/>
          <w:right w:val="nil"/>
          <w:between w:val="nil"/>
        </w:pBdr>
        <w:spacing w:before="6" w:line="229" w:lineRule="auto"/>
        <w:ind w:left="1448" w:right="9" w:hanging="351"/>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Send invitations and reminders to </w:t>
      </w:r>
      <w:proofErr w:type="spellStart"/>
      <w:r>
        <w:rPr>
          <w:color w:val="000000"/>
          <w:sz w:val="24"/>
          <w:szCs w:val="24"/>
        </w:rPr>
        <w:t>EduCom’s</w:t>
      </w:r>
      <w:proofErr w:type="spellEnd"/>
      <w:r>
        <w:rPr>
          <w:color w:val="000000"/>
          <w:sz w:val="24"/>
          <w:szCs w:val="24"/>
        </w:rPr>
        <w:t xml:space="preserve"> peers, partners, </w:t>
      </w:r>
      <w:proofErr w:type="gramStart"/>
      <w:r>
        <w:rPr>
          <w:color w:val="000000"/>
          <w:sz w:val="24"/>
          <w:szCs w:val="24"/>
        </w:rPr>
        <w:t>prospects,  and</w:t>
      </w:r>
      <w:proofErr w:type="gramEnd"/>
      <w:r>
        <w:rPr>
          <w:color w:val="000000"/>
          <w:sz w:val="24"/>
          <w:szCs w:val="24"/>
        </w:rPr>
        <w:t xml:space="preserve"> donors </w:t>
      </w:r>
    </w:p>
    <w:p w14:paraId="2BBD5157" w14:textId="77777777" w:rsidR="003A4CDC" w:rsidRDefault="00D23AC4">
      <w:pPr>
        <w:widowControl w:val="0"/>
        <w:pBdr>
          <w:top w:val="nil"/>
          <w:left w:val="nil"/>
          <w:bottom w:val="nil"/>
          <w:right w:val="nil"/>
          <w:between w:val="nil"/>
        </w:pBdr>
        <w:spacing w:before="6" w:line="240" w:lineRule="auto"/>
        <w:ind w:left="371"/>
        <w:rPr>
          <w:color w:val="000000"/>
          <w:sz w:val="24"/>
          <w:szCs w:val="24"/>
        </w:rPr>
      </w:pPr>
      <w:r>
        <w:rPr>
          <w:color w:val="000000"/>
          <w:sz w:val="24"/>
          <w:szCs w:val="24"/>
        </w:rPr>
        <w:t xml:space="preserve">Support from the Executive Team </w:t>
      </w:r>
    </w:p>
    <w:p w14:paraId="18E633AD" w14:textId="77777777" w:rsidR="003A4CDC" w:rsidRDefault="00D23AC4">
      <w:pPr>
        <w:widowControl w:val="0"/>
        <w:pBdr>
          <w:top w:val="nil"/>
          <w:left w:val="nil"/>
          <w:bottom w:val="nil"/>
          <w:right w:val="nil"/>
          <w:between w:val="nil"/>
        </w:pBdr>
        <w:spacing w:line="229" w:lineRule="auto"/>
        <w:ind w:left="375" w:right="467" w:hanging="12"/>
        <w:rPr>
          <w:color w:val="000000"/>
          <w:sz w:val="24"/>
          <w:szCs w:val="24"/>
        </w:rPr>
      </w:pPr>
      <w:r>
        <w:rPr>
          <w:color w:val="000000"/>
          <w:sz w:val="24"/>
          <w:szCs w:val="24"/>
        </w:rPr>
        <w:t xml:space="preserve">The Executive team will support the Event Committee by producing the </w:t>
      </w:r>
      <w:proofErr w:type="gramStart"/>
      <w:r>
        <w:rPr>
          <w:color w:val="000000"/>
          <w:sz w:val="24"/>
          <w:szCs w:val="24"/>
        </w:rPr>
        <w:t>following  marketing</w:t>
      </w:r>
      <w:proofErr w:type="gramEnd"/>
      <w:r>
        <w:rPr>
          <w:color w:val="000000"/>
          <w:sz w:val="24"/>
          <w:szCs w:val="24"/>
        </w:rPr>
        <w:t xml:space="preserve"> materials: </w:t>
      </w:r>
    </w:p>
    <w:p w14:paraId="525928BF" w14:textId="77777777" w:rsidR="003A4CDC" w:rsidRDefault="00D23AC4">
      <w:pPr>
        <w:widowControl w:val="0"/>
        <w:pBdr>
          <w:top w:val="nil"/>
          <w:left w:val="nil"/>
          <w:bottom w:val="nil"/>
          <w:right w:val="nil"/>
          <w:between w:val="nil"/>
        </w:pBdr>
        <w:spacing w:before="6" w:line="240" w:lineRule="auto"/>
        <w:ind w:left="372"/>
        <w:rPr>
          <w:color w:val="000000"/>
          <w:sz w:val="24"/>
          <w:szCs w:val="24"/>
        </w:rPr>
      </w:pPr>
      <w:r>
        <w:rPr>
          <w:color w:val="000000"/>
          <w:sz w:val="24"/>
          <w:szCs w:val="24"/>
        </w:rPr>
        <w:t xml:space="preserve">• Auction item catalog </w:t>
      </w:r>
    </w:p>
    <w:p w14:paraId="417D0A5E" w14:textId="77777777" w:rsidR="003A4CDC" w:rsidRDefault="00D23AC4">
      <w:pPr>
        <w:widowControl w:val="0"/>
        <w:pBdr>
          <w:top w:val="nil"/>
          <w:left w:val="nil"/>
          <w:bottom w:val="nil"/>
          <w:right w:val="nil"/>
          <w:between w:val="nil"/>
        </w:pBdr>
        <w:spacing w:line="240" w:lineRule="auto"/>
        <w:ind w:left="372"/>
        <w:rPr>
          <w:color w:val="000000"/>
          <w:sz w:val="24"/>
          <w:szCs w:val="24"/>
        </w:rPr>
      </w:pPr>
      <w:r>
        <w:rPr>
          <w:color w:val="000000"/>
          <w:sz w:val="24"/>
          <w:szCs w:val="24"/>
        </w:rPr>
        <w:t xml:space="preserve">• </w:t>
      </w:r>
      <w:proofErr w:type="spellStart"/>
      <w:r>
        <w:rPr>
          <w:color w:val="000000"/>
          <w:sz w:val="24"/>
          <w:szCs w:val="24"/>
        </w:rPr>
        <w:t>EduCom’s</w:t>
      </w:r>
      <w:proofErr w:type="spellEnd"/>
      <w:r>
        <w:rPr>
          <w:color w:val="000000"/>
          <w:sz w:val="24"/>
          <w:szCs w:val="24"/>
        </w:rPr>
        <w:t xml:space="preserve"> blog </w:t>
      </w:r>
    </w:p>
    <w:p w14:paraId="75038FF6" w14:textId="77777777" w:rsidR="003A4CDC" w:rsidRDefault="00D23AC4">
      <w:pPr>
        <w:widowControl w:val="0"/>
        <w:pBdr>
          <w:top w:val="nil"/>
          <w:left w:val="nil"/>
          <w:bottom w:val="nil"/>
          <w:right w:val="nil"/>
          <w:between w:val="nil"/>
        </w:pBdr>
        <w:spacing w:line="240" w:lineRule="auto"/>
        <w:ind w:left="372"/>
        <w:rPr>
          <w:color w:val="000000"/>
          <w:sz w:val="24"/>
          <w:szCs w:val="24"/>
        </w:rPr>
      </w:pPr>
      <w:r>
        <w:rPr>
          <w:color w:val="000000"/>
          <w:sz w:val="24"/>
          <w:szCs w:val="24"/>
        </w:rPr>
        <w:t xml:space="preserve">• </w:t>
      </w:r>
      <w:proofErr w:type="spellStart"/>
      <w:r>
        <w:rPr>
          <w:color w:val="000000"/>
          <w:sz w:val="24"/>
          <w:szCs w:val="24"/>
        </w:rPr>
        <w:t>EduCom’s</w:t>
      </w:r>
      <w:proofErr w:type="spellEnd"/>
      <w:r>
        <w:rPr>
          <w:color w:val="000000"/>
          <w:sz w:val="24"/>
          <w:szCs w:val="24"/>
        </w:rPr>
        <w:t xml:space="preserve"> social media profiles </w:t>
      </w:r>
    </w:p>
    <w:p w14:paraId="24B6CC13" w14:textId="77777777" w:rsidR="003A4CDC" w:rsidRDefault="00D23AC4">
      <w:pPr>
        <w:widowControl w:val="0"/>
        <w:pBdr>
          <w:top w:val="nil"/>
          <w:left w:val="nil"/>
          <w:bottom w:val="nil"/>
          <w:right w:val="nil"/>
          <w:between w:val="nil"/>
        </w:pBdr>
        <w:spacing w:line="240" w:lineRule="auto"/>
        <w:ind w:left="372"/>
        <w:rPr>
          <w:color w:val="000000"/>
          <w:sz w:val="24"/>
          <w:szCs w:val="24"/>
        </w:rPr>
      </w:pPr>
      <w:r>
        <w:rPr>
          <w:color w:val="000000"/>
          <w:sz w:val="24"/>
          <w:szCs w:val="24"/>
        </w:rPr>
        <w:t xml:space="preserve">• Email invitations and announcements </w:t>
      </w:r>
    </w:p>
    <w:p w14:paraId="13BFCA8C" w14:textId="77777777" w:rsidR="003A4CDC" w:rsidRDefault="00D23AC4">
      <w:pPr>
        <w:widowControl w:val="0"/>
        <w:pBdr>
          <w:top w:val="nil"/>
          <w:left w:val="nil"/>
          <w:bottom w:val="nil"/>
          <w:right w:val="nil"/>
          <w:between w:val="nil"/>
        </w:pBdr>
        <w:spacing w:line="229" w:lineRule="auto"/>
        <w:ind w:left="1095" w:right="10" w:hanging="722"/>
        <w:rPr>
          <w:color w:val="000000"/>
          <w:sz w:val="24"/>
          <w:szCs w:val="24"/>
        </w:rPr>
      </w:pPr>
      <w:r>
        <w:rPr>
          <w:color w:val="000000"/>
          <w:sz w:val="24"/>
          <w:szCs w:val="24"/>
        </w:rPr>
        <w:t xml:space="preserve">• Sample messages for the Board and volunteers to share on their own </w:t>
      </w:r>
      <w:proofErr w:type="gramStart"/>
      <w:r>
        <w:rPr>
          <w:color w:val="000000"/>
          <w:sz w:val="24"/>
          <w:szCs w:val="24"/>
        </w:rPr>
        <w:t>social  media</w:t>
      </w:r>
      <w:proofErr w:type="gramEnd"/>
      <w:r>
        <w:rPr>
          <w:color w:val="000000"/>
          <w:sz w:val="24"/>
          <w:szCs w:val="24"/>
        </w:rPr>
        <w:t xml:space="preserve"> </w:t>
      </w:r>
    </w:p>
    <w:p w14:paraId="3FCA27F0" w14:textId="77777777" w:rsidR="003A4CDC" w:rsidRDefault="00D23AC4">
      <w:pPr>
        <w:widowControl w:val="0"/>
        <w:pBdr>
          <w:top w:val="nil"/>
          <w:left w:val="nil"/>
          <w:bottom w:val="nil"/>
          <w:right w:val="nil"/>
          <w:between w:val="nil"/>
        </w:pBdr>
        <w:spacing w:before="558" w:line="240" w:lineRule="auto"/>
        <w:ind w:left="20"/>
        <w:rPr>
          <w:i/>
          <w:color w:val="000000"/>
          <w:sz w:val="24"/>
          <w:szCs w:val="24"/>
        </w:rPr>
      </w:pPr>
      <w:r>
        <w:rPr>
          <w:i/>
          <w:color w:val="000000"/>
          <w:sz w:val="24"/>
          <w:szCs w:val="24"/>
        </w:rPr>
        <w:t xml:space="preserve">Foundations &amp; Other Corporations  </w:t>
      </w:r>
    </w:p>
    <w:p w14:paraId="496AFC2D" w14:textId="77777777" w:rsidR="003A4CDC" w:rsidRDefault="00D23AC4">
      <w:pPr>
        <w:widowControl w:val="0"/>
        <w:pBdr>
          <w:top w:val="nil"/>
          <w:left w:val="nil"/>
          <w:bottom w:val="nil"/>
          <w:right w:val="nil"/>
          <w:between w:val="nil"/>
        </w:pBdr>
        <w:spacing w:before="272" w:line="240" w:lineRule="auto"/>
        <w:ind w:left="3"/>
        <w:rPr>
          <w:color w:val="000000"/>
          <w:sz w:val="24"/>
          <w:szCs w:val="24"/>
        </w:rPr>
      </w:pPr>
      <w:r>
        <w:rPr>
          <w:color w:val="000000"/>
          <w:sz w:val="24"/>
          <w:szCs w:val="24"/>
        </w:rPr>
        <w:t xml:space="preserve">Target Audience Individual and corporate prospects in Ghana </w:t>
      </w:r>
    </w:p>
    <w:p w14:paraId="285929F5" w14:textId="77777777" w:rsidR="003A4CDC" w:rsidRDefault="00D23AC4">
      <w:pPr>
        <w:widowControl w:val="0"/>
        <w:pBdr>
          <w:top w:val="nil"/>
          <w:left w:val="nil"/>
          <w:bottom w:val="nil"/>
          <w:right w:val="nil"/>
          <w:between w:val="nil"/>
        </w:pBdr>
        <w:spacing w:line="229" w:lineRule="auto"/>
        <w:ind w:left="2163" w:right="6" w:hanging="2159"/>
        <w:jc w:val="both"/>
        <w:rPr>
          <w:color w:val="000000"/>
          <w:sz w:val="24"/>
          <w:szCs w:val="24"/>
        </w:rPr>
      </w:pPr>
      <w:r>
        <w:rPr>
          <w:color w:val="000000"/>
          <w:sz w:val="24"/>
          <w:szCs w:val="24"/>
        </w:rPr>
        <w:t xml:space="preserve">Why According to the latest CAF World Giving Index, many of </w:t>
      </w:r>
      <w:proofErr w:type="gramStart"/>
      <w:r>
        <w:rPr>
          <w:color w:val="000000"/>
          <w:sz w:val="24"/>
          <w:szCs w:val="24"/>
        </w:rPr>
        <w:t>the  countries</w:t>
      </w:r>
      <w:proofErr w:type="gramEnd"/>
      <w:r>
        <w:rPr>
          <w:color w:val="000000"/>
          <w:sz w:val="24"/>
          <w:szCs w:val="24"/>
        </w:rPr>
        <w:t xml:space="preserve"> which have consistently featured in the top 10 most  generous countries, including the US and the UK, have fallen far  down the rankings. In their place are several countries new to </w:t>
      </w:r>
      <w:proofErr w:type="gramStart"/>
      <w:r>
        <w:rPr>
          <w:color w:val="000000"/>
          <w:sz w:val="24"/>
          <w:szCs w:val="24"/>
        </w:rPr>
        <w:t>the  top</w:t>
      </w:r>
      <w:proofErr w:type="gramEnd"/>
      <w:r>
        <w:rPr>
          <w:color w:val="000000"/>
          <w:sz w:val="24"/>
          <w:szCs w:val="24"/>
        </w:rPr>
        <w:t xml:space="preserve"> 10, which included Ghana. The country has been ranked as </w:t>
      </w:r>
      <w:proofErr w:type="gramStart"/>
      <w:r>
        <w:rPr>
          <w:color w:val="000000"/>
          <w:sz w:val="24"/>
          <w:szCs w:val="24"/>
        </w:rPr>
        <w:t>the  sixth</w:t>
      </w:r>
      <w:proofErr w:type="gramEnd"/>
      <w:r>
        <w:rPr>
          <w:color w:val="000000"/>
          <w:sz w:val="24"/>
          <w:szCs w:val="24"/>
        </w:rPr>
        <w:t xml:space="preserve"> most charitable country in Africa. </w:t>
      </w:r>
    </w:p>
    <w:p w14:paraId="7FAB6D26" w14:textId="77777777" w:rsidR="003A4CDC" w:rsidRDefault="00D23AC4">
      <w:pPr>
        <w:widowControl w:val="0"/>
        <w:pBdr>
          <w:top w:val="nil"/>
          <w:left w:val="nil"/>
          <w:bottom w:val="nil"/>
          <w:right w:val="nil"/>
          <w:between w:val="nil"/>
        </w:pBdr>
        <w:spacing w:before="6" w:line="240" w:lineRule="auto"/>
        <w:ind w:left="20"/>
        <w:rPr>
          <w:color w:val="000000"/>
          <w:sz w:val="24"/>
          <w:szCs w:val="24"/>
        </w:rPr>
      </w:pPr>
      <w:r>
        <w:rPr>
          <w:color w:val="000000"/>
          <w:sz w:val="24"/>
          <w:szCs w:val="24"/>
        </w:rPr>
        <w:t xml:space="preserve">Fundraising Goal US$1,000 </w:t>
      </w:r>
    </w:p>
    <w:p w14:paraId="6E874024" w14:textId="77777777" w:rsidR="003A4CDC" w:rsidRDefault="00D23AC4">
      <w:pPr>
        <w:widowControl w:val="0"/>
        <w:pBdr>
          <w:top w:val="nil"/>
          <w:left w:val="nil"/>
          <w:bottom w:val="nil"/>
          <w:right w:val="nil"/>
          <w:between w:val="nil"/>
        </w:pBdr>
        <w:spacing w:line="240" w:lineRule="auto"/>
        <w:ind w:left="10"/>
        <w:rPr>
          <w:color w:val="000000"/>
          <w:sz w:val="24"/>
          <w:szCs w:val="24"/>
        </w:rPr>
      </w:pPr>
      <w:r>
        <w:rPr>
          <w:color w:val="000000"/>
          <w:sz w:val="24"/>
          <w:szCs w:val="24"/>
        </w:rPr>
        <w:t xml:space="preserve">Campaign Period October 15- November 15, 2022 </w:t>
      </w:r>
    </w:p>
    <w:p w14:paraId="55B4904D" w14:textId="77777777" w:rsidR="003A4CDC" w:rsidRDefault="00D23AC4">
      <w:pPr>
        <w:widowControl w:val="0"/>
        <w:pBdr>
          <w:top w:val="nil"/>
          <w:left w:val="nil"/>
          <w:bottom w:val="nil"/>
          <w:right w:val="nil"/>
          <w:between w:val="nil"/>
        </w:pBdr>
        <w:spacing w:line="229" w:lineRule="auto"/>
        <w:ind w:left="3" w:right="7"/>
        <w:jc w:val="center"/>
        <w:rPr>
          <w:color w:val="000000"/>
          <w:sz w:val="24"/>
          <w:szCs w:val="24"/>
        </w:rPr>
      </w:pPr>
      <w:r>
        <w:rPr>
          <w:color w:val="000000"/>
          <w:sz w:val="24"/>
          <w:szCs w:val="24"/>
        </w:rPr>
        <w:t xml:space="preserve">Action Plan CEO to work with Board and development volunteer to draft </w:t>
      </w:r>
      <w:proofErr w:type="gramStart"/>
      <w:r>
        <w:rPr>
          <w:color w:val="000000"/>
          <w:sz w:val="24"/>
          <w:szCs w:val="24"/>
        </w:rPr>
        <w:t>action  plan</w:t>
      </w:r>
      <w:proofErr w:type="gramEnd"/>
      <w:r>
        <w:rPr>
          <w:color w:val="000000"/>
          <w:sz w:val="24"/>
          <w:szCs w:val="24"/>
        </w:rPr>
        <w:t xml:space="preserve"> to present at September 2022 board meeting </w:t>
      </w:r>
    </w:p>
    <w:p w14:paraId="0B10B11E" w14:textId="77777777" w:rsidR="003A4CDC" w:rsidRDefault="00D23AC4">
      <w:pPr>
        <w:widowControl w:val="0"/>
        <w:pBdr>
          <w:top w:val="nil"/>
          <w:left w:val="nil"/>
          <w:bottom w:val="nil"/>
          <w:right w:val="nil"/>
          <w:between w:val="nil"/>
        </w:pBdr>
        <w:spacing w:before="558" w:line="240" w:lineRule="auto"/>
        <w:ind w:left="9"/>
        <w:rPr>
          <w:b/>
          <w:color w:val="000000"/>
          <w:sz w:val="24"/>
          <w:szCs w:val="24"/>
        </w:rPr>
      </w:pPr>
      <w:r>
        <w:rPr>
          <w:b/>
          <w:color w:val="000000"/>
          <w:sz w:val="24"/>
          <w:szCs w:val="24"/>
        </w:rPr>
        <w:t xml:space="preserve">Strategic Priorities and Goals for </w:t>
      </w:r>
      <w:proofErr w:type="spellStart"/>
      <w:r>
        <w:rPr>
          <w:b/>
          <w:color w:val="000000"/>
          <w:sz w:val="24"/>
          <w:szCs w:val="24"/>
        </w:rPr>
        <w:t>EduCom</w:t>
      </w:r>
      <w:proofErr w:type="spellEnd"/>
      <w:r>
        <w:rPr>
          <w:b/>
          <w:color w:val="000000"/>
          <w:sz w:val="24"/>
          <w:szCs w:val="24"/>
        </w:rPr>
        <w:t xml:space="preserve"> for 2022: </w:t>
      </w:r>
    </w:p>
    <w:p w14:paraId="1A6788E5" w14:textId="77777777" w:rsidR="003A4CDC" w:rsidRDefault="00D23AC4">
      <w:pPr>
        <w:widowControl w:val="0"/>
        <w:pBdr>
          <w:top w:val="nil"/>
          <w:left w:val="nil"/>
          <w:bottom w:val="nil"/>
          <w:right w:val="nil"/>
          <w:between w:val="nil"/>
        </w:pBdr>
        <w:spacing w:before="271" w:line="240" w:lineRule="auto"/>
        <w:ind w:left="6"/>
        <w:rPr>
          <w:b/>
          <w:color w:val="000000"/>
          <w:sz w:val="24"/>
          <w:szCs w:val="24"/>
        </w:rPr>
      </w:pPr>
      <w:r>
        <w:rPr>
          <w:b/>
          <w:color w:val="000000"/>
          <w:sz w:val="24"/>
          <w:szCs w:val="24"/>
        </w:rPr>
        <w:t xml:space="preserve">- Increase visibility </w:t>
      </w:r>
    </w:p>
    <w:p w14:paraId="10FB6720" w14:textId="77777777" w:rsidR="003A4CDC" w:rsidRDefault="00D23AC4">
      <w:pPr>
        <w:widowControl w:val="0"/>
        <w:pBdr>
          <w:top w:val="nil"/>
          <w:left w:val="nil"/>
          <w:bottom w:val="nil"/>
          <w:right w:val="nil"/>
          <w:between w:val="nil"/>
        </w:pBdr>
        <w:spacing w:line="240" w:lineRule="auto"/>
        <w:ind w:left="534"/>
        <w:rPr>
          <w:color w:val="000000"/>
          <w:sz w:val="24"/>
          <w:szCs w:val="24"/>
        </w:rPr>
      </w:pPr>
      <w:r>
        <w:rPr>
          <w:color w:val="000000"/>
          <w:sz w:val="24"/>
          <w:szCs w:val="24"/>
        </w:rPr>
        <w:t xml:space="preserve">*Identify and engage key influencers </w:t>
      </w:r>
    </w:p>
    <w:p w14:paraId="17AFF75E" w14:textId="77777777" w:rsidR="003A4CDC" w:rsidRDefault="00D23AC4">
      <w:pPr>
        <w:widowControl w:val="0"/>
        <w:pBdr>
          <w:top w:val="nil"/>
          <w:left w:val="nil"/>
          <w:bottom w:val="nil"/>
          <w:right w:val="nil"/>
          <w:between w:val="nil"/>
        </w:pBdr>
        <w:spacing w:line="229" w:lineRule="auto"/>
        <w:ind w:left="534" w:right="4"/>
        <w:jc w:val="both"/>
        <w:rPr>
          <w:color w:val="000000"/>
          <w:sz w:val="24"/>
          <w:szCs w:val="24"/>
        </w:rPr>
      </w:pPr>
      <w:r>
        <w:rPr>
          <w:color w:val="000000"/>
          <w:sz w:val="24"/>
          <w:szCs w:val="24"/>
        </w:rPr>
        <w:t xml:space="preserve">* </w:t>
      </w:r>
      <w:r>
        <w:rPr>
          <w:b/>
          <w:color w:val="000000"/>
          <w:sz w:val="24"/>
          <w:szCs w:val="24"/>
        </w:rPr>
        <w:t xml:space="preserve">Create and follow a Marketing Plan for 2022 </w:t>
      </w:r>
      <w:r>
        <w:rPr>
          <w:color w:val="000000"/>
          <w:sz w:val="24"/>
          <w:szCs w:val="24"/>
        </w:rPr>
        <w:t xml:space="preserve">that will engage board </w:t>
      </w:r>
      <w:proofErr w:type="gramStart"/>
      <w:r>
        <w:rPr>
          <w:color w:val="000000"/>
          <w:sz w:val="24"/>
          <w:szCs w:val="24"/>
        </w:rPr>
        <w:t>members  and</w:t>
      </w:r>
      <w:proofErr w:type="gramEnd"/>
      <w:r>
        <w:rPr>
          <w:color w:val="000000"/>
          <w:sz w:val="24"/>
          <w:szCs w:val="24"/>
        </w:rPr>
        <w:t xml:space="preserve"> staff in getting the word out about </w:t>
      </w:r>
      <w:proofErr w:type="spellStart"/>
      <w:r>
        <w:rPr>
          <w:color w:val="000000"/>
          <w:sz w:val="24"/>
          <w:szCs w:val="24"/>
        </w:rPr>
        <w:t>EduCom</w:t>
      </w:r>
      <w:proofErr w:type="spellEnd"/>
      <w:r>
        <w:rPr>
          <w:color w:val="000000"/>
          <w:sz w:val="24"/>
          <w:szCs w:val="24"/>
        </w:rPr>
        <w:t xml:space="preserve">, including social media awareness  and call to actions, and SEO/search plan </w:t>
      </w:r>
    </w:p>
    <w:p w14:paraId="54B1823A" w14:textId="77777777" w:rsidR="003A4CDC" w:rsidRDefault="00D23AC4">
      <w:pPr>
        <w:widowControl w:val="0"/>
        <w:pBdr>
          <w:top w:val="nil"/>
          <w:left w:val="nil"/>
          <w:bottom w:val="nil"/>
          <w:right w:val="nil"/>
          <w:between w:val="nil"/>
        </w:pBdr>
        <w:spacing w:before="6" w:line="240" w:lineRule="auto"/>
        <w:rPr>
          <w:color w:val="000000"/>
          <w:sz w:val="24"/>
          <w:szCs w:val="24"/>
        </w:rPr>
      </w:pPr>
      <w:r>
        <w:rPr>
          <w:color w:val="000000"/>
          <w:sz w:val="24"/>
          <w:szCs w:val="24"/>
        </w:rPr>
        <w:t xml:space="preserve"> * </w:t>
      </w:r>
      <w:r>
        <w:rPr>
          <w:b/>
          <w:color w:val="000000"/>
          <w:sz w:val="24"/>
          <w:szCs w:val="24"/>
        </w:rPr>
        <w:t xml:space="preserve">Apply for a Google Grant </w:t>
      </w:r>
      <w:r>
        <w:rPr>
          <w:color w:val="000000"/>
          <w:sz w:val="24"/>
          <w:szCs w:val="24"/>
        </w:rPr>
        <w:t xml:space="preserve">for SEO Keyword support </w:t>
      </w:r>
    </w:p>
    <w:p w14:paraId="38DDC3F0" w14:textId="77777777" w:rsidR="003A4CDC" w:rsidRDefault="00D23AC4">
      <w:pPr>
        <w:widowControl w:val="0"/>
        <w:pBdr>
          <w:top w:val="nil"/>
          <w:left w:val="nil"/>
          <w:bottom w:val="nil"/>
          <w:right w:val="nil"/>
          <w:between w:val="nil"/>
        </w:pBdr>
        <w:spacing w:before="272" w:line="240" w:lineRule="auto"/>
        <w:ind w:left="10"/>
        <w:rPr>
          <w:b/>
          <w:color w:val="000000"/>
          <w:sz w:val="24"/>
          <w:szCs w:val="24"/>
        </w:rPr>
      </w:pPr>
      <w:r>
        <w:rPr>
          <w:color w:val="000000"/>
          <w:sz w:val="24"/>
          <w:szCs w:val="24"/>
        </w:rPr>
        <w:t xml:space="preserve">- </w:t>
      </w:r>
      <w:r>
        <w:rPr>
          <w:b/>
          <w:color w:val="000000"/>
          <w:sz w:val="24"/>
          <w:szCs w:val="24"/>
        </w:rPr>
        <w:t xml:space="preserve">Increase funding for programs, staff, and infrastructure </w:t>
      </w:r>
    </w:p>
    <w:p w14:paraId="2EB29200" w14:textId="77777777" w:rsidR="003A4CDC" w:rsidRDefault="00D23AC4">
      <w:pPr>
        <w:widowControl w:val="0"/>
        <w:pBdr>
          <w:top w:val="nil"/>
          <w:left w:val="nil"/>
          <w:bottom w:val="nil"/>
          <w:right w:val="nil"/>
          <w:between w:val="nil"/>
        </w:pBdr>
        <w:spacing w:line="240" w:lineRule="auto"/>
        <w:ind w:left="534"/>
        <w:rPr>
          <w:color w:val="000000"/>
          <w:sz w:val="24"/>
          <w:szCs w:val="24"/>
        </w:rPr>
      </w:pPr>
      <w:r>
        <w:rPr>
          <w:color w:val="000000"/>
          <w:sz w:val="24"/>
          <w:szCs w:val="24"/>
        </w:rPr>
        <w:t xml:space="preserve">* Engage brilliant help to strategize raising big money </w:t>
      </w:r>
    </w:p>
    <w:p w14:paraId="1397CC3D" w14:textId="77777777" w:rsidR="003A4CDC" w:rsidRDefault="00D23AC4">
      <w:pPr>
        <w:widowControl w:val="0"/>
        <w:pBdr>
          <w:top w:val="nil"/>
          <w:left w:val="nil"/>
          <w:bottom w:val="nil"/>
          <w:right w:val="nil"/>
          <w:between w:val="nil"/>
        </w:pBdr>
        <w:spacing w:line="240" w:lineRule="auto"/>
        <w:ind w:left="534"/>
        <w:rPr>
          <w:b/>
          <w:color w:val="000000"/>
          <w:sz w:val="24"/>
          <w:szCs w:val="24"/>
        </w:rPr>
      </w:pPr>
      <w:r>
        <w:rPr>
          <w:color w:val="000000"/>
          <w:sz w:val="24"/>
          <w:szCs w:val="24"/>
        </w:rPr>
        <w:t xml:space="preserve">* </w:t>
      </w:r>
      <w:r>
        <w:rPr>
          <w:b/>
          <w:color w:val="000000"/>
          <w:sz w:val="24"/>
          <w:szCs w:val="24"/>
        </w:rPr>
        <w:t>Finalize fundraising plan</w:t>
      </w:r>
    </w:p>
    <w:p w14:paraId="41830984" w14:textId="77777777" w:rsidR="003A4CDC" w:rsidRDefault="00D23AC4">
      <w:pPr>
        <w:widowControl w:val="0"/>
        <w:pBdr>
          <w:top w:val="nil"/>
          <w:left w:val="nil"/>
          <w:bottom w:val="nil"/>
          <w:right w:val="nil"/>
          <w:between w:val="nil"/>
        </w:pBdr>
        <w:spacing w:line="229" w:lineRule="auto"/>
        <w:ind w:left="535" w:right="3"/>
        <w:rPr>
          <w:color w:val="000000"/>
          <w:sz w:val="24"/>
          <w:szCs w:val="24"/>
        </w:rPr>
      </w:pPr>
      <w:r>
        <w:rPr>
          <w:color w:val="000000"/>
          <w:sz w:val="24"/>
          <w:szCs w:val="24"/>
        </w:rPr>
        <w:t xml:space="preserve">* </w:t>
      </w:r>
      <w:r>
        <w:rPr>
          <w:b/>
          <w:color w:val="000000"/>
          <w:sz w:val="24"/>
          <w:szCs w:val="24"/>
        </w:rPr>
        <w:t xml:space="preserve">Engage in Force for Health partnerships </w:t>
      </w:r>
      <w:r>
        <w:rPr>
          <w:color w:val="000000"/>
          <w:sz w:val="24"/>
          <w:szCs w:val="24"/>
        </w:rPr>
        <w:t xml:space="preserve">to increase funding while </w:t>
      </w:r>
      <w:proofErr w:type="gramStart"/>
      <w:r>
        <w:rPr>
          <w:color w:val="000000"/>
          <w:sz w:val="24"/>
          <w:szCs w:val="24"/>
        </w:rPr>
        <w:t>offering  educational</w:t>
      </w:r>
      <w:proofErr w:type="gramEnd"/>
      <w:r>
        <w:rPr>
          <w:color w:val="000000"/>
          <w:sz w:val="24"/>
          <w:szCs w:val="24"/>
        </w:rPr>
        <w:t xml:space="preserve"> programs </w:t>
      </w:r>
    </w:p>
    <w:p w14:paraId="5B10E01F" w14:textId="77777777" w:rsidR="003A4CDC" w:rsidRDefault="00D23AC4">
      <w:pPr>
        <w:widowControl w:val="0"/>
        <w:pBdr>
          <w:top w:val="nil"/>
          <w:left w:val="nil"/>
          <w:bottom w:val="nil"/>
          <w:right w:val="nil"/>
          <w:between w:val="nil"/>
        </w:pBdr>
        <w:spacing w:before="282" w:line="240" w:lineRule="auto"/>
        <w:ind w:left="6"/>
        <w:rPr>
          <w:b/>
          <w:color w:val="000000"/>
          <w:sz w:val="24"/>
          <w:szCs w:val="24"/>
        </w:rPr>
      </w:pPr>
      <w:r>
        <w:rPr>
          <w:b/>
          <w:color w:val="000000"/>
          <w:sz w:val="24"/>
          <w:szCs w:val="24"/>
        </w:rPr>
        <w:t xml:space="preserve">- Increase staff  </w:t>
      </w:r>
    </w:p>
    <w:p w14:paraId="3172F6EE" w14:textId="77777777" w:rsidR="003A4CDC" w:rsidRDefault="00D23AC4">
      <w:pPr>
        <w:widowControl w:val="0"/>
        <w:pBdr>
          <w:top w:val="nil"/>
          <w:left w:val="nil"/>
          <w:bottom w:val="nil"/>
          <w:right w:val="nil"/>
          <w:between w:val="nil"/>
        </w:pBdr>
        <w:spacing w:line="240" w:lineRule="auto"/>
        <w:rPr>
          <w:color w:val="000000"/>
          <w:sz w:val="24"/>
          <w:szCs w:val="24"/>
        </w:rPr>
      </w:pPr>
      <w:r>
        <w:rPr>
          <w:b/>
          <w:color w:val="000000"/>
          <w:sz w:val="24"/>
          <w:szCs w:val="24"/>
        </w:rPr>
        <w:t xml:space="preserve"> </w:t>
      </w:r>
      <w:r>
        <w:rPr>
          <w:color w:val="000000"/>
          <w:sz w:val="24"/>
          <w:szCs w:val="24"/>
        </w:rPr>
        <w:t xml:space="preserve">* 1 part time Development employee by December 2022 </w:t>
      </w:r>
    </w:p>
    <w:p w14:paraId="2277D0FE" w14:textId="77777777" w:rsidR="003A4CDC" w:rsidRDefault="00D23AC4">
      <w:pPr>
        <w:widowControl w:val="0"/>
        <w:pBdr>
          <w:top w:val="nil"/>
          <w:left w:val="nil"/>
          <w:bottom w:val="nil"/>
          <w:right w:val="nil"/>
          <w:between w:val="nil"/>
        </w:pBdr>
        <w:spacing w:before="271" w:line="240" w:lineRule="auto"/>
        <w:ind w:left="6"/>
        <w:rPr>
          <w:b/>
          <w:color w:val="000000"/>
          <w:sz w:val="24"/>
          <w:szCs w:val="24"/>
        </w:rPr>
      </w:pPr>
      <w:r>
        <w:rPr>
          <w:b/>
          <w:color w:val="000000"/>
          <w:sz w:val="24"/>
          <w:szCs w:val="24"/>
        </w:rPr>
        <w:t xml:space="preserve">- Grow organizational infrastructure </w:t>
      </w:r>
    </w:p>
    <w:p w14:paraId="69997384" w14:textId="77777777" w:rsidR="003A4CDC" w:rsidRDefault="00D23AC4">
      <w:pPr>
        <w:widowControl w:val="0"/>
        <w:pBdr>
          <w:top w:val="nil"/>
          <w:left w:val="nil"/>
          <w:bottom w:val="nil"/>
          <w:right w:val="nil"/>
          <w:between w:val="nil"/>
        </w:pBdr>
        <w:spacing w:line="229" w:lineRule="auto"/>
        <w:ind w:left="741" w:right="10" w:hanging="12"/>
        <w:rPr>
          <w:i/>
          <w:color w:val="000000"/>
          <w:sz w:val="24"/>
          <w:szCs w:val="24"/>
        </w:rPr>
      </w:pPr>
      <w:r>
        <w:rPr>
          <w:color w:val="000000"/>
          <w:sz w:val="24"/>
          <w:szCs w:val="24"/>
        </w:rPr>
        <w:t xml:space="preserve">* </w:t>
      </w:r>
      <w:proofErr w:type="spellStart"/>
      <w:r>
        <w:rPr>
          <w:i/>
          <w:color w:val="000000"/>
          <w:sz w:val="24"/>
          <w:szCs w:val="24"/>
        </w:rPr>
        <w:t>Educom</w:t>
      </w:r>
      <w:proofErr w:type="spellEnd"/>
      <w:r>
        <w:rPr>
          <w:i/>
          <w:color w:val="000000"/>
          <w:sz w:val="24"/>
          <w:szCs w:val="24"/>
        </w:rPr>
        <w:t xml:space="preserve"> is committed to adding one </w:t>
      </w:r>
      <w:proofErr w:type="gramStart"/>
      <w:r>
        <w:rPr>
          <w:i/>
          <w:color w:val="000000"/>
          <w:sz w:val="24"/>
          <w:szCs w:val="24"/>
        </w:rPr>
        <w:t>part time</w:t>
      </w:r>
      <w:proofErr w:type="gramEnd"/>
      <w:r>
        <w:rPr>
          <w:i/>
          <w:color w:val="000000"/>
          <w:sz w:val="24"/>
          <w:szCs w:val="24"/>
        </w:rPr>
        <w:t xml:space="preserve"> development employee in 2022.  Other infrastructure needs are to be reported to the Board of Directors at </w:t>
      </w:r>
      <w:proofErr w:type="gramStart"/>
      <w:r>
        <w:rPr>
          <w:i/>
          <w:color w:val="000000"/>
          <w:sz w:val="24"/>
          <w:szCs w:val="24"/>
        </w:rPr>
        <w:t>our  September</w:t>
      </w:r>
      <w:proofErr w:type="gramEnd"/>
      <w:r>
        <w:rPr>
          <w:i/>
          <w:color w:val="000000"/>
          <w:sz w:val="24"/>
          <w:szCs w:val="24"/>
        </w:rPr>
        <w:t xml:space="preserve"> 2022 Board meeting. </w:t>
      </w:r>
    </w:p>
    <w:p w14:paraId="3EF18797" w14:textId="77777777" w:rsidR="003A4CDC" w:rsidRDefault="00D23AC4">
      <w:pPr>
        <w:widowControl w:val="0"/>
        <w:pBdr>
          <w:top w:val="nil"/>
          <w:left w:val="nil"/>
          <w:bottom w:val="nil"/>
          <w:right w:val="nil"/>
          <w:between w:val="nil"/>
        </w:pBdr>
        <w:spacing w:before="282" w:line="240" w:lineRule="auto"/>
        <w:ind w:left="6"/>
        <w:rPr>
          <w:b/>
          <w:color w:val="000000"/>
          <w:sz w:val="24"/>
          <w:szCs w:val="24"/>
        </w:rPr>
      </w:pPr>
      <w:r>
        <w:rPr>
          <w:b/>
          <w:color w:val="000000"/>
          <w:sz w:val="24"/>
          <w:szCs w:val="24"/>
        </w:rPr>
        <w:t xml:space="preserve">- Grow programs </w:t>
      </w:r>
    </w:p>
    <w:p w14:paraId="52EB7044" w14:textId="77777777" w:rsidR="003A4CDC" w:rsidRDefault="00D23AC4">
      <w:pPr>
        <w:widowControl w:val="0"/>
        <w:pBdr>
          <w:top w:val="nil"/>
          <w:left w:val="nil"/>
          <w:bottom w:val="nil"/>
          <w:right w:val="nil"/>
          <w:between w:val="nil"/>
        </w:pBdr>
        <w:spacing w:line="240" w:lineRule="auto"/>
        <w:rPr>
          <w:color w:val="000000"/>
          <w:sz w:val="24"/>
          <w:szCs w:val="24"/>
        </w:rPr>
      </w:pPr>
      <w:r>
        <w:rPr>
          <w:b/>
          <w:color w:val="000000"/>
          <w:sz w:val="24"/>
          <w:szCs w:val="24"/>
        </w:rPr>
        <w:t xml:space="preserve"> </w:t>
      </w:r>
      <w:r>
        <w:rPr>
          <w:color w:val="000000"/>
          <w:sz w:val="24"/>
          <w:szCs w:val="24"/>
        </w:rPr>
        <w:t xml:space="preserve">* Fund 32 scholarships in Ghana in 2022 </w:t>
      </w:r>
    </w:p>
    <w:p w14:paraId="2D3EB453" w14:textId="77777777" w:rsidR="003A4CDC" w:rsidRDefault="00D23AC4">
      <w:pPr>
        <w:widowControl w:val="0"/>
        <w:pBdr>
          <w:top w:val="nil"/>
          <w:left w:val="nil"/>
          <w:bottom w:val="nil"/>
          <w:right w:val="nil"/>
          <w:between w:val="nil"/>
        </w:pBdr>
        <w:spacing w:line="229" w:lineRule="auto"/>
        <w:ind w:left="740" w:right="9" w:hanging="11"/>
        <w:rPr>
          <w:color w:val="000000"/>
          <w:sz w:val="24"/>
          <w:szCs w:val="24"/>
        </w:rPr>
      </w:pPr>
      <w:r>
        <w:rPr>
          <w:color w:val="000000"/>
          <w:sz w:val="24"/>
          <w:szCs w:val="24"/>
        </w:rPr>
        <w:t xml:space="preserve">* Add service to students in a second country through online programs </w:t>
      </w:r>
      <w:proofErr w:type="gramStart"/>
      <w:r>
        <w:rPr>
          <w:color w:val="000000"/>
          <w:sz w:val="24"/>
          <w:szCs w:val="24"/>
        </w:rPr>
        <w:t>including  Force</w:t>
      </w:r>
      <w:proofErr w:type="gramEnd"/>
      <w:r>
        <w:rPr>
          <w:color w:val="000000"/>
          <w:sz w:val="24"/>
          <w:szCs w:val="24"/>
        </w:rPr>
        <w:t xml:space="preserve"> for Health  </w:t>
      </w:r>
    </w:p>
    <w:p w14:paraId="5998A2E7" w14:textId="77777777" w:rsidR="003A4CDC" w:rsidRDefault="00D23AC4">
      <w:pPr>
        <w:widowControl w:val="0"/>
        <w:pBdr>
          <w:top w:val="nil"/>
          <w:left w:val="nil"/>
          <w:bottom w:val="nil"/>
          <w:right w:val="nil"/>
          <w:between w:val="nil"/>
        </w:pBdr>
        <w:spacing w:before="6" w:line="229" w:lineRule="auto"/>
        <w:ind w:left="525" w:right="690" w:firstLine="9"/>
        <w:rPr>
          <w:color w:val="000000"/>
          <w:sz w:val="24"/>
          <w:szCs w:val="24"/>
        </w:rPr>
      </w:pPr>
      <w:r>
        <w:rPr>
          <w:color w:val="000000"/>
          <w:sz w:val="24"/>
          <w:szCs w:val="24"/>
        </w:rPr>
        <w:t xml:space="preserve">* Increase depth of service in Ghana by offering support for teachers through   online curriculum and resources </w:t>
      </w:r>
    </w:p>
    <w:p w14:paraId="4FAE4E16" w14:textId="77777777" w:rsidR="003A4CDC" w:rsidRDefault="00D23AC4">
      <w:pPr>
        <w:widowControl w:val="0"/>
        <w:pBdr>
          <w:top w:val="nil"/>
          <w:left w:val="nil"/>
          <w:bottom w:val="nil"/>
          <w:right w:val="nil"/>
          <w:between w:val="nil"/>
        </w:pBdr>
        <w:spacing w:before="6" w:line="240" w:lineRule="auto"/>
        <w:ind w:left="534"/>
        <w:rPr>
          <w:color w:val="000000"/>
          <w:sz w:val="24"/>
          <w:szCs w:val="24"/>
        </w:rPr>
      </w:pPr>
      <w:r>
        <w:rPr>
          <w:color w:val="000000"/>
          <w:sz w:val="24"/>
          <w:szCs w:val="24"/>
        </w:rPr>
        <w:t xml:space="preserve">* Identify 10 developing countries </w:t>
      </w:r>
    </w:p>
    <w:p w14:paraId="6CF6777C" w14:textId="77777777" w:rsidR="003A4CDC" w:rsidRDefault="00D23AC4">
      <w:pPr>
        <w:widowControl w:val="0"/>
        <w:pBdr>
          <w:top w:val="nil"/>
          <w:left w:val="nil"/>
          <w:bottom w:val="nil"/>
          <w:right w:val="nil"/>
          <w:between w:val="nil"/>
        </w:pBdr>
        <w:spacing w:line="230" w:lineRule="auto"/>
        <w:ind w:left="7" w:right="9" w:hanging="7"/>
        <w:jc w:val="both"/>
        <w:rPr>
          <w:color w:val="000000"/>
          <w:sz w:val="24"/>
          <w:szCs w:val="24"/>
        </w:rPr>
      </w:pPr>
      <w:r>
        <w:rPr>
          <w:color w:val="000000"/>
          <w:sz w:val="24"/>
          <w:szCs w:val="24"/>
        </w:rPr>
        <w:t xml:space="preserve"> * Identify partners who can help solve "connectivity issues" for our students </w:t>
      </w:r>
      <w:proofErr w:type="gramStart"/>
      <w:r>
        <w:rPr>
          <w:color w:val="000000"/>
          <w:sz w:val="24"/>
          <w:szCs w:val="24"/>
        </w:rPr>
        <w:t>and  schools</w:t>
      </w:r>
      <w:proofErr w:type="gramEnd"/>
      <w:r>
        <w:rPr>
          <w:color w:val="000000"/>
          <w:sz w:val="24"/>
          <w:szCs w:val="24"/>
        </w:rPr>
        <w:t xml:space="preserve"> we support, and work to create a partnership to lower the cost of internet  services </w:t>
      </w:r>
    </w:p>
    <w:p w14:paraId="4652B38D" w14:textId="77777777" w:rsidR="003A4CDC" w:rsidRDefault="00D23AC4">
      <w:pPr>
        <w:widowControl w:val="0"/>
        <w:pBdr>
          <w:top w:val="nil"/>
          <w:left w:val="nil"/>
          <w:bottom w:val="nil"/>
          <w:right w:val="nil"/>
          <w:between w:val="nil"/>
        </w:pBdr>
        <w:spacing w:before="281" w:line="240" w:lineRule="auto"/>
        <w:ind w:left="9"/>
        <w:rPr>
          <w:color w:val="000000"/>
          <w:sz w:val="24"/>
          <w:szCs w:val="24"/>
        </w:rPr>
      </w:pPr>
      <w:r>
        <w:rPr>
          <w:b/>
          <w:color w:val="000000"/>
          <w:sz w:val="24"/>
          <w:szCs w:val="24"/>
        </w:rPr>
        <w:t xml:space="preserve">Strategic Priorities </w:t>
      </w:r>
      <w:r>
        <w:rPr>
          <w:color w:val="000000"/>
          <w:sz w:val="24"/>
          <w:szCs w:val="24"/>
        </w:rPr>
        <w:t xml:space="preserve">for </w:t>
      </w:r>
      <w:proofErr w:type="spellStart"/>
      <w:r>
        <w:rPr>
          <w:color w:val="000000"/>
          <w:sz w:val="24"/>
          <w:szCs w:val="24"/>
        </w:rPr>
        <w:t>EduCom</w:t>
      </w:r>
      <w:proofErr w:type="spellEnd"/>
      <w:r>
        <w:rPr>
          <w:color w:val="000000"/>
          <w:sz w:val="24"/>
          <w:szCs w:val="24"/>
        </w:rPr>
        <w:t xml:space="preserve"> for 2022-2027 are: </w:t>
      </w:r>
    </w:p>
    <w:p w14:paraId="6DBF0A74" w14:textId="77777777" w:rsidR="003A4CDC" w:rsidRDefault="00D23AC4">
      <w:pPr>
        <w:widowControl w:val="0"/>
        <w:pBdr>
          <w:top w:val="nil"/>
          <w:left w:val="nil"/>
          <w:bottom w:val="nil"/>
          <w:right w:val="nil"/>
          <w:between w:val="nil"/>
        </w:pBdr>
        <w:spacing w:before="271" w:line="229" w:lineRule="auto"/>
        <w:ind w:left="10" w:right="2172" w:firstLine="4"/>
        <w:rPr>
          <w:color w:val="000000"/>
          <w:sz w:val="24"/>
          <w:szCs w:val="24"/>
        </w:rPr>
      </w:pPr>
      <w:r>
        <w:rPr>
          <w:b/>
          <w:color w:val="000000"/>
          <w:sz w:val="24"/>
          <w:szCs w:val="24"/>
        </w:rPr>
        <w:t xml:space="preserve">Increase Reach </w:t>
      </w:r>
      <w:r>
        <w:rPr>
          <w:color w:val="000000"/>
          <w:sz w:val="24"/>
          <w:szCs w:val="24"/>
        </w:rPr>
        <w:t xml:space="preserve">– Serve students and communities in 5 </w:t>
      </w:r>
      <w:proofErr w:type="gramStart"/>
      <w:r>
        <w:rPr>
          <w:color w:val="000000"/>
          <w:sz w:val="24"/>
          <w:szCs w:val="24"/>
        </w:rPr>
        <w:t>developing  Countries</w:t>
      </w:r>
      <w:proofErr w:type="gramEnd"/>
      <w:r>
        <w:rPr>
          <w:color w:val="000000"/>
          <w:sz w:val="24"/>
          <w:szCs w:val="24"/>
        </w:rPr>
        <w:t xml:space="preserve"> </w:t>
      </w:r>
    </w:p>
    <w:p w14:paraId="5500E300" w14:textId="77777777" w:rsidR="003A4CDC" w:rsidRDefault="00D23AC4">
      <w:pPr>
        <w:widowControl w:val="0"/>
        <w:pBdr>
          <w:top w:val="nil"/>
          <w:left w:val="nil"/>
          <w:bottom w:val="nil"/>
          <w:right w:val="nil"/>
          <w:between w:val="nil"/>
        </w:pBdr>
        <w:spacing w:before="6" w:line="240" w:lineRule="auto"/>
        <w:ind w:left="726"/>
        <w:rPr>
          <w:color w:val="000000"/>
          <w:sz w:val="24"/>
          <w:szCs w:val="24"/>
        </w:rPr>
      </w:pPr>
      <w:r>
        <w:rPr>
          <w:color w:val="000000"/>
          <w:sz w:val="24"/>
          <w:szCs w:val="24"/>
        </w:rPr>
        <w:t xml:space="preserve">2022 Virtual learning open to 2 countries </w:t>
      </w:r>
    </w:p>
    <w:p w14:paraId="1E114F58" w14:textId="77777777" w:rsidR="003A4CDC" w:rsidRDefault="00D23AC4">
      <w:pPr>
        <w:widowControl w:val="0"/>
        <w:pBdr>
          <w:top w:val="nil"/>
          <w:left w:val="nil"/>
          <w:bottom w:val="nil"/>
          <w:right w:val="nil"/>
          <w:between w:val="nil"/>
        </w:pBdr>
        <w:spacing w:line="240" w:lineRule="auto"/>
        <w:ind w:left="726"/>
        <w:rPr>
          <w:color w:val="000000"/>
          <w:sz w:val="24"/>
          <w:szCs w:val="24"/>
        </w:rPr>
      </w:pPr>
      <w:r>
        <w:rPr>
          <w:color w:val="000000"/>
          <w:sz w:val="24"/>
          <w:szCs w:val="24"/>
        </w:rPr>
        <w:t xml:space="preserve">2023 Virtual learning open to 5 countries </w:t>
      </w:r>
    </w:p>
    <w:p w14:paraId="191D9C5E" w14:textId="77777777" w:rsidR="003A4CDC" w:rsidRDefault="00D23AC4">
      <w:pPr>
        <w:widowControl w:val="0"/>
        <w:pBdr>
          <w:top w:val="nil"/>
          <w:left w:val="nil"/>
          <w:bottom w:val="nil"/>
          <w:right w:val="nil"/>
          <w:between w:val="nil"/>
        </w:pBdr>
        <w:spacing w:line="240" w:lineRule="auto"/>
        <w:ind w:left="726"/>
        <w:rPr>
          <w:color w:val="000000"/>
          <w:sz w:val="24"/>
          <w:szCs w:val="24"/>
        </w:rPr>
      </w:pPr>
      <w:r>
        <w:rPr>
          <w:color w:val="000000"/>
          <w:sz w:val="24"/>
          <w:szCs w:val="24"/>
        </w:rPr>
        <w:t xml:space="preserve">2024 Office in Ghana, volunteer staff in 5 countries </w:t>
      </w:r>
    </w:p>
    <w:p w14:paraId="20047ADF" w14:textId="77777777" w:rsidR="003A4CDC" w:rsidRDefault="00D23AC4">
      <w:pPr>
        <w:widowControl w:val="0"/>
        <w:pBdr>
          <w:top w:val="nil"/>
          <w:left w:val="nil"/>
          <w:bottom w:val="nil"/>
          <w:right w:val="nil"/>
          <w:between w:val="nil"/>
        </w:pBdr>
        <w:spacing w:line="240" w:lineRule="auto"/>
        <w:ind w:left="726"/>
        <w:rPr>
          <w:color w:val="000000"/>
          <w:sz w:val="24"/>
          <w:szCs w:val="24"/>
        </w:rPr>
      </w:pPr>
      <w:r>
        <w:rPr>
          <w:color w:val="000000"/>
          <w:sz w:val="24"/>
          <w:szCs w:val="24"/>
        </w:rPr>
        <w:t xml:space="preserve">2025 Virtual learning open to 10 countries </w:t>
      </w:r>
    </w:p>
    <w:p w14:paraId="66EA83BE" w14:textId="77777777" w:rsidR="003A4CDC" w:rsidRDefault="00D23AC4">
      <w:pPr>
        <w:widowControl w:val="0"/>
        <w:pBdr>
          <w:top w:val="nil"/>
          <w:left w:val="nil"/>
          <w:bottom w:val="nil"/>
          <w:right w:val="nil"/>
          <w:between w:val="nil"/>
        </w:pBdr>
        <w:spacing w:line="240" w:lineRule="auto"/>
        <w:ind w:left="726"/>
        <w:rPr>
          <w:color w:val="000000"/>
          <w:sz w:val="24"/>
          <w:szCs w:val="24"/>
        </w:rPr>
      </w:pPr>
      <w:r>
        <w:rPr>
          <w:color w:val="000000"/>
          <w:sz w:val="24"/>
          <w:szCs w:val="24"/>
        </w:rPr>
        <w:t xml:space="preserve">2026 </w:t>
      </w:r>
      <w:proofErr w:type="spellStart"/>
      <w:r>
        <w:rPr>
          <w:color w:val="000000"/>
          <w:sz w:val="24"/>
          <w:szCs w:val="24"/>
        </w:rPr>
        <w:t>EduCom</w:t>
      </w:r>
      <w:proofErr w:type="spellEnd"/>
      <w:r>
        <w:rPr>
          <w:color w:val="000000"/>
          <w:sz w:val="24"/>
          <w:szCs w:val="24"/>
        </w:rPr>
        <w:t xml:space="preserve"> Centre in Ghana  </w:t>
      </w:r>
    </w:p>
    <w:p w14:paraId="4DCCFBD8" w14:textId="77777777" w:rsidR="003A4CDC" w:rsidRDefault="00D23AC4">
      <w:pPr>
        <w:widowControl w:val="0"/>
        <w:pBdr>
          <w:top w:val="nil"/>
          <w:left w:val="nil"/>
          <w:bottom w:val="nil"/>
          <w:right w:val="nil"/>
          <w:between w:val="nil"/>
        </w:pBdr>
        <w:spacing w:line="240" w:lineRule="auto"/>
        <w:ind w:left="726"/>
        <w:rPr>
          <w:color w:val="000000"/>
          <w:sz w:val="24"/>
          <w:szCs w:val="24"/>
        </w:rPr>
      </w:pPr>
      <w:r>
        <w:rPr>
          <w:color w:val="000000"/>
          <w:sz w:val="24"/>
          <w:szCs w:val="24"/>
        </w:rPr>
        <w:t xml:space="preserve">2027 </w:t>
      </w:r>
      <w:proofErr w:type="spellStart"/>
      <w:r>
        <w:rPr>
          <w:color w:val="000000"/>
          <w:sz w:val="24"/>
          <w:szCs w:val="24"/>
        </w:rPr>
        <w:t>EduCom</w:t>
      </w:r>
      <w:proofErr w:type="spellEnd"/>
      <w:r>
        <w:rPr>
          <w:color w:val="000000"/>
          <w:sz w:val="24"/>
          <w:szCs w:val="24"/>
        </w:rPr>
        <w:t xml:space="preserve"> Center in 2 countries </w:t>
      </w:r>
    </w:p>
    <w:p w14:paraId="4BE675EB" w14:textId="77777777" w:rsidR="003A4CDC" w:rsidRDefault="00D23AC4">
      <w:pPr>
        <w:widowControl w:val="0"/>
        <w:pBdr>
          <w:top w:val="nil"/>
          <w:left w:val="nil"/>
          <w:bottom w:val="nil"/>
          <w:right w:val="nil"/>
          <w:between w:val="nil"/>
        </w:pBdr>
        <w:spacing w:before="271" w:line="240" w:lineRule="auto"/>
        <w:ind w:left="15"/>
        <w:rPr>
          <w:color w:val="000000"/>
          <w:sz w:val="24"/>
          <w:szCs w:val="24"/>
        </w:rPr>
      </w:pPr>
      <w:r>
        <w:rPr>
          <w:b/>
          <w:color w:val="000000"/>
          <w:sz w:val="24"/>
          <w:szCs w:val="24"/>
        </w:rPr>
        <w:t xml:space="preserve">Increase Visibility </w:t>
      </w:r>
      <w:r>
        <w:rPr>
          <w:color w:val="000000"/>
          <w:sz w:val="24"/>
          <w:szCs w:val="24"/>
        </w:rPr>
        <w:t xml:space="preserve">– 50,000 Followers on Social Media Platforms by 2025 </w:t>
      </w:r>
    </w:p>
    <w:p w14:paraId="63469A27" w14:textId="77777777" w:rsidR="003A4CDC" w:rsidRDefault="00D23AC4">
      <w:pPr>
        <w:widowControl w:val="0"/>
        <w:pBdr>
          <w:top w:val="nil"/>
          <w:left w:val="nil"/>
          <w:bottom w:val="nil"/>
          <w:right w:val="nil"/>
          <w:between w:val="nil"/>
        </w:pBdr>
        <w:spacing w:before="271" w:line="241" w:lineRule="auto"/>
        <w:ind w:left="15" w:right="1545"/>
        <w:jc w:val="center"/>
        <w:rPr>
          <w:rFonts w:ascii="Verdana" w:eastAsia="Verdana" w:hAnsi="Verdana" w:cs="Verdana"/>
          <w:color w:val="000000"/>
          <w:sz w:val="24"/>
          <w:szCs w:val="24"/>
        </w:rPr>
      </w:pPr>
      <w:r>
        <w:rPr>
          <w:b/>
          <w:color w:val="000000"/>
          <w:sz w:val="24"/>
          <w:szCs w:val="24"/>
        </w:rPr>
        <w:t xml:space="preserve">Increase Funding </w:t>
      </w:r>
      <w:r>
        <w:rPr>
          <w:color w:val="000000"/>
          <w:sz w:val="24"/>
          <w:szCs w:val="24"/>
        </w:rPr>
        <w:t xml:space="preserve">– Budget growth year after year to meet program goals </w:t>
      </w:r>
      <w:r>
        <w:rPr>
          <w:rFonts w:ascii="Verdana" w:eastAsia="Verdana" w:hAnsi="Verdana" w:cs="Verdana"/>
          <w:color w:val="000000"/>
          <w:sz w:val="24"/>
          <w:szCs w:val="24"/>
        </w:rPr>
        <w:t xml:space="preserve">Funding Sources increase each </w:t>
      </w:r>
      <w:proofErr w:type="gramStart"/>
      <w:r>
        <w:rPr>
          <w:rFonts w:ascii="Verdana" w:eastAsia="Verdana" w:hAnsi="Verdana" w:cs="Verdana"/>
          <w:color w:val="000000"/>
          <w:sz w:val="24"/>
          <w:szCs w:val="24"/>
        </w:rPr>
        <w:t>year</w:t>
      </w:r>
      <w:proofErr w:type="gramEnd"/>
      <w:r>
        <w:rPr>
          <w:rFonts w:ascii="Verdana" w:eastAsia="Verdana" w:hAnsi="Verdana" w:cs="Verdana"/>
          <w:color w:val="000000"/>
          <w:sz w:val="24"/>
          <w:szCs w:val="24"/>
        </w:rPr>
        <w:t xml:space="preserve"> </w:t>
      </w:r>
    </w:p>
    <w:p w14:paraId="2694A595" w14:textId="77777777" w:rsidR="003A4CDC" w:rsidRDefault="00D23AC4">
      <w:pPr>
        <w:widowControl w:val="0"/>
        <w:pBdr>
          <w:top w:val="nil"/>
          <w:left w:val="nil"/>
          <w:bottom w:val="nil"/>
          <w:right w:val="nil"/>
          <w:between w:val="nil"/>
        </w:pBdr>
        <w:spacing w:before="286" w:line="240" w:lineRule="auto"/>
        <w:ind w:left="15"/>
        <w:rPr>
          <w:b/>
          <w:color w:val="000000"/>
          <w:sz w:val="24"/>
          <w:szCs w:val="24"/>
        </w:rPr>
      </w:pPr>
      <w:r>
        <w:rPr>
          <w:b/>
          <w:color w:val="000000"/>
          <w:sz w:val="24"/>
          <w:szCs w:val="24"/>
        </w:rPr>
        <w:t xml:space="preserve">Increase </w:t>
      </w:r>
      <w:proofErr w:type="gramStart"/>
      <w:r>
        <w:rPr>
          <w:b/>
          <w:color w:val="000000"/>
          <w:sz w:val="24"/>
          <w:szCs w:val="24"/>
        </w:rPr>
        <w:t>staff</w:t>
      </w:r>
      <w:proofErr w:type="gramEnd"/>
      <w:r>
        <w:rPr>
          <w:b/>
          <w:color w:val="000000"/>
          <w:sz w:val="24"/>
          <w:szCs w:val="24"/>
        </w:rPr>
        <w:t xml:space="preserve"> </w:t>
      </w:r>
    </w:p>
    <w:p w14:paraId="2FA10FAF" w14:textId="77777777" w:rsidR="003A4CDC" w:rsidRDefault="00D23AC4">
      <w:pPr>
        <w:widowControl w:val="0"/>
        <w:pBdr>
          <w:top w:val="nil"/>
          <w:left w:val="nil"/>
          <w:bottom w:val="nil"/>
          <w:right w:val="nil"/>
          <w:between w:val="nil"/>
        </w:pBdr>
        <w:spacing w:line="230" w:lineRule="auto"/>
        <w:ind w:left="726" w:right="813" w:hanging="701"/>
        <w:rPr>
          <w:color w:val="000000"/>
          <w:sz w:val="24"/>
          <w:szCs w:val="24"/>
        </w:rPr>
      </w:pPr>
      <w:r>
        <w:rPr>
          <w:color w:val="000000"/>
          <w:sz w:val="24"/>
          <w:szCs w:val="24"/>
        </w:rPr>
        <w:t xml:space="preserve">1 Full time employee by June 2023 Development Director 2 FTEs by December 2023 1.5 FTE Dev, .5 FTE CEO  3 FTEs by December 2024 2 FTE Dev, 1 FTE CEO Sustained staff in 2025 </w:t>
      </w:r>
    </w:p>
    <w:p w14:paraId="50E37C26" w14:textId="77777777" w:rsidR="003A4CDC" w:rsidRDefault="00D23AC4">
      <w:pPr>
        <w:widowControl w:val="0"/>
        <w:pBdr>
          <w:top w:val="nil"/>
          <w:left w:val="nil"/>
          <w:bottom w:val="nil"/>
          <w:right w:val="nil"/>
          <w:between w:val="nil"/>
        </w:pBdr>
        <w:spacing w:before="281" w:line="240" w:lineRule="auto"/>
        <w:ind w:left="10"/>
        <w:rPr>
          <w:b/>
          <w:color w:val="000000"/>
          <w:sz w:val="24"/>
          <w:szCs w:val="24"/>
        </w:rPr>
      </w:pPr>
      <w:r>
        <w:rPr>
          <w:b/>
          <w:color w:val="000000"/>
          <w:sz w:val="24"/>
          <w:szCs w:val="24"/>
        </w:rPr>
        <w:t xml:space="preserve">Grow organizational </w:t>
      </w:r>
      <w:proofErr w:type="gramStart"/>
      <w:r>
        <w:rPr>
          <w:b/>
          <w:color w:val="000000"/>
          <w:sz w:val="24"/>
          <w:szCs w:val="24"/>
        </w:rPr>
        <w:t>infrastructure</w:t>
      </w:r>
      <w:proofErr w:type="gramEnd"/>
      <w:r>
        <w:rPr>
          <w:b/>
          <w:color w:val="000000"/>
          <w:sz w:val="24"/>
          <w:szCs w:val="24"/>
        </w:rPr>
        <w:t xml:space="preserve"> </w:t>
      </w:r>
    </w:p>
    <w:p w14:paraId="421E93E6" w14:textId="77777777" w:rsidR="003A4CDC" w:rsidRDefault="00D23AC4">
      <w:pPr>
        <w:widowControl w:val="0"/>
        <w:pBdr>
          <w:top w:val="nil"/>
          <w:left w:val="nil"/>
          <w:bottom w:val="nil"/>
          <w:right w:val="nil"/>
          <w:between w:val="nil"/>
        </w:pBdr>
        <w:spacing w:line="240" w:lineRule="auto"/>
        <w:ind w:left="729"/>
        <w:rPr>
          <w:color w:val="000000"/>
          <w:sz w:val="24"/>
          <w:szCs w:val="24"/>
        </w:rPr>
      </w:pPr>
      <w:r>
        <w:rPr>
          <w:color w:val="000000"/>
          <w:sz w:val="24"/>
          <w:szCs w:val="24"/>
        </w:rPr>
        <w:t>Office USA in 2024</w:t>
      </w:r>
    </w:p>
    <w:p w14:paraId="2A1CAD15" w14:textId="77777777" w:rsidR="003A4CDC" w:rsidRDefault="00D23AC4">
      <w:pPr>
        <w:widowControl w:val="0"/>
        <w:pBdr>
          <w:top w:val="nil"/>
          <w:left w:val="nil"/>
          <w:bottom w:val="nil"/>
          <w:right w:val="nil"/>
          <w:between w:val="nil"/>
        </w:pBdr>
        <w:spacing w:line="240" w:lineRule="auto"/>
        <w:ind w:left="729"/>
        <w:rPr>
          <w:color w:val="000000"/>
          <w:sz w:val="24"/>
          <w:szCs w:val="24"/>
        </w:rPr>
      </w:pPr>
      <w:r>
        <w:rPr>
          <w:color w:val="000000"/>
          <w:sz w:val="24"/>
          <w:szCs w:val="24"/>
        </w:rPr>
        <w:t xml:space="preserve">Office in Ghana in 2024 </w:t>
      </w:r>
    </w:p>
    <w:p w14:paraId="2928BFE5" w14:textId="77777777" w:rsidR="003A4CDC" w:rsidRDefault="00D23AC4">
      <w:pPr>
        <w:widowControl w:val="0"/>
        <w:pBdr>
          <w:top w:val="nil"/>
          <w:left w:val="nil"/>
          <w:bottom w:val="nil"/>
          <w:right w:val="nil"/>
          <w:between w:val="nil"/>
        </w:pBdr>
        <w:spacing w:before="473" w:line="240" w:lineRule="auto"/>
        <w:ind w:left="20"/>
        <w:rPr>
          <w:b/>
          <w:color w:val="000000"/>
          <w:sz w:val="24"/>
          <w:szCs w:val="24"/>
        </w:rPr>
      </w:pPr>
      <w:r>
        <w:rPr>
          <w:b/>
          <w:color w:val="000000"/>
          <w:sz w:val="24"/>
          <w:szCs w:val="24"/>
        </w:rPr>
        <w:t xml:space="preserve">Key Performance Indicators: </w:t>
      </w:r>
    </w:p>
    <w:p w14:paraId="1B566FB0" w14:textId="77777777" w:rsidR="003A4CDC" w:rsidRDefault="00D23AC4">
      <w:pPr>
        <w:widowControl w:val="0"/>
        <w:pBdr>
          <w:top w:val="nil"/>
          <w:left w:val="nil"/>
          <w:bottom w:val="nil"/>
          <w:right w:val="nil"/>
          <w:between w:val="nil"/>
        </w:pBdr>
        <w:spacing w:before="327" w:line="229" w:lineRule="auto"/>
        <w:ind w:left="723" w:right="4" w:hanging="350"/>
        <w:rPr>
          <w:b/>
          <w:color w:val="000000"/>
          <w:sz w:val="24"/>
          <w:szCs w:val="24"/>
        </w:rPr>
      </w:pPr>
      <w:r>
        <w:rPr>
          <w:rFonts w:ascii="Noto Sans Symbols" w:eastAsia="Noto Sans Symbols" w:hAnsi="Noto Sans Symbols" w:cs="Noto Sans Symbols"/>
          <w:color w:val="000000"/>
          <w:sz w:val="24"/>
          <w:szCs w:val="24"/>
        </w:rPr>
        <w:t xml:space="preserve">• </w:t>
      </w:r>
      <w:r>
        <w:rPr>
          <w:b/>
          <w:color w:val="000000"/>
          <w:sz w:val="24"/>
          <w:szCs w:val="24"/>
        </w:rPr>
        <w:t xml:space="preserve">By July 31, 2022 – </w:t>
      </w:r>
      <w:proofErr w:type="spellStart"/>
      <w:r>
        <w:rPr>
          <w:b/>
          <w:color w:val="000000"/>
          <w:sz w:val="24"/>
          <w:szCs w:val="24"/>
        </w:rPr>
        <w:t>Educom</w:t>
      </w:r>
      <w:proofErr w:type="spellEnd"/>
      <w:r>
        <w:rPr>
          <w:b/>
          <w:color w:val="000000"/>
          <w:sz w:val="24"/>
          <w:szCs w:val="24"/>
        </w:rPr>
        <w:t xml:space="preserve"> has grown the board of directors and </w:t>
      </w:r>
      <w:proofErr w:type="gramStart"/>
      <w:r>
        <w:rPr>
          <w:b/>
          <w:color w:val="000000"/>
          <w:sz w:val="24"/>
          <w:szCs w:val="24"/>
        </w:rPr>
        <w:t>engaged  volunteers</w:t>
      </w:r>
      <w:proofErr w:type="gramEnd"/>
      <w:r>
        <w:rPr>
          <w:b/>
          <w:color w:val="000000"/>
          <w:sz w:val="24"/>
          <w:szCs w:val="24"/>
        </w:rPr>
        <w:t xml:space="preserve"> to run a successful October fundraising event. </w:t>
      </w:r>
    </w:p>
    <w:p w14:paraId="5E076EF4" w14:textId="77777777" w:rsidR="003A4CDC" w:rsidRDefault="00D23AC4">
      <w:pPr>
        <w:widowControl w:val="0"/>
        <w:pBdr>
          <w:top w:val="nil"/>
          <w:left w:val="nil"/>
          <w:bottom w:val="nil"/>
          <w:right w:val="nil"/>
          <w:between w:val="nil"/>
        </w:pBdr>
        <w:spacing w:before="298" w:line="229" w:lineRule="auto"/>
        <w:ind w:left="726" w:right="5" w:hanging="353"/>
        <w:rPr>
          <w:b/>
          <w:color w:val="000000"/>
          <w:sz w:val="24"/>
          <w:szCs w:val="24"/>
        </w:rPr>
      </w:pPr>
      <w:r>
        <w:rPr>
          <w:rFonts w:ascii="Noto Sans Symbols" w:eastAsia="Noto Sans Symbols" w:hAnsi="Noto Sans Symbols" w:cs="Noto Sans Symbols"/>
          <w:color w:val="000000"/>
          <w:sz w:val="24"/>
          <w:szCs w:val="24"/>
        </w:rPr>
        <w:t xml:space="preserve">• </w:t>
      </w:r>
      <w:r>
        <w:rPr>
          <w:b/>
          <w:color w:val="000000"/>
          <w:sz w:val="24"/>
          <w:szCs w:val="24"/>
        </w:rPr>
        <w:t xml:space="preserve">November 1, 2022 – </w:t>
      </w:r>
      <w:proofErr w:type="spellStart"/>
      <w:r>
        <w:rPr>
          <w:b/>
          <w:color w:val="000000"/>
          <w:sz w:val="24"/>
          <w:szCs w:val="24"/>
        </w:rPr>
        <w:t>Educom</w:t>
      </w:r>
      <w:proofErr w:type="spellEnd"/>
      <w:r>
        <w:rPr>
          <w:b/>
          <w:color w:val="000000"/>
          <w:sz w:val="24"/>
          <w:szCs w:val="24"/>
        </w:rPr>
        <w:t xml:space="preserve"> has identified 32 scholarship recipients </w:t>
      </w:r>
      <w:proofErr w:type="gramStart"/>
      <w:r>
        <w:rPr>
          <w:b/>
          <w:color w:val="000000"/>
          <w:sz w:val="24"/>
          <w:szCs w:val="24"/>
        </w:rPr>
        <w:t>for  2023</w:t>
      </w:r>
      <w:proofErr w:type="gramEnd"/>
      <w:r>
        <w:rPr>
          <w:b/>
          <w:color w:val="000000"/>
          <w:sz w:val="24"/>
          <w:szCs w:val="24"/>
        </w:rPr>
        <w:t xml:space="preserve">.  </w:t>
      </w:r>
    </w:p>
    <w:p w14:paraId="5E38736F" w14:textId="77777777" w:rsidR="003A4CDC" w:rsidRDefault="00D23AC4">
      <w:pPr>
        <w:widowControl w:val="0"/>
        <w:pBdr>
          <w:top w:val="nil"/>
          <w:left w:val="nil"/>
          <w:bottom w:val="nil"/>
          <w:right w:val="nil"/>
          <w:between w:val="nil"/>
        </w:pBdr>
        <w:spacing w:before="299" w:line="229" w:lineRule="auto"/>
        <w:ind w:left="372" w:right="5"/>
        <w:jc w:val="center"/>
        <w:rPr>
          <w:b/>
          <w:color w:val="000000"/>
          <w:sz w:val="24"/>
          <w:szCs w:val="24"/>
        </w:rPr>
      </w:pPr>
      <w:r>
        <w:rPr>
          <w:rFonts w:ascii="Noto Sans Symbols" w:eastAsia="Noto Sans Symbols" w:hAnsi="Noto Sans Symbols" w:cs="Noto Sans Symbols"/>
          <w:color w:val="000000"/>
          <w:sz w:val="24"/>
          <w:szCs w:val="24"/>
        </w:rPr>
        <w:t xml:space="preserve">• </w:t>
      </w:r>
      <w:r>
        <w:rPr>
          <w:b/>
          <w:color w:val="000000"/>
          <w:sz w:val="24"/>
          <w:szCs w:val="24"/>
        </w:rPr>
        <w:t xml:space="preserve">By 12/24/2022 - </w:t>
      </w:r>
      <w:proofErr w:type="spellStart"/>
      <w:r>
        <w:rPr>
          <w:b/>
          <w:color w:val="000000"/>
          <w:sz w:val="24"/>
          <w:szCs w:val="24"/>
        </w:rPr>
        <w:t>Educom</w:t>
      </w:r>
      <w:proofErr w:type="spellEnd"/>
      <w:r>
        <w:rPr>
          <w:b/>
          <w:color w:val="000000"/>
          <w:sz w:val="24"/>
          <w:szCs w:val="24"/>
        </w:rPr>
        <w:t xml:space="preserve"> has hired a part time Development Director </w:t>
      </w:r>
      <w:proofErr w:type="gramStart"/>
      <w:r>
        <w:rPr>
          <w:b/>
          <w:color w:val="000000"/>
          <w:sz w:val="24"/>
          <w:szCs w:val="24"/>
        </w:rPr>
        <w:t>to  manage</w:t>
      </w:r>
      <w:proofErr w:type="gramEnd"/>
      <w:r>
        <w:rPr>
          <w:b/>
          <w:color w:val="000000"/>
          <w:sz w:val="24"/>
          <w:szCs w:val="24"/>
        </w:rPr>
        <w:t xml:space="preserve"> events, fundraising events, and foundation grant applications. </w:t>
      </w:r>
    </w:p>
    <w:p w14:paraId="36B15FA3" w14:textId="77777777" w:rsidR="003A4CDC" w:rsidRDefault="00D23AC4">
      <w:pPr>
        <w:widowControl w:val="0"/>
        <w:pBdr>
          <w:top w:val="nil"/>
          <w:left w:val="nil"/>
          <w:bottom w:val="nil"/>
          <w:right w:val="nil"/>
          <w:between w:val="nil"/>
        </w:pBdr>
        <w:spacing w:before="296" w:line="229" w:lineRule="auto"/>
        <w:ind w:left="722" w:right="4" w:hanging="349"/>
        <w:jc w:val="both"/>
        <w:rPr>
          <w:b/>
          <w:color w:val="000000"/>
          <w:sz w:val="24"/>
          <w:szCs w:val="24"/>
        </w:rPr>
      </w:pPr>
      <w:r>
        <w:rPr>
          <w:rFonts w:ascii="Noto Sans Symbols" w:eastAsia="Noto Sans Symbols" w:hAnsi="Noto Sans Symbols" w:cs="Noto Sans Symbols"/>
          <w:color w:val="000000"/>
          <w:sz w:val="24"/>
          <w:szCs w:val="24"/>
        </w:rPr>
        <w:t xml:space="preserve">• </w:t>
      </w:r>
      <w:r>
        <w:rPr>
          <w:b/>
          <w:color w:val="000000"/>
          <w:sz w:val="24"/>
          <w:szCs w:val="24"/>
        </w:rPr>
        <w:t xml:space="preserve">By December 31, 2022 – </w:t>
      </w:r>
      <w:proofErr w:type="spellStart"/>
      <w:r>
        <w:rPr>
          <w:b/>
          <w:color w:val="000000"/>
          <w:sz w:val="24"/>
          <w:szCs w:val="24"/>
        </w:rPr>
        <w:t>Educom</w:t>
      </w:r>
      <w:proofErr w:type="spellEnd"/>
      <w:r>
        <w:rPr>
          <w:b/>
          <w:color w:val="000000"/>
          <w:sz w:val="24"/>
          <w:szCs w:val="24"/>
        </w:rPr>
        <w:t xml:space="preserve"> has secured funding for 32 </w:t>
      </w:r>
      <w:proofErr w:type="gramStart"/>
      <w:r>
        <w:rPr>
          <w:b/>
          <w:color w:val="000000"/>
          <w:sz w:val="24"/>
          <w:szCs w:val="24"/>
        </w:rPr>
        <w:t>scholarships  for</w:t>
      </w:r>
      <w:proofErr w:type="gramEnd"/>
      <w:r>
        <w:rPr>
          <w:b/>
          <w:color w:val="000000"/>
          <w:sz w:val="24"/>
          <w:szCs w:val="24"/>
        </w:rPr>
        <w:t xml:space="preserve"> 2023 through board mini-fundraisers, Force For Health Partnerships,  foundation grants, and through our October 2022 gala event. </w:t>
      </w:r>
    </w:p>
    <w:p w14:paraId="4DAEC2C9" w14:textId="77777777" w:rsidR="003A4CDC" w:rsidRDefault="00D23AC4">
      <w:pPr>
        <w:widowControl w:val="0"/>
        <w:pBdr>
          <w:top w:val="nil"/>
          <w:left w:val="nil"/>
          <w:bottom w:val="nil"/>
          <w:right w:val="nil"/>
          <w:between w:val="nil"/>
        </w:pBdr>
        <w:spacing w:before="1016" w:line="240" w:lineRule="auto"/>
        <w:ind w:left="17"/>
        <w:rPr>
          <w:b/>
          <w:color w:val="000000"/>
          <w:sz w:val="24"/>
          <w:szCs w:val="24"/>
        </w:rPr>
      </w:pPr>
      <w:r>
        <w:rPr>
          <w:b/>
          <w:color w:val="000000"/>
          <w:sz w:val="24"/>
          <w:szCs w:val="24"/>
        </w:rPr>
        <w:t xml:space="preserve">Human Resources 2022 Current Goal </w:t>
      </w:r>
    </w:p>
    <w:p w14:paraId="4473794D" w14:textId="77777777" w:rsidR="003A4CDC" w:rsidRDefault="00D23AC4">
      <w:pPr>
        <w:widowControl w:val="0"/>
        <w:pBdr>
          <w:top w:val="nil"/>
          <w:left w:val="nil"/>
          <w:bottom w:val="nil"/>
          <w:right w:val="nil"/>
          <w:between w:val="nil"/>
        </w:pBdr>
        <w:spacing w:before="36" w:line="243" w:lineRule="auto"/>
        <w:ind w:left="23" w:right="439" w:hanging="4"/>
        <w:rPr>
          <w:rFonts w:ascii="Verdana" w:eastAsia="Verdana" w:hAnsi="Verdana" w:cs="Verdana"/>
          <w:color w:val="000000"/>
          <w:sz w:val="24"/>
          <w:szCs w:val="24"/>
        </w:rPr>
      </w:pPr>
      <w:r>
        <w:rPr>
          <w:color w:val="000000"/>
          <w:sz w:val="24"/>
          <w:szCs w:val="24"/>
        </w:rPr>
        <w:t xml:space="preserve">Development Director volunteer .5 FTE by 12/24/2022 </w:t>
      </w:r>
      <w:r>
        <w:rPr>
          <w:rFonts w:ascii="Verdana" w:eastAsia="Verdana" w:hAnsi="Verdana" w:cs="Verdana"/>
          <w:color w:val="000000"/>
          <w:sz w:val="24"/>
          <w:szCs w:val="24"/>
        </w:rPr>
        <w:t xml:space="preserve">Executive Director volunteer .5 FTE by 6/30/2023 </w:t>
      </w:r>
    </w:p>
    <w:p w14:paraId="1D016879" w14:textId="77777777" w:rsidR="003A4CDC" w:rsidRDefault="00D23AC4">
      <w:pPr>
        <w:widowControl w:val="0"/>
        <w:pBdr>
          <w:top w:val="nil"/>
          <w:left w:val="nil"/>
          <w:bottom w:val="nil"/>
          <w:right w:val="nil"/>
          <w:between w:val="nil"/>
        </w:pBdr>
        <w:spacing w:before="544" w:line="240" w:lineRule="auto"/>
        <w:jc w:val="center"/>
        <w:rPr>
          <w:b/>
          <w:color w:val="000000"/>
          <w:sz w:val="24"/>
          <w:szCs w:val="24"/>
        </w:rPr>
      </w:pPr>
      <w:r>
        <w:rPr>
          <w:b/>
          <w:color w:val="000000"/>
          <w:sz w:val="24"/>
          <w:szCs w:val="24"/>
        </w:rPr>
        <w:t xml:space="preserve">SWOT ANALYSIS </w:t>
      </w:r>
    </w:p>
    <w:p w14:paraId="5A11BA34" w14:textId="77777777" w:rsidR="003A4CDC" w:rsidRDefault="00D23AC4">
      <w:pPr>
        <w:widowControl w:val="0"/>
        <w:pBdr>
          <w:top w:val="nil"/>
          <w:left w:val="nil"/>
          <w:bottom w:val="nil"/>
          <w:right w:val="nil"/>
          <w:between w:val="nil"/>
        </w:pBdr>
        <w:spacing w:before="271" w:line="240" w:lineRule="auto"/>
        <w:ind w:left="11"/>
        <w:rPr>
          <w:color w:val="000000"/>
          <w:sz w:val="24"/>
          <w:szCs w:val="24"/>
        </w:rPr>
      </w:pPr>
      <w:r>
        <w:rPr>
          <w:color w:val="000000"/>
          <w:sz w:val="24"/>
          <w:szCs w:val="24"/>
        </w:rPr>
        <w:t xml:space="preserve">Strengths </w:t>
      </w:r>
    </w:p>
    <w:p w14:paraId="75214B55" w14:textId="77777777" w:rsidR="003A4CDC" w:rsidRDefault="00D23AC4">
      <w:pPr>
        <w:widowControl w:val="0"/>
        <w:pBdr>
          <w:top w:val="nil"/>
          <w:left w:val="nil"/>
          <w:bottom w:val="nil"/>
          <w:right w:val="nil"/>
          <w:between w:val="nil"/>
        </w:pBdr>
        <w:spacing w:before="1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Dedicated and engaged volunteers </w:t>
      </w:r>
    </w:p>
    <w:p w14:paraId="1953F20B"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Strong network of the Board </w:t>
      </w:r>
    </w:p>
    <w:p w14:paraId="447954B5" w14:textId="77777777" w:rsidR="003A4CDC" w:rsidRDefault="00D23AC4">
      <w:pPr>
        <w:widowControl w:val="0"/>
        <w:pBdr>
          <w:top w:val="nil"/>
          <w:left w:val="nil"/>
          <w:bottom w:val="nil"/>
          <w:right w:val="nil"/>
          <w:between w:val="nil"/>
        </w:pBdr>
        <w:spacing w:before="13"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Partnerships (NPO and corporate) </w:t>
      </w:r>
    </w:p>
    <w:p w14:paraId="7DB36CE1"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Weaknesses </w:t>
      </w:r>
    </w:p>
    <w:p w14:paraId="6764FEBA" w14:textId="77777777" w:rsidR="003A4CDC" w:rsidRDefault="00D23AC4">
      <w:pPr>
        <w:widowControl w:val="0"/>
        <w:pBdr>
          <w:top w:val="nil"/>
          <w:left w:val="nil"/>
          <w:bottom w:val="nil"/>
          <w:right w:val="nil"/>
          <w:between w:val="nil"/>
        </w:pBdr>
        <w:spacing w:before="1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Low brand awareness </w:t>
      </w:r>
    </w:p>
    <w:p w14:paraId="288D23AD"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Young NPO </w:t>
      </w:r>
    </w:p>
    <w:p w14:paraId="499E7239"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Insufficient funding </w:t>
      </w:r>
    </w:p>
    <w:p w14:paraId="5E90CE65"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US base without office(s) in locations where we serve </w:t>
      </w:r>
    </w:p>
    <w:p w14:paraId="744AE2C9" w14:textId="77777777" w:rsidR="003A4CDC" w:rsidRDefault="00D23AC4">
      <w:pPr>
        <w:widowControl w:val="0"/>
        <w:pBdr>
          <w:top w:val="nil"/>
          <w:left w:val="nil"/>
          <w:bottom w:val="nil"/>
          <w:right w:val="nil"/>
          <w:between w:val="nil"/>
        </w:pBdr>
        <w:spacing w:line="240" w:lineRule="auto"/>
        <w:ind w:left="9"/>
        <w:rPr>
          <w:color w:val="000000"/>
          <w:sz w:val="24"/>
          <w:szCs w:val="24"/>
        </w:rPr>
      </w:pPr>
      <w:r>
        <w:rPr>
          <w:color w:val="000000"/>
          <w:sz w:val="24"/>
          <w:szCs w:val="24"/>
        </w:rPr>
        <w:t xml:space="preserve">Opportunities </w:t>
      </w:r>
    </w:p>
    <w:p w14:paraId="77EB4103" w14:textId="77777777" w:rsidR="003A4CDC" w:rsidRDefault="00D23AC4">
      <w:pPr>
        <w:widowControl w:val="0"/>
        <w:pBdr>
          <w:top w:val="nil"/>
          <w:left w:val="nil"/>
          <w:bottom w:val="nil"/>
          <w:right w:val="nil"/>
          <w:between w:val="nil"/>
        </w:pBdr>
        <w:spacing w:before="1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Local fundraising </w:t>
      </w:r>
    </w:p>
    <w:p w14:paraId="172A0402"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Partnerships  </w:t>
      </w:r>
    </w:p>
    <w:p w14:paraId="41E87434"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Social media </w:t>
      </w:r>
    </w:p>
    <w:p w14:paraId="0DBEC091" w14:textId="77777777" w:rsidR="003A4CDC" w:rsidRDefault="00D23AC4">
      <w:pPr>
        <w:widowControl w:val="0"/>
        <w:pBdr>
          <w:top w:val="nil"/>
          <w:left w:val="nil"/>
          <w:bottom w:val="nil"/>
          <w:right w:val="nil"/>
          <w:between w:val="nil"/>
        </w:pBdr>
        <w:spacing w:before="13"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New website with learning portal login </w:t>
      </w:r>
    </w:p>
    <w:p w14:paraId="69EE2DB3" w14:textId="77777777" w:rsidR="003A4CDC" w:rsidRDefault="00D23AC4">
      <w:pPr>
        <w:widowControl w:val="0"/>
        <w:pBdr>
          <w:top w:val="nil"/>
          <w:left w:val="nil"/>
          <w:bottom w:val="nil"/>
          <w:right w:val="nil"/>
          <w:between w:val="nil"/>
        </w:pBdr>
        <w:spacing w:before="10"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Partners for Health Learning Platform </w:t>
      </w:r>
    </w:p>
    <w:p w14:paraId="715C209D" w14:textId="77777777" w:rsidR="003A4CDC" w:rsidRDefault="00D23AC4">
      <w:pPr>
        <w:widowControl w:val="0"/>
        <w:pBdr>
          <w:top w:val="nil"/>
          <w:left w:val="nil"/>
          <w:bottom w:val="nil"/>
          <w:right w:val="nil"/>
          <w:between w:val="nil"/>
        </w:pBdr>
        <w:spacing w:line="240" w:lineRule="auto"/>
        <w:ind w:left="3"/>
        <w:rPr>
          <w:color w:val="000000"/>
          <w:sz w:val="24"/>
          <w:szCs w:val="24"/>
        </w:rPr>
      </w:pPr>
      <w:r>
        <w:rPr>
          <w:color w:val="000000"/>
          <w:sz w:val="24"/>
          <w:szCs w:val="24"/>
        </w:rPr>
        <w:t xml:space="preserve">Threats  </w:t>
      </w:r>
    </w:p>
    <w:p w14:paraId="765C1926"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Competition among nonprofits </w:t>
      </w:r>
    </w:p>
    <w:p w14:paraId="463DB938" w14:textId="77777777" w:rsidR="003A4CDC" w:rsidRDefault="00D23AC4">
      <w:pPr>
        <w:widowControl w:val="0"/>
        <w:pBdr>
          <w:top w:val="nil"/>
          <w:left w:val="nil"/>
          <w:bottom w:val="nil"/>
          <w:right w:val="nil"/>
          <w:between w:val="nil"/>
        </w:pBdr>
        <w:spacing w:before="12" w:line="240" w:lineRule="auto"/>
        <w:ind w:left="37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Board turnover</w:t>
      </w:r>
    </w:p>
    <w:p w14:paraId="48F78145" w14:textId="77777777" w:rsidR="003A4CDC" w:rsidRDefault="00D23AC4">
      <w:pPr>
        <w:widowControl w:val="0"/>
        <w:pBdr>
          <w:top w:val="nil"/>
          <w:left w:val="nil"/>
          <w:bottom w:val="nil"/>
          <w:right w:val="nil"/>
          <w:between w:val="nil"/>
        </w:pBdr>
        <w:spacing w:line="240" w:lineRule="auto"/>
        <w:ind w:left="18"/>
        <w:rPr>
          <w:b/>
          <w:color w:val="000000"/>
          <w:sz w:val="24"/>
          <w:szCs w:val="24"/>
        </w:rPr>
      </w:pPr>
      <w:r>
        <w:rPr>
          <w:b/>
          <w:color w:val="000000"/>
          <w:sz w:val="24"/>
          <w:szCs w:val="24"/>
        </w:rPr>
        <w:t xml:space="preserve">Risk Analysis </w:t>
      </w:r>
    </w:p>
    <w:p w14:paraId="5A270B6E" w14:textId="77777777" w:rsidR="003A4CDC" w:rsidRDefault="00D23AC4">
      <w:pPr>
        <w:widowControl w:val="0"/>
        <w:pBdr>
          <w:top w:val="nil"/>
          <w:left w:val="nil"/>
          <w:bottom w:val="nil"/>
          <w:right w:val="nil"/>
          <w:between w:val="nil"/>
        </w:pBdr>
        <w:spacing w:before="343" w:line="272" w:lineRule="auto"/>
        <w:ind w:left="723" w:right="110" w:hanging="351"/>
        <w:rPr>
          <w:rFonts w:ascii="Open Sans" w:eastAsia="Open Sans" w:hAnsi="Open Sans" w:cs="Open Sans"/>
          <w:color w:val="000000"/>
          <w:sz w:val="24"/>
          <w:szCs w:val="24"/>
        </w:rPr>
      </w:pPr>
      <w:r>
        <w:rPr>
          <w:rFonts w:ascii="Noto Sans Symbols" w:eastAsia="Noto Sans Symbols" w:hAnsi="Noto Sans Symbols" w:cs="Noto Sans Symbols"/>
          <w:color w:val="000000"/>
          <w:sz w:val="24"/>
          <w:szCs w:val="24"/>
        </w:rPr>
        <w:t xml:space="preserve">• </w:t>
      </w:r>
      <w:r>
        <w:rPr>
          <w:rFonts w:ascii="Open Sans" w:eastAsia="Open Sans" w:hAnsi="Open Sans" w:cs="Open Sans"/>
          <w:b/>
          <w:color w:val="000000"/>
          <w:sz w:val="24"/>
          <w:szCs w:val="24"/>
        </w:rPr>
        <w:t xml:space="preserve">Board of Directors </w:t>
      </w:r>
      <w:r>
        <w:rPr>
          <w:rFonts w:ascii="Open Sans" w:eastAsia="Open Sans" w:hAnsi="Open Sans" w:cs="Open Sans"/>
          <w:color w:val="000000"/>
          <w:sz w:val="24"/>
          <w:szCs w:val="24"/>
        </w:rPr>
        <w:t xml:space="preserve">– Many of Educational Communities Worldwide </w:t>
      </w:r>
      <w:proofErr w:type="gramStart"/>
      <w:r>
        <w:rPr>
          <w:rFonts w:ascii="Open Sans" w:eastAsia="Open Sans" w:hAnsi="Open Sans" w:cs="Open Sans"/>
          <w:color w:val="000000"/>
          <w:sz w:val="24"/>
          <w:szCs w:val="24"/>
        </w:rPr>
        <w:t>Board  members</w:t>
      </w:r>
      <w:proofErr w:type="gramEnd"/>
      <w:r>
        <w:rPr>
          <w:rFonts w:ascii="Open Sans" w:eastAsia="Open Sans" w:hAnsi="Open Sans" w:cs="Open Sans"/>
          <w:color w:val="000000"/>
          <w:sz w:val="24"/>
          <w:szCs w:val="24"/>
        </w:rPr>
        <w:t xml:space="preserve"> have little or no experience serving on a board, little awareness of  the seriousness of the responsibilities and obligations of the board for  strategic planning, oversight, and fund development. Board turnover, or </w:t>
      </w:r>
      <w:proofErr w:type="gramStart"/>
      <w:r>
        <w:rPr>
          <w:rFonts w:ascii="Open Sans" w:eastAsia="Open Sans" w:hAnsi="Open Sans" w:cs="Open Sans"/>
          <w:color w:val="000000"/>
          <w:sz w:val="24"/>
          <w:szCs w:val="24"/>
        </w:rPr>
        <w:t>lack  of</w:t>
      </w:r>
      <w:proofErr w:type="gramEnd"/>
      <w:r>
        <w:rPr>
          <w:rFonts w:ascii="Open Sans" w:eastAsia="Open Sans" w:hAnsi="Open Sans" w:cs="Open Sans"/>
          <w:color w:val="000000"/>
          <w:sz w:val="24"/>
          <w:szCs w:val="24"/>
        </w:rPr>
        <w:t xml:space="preserve"> board engagement in these obligations creates financial, operational, and  possibly legal risk to the organization, especially financial risk if the board is  not actively engaged in raising funds for programs. </w:t>
      </w:r>
    </w:p>
    <w:p w14:paraId="26EE7339" w14:textId="77777777" w:rsidR="003A4CDC" w:rsidRDefault="00D23AC4">
      <w:pPr>
        <w:widowControl w:val="0"/>
        <w:pBdr>
          <w:top w:val="nil"/>
          <w:left w:val="nil"/>
          <w:bottom w:val="nil"/>
          <w:right w:val="nil"/>
          <w:between w:val="nil"/>
        </w:pBdr>
        <w:spacing w:before="340" w:line="272" w:lineRule="auto"/>
        <w:ind w:left="733" w:right="403" w:hanging="360"/>
        <w:rPr>
          <w:rFonts w:ascii="Open Sans" w:eastAsia="Open Sans" w:hAnsi="Open Sans" w:cs="Open Sans"/>
          <w:color w:val="000000"/>
          <w:sz w:val="24"/>
          <w:szCs w:val="24"/>
        </w:rPr>
      </w:pPr>
      <w:r>
        <w:rPr>
          <w:rFonts w:ascii="Noto Sans Symbols" w:eastAsia="Noto Sans Symbols" w:hAnsi="Noto Sans Symbols" w:cs="Noto Sans Symbols"/>
          <w:color w:val="000000"/>
          <w:sz w:val="24"/>
          <w:szCs w:val="24"/>
        </w:rPr>
        <w:t xml:space="preserve">• </w:t>
      </w:r>
      <w:r>
        <w:rPr>
          <w:rFonts w:ascii="Open Sans" w:eastAsia="Open Sans" w:hAnsi="Open Sans" w:cs="Open Sans"/>
          <w:b/>
          <w:color w:val="000000"/>
          <w:sz w:val="24"/>
          <w:szCs w:val="24"/>
        </w:rPr>
        <w:t>Inflation -</w:t>
      </w:r>
      <w:r>
        <w:rPr>
          <w:rFonts w:ascii="Open Sans" w:eastAsia="Open Sans" w:hAnsi="Open Sans" w:cs="Open Sans"/>
          <w:color w:val="000000"/>
          <w:sz w:val="24"/>
          <w:szCs w:val="24"/>
        </w:rPr>
        <w:t xml:space="preserve">The global and US domestic economies are facing </w:t>
      </w:r>
      <w:proofErr w:type="gramStart"/>
      <w:r>
        <w:rPr>
          <w:rFonts w:ascii="Open Sans" w:eastAsia="Open Sans" w:hAnsi="Open Sans" w:cs="Open Sans"/>
          <w:color w:val="000000"/>
          <w:sz w:val="24"/>
          <w:szCs w:val="24"/>
        </w:rPr>
        <w:t>increasing  inflation</w:t>
      </w:r>
      <w:proofErr w:type="gramEnd"/>
      <w:r>
        <w:rPr>
          <w:rFonts w:ascii="Open Sans" w:eastAsia="Open Sans" w:hAnsi="Open Sans" w:cs="Open Sans"/>
          <w:color w:val="000000"/>
          <w:sz w:val="24"/>
          <w:szCs w:val="24"/>
        </w:rPr>
        <w:t xml:space="preserve">. This creates a risk on the fund development side as </w:t>
      </w:r>
      <w:proofErr w:type="gramStart"/>
      <w:r>
        <w:rPr>
          <w:rFonts w:ascii="Open Sans" w:eastAsia="Open Sans" w:hAnsi="Open Sans" w:cs="Open Sans"/>
          <w:color w:val="000000"/>
          <w:sz w:val="24"/>
          <w:szCs w:val="24"/>
        </w:rPr>
        <w:t>potential  donors</w:t>
      </w:r>
      <w:proofErr w:type="gramEnd"/>
      <w:r>
        <w:rPr>
          <w:rFonts w:ascii="Open Sans" w:eastAsia="Open Sans" w:hAnsi="Open Sans" w:cs="Open Sans"/>
          <w:color w:val="000000"/>
          <w:sz w:val="24"/>
          <w:szCs w:val="24"/>
        </w:rPr>
        <w:t xml:space="preserve"> are facing increased demand </w:t>
      </w:r>
      <w:proofErr w:type="gramStart"/>
      <w:r>
        <w:rPr>
          <w:rFonts w:ascii="Open Sans" w:eastAsia="Open Sans" w:hAnsi="Open Sans" w:cs="Open Sans"/>
          <w:color w:val="000000"/>
          <w:sz w:val="24"/>
          <w:szCs w:val="24"/>
        </w:rPr>
        <w:t>on</w:t>
      </w:r>
      <w:proofErr w:type="gramEnd"/>
      <w:r>
        <w:rPr>
          <w:rFonts w:ascii="Open Sans" w:eastAsia="Open Sans" w:hAnsi="Open Sans" w:cs="Open Sans"/>
          <w:color w:val="000000"/>
          <w:sz w:val="24"/>
          <w:szCs w:val="24"/>
        </w:rPr>
        <w:t xml:space="preserve"> their limited funds. It also </w:t>
      </w:r>
      <w:proofErr w:type="gramStart"/>
      <w:r>
        <w:rPr>
          <w:rFonts w:ascii="Open Sans" w:eastAsia="Open Sans" w:hAnsi="Open Sans" w:cs="Open Sans"/>
          <w:color w:val="000000"/>
          <w:sz w:val="24"/>
          <w:szCs w:val="24"/>
        </w:rPr>
        <w:t>creates  risk</w:t>
      </w:r>
      <w:proofErr w:type="gramEnd"/>
      <w:r>
        <w:rPr>
          <w:rFonts w:ascii="Open Sans" w:eastAsia="Open Sans" w:hAnsi="Open Sans" w:cs="Open Sans"/>
          <w:color w:val="000000"/>
          <w:sz w:val="24"/>
          <w:szCs w:val="24"/>
        </w:rPr>
        <w:t xml:space="preserve"> on the program side, as institutions face increased costs and may  increase tuition rates to cover those costs. </w:t>
      </w:r>
    </w:p>
    <w:p w14:paraId="24C719A4" w14:textId="77777777" w:rsidR="003A4CDC" w:rsidRDefault="00D23AC4">
      <w:pPr>
        <w:widowControl w:val="0"/>
        <w:pBdr>
          <w:top w:val="nil"/>
          <w:left w:val="nil"/>
          <w:bottom w:val="nil"/>
          <w:right w:val="nil"/>
          <w:between w:val="nil"/>
        </w:pBdr>
        <w:spacing w:before="340" w:line="272" w:lineRule="auto"/>
        <w:ind w:left="730" w:right="126" w:hanging="358"/>
        <w:rPr>
          <w:rFonts w:ascii="Open Sans" w:eastAsia="Open Sans" w:hAnsi="Open Sans" w:cs="Open Sans"/>
          <w:color w:val="000000"/>
          <w:sz w:val="24"/>
          <w:szCs w:val="24"/>
        </w:rPr>
      </w:pPr>
      <w:r>
        <w:rPr>
          <w:rFonts w:ascii="Noto Sans Symbols" w:eastAsia="Noto Sans Symbols" w:hAnsi="Noto Sans Symbols" w:cs="Noto Sans Symbols"/>
          <w:color w:val="000000"/>
          <w:sz w:val="24"/>
          <w:szCs w:val="24"/>
        </w:rPr>
        <w:t xml:space="preserve">• </w:t>
      </w:r>
      <w:r>
        <w:rPr>
          <w:rFonts w:ascii="Open Sans" w:eastAsia="Open Sans" w:hAnsi="Open Sans" w:cs="Open Sans"/>
          <w:b/>
          <w:color w:val="000000"/>
          <w:sz w:val="24"/>
          <w:szCs w:val="24"/>
        </w:rPr>
        <w:t xml:space="preserve">Labor Strikes </w:t>
      </w:r>
      <w:r>
        <w:rPr>
          <w:rFonts w:ascii="Open Sans" w:eastAsia="Open Sans" w:hAnsi="Open Sans" w:cs="Open Sans"/>
          <w:color w:val="000000"/>
          <w:sz w:val="24"/>
          <w:szCs w:val="24"/>
        </w:rPr>
        <w:t xml:space="preserve">– Ghana faced a strike of education workers in 2021 and </w:t>
      </w:r>
      <w:proofErr w:type="gramStart"/>
      <w:r>
        <w:rPr>
          <w:rFonts w:ascii="Open Sans" w:eastAsia="Open Sans" w:hAnsi="Open Sans" w:cs="Open Sans"/>
          <w:color w:val="000000"/>
          <w:sz w:val="24"/>
          <w:szCs w:val="24"/>
        </w:rPr>
        <w:t>early  2022</w:t>
      </w:r>
      <w:proofErr w:type="gramEnd"/>
      <w:r>
        <w:rPr>
          <w:rFonts w:ascii="Open Sans" w:eastAsia="Open Sans" w:hAnsi="Open Sans" w:cs="Open Sans"/>
          <w:color w:val="000000"/>
          <w:sz w:val="24"/>
          <w:szCs w:val="24"/>
        </w:rPr>
        <w:t xml:space="preserve">. The potential for future strikes increases risk to programs </w:t>
      </w:r>
      <w:proofErr w:type="gramStart"/>
      <w:r>
        <w:rPr>
          <w:rFonts w:ascii="Open Sans" w:eastAsia="Open Sans" w:hAnsi="Open Sans" w:cs="Open Sans"/>
          <w:color w:val="000000"/>
          <w:sz w:val="24"/>
          <w:szCs w:val="24"/>
        </w:rPr>
        <w:t>if  universities</w:t>
      </w:r>
      <w:proofErr w:type="gramEnd"/>
      <w:r>
        <w:rPr>
          <w:rFonts w:ascii="Open Sans" w:eastAsia="Open Sans" w:hAnsi="Open Sans" w:cs="Open Sans"/>
          <w:color w:val="000000"/>
          <w:sz w:val="24"/>
          <w:szCs w:val="24"/>
        </w:rPr>
        <w:t xml:space="preserve"> are closed or virtual only. Students who are not </w:t>
      </w:r>
      <w:proofErr w:type="gramStart"/>
      <w:r>
        <w:rPr>
          <w:rFonts w:ascii="Open Sans" w:eastAsia="Open Sans" w:hAnsi="Open Sans" w:cs="Open Sans"/>
          <w:color w:val="000000"/>
          <w:sz w:val="24"/>
          <w:szCs w:val="24"/>
        </w:rPr>
        <w:t>actively  attending</w:t>
      </w:r>
      <w:proofErr w:type="gramEnd"/>
      <w:r>
        <w:rPr>
          <w:rFonts w:ascii="Open Sans" w:eastAsia="Open Sans" w:hAnsi="Open Sans" w:cs="Open Sans"/>
          <w:color w:val="000000"/>
          <w:sz w:val="24"/>
          <w:szCs w:val="24"/>
        </w:rPr>
        <w:t xml:space="preserve"> on campus classes are at greater risk of pressure from families to  support family finances by working, and are more likely to delay or drop out  of their educational programs. </w:t>
      </w:r>
    </w:p>
    <w:p w14:paraId="052F6A72" w14:textId="77777777" w:rsidR="003A4CDC" w:rsidRDefault="00D23AC4">
      <w:pPr>
        <w:widowControl w:val="0"/>
        <w:pBdr>
          <w:top w:val="nil"/>
          <w:left w:val="nil"/>
          <w:bottom w:val="nil"/>
          <w:right w:val="nil"/>
          <w:between w:val="nil"/>
        </w:pBdr>
        <w:spacing w:before="477" w:line="240" w:lineRule="auto"/>
        <w:ind w:left="18"/>
        <w:rPr>
          <w:b/>
          <w:color w:val="000000"/>
          <w:sz w:val="24"/>
          <w:szCs w:val="24"/>
        </w:rPr>
      </w:pPr>
      <w:r>
        <w:rPr>
          <w:b/>
          <w:color w:val="000000"/>
          <w:sz w:val="24"/>
          <w:szCs w:val="24"/>
        </w:rPr>
        <w:t xml:space="preserve">Financial Projections </w:t>
      </w:r>
    </w:p>
    <w:p w14:paraId="07133DEE" w14:textId="77777777" w:rsidR="003A4CDC" w:rsidRDefault="00D23AC4">
      <w:pPr>
        <w:widowControl w:val="0"/>
        <w:pBdr>
          <w:top w:val="nil"/>
          <w:left w:val="nil"/>
          <w:bottom w:val="nil"/>
          <w:right w:val="nil"/>
          <w:between w:val="nil"/>
        </w:pBdr>
        <w:spacing w:before="34" w:line="230" w:lineRule="auto"/>
        <w:ind w:left="8" w:right="2" w:hanging="5"/>
        <w:jc w:val="both"/>
        <w:rPr>
          <w:color w:val="000000"/>
          <w:sz w:val="24"/>
          <w:szCs w:val="24"/>
        </w:rPr>
      </w:pPr>
      <w:r>
        <w:rPr>
          <w:color w:val="000000"/>
          <w:sz w:val="24"/>
          <w:szCs w:val="24"/>
        </w:rPr>
        <w:t xml:space="preserve">The strategic plan is to be quantified to monitor performance and evaluate </w:t>
      </w:r>
      <w:proofErr w:type="gramStart"/>
      <w:r>
        <w:rPr>
          <w:color w:val="000000"/>
          <w:sz w:val="24"/>
          <w:szCs w:val="24"/>
        </w:rPr>
        <w:t>results  achieved</w:t>
      </w:r>
      <w:proofErr w:type="gramEnd"/>
      <w:r>
        <w:rPr>
          <w:color w:val="000000"/>
          <w:sz w:val="24"/>
          <w:szCs w:val="24"/>
        </w:rPr>
        <w:t xml:space="preserve">. A Financial Projection of revenues and expenses is to be drawn up for </w:t>
      </w:r>
      <w:proofErr w:type="gramStart"/>
      <w:r>
        <w:rPr>
          <w:color w:val="000000"/>
          <w:sz w:val="24"/>
          <w:szCs w:val="24"/>
        </w:rPr>
        <w:t>the  current</w:t>
      </w:r>
      <w:proofErr w:type="gramEnd"/>
      <w:r>
        <w:rPr>
          <w:color w:val="000000"/>
          <w:sz w:val="24"/>
          <w:szCs w:val="24"/>
        </w:rPr>
        <w:t xml:space="preserve"> period and the </w:t>
      </w:r>
      <w:proofErr w:type="gramStart"/>
      <w:r>
        <w:rPr>
          <w:color w:val="000000"/>
          <w:sz w:val="24"/>
          <w:szCs w:val="24"/>
        </w:rPr>
        <w:t>plan</w:t>
      </w:r>
      <w:proofErr w:type="gramEnd"/>
      <w:r>
        <w:rPr>
          <w:color w:val="000000"/>
          <w:sz w:val="24"/>
          <w:szCs w:val="24"/>
        </w:rPr>
        <w:t xml:space="preserve"> period. 2022 budget. For the immediate current period, </w:t>
      </w:r>
      <w:proofErr w:type="gramStart"/>
      <w:r>
        <w:rPr>
          <w:color w:val="000000"/>
          <w:sz w:val="24"/>
          <w:szCs w:val="24"/>
        </w:rPr>
        <w:t>the  annual</w:t>
      </w:r>
      <w:proofErr w:type="gramEnd"/>
      <w:r>
        <w:rPr>
          <w:color w:val="000000"/>
          <w:sz w:val="24"/>
          <w:szCs w:val="24"/>
        </w:rPr>
        <w:t xml:space="preserve"> plan is broken down into monthly or quarterly plan for effective monitoring of  actual performance and timely correction of deviations. </w:t>
      </w:r>
    </w:p>
    <w:p w14:paraId="083B94E1" w14:textId="77777777" w:rsidR="003A4CDC" w:rsidRDefault="00D23AC4">
      <w:pPr>
        <w:widowControl w:val="0"/>
        <w:pBdr>
          <w:top w:val="nil"/>
          <w:left w:val="nil"/>
          <w:bottom w:val="nil"/>
          <w:right w:val="nil"/>
          <w:between w:val="nil"/>
        </w:pBdr>
        <w:spacing w:before="5" w:line="240" w:lineRule="auto"/>
        <w:ind w:left="11"/>
        <w:rPr>
          <w:color w:val="000000"/>
          <w:sz w:val="24"/>
          <w:szCs w:val="24"/>
        </w:rPr>
      </w:pPr>
      <w:r>
        <w:rPr>
          <w:color w:val="000000"/>
          <w:sz w:val="24"/>
          <w:szCs w:val="24"/>
        </w:rPr>
        <w:t xml:space="preserve">See ATTACHMENT from Treasurer. </w:t>
      </w:r>
    </w:p>
    <w:p w14:paraId="70CB1ECD" w14:textId="77777777" w:rsidR="003A4CDC" w:rsidRDefault="00D23AC4">
      <w:pPr>
        <w:widowControl w:val="0"/>
        <w:pBdr>
          <w:top w:val="nil"/>
          <w:left w:val="nil"/>
          <w:bottom w:val="nil"/>
          <w:right w:val="nil"/>
          <w:between w:val="nil"/>
        </w:pBdr>
        <w:spacing w:before="271" w:line="240" w:lineRule="auto"/>
        <w:ind w:left="6"/>
        <w:rPr>
          <w:b/>
          <w:color w:val="000000"/>
          <w:sz w:val="24"/>
          <w:szCs w:val="24"/>
        </w:rPr>
      </w:pPr>
      <w:r>
        <w:rPr>
          <w:b/>
          <w:color w:val="000000"/>
          <w:sz w:val="24"/>
          <w:szCs w:val="24"/>
        </w:rPr>
        <w:t xml:space="preserve">2022-2025 Projections </w:t>
      </w:r>
    </w:p>
    <w:p w14:paraId="3B699EFA" w14:textId="77777777" w:rsidR="003A4CDC" w:rsidRDefault="00D23AC4">
      <w:pPr>
        <w:widowControl w:val="0"/>
        <w:pBdr>
          <w:top w:val="nil"/>
          <w:left w:val="nil"/>
          <w:bottom w:val="nil"/>
          <w:right w:val="nil"/>
          <w:between w:val="nil"/>
        </w:pBdr>
        <w:spacing w:line="230" w:lineRule="auto"/>
        <w:ind w:left="3" w:firstLine="15"/>
        <w:jc w:val="both"/>
        <w:rPr>
          <w:color w:val="000000"/>
          <w:sz w:val="24"/>
          <w:szCs w:val="24"/>
        </w:rPr>
      </w:pPr>
      <w:r>
        <w:rPr>
          <w:color w:val="000000"/>
          <w:sz w:val="24"/>
          <w:szCs w:val="24"/>
        </w:rPr>
        <w:t xml:space="preserve">Educational Communities </w:t>
      </w:r>
      <w:proofErr w:type="spellStart"/>
      <w:r>
        <w:rPr>
          <w:color w:val="000000"/>
          <w:sz w:val="24"/>
          <w:szCs w:val="24"/>
        </w:rPr>
        <w:t>Worldwide’s</w:t>
      </w:r>
      <w:proofErr w:type="spellEnd"/>
      <w:r>
        <w:rPr>
          <w:color w:val="000000"/>
          <w:sz w:val="24"/>
          <w:szCs w:val="24"/>
        </w:rPr>
        <w:t xml:space="preserve"> financial projections are for a three-year period.  Financial Projections fix expense budgets to be within allocated resources for </w:t>
      </w:r>
      <w:proofErr w:type="gramStart"/>
      <w:r>
        <w:rPr>
          <w:color w:val="000000"/>
          <w:sz w:val="24"/>
          <w:szCs w:val="24"/>
        </w:rPr>
        <w:t>various  activities</w:t>
      </w:r>
      <w:proofErr w:type="gramEnd"/>
      <w:r>
        <w:rPr>
          <w:color w:val="000000"/>
          <w:sz w:val="24"/>
          <w:szCs w:val="24"/>
        </w:rPr>
        <w:t xml:space="preserve">. The new budget forecasts grants to be received and funds to be raised </w:t>
      </w:r>
      <w:proofErr w:type="gramStart"/>
      <w:r>
        <w:rPr>
          <w:color w:val="000000"/>
          <w:sz w:val="24"/>
          <w:szCs w:val="24"/>
        </w:rPr>
        <w:t>during  the</w:t>
      </w:r>
      <w:proofErr w:type="gramEnd"/>
      <w:r>
        <w:rPr>
          <w:color w:val="000000"/>
          <w:sz w:val="24"/>
          <w:szCs w:val="24"/>
        </w:rPr>
        <w:t xml:space="preserve"> plan period.  </w:t>
      </w:r>
    </w:p>
    <w:p w14:paraId="5E04A413" w14:textId="77777777" w:rsidR="003A4CDC" w:rsidRDefault="00D23AC4">
      <w:pPr>
        <w:widowControl w:val="0"/>
        <w:pBdr>
          <w:top w:val="nil"/>
          <w:left w:val="nil"/>
          <w:bottom w:val="nil"/>
          <w:right w:val="nil"/>
          <w:between w:val="nil"/>
        </w:pBdr>
        <w:spacing w:before="5" w:line="240" w:lineRule="auto"/>
        <w:ind w:left="11"/>
        <w:rPr>
          <w:color w:val="000000"/>
          <w:sz w:val="24"/>
          <w:szCs w:val="24"/>
        </w:rPr>
      </w:pPr>
      <w:r>
        <w:rPr>
          <w:color w:val="000000"/>
          <w:sz w:val="24"/>
          <w:szCs w:val="24"/>
        </w:rPr>
        <w:t>See ATTACHMENT from Treasurer.</w:t>
      </w:r>
    </w:p>
    <w:sectPr w:rsidR="003A4CDC">
      <w:pgSz w:w="12240" w:h="15840"/>
      <w:pgMar w:top="1425" w:right="1371" w:bottom="153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CDC"/>
    <w:rsid w:val="003A4CDC"/>
    <w:rsid w:val="005F3FB9"/>
    <w:rsid w:val="00D2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AA07"/>
  <w15:docId w15:val="{53557592-6165-45B9-8520-B75F204B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1995</Words>
  <Characters>11386</Characters>
  <Application>Microsoft Office Word</Application>
  <DocSecurity>0</DocSecurity>
  <Lines>314</Lines>
  <Paragraphs>226</Paragraphs>
  <ScaleCrop>false</ScaleCrop>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Alissa Williams</cp:lastModifiedBy>
  <cp:revision>3</cp:revision>
  <dcterms:created xsi:type="dcterms:W3CDTF">2023-05-18T01:08:00Z</dcterms:created>
  <dcterms:modified xsi:type="dcterms:W3CDTF">2023-08-24T23:17:00Z</dcterms:modified>
</cp:coreProperties>
</file>