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B32C" w14:textId="3A3BF497" w:rsidR="00163C39" w:rsidRPr="003B6F36" w:rsidRDefault="00163C39" w:rsidP="00163C39">
      <w:pPr>
        <w:spacing w:line="240" w:lineRule="auto"/>
        <w:rPr>
          <w:rFonts w:ascii="Amasis MT Pro" w:hAnsi="Amasis MT Pro"/>
          <w:sz w:val="24"/>
          <w:szCs w:val="24"/>
        </w:rPr>
      </w:pPr>
      <w:r w:rsidRPr="003B6F36">
        <w:rPr>
          <w:rFonts w:ascii="Amasis MT Pro" w:hAnsi="Amasis MT Pro"/>
          <w:sz w:val="24"/>
          <w:szCs w:val="24"/>
        </w:rPr>
        <w:t>Greetings,</w:t>
      </w:r>
    </w:p>
    <w:p w14:paraId="27B4EB39" w14:textId="5F53FD25" w:rsidR="00163C39" w:rsidRPr="003B6F36" w:rsidRDefault="00163C39" w:rsidP="00163C39">
      <w:pPr>
        <w:spacing w:line="240" w:lineRule="auto"/>
        <w:ind w:firstLine="720"/>
        <w:rPr>
          <w:rFonts w:ascii="Amasis MT Pro" w:hAnsi="Amasis MT Pro"/>
          <w:sz w:val="24"/>
          <w:szCs w:val="24"/>
        </w:rPr>
      </w:pPr>
      <w:r w:rsidRPr="003B6F36">
        <w:rPr>
          <w:rFonts w:ascii="Amasis MT Pro" w:hAnsi="Amasis MT Pro"/>
          <w:sz w:val="24"/>
          <w:szCs w:val="24"/>
        </w:rPr>
        <w:t>In honor of Educational Communities Worldwide bringing</w:t>
      </w:r>
      <w:r w:rsidR="00D63DF8">
        <w:rPr>
          <w:rFonts w:ascii="Amasis MT Pro" w:hAnsi="Amasis MT Pro"/>
          <w:sz w:val="24"/>
          <w:szCs w:val="24"/>
        </w:rPr>
        <w:t>, we invite you towa</w:t>
      </w:r>
      <w:r w:rsidR="00772AB2">
        <w:rPr>
          <w:rFonts w:ascii="Amasis MT Pro" w:hAnsi="Amasis MT Pro"/>
          <w:sz w:val="24"/>
          <w:szCs w:val="24"/>
        </w:rPr>
        <w:t>ds</w:t>
      </w:r>
      <w:r w:rsidRPr="003B6F36">
        <w:rPr>
          <w:rFonts w:ascii="Amasis MT Pro" w:hAnsi="Amasis MT Pro"/>
          <w:sz w:val="24"/>
          <w:szCs w:val="24"/>
        </w:rPr>
        <w:t xml:space="preserve"> life-developing change for starboard learners, knowledge, and education, is making an impactful statement supporting a positive ripple effect in the lives of those we serve</w:t>
      </w:r>
      <w:r w:rsidR="00D63DF8">
        <w:rPr>
          <w:rFonts w:ascii="Amasis MT Pro" w:hAnsi="Amasis MT Pro"/>
          <w:sz w:val="24"/>
          <w:szCs w:val="24"/>
        </w:rPr>
        <w:t xml:space="preserve"> </w:t>
      </w:r>
      <w:r w:rsidR="00465781">
        <w:rPr>
          <w:rFonts w:ascii="Amasis MT Pro" w:hAnsi="Amasis MT Pro"/>
          <w:sz w:val="24"/>
          <w:szCs w:val="24"/>
        </w:rPr>
        <w:t>“</w:t>
      </w:r>
      <w:r w:rsidR="00D63DF8">
        <w:rPr>
          <w:rFonts w:ascii="Amasis MT Pro" w:hAnsi="Amasis MT Pro"/>
          <w:sz w:val="24"/>
          <w:szCs w:val="24"/>
        </w:rPr>
        <w:t xml:space="preserve">The No </w:t>
      </w:r>
      <w:r w:rsidR="00465781">
        <w:rPr>
          <w:rFonts w:ascii="Amasis MT Pro" w:hAnsi="Amasis MT Pro"/>
          <w:sz w:val="24"/>
          <w:szCs w:val="24"/>
        </w:rPr>
        <w:t>Student</w:t>
      </w:r>
      <w:r w:rsidR="00D63DF8">
        <w:rPr>
          <w:rFonts w:ascii="Amasis MT Pro" w:hAnsi="Amasis MT Pro"/>
          <w:sz w:val="24"/>
          <w:szCs w:val="24"/>
        </w:rPr>
        <w:t xml:space="preserve"> Left Behind Act</w:t>
      </w:r>
      <w:r w:rsidR="00465781">
        <w:rPr>
          <w:rFonts w:ascii="Amasis MT Pro" w:hAnsi="Amasis MT Pro"/>
          <w:sz w:val="24"/>
          <w:szCs w:val="24"/>
        </w:rPr>
        <w:t>”</w:t>
      </w:r>
      <w:r w:rsidR="00D63DF8">
        <w:rPr>
          <w:rFonts w:ascii="Amasis MT Pro" w:hAnsi="Amasis MT Pro"/>
          <w:sz w:val="24"/>
          <w:szCs w:val="24"/>
        </w:rPr>
        <w:t xml:space="preserve"> Gala Event</w:t>
      </w:r>
      <w:r w:rsidRPr="003B6F36">
        <w:rPr>
          <w:rFonts w:ascii="Amasis MT Pro" w:hAnsi="Amasis MT Pro"/>
          <w:sz w:val="24"/>
          <w:szCs w:val="24"/>
        </w:rPr>
        <w:t>. This collaboration to support scholarships and resources unlocks potential access to holistic educational opportunities and increases the community. Educational Communities Worldwide would like to express our gratitude and our heartfelt appreciation for your thoughtful consideration, as it aptly signifies the depth of our partnership's significance for our shared mission.</w:t>
      </w:r>
    </w:p>
    <w:p w14:paraId="1B598A36" w14:textId="25E9C1AF" w:rsidR="00163C39" w:rsidRPr="003B6F36" w:rsidRDefault="002C57C5" w:rsidP="00163C39">
      <w:pPr>
        <w:spacing w:line="240" w:lineRule="auto"/>
        <w:ind w:firstLine="720"/>
        <w:rPr>
          <w:rFonts w:ascii="Amasis MT Pro" w:hAnsi="Amasis MT Pro"/>
          <w:sz w:val="24"/>
          <w:szCs w:val="24"/>
        </w:rPr>
      </w:pPr>
      <w:r w:rsidRPr="003B6F36">
        <w:rPr>
          <w:rFonts w:ascii="Amasis MT Pro" w:hAnsi="Amasis MT Pro"/>
          <w:sz w:val="24"/>
          <w:szCs w:val="24"/>
        </w:rPr>
        <w:t>Educational Communities Worldwide mission, vision, and values align unfolding potential</w:t>
      </w:r>
      <w:r w:rsidR="0009122D" w:rsidRPr="003B6F36">
        <w:rPr>
          <w:rFonts w:ascii="Amasis MT Pro" w:hAnsi="Amasis MT Pro"/>
          <w:sz w:val="24"/>
          <w:szCs w:val="24"/>
        </w:rPr>
        <w:t xml:space="preserve"> opportunities</w:t>
      </w:r>
      <w:r w:rsidRPr="003B6F36">
        <w:rPr>
          <w:rFonts w:ascii="Amasis MT Pro" w:hAnsi="Amasis MT Pro"/>
          <w:sz w:val="24"/>
          <w:szCs w:val="24"/>
        </w:rPr>
        <w:t xml:space="preserve"> for under-sourced students to become impactful global leaders</w:t>
      </w:r>
      <w:r w:rsidR="0009122D" w:rsidRPr="003B6F36">
        <w:rPr>
          <w:rFonts w:ascii="Amasis MT Pro" w:hAnsi="Amasis MT Pro"/>
          <w:sz w:val="24"/>
          <w:szCs w:val="24"/>
        </w:rPr>
        <w:t>,</w:t>
      </w:r>
      <w:r w:rsidRPr="003B6F36">
        <w:rPr>
          <w:rFonts w:ascii="Amasis MT Pro" w:hAnsi="Amasis MT Pro"/>
          <w:sz w:val="24"/>
          <w:szCs w:val="24"/>
        </w:rPr>
        <w:t xml:space="preserve"> </w:t>
      </w:r>
      <w:r w:rsidR="0009122D" w:rsidRPr="003B6F36">
        <w:rPr>
          <w:rFonts w:ascii="Amasis MT Pro" w:hAnsi="Amasis MT Pro"/>
          <w:sz w:val="24"/>
          <w:szCs w:val="24"/>
        </w:rPr>
        <w:t xml:space="preserve">our vision </w:t>
      </w:r>
      <w:r w:rsidRPr="003B6F36">
        <w:rPr>
          <w:rFonts w:ascii="Amasis MT Pro" w:hAnsi="Amasis MT Pro"/>
          <w:sz w:val="24"/>
          <w:szCs w:val="24"/>
        </w:rPr>
        <w:t>through providing support and educational opportunities for students from k-12 through university in under-sourced countries around the globe.</w:t>
      </w:r>
      <w:r w:rsidR="0009122D" w:rsidRPr="003B6F36">
        <w:rPr>
          <w:rFonts w:ascii="Amasis MT Pro" w:hAnsi="Amasis MT Pro"/>
          <w:sz w:val="24"/>
          <w:szCs w:val="24"/>
        </w:rPr>
        <w:t xml:space="preserve"> As a community of people who agree and value collegiality, integrity, resourcefulness, and results</w:t>
      </w:r>
      <w:r w:rsidR="00A16E6C" w:rsidRPr="003B6F36">
        <w:rPr>
          <w:rFonts w:ascii="Amasis MT Pro" w:hAnsi="Amasis MT Pro"/>
          <w:sz w:val="24"/>
          <w:szCs w:val="24"/>
        </w:rPr>
        <w:t>. As we reflect on the strides we've made together, your recognition of the profound impact that our partnership bears on our shared cause is truly heartening.</w:t>
      </w:r>
    </w:p>
    <w:p w14:paraId="386E3DC9" w14:textId="33C1ACB6" w:rsidR="00A16E6C" w:rsidRPr="003B6F36" w:rsidRDefault="00A16E6C" w:rsidP="00D63DF8">
      <w:pPr>
        <w:ind w:firstLine="720"/>
        <w:rPr>
          <w:rFonts w:ascii="Amasis MT Pro" w:hAnsi="Amasis MT Pro"/>
          <w:sz w:val="24"/>
          <w:szCs w:val="24"/>
        </w:rPr>
      </w:pPr>
      <w:r w:rsidRPr="003B6F36">
        <w:rPr>
          <w:rFonts w:ascii="Amasis MT Pro" w:hAnsi="Amasis MT Pro"/>
          <w:sz w:val="24"/>
          <w:szCs w:val="24"/>
        </w:rPr>
        <w:t>By expressing commitment</w:t>
      </w:r>
      <w:r w:rsidR="00C335A2">
        <w:rPr>
          <w:rFonts w:ascii="Amasis MT Pro" w:hAnsi="Amasis MT Pro"/>
          <w:sz w:val="24"/>
          <w:szCs w:val="24"/>
        </w:rPr>
        <w:t xml:space="preserve"> to the “No Student Left Behind Act”</w:t>
      </w:r>
      <w:r w:rsidRPr="003B6F36">
        <w:rPr>
          <w:rFonts w:ascii="Amasis MT Pro" w:hAnsi="Amasis MT Pro"/>
          <w:sz w:val="24"/>
          <w:szCs w:val="24"/>
        </w:rPr>
        <w:t xml:space="preserve"> to making a difference in the educational system in Africa this helps our </w:t>
      </w:r>
      <w:r w:rsidR="000F069A" w:rsidRPr="003B6F36">
        <w:rPr>
          <w:rFonts w:ascii="Amasis MT Pro" w:hAnsi="Amasis MT Pro"/>
          <w:sz w:val="24"/>
          <w:szCs w:val="24"/>
        </w:rPr>
        <w:t xml:space="preserve">goal to reach out to more regions of the country so students can complete their </w:t>
      </w:r>
      <w:r w:rsidR="000D2DDF" w:rsidRPr="003B6F36">
        <w:rPr>
          <w:rFonts w:ascii="Amasis MT Pro" w:hAnsi="Amasis MT Pro"/>
          <w:sz w:val="24"/>
          <w:szCs w:val="24"/>
        </w:rPr>
        <w:t>degree</w:t>
      </w:r>
      <w:r w:rsidR="00E17834" w:rsidRPr="003B6F36">
        <w:rPr>
          <w:rFonts w:ascii="Amasis MT Pro" w:hAnsi="Amasis MT Pro"/>
          <w:sz w:val="24"/>
          <w:szCs w:val="24"/>
        </w:rPr>
        <w:t xml:space="preserve"> courses</w:t>
      </w:r>
      <w:r w:rsidR="000F069A" w:rsidRPr="003B6F36">
        <w:rPr>
          <w:rFonts w:ascii="Amasis MT Pro" w:hAnsi="Amasis MT Pro"/>
          <w:sz w:val="24"/>
          <w:szCs w:val="24"/>
        </w:rPr>
        <w:t xml:space="preserve"> aiming our program expansion to ten countries</w:t>
      </w:r>
      <w:r w:rsidR="003F335F" w:rsidRPr="003B6F36">
        <w:rPr>
          <w:rFonts w:ascii="Amasis MT Pro" w:hAnsi="Amasis MT Pro"/>
          <w:sz w:val="24"/>
          <w:szCs w:val="24"/>
        </w:rPr>
        <w:t xml:space="preserve">, </w:t>
      </w:r>
      <w:r w:rsidR="000B7502" w:rsidRPr="003B6F36">
        <w:rPr>
          <w:rFonts w:ascii="Amasis MT Pro" w:hAnsi="Amasis MT Pro"/>
          <w:sz w:val="24"/>
          <w:szCs w:val="24"/>
        </w:rPr>
        <w:t xml:space="preserve">minimizing the </w:t>
      </w:r>
      <w:r w:rsidR="003055D8" w:rsidRPr="003B6F36">
        <w:rPr>
          <w:rFonts w:ascii="Amasis MT Pro" w:hAnsi="Amasis MT Pro"/>
          <w:sz w:val="24"/>
          <w:szCs w:val="24"/>
        </w:rPr>
        <w:t xml:space="preserve">educational gap </w:t>
      </w:r>
      <w:r w:rsidR="006C7B67" w:rsidRPr="003B6F36">
        <w:rPr>
          <w:rFonts w:ascii="Amasis MT Pro" w:hAnsi="Amasis MT Pro"/>
          <w:sz w:val="24"/>
          <w:szCs w:val="24"/>
        </w:rPr>
        <w:t xml:space="preserve">burgeoning </w:t>
      </w:r>
      <w:r w:rsidR="00DB03A3" w:rsidRPr="003B6F36">
        <w:rPr>
          <w:rFonts w:ascii="Amasis MT Pro" w:hAnsi="Amasis MT Pro"/>
          <w:sz w:val="24"/>
          <w:szCs w:val="24"/>
        </w:rPr>
        <w:t>accessible</w:t>
      </w:r>
      <w:r w:rsidR="003055D8" w:rsidRPr="003B6F36">
        <w:rPr>
          <w:rFonts w:ascii="Amasis MT Pro" w:hAnsi="Amasis MT Pro"/>
          <w:sz w:val="24"/>
          <w:szCs w:val="24"/>
        </w:rPr>
        <w:t xml:space="preserve"> </w:t>
      </w:r>
      <w:r w:rsidR="00DB03A3" w:rsidRPr="003B6F36">
        <w:rPr>
          <w:rFonts w:ascii="Amasis MT Pro" w:hAnsi="Amasis MT Pro"/>
          <w:sz w:val="24"/>
          <w:szCs w:val="24"/>
        </w:rPr>
        <w:t>privilege</w:t>
      </w:r>
      <w:r w:rsidR="0046143A" w:rsidRPr="003B6F36">
        <w:rPr>
          <w:rFonts w:ascii="Amasis MT Pro" w:hAnsi="Amasis MT Pro"/>
          <w:sz w:val="24"/>
          <w:szCs w:val="24"/>
        </w:rPr>
        <w:t xml:space="preserve">. </w:t>
      </w:r>
      <w:r w:rsidR="00BC4016" w:rsidRPr="003B6F36">
        <w:rPr>
          <w:rFonts w:ascii="Amasis MT Pro" w:hAnsi="Amasis MT Pro"/>
          <w:sz w:val="24"/>
          <w:szCs w:val="24"/>
        </w:rPr>
        <w:t>Partnered with</w:t>
      </w:r>
      <w:r w:rsidR="00113FA0" w:rsidRPr="003B6F36">
        <w:rPr>
          <w:rFonts w:ascii="Amasis MT Pro" w:hAnsi="Amasis MT Pro"/>
          <w:sz w:val="24"/>
          <w:szCs w:val="24"/>
        </w:rPr>
        <w:t xml:space="preserve"> organizations that follow ethical guidelines</w:t>
      </w:r>
      <w:r w:rsidR="00AF4332" w:rsidRPr="003B6F36">
        <w:rPr>
          <w:rFonts w:ascii="Amasis MT Pro" w:hAnsi="Amasis MT Pro"/>
          <w:sz w:val="24"/>
          <w:szCs w:val="24"/>
        </w:rPr>
        <w:t xml:space="preserve"> and are mindful of local culture</w:t>
      </w:r>
      <w:r w:rsidR="0017420E" w:rsidRPr="003B6F36">
        <w:rPr>
          <w:rFonts w:ascii="Amasis MT Pro" w:hAnsi="Amasis MT Pro"/>
          <w:sz w:val="24"/>
          <w:szCs w:val="24"/>
        </w:rPr>
        <w:t xml:space="preserve">, collaborate </w:t>
      </w:r>
      <w:r w:rsidR="00FA4716" w:rsidRPr="003B6F36">
        <w:rPr>
          <w:rFonts w:ascii="Amasis MT Pro" w:hAnsi="Amasis MT Pro"/>
          <w:sz w:val="24"/>
          <w:szCs w:val="24"/>
        </w:rPr>
        <w:t>with local</w:t>
      </w:r>
      <w:r w:rsidR="005407F1" w:rsidRPr="003B6F36">
        <w:rPr>
          <w:rFonts w:ascii="Amasis MT Pro" w:hAnsi="Amasis MT Pro"/>
          <w:sz w:val="24"/>
          <w:szCs w:val="24"/>
        </w:rPr>
        <w:t>s</w:t>
      </w:r>
      <w:r w:rsidR="0017420E" w:rsidRPr="003B6F36">
        <w:rPr>
          <w:rFonts w:ascii="Amasis MT Pro" w:hAnsi="Amasis MT Pro"/>
          <w:sz w:val="24"/>
          <w:szCs w:val="24"/>
        </w:rPr>
        <w:t xml:space="preserve"> to</w:t>
      </w:r>
      <w:r w:rsidR="00FA4716" w:rsidRPr="003B6F36">
        <w:rPr>
          <w:rFonts w:ascii="Amasis MT Pro" w:hAnsi="Amasis MT Pro"/>
          <w:sz w:val="24"/>
          <w:szCs w:val="24"/>
        </w:rPr>
        <w:t xml:space="preserve"> gain insight</w:t>
      </w:r>
      <w:r w:rsidR="00D20FB9" w:rsidRPr="003B6F36">
        <w:rPr>
          <w:rFonts w:ascii="Amasis MT Pro" w:hAnsi="Amasis MT Pro"/>
          <w:sz w:val="24"/>
          <w:szCs w:val="24"/>
        </w:rPr>
        <w:t xml:space="preserve"> </w:t>
      </w:r>
      <w:r w:rsidR="00B15D2E" w:rsidRPr="003B6F36">
        <w:rPr>
          <w:rFonts w:ascii="Amasis MT Pro" w:hAnsi="Amasis MT Pro"/>
          <w:sz w:val="24"/>
          <w:szCs w:val="24"/>
        </w:rPr>
        <w:t>in</w:t>
      </w:r>
      <w:r w:rsidR="00D20FB9" w:rsidRPr="003B6F36">
        <w:rPr>
          <w:rFonts w:ascii="Amasis MT Pro" w:hAnsi="Amasis MT Pro"/>
          <w:sz w:val="24"/>
          <w:szCs w:val="24"/>
        </w:rPr>
        <w:t xml:space="preserve"> solv</w:t>
      </w:r>
      <w:r w:rsidR="00B15D2E" w:rsidRPr="003B6F36">
        <w:rPr>
          <w:rFonts w:ascii="Amasis MT Pro" w:hAnsi="Amasis MT Pro"/>
          <w:sz w:val="24"/>
          <w:szCs w:val="24"/>
        </w:rPr>
        <w:t>ing</w:t>
      </w:r>
      <w:r w:rsidR="00D20FB9" w:rsidRPr="003B6F36">
        <w:rPr>
          <w:rFonts w:ascii="Amasis MT Pro" w:hAnsi="Amasis MT Pro"/>
          <w:sz w:val="24"/>
          <w:szCs w:val="24"/>
        </w:rPr>
        <w:t xml:space="preserve"> their issues, and seek regular feedback to increase the effectiveness of our help</w:t>
      </w:r>
      <w:r w:rsidR="00A03516" w:rsidRPr="003B6F36">
        <w:rPr>
          <w:rFonts w:ascii="Amasis MT Pro" w:hAnsi="Amasis MT Pro"/>
          <w:sz w:val="24"/>
          <w:szCs w:val="24"/>
        </w:rPr>
        <w:t>;</w:t>
      </w:r>
      <w:r w:rsidR="003B6F36" w:rsidRPr="003B6F36">
        <w:rPr>
          <w:rFonts w:ascii="Amasis MT Pro" w:hAnsi="Amasis MT Pro"/>
          <w:sz w:val="24"/>
          <w:szCs w:val="24"/>
        </w:rPr>
        <w:t xml:space="preserve"> we extend our heartfelt appreciation for your thoughtful consideration; this truly signifies the significance our partnership holds for our cause.</w:t>
      </w:r>
    </w:p>
    <w:p w14:paraId="15D1DBBC" w14:textId="02D76539" w:rsidR="0012207C" w:rsidRPr="00E36EAF" w:rsidRDefault="00C5146B" w:rsidP="00D63DF8">
      <w:pPr>
        <w:ind w:firstLine="720"/>
        <w:rPr>
          <w:rFonts w:ascii="Amasis MT Pro" w:hAnsi="Amasis MT Pro"/>
          <w:sz w:val="24"/>
          <w:szCs w:val="24"/>
        </w:rPr>
      </w:pPr>
      <w:r w:rsidRPr="00C5146B">
        <w:rPr>
          <w:rFonts w:ascii="Amasis MT Pro" w:hAnsi="Amasis MT Pro"/>
          <w:sz w:val="24"/>
          <w:szCs w:val="24"/>
        </w:rPr>
        <w:t>Th</w:t>
      </w:r>
      <w:r w:rsidR="00DB76FD">
        <w:rPr>
          <w:rFonts w:ascii="Amasis MT Pro" w:hAnsi="Amasis MT Pro"/>
          <w:sz w:val="24"/>
          <w:szCs w:val="24"/>
        </w:rPr>
        <w:t>e</w:t>
      </w:r>
      <w:r w:rsidRPr="00C5146B">
        <w:rPr>
          <w:rFonts w:ascii="Amasis MT Pro" w:hAnsi="Amasis MT Pro"/>
          <w:sz w:val="24"/>
          <w:szCs w:val="24"/>
        </w:rPr>
        <w:t xml:space="preserve"> collaboration</w:t>
      </w:r>
      <w:r w:rsidR="00DB76FD">
        <w:rPr>
          <w:rFonts w:ascii="Amasis MT Pro" w:hAnsi="Amasis MT Pro"/>
          <w:sz w:val="24"/>
          <w:szCs w:val="24"/>
        </w:rPr>
        <w:t xml:space="preserve"> with</w:t>
      </w:r>
      <w:r w:rsidR="004F1130">
        <w:rPr>
          <w:rFonts w:ascii="Amasis MT Pro" w:hAnsi="Amasis MT Pro"/>
          <w:sz w:val="24"/>
          <w:szCs w:val="24"/>
        </w:rPr>
        <w:t xml:space="preserve"> the “No Student left behind Act” </w:t>
      </w:r>
      <w:r w:rsidRPr="00C5146B">
        <w:rPr>
          <w:rFonts w:ascii="Amasis MT Pro" w:hAnsi="Amasis MT Pro"/>
          <w:sz w:val="24"/>
          <w:szCs w:val="24"/>
        </w:rPr>
        <w:t xml:space="preserve">to champion scholarships and provide essential resources </w:t>
      </w:r>
      <w:r w:rsidR="00B90912">
        <w:rPr>
          <w:rFonts w:ascii="Amasis MT Pro" w:hAnsi="Amasis MT Pro"/>
          <w:sz w:val="24"/>
          <w:szCs w:val="24"/>
        </w:rPr>
        <w:t xml:space="preserve">and skill development, </w:t>
      </w:r>
      <w:r w:rsidRPr="00C5146B">
        <w:rPr>
          <w:rFonts w:ascii="Amasis MT Pro" w:hAnsi="Amasis MT Pro"/>
          <w:sz w:val="24"/>
          <w:szCs w:val="24"/>
        </w:rPr>
        <w:t>but also significantly enriches our community.</w:t>
      </w:r>
      <w:r w:rsidR="00B47619">
        <w:rPr>
          <w:rFonts w:ascii="Amasis MT Pro" w:hAnsi="Amasis MT Pro"/>
          <w:sz w:val="24"/>
          <w:szCs w:val="24"/>
        </w:rPr>
        <w:t xml:space="preserve"> </w:t>
      </w:r>
      <w:r w:rsidR="00661628">
        <w:rPr>
          <w:rFonts w:ascii="Amasis MT Pro" w:hAnsi="Amasis MT Pro"/>
          <w:sz w:val="24"/>
          <w:szCs w:val="24"/>
        </w:rPr>
        <w:t>Along with</w:t>
      </w:r>
      <w:r w:rsidR="00687CB4">
        <w:rPr>
          <w:rFonts w:ascii="Amasis MT Pro" w:hAnsi="Amasis MT Pro"/>
          <w:sz w:val="24"/>
          <w:szCs w:val="24"/>
        </w:rPr>
        <w:t xml:space="preserve"> the annual programs</w:t>
      </w:r>
      <w:r w:rsidR="009B4065">
        <w:rPr>
          <w:rFonts w:ascii="Amasis MT Pro" w:hAnsi="Amasis MT Pro"/>
          <w:sz w:val="24"/>
          <w:szCs w:val="24"/>
        </w:rPr>
        <w:t>, special consideration</w:t>
      </w:r>
      <w:r w:rsidR="0066360A">
        <w:rPr>
          <w:rFonts w:ascii="Amasis MT Pro" w:hAnsi="Amasis MT Pro"/>
          <w:sz w:val="24"/>
          <w:szCs w:val="24"/>
        </w:rPr>
        <w:t xml:space="preserve"> is given to orphans and children of single parents.</w:t>
      </w:r>
      <w:r w:rsidR="002D5E2E">
        <w:rPr>
          <w:rFonts w:ascii="Amasis MT Pro" w:hAnsi="Amasis MT Pro"/>
          <w:sz w:val="24"/>
          <w:szCs w:val="24"/>
        </w:rPr>
        <w:t xml:space="preserve"> The </w:t>
      </w:r>
      <w:r w:rsidR="00DF1A88">
        <w:rPr>
          <w:rFonts w:ascii="Amasis MT Pro" w:hAnsi="Amasis MT Pro"/>
          <w:sz w:val="24"/>
          <w:szCs w:val="24"/>
        </w:rPr>
        <w:t xml:space="preserve">support </w:t>
      </w:r>
      <w:r w:rsidR="00F61405">
        <w:rPr>
          <w:rFonts w:ascii="Amasis MT Pro" w:hAnsi="Amasis MT Pro"/>
          <w:sz w:val="24"/>
          <w:szCs w:val="24"/>
        </w:rPr>
        <w:t>needs for single mothers</w:t>
      </w:r>
      <w:r w:rsidR="00DF1A88">
        <w:rPr>
          <w:rFonts w:ascii="Amasis MT Pro" w:hAnsi="Amasis MT Pro"/>
          <w:sz w:val="24"/>
          <w:szCs w:val="24"/>
        </w:rPr>
        <w:t xml:space="preserve"> of </w:t>
      </w:r>
      <w:r w:rsidR="00772A1B">
        <w:rPr>
          <w:rFonts w:ascii="Amasis MT Pro" w:hAnsi="Amasis MT Pro"/>
          <w:sz w:val="24"/>
          <w:szCs w:val="24"/>
        </w:rPr>
        <w:t>necessities</w:t>
      </w:r>
      <w:r w:rsidR="005C2059">
        <w:rPr>
          <w:rFonts w:ascii="Amasis MT Pro" w:hAnsi="Amasis MT Pro"/>
          <w:sz w:val="24"/>
          <w:szCs w:val="24"/>
        </w:rPr>
        <w:t xml:space="preserve"> </w:t>
      </w:r>
      <w:r w:rsidR="001043BB">
        <w:rPr>
          <w:rFonts w:ascii="Amasis MT Pro" w:hAnsi="Amasis MT Pro"/>
          <w:sz w:val="24"/>
          <w:szCs w:val="24"/>
        </w:rPr>
        <w:t>help overcome obstacles when enrolling their children in school.</w:t>
      </w:r>
      <w:r w:rsidR="009D3E38">
        <w:rPr>
          <w:rFonts w:ascii="Amasis MT Pro" w:hAnsi="Amasis MT Pro"/>
          <w:sz w:val="24"/>
          <w:szCs w:val="24"/>
        </w:rPr>
        <w:t xml:space="preserve"> </w:t>
      </w:r>
      <w:r w:rsidR="00382E8D">
        <w:rPr>
          <w:rFonts w:ascii="Amasis MT Pro" w:hAnsi="Amasis MT Pro"/>
          <w:sz w:val="24"/>
          <w:szCs w:val="24"/>
        </w:rPr>
        <w:t>F</w:t>
      </w:r>
      <w:r w:rsidR="001F3CF7">
        <w:rPr>
          <w:rFonts w:ascii="Amasis MT Pro" w:hAnsi="Amasis MT Pro"/>
          <w:sz w:val="24"/>
          <w:szCs w:val="24"/>
        </w:rPr>
        <w:t xml:space="preserve">ree </w:t>
      </w:r>
      <w:r w:rsidR="009D3E38">
        <w:rPr>
          <w:rFonts w:ascii="Amasis MT Pro" w:hAnsi="Amasis MT Pro"/>
          <w:sz w:val="24"/>
          <w:szCs w:val="24"/>
        </w:rPr>
        <w:t>courses for STEM</w:t>
      </w:r>
      <w:r w:rsidR="001F3CF7">
        <w:rPr>
          <w:rFonts w:ascii="Amasis MT Pro" w:hAnsi="Amasis MT Pro"/>
          <w:sz w:val="24"/>
          <w:szCs w:val="24"/>
        </w:rPr>
        <w:t>, business, and mental health will reach out to more communities</w:t>
      </w:r>
      <w:r w:rsidR="00422B53">
        <w:rPr>
          <w:rFonts w:ascii="Amasis MT Pro" w:hAnsi="Amasis MT Pro"/>
          <w:sz w:val="24"/>
          <w:szCs w:val="24"/>
        </w:rPr>
        <w:t xml:space="preserve"> to help give young adults on-the-job experience.</w:t>
      </w:r>
      <w:r w:rsidR="00203D9A">
        <w:rPr>
          <w:rFonts w:ascii="Amasis MT Pro" w:hAnsi="Amasis MT Pro"/>
          <w:sz w:val="24"/>
          <w:szCs w:val="24"/>
        </w:rPr>
        <w:t xml:space="preserve"> </w:t>
      </w:r>
      <w:r w:rsidR="002426F1">
        <w:rPr>
          <w:rFonts w:ascii="Amasis MT Pro" w:hAnsi="Amasis MT Pro"/>
          <w:sz w:val="24"/>
          <w:szCs w:val="24"/>
        </w:rPr>
        <w:t>Upon the d</w:t>
      </w:r>
      <w:r w:rsidR="00BF01A4">
        <w:rPr>
          <w:rFonts w:ascii="Amasis MT Pro" w:hAnsi="Amasis MT Pro"/>
          <w:sz w:val="24"/>
          <w:szCs w:val="24"/>
        </w:rPr>
        <w:t>onated books and stationery to schools</w:t>
      </w:r>
      <w:r w:rsidR="00F55E2C">
        <w:rPr>
          <w:rFonts w:ascii="Amasis MT Pro" w:hAnsi="Amasis MT Pro"/>
          <w:sz w:val="24"/>
          <w:szCs w:val="24"/>
        </w:rPr>
        <w:t xml:space="preserve">, </w:t>
      </w:r>
      <w:r w:rsidR="0012207C">
        <w:rPr>
          <w:rFonts w:ascii="Amasis MT Pro" w:hAnsi="Amasis MT Pro"/>
          <w:sz w:val="24"/>
          <w:szCs w:val="24"/>
        </w:rPr>
        <w:t>orphanages,</w:t>
      </w:r>
      <w:r w:rsidR="00F55E2C">
        <w:rPr>
          <w:rFonts w:ascii="Amasis MT Pro" w:hAnsi="Amasis MT Pro"/>
          <w:sz w:val="24"/>
          <w:szCs w:val="24"/>
        </w:rPr>
        <w:t xml:space="preserve"> and local libraries</w:t>
      </w:r>
      <w:r w:rsidR="00470A40">
        <w:rPr>
          <w:rFonts w:ascii="Amasis MT Pro" w:hAnsi="Amasis MT Pro"/>
          <w:sz w:val="24"/>
          <w:szCs w:val="24"/>
        </w:rPr>
        <w:t xml:space="preserve">, </w:t>
      </w:r>
      <w:r w:rsidR="000D54AA">
        <w:rPr>
          <w:rFonts w:ascii="Amasis MT Pro" w:hAnsi="Amasis MT Pro"/>
          <w:sz w:val="24"/>
          <w:szCs w:val="24"/>
        </w:rPr>
        <w:t>your</w:t>
      </w:r>
      <w:r w:rsidR="0094219B">
        <w:rPr>
          <w:rFonts w:ascii="Amasis MT Pro" w:hAnsi="Amasis MT Pro"/>
          <w:sz w:val="24"/>
          <w:szCs w:val="24"/>
        </w:rPr>
        <w:t xml:space="preserve"> support can create a ripple effect in the lives of those we serve. </w:t>
      </w:r>
      <w:r w:rsidR="00470A40">
        <w:rPr>
          <w:rFonts w:ascii="Amasis MT Pro" w:hAnsi="Amasis MT Pro"/>
          <w:sz w:val="24"/>
          <w:szCs w:val="24"/>
        </w:rPr>
        <w:t xml:space="preserve">Educational Communities </w:t>
      </w:r>
      <w:r w:rsidR="00470A40" w:rsidRPr="00E36EAF">
        <w:rPr>
          <w:rFonts w:ascii="Amasis MT Pro" w:hAnsi="Amasis MT Pro"/>
          <w:sz w:val="24"/>
          <w:szCs w:val="24"/>
        </w:rPr>
        <w:t xml:space="preserve">Worldwide </w:t>
      </w:r>
      <w:r w:rsidR="00724BCA" w:rsidRPr="00E36EAF">
        <w:rPr>
          <w:rFonts w:ascii="Amasis MT Pro" w:hAnsi="Amasis MT Pro"/>
          <w:sz w:val="24"/>
          <w:szCs w:val="24"/>
        </w:rPr>
        <w:t>t</w:t>
      </w:r>
      <w:r w:rsidR="0012207C" w:rsidRPr="00E36EAF">
        <w:rPr>
          <w:rFonts w:ascii="Amasis MT Pro" w:hAnsi="Amasis MT Pro"/>
          <w:sz w:val="24"/>
          <w:szCs w:val="24"/>
        </w:rPr>
        <w:t>hank</w:t>
      </w:r>
      <w:r w:rsidR="00A76813">
        <w:rPr>
          <w:rFonts w:ascii="Amasis MT Pro" w:hAnsi="Amasis MT Pro"/>
          <w:sz w:val="24"/>
          <w:szCs w:val="24"/>
        </w:rPr>
        <w:t>s</w:t>
      </w:r>
      <w:r w:rsidR="0012207C" w:rsidRPr="00E36EAF">
        <w:rPr>
          <w:rFonts w:ascii="Amasis MT Pro" w:hAnsi="Amasis MT Pro"/>
          <w:sz w:val="24"/>
          <w:szCs w:val="24"/>
        </w:rPr>
        <w:t xml:space="preserve"> you for your unwavering support and commitment to the betterment of education on a global scale.</w:t>
      </w:r>
    </w:p>
    <w:p w14:paraId="121782CB" w14:textId="2EE78028" w:rsidR="00163C39" w:rsidRPr="00C5146B" w:rsidRDefault="00163C39" w:rsidP="00163C39">
      <w:pPr>
        <w:ind w:firstLine="720"/>
        <w:rPr>
          <w:rFonts w:ascii="Amasis MT Pro" w:hAnsi="Amasis MT Pro"/>
          <w:sz w:val="24"/>
          <w:szCs w:val="24"/>
        </w:rPr>
      </w:pPr>
    </w:p>
    <w:p w14:paraId="712286ED" w14:textId="5517F5C9" w:rsidR="00163C39" w:rsidRPr="003B6F36" w:rsidRDefault="00163C39" w:rsidP="00796FCE">
      <w:pPr>
        <w:rPr>
          <w:rFonts w:ascii="Amasis MT Pro" w:hAnsi="Amasis MT Pro"/>
          <w:sz w:val="24"/>
          <w:szCs w:val="24"/>
        </w:rPr>
      </w:pPr>
    </w:p>
    <w:p w14:paraId="3FDABC7D" w14:textId="77777777" w:rsidR="00932B48" w:rsidRPr="003B6F36" w:rsidRDefault="00932B48" w:rsidP="00932B48">
      <w:pPr>
        <w:tabs>
          <w:tab w:val="left" w:pos="11016"/>
        </w:tabs>
        <w:rPr>
          <w:rFonts w:ascii="Amasis MT Pro" w:hAnsi="Amasis MT Pro"/>
          <w:sz w:val="24"/>
          <w:szCs w:val="24"/>
        </w:rPr>
      </w:pPr>
    </w:p>
    <w:sectPr w:rsidR="00932B48" w:rsidRPr="003B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C"/>
    <w:rsid w:val="0006512E"/>
    <w:rsid w:val="0009122D"/>
    <w:rsid w:val="000B7502"/>
    <w:rsid w:val="000D2DDF"/>
    <w:rsid w:val="000D54AA"/>
    <w:rsid w:val="000F069A"/>
    <w:rsid w:val="001043BB"/>
    <w:rsid w:val="00113FA0"/>
    <w:rsid w:val="0012207C"/>
    <w:rsid w:val="00163C39"/>
    <w:rsid w:val="0017420E"/>
    <w:rsid w:val="001F3CF7"/>
    <w:rsid w:val="00203D9A"/>
    <w:rsid w:val="002426F1"/>
    <w:rsid w:val="00255CF8"/>
    <w:rsid w:val="002C57C5"/>
    <w:rsid w:val="002D5E2E"/>
    <w:rsid w:val="003055D8"/>
    <w:rsid w:val="00306E6A"/>
    <w:rsid w:val="003404EB"/>
    <w:rsid w:val="00382DAB"/>
    <w:rsid w:val="00382E8D"/>
    <w:rsid w:val="003953B5"/>
    <w:rsid w:val="003B6F36"/>
    <w:rsid w:val="003F335F"/>
    <w:rsid w:val="00405837"/>
    <w:rsid w:val="00422B53"/>
    <w:rsid w:val="0042350B"/>
    <w:rsid w:val="0046143A"/>
    <w:rsid w:val="00465781"/>
    <w:rsid w:val="00470A40"/>
    <w:rsid w:val="004E1405"/>
    <w:rsid w:val="004F1130"/>
    <w:rsid w:val="005407F1"/>
    <w:rsid w:val="0054134F"/>
    <w:rsid w:val="005C2059"/>
    <w:rsid w:val="00657C7A"/>
    <w:rsid w:val="00661628"/>
    <w:rsid w:val="0066360A"/>
    <w:rsid w:val="00687CB4"/>
    <w:rsid w:val="006B78F1"/>
    <w:rsid w:val="006C7B67"/>
    <w:rsid w:val="00724BCA"/>
    <w:rsid w:val="00772A1B"/>
    <w:rsid w:val="00772AB2"/>
    <w:rsid w:val="00796FCE"/>
    <w:rsid w:val="007B2227"/>
    <w:rsid w:val="007C19FF"/>
    <w:rsid w:val="008952A7"/>
    <w:rsid w:val="009324F5"/>
    <w:rsid w:val="00932B48"/>
    <w:rsid w:val="0094219B"/>
    <w:rsid w:val="00990E63"/>
    <w:rsid w:val="009B4065"/>
    <w:rsid w:val="009B42CA"/>
    <w:rsid w:val="009D3E38"/>
    <w:rsid w:val="00A03516"/>
    <w:rsid w:val="00A16E6C"/>
    <w:rsid w:val="00A37BCC"/>
    <w:rsid w:val="00A76813"/>
    <w:rsid w:val="00AA65CA"/>
    <w:rsid w:val="00AF4332"/>
    <w:rsid w:val="00B15D2E"/>
    <w:rsid w:val="00B47619"/>
    <w:rsid w:val="00B90912"/>
    <w:rsid w:val="00BC4016"/>
    <w:rsid w:val="00BF01A4"/>
    <w:rsid w:val="00C335A2"/>
    <w:rsid w:val="00C5146B"/>
    <w:rsid w:val="00CE0DE8"/>
    <w:rsid w:val="00D117F5"/>
    <w:rsid w:val="00D20FB9"/>
    <w:rsid w:val="00D63DF8"/>
    <w:rsid w:val="00DB03A3"/>
    <w:rsid w:val="00DB76FD"/>
    <w:rsid w:val="00DF1A88"/>
    <w:rsid w:val="00DF1C5C"/>
    <w:rsid w:val="00E17834"/>
    <w:rsid w:val="00E36EAF"/>
    <w:rsid w:val="00F42FBC"/>
    <w:rsid w:val="00F55E2C"/>
    <w:rsid w:val="00F61405"/>
    <w:rsid w:val="00F9440F"/>
    <w:rsid w:val="00FA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04"/>
  <w15:chartTrackingRefBased/>
  <w15:docId w15:val="{6F38FFB4-FCCE-4C6E-8BD4-308FE02C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4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374">
      <w:bodyDiv w:val="1"/>
      <w:marLeft w:val="0"/>
      <w:marRight w:val="0"/>
      <w:marTop w:val="0"/>
      <w:marBottom w:val="0"/>
      <w:divBdr>
        <w:top w:val="none" w:sz="0" w:space="0" w:color="auto"/>
        <w:left w:val="none" w:sz="0" w:space="0" w:color="auto"/>
        <w:bottom w:val="none" w:sz="0" w:space="0" w:color="auto"/>
        <w:right w:val="none" w:sz="0" w:space="0" w:color="auto"/>
      </w:divBdr>
    </w:div>
    <w:div w:id="11898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8</cp:revision>
  <dcterms:created xsi:type="dcterms:W3CDTF">2023-09-28T20:02:00Z</dcterms:created>
  <dcterms:modified xsi:type="dcterms:W3CDTF">2023-09-28T20:18:00Z</dcterms:modified>
</cp:coreProperties>
</file>