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1137A" w14:textId="254774B9" w:rsidR="009327F4" w:rsidRDefault="00B66107">
      <w:r>
        <w:t>5/9/2023</w:t>
      </w:r>
    </w:p>
    <w:p w14:paraId="37CAAC91" w14:textId="77777777" w:rsidR="009327F4" w:rsidRDefault="009327F4"/>
    <w:p w14:paraId="590DC8EC" w14:textId="57F841BF" w:rsidR="009327F4" w:rsidRDefault="00127B88">
      <w:r>
        <w:t>National Science Foundation</w:t>
      </w:r>
    </w:p>
    <w:p w14:paraId="7983268F" w14:textId="77777777" w:rsidR="00006789" w:rsidRDefault="00006789"/>
    <w:p w14:paraId="541C36AA" w14:textId="376B3555" w:rsidR="00ED4BB8" w:rsidRDefault="00ED4BB8">
      <w:r>
        <w:t>Dear Sir/Madam</w:t>
      </w:r>
      <w:r w:rsidR="00006789">
        <w:t>,</w:t>
      </w:r>
    </w:p>
    <w:p w14:paraId="21AB9444" w14:textId="5F03836B" w:rsidR="00F92554" w:rsidRDefault="00ED4BB8">
      <w:r>
        <w:t xml:space="preserve">Thank you so much for taking the time out to </w:t>
      </w:r>
      <w:r w:rsidR="00ED279F">
        <w:t xml:space="preserve">hear how </w:t>
      </w:r>
      <w:r w:rsidR="0080514E">
        <w:t>Educational Communities Worldwide (</w:t>
      </w:r>
      <w:r w:rsidR="00ED279F">
        <w:t>EduCom</w:t>
      </w:r>
      <w:r w:rsidR="0080514E">
        <w:t xml:space="preserve">) </w:t>
      </w:r>
      <w:r w:rsidR="00ED279F">
        <w:t xml:space="preserve">is benefiting </w:t>
      </w:r>
      <w:r w:rsidR="00F12D81">
        <w:t xml:space="preserve">future </w:t>
      </w:r>
      <w:r w:rsidR="00BD7E7C">
        <w:t>learners with</w:t>
      </w:r>
      <w:r w:rsidR="00F12D81">
        <w:t xml:space="preserve"> a bigger education </w:t>
      </w:r>
      <w:r w:rsidR="00D40CD3">
        <w:t xml:space="preserve">to make </w:t>
      </w:r>
      <w:r w:rsidR="00BB4EC6">
        <w:t>their lives</w:t>
      </w:r>
      <w:r w:rsidR="00C376EB">
        <w:t xml:space="preserve"> in </w:t>
      </w:r>
      <w:r w:rsidR="001E04AD">
        <w:t>collaborative</w:t>
      </w:r>
      <w:r w:rsidR="00D40CD3">
        <w:t xml:space="preserve"> communities</w:t>
      </w:r>
      <w:r w:rsidR="004142A3">
        <w:t>.</w:t>
      </w:r>
      <w:r w:rsidR="00900CDA">
        <w:t xml:space="preserve"> </w:t>
      </w:r>
      <w:r w:rsidR="006520BA">
        <w:t>EduCom is</w:t>
      </w:r>
      <w:r w:rsidR="002C272C">
        <w:t xml:space="preserve"> pleased to present this proposal for review.</w:t>
      </w:r>
    </w:p>
    <w:p w14:paraId="5969EA2D" w14:textId="729818E7" w:rsidR="00ED4BB8" w:rsidRDefault="002C272C">
      <w:r>
        <w:t xml:space="preserve"> EduCom is seeking funding support for our full ride scholarship program.</w:t>
      </w:r>
      <w:r w:rsidR="00A74541">
        <w:t xml:space="preserve"> This</w:t>
      </w:r>
      <w:r w:rsidR="00C81205">
        <w:t xml:space="preserve"> program is </w:t>
      </w:r>
      <w:r w:rsidR="00244673">
        <w:t>focused on</w:t>
      </w:r>
      <w:r w:rsidR="008536CA">
        <w:t xml:space="preserve"> the science and engineering in the African communities of West Ghana.</w:t>
      </w:r>
      <w:r w:rsidR="0078621A">
        <w:t xml:space="preserve"> To transform to the highest quality </w:t>
      </w:r>
      <w:r w:rsidR="007D1385">
        <w:t>of</w:t>
      </w:r>
      <w:r w:rsidR="0078621A">
        <w:t xml:space="preserve"> science and engineering</w:t>
      </w:r>
      <w:r w:rsidR="008D3C92">
        <w:t xml:space="preserve">, </w:t>
      </w:r>
      <w:r w:rsidR="007D1385">
        <w:t>coming together</w:t>
      </w:r>
      <w:r w:rsidR="00191C05">
        <w:t xml:space="preserve"> </w:t>
      </w:r>
      <w:r w:rsidR="008D3C92">
        <w:t>by</w:t>
      </w:r>
      <w:r w:rsidR="00191C05">
        <w:t xml:space="preserve"> achieving societal goals</w:t>
      </w:r>
      <w:r w:rsidR="00097C71">
        <w:t xml:space="preserve"> </w:t>
      </w:r>
      <w:r w:rsidR="002D67E1">
        <w:t>igniting</w:t>
      </w:r>
      <w:r w:rsidR="004E1D7D">
        <w:t xml:space="preserve"> educational opportunities for students from K-12 though university</w:t>
      </w:r>
      <w:r w:rsidR="00BC70CE">
        <w:t xml:space="preserve"> around the globe.</w:t>
      </w:r>
      <w:r w:rsidR="00BE00A8">
        <w:t xml:space="preserve"> The talented yet underfunded</w:t>
      </w:r>
      <w:r w:rsidR="00922243">
        <w:t xml:space="preserve"> communities in rural Ghana seldomly graduate in </w:t>
      </w:r>
      <w:r w:rsidR="001E795D">
        <w:t xml:space="preserve">tertiary </w:t>
      </w:r>
      <w:r w:rsidR="003F79D3">
        <w:t>institutes</w:t>
      </w:r>
      <w:r w:rsidR="006522B4">
        <w:t xml:space="preserve"> due to limited</w:t>
      </w:r>
      <w:r w:rsidR="007921F5">
        <w:t xml:space="preserve"> residency</w:t>
      </w:r>
      <w:r w:rsidR="006522B4">
        <w:t xml:space="preserve"> opportunities.</w:t>
      </w:r>
      <w:r w:rsidR="003F79D3">
        <w:t xml:space="preserve"> </w:t>
      </w:r>
    </w:p>
    <w:p w14:paraId="3C45F430" w14:textId="3D46F502" w:rsidR="002C7176" w:rsidRDefault="00BC598C">
      <w:r>
        <w:t xml:space="preserve">This </w:t>
      </w:r>
      <w:r w:rsidR="0035072C">
        <w:t>mission looks for connection to bring</w:t>
      </w:r>
      <w:r w:rsidR="00186C5E">
        <w:t xml:space="preserve"> students who would like to continue their education and develop their minds eye</w:t>
      </w:r>
      <w:r w:rsidR="00DC6FA0">
        <w:t xml:space="preserve"> </w:t>
      </w:r>
      <w:r w:rsidR="00E11BDC">
        <w:t>to</w:t>
      </w:r>
      <w:r w:rsidR="00DC6FA0">
        <w:t xml:space="preserve"> blossom brilliant ideas</w:t>
      </w:r>
      <w:r w:rsidR="008029D2">
        <w:t>, create new patterns of thinking</w:t>
      </w:r>
      <w:r w:rsidR="00EA126E">
        <w:t xml:space="preserve"> that ensures all college degrees and industry credentials</w:t>
      </w:r>
      <w:r w:rsidR="004B388B">
        <w:t xml:space="preserve"> deliver</w:t>
      </w:r>
      <w:r w:rsidR="00270DF8">
        <w:t xml:space="preserve"> a</w:t>
      </w:r>
      <w:r w:rsidR="004B388B">
        <w:t xml:space="preserve"> better </w:t>
      </w:r>
      <w:r w:rsidR="00270DF8">
        <w:t>outcome for students.</w:t>
      </w:r>
    </w:p>
    <w:p w14:paraId="0BFB43BF" w14:textId="7F5160B6" w:rsidR="00546D33" w:rsidRDefault="002008D2">
      <w:pPr>
        <w:rPr>
          <w:color w:val="000000"/>
        </w:rPr>
      </w:pPr>
      <w:r>
        <w:t>Our latest accomplishment</w:t>
      </w:r>
      <w:r w:rsidR="00F12D4F">
        <w:t>, last year</w:t>
      </w:r>
      <w:r w:rsidR="003B4B4F">
        <w:t xml:space="preserve"> Edu</w:t>
      </w:r>
      <w:r w:rsidR="00A44271">
        <w:t>cational Communities Worldwide</w:t>
      </w:r>
      <w:r w:rsidR="003B4B4F">
        <w:t xml:space="preserve"> successfully launched our </w:t>
      </w:r>
      <w:hyperlink r:id="rId4" w:history="1">
        <w:r w:rsidR="003D42A8" w:rsidRPr="00A44271">
          <w:rPr>
            <w:rStyle w:val="Hyperlink"/>
          </w:rPr>
          <w:t>Pilot Scholarship Program in Ghana</w:t>
        </w:r>
      </w:hyperlink>
      <w:r w:rsidR="009051B7">
        <w:rPr>
          <w:color w:val="000000"/>
          <w:sz w:val="27"/>
          <w:szCs w:val="27"/>
        </w:rPr>
        <w:t xml:space="preserve"> </w:t>
      </w:r>
      <w:r w:rsidR="00A230F3">
        <w:rPr>
          <w:color w:val="000000"/>
        </w:rPr>
        <w:t xml:space="preserve">with that selecting four </w:t>
      </w:r>
      <w:r w:rsidR="00D05204">
        <w:rPr>
          <w:color w:val="000000"/>
        </w:rPr>
        <w:t xml:space="preserve">honoring students out of 200 applicants. We have received </w:t>
      </w:r>
      <w:r w:rsidR="005C4231">
        <w:rPr>
          <w:color w:val="000000"/>
        </w:rPr>
        <w:t>funding from Amazon and Microsoft. The four students</w:t>
      </w:r>
      <w:r w:rsidR="00EF3060">
        <w:rPr>
          <w:color w:val="000000"/>
        </w:rPr>
        <w:t xml:space="preserve">, first-year medical students, were </w:t>
      </w:r>
      <w:r w:rsidR="00A44271">
        <w:rPr>
          <w:color w:val="000000"/>
        </w:rPr>
        <w:t>rewarded with</w:t>
      </w:r>
      <w:r w:rsidR="00EF3060">
        <w:rPr>
          <w:color w:val="000000"/>
        </w:rPr>
        <w:t xml:space="preserve"> a full ride scholarship</w:t>
      </w:r>
      <w:r w:rsidR="002020F0">
        <w:rPr>
          <w:color w:val="000000"/>
        </w:rPr>
        <w:t xml:space="preserve"> that supported the entire college education, a laptop, mentorship, and internship </w:t>
      </w:r>
      <w:r w:rsidR="001D4C87">
        <w:rPr>
          <w:color w:val="000000"/>
        </w:rPr>
        <w:t>promise with our partner, the Force of Health Network.</w:t>
      </w:r>
    </w:p>
    <w:p w14:paraId="486186A8" w14:textId="77777777" w:rsidR="0034368B" w:rsidRPr="0034368B" w:rsidRDefault="0034368B" w:rsidP="0034368B">
      <w:r w:rsidRPr="0034368B">
        <w:t>The first four program beneficiaries have been granted the opportunity to complete their university programs, and their hearts are overflowing with gratitude. Let us celebrate their incredible achievements:</w:t>
      </w:r>
    </w:p>
    <w:p w14:paraId="6077A8E1" w14:textId="77777777" w:rsidR="0034368B" w:rsidRPr="0034368B" w:rsidRDefault="0034368B" w:rsidP="0034368B">
      <w:r w:rsidRPr="0034368B">
        <w:t>• The first student, a son of cocoa farmers from rural Ghana, is now studying medicine and surgery at the prestigious University of Cape Coast. Despite the tragic loss of his father, he persevered and became the sole breadwinner for his family. And now, he is well on his way to fulfilling his lifelong dream of becoming a doctor!</w:t>
      </w:r>
    </w:p>
    <w:p w14:paraId="6996B560" w14:textId="77777777" w:rsidR="0034368B" w:rsidRPr="0034368B" w:rsidRDefault="0034368B" w:rsidP="0034368B">
      <w:r w:rsidRPr="0034368B">
        <w:t>• The second student, determined to improve the health of his community, is studying Medical Laboratory Science with a passion. He worked tirelessly as a minibus conductor to support his parents and pay his educational fees, and now, he is one step closer to his goal. His dedication and hard work are truly inspiring.</w:t>
      </w:r>
    </w:p>
    <w:p w14:paraId="4FEB7E8E" w14:textId="78A194AC" w:rsidR="004966F4" w:rsidRPr="004966F4" w:rsidRDefault="0034368B" w:rsidP="004966F4">
      <w:r w:rsidRPr="004966F4">
        <w:t xml:space="preserve">• The third student, a beacon of hope for cancer and autism patients in her community, is now pursuing her dreams with vigor. Despite having parents who are </w:t>
      </w:r>
      <w:r w:rsidR="00977508" w:rsidRPr="004966F4">
        <w:t>traders</w:t>
      </w:r>
      <w:r w:rsidRPr="004966F4">
        <w:t xml:space="preserve"> and a shoe repairer, </w:t>
      </w:r>
      <w:r w:rsidR="004966F4" w:rsidRPr="004966F4">
        <w:t>she remains undaunted in her mission to set up a center for those in need. With two siblings also eager to attend school, she is determined to make a difference in the world.</w:t>
      </w:r>
    </w:p>
    <w:p w14:paraId="1862E0FC" w14:textId="77777777" w:rsidR="004966F4" w:rsidRPr="004966F4" w:rsidRDefault="004966F4" w:rsidP="004966F4">
      <w:r w:rsidRPr="004966F4">
        <w:lastRenderedPageBreak/>
        <w:t>• Last but certainly not least, the fourth student is blazing a trail as the first person in her family to attend college. Her dream of becoming a physician assistant is now within reach, and she is ready to seize it with both hands. Her family and community are bursting with pride at her incredible achievement.</w:t>
      </w:r>
    </w:p>
    <w:p w14:paraId="245DDD65" w14:textId="77777777" w:rsidR="004966F4" w:rsidRDefault="004966F4" w:rsidP="004966F4">
      <w:r w:rsidRPr="004966F4">
        <w:t>Let us all raise a cheer for these amazing students, whose determination and hard work have brought them one step closer to their dreams!</w:t>
      </w:r>
    </w:p>
    <w:p w14:paraId="46A0CBD4" w14:textId="6B1A9ABE" w:rsidR="00450022" w:rsidRDefault="00584E8D" w:rsidP="004966F4">
      <w:r>
        <w:t>With incredible foundations</w:t>
      </w:r>
      <w:r w:rsidR="00A4326E">
        <w:t xml:space="preserve"> lending support like </w:t>
      </w:r>
      <w:r w:rsidR="008B6DD4">
        <w:t>National Science Foundation</w:t>
      </w:r>
      <w:r w:rsidR="00E2215B">
        <w:t>, Educational Communities Worldwide</w:t>
      </w:r>
      <w:r w:rsidR="00376E4D">
        <w:t xml:space="preserve"> extends its arms t</w:t>
      </w:r>
      <w:r w:rsidR="004404DA">
        <w:t>o cover 32 additional students into science and engineering across the different regions of Ghana</w:t>
      </w:r>
      <w:r w:rsidR="00F604FF">
        <w:t xml:space="preserve">. </w:t>
      </w:r>
      <w:r w:rsidR="008D4B28">
        <w:t>To</w:t>
      </w:r>
      <w:r w:rsidR="00F604FF">
        <w:t xml:space="preserve"> fund these students, EduCom is seeking between $15,000</w:t>
      </w:r>
      <w:r w:rsidR="002E6F50">
        <w:t>- $107,000 annually, depending on the number of students funded</w:t>
      </w:r>
      <w:r w:rsidR="005016C3">
        <w:t xml:space="preserve"> (Details are in the budget section of the proposal).</w:t>
      </w:r>
    </w:p>
    <w:p w14:paraId="5C916DD8" w14:textId="705516F6" w:rsidR="00432F6A" w:rsidRDefault="00450022" w:rsidP="004966F4">
      <w:r>
        <w:t>The average cost for a science and engineering degree in Ghana ranges from</w:t>
      </w:r>
      <w:r w:rsidR="00CB0FBC">
        <w:t xml:space="preserve"> </w:t>
      </w:r>
      <w:r w:rsidR="0089018E">
        <w:t>$</w:t>
      </w:r>
      <w:r w:rsidR="00CB0FBC">
        <w:t>1</w:t>
      </w:r>
      <w:r w:rsidR="00F06EFE">
        <w:t>,7000-</w:t>
      </w:r>
      <w:r w:rsidR="0089018E">
        <w:t>6,000</w:t>
      </w:r>
      <w:r>
        <w:t xml:space="preserve"> per year</w:t>
      </w:r>
      <w:r w:rsidR="002E5817">
        <w:t xml:space="preserve">, including tuition and accommodation fees. We seek to give </w:t>
      </w:r>
      <w:r w:rsidR="00AD12A7">
        <w:t xml:space="preserve">scholarships to 32 students each year. </w:t>
      </w:r>
      <w:r w:rsidR="00443733">
        <w:t>These funds</w:t>
      </w:r>
      <w:r w:rsidR="00AD12A7">
        <w:t xml:space="preserve"> </w:t>
      </w:r>
      <w:r w:rsidR="00A472AB">
        <w:t>include the tuition fees, housing during the semester, and a personal laptop computer</w:t>
      </w:r>
      <w:r w:rsidR="00CA79BD">
        <w:t xml:space="preserve"> to help write and learn </w:t>
      </w:r>
      <w:r w:rsidR="00443733">
        <w:t>their thesis.</w:t>
      </w:r>
    </w:p>
    <w:p w14:paraId="4D518D71" w14:textId="0CFE9DFA" w:rsidR="00443733" w:rsidRDefault="00391B4B" w:rsidP="004966F4">
      <w:r>
        <w:t>We thoroughly enjoy the interest</w:t>
      </w:r>
      <w:r w:rsidR="00BF1435">
        <w:t xml:space="preserve"> </w:t>
      </w:r>
      <w:r w:rsidR="008D4B28">
        <w:t>of the National</w:t>
      </w:r>
      <w:r w:rsidR="00BF1435">
        <w:t xml:space="preserve"> Science Foundation</w:t>
      </w:r>
      <w:r w:rsidR="00753767">
        <w:t xml:space="preserve"> </w:t>
      </w:r>
      <w:proofErr w:type="gramStart"/>
      <w:r w:rsidR="00753767">
        <w:t>with</w:t>
      </w:r>
      <w:proofErr w:type="gramEnd"/>
      <w:r>
        <w:t xml:space="preserve"> helping these </w:t>
      </w:r>
      <w:r w:rsidR="00BF1435">
        <w:t>creative</w:t>
      </w:r>
      <w:r w:rsidR="005B3CBA">
        <w:t xml:space="preserve"> Ghanian</w:t>
      </w:r>
      <w:r>
        <w:t xml:space="preserve"> </w:t>
      </w:r>
      <w:r w:rsidR="00753767">
        <w:t xml:space="preserve">STEM </w:t>
      </w:r>
      <w:r>
        <w:t xml:space="preserve">students achieve their dreams with the help of </w:t>
      </w:r>
      <w:r w:rsidR="00BF1435">
        <w:t>a scholarship</w:t>
      </w:r>
      <w:r>
        <w:t xml:space="preserve"> program</w:t>
      </w:r>
      <w:r w:rsidR="00BF1435">
        <w:t>.</w:t>
      </w:r>
    </w:p>
    <w:p w14:paraId="5B7EED1A" w14:textId="6D5CB84C" w:rsidR="00753767" w:rsidRDefault="00753767" w:rsidP="004966F4">
      <w:r>
        <w:t xml:space="preserve">Please call if you </w:t>
      </w:r>
      <w:r w:rsidR="00BB4EC6">
        <w:t>need more detailed information about this bountiful investment for future generations to come!</w:t>
      </w:r>
    </w:p>
    <w:p w14:paraId="417A3F97" w14:textId="11B50642" w:rsidR="00BB4EC6" w:rsidRDefault="00BB4EC6" w:rsidP="004966F4">
      <w:r>
        <w:t>Thank you,</w:t>
      </w:r>
    </w:p>
    <w:p w14:paraId="5355646C" w14:textId="5CA21865" w:rsidR="00BB4EC6" w:rsidRDefault="00BB4EC6" w:rsidP="004966F4">
      <w:r>
        <w:t>Alissa Williams</w:t>
      </w:r>
    </w:p>
    <w:p w14:paraId="2763C6D3" w14:textId="77777777" w:rsidR="00BF1435" w:rsidRDefault="00BF1435" w:rsidP="004966F4"/>
    <w:p w14:paraId="307E2C3D" w14:textId="77777777" w:rsidR="00443733" w:rsidRPr="004966F4" w:rsidRDefault="00443733" w:rsidP="004966F4"/>
    <w:p w14:paraId="55B90475" w14:textId="400327DC" w:rsidR="0034368B" w:rsidRPr="0034368B" w:rsidRDefault="0034368B" w:rsidP="0034368B"/>
    <w:p w14:paraId="587DAE85" w14:textId="77777777" w:rsidR="0034368B" w:rsidRPr="009051B7" w:rsidRDefault="0034368B"/>
    <w:p w14:paraId="6937B9C8" w14:textId="77777777" w:rsidR="002A737F" w:rsidRDefault="002A737F"/>
    <w:sectPr w:rsidR="002A7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BB8"/>
    <w:rsid w:val="00006789"/>
    <w:rsid w:val="00097C71"/>
    <w:rsid w:val="00127B88"/>
    <w:rsid w:val="00186C5E"/>
    <w:rsid w:val="00191C05"/>
    <w:rsid w:val="001D4C87"/>
    <w:rsid w:val="001E04AD"/>
    <w:rsid w:val="001E795D"/>
    <w:rsid w:val="002008D2"/>
    <w:rsid w:val="002020F0"/>
    <w:rsid w:val="00244673"/>
    <w:rsid w:val="0026675D"/>
    <w:rsid w:val="00270DF8"/>
    <w:rsid w:val="00271558"/>
    <w:rsid w:val="002A737F"/>
    <w:rsid w:val="002C272C"/>
    <w:rsid w:val="002C7176"/>
    <w:rsid w:val="002D67E1"/>
    <w:rsid w:val="002E5817"/>
    <w:rsid w:val="002E6F50"/>
    <w:rsid w:val="0034368B"/>
    <w:rsid w:val="0035072C"/>
    <w:rsid w:val="00376E4D"/>
    <w:rsid w:val="00391B4B"/>
    <w:rsid w:val="003B4B4F"/>
    <w:rsid w:val="003D42A8"/>
    <w:rsid w:val="003F79D3"/>
    <w:rsid w:val="004142A3"/>
    <w:rsid w:val="00432F6A"/>
    <w:rsid w:val="004404DA"/>
    <w:rsid w:val="00443733"/>
    <w:rsid w:val="00450022"/>
    <w:rsid w:val="0047678C"/>
    <w:rsid w:val="00476946"/>
    <w:rsid w:val="004966F4"/>
    <w:rsid w:val="004B388B"/>
    <w:rsid w:val="004E1D7D"/>
    <w:rsid w:val="005016C3"/>
    <w:rsid w:val="00546D33"/>
    <w:rsid w:val="00584E8D"/>
    <w:rsid w:val="005B3CBA"/>
    <w:rsid w:val="005C4231"/>
    <w:rsid w:val="006520BA"/>
    <w:rsid w:val="006522B4"/>
    <w:rsid w:val="00753767"/>
    <w:rsid w:val="0078621A"/>
    <w:rsid w:val="007921F5"/>
    <w:rsid w:val="007D1385"/>
    <w:rsid w:val="008029D2"/>
    <w:rsid w:val="0080514E"/>
    <w:rsid w:val="008536CA"/>
    <w:rsid w:val="0089018E"/>
    <w:rsid w:val="008B6DD4"/>
    <w:rsid w:val="008D3C92"/>
    <w:rsid w:val="008D4B28"/>
    <w:rsid w:val="00900CDA"/>
    <w:rsid w:val="009051B7"/>
    <w:rsid w:val="00922243"/>
    <w:rsid w:val="009327F4"/>
    <w:rsid w:val="00977508"/>
    <w:rsid w:val="00A230F3"/>
    <w:rsid w:val="00A4326E"/>
    <w:rsid w:val="00A44271"/>
    <w:rsid w:val="00A472AB"/>
    <w:rsid w:val="00A74541"/>
    <w:rsid w:val="00AD12A7"/>
    <w:rsid w:val="00B66107"/>
    <w:rsid w:val="00BB4EC6"/>
    <w:rsid w:val="00BC598C"/>
    <w:rsid w:val="00BC70CE"/>
    <w:rsid w:val="00BD7E7C"/>
    <w:rsid w:val="00BE00A8"/>
    <w:rsid w:val="00BF1435"/>
    <w:rsid w:val="00C12056"/>
    <w:rsid w:val="00C1277C"/>
    <w:rsid w:val="00C376EB"/>
    <w:rsid w:val="00C40F52"/>
    <w:rsid w:val="00C81205"/>
    <w:rsid w:val="00CA79BD"/>
    <w:rsid w:val="00CB0FBC"/>
    <w:rsid w:val="00CC1CD5"/>
    <w:rsid w:val="00D05204"/>
    <w:rsid w:val="00D40CD3"/>
    <w:rsid w:val="00D73450"/>
    <w:rsid w:val="00DC6FA0"/>
    <w:rsid w:val="00E11BDC"/>
    <w:rsid w:val="00E2215B"/>
    <w:rsid w:val="00E22C4E"/>
    <w:rsid w:val="00E31180"/>
    <w:rsid w:val="00EA126E"/>
    <w:rsid w:val="00ED279F"/>
    <w:rsid w:val="00ED4BB8"/>
    <w:rsid w:val="00EF3060"/>
    <w:rsid w:val="00F06EFE"/>
    <w:rsid w:val="00F12D4F"/>
    <w:rsid w:val="00F12D81"/>
    <w:rsid w:val="00F604FF"/>
    <w:rsid w:val="00F92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67783"/>
  <w15:chartTrackingRefBased/>
  <w15:docId w15:val="{21252F12-0273-564C-908A-4CE5A1C78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42A8"/>
    <w:rPr>
      <w:color w:val="0563C1" w:themeColor="hyperlink"/>
      <w:u w:val="single"/>
    </w:rPr>
  </w:style>
  <w:style w:type="character" w:styleId="UnresolvedMention">
    <w:name w:val="Unresolved Mention"/>
    <w:basedOn w:val="DefaultParagraphFont"/>
    <w:uiPriority w:val="99"/>
    <w:semiHidden/>
    <w:unhideWhenUsed/>
    <w:rsid w:val="003D42A8"/>
    <w:rPr>
      <w:color w:val="605E5C"/>
      <w:shd w:val="clear" w:color="auto" w:fill="E1DFDD"/>
    </w:rPr>
  </w:style>
  <w:style w:type="paragraph" w:styleId="NormalWeb">
    <w:name w:val="Normal (Web)"/>
    <w:basedOn w:val="Normal"/>
    <w:uiPriority w:val="99"/>
    <w:semiHidden/>
    <w:unhideWhenUsed/>
    <w:rsid w:val="003436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677335">
      <w:bodyDiv w:val="1"/>
      <w:marLeft w:val="0"/>
      <w:marRight w:val="0"/>
      <w:marTop w:val="0"/>
      <w:marBottom w:val="0"/>
      <w:divBdr>
        <w:top w:val="none" w:sz="0" w:space="0" w:color="auto"/>
        <w:left w:val="none" w:sz="0" w:space="0" w:color="auto"/>
        <w:bottom w:val="none" w:sz="0" w:space="0" w:color="auto"/>
        <w:right w:val="none" w:sz="0" w:space="0" w:color="auto"/>
      </w:divBdr>
    </w:div>
    <w:div w:id="207978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ducom.world/educom-world-picks-finalists-to-receive-full-ride-university-scholar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659</Words>
  <Characters>3761</Characters>
  <Application>Microsoft Office Word</Application>
  <DocSecurity>0</DocSecurity>
  <Lines>31</Lines>
  <Paragraphs>8</Paragraphs>
  <ScaleCrop>false</ScaleCrop>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Williams</dc:creator>
  <cp:keywords/>
  <dc:description/>
  <cp:lastModifiedBy>Alissa Williams</cp:lastModifiedBy>
  <cp:revision>99</cp:revision>
  <dcterms:created xsi:type="dcterms:W3CDTF">2023-05-09T19:00:00Z</dcterms:created>
  <dcterms:modified xsi:type="dcterms:W3CDTF">2023-05-10T01:04:00Z</dcterms:modified>
</cp:coreProperties>
</file>