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362915"/>
            <wp:effectExtent b="0" l="0" r="0" t="0"/>
            <wp:docPr descr="Figure 1: Перезаписываю имена файлов из etc в свой файл и добавляю туда еще имена файлов из домашенго каталога" title="" id="22" name="Picture"/>
            <a:graphic>
              <a:graphicData uri="http://schemas.openxmlformats.org/drawingml/2006/picture">
                <pic:pic>
                  <pic:nvPicPr>
                    <pic:cNvPr descr="/home/dvothepkov/Screen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2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Перезаписываю имена файлов из etc в свой файл и добавляю туда еще имена файлов из домашенго каталога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577682"/>
            <wp:effectExtent b="0" l="0" r="0" t="0"/>
            <wp:docPr descr="Figure 2: Нахожу все файлы с разрешением .conf" title="" id="26" name="Picture"/>
            <a:graphic>
              <a:graphicData uri="http://schemas.openxmlformats.org/drawingml/2006/picture">
                <pic:pic>
                  <pic:nvPicPr>
                    <pic:cNvPr descr="/home/dvothepkov/Screens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Нахожу все файлы с разрешением .conf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73177"/>
            <wp:effectExtent b="0" l="0" r="0" t="0"/>
            <wp:docPr descr="Figure 3: Перезаписываю эти имена файлов в новый файл" title="" id="30" name="Picture"/>
            <a:graphic>
              <a:graphicData uri="http://schemas.openxmlformats.org/drawingml/2006/picture">
                <pic:pic>
                  <pic:nvPicPr>
                    <pic:cNvPr descr="/home/dvothepkov/Screens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Перезаписываю эти имена файлов в новый файл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73177"/>
            <wp:effectExtent b="0" l="0" r="0" t="0"/>
            <wp:docPr descr="Figure 4: Нахожу в домашнем каталоге все файлы, имена которых начинаются с “c”" title="" id="34" name="Picture"/>
            <a:graphic>
              <a:graphicData uri="http://schemas.openxmlformats.org/drawingml/2006/picture">
                <pic:pic>
                  <pic:nvPicPr>
                    <pic:cNvPr descr="/home/dvothepkov/Screens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Нахожу в домашнем каталоге все файлы, имена которых начинаются с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546446"/>
            <wp:effectExtent b="0" l="0" r="0" t="0"/>
            <wp:docPr descr="Figure 5: Нахожу в каталоге etc все файлы, имена которых начинаются с “h”" title="" id="38" name="Picture"/>
            <a:graphic>
              <a:graphicData uri="http://schemas.openxmlformats.org/drawingml/2006/picture">
                <pic:pic>
                  <pic:nvPicPr>
                    <pic:cNvPr descr="/home/dvothepkov/Screens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6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Нахожу в каталоге etc все файлы, имена которых начинаются с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</w:p>
    <w:bookmarkEnd w:id="0"/>
    <w:p>
      <w:pPr>
        <w:pStyle w:val="BodyText"/>
      </w:pPr>
      <w:bookmarkStart w:id="44" w:name="fig:006"/>
      <w:r>
        <w:drawing>
          <wp:inline>
            <wp:extent cx="5334000" cy="1169441"/>
            <wp:effectExtent b="0" l="0" r="0" t="0"/>
            <wp:docPr descr="Нахожу в домашнем каталоге все файлы, имена которых заканчиваются на “log” и перезаписываю их в новый файл" title="" id="42" name="Picture"/>
            <a:graphic>
              <a:graphicData uri="http://schemas.openxmlformats.org/drawingml/2006/picture">
                <pic:pic>
                  <pic:nvPicPr>
                    <pic:cNvPr descr="/home/dvothepkov/Screens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9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r>
        <w:t xml:space="preserve">Потом я его удалил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944858"/>
            <wp:effectExtent b="0" l="0" r="0" t="0"/>
            <wp:docPr descr="Figure 6: Открываю gedit в фоновом режиме и узнаю информацию о процессе" title="" id="46" name="Picture"/>
            <a:graphic>
              <a:graphicData uri="http://schemas.openxmlformats.org/drawingml/2006/picture">
                <pic:pic>
                  <pic:nvPicPr>
                    <pic:cNvPr descr="/home/dvothepkov/Screens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4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6: Открываю gedit в фоновом режиме и узнаю информацию о процессе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530980"/>
            <wp:effectExtent b="0" l="0" r="0" t="0"/>
            <wp:docPr descr="Figure 7: Останавливаю процесс" title="" id="50" name="Picture"/>
            <a:graphic>
              <a:graphicData uri="http://schemas.openxmlformats.org/drawingml/2006/picture">
                <pic:pic>
                  <pic:nvPicPr>
                    <pic:cNvPr descr="/home/dvothepkov/Screens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0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7: Останавливаю процесс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274255"/>
            <wp:effectExtent b="0" l="0" r="0" t="0"/>
            <wp:docPr descr="Figure 8: Узнаю информацию о памяти с помощью указанных команд" title="" id="54" name="Picture"/>
            <a:graphic>
              <a:graphicData uri="http://schemas.openxmlformats.org/drawingml/2006/picture">
                <pic:pic>
                  <pic:nvPicPr>
                    <pic:cNvPr descr="/home/dvothepkov/Screens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4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8: Узнаю информацию о памяти с помощью указанных команд</w:t>
      </w:r>
    </w:p>
    <w:bookmarkEnd w:id="0"/>
    <w:bookmarkEnd w:id="57"/>
    <w:bookmarkStart w:id="5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Ознакомился с инструментами поиска файлов и фильтрации текстовых данных.</w:t>
      </w:r>
      <w:r>
        <w:t xml:space="preserve"> </w:t>
      </w:r>
      <w:r>
        <w:t xml:space="preserve">Приобрел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Start w:id="58" w:name="refs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Ощепков Дмитрий Владимирович</dc:creator>
  <dc:language>ru-RU</dc:language>
  <cp:keywords/>
  <dcterms:created xsi:type="dcterms:W3CDTF">2023-03-17T15:34:05Z</dcterms:created>
  <dcterms:modified xsi:type="dcterms:W3CDTF">2023-03-17T15:34:05Z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Операционные системы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