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5821C" w14:textId="77777777" w:rsidR="00B71FED" w:rsidRDefault="00B71FED" w:rsidP="00B71FED">
      <w:r>
        <w:t>Ощепков Дмитрий Владимирович НКАбд-02-22</w:t>
      </w:r>
    </w:p>
    <w:p w14:paraId="6EBD3D77" w14:textId="77777777" w:rsidR="00B71FED" w:rsidRDefault="00B71FED" w:rsidP="00B71FED">
      <w:r>
        <w:t>Дисциплина: Основы информационной безопасности</w:t>
      </w:r>
    </w:p>
    <w:p w14:paraId="6CEC0181" w14:textId="2C90FC31" w:rsidR="00B71FED" w:rsidRPr="00ED1063" w:rsidRDefault="00B71FED" w:rsidP="00B71FED">
      <w:r>
        <w:t>Лабораторная работа №</w:t>
      </w:r>
      <w:r w:rsidR="00BC3C12">
        <w:t>8</w:t>
      </w:r>
    </w:p>
    <w:p w14:paraId="77485396" w14:textId="40D1414F" w:rsidR="00B71FED" w:rsidRDefault="00B71FED">
      <w:r>
        <w:t xml:space="preserve">Цель работы: </w:t>
      </w:r>
      <w:r w:rsidR="00ED1063">
        <w:t>освоить на практике применение режима однократного гаммирования</w:t>
      </w:r>
    </w:p>
    <w:p w14:paraId="68D5C2CD" w14:textId="77777777" w:rsidR="00ED1063" w:rsidRDefault="00ED1063">
      <w:r>
        <w:t xml:space="preserve">Порядок выполнения работы: </w:t>
      </w:r>
    </w:p>
    <w:p w14:paraId="0B8FB6D8" w14:textId="11126FEF" w:rsidR="00ED1063" w:rsidRDefault="00BC3C12">
      <w:r>
        <w:t>Освоить на практике применение режима однократного гаммирования на примере кодирования различных исходных текстов одним ключом</w:t>
      </w:r>
      <w:r>
        <w:t>.</w:t>
      </w:r>
    </w:p>
    <w:p w14:paraId="2391D9D8" w14:textId="77777777" w:rsidR="00ED1063" w:rsidRDefault="00ED1063">
      <w:r>
        <w:t xml:space="preserve">Приложение должно: </w:t>
      </w:r>
    </w:p>
    <w:p w14:paraId="7431DB60" w14:textId="781B0E63" w:rsidR="00ED1063" w:rsidRDefault="00BC3C12">
      <w:r>
        <w:t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 w14:paraId="7E9D53B5" w14:textId="77777777" w:rsidR="00BC3C12" w:rsidRDefault="00BC3C12"/>
    <w:p w14:paraId="229318D0" w14:textId="7EF89626" w:rsidR="00ED1063" w:rsidRDefault="00BC3C12">
      <w:r w:rsidRPr="00BC3C12">
        <w:drawing>
          <wp:inline distT="0" distB="0" distL="0" distR="0" wp14:anchorId="4DEB4E23" wp14:editId="6BF1042B">
            <wp:extent cx="5940425" cy="3783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35EE" w14:textId="756BDACD" w:rsidR="00BC3C12" w:rsidRDefault="00BC3C12">
      <w:r w:rsidRPr="00BC3C12">
        <w:lastRenderedPageBreak/>
        <w:drawing>
          <wp:inline distT="0" distB="0" distL="0" distR="0" wp14:anchorId="45B5F218" wp14:editId="2B85C983">
            <wp:extent cx="5940425" cy="2428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27CC" w14:textId="113D4669" w:rsidR="00ED1063" w:rsidRDefault="00ED1063">
      <w:r>
        <w:t>Вывод: освоил на практике применение режима однократного гаммирования</w:t>
      </w:r>
      <w:r w:rsidR="00BC3C12">
        <w:t>.</w:t>
      </w:r>
      <w:bookmarkStart w:id="0" w:name="_GoBack"/>
      <w:bookmarkEnd w:id="0"/>
    </w:p>
    <w:sectPr w:rsidR="00ED1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ED"/>
    <w:rsid w:val="000A5920"/>
    <w:rsid w:val="009F34DD"/>
    <w:rsid w:val="00B71FED"/>
    <w:rsid w:val="00BC3C12"/>
    <w:rsid w:val="00DF42CC"/>
    <w:rsid w:val="00E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2477"/>
  <w15:chartTrackingRefBased/>
  <w15:docId w15:val="{4670CD70-6483-437C-B04D-AC477AAE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F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Oshch Dmitry</dc:creator>
  <cp:keywords/>
  <dc:description/>
  <cp:lastModifiedBy>Oshch Dmitry</cp:lastModifiedBy>
  <cp:revision>5</cp:revision>
  <cp:lastPrinted>2024-05-25T17:52:00Z</cp:lastPrinted>
  <dcterms:created xsi:type="dcterms:W3CDTF">2024-03-16T16:13:00Z</dcterms:created>
  <dcterms:modified xsi:type="dcterms:W3CDTF">2024-05-25T17:52:00Z</dcterms:modified>
</cp:coreProperties>
</file>