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b/>
          <w:bCs/>
          <w:color w:val="1A73E8"/>
          <w:sz w:val="52"/>
          <w:szCs w:val="52"/>
        </w:rPr>
        <w:t xml:space="preserve">PLAN DE PROJET</w:t>
      </w:r>
    </w:p>
    <w:p>
      <w:pPr>
        <w:spacing w:after="200"/>
        <w:jc w:val="center"/>
      </w:pPr>
      <w:r>
        <w:rPr>
          <w:rFonts w:ascii="Arial" w:cs="Arial" w:eastAsia="Arial" w:hAnsi="Arial"/>
          <w:b/>
          <w:bCs/>
          <w:color w:val="1E1E2E"/>
          <w:sz w:val="44"/>
          <w:szCs w:val="44"/>
        </w:rPr>
        <w:t xml:space="preserve">Clone Hearthstone Battlegrounds</w:t>
      </w:r>
    </w:p>
    <w:p>
      <w:pPr>
        <w:pBdr>
          <w:top w:val="single" w:color="1A73E8" w:sz="2"/>
        </w:pBdr>
        <w:spacing w:after="100"/>
        <w:jc w:val="center"/>
      </w:pPr>
    </w:p>
    <w:p>
      <w:pPr>
        <w:spacing w:after="60"/>
        <w:jc w:val="center"/>
      </w:pPr>
      <w:r>
        <w:rPr>
          <w:rFonts w:ascii="Arial" w:cs="Arial" w:eastAsia="Arial" w:hAnsi="Arial"/>
          <w:color w:val="6B7280"/>
          <w:sz w:val="24"/>
          <w:szCs w:val="24"/>
        </w:rPr>
        <w:t xml:space="preserve">Refonte complète : Unity 2D → Unity 3D (URP)</w:t>
      </w:r>
    </w:p>
    <w:p>
      <w:pPr>
        <w:spacing w:after="60"/>
        <w:jc w:val="center"/>
      </w:pPr>
      <w:r>
        <w:rPr>
          <w:rFonts w:ascii="Arial" w:cs="Arial" w:eastAsia="Arial" w:hAnsi="Arial"/>
          <w:color w:val="6B7280"/>
          <w:sz w:val="24"/>
          <w:szCs w:val="24"/>
        </w:rPr>
        <w:t xml:space="preserve">Intégration serveur existant + Mode test solo</w:t>
      </w:r>
    </w:p>
    <w:p>
      <w:pPr>
        <w:spacing w:after="400"/>
        <w:jc w:val="center"/>
      </w:pPr>
      <w:r>
        <w:rPr>
          <w:rFonts w:ascii="Arial" w:cs="Arial" w:eastAsia="Arial" w:hAnsi="Arial"/>
          <w:i/>
          <w:iCs/>
          <w:color w:val="6B7280"/>
          <w:sz w:val="22"/>
          <w:szCs w:val="22"/>
        </w:rPr>
        <w:t xml:space="preserve">Mars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2"/>
              <w:left w:val="none" w:color="FFFFFF" w:sz="0"/>
              <w:bottom w:val="single" w:color="1A73E8" w:sz="2"/>
              <w:right w:val="none" w:color="FFFFFF" w:sz="0"/>
            </w:tcBorders>
            <w:shd w:fill="F0F4FF" w:val="clear"/>
            <w:tcMar>
              <w:top w:type="dxa" w:w="200"/>
              <w:left w:type="dxa" w:w="300"/>
              <w:bottom w:type="dxa" w:w="200"/>
              <w:right w:type="dxa" w:w="300"/>
            </w:tcMar>
          </w:tcPr>
          <w:p>
            <w:pPr>
              <w:spacing w:after="80"/>
            </w:pPr>
            <w:r>
              <w:rPr>
                <w:rFonts w:ascii="Arial" w:cs="Arial" w:eastAsia="Arial" w:hAnsi="Arial"/>
                <w:b/>
                <w:bCs/>
                <w:color w:val="1E1E2E"/>
                <w:sz w:val="22"/>
                <w:szCs w:val="22"/>
              </w:rPr>
              <w:t xml:space="preserve">Ce document couvre :</w:t>
            </w:r>
          </w:p>
          <w:p>
            <w:pPr>
              <w:spacing w:after="40"/>
            </w:pPr>
            <w:r>
              <w:rPr>
                <w:rFonts w:ascii="Arial" w:cs="Arial" w:eastAsia="Arial" w:hAnsi="Arial"/>
                <w:color w:val="4A4A5A"/>
                <w:sz w:val="20"/>
                <w:szCs w:val="20"/>
              </w:rPr>
              <w:t xml:space="preserve">→  8 phases de développement, de la configuration initiale au polish final</w:t>
            </w:r>
          </w:p>
          <w:p>
            <w:pPr>
              <w:spacing w:after="40"/>
            </w:pPr>
            <w:r>
              <w:rPr>
                <w:rFonts w:ascii="Arial" w:cs="Arial" w:eastAsia="Arial" w:hAnsi="Arial"/>
                <w:color w:val="4A4A5A"/>
                <w:sz w:val="20"/>
                <w:szCs w:val="20"/>
              </w:rPr>
              <w:t xml:space="preserve">→  Architecture serveur et protocole de communication adapté au nouveau client 3D</w:t>
            </w:r>
          </w:p>
          <w:p>
            <w:pPr>
              <w:spacing w:after="40"/>
            </w:pPr>
            <w:r>
              <w:rPr>
                <w:rFonts w:ascii="Arial" w:cs="Arial" w:eastAsia="Arial" w:hAnsi="Arial"/>
                <w:color w:val="4A4A5A"/>
                <w:sz w:val="20"/>
                <w:szCs w:val="20"/>
              </w:rPr>
              <w:t xml:space="preserve">→  Mode MockServer intégré pour tester chaque écran sans connexion multijoueur</w:t>
            </w:r>
          </w:p>
          <w:p>
            <w:pPr>
              <w:spacing w:after="40"/>
            </w:pPr>
            <w:r>
              <w:rPr>
                <w:rFonts w:ascii="Arial" w:cs="Arial" w:eastAsia="Arial" w:hAnsi="Arial"/>
                <w:color w:val="4A4A5A"/>
                <w:sz w:val="20"/>
                <w:szCs w:val="20"/>
              </w:rPr>
              <w:t xml:space="preserve">→  Checklists actionables pour chaque étape</w:t>
            </w:r>
          </w:p>
          <w:p>
            <w:pPr>
              <w:spacing w:after="0"/>
            </w:pPr>
            <w:r>
              <w:rPr>
                <w:rFonts w:ascii="Arial" w:cs="Arial" w:eastAsia="Arial" w:hAnsi="Arial"/>
                <w:color w:val="4A4A5A"/>
                <w:sz w:val="20"/>
                <w:szCs w:val="20"/>
              </w:rPr>
              <w:t xml:space="preserve">→  Structure de dossiers, packages, shaders, animations et effets détaillés</w:t>
            </w:r>
          </w:p>
        </w:tc>
      </w:tr>
    </w:tbl>
    <w:p>
      <w:r>
        <w:br w:type="page"/>
      </w:r>
    </w:p>
    <w:p>
      <w:pPr>
        <w:pStyle w:val="Heading1"/>
        <w:spacing w:before="400" w:after="200"/>
      </w:pPr>
      <w:r>
        <w:rPr>
          <w:rFonts w:ascii="Arial" w:cs="Arial" w:eastAsia="Arial" w:hAnsi="Arial"/>
          <w:b/>
          <w:bCs/>
          <w:color w:val="0D47A1"/>
          <w:sz w:val="36"/>
          <w:szCs w:val="36"/>
        </w:rPr>
        <w:t xml:space="preserve">Table des matières</w:t>
      </w:r>
    </w:p>
    <w:p>
      <w:pPr>
        <w:spacing w:before="100" w:after="0"/>
      </w:pPr>
    </w:p>
    <w:p>
      <w:pPr>
        <w:spacing w:after="80"/>
      </w:pPr>
      <w:r>
        <w:rPr>
          <w:rFonts w:ascii="Arial" w:cs="Arial" w:eastAsia="Arial" w:hAnsi="Arial"/>
          <w:color w:val="1A73E8"/>
          <w:sz w:val="22"/>
          <w:szCs w:val="22"/>
        </w:rPr>
        <w:t xml:space="preserve">Phase 0 — Fondations du projet Unity 3D (URP)</w:t>
      </w:r>
    </w:p>
    <w:p>
      <w:pPr>
        <w:spacing w:after="80"/>
      </w:pPr>
      <w:r>
        <w:rPr>
          <w:rFonts w:ascii="Arial" w:cs="Arial" w:eastAsia="Arial" w:hAnsi="Arial"/>
          <w:color w:val="1A73E8"/>
          <w:sz w:val="22"/>
          <w:szCs w:val="22"/>
        </w:rPr>
        <w:t xml:space="preserve">Phase 1 — Architecture réseau et MockServer</w:t>
      </w:r>
    </w:p>
    <w:p>
      <w:pPr>
        <w:spacing w:after="80"/>
      </w:pPr>
      <w:r>
        <w:rPr>
          <w:rFonts w:ascii="Arial" w:cs="Arial" w:eastAsia="Arial" w:hAnsi="Arial"/>
          <w:color w:val="1A73E8"/>
          <w:sz w:val="22"/>
          <w:szCs w:val="22"/>
        </w:rPr>
        <w:t xml:space="preserve">Phase 2 — Le plateau de jeu (Board)</w:t>
      </w:r>
    </w:p>
    <w:p>
      <w:pPr>
        <w:spacing w:after="80"/>
      </w:pPr>
      <w:r>
        <w:rPr>
          <w:rFonts w:ascii="Arial" w:cs="Arial" w:eastAsia="Arial" w:hAnsi="Arial"/>
          <w:color w:val="1A73E8"/>
          <w:sz w:val="22"/>
          <w:szCs w:val="22"/>
        </w:rPr>
        <w:t xml:space="preserve">Phase 3 — Les cartes : rendu, données et interactions</w:t>
      </w:r>
    </w:p>
    <w:p>
      <w:pPr>
        <w:spacing w:after="80"/>
      </w:pPr>
      <w:r>
        <w:rPr>
          <w:rFonts w:ascii="Arial" w:cs="Arial" w:eastAsia="Arial" w:hAnsi="Arial"/>
          <w:color w:val="1A73E8"/>
          <w:sz w:val="22"/>
          <w:szCs w:val="22"/>
        </w:rPr>
        <w:t xml:space="preserve">Phase 4 — La phase Shop (taverne)</w:t>
      </w:r>
    </w:p>
    <w:p>
      <w:pPr>
        <w:spacing w:after="80"/>
      </w:pPr>
      <w:r>
        <w:rPr>
          <w:rFonts w:ascii="Arial" w:cs="Arial" w:eastAsia="Arial" w:hAnsi="Arial"/>
          <w:color w:val="1A73E8"/>
          <w:sz w:val="22"/>
          <w:szCs w:val="22"/>
        </w:rPr>
        <w:t xml:space="preserve">Phase 5 — La phase Combat (automatique)</w:t>
      </w:r>
    </w:p>
    <w:p>
      <w:pPr>
        <w:spacing w:after="80"/>
      </w:pPr>
      <w:r>
        <w:rPr>
          <w:rFonts w:ascii="Arial" w:cs="Arial" w:eastAsia="Arial" w:hAnsi="Arial"/>
          <w:color w:val="1A73E8"/>
          <w:sz w:val="22"/>
          <w:szCs w:val="22"/>
        </w:rPr>
        <w:t xml:space="preserve">Phase 6 — Effets visuels, Shaders et Particules</w:t>
      </w:r>
    </w:p>
    <w:p>
      <w:pPr>
        <w:spacing w:after="80"/>
      </w:pPr>
      <w:r>
        <w:rPr>
          <w:rFonts w:ascii="Arial" w:cs="Arial" w:eastAsia="Arial" w:hAnsi="Arial"/>
          <w:color w:val="1A73E8"/>
          <w:sz w:val="22"/>
          <w:szCs w:val="22"/>
        </w:rPr>
        <w:t xml:space="preserve">Phase 7 — UI, écrans et flux de jeu complet</w:t>
      </w:r>
    </w:p>
    <w:p>
      <w:pPr>
        <w:spacing w:after="80"/>
      </w:pPr>
      <w:r>
        <w:rPr>
          <w:rFonts w:ascii="Arial" w:cs="Arial" w:eastAsia="Arial" w:hAnsi="Arial"/>
          <w:color w:val="1A73E8"/>
          <w:sz w:val="22"/>
          <w:szCs w:val="22"/>
        </w:rPr>
        <w:t xml:space="preserve">Phase 8 — Polish, audio et optimisation</w:t>
      </w:r>
    </w:p>
    <w:p>
      <w:pPr>
        <w:spacing w:after="80"/>
      </w:pPr>
      <w:r>
        <w:rPr>
          <w:rFonts w:ascii="Arial" w:cs="Arial" w:eastAsia="Arial" w:hAnsi="Arial"/>
          <w:color w:val="1A73E8"/>
          <w:sz w:val="22"/>
          <w:szCs w:val="22"/>
        </w:rPr>
        <w:t xml:space="preserve">Annexe A — Structure complète des dossiers</w:t>
      </w:r>
    </w:p>
    <w:p>
      <w:pPr>
        <w:spacing w:after="80"/>
      </w:pPr>
      <w:r>
        <w:rPr>
          <w:rFonts w:ascii="Arial" w:cs="Arial" w:eastAsia="Arial" w:hAnsi="Arial"/>
          <w:color w:val="1A73E8"/>
          <w:sz w:val="22"/>
          <w:szCs w:val="22"/>
        </w:rPr>
        <w:t xml:space="preserve">Annexe B — Protocole serveur recommandé</w:t>
      </w:r>
    </w:p>
    <w:p>
      <w:pPr>
        <w:spacing w:after="80"/>
      </w:pPr>
      <w:r>
        <w:rPr>
          <w:rFonts w:ascii="Arial" w:cs="Arial" w:eastAsia="Arial" w:hAnsi="Arial"/>
          <w:color w:val="1A73E8"/>
          <w:sz w:val="22"/>
          <w:szCs w:val="22"/>
        </w:rPr>
        <w:t xml:space="preserve">Annexe C — Checklist récapitulative globale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0</w:t>
            </w:r>
          </w:p>
          <w:p>
            <w:pPr>
              <w:spacing w:after="40"/>
            </w:pPr>
            <w:r>
              <w:rPr>
                <w:rFonts w:ascii="Arial" w:cs="Arial" w:eastAsia="Arial" w:hAnsi="Arial"/>
                <w:b/>
                <w:bCs/>
                <w:color w:val="FFFFFF"/>
                <w:sz w:val="36"/>
                <w:szCs w:val="36"/>
              </w:rPr>
              <w:t xml:space="preserve">Fondations du projet Unity 3D (URP)</w:t>
            </w:r>
          </w:p>
          <w:p>
            <w:pPr>
              <w:spacing w:after="0"/>
            </w:pPr>
            <w:r>
              <w:rPr>
                <w:rFonts w:ascii="Arial" w:cs="Arial" w:eastAsia="Arial" w:hAnsi="Arial"/>
                <w:color w:val="FFFFFF"/>
                <w:sz w:val="22"/>
                <w:szCs w:val="22"/>
              </w:rPr>
              <w:t xml:space="preserve">Durée estimée : 2-3 jours</w:t>
            </w:r>
          </w:p>
        </w:tc>
      </w:tr>
    </w:tbl>
    <w:p>
      <w:pPr>
        <w:spacing w:before="200" w:after="0"/>
      </w:pPr>
    </w:p>
    <w:p>
      <w:pPr>
        <w:pStyle w:val="Heading2"/>
        <w:spacing w:before="300" w:after="150"/>
      </w:pPr>
      <w:r>
        <w:rPr>
          <w:rFonts w:ascii="Arial" w:cs="Arial" w:eastAsia="Arial" w:hAnsi="Arial"/>
          <w:b/>
          <w:bCs/>
          <w:color w:val="1A73E8"/>
          <w:sz w:val="28"/>
          <w:szCs w:val="28"/>
        </w:rPr>
        <w:t xml:space="preserve">0.1 — Création du projet</w:t>
      </w:r>
    </w:p>
    <w:p>
      <w:pPr>
        <w:spacing w:after="120" w:before="0" w:line="276"/>
      </w:pPr>
      <w:r>
        <w:rPr>
          <w:rFonts w:ascii="Arial" w:cs="Arial" w:eastAsia="Arial" w:hAnsi="Arial"/>
          <w:color w:val="4A4A5A"/>
          <w:sz w:val="21"/>
          <w:szCs w:val="21"/>
        </w:rPr>
        <w:t xml:space="preserve">Créer un nouveau projet Unity avec le template 3D (URP). Ne pas utiliser le template 2D même si ton ancien projet l'utilise. La magie visuelle de Hearthstone repose entièrement sur le fait que les cartes sont des objets 3D plats dans un espace 3D, ce qui permet rotations, ombres, et perspective.</w:t>
      </w:r>
    </w:p>
    <w:p>
      <w:pPr>
        <w:spacing w:before="200" w:after="100"/>
      </w:pPr>
      <w:r>
        <w:rPr>
          <w:rFonts w:ascii="Arial" w:cs="Arial" w:eastAsia="Arial" w:hAnsi="Arial"/>
          <w:b/>
          <w:bCs/>
          <w:color w:val="1E1E2E"/>
          <w:sz w:val="24"/>
          <w:szCs w:val="24"/>
        </w:rPr>
        <w:t xml:space="preserve">Réglages Unity essentiels</w:t>
      </w:r>
    </w:p>
    <w:p>
      <w:pPr>
        <w:pStyle w:val="ListParagraph"/>
        <w:numPr>
          <w:ilvl w:val="0"/>
          <w:numId w:val="2"/>
        </w:numPr>
        <w:spacing w:after="60" w:line="276"/>
      </w:pPr>
      <w:r>
        <w:rPr>
          <w:rFonts w:ascii="Arial" w:cs="Arial" w:eastAsia="Arial" w:hAnsi="Arial"/>
          <w:b/>
          <w:bCs/>
          <w:color w:val="4A4A5A"/>
          <w:sz w:val="21"/>
          <w:szCs w:val="21"/>
        </w:rPr>
        <w:t xml:space="preserve">Version Unity : </w:t>
      </w:r>
      <w:r>
        <w:rPr>
          <w:rFonts w:ascii="Arial" w:cs="Arial" w:eastAsia="Arial" w:hAnsi="Arial"/>
          <w:color w:val="4A4A5A"/>
          <w:sz w:val="21"/>
          <w:szCs w:val="21"/>
        </w:rPr>
        <w:t xml:space="preserve">2022.3 LTS ou plus récent (LTS = stabilité)</w:t>
      </w:r>
    </w:p>
    <w:p>
      <w:pPr>
        <w:pStyle w:val="ListParagraph"/>
        <w:numPr>
          <w:ilvl w:val="0"/>
          <w:numId w:val="2"/>
        </w:numPr>
        <w:spacing w:after="60" w:line="276"/>
      </w:pPr>
      <w:r>
        <w:rPr>
          <w:rFonts w:ascii="Arial" w:cs="Arial" w:eastAsia="Arial" w:hAnsi="Arial"/>
          <w:b/>
          <w:bCs/>
          <w:color w:val="4A4A5A"/>
          <w:sz w:val="21"/>
          <w:szCs w:val="21"/>
        </w:rPr>
        <w:t xml:space="preserve">Render Pipeline : </w:t>
      </w:r>
      <w:r>
        <w:rPr>
          <w:rFonts w:ascii="Arial" w:cs="Arial" w:eastAsia="Arial" w:hAnsi="Arial"/>
          <w:color w:val="4A4A5A"/>
          <w:sz w:val="21"/>
          <w:szCs w:val="21"/>
        </w:rPr>
        <w:t xml:space="preserve">URP (Universal Render Pipeline) — pas HDRP qui est trop lourd pour un jeu de cartes</w:t>
      </w:r>
    </w:p>
    <w:p>
      <w:pPr>
        <w:pStyle w:val="ListParagraph"/>
        <w:numPr>
          <w:ilvl w:val="0"/>
          <w:numId w:val="2"/>
        </w:numPr>
        <w:spacing w:after="60" w:line="276"/>
      </w:pPr>
      <w:r>
        <w:rPr>
          <w:rFonts w:ascii="Arial" w:cs="Arial" w:eastAsia="Arial" w:hAnsi="Arial"/>
          <w:b/>
          <w:bCs/>
          <w:color w:val="4A4A5A"/>
          <w:sz w:val="21"/>
          <w:szCs w:val="21"/>
        </w:rPr>
        <w:t xml:space="preserve">Color Space : </w:t>
      </w:r>
      <w:r>
        <w:rPr>
          <w:rFonts w:ascii="Arial" w:cs="Arial" w:eastAsia="Arial" w:hAnsi="Arial"/>
          <w:color w:val="4A4A5A"/>
          <w:sz w:val="21"/>
          <w:szCs w:val="21"/>
        </w:rPr>
        <w:t xml:space="preserve">Linear (pas Gamma) — meilleur rendu des couleurs et du blending</w:t>
      </w:r>
    </w:p>
    <w:p>
      <w:pPr>
        <w:pStyle w:val="ListParagraph"/>
        <w:numPr>
          <w:ilvl w:val="0"/>
          <w:numId w:val="2"/>
        </w:numPr>
        <w:spacing w:after="60" w:line="276"/>
      </w:pPr>
      <w:r>
        <w:rPr>
          <w:rFonts w:ascii="Arial" w:cs="Arial" w:eastAsia="Arial" w:hAnsi="Arial"/>
          <w:b/>
          <w:bCs/>
          <w:color w:val="4A4A5A"/>
          <w:sz w:val="21"/>
          <w:szCs w:val="21"/>
        </w:rPr>
        <w:t xml:space="preserve">Target Platform : </w:t>
      </w:r>
      <w:r>
        <w:rPr>
          <w:rFonts w:ascii="Arial" w:cs="Arial" w:eastAsia="Arial" w:hAnsi="Arial"/>
          <w:color w:val="4A4A5A"/>
          <w:sz w:val="21"/>
          <w:szCs w:val="21"/>
        </w:rPr>
        <w:t xml:space="preserve">PC standalone pour le dev, ajuster plus tard pour mobile si nécessaire</w:t>
      </w:r>
    </w:p>
    <w:p>
      <w:pPr>
        <w:pStyle w:val="ListParagraph"/>
        <w:numPr>
          <w:ilvl w:val="0"/>
          <w:numId w:val="2"/>
        </w:numPr>
        <w:spacing w:after="60" w:line="276"/>
      </w:pPr>
      <w:r>
        <w:rPr>
          <w:rFonts w:ascii="Arial" w:cs="Arial" w:eastAsia="Arial" w:hAnsi="Arial"/>
          <w:b/>
          <w:bCs/>
          <w:color w:val="4A4A5A"/>
          <w:sz w:val="21"/>
          <w:szCs w:val="21"/>
        </w:rPr>
        <w:t xml:space="preserve">Aspect Ratio : </w:t>
      </w:r>
      <w:r>
        <w:rPr>
          <w:rFonts w:ascii="Arial" w:cs="Arial" w:eastAsia="Arial" w:hAnsi="Arial"/>
          <w:color w:val="4A4A5A"/>
          <w:sz w:val="21"/>
          <w:szCs w:val="21"/>
        </w:rPr>
        <w:t xml:space="preserve">16:9 par défaut, prévoir des safe zones pour 16:10 et 21:9</w:t>
      </w:r>
    </w:p>
    <w:p>
      <w:pPr>
        <w:spacing w:before="200" w:after="100"/>
      </w:pPr>
      <w:r>
        <w:rPr>
          <w:rFonts w:ascii="Arial" w:cs="Arial" w:eastAsia="Arial" w:hAnsi="Arial"/>
          <w:b/>
          <w:bCs/>
          <w:color w:val="1E1E2E"/>
          <w:sz w:val="24"/>
          <w:szCs w:val="24"/>
        </w:rPr>
        <w:t xml:space="preserve">Packages à installer immédiatement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Universal RP (com.unity.render-pipelines.universal)</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Via Package Manager</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Shader Graph</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Inclus avec URP</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TextMeshPro</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Import TMP Essential Resources</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bCs/>
                <w:color w:val="1E1E2E"/>
                <w:sz w:val="20"/>
                <w:szCs w:val="20"/>
              </w:rPr>
              <w:t xml:space="preserve">DOTween Pro (ou gratuit via Asset Store)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Le plus critique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Cinemachine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Screenshake et caméra pro</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Post Processing (intégré URP)</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Bloom, vignette, etc.</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Input System (nouveau)</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Remplace l'ancien Input Manager</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Addressables (optionnel)</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Si beaucoup d'assets à charger</w:t>
            </w:r>
          </w:p>
        </w:tc>
      </w:tr>
    </w:tbl>
    <w:p>
      <w:pPr>
        <w:spacing w:before="150" w:after="0"/>
      </w:pPr>
    </w:p>
    <w:p>
      <w:pPr>
        <w:pStyle w:val="Heading2"/>
        <w:spacing w:before="300" w:after="150"/>
      </w:pPr>
      <w:r>
        <w:rPr>
          <w:rFonts w:ascii="Arial" w:cs="Arial" w:eastAsia="Arial" w:hAnsi="Arial"/>
          <w:b/>
          <w:bCs/>
          <w:color w:val="1A73E8"/>
          <w:sz w:val="28"/>
          <w:szCs w:val="28"/>
        </w:rPr>
        <w:t xml:space="preserve">0.2 — Configuration de la caméra</w:t>
      </w:r>
    </w:p>
    <w:p>
      <w:pPr>
        <w:spacing w:after="120" w:before="0" w:line="276"/>
      </w:pPr>
      <w:r>
        <w:rPr>
          <w:rFonts w:ascii="Arial" w:cs="Arial" w:eastAsia="Arial" w:hAnsi="Arial"/>
          <w:color w:val="4A4A5A"/>
          <w:sz w:val="21"/>
          <w:szCs w:val="21"/>
        </w:rPr>
        <w:t xml:space="preserve">La caméra est l'élément fondateur de tout le rendu. Hearthstone utilise une caméra en perspective avec un angle plongeant modéré, comme si tu regardais une table de jeu.</w:t>
      </w:r>
    </w:p>
    <w:p>
      <w:pPr>
        <w:spacing w:before="200" w:after="100"/>
      </w:pPr>
      <w:r>
        <w:rPr>
          <w:rFonts w:ascii="Arial" w:cs="Arial" w:eastAsia="Arial" w:hAnsi="Arial"/>
          <w:b/>
          <w:bCs/>
          <w:color w:val="1E1E2E"/>
          <w:sz w:val="24"/>
          <w:szCs w:val="24"/>
        </w:rPr>
        <w:t xml:space="preserve">Paramètres recommandés</w:t>
      </w:r>
    </w:p>
    <w:p>
      <w:pPr>
        <w:pStyle w:val="ListParagraph"/>
        <w:numPr>
          <w:ilvl w:val="0"/>
          <w:numId w:val="2"/>
        </w:numPr>
        <w:spacing w:after="60" w:line="276"/>
      </w:pPr>
      <w:r>
        <w:rPr>
          <w:rFonts w:ascii="Arial" w:cs="Arial" w:eastAsia="Arial" w:hAnsi="Arial"/>
          <w:b/>
          <w:bCs/>
          <w:color w:val="4A4A5A"/>
          <w:sz w:val="21"/>
          <w:szCs w:val="21"/>
        </w:rPr>
        <w:t xml:space="preserve">Type : </w:t>
      </w:r>
      <w:r>
        <w:rPr>
          <w:rFonts w:ascii="Arial" w:cs="Arial" w:eastAsia="Arial" w:hAnsi="Arial"/>
          <w:color w:val="4A4A5A"/>
          <w:sz w:val="21"/>
          <w:szCs w:val="21"/>
        </w:rPr>
        <w:t xml:space="preserve">Perspective (pas Orthographic)</w:t>
      </w:r>
    </w:p>
    <w:p>
      <w:pPr>
        <w:pStyle w:val="ListParagraph"/>
        <w:numPr>
          <w:ilvl w:val="0"/>
          <w:numId w:val="2"/>
        </w:numPr>
        <w:spacing w:after="60" w:line="276"/>
      </w:pPr>
      <w:r>
        <w:rPr>
          <w:rFonts w:ascii="Arial" w:cs="Arial" w:eastAsia="Arial" w:hAnsi="Arial"/>
          <w:b/>
          <w:bCs/>
          <w:color w:val="4A4A5A"/>
          <w:sz w:val="21"/>
          <w:szCs w:val="21"/>
        </w:rPr>
        <w:t xml:space="preserve">Field of View : </w:t>
      </w:r>
      <w:r>
        <w:rPr>
          <w:rFonts w:ascii="Arial" w:cs="Arial" w:eastAsia="Arial" w:hAnsi="Arial"/>
          <w:color w:val="4A4A5A"/>
          <w:sz w:val="21"/>
          <w:szCs w:val="21"/>
        </w:rPr>
        <w:t xml:space="preserve">40-50° (serré, donne un effet de compression qui rend le plateau intime)</w:t>
      </w:r>
    </w:p>
    <w:p>
      <w:pPr>
        <w:pStyle w:val="ListParagraph"/>
        <w:numPr>
          <w:ilvl w:val="0"/>
          <w:numId w:val="2"/>
        </w:numPr>
        <w:spacing w:after="60" w:line="276"/>
      </w:pPr>
      <w:r>
        <w:rPr>
          <w:rFonts w:ascii="Arial" w:cs="Arial" w:eastAsia="Arial" w:hAnsi="Arial"/>
          <w:b/>
          <w:bCs/>
          <w:color w:val="4A4A5A"/>
          <w:sz w:val="21"/>
          <w:szCs w:val="21"/>
        </w:rPr>
        <w:t xml:space="preserve">Position : </w:t>
      </w:r>
      <w:r>
        <w:rPr>
          <w:rFonts w:ascii="Arial" w:cs="Arial" w:eastAsia="Arial" w:hAnsi="Arial"/>
          <w:color w:val="4A4A5A"/>
          <w:sz w:val="21"/>
          <w:szCs w:val="21"/>
        </w:rPr>
        <w:t xml:space="preserve">(0, 12, -8) environ — en hauteur, légèrement reculée</w:t>
      </w:r>
    </w:p>
    <w:p>
      <w:pPr>
        <w:pStyle w:val="ListParagraph"/>
        <w:numPr>
          <w:ilvl w:val="0"/>
          <w:numId w:val="2"/>
        </w:numPr>
        <w:spacing w:after="60" w:line="276"/>
      </w:pPr>
      <w:r>
        <w:rPr>
          <w:rFonts w:ascii="Arial" w:cs="Arial" w:eastAsia="Arial" w:hAnsi="Arial"/>
          <w:b/>
          <w:bCs/>
          <w:color w:val="4A4A5A"/>
          <w:sz w:val="21"/>
          <w:szCs w:val="21"/>
        </w:rPr>
        <w:t xml:space="preserve">Rotation : </w:t>
      </w:r>
      <w:r>
        <w:rPr>
          <w:rFonts w:ascii="Arial" w:cs="Arial" w:eastAsia="Arial" w:hAnsi="Arial"/>
          <w:color w:val="4A4A5A"/>
          <w:sz w:val="21"/>
          <w:szCs w:val="21"/>
        </w:rPr>
        <w:t xml:space="preserve">(55, 0, 0) — regarde vers le bas</w:t>
      </w:r>
    </w:p>
    <w:p>
      <w:pPr>
        <w:pStyle w:val="ListParagraph"/>
        <w:numPr>
          <w:ilvl w:val="0"/>
          <w:numId w:val="2"/>
        </w:numPr>
        <w:spacing w:after="60" w:line="276"/>
      </w:pPr>
      <w:r>
        <w:rPr>
          <w:rFonts w:ascii="Arial" w:cs="Arial" w:eastAsia="Arial" w:hAnsi="Arial"/>
          <w:b/>
          <w:bCs/>
          <w:color w:val="4A4A5A"/>
          <w:sz w:val="21"/>
          <w:szCs w:val="21"/>
        </w:rPr>
        <w:t xml:space="preserve">Clipping Near/Far : </w:t>
      </w:r>
      <w:r>
        <w:rPr>
          <w:rFonts w:ascii="Arial" w:cs="Arial" w:eastAsia="Arial" w:hAnsi="Arial"/>
          <w:color w:val="4A4A5A"/>
          <w:sz w:val="21"/>
          <w:szCs w:val="21"/>
        </w:rPr>
        <w:t xml:space="preserve">0.1 / 50 — pas besoin de loin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A853" w:sz="12"/>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E1E2E"/>
                <w:sz w:val="21"/>
                <w:szCs w:val="21"/>
              </w:rPr>
              <w:t xml:space="preserve">💡 Astuce : Cinemachine Virtual Camera</w:t>
            </w:r>
          </w:p>
          <w:p>
            <w:pPr>
              <w:spacing w:after="0"/>
            </w:pPr>
            <w:r>
              <w:rPr>
                <w:rFonts w:ascii="Arial" w:cs="Arial" w:eastAsia="Arial" w:hAnsi="Arial"/>
                <w:color w:val="4A4A5A"/>
                <w:sz w:val="20"/>
                <w:szCs w:val="20"/>
              </w:rPr>
              <w:t xml:space="preserve">Utilise une Cinemachine Virtual Camera dès le début plutôt que la caméra brute. Ça te permettra de faire des transitions de caméra entre les phases (zoom sur le shop, recul pour le combat, screenshake) sans code complexe.</w:t>
            </w:r>
          </w:p>
        </w:tc>
      </w:tr>
    </w:tbl>
    <w:p>
      <w:pPr>
        <w:spacing w:before="150" w:after="0"/>
      </w:pPr>
    </w:p>
    <w:p>
      <w:pPr>
        <w:pStyle w:val="Heading2"/>
        <w:spacing w:before="300" w:after="150"/>
      </w:pPr>
      <w:r>
        <w:rPr>
          <w:rFonts w:ascii="Arial" w:cs="Arial" w:eastAsia="Arial" w:hAnsi="Arial"/>
          <w:b/>
          <w:bCs/>
          <w:color w:val="1A73E8"/>
          <w:sz w:val="28"/>
          <w:szCs w:val="28"/>
        </w:rPr>
        <w:t xml:space="preserve">0.3 — Post-Processing Stack</w:t>
      </w:r>
    </w:p>
    <w:p>
      <w:pPr>
        <w:spacing w:after="120" w:before="0" w:line="276"/>
      </w:pPr>
      <w:r>
        <w:rPr>
          <w:rFonts w:ascii="Arial" w:cs="Arial" w:eastAsia="Arial" w:hAnsi="Arial"/>
          <w:color w:val="4A4A5A"/>
          <w:sz w:val="21"/>
          <w:szCs w:val="21"/>
        </w:rPr>
        <w:t xml:space="preserve">Le post-processing est ce qui transforme un rendu "propre mais plat" en quelque chose de visuellement riche. Dans Hearthstone, c'est subtil mais omniprésent.</w:t>
      </w:r>
    </w:p>
    <w:p>
      <w:pPr>
        <w:spacing w:before="200" w:after="100"/>
      </w:pPr>
      <w:r>
        <w:rPr>
          <w:rFonts w:ascii="Arial" w:cs="Arial" w:eastAsia="Arial" w:hAnsi="Arial"/>
          <w:b/>
          <w:bCs/>
          <w:color w:val="1E1E2E"/>
          <w:sz w:val="24"/>
          <w:szCs w:val="24"/>
        </w:rPr>
        <w:t xml:space="preserve">Effets à configurer</w:t>
      </w:r>
    </w:p>
    <w:p>
      <w:pPr>
        <w:pStyle w:val="ListParagraph"/>
        <w:numPr>
          <w:ilvl w:val="0"/>
          <w:numId w:val="2"/>
        </w:numPr>
        <w:spacing w:after="60" w:line="276"/>
      </w:pPr>
      <w:r>
        <w:rPr>
          <w:rFonts w:ascii="Arial" w:cs="Arial" w:eastAsia="Arial" w:hAnsi="Arial"/>
          <w:b/>
          <w:bCs/>
          <w:color w:val="4A4A5A"/>
          <w:sz w:val="21"/>
          <w:szCs w:val="21"/>
        </w:rPr>
        <w:t xml:space="preserve">Bloom : </w:t>
      </w:r>
      <w:r>
        <w:rPr>
          <w:rFonts w:ascii="Arial" w:cs="Arial" w:eastAsia="Arial" w:hAnsi="Arial"/>
          <w:color w:val="4A4A5A"/>
          <w:sz w:val="21"/>
          <w:szCs w:val="21"/>
        </w:rPr>
        <w:t xml:space="preserve">Intensité faible (0.3-0.5), threshold à 1.0 — fait briller les éléments lumineux (cartes dorées, effets magiques) sans tout noyer</w:t>
      </w:r>
    </w:p>
    <w:p>
      <w:pPr>
        <w:pStyle w:val="ListParagraph"/>
        <w:numPr>
          <w:ilvl w:val="0"/>
          <w:numId w:val="2"/>
        </w:numPr>
        <w:spacing w:after="60" w:line="276"/>
      </w:pPr>
      <w:r>
        <w:rPr>
          <w:rFonts w:ascii="Arial" w:cs="Arial" w:eastAsia="Arial" w:hAnsi="Arial"/>
          <w:b/>
          <w:bCs/>
          <w:color w:val="4A4A5A"/>
          <w:sz w:val="21"/>
          <w:szCs w:val="21"/>
        </w:rPr>
        <w:t xml:space="preserve">Vignette : </w:t>
      </w:r>
      <w:r>
        <w:rPr>
          <w:rFonts w:ascii="Arial" w:cs="Arial" w:eastAsia="Arial" w:hAnsi="Arial"/>
          <w:color w:val="4A4A5A"/>
          <w:sz w:val="21"/>
          <w:szCs w:val="21"/>
        </w:rPr>
        <w:t xml:space="preserve">Intensité 0.2-0.3 — assombrit légèrement les bords, concentre le regard au centre du plateau</w:t>
      </w:r>
    </w:p>
    <w:p>
      <w:pPr>
        <w:pStyle w:val="ListParagraph"/>
        <w:numPr>
          <w:ilvl w:val="0"/>
          <w:numId w:val="2"/>
        </w:numPr>
        <w:spacing w:after="60" w:line="276"/>
      </w:pPr>
      <w:r>
        <w:rPr>
          <w:rFonts w:ascii="Arial" w:cs="Arial" w:eastAsia="Arial" w:hAnsi="Arial"/>
          <w:b/>
          <w:bCs/>
          <w:color w:val="4A4A5A"/>
          <w:sz w:val="21"/>
          <w:szCs w:val="21"/>
        </w:rPr>
        <w:t xml:space="preserve">Color Grading : </w:t>
      </w:r>
      <w:r>
        <w:rPr>
          <w:rFonts w:ascii="Arial" w:cs="Arial" w:eastAsia="Arial" w:hAnsi="Arial"/>
          <w:color w:val="4A4A5A"/>
          <w:sz w:val="21"/>
          <w:szCs w:val="21"/>
        </w:rPr>
        <w:t xml:space="preserve">Léger réchauffement des tons (+0.1 température) — donne l'ambiance "taverne" chaleureuse</w:t>
      </w:r>
    </w:p>
    <w:p>
      <w:pPr>
        <w:pStyle w:val="ListParagraph"/>
        <w:numPr>
          <w:ilvl w:val="0"/>
          <w:numId w:val="2"/>
        </w:numPr>
        <w:spacing w:after="60" w:line="276"/>
      </w:pPr>
      <w:r>
        <w:rPr>
          <w:rFonts w:ascii="Arial" w:cs="Arial" w:eastAsia="Arial" w:hAnsi="Arial"/>
          <w:b/>
          <w:bCs/>
          <w:color w:val="4A4A5A"/>
          <w:sz w:val="21"/>
          <w:szCs w:val="21"/>
        </w:rPr>
        <w:t xml:space="preserve">Ambient Occlusion : </w:t>
      </w:r>
      <w:r>
        <w:rPr>
          <w:rFonts w:ascii="Arial" w:cs="Arial" w:eastAsia="Arial" w:hAnsi="Arial"/>
          <w:color w:val="4A4A5A"/>
          <w:sz w:val="21"/>
          <w:szCs w:val="21"/>
        </w:rPr>
        <w:t xml:space="preserve">SSAO léger — ajoute de la profondeur aux cartes posées sur le plateau</w:t>
      </w:r>
    </w:p>
    <w:p>
      <w:pPr>
        <w:spacing w:before="150" w:after="0"/>
      </w:pPr>
    </w:p>
    <w:p>
      <w:pPr>
        <w:pStyle w:val="Heading2"/>
        <w:spacing w:before="300" w:after="150"/>
      </w:pPr>
      <w:r>
        <w:rPr>
          <w:rFonts w:ascii="Arial" w:cs="Arial" w:eastAsia="Arial" w:hAnsi="Arial"/>
          <w:b/>
          <w:bCs/>
          <w:color w:val="1A73E8"/>
          <w:sz w:val="28"/>
          <w:szCs w:val="28"/>
        </w:rPr>
        <w:t xml:space="preserve">0.4 — Structure des dossiers</w:t>
      </w:r>
    </w:p>
    <w:p>
      <w:pPr>
        <w:spacing w:after="120" w:before="0" w:line="276"/>
      </w:pPr>
      <w:r>
        <w:rPr>
          <w:rFonts w:ascii="Arial" w:cs="Arial" w:eastAsia="Arial" w:hAnsi="Arial"/>
          <w:color w:val="4A4A5A"/>
          <w:sz w:val="21"/>
          <w:szCs w:val="21"/>
        </w:rPr>
        <w:t xml:space="preserve">Mettre en place la structure dès le jour 1 évite le chaos plus tard. Voici la structure recommandée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Assets/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_Project/              ← Tout ton code et assets custom</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Scripts/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Core/          ← GameManager, StateMachine, Events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Network/       ← ServerBridge, MockServer, Protocol</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Board/         ← BoardManager, BoardSlot, BoardLayout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Cards/         ← CardData, CardVisual, CardHand, CardPool</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Shop/          ← ShopManager, ShopSlot, RerollLogic</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Combat/        ← CombatManager, CombatSequencer, DamageResolver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Animation/     ← TweenPresets, AnimSequencer, ScreenShake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UI/            ← UIManager, Screens, HUD, Popups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Utils/         ← Extensions, Helpers, Constants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Data/              ← ScriptableObjects (CardSO, HeroSO, etc.)</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Prefabs/           ← Card, BoardSlot, Effects, UI elements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Materials/         ← Card materials, shaders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VFX/              ← Particle systems, VFX Graph assets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Textures/          ← Card art, UI sprites, backgrounds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Audio/             ← SFX, Music, Ambience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Scenes/            ← MainGame, TestBoard, TestCombat, TestShop</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Fonts/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ThirdParty/            ← DOTween, autres packages externes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Resources/             ← Uniquement ce qui doit être chargé dynamiquement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C66"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1</w:t>
            </w:r>
          </w:p>
          <w:p>
            <w:pPr>
              <w:spacing w:after="40"/>
            </w:pPr>
            <w:r>
              <w:rPr>
                <w:rFonts w:ascii="Arial" w:cs="Arial" w:eastAsia="Arial" w:hAnsi="Arial"/>
                <w:b/>
                <w:bCs/>
                <w:color w:val="FFFFFF"/>
                <w:sz w:val="36"/>
                <w:szCs w:val="36"/>
              </w:rPr>
              <w:t xml:space="preserve">Architecture réseau et MockServer</w:t>
            </w:r>
          </w:p>
          <w:p>
            <w:pPr>
              <w:spacing w:after="0"/>
            </w:pPr>
            <w:r>
              <w:rPr>
                <w:rFonts w:ascii="Arial" w:cs="Arial" w:eastAsia="Arial" w:hAnsi="Arial"/>
                <w:color w:val="FFFFFF"/>
                <w:sz w:val="22"/>
                <w:szCs w:val="22"/>
              </w:rPr>
              <w:t xml:space="preserve">Durée estimée : 4-5 jours</w:t>
            </w:r>
          </w:p>
        </w:tc>
      </w:tr>
    </w:tbl>
    <w:p>
      <w:pPr>
        <w:spacing w:before="200" w:after="0"/>
      </w:pPr>
    </w:p>
    <w:p>
      <w:pPr>
        <w:pStyle w:val="Heading2"/>
        <w:spacing w:before="300" w:after="150"/>
      </w:pPr>
      <w:r>
        <w:rPr>
          <w:rFonts w:ascii="Arial" w:cs="Arial" w:eastAsia="Arial" w:hAnsi="Arial"/>
          <w:b/>
          <w:bCs/>
          <w:color w:val="1A73E8"/>
          <w:sz w:val="28"/>
          <w:szCs w:val="28"/>
        </w:rPr>
        <w:t xml:space="preserve">1.1 — Le problème à résoudre</w:t>
      </w:r>
    </w:p>
    <w:p>
      <w:pPr>
        <w:spacing w:after="120" w:before="0" w:line="276"/>
      </w:pPr>
      <w:r>
        <w:rPr>
          <w:rFonts w:ascii="Arial" w:cs="Arial" w:eastAsia="Arial" w:hAnsi="Arial"/>
          <w:color w:val="4A4A5A"/>
          <w:sz w:val="21"/>
          <w:szCs w:val="21"/>
        </w:rPr>
        <w:t xml:space="preserve">Tu as un serveur existant qui communique avec un client Unity 2D. La refonte 3D va nécessiter des changements côté serveur car le nouveau client aura besoin de données structurées différemment (positions 3D, séquences d'animation, timing). Mais surtout, tu veux pouvoir tester sans 8 joueurs connectés.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A853" w:sz="12"/>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E1E2E"/>
                <w:sz w:val="21"/>
                <w:szCs w:val="21"/>
              </w:rPr>
              <w:t xml:space="preserve">🎯 Objectif clé : le MockServer</w:t>
            </w:r>
          </w:p>
          <w:p>
            <w:pPr>
              <w:spacing w:after="0"/>
            </w:pPr>
            <w:r>
              <w:rPr>
                <w:rFonts w:ascii="Arial" w:cs="Arial" w:eastAsia="Arial" w:hAnsi="Arial"/>
                <w:color w:val="4A4A5A"/>
                <w:sz w:val="20"/>
                <w:szCs w:val="20"/>
              </w:rPr>
              <w:t xml:space="preserve">Le MockServer est un composant Unity qui simule les réponses du serveur. Il te permet de tester n'importe quel écran, animation ou flux sans connexion réseau. C'est LA feature qui va te faire gagner des semaines de développement.</w:t>
            </w:r>
          </w:p>
        </w:tc>
      </w:tr>
    </w:tbl>
    <w:p>
      <w:pPr>
        <w:spacing w:before="150" w:after="0"/>
      </w:pPr>
    </w:p>
    <w:p>
      <w:pPr>
        <w:pStyle w:val="Heading2"/>
        <w:spacing w:before="300" w:after="150"/>
      </w:pPr>
      <w:r>
        <w:rPr>
          <w:rFonts w:ascii="Arial" w:cs="Arial" w:eastAsia="Arial" w:hAnsi="Arial"/>
          <w:b/>
          <w:bCs/>
          <w:color w:val="1A73E8"/>
          <w:sz w:val="28"/>
          <w:szCs w:val="28"/>
        </w:rPr>
        <w:t xml:space="preserve">1.2 — Architecture en couches</w:t>
      </w:r>
    </w:p>
    <w:p>
      <w:pPr>
        <w:spacing w:after="120" w:before="0" w:line="276"/>
      </w:pPr>
      <w:r>
        <w:rPr>
          <w:rFonts w:ascii="Arial" w:cs="Arial" w:eastAsia="Arial" w:hAnsi="Arial"/>
          <w:color w:val="4A4A5A"/>
          <w:sz w:val="21"/>
          <w:szCs w:val="21"/>
        </w:rPr>
        <w:t xml:space="preserve">L'idée est de créer une couche d'abstraction entre ton jeu et le serveur, de sorte que le jeu ne sache jamais s'il parle à un vrai serveur ou au MockServer.</w:t>
      </w:r>
    </w:p>
    <w:p>
      <w:pPr>
        <w:spacing w:before="200" w:after="100"/>
      </w:pPr>
      <w:r>
        <w:rPr>
          <w:rFonts w:ascii="Arial" w:cs="Arial" w:eastAsia="Arial" w:hAnsi="Arial"/>
          <w:b/>
          <w:bCs/>
          <w:color w:val="1E1E2E"/>
          <w:sz w:val="24"/>
          <w:szCs w:val="24"/>
        </w:rPr>
        <w:t xml:space="preserve">IServerBridge (interface)</w:t>
      </w:r>
    </w:p>
    <w:p>
      <w:pPr>
        <w:spacing w:after="120" w:before="0" w:line="276"/>
      </w:pPr>
      <w:r>
        <w:rPr>
          <w:rFonts w:ascii="Arial" w:cs="Arial" w:eastAsia="Arial" w:hAnsi="Arial"/>
          <w:color w:val="4A4A5A"/>
          <w:sz w:val="21"/>
          <w:szCs w:val="21"/>
        </w:rPr>
        <w:t xml:space="preserve">Toute communication passe par cette interface. Le jeu n'appelle jamais le réseau directement.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public interface IServerBridge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void Connect(string url);</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void SendAction(GameAction action);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event Action&lt;ServerEvent&gt; OnServerEvent;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Exemples d'events : ShopOffered, CombatStart, CombatResult,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PhaseChange, PlayerEliminated, GameOver...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w:t>
      </w:r>
    </w:p>
    <w:p>
      <w:pPr>
        <w:spacing w:before="200" w:after="100"/>
      </w:pPr>
      <w:r>
        <w:rPr>
          <w:rFonts w:ascii="Arial" w:cs="Arial" w:eastAsia="Arial" w:hAnsi="Arial"/>
          <w:b/>
          <w:bCs/>
          <w:color w:val="1E1E2E"/>
          <w:sz w:val="24"/>
          <w:szCs w:val="24"/>
        </w:rPr>
        <w:t xml:space="preserve">Deux implémentations</w:t>
      </w:r>
    </w:p>
    <w:p>
      <w:pPr>
        <w:pStyle w:val="ListParagraph"/>
        <w:numPr>
          <w:ilvl w:val="0"/>
          <w:numId w:val="2"/>
        </w:numPr>
        <w:spacing w:after="60" w:line="276"/>
      </w:pPr>
      <w:r>
        <w:rPr>
          <w:rFonts w:ascii="Arial" w:cs="Arial" w:eastAsia="Arial" w:hAnsi="Arial"/>
          <w:b/>
          <w:bCs/>
          <w:color w:val="4A4A5A"/>
          <w:sz w:val="21"/>
          <w:szCs w:val="21"/>
        </w:rPr>
        <w:t xml:space="preserve">RealServerBridge : </w:t>
      </w:r>
      <w:r>
        <w:rPr>
          <w:rFonts w:ascii="Arial" w:cs="Arial" w:eastAsia="Arial" w:hAnsi="Arial"/>
          <w:color w:val="4A4A5A"/>
          <w:sz w:val="21"/>
          <w:szCs w:val="21"/>
        </w:rPr>
        <w:t xml:space="preserve">Se connecte à ton vrai serveur (WebSocket/TCP). Adapte les messages existants au nouveau format.</w:t>
      </w:r>
    </w:p>
    <w:p>
      <w:pPr>
        <w:pStyle w:val="ListParagraph"/>
        <w:numPr>
          <w:ilvl w:val="0"/>
          <w:numId w:val="2"/>
        </w:numPr>
        <w:spacing w:after="60" w:line="276"/>
      </w:pPr>
      <w:r>
        <w:rPr>
          <w:rFonts w:ascii="Arial" w:cs="Arial" w:eastAsia="Arial" w:hAnsi="Arial"/>
          <w:b/>
          <w:bCs/>
          <w:color w:val="4A4A5A"/>
          <w:sz w:val="21"/>
          <w:szCs w:val="21"/>
        </w:rPr>
        <w:t xml:space="preserve">MockServerBridge : </w:t>
      </w:r>
      <w:r>
        <w:rPr>
          <w:rFonts w:ascii="Arial" w:cs="Arial" w:eastAsia="Arial" w:hAnsi="Arial"/>
          <w:color w:val="4A4A5A"/>
          <w:sz w:val="21"/>
          <w:szCs w:val="21"/>
        </w:rPr>
        <w:t xml:space="preserve">Simule le serveur localement. Génère des shops aléatoires, résout les combats, simule les adversaires.</w:t>
      </w:r>
    </w:p>
    <w:p>
      <w:pPr>
        <w:spacing w:before="200" w:after="100"/>
      </w:pPr>
      <w:r>
        <w:rPr>
          <w:rFonts w:ascii="Arial" w:cs="Arial" w:eastAsia="Arial" w:hAnsi="Arial"/>
          <w:b/>
          <w:bCs/>
          <w:color w:val="1E1E2E"/>
          <w:sz w:val="24"/>
          <w:szCs w:val="24"/>
        </w:rPr>
        <w:t xml:space="preserve">Le Sélecteur de mode</w:t>
      </w:r>
    </w:p>
    <w:p>
      <w:pPr>
        <w:spacing w:after="120" w:before="0" w:line="276"/>
      </w:pPr>
      <w:r>
        <w:rPr>
          <w:rFonts w:ascii="Arial" w:cs="Arial" w:eastAsia="Arial" w:hAnsi="Arial"/>
          <w:color w:val="4A4A5A"/>
          <w:sz w:val="21"/>
          <w:szCs w:val="21"/>
        </w:rPr>
        <w:t xml:space="preserve">Au lancement du jeu (ou dans un menu debug), tu choisis le mode :</w:t>
      </w:r>
    </w:p>
    <w:p>
      <w:pPr>
        <w:pStyle w:val="ListParagraph"/>
        <w:numPr>
          <w:ilvl w:val="0"/>
          <w:numId w:val="2"/>
        </w:numPr>
        <w:spacing w:after="60" w:line="276"/>
      </w:pPr>
      <w:r>
        <w:rPr>
          <w:rFonts w:ascii="Arial" w:cs="Arial" w:eastAsia="Arial" w:hAnsi="Arial"/>
          <w:b/>
          <w:bCs/>
          <w:color w:val="4A4A5A"/>
          <w:sz w:val="21"/>
          <w:szCs w:val="21"/>
        </w:rPr>
        <w:t xml:space="preserve">Mode Production : </w:t>
      </w:r>
      <w:r>
        <w:rPr>
          <w:rFonts w:ascii="Arial" w:cs="Arial" w:eastAsia="Arial" w:hAnsi="Arial"/>
          <w:color w:val="4A4A5A"/>
          <w:sz w:val="21"/>
          <w:szCs w:val="21"/>
        </w:rPr>
        <w:t xml:space="preserve">Utilise RealServerBridge → se connecte au serveur</w:t>
      </w:r>
    </w:p>
    <w:p>
      <w:pPr>
        <w:pStyle w:val="ListParagraph"/>
        <w:numPr>
          <w:ilvl w:val="0"/>
          <w:numId w:val="2"/>
        </w:numPr>
        <w:spacing w:after="60" w:line="276"/>
      </w:pPr>
      <w:r>
        <w:rPr>
          <w:rFonts w:ascii="Arial" w:cs="Arial" w:eastAsia="Arial" w:hAnsi="Arial"/>
          <w:b/>
          <w:bCs/>
          <w:color w:val="4A4A5A"/>
          <w:sz w:val="21"/>
          <w:szCs w:val="21"/>
        </w:rPr>
        <w:t xml:space="preserve">Mode Test Complet : </w:t>
      </w:r>
      <w:r>
        <w:rPr>
          <w:rFonts w:ascii="Arial" w:cs="Arial" w:eastAsia="Arial" w:hAnsi="Arial"/>
          <w:color w:val="4A4A5A"/>
          <w:sz w:val="21"/>
          <w:szCs w:val="21"/>
        </w:rPr>
        <w:t xml:space="preserve">Utilise MockServerBridge → tout est simulé localement</w:t>
      </w:r>
    </w:p>
    <w:p>
      <w:pPr>
        <w:pStyle w:val="ListParagraph"/>
        <w:numPr>
          <w:ilvl w:val="0"/>
          <w:numId w:val="2"/>
        </w:numPr>
        <w:spacing w:after="60" w:line="276"/>
      </w:pPr>
      <w:r>
        <w:rPr>
          <w:rFonts w:ascii="Arial" w:cs="Arial" w:eastAsia="Arial" w:hAnsi="Arial"/>
          <w:b/>
          <w:bCs/>
          <w:color w:val="4A4A5A"/>
          <w:sz w:val="21"/>
          <w:szCs w:val="21"/>
        </w:rPr>
        <w:t xml:space="preserve">Mode Test Scène : </w:t>
      </w:r>
      <w:r>
        <w:rPr>
          <w:rFonts w:ascii="Arial" w:cs="Arial" w:eastAsia="Arial" w:hAnsi="Arial"/>
          <w:color w:val="4A4A5A"/>
          <w:sz w:val="21"/>
          <w:szCs w:val="21"/>
        </w:rPr>
        <w:t xml:space="preserve">Charge directement une scène spécifique (TestShop, TestCombat, TestHand) avec des données mockées. Idéal pour travailler sur une animation ou un écran précis.</w:t>
      </w:r>
    </w:p>
    <w:p>
      <w:pPr>
        <w:spacing w:before="100" w:after="0"/>
      </w:pPr>
    </w:p>
    <w:p>
      <w:pPr>
        <w:pStyle w:val="Heading2"/>
        <w:spacing w:before="300" w:after="150"/>
      </w:pPr>
      <w:r>
        <w:rPr>
          <w:rFonts w:ascii="Arial" w:cs="Arial" w:eastAsia="Arial" w:hAnsi="Arial"/>
          <w:b/>
          <w:bCs/>
          <w:color w:val="1A73E8"/>
          <w:sz w:val="28"/>
          <w:szCs w:val="28"/>
        </w:rPr>
        <w:t xml:space="preserve">1.3 — Le MockServer en détail</w:t>
      </w:r>
    </w:p>
    <w:p>
      <w:pPr>
        <w:spacing w:after="120" w:before="0" w:line="276"/>
      </w:pPr>
      <w:r>
        <w:rPr>
          <w:rFonts w:ascii="Arial" w:cs="Arial" w:eastAsia="Arial" w:hAnsi="Arial"/>
          <w:color w:val="4A4A5A"/>
          <w:sz w:val="21"/>
          <w:szCs w:val="21"/>
        </w:rPr>
        <w:t xml:space="preserve">Le MockServer doit simuler assez de logique pour que le client se comporte exactement comme en production. Voici ce qu'il doit gérer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Génération de shop aléatoire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Pool de cartes par tier, reroll</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Gestion du gold (buy, sell, reroll, level up)</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Simuler l'économie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Phase timer (compte à rebours shop)</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Configurable en durée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Génération d'adversaire aléatoire pour combat</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Board fictif avec stats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Résolution de combat basique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Pas besoin d'être parfait</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Enchaînement des rounds (1→N)</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Progression des tiers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E1E2E"/>
                <w:sz w:val="20"/>
                <w:szCs w:val="20"/>
              </w:rPr>
              <w:t xml:space="preserve">Panneau debug in-game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Forcer un état, skip phases</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Injection de scénarios prédéfinis</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JSON de test reproductibles</w:t>
            </w:r>
          </w:p>
        </w:tc>
      </w:tr>
    </w:tbl>
    <w:p>
      <w:pPr>
        <w:spacing w:before="100" w:after="0"/>
      </w:pPr>
    </w:p>
    <w:p>
      <w:pPr>
        <w:pStyle w:val="Heading2"/>
        <w:spacing w:before="300" w:after="150"/>
      </w:pPr>
      <w:r>
        <w:rPr>
          <w:rFonts w:ascii="Arial" w:cs="Arial" w:eastAsia="Arial" w:hAnsi="Arial"/>
          <w:b/>
          <w:bCs/>
          <w:color w:val="1A73E8"/>
          <w:sz w:val="28"/>
          <w:szCs w:val="28"/>
        </w:rPr>
        <w:t xml:space="preserve">1.4 — Adaptation du serveur existant</w:t>
      </w:r>
    </w:p>
    <w:p>
      <w:pPr>
        <w:spacing w:after="120" w:before="0" w:line="276"/>
      </w:pPr>
      <w:r>
        <w:rPr>
          <w:rFonts w:ascii="Arial" w:cs="Arial" w:eastAsia="Arial" w:hAnsi="Arial"/>
          <w:color w:val="4A4A5A"/>
          <w:sz w:val="21"/>
          <w:szCs w:val="21"/>
        </w:rPr>
        <w:t xml:space="preserve">Ton serveur actuel envoie probablement des données orientées 2D (positions en pixels, IDs de sprites). Le nouveau client 3D a besoin de données plus abstraites et structurées.</w:t>
      </w:r>
    </w:p>
    <w:p>
      <w:pPr>
        <w:spacing w:before="200" w:after="100"/>
      </w:pPr>
      <w:r>
        <w:rPr>
          <w:rFonts w:ascii="Arial" w:cs="Arial" w:eastAsia="Arial" w:hAnsi="Arial"/>
          <w:b/>
          <w:bCs/>
          <w:color w:val="1E1E2E"/>
          <w:sz w:val="24"/>
          <w:szCs w:val="24"/>
        </w:rPr>
        <w:t xml:space="preserve">Principes d'adaptation</w:t>
      </w:r>
    </w:p>
    <w:p>
      <w:pPr>
        <w:pStyle w:val="ListParagraph"/>
        <w:numPr>
          <w:ilvl w:val="0"/>
          <w:numId w:val="2"/>
        </w:numPr>
        <w:spacing w:after="60" w:line="276"/>
      </w:pPr>
      <w:r>
        <w:rPr>
          <w:rFonts w:ascii="Arial" w:cs="Arial" w:eastAsia="Arial" w:hAnsi="Arial"/>
          <w:b/>
          <w:bCs/>
          <w:color w:val="4A4A5A"/>
          <w:sz w:val="21"/>
          <w:szCs w:val="21"/>
        </w:rPr>
        <w:t xml:space="preserve">Le serveur envoie des données logiques, pas visuelles. </w:t>
      </w:r>
      <w:r>
        <w:rPr>
          <w:rFonts w:ascii="Arial" w:cs="Arial" w:eastAsia="Arial" w:hAnsi="Arial"/>
          <w:color w:val="4A4A5A"/>
          <w:sz w:val="21"/>
          <w:szCs w:val="21"/>
        </w:rPr>
        <w:t xml:space="preserve">Par exemple : "carte X est en slot 3 du board" plutôt que "carte X est à la position (450, 320)".</w:t>
      </w:r>
    </w:p>
    <w:p>
      <w:pPr>
        <w:pStyle w:val="ListParagraph"/>
        <w:numPr>
          <w:ilvl w:val="0"/>
          <w:numId w:val="2"/>
        </w:numPr>
        <w:spacing w:after="60" w:line="276"/>
      </w:pPr>
      <w:r>
        <w:rPr>
          <w:rFonts w:ascii="Arial" w:cs="Arial" w:eastAsia="Arial" w:hAnsi="Arial"/>
          <w:b/>
          <w:bCs/>
          <w:color w:val="4A4A5A"/>
          <w:sz w:val="21"/>
          <w:szCs w:val="21"/>
        </w:rPr>
        <w:t xml:space="preserve">Les animations sont calculées côté client. </w:t>
      </w:r>
      <w:r>
        <w:rPr>
          <w:rFonts w:ascii="Arial" w:cs="Arial" w:eastAsia="Arial" w:hAnsi="Arial"/>
          <w:color w:val="4A4A5A"/>
          <w:sz w:val="21"/>
          <w:szCs w:val="21"/>
        </w:rPr>
        <w:t xml:space="preserve">Le serveur envoie "unité A attaque unité B, 3 dégâts, B meurt" et le client anime tout ça.</w:t>
      </w:r>
    </w:p>
    <w:p>
      <w:pPr>
        <w:pStyle w:val="ListParagraph"/>
        <w:numPr>
          <w:ilvl w:val="0"/>
          <w:numId w:val="2"/>
        </w:numPr>
        <w:spacing w:after="60" w:line="276"/>
      </w:pPr>
      <w:r>
        <w:rPr>
          <w:rFonts w:ascii="Arial" w:cs="Arial" w:eastAsia="Arial" w:hAnsi="Arial"/>
          <w:b/>
          <w:bCs/>
          <w:color w:val="4A4A5A"/>
          <w:sz w:val="21"/>
          <w:szCs w:val="21"/>
        </w:rPr>
        <w:t xml:space="preserve">Le protocole utilise des événements typés. </w:t>
      </w:r>
      <w:r>
        <w:rPr>
          <w:rFonts w:ascii="Arial" w:cs="Arial" w:eastAsia="Arial" w:hAnsi="Arial"/>
          <w:color w:val="4A4A5A"/>
          <w:sz w:val="21"/>
          <w:szCs w:val="21"/>
        </w:rPr>
        <w:t xml:space="preserve">Chaque message serveur a un type clair (SHOP_OFFER, COMBAT_STEP, PHASE_CHANGE) que le client peut mapper directement à une séquence d'animation.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A853" w:sz="12"/>
              <w:bottom w:val="none" w:color="FFFFFF" w:sz="0"/>
              <w:right w:val="none" w:color="FFFFFF" w:sz="0"/>
            </w:tcBorders>
            <w:shd w:fill="FFF3E0" w:val="clear"/>
            <w:tcMar>
              <w:top w:type="dxa" w:w="120"/>
              <w:left w:type="dxa" w:w="200"/>
              <w:bottom w:type="dxa" w:w="120"/>
              <w:right w:type="dxa" w:w="200"/>
            </w:tcMar>
          </w:tcPr>
          <w:p>
            <w:pPr>
              <w:spacing w:after="60"/>
            </w:pPr>
            <w:r>
              <w:rPr>
                <w:rFonts w:ascii="Arial" w:cs="Arial" w:eastAsia="Arial" w:hAnsi="Arial"/>
                <w:b/>
                <w:bCs/>
                <w:color w:val="1E1E2E"/>
                <w:sz w:val="21"/>
                <w:szCs w:val="21"/>
              </w:rPr>
              <w:t xml:space="preserve">⚠️ Piège courant</w:t>
            </w:r>
          </w:p>
          <w:p>
            <w:pPr>
              <w:spacing w:after="0"/>
            </w:pPr>
            <w:r>
              <w:rPr>
                <w:rFonts w:ascii="Arial" w:cs="Arial" w:eastAsia="Arial" w:hAnsi="Arial"/>
                <w:color w:val="4A4A5A"/>
                <w:sz w:val="20"/>
                <w:szCs w:val="20"/>
              </w:rPr>
              <w:t xml:space="preserve">Ne fais pas le serveur "piloter" les animations. Le serveur doit rester ignorant du client. Il envoie des faits ("A a tapé B pour 3"), et le client décide comment l'afficher. Ça te permet de changer le rendu sans toucher au serveur.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2</w:t>
            </w:r>
          </w:p>
          <w:p>
            <w:pPr>
              <w:spacing w:after="40"/>
            </w:pPr>
            <w:r>
              <w:rPr>
                <w:rFonts w:ascii="Arial" w:cs="Arial" w:eastAsia="Arial" w:hAnsi="Arial"/>
                <w:b/>
                <w:bCs/>
                <w:color w:val="FFFFFF"/>
                <w:sz w:val="36"/>
                <w:szCs w:val="36"/>
              </w:rPr>
              <w:t xml:space="preserve">Le plateau de jeu (Board)</w:t>
            </w:r>
          </w:p>
          <w:p>
            <w:pPr>
              <w:spacing w:after="0"/>
            </w:pPr>
            <w:r>
              <w:rPr>
                <w:rFonts w:ascii="Arial" w:cs="Arial" w:eastAsia="Arial" w:hAnsi="Arial"/>
                <w:color w:val="FFFFFF"/>
                <w:sz w:val="22"/>
                <w:szCs w:val="22"/>
              </w:rPr>
              <w:t xml:space="preserve">Durée estimée : 5-7 jours</w:t>
            </w:r>
          </w:p>
        </w:tc>
      </w:tr>
    </w:tbl>
    <w:p>
      <w:pPr>
        <w:spacing w:before="200" w:after="0"/>
      </w:pPr>
    </w:p>
    <w:p>
      <w:pPr>
        <w:pStyle w:val="Heading2"/>
        <w:spacing w:before="300" w:after="150"/>
      </w:pPr>
      <w:r>
        <w:rPr>
          <w:rFonts w:ascii="Arial" w:cs="Arial" w:eastAsia="Arial" w:hAnsi="Arial"/>
          <w:b/>
          <w:bCs/>
          <w:color w:val="1A73E8"/>
          <w:sz w:val="28"/>
          <w:szCs w:val="28"/>
        </w:rPr>
        <w:t xml:space="preserve">2.1 — Construction du plateau</w:t>
      </w:r>
    </w:p>
    <w:p>
      <w:pPr>
        <w:spacing w:after="120" w:before="0" w:line="276"/>
      </w:pPr>
      <w:r>
        <w:rPr>
          <w:rFonts w:ascii="Arial" w:cs="Arial" w:eastAsia="Arial" w:hAnsi="Arial"/>
          <w:color w:val="4A4A5A"/>
          <w:sz w:val="21"/>
          <w:szCs w:val="21"/>
        </w:rPr>
        <w:t xml:space="preserve">Le plateau de Hearthstone est essentiellement une surface plane avec des emplacements (slots) pour les unités. En 3D, c'est un Quad ou un plan texturé, avec des positions 3D prédéfinies pour chaque slot.</w:t>
      </w:r>
    </w:p>
    <w:p>
      <w:pPr>
        <w:spacing w:before="200" w:after="100"/>
      </w:pPr>
      <w:r>
        <w:rPr>
          <w:rFonts w:ascii="Arial" w:cs="Arial" w:eastAsia="Arial" w:hAnsi="Arial"/>
          <w:b/>
          <w:bCs/>
          <w:color w:val="1E1E2E"/>
          <w:sz w:val="24"/>
          <w:szCs w:val="24"/>
        </w:rPr>
        <w:t xml:space="preserve">Composants du plateau</w:t>
      </w:r>
    </w:p>
    <w:p>
      <w:pPr>
        <w:pStyle w:val="ListParagraph"/>
        <w:numPr>
          <w:ilvl w:val="0"/>
          <w:numId w:val="2"/>
        </w:numPr>
        <w:spacing w:after="60" w:line="276"/>
      </w:pPr>
      <w:r>
        <w:rPr>
          <w:rFonts w:ascii="Arial" w:cs="Arial" w:eastAsia="Arial" w:hAnsi="Arial"/>
          <w:b/>
          <w:bCs/>
          <w:color w:val="4A4A5A"/>
          <w:sz w:val="21"/>
          <w:szCs w:val="21"/>
        </w:rPr>
        <w:t xml:space="preserve">BoardSurface : </w:t>
      </w:r>
      <w:r>
        <w:rPr>
          <w:rFonts w:ascii="Arial" w:cs="Arial" w:eastAsia="Arial" w:hAnsi="Arial"/>
          <w:color w:val="4A4A5A"/>
          <w:sz w:val="21"/>
          <w:szCs w:val="21"/>
        </w:rPr>
        <w:t xml:space="preserve">Un Quad ou Plane avec une texture de plateau (bois, tissu de taverne). Peut avoir un léger relief avec une Normal Map.</w:t>
      </w:r>
    </w:p>
    <w:p>
      <w:pPr>
        <w:pStyle w:val="ListParagraph"/>
        <w:numPr>
          <w:ilvl w:val="0"/>
          <w:numId w:val="2"/>
        </w:numPr>
        <w:spacing w:after="60" w:line="276"/>
      </w:pPr>
      <w:r>
        <w:rPr>
          <w:rFonts w:ascii="Arial" w:cs="Arial" w:eastAsia="Arial" w:hAnsi="Arial"/>
          <w:b/>
          <w:bCs/>
          <w:color w:val="4A4A5A"/>
          <w:sz w:val="21"/>
          <w:szCs w:val="21"/>
        </w:rPr>
        <w:t xml:space="preserve">BoardSlot (x7 par joueur, x7 pour adversaire) : </w:t>
      </w:r>
      <w:r>
        <w:rPr>
          <w:rFonts w:ascii="Arial" w:cs="Arial" w:eastAsia="Arial" w:hAnsi="Arial"/>
          <w:color w:val="4A4A5A"/>
          <w:sz w:val="21"/>
          <w:szCs w:val="21"/>
        </w:rPr>
        <w:t xml:space="preserve">Objets vides (Empty GameObjects) positionnés en arc ou en ligne sur le plateau. Chaque slot a un index, une position 3D, et un état (vide/occupé).</w:t>
      </w:r>
    </w:p>
    <w:p>
      <w:pPr>
        <w:pStyle w:val="ListParagraph"/>
        <w:numPr>
          <w:ilvl w:val="0"/>
          <w:numId w:val="2"/>
        </w:numPr>
        <w:spacing w:after="60" w:line="276"/>
      </w:pPr>
      <w:r>
        <w:rPr>
          <w:rFonts w:ascii="Arial" w:cs="Arial" w:eastAsia="Arial" w:hAnsi="Arial"/>
          <w:b/>
          <w:bCs/>
          <w:color w:val="4A4A5A"/>
          <w:sz w:val="21"/>
          <w:szCs w:val="21"/>
        </w:rPr>
        <w:t xml:space="preserve">HandZone : </w:t>
      </w:r>
      <w:r>
        <w:rPr>
          <w:rFonts w:ascii="Arial" w:cs="Arial" w:eastAsia="Arial" w:hAnsi="Arial"/>
          <w:color w:val="4A4A5A"/>
          <w:sz w:val="21"/>
          <w:szCs w:val="21"/>
        </w:rPr>
        <w:t xml:space="preserve">Zone invisible en bas de l'écran pour les cartes en main (shop → main → board).</w:t>
      </w:r>
    </w:p>
    <w:p>
      <w:pPr>
        <w:pStyle w:val="ListParagraph"/>
        <w:numPr>
          <w:ilvl w:val="0"/>
          <w:numId w:val="2"/>
        </w:numPr>
        <w:spacing w:after="60" w:line="276"/>
      </w:pPr>
      <w:r>
        <w:rPr>
          <w:rFonts w:ascii="Arial" w:cs="Arial" w:eastAsia="Arial" w:hAnsi="Arial"/>
          <w:b/>
          <w:bCs/>
          <w:color w:val="4A4A5A"/>
          <w:sz w:val="21"/>
          <w:szCs w:val="21"/>
        </w:rPr>
        <w:t xml:space="preserve">ShopZone : </w:t>
      </w:r>
      <w:r>
        <w:rPr>
          <w:rFonts w:ascii="Arial" w:cs="Arial" w:eastAsia="Arial" w:hAnsi="Arial"/>
          <w:color w:val="4A4A5A"/>
          <w:sz w:val="21"/>
          <w:szCs w:val="21"/>
        </w:rPr>
        <w:t xml:space="preserve">Zone en haut du plateau pour les cartes proposées à l'achat.</w:t>
      </w:r>
    </w:p>
    <w:p>
      <w:pPr>
        <w:spacing w:before="200" w:after="100"/>
      </w:pPr>
      <w:r>
        <w:rPr>
          <w:rFonts w:ascii="Arial" w:cs="Arial" w:eastAsia="Arial" w:hAnsi="Arial"/>
          <w:b/>
          <w:bCs/>
          <w:color w:val="1E1E2E"/>
          <w:sz w:val="24"/>
          <w:szCs w:val="24"/>
        </w:rPr>
        <w:t xml:space="preserve">Positionnement des slots</w:t>
      </w:r>
    </w:p>
    <w:p>
      <w:pPr>
        <w:spacing w:after="120" w:before="0" w:line="276"/>
      </w:pPr>
      <w:r>
        <w:rPr>
          <w:rFonts w:ascii="Arial" w:cs="Arial" w:eastAsia="Arial" w:hAnsi="Arial"/>
          <w:color w:val="4A4A5A"/>
          <w:sz w:val="21"/>
          <w:szCs w:val="21"/>
        </w:rPr>
        <w:t xml:space="preserve">Les slots de Hearthstone forment un arc très léger (pas une ligne droite). Pour 7 slots maximum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BoardLayout.cs — calcul des positions en arc</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float arcRadius = 15f;</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float arcAngle = 3f; // degrés entre chaque slot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float centerAngle = 90f; // face à la caméra</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Chaque slot : position = arcRadius * (cos(angle), 0, sin(angle))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Ajuster le spacing dynamiquement selon le nombre d'unités</w:t>
      </w:r>
    </w:p>
    <w:p>
      <w:pPr>
        <w:spacing w:before="100" w:after="0"/>
      </w:pPr>
    </w:p>
    <w:p>
      <w:pPr>
        <w:pStyle w:val="Heading2"/>
        <w:spacing w:before="300" w:after="150"/>
      </w:pPr>
      <w:r>
        <w:rPr>
          <w:rFonts w:ascii="Arial" w:cs="Arial" w:eastAsia="Arial" w:hAnsi="Arial"/>
          <w:b/>
          <w:bCs/>
          <w:color w:val="1A73E8"/>
          <w:sz w:val="28"/>
          <w:szCs w:val="28"/>
        </w:rPr>
        <w:t xml:space="preserve">2.2 — Le BoardManager</w:t>
      </w:r>
    </w:p>
    <w:p>
      <w:pPr>
        <w:spacing w:after="120" w:before="0" w:line="276"/>
      </w:pPr>
      <w:r>
        <w:rPr>
          <w:rFonts w:ascii="Arial" w:cs="Arial" w:eastAsia="Arial" w:hAnsi="Arial"/>
          <w:color w:val="4A4A5A"/>
          <w:sz w:val="21"/>
          <w:szCs w:val="21"/>
        </w:rPr>
        <w:t xml:space="preserve">C'est le script central qui gère l'état du plateau. Ses responsabilités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Placer une unité sur un slot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Avec animation de pose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Retirer une unité d'un slot</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Mort, vente, retour en main</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Réorganiser les slots quand une unité meurt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Les autres glissent pour combler le trou</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Gérer le drag &amp; drop depuis la main vers le board</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Raycast 3D, pas UI drag</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Afficher les slots adverses (miroir)</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Rotation 180° du layout</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Highlight des slots valides pendant un drag</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Glow, changement de couleur</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Repositionnement dynamique (1-7 unités)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Centrage automatique</w:t>
            </w:r>
          </w:p>
        </w:tc>
      </w:tr>
    </w:tbl>
    <w:p>
      <w:pPr>
        <w:spacing w:before="100" w:after="0"/>
      </w:pPr>
    </w:p>
    <w:p>
      <w:pPr>
        <w:pStyle w:val="Heading2"/>
        <w:spacing w:before="300" w:after="150"/>
      </w:pPr>
      <w:r>
        <w:rPr>
          <w:rFonts w:ascii="Arial" w:cs="Arial" w:eastAsia="Arial" w:hAnsi="Arial"/>
          <w:b/>
          <w:bCs/>
          <w:color w:val="1A73E8"/>
          <w:sz w:val="28"/>
          <w:szCs w:val="28"/>
        </w:rPr>
        <w:t xml:space="preserve">2.3 — Drag &amp; Drop 3D</w:t>
      </w:r>
    </w:p>
    <w:p>
      <w:pPr>
        <w:spacing w:after="120" w:before="0" w:line="276"/>
      </w:pPr>
      <w:r>
        <w:rPr>
          <w:rFonts w:ascii="Arial" w:cs="Arial" w:eastAsia="Arial" w:hAnsi="Arial"/>
          <w:color w:val="4A4A5A"/>
          <w:sz w:val="21"/>
          <w:szCs w:val="21"/>
        </w:rPr>
        <w:t xml:space="preserve">C'est un point technique crucial. Contrairement au drag &amp; drop UI classique d'Unity (qui fonctionne avec le Canvas), ici tout se fait en 3D avec des raycasts.</w:t>
      </w:r>
    </w:p>
    <w:p>
      <w:pPr>
        <w:spacing w:before="200" w:after="100"/>
      </w:pPr>
      <w:r>
        <w:rPr>
          <w:rFonts w:ascii="Arial" w:cs="Arial" w:eastAsia="Arial" w:hAnsi="Arial"/>
          <w:b/>
          <w:bCs/>
          <w:color w:val="1E1E2E"/>
          <w:sz w:val="24"/>
          <w:szCs w:val="24"/>
        </w:rPr>
        <w:t xml:space="preserve">Fonctionnement</w:t>
      </w:r>
    </w:p>
    <w:p>
      <w:pPr>
        <w:pStyle w:val="ListParagraph"/>
        <w:numPr>
          <w:ilvl w:val="0"/>
          <w:numId w:val="3"/>
        </w:numPr>
        <w:spacing w:after="60" w:line="276"/>
      </w:pPr>
      <w:r>
        <w:rPr>
          <w:rFonts w:ascii="Arial" w:cs="Arial" w:eastAsia="Arial" w:hAnsi="Arial"/>
          <w:color w:val="4A4A5A"/>
          <w:sz w:val="21"/>
          <w:szCs w:val="21"/>
        </w:rPr>
        <w:t xml:space="preserve">L'utilisateur clique/touche une carte en main ou sur le board</w:t>
      </w:r>
    </w:p>
    <w:p>
      <w:pPr>
        <w:pStyle w:val="ListParagraph"/>
        <w:numPr>
          <w:ilvl w:val="0"/>
          <w:numId w:val="3"/>
        </w:numPr>
        <w:spacing w:after="60" w:line="276"/>
      </w:pPr>
      <w:r>
        <w:rPr>
          <w:rFonts w:ascii="Arial" w:cs="Arial" w:eastAsia="Arial" w:hAnsi="Arial"/>
          <w:color w:val="4A4A5A"/>
          <w:sz w:val="21"/>
          <w:szCs w:val="21"/>
        </w:rPr>
        <w:t xml:space="preserve">Un raycast depuis la caméra vers la scène 3D identifie la carte (Physics.Raycast)</w:t>
      </w:r>
    </w:p>
    <w:p>
      <w:pPr>
        <w:pStyle w:val="ListParagraph"/>
        <w:numPr>
          <w:ilvl w:val="0"/>
          <w:numId w:val="3"/>
        </w:numPr>
        <w:spacing w:after="60" w:line="276"/>
      </w:pPr>
      <w:r>
        <w:rPr>
          <w:rFonts w:ascii="Arial" w:cs="Arial" w:eastAsia="Arial" w:hAnsi="Arial"/>
          <w:color w:val="4A4A5A"/>
          <w:sz w:val="21"/>
          <w:szCs w:val="21"/>
        </w:rPr>
        <w:t xml:space="preserve">La carte "se détache" de sa position et suit le curseur (projetée sur un plan invisible à la hauteur du board)</w:t>
      </w:r>
    </w:p>
    <w:p>
      <w:pPr>
        <w:pStyle w:val="ListParagraph"/>
        <w:numPr>
          <w:ilvl w:val="0"/>
          <w:numId w:val="3"/>
        </w:numPr>
        <w:spacing w:after="60" w:line="276"/>
      </w:pPr>
      <w:r>
        <w:rPr>
          <w:rFonts w:ascii="Arial" w:cs="Arial" w:eastAsia="Arial" w:hAnsi="Arial"/>
          <w:color w:val="4A4A5A"/>
          <w:sz w:val="21"/>
          <w:szCs w:val="21"/>
        </w:rPr>
        <w:t xml:space="preserve">Pendant le drag, les slots valides se highlightent</w:t>
      </w:r>
    </w:p>
    <w:p>
      <w:pPr>
        <w:pStyle w:val="ListParagraph"/>
        <w:numPr>
          <w:ilvl w:val="0"/>
          <w:numId w:val="3"/>
        </w:numPr>
        <w:spacing w:after="60" w:line="276"/>
      </w:pPr>
      <w:r>
        <w:rPr>
          <w:rFonts w:ascii="Arial" w:cs="Arial" w:eastAsia="Arial" w:hAnsi="Arial"/>
          <w:color w:val="4A4A5A"/>
          <w:sz w:val="21"/>
          <w:szCs w:val="21"/>
        </w:rPr>
        <w:t xml:space="preserve">Au relâchement, si le curseur est sur un slot valide → la carte s'y pose avec animation. Sinon → elle retourne à sa position d'origine (tween de retour).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A853" w:sz="12"/>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E1E2E"/>
                <w:sz w:val="21"/>
                <w:szCs w:val="21"/>
              </w:rPr>
              <w:t xml:space="preserve">💡 Le plan invisible</w:t>
            </w:r>
          </w:p>
          <w:p>
            <w:pPr>
              <w:spacing w:after="0"/>
            </w:pPr>
            <w:r>
              <w:rPr>
                <w:rFonts w:ascii="Arial" w:cs="Arial" w:eastAsia="Arial" w:hAnsi="Arial"/>
                <w:color w:val="4A4A5A"/>
                <w:sz w:val="20"/>
                <w:szCs w:val="20"/>
              </w:rPr>
              <w:t xml:space="preserve">Crée un plan invisible (collider sans renderer) à la hauteur du board. Pendant le drag, fais un raycast contre CE plan pour obtenir la position world du curseur. Sans ça, la carte va "flotter" à des profondeurs aléatoires.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2828"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3</w:t>
            </w:r>
          </w:p>
          <w:p>
            <w:pPr>
              <w:spacing w:after="40"/>
            </w:pPr>
            <w:r>
              <w:rPr>
                <w:rFonts w:ascii="Arial" w:cs="Arial" w:eastAsia="Arial" w:hAnsi="Arial"/>
                <w:b/>
                <w:bCs/>
                <w:color w:val="FFFFFF"/>
                <w:sz w:val="36"/>
                <w:szCs w:val="36"/>
              </w:rPr>
              <w:t xml:space="preserve">Les cartes : rendu, données et interactions</w:t>
            </w:r>
          </w:p>
          <w:p>
            <w:pPr>
              <w:spacing w:after="0"/>
            </w:pPr>
            <w:r>
              <w:rPr>
                <w:rFonts w:ascii="Arial" w:cs="Arial" w:eastAsia="Arial" w:hAnsi="Arial"/>
                <w:color w:val="FFFFFF"/>
                <w:sz w:val="22"/>
                <w:szCs w:val="22"/>
              </w:rPr>
              <w:t xml:space="preserve">Durée estimée : 7-10 jours</w:t>
            </w:r>
          </w:p>
        </w:tc>
      </w:tr>
    </w:tbl>
    <w:p>
      <w:pPr>
        <w:spacing w:before="200" w:after="0"/>
      </w:pPr>
    </w:p>
    <w:p>
      <w:pPr>
        <w:pStyle w:val="Heading2"/>
        <w:spacing w:before="300" w:after="150"/>
      </w:pPr>
      <w:r>
        <w:rPr>
          <w:rFonts w:ascii="Arial" w:cs="Arial" w:eastAsia="Arial" w:hAnsi="Arial"/>
          <w:b/>
          <w:bCs/>
          <w:color w:val="1A73E8"/>
          <w:sz w:val="28"/>
          <w:szCs w:val="28"/>
        </w:rPr>
        <w:t xml:space="preserve">3.1 — CardData (ScriptableObject)</w:t>
      </w:r>
    </w:p>
    <w:p>
      <w:pPr>
        <w:spacing w:after="120" w:before="0" w:line="276"/>
      </w:pPr>
      <w:r>
        <w:rPr>
          <w:rFonts w:ascii="Arial" w:cs="Arial" w:eastAsia="Arial" w:hAnsi="Arial"/>
          <w:color w:val="4A4A5A"/>
          <w:sz w:val="21"/>
          <w:szCs w:val="21"/>
        </w:rPr>
        <w:t xml:space="preserve">Chaque type de carte est défini par un ScriptableObject. C'est le pattern standard pour les jeux de cartes dans Unity : les données sont séparées du visuel.</w:t>
      </w:r>
    </w:p>
    <w:p>
      <w:pPr>
        <w:spacing w:before="200" w:after="100"/>
      </w:pPr>
      <w:r>
        <w:rPr>
          <w:rFonts w:ascii="Arial" w:cs="Arial" w:eastAsia="Arial" w:hAnsi="Arial"/>
          <w:b/>
          <w:bCs/>
          <w:color w:val="1E1E2E"/>
          <w:sz w:val="24"/>
          <w:szCs w:val="24"/>
        </w:rPr>
        <w:t xml:space="preserve">Champs d'un CardData</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[CreateAssetMenu(menuName = "BG/Card Data")]</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public class CardData : ScriptableObject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string cardId;</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string cardName;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Sprite artwork;         // L'illustration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int attack;</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int health;</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int tier;               // 1-6</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MinionType minionType;  // Beast, Demon, Mech...</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Rarity rarity;          // Common, Rare, Golden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string description;     // Texte du keyword/effet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List&lt;CardAbility&gt; abilities; // Taunt, Deathrattle...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w:t>
      </w:r>
    </w:p>
    <w:p>
      <w:pPr>
        <w:spacing w:before="100" w:after="0"/>
      </w:pPr>
    </w:p>
    <w:p>
      <w:pPr>
        <w:pStyle w:val="Heading2"/>
        <w:spacing w:before="300" w:after="150"/>
      </w:pPr>
      <w:r>
        <w:rPr>
          <w:rFonts w:ascii="Arial" w:cs="Arial" w:eastAsia="Arial" w:hAnsi="Arial"/>
          <w:b/>
          <w:bCs/>
          <w:color w:val="1A73E8"/>
          <w:sz w:val="28"/>
          <w:szCs w:val="28"/>
        </w:rPr>
        <w:t xml:space="preserve">3.2 — CardVisual (le rendu 3D de la carte)</w:t>
      </w:r>
    </w:p>
    <w:p>
      <w:pPr>
        <w:spacing w:after="120" w:before="0" w:line="276"/>
      </w:pPr>
      <w:r>
        <w:rPr>
          <w:rFonts w:ascii="Arial" w:cs="Arial" w:eastAsia="Arial" w:hAnsi="Arial"/>
          <w:color w:val="4A4A5A"/>
          <w:sz w:val="21"/>
          <w:szCs w:val="21"/>
        </w:rPr>
        <w:t xml:space="preserve">C'est la pièce maîtresse visuelle. Une carte est un Quad (plan 3D) avec plusieurs couches superposées.</w:t>
      </w:r>
    </w:p>
    <w:p>
      <w:pPr>
        <w:spacing w:before="200" w:after="100"/>
      </w:pPr>
      <w:r>
        <w:rPr>
          <w:rFonts w:ascii="Arial" w:cs="Arial" w:eastAsia="Arial" w:hAnsi="Arial"/>
          <w:b/>
          <w:bCs/>
          <w:color w:val="1E1E2E"/>
          <w:sz w:val="24"/>
          <w:szCs w:val="24"/>
        </w:rPr>
        <w:t xml:space="preserve">Structure du prefab Card</w:t>
      </w:r>
    </w:p>
    <w:p>
      <w:pPr>
        <w:pStyle w:val="ListParagraph"/>
        <w:numPr>
          <w:ilvl w:val="0"/>
          <w:numId w:val="2"/>
        </w:numPr>
        <w:spacing w:after="60" w:line="276"/>
      </w:pPr>
      <w:r>
        <w:rPr>
          <w:rFonts w:ascii="Arial" w:cs="Arial" w:eastAsia="Arial" w:hAnsi="Arial"/>
          <w:b/>
          <w:bCs/>
          <w:color w:val="4A4A5A"/>
          <w:sz w:val="21"/>
          <w:szCs w:val="21"/>
        </w:rPr>
        <w:t xml:space="preserve">Card (root) — </w:t>
      </w:r>
      <w:r>
        <w:rPr>
          <w:rFonts w:ascii="Arial" w:cs="Arial" w:eastAsia="Arial" w:hAnsi="Arial"/>
          <w:color w:val="4A4A5A"/>
          <w:sz w:val="21"/>
          <w:szCs w:val="21"/>
        </w:rPr>
        <w:t xml:space="preserve">Empty GameObject avec CardVisual.cs, BoxCollider (pour les raycasts)</w:t>
      </w:r>
    </w:p>
    <w:p>
      <w:pPr>
        <w:pStyle w:val="ListParagraph"/>
        <w:numPr>
          <w:ilvl w:val="1"/>
          <w:numId w:val="2"/>
        </w:numPr>
        <w:spacing w:after="60" w:line="276"/>
      </w:pPr>
      <w:r>
        <w:rPr>
          <w:rFonts w:ascii="Arial" w:cs="Arial" w:eastAsia="Arial" w:hAnsi="Arial"/>
          <w:b/>
          <w:bCs/>
          <w:color w:val="4A4A5A"/>
          <w:sz w:val="21"/>
          <w:szCs w:val="21"/>
        </w:rPr>
        <w:t xml:space="preserve">  └ CardFrame — </w:t>
      </w:r>
      <w:r>
        <w:rPr>
          <w:rFonts w:ascii="Arial" w:cs="Arial" w:eastAsia="Arial" w:hAnsi="Arial"/>
          <w:color w:val="4A4A5A"/>
          <w:sz w:val="21"/>
          <w:szCs w:val="21"/>
        </w:rPr>
        <w:t xml:space="preserve">Quad avec le matériau du cadre de la carte (change selon le tier/rarity)</w:t>
      </w:r>
    </w:p>
    <w:p>
      <w:pPr>
        <w:pStyle w:val="ListParagraph"/>
        <w:numPr>
          <w:ilvl w:val="1"/>
          <w:numId w:val="2"/>
        </w:numPr>
        <w:spacing w:after="60" w:line="276"/>
      </w:pPr>
      <w:r>
        <w:rPr>
          <w:rFonts w:ascii="Arial" w:cs="Arial" w:eastAsia="Arial" w:hAnsi="Arial"/>
          <w:b/>
          <w:bCs/>
          <w:color w:val="4A4A5A"/>
          <w:sz w:val="21"/>
          <w:szCs w:val="21"/>
        </w:rPr>
        <w:t xml:space="preserve">  └ CardArt — </w:t>
      </w:r>
      <w:r>
        <w:rPr>
          <w:rFonts w:ascii="Arial" w:cs="Arial" w:eastAsia="Arial" w:hAnsi="Arial"/>
          <w:color w:val="4A4A5A"/>
          <w:sz w:val="21"/>
          <w:szCs w:val="21"/>
        </w:rPr>
        <w:t xml:space="preserve">Quad légèrement devant le frame, affiche l'artwork (Sprite rendu sur un Quad)</w:t>
      </w:r>
    </w:p>
    <w:p>
      <w:pPr>
        <w:pStyle w:val="ListParagraph"/>
        <w:numPr>
          <w:ilvl w:val="1"/>
          <w:numId w:val="2"/>
        </w:numPr>
        <w:spacing w:after="60" w:line="276"/>
      </w:pPr>
      <w:r>
        <w:rPr>
          <w:rFonts w:ascii="Arial" w:cs="Arial" w:eastAsia="Arial" w:hAnsi="Arial"/>
          <w:b/>
          <w:bCs/>
          <w:color w:val="4A4A5A"/>
          <w:sz w:val="21"/>
          <w:szCs w:val="21"/>
        </w:rPr>
        <w:t xml:space="preserve">  └ AttackText — </w:t>
      </w:r>
      <w:r>
        <w:rPr>
          <w:rFonts w:ascii="Arial" w:cs="Arial" w:eastAsia="Arial" w:hAnsi="Arial"/>
          <w:color w:val="4A4A5A"/>
          <w:sz w:val="21"/>
          <w:szCs w:val="21"/>
        </w:rPr>
        <w:t xml:space="preserve">TextMeshPro 3D, positionné en bas à gauche</w:t>
      </w:r>
    </w:p>
    <w:p>
      <w:pPr>
        <w:pStyle w:val="ListParagraph"/>
        <w:numPr>
          <w:ilvl w:val="1"/>
          <w:numId w:val="2"/>
        </w:numPr>
        <w:spacing w:after="60" w:line="276"/>
      </w:pPr>
      <w:r>
        <w:rPr>
          <w:rFonts w:ascii="Arial" w:cs="Arial" w:eastAsia="Arial" w:hAnsi="Arial"/>
          <w:b/>
          <w:bCs/>
          <w:color w:val="4A4A5A"/>
          <w:sz w:val="21"/>
          <w:szCs w:val="21"/>
        </w:rPr>
        <w:t xml:space="preserve">  └ HealthText — </w:t>
      </w:r>
      <w:r>
        <w:rPr>
          <w:rFonts w:ascii="Arial" w:cs="Arial" w:eastAsia="Arial" w:hAnsi="Arial"/>
          <w:color w:val="4A4A5A"/>
          <w:sz w:val="21"/>
          <w:szCs w:val="21"/>
        </w:rPr>
        <w:t xml:space="preserve">TextMeshPro 3D, positionné en bas à droite</w:t>
      </w:r>
    </w:p>
    <w:p>
      <w:pPr>
        <w:pStyle w:val="ListParagraph"/>
        <w:numPr>
          <w:ilvl w:val="1"/>
          <w:numId w:val="2"/>
        </w:numPr>
        <w:spacing w:after="60" w:line="276"/>
      </w:pPr>
      <w:r>
        <w:rPr>
          <w:rFonts w:ascii="Arial" w:cs="Arial" w:eastAsia="Arial" w:hAnsi="Arial"/>
          <w:b/>
          <w:bCs/>
          <w:color w:val="4A4A5A"/>
          <w:sz w:val="21"/>
          <w:szCs w:val="21"/>
        </w:rPr>
        <w:t xml:space="preserve">  └ TierBanner — </w:t>
      </w:r>
      <w:r>
        <w:rPr>
          <w:rFonts w:ascii="Arial" w:cs="Arial" w:eastAsia="Arial" w:hAnsi="Arial"/>
          <w:color w:val="4A4A5A"/>
          <w:sz w:val="21"/>
          <w:szCs w:val="21"/>
        </w:rPr>
        <w:t xml:space="preserve">Petit quad ou sprite pour afficher l'étoile du tier</w:t>
      </w:r>
    </w:p>
    <w:p>
      <w:pPr>
        <w:pStyle w:val="ListParagraph"/>
        <w:numPr>
          <w:ilvl w:val="1"/>
          <w:numId w:val="2"/>
        </w:numPr>
        <w:spacing w:after="60" w:line="276"/>
      </w:pPr>
      <w:r>
        <w:rPr>
          <w:rFonts w:ascii="Arial" w:cs="Arial" w:eastAsia="Arial" w:hAnsi="Arial"/>
          <w:b/>
          <w:bCs/>
          <w:color w:val="4A4A5A"/>
          <w:sz w:val="21"/>
          <w:szCs w:val="21"/>
        </w:rPr>
        <w:t xml:space="preserve">  └ GlowEffect — </w:t>
      </w:r>
      <w:r>
        <w:rPr>
          <w:rFonts w:ascii="Arial" w:cs="Arial" w:eastAsia="Arial" w:hAnsi="Arial"/>
          <w:color w:val="4A4A5A"/>
          <w:sz w:val="21"/>
          <w:szCs w:val="21"/>
        </w:rPr>
        <w:t xml:space="preserve">Quad derrière la carte avec un shader de glow (désactivé par défaut, activé au hover/sélection)</w:t>
      </w:r>
    </w:p>
    <w:p>
      <w:pPr>
        <w:pStyle w:val="ListParagraph"/>
        <w:numPr>
          <w:ilvl w:val="1"/>
          <w:numId w:val="2"/>
        </w:numPr>
        <w:spacing w:after="60" w:line="276"/>
      </w:pPr>
      <w:r>
        <w:rPr>
          <w:rFonts w:ascii="Arial" w:cs="Arial" w:eastAsia="Arial" w:hAnsi="Arial"/>
          <w:b/>
          <w:bCs/>
          <w:color w:val="4A4A5A"/>
          <w:sz w:val="21"/>
          <w:szCs w:val="21"/>
        </w:rPr>
        <w:t xml:space="preserve">  └ Keywords — </w:t>
      </w:r>
      <w:r>
        <w:rPr>
          <w:rFonts w:ascii="Arial" w:cs="Arial" w:eastAsia="Arial" w:hAnsi="Arial"/>
          <w:color w:val="4A4A5A"/>
          <w:sz w:val="21"/>
          <w:szCs w:val="21"/>
        </w:rPr>
        <w:t xml:space="preserve">Icônes pour Taunt (bouclier), Deathrattle, Battlecry, etc.</w:t>
      </w:r>
    </w:p>
    <w:p>
      <w:pPr>
        <w:spacing w:before="100" w:after="0"/>
      </w:pPr>
    </w:p>
    <w:p>
      <w:pPr>
        <w:pStyle w:val="Heading2"/>
        <w:spacing w:before="300" w:after="150"/>
      </w:pPr>
      <w:r>
        <w:rPr>
          <w:rFonts w:ascii="Arial" w:cs="Arial" w:eastAsia="Arial" w:hAnsi="Arial"/>
          <w:b/>
          <w:bCs/>
          <w:color w:val="1A73E8"/>
          <w:sz w:val="28"/>
          <w:szCs w:val="28"/>
        </w:rPr>
        <w:t xml:space="preserve">3.3 — Les interactions de carte (le "juice")</w:t>
      </w:r>
    </w:p>
    <w:p>
      <w:pPr>
        <w:spacing w:after="120" w:before="0" w:line="276"/>
      </w:pPr>
      <w:r>
        <w:rPr>
          <w:rFonts w:ascii="Arial" w:cs="Arial" w:eastAsia="Arial" w:hAnsi="Arial"/>
          <w:color w:val="4A4A5A"/>
          <w:sz w:val="21"/>
          <w:szCs w:val="21"/>
        </w:rPr>
        <w:t xml:space="preserve">C'est ici que Hearthstone se distingue de 99% des jeux de cartes. Chaque micro-interaction a un feedback visuel. Tout passe par DOTween.</w:t>
      </w:r>
    </w:p>
    <w:p>
      <w:pPr>
        <w:spacing w:before="200" w:after="100"/>
      </w:pPr>
      <w:r>
        <w:rPr>
          <w:rFonts w:ascii="Arial" w:cs="Arial" w:eastAsia="Arial" w:hAnsi="Arial"/>
          <w:b/>
          <w:bCs/>
          <w:color w:val="1E1E2E"/>
          <w:sz w:val="24"/>
          <w:szCs w:val="24"/>
        </w:rPr>
        <w:t xml:space="preserve">Hover (survol)</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OnPointerEnter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transform.DOScale(1.3f, 0.15f).SetEase(Ease.OutBack);</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transform.DOLocalMoveY(0.5f, 0.15f);  // Monte légèrement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sortingOrder += 100;                    // Passe au-dessus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Afficher le tooltip avec description complète</w:t>
      </w:r>
    </w:p>
    <w:p>
      <w:pPr>
        <w:spacing w:before="200" w:after="100"/>
      </w:pPr>
      <w:r>
        <w:rPr>
          <w:rFonts w:ascii="Arial" w:cs="Arial" w:eastAsia="Arial" w:hAnsi="Arial"/>
          <w:b/>
          <w:bCs/>
          <w:color w:val="1E1E2E"/>
          <w:sz w:val="24"/>
          <w:szCs w:val="24"/>
        </w:rPr>
        <w:t xml:space="preserve">Pose sur le board</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Séquence de pose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DOTween.Sequence()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.Append(card.DOMove(targetSlot.position, 0.3f).SetEase(Ease.OutQuad))</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.Join(card.DOScale(boardScale, 0.3f))</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.Append(card.DOPunchScale(Vector3.one * 0.1f, 0.2f))  // Petit rebond</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.AppendCallback(() =&gt; PlaySFX("card_place"));</w:t>
      </w:r>
    </w:p>
    <w:p>
      <w:pPr>
        <w:spacing w:before="200" w:after="100"/>
      </w:pPr>
      <w:r>
        <w:rPr>
          <w:rFonts w:ascii="Arial" w:cs="Arial" w:eastAsia="Arial" w:hAnsi="Arial"/>
          <w:b/>
          <w:bCs/>
          <w:color w:val="1E1E2E"/>
          <w:sz w:val="24"/>
          <w:szCs w:val="24"/>
        </w:rPr>
        <w:t xml:space="preserve">Prise de dégâts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Animation de dégât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DOTween.Sequence()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.Append(card.DOShakePosition(0.2f, 0.1f, 20))        // Tremblement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.Join(healthText.DOColor(Color.red, 0.1f))            // Rouge flash</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.Append(healthText.DOPunchScale(Vector3.one * 0.3f, 0.2f)) // Punch</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.Append(healthText.DOColor(originalColor, 0.15f));    // Retour</w:t>
      </w:r>
    </w:p>
    <w:p>
      <w:pPr>
        <w:spacing w:before="200" w:after="100"/>
      </w:pPr>
      <w:r>
        <w:rPr>
          <w:rFonts w:ascii="Arial" w:cs="Arial" w:eastAsia="Arial" w:hAnsi="Arial"/>
          <w:b/>
          <w:bCs/>
          <w:color w:val="1E1E2E"/>
          <w:sz w:val="24"/>
          <w:szCs w:val="24"/>
        </w:rPr>
        <w:t xml:space="preserve">Mort d'une unité</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Séquence de mort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DOTween.Sequence()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.Append(card.DOScale(0f, 0.3f).SetEase(Ease.InBack))</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.Join(card.DORotate(new Vector3(0, 0, 15f), 0.3f))</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.Join(cardMaterial.DOFade(0f, 0.25f))  // Ou dissolution shader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.OnComplete(() =&gt; { SpawnDeathVFX(); Destroy(card.gameObject); })</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A853" w:sz="12"/>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E1E2E"/>
                <w:sz w:val="21"/>
                <w:szCs w:val="21"/>
              </w:rPr>
              <w:t xml:space="preserve">🎯 Règle d'or des animations</w:t>
            </w:r>
          </w:p>
          <w:p>
            <w:pPr>
              <w:spacing w:after="0"/>
            </w:pPr>
            <w:r>
              <w:rPr>
                <w:rFonts w:ascii="Arial" w:cs="Arial" w:eastAsia="Arial" w:hAnsi="Arial"/>
                <w:color w:val="4A4A5A"/>
                <w:sz w:val="20"/>
                <w:szCs w:val="20"/>
              </w:rPr>
              <w:t xml:space="preserve">Chaque animation doit retourner sa durée totale (float) ou un Tween/Sequence pour que le Sequencer puisse les enchaîner. Ne jamais lancer une animation "fire and forget" pendant le combat — tout doit être séquencé.</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4</w:t>
            </w:r>
          </w:p>
          <w:p>
            <w:pPr>
              <w:spacing w:after="40"/>
            </w:pPr>
            <w:r>
              <w:rPr>
                <w:rFonts w:ascii="Arial" w:cs="Arial" w:eastAsia="Arial" w:hAnsi="Arial"/>
                <w:b/>
                <w:bCs/>
                <w:color w:val="FFFFFF"/>
                <w:sz w:val="36"/>
                <w:szCs w:val="36"/>
              </w:rPr>
              <w:t xml:space="preserve">La phase Shop (taverne)</w:t>
            </w:r>
          </w:p>
          <w:p>
            <w:pPr>
              <w:spacing w:after="0"/>
            </w:pPr>
            <w:r>
              <w:rPr>
                <w:rFonts w:ascii="Arial" w:cs="Arial" w:eastAsia="Arial" w:hAnsi="Arial"/>
                <w:color w:val="FFFFFF"/>
                <w:sz w:val="22"/>
                <w:szCs w:val="22"/>
              </w:rPr>
              <w:t xml:space="preserve">Durée estimée : 5-7 jours</w:t>
            </w:r>
          </w:p>
        </w:tc>
      </w:tr>
    </w:tbl>
    <w:p>
      <w:pPr>
        <w:spacing w:before="200" w:after="0"/>
      </w:pPr>
    </w:p>
    <w:p>
      <w:pPr>
        <w:pStyle w:val="Heading2"/>
        <w:spacing w:before="300" w:after="150"/>
      </w:pPr>
      <w:r>
        <w:rPr>
          <w:rFonts w:ascii="Arial" w:cs="Arial" w:eastAsia="Arial" w:hAnsi="Arial"/>
          <w:b/>
          <w:bCs/>
          <w:color w:val="1A73E8"/>
          <w:sz w:val="28"/>
          <w:szCs w:val="28"/>
        </w:rPr>
        <w:t xml:space="preserve">4.1 — Layout du shop</w:t>
      </w:r>
    </w:p>
    <w:p>
      <w:pPr>
        <w:spacing w:after="120" w:before="0" w:line="276"/>
      </w:pPr>
      <w:r>
        <w:rPr>
          <w:rFonts w:ascii="Arial" w:cs="Arial" w:eastAsia="Arial" w:hAnsi="Arial"/>
          <w:color w:val="4A4A5A"/>
          <w:sz w:val="21"/>
          <w:szCs w:val="21"/>
        </w:rPr>
        <w:t xml:space="preserve">La phase shop de Battlegrounds a une disposition très spécifique. En haut se trouvent les cartes à acheter, au centre le board avec tes unités actuelles, et en bas ta main (zone de transition temporaire).</w:t>
      </w:r>
    </w:p>
    <w:p>
      <w:pPr>
        <w:spacing w:before="200" w:after="100"/>
      </w:pPr>
      <w:r>
        <w:rPr>
          <w:rFonts w:ascii="Arial" w:cs="Arial" w:eastAsia="Arial" w:hAnsi="Arial"/>
          <w:b/>
          <w:bCs/>
          <w:color w:val="1E1E2E"/>
          <w:sz w:val="24"/>
          <w:szCs w:val="24"/>
        </w:rPr>
        <w:t xml:space="preserve">Zones du shop</w:t>
      </w:r>
    </w:p>
    <w:p>
      <w:pPr>
        <w:pStyle w:val="ListParagraph"/>
        <w:numPr>
          <w:ilvl w:val="0"/>
          <w:numId w:val="2"/>
        </w:numPr>
        <w:spacing w:after="60" w:line="276"/>
      </w:pPr>
      <w:r>
        <w:rPr>
          <w:rFonts w:ascii="Arial" w:cs="Arial" w:eastAsia="Arial" w:hAnsi="Arial"/>
          <w:b/>
          <w:bCs/>
          <w:color w:val="4A4A5A"/>
          <w:sz w:val="21"/>
          <w:szCs w:val="21"/>
        </w:rPr>
        <w:t xml:space="preserve">ShopBar (haut) : </w:t>
      </w:r>
      <w:r>
        <w:rPr>
          <w:rFonts w:ascii="Arial" w:cs="Arial" w:eastAsia="Arial" w:hAnsi="Arial"/>
          <w:color w:val="4A4A5A"/>
          <w:sz w:val="21"/>
          <w:szCs w:val="21"/>
        </w:rPr>
        <w:t xml:space="preserve">3 à 6 slots (selon le tier) affichant les minions à acheter. Bouton Reroll à gauche, bouton Freeze à droite.</w:t>
      </w:r>
    </w:p>
    <w:p>
      <w:pPr>
        <w:pStyle w:val="ListParagraph"/>
        <w:numPr>
          <w:ilvl w:val="0"/>
          <w:numId w:val="2"/>
        </w:numPr>
        <w:spacing w:after="60" w:line="276"/>
      </w:pPr>
      <w:r>
        <w:rPr>
          <w:rFonts w:ascii="Arial" w:cs="Arial" w:eastAsia="Arial" w:hAnsi="Arial"/>
          <w:b/>
          <w:bCs/>
          <w:color w:val="4A4A5A"/>
          <w:sz w:val="21"/>
          <w:szCs w:val="21"/>
        </w:rPr>
        <w:t xml:space="preserve">TavernTier (gauche) : </w:t>
      </w:r>
      <w:r>
        <w:rPr>
          <w:rFonts w:ascii="Arial" w:cs="Arial" w:eastAsia="Arial" w:hAnsi="Arial"/>
          <w:color w:val="4A4A5A"/>
          <w:sz w:val="21"/>
          <w:szCs w:val="21"/>
        </w:rPr>
        <w:t xml:space="preserve">Indicateur du niveau de taverne actuel + bouton Level Up avec coût affiché.</w:t>
      </w:r>
    </w:p>
    <w:p>
      <w:pPr>
        <w:pStyle w:val="ListParagraph"/>
        <w:numPr>
          <w:ilvl w:val="0"/>
          <w:numId w:val="2"/>
        </w:numPr>
        <w:spacing w:after="60" w:line="276"/>
      </w:pPr>
      <w:r>
        <w:rPr>
          <w:rFonts w:ascii="Arial" w:cs="Arial" w:eastAsia="Arial" w:hAnsi="Arial"/>
          <w:b/>
          <w:bCs/>
          <w:color w:val="4A4A5A"/>
          <w:sz w:val="21"/>
          <w:szCs w:val="21"/>
        </w:rPr>
        <w:t xml:space="preserve">GoldCounter (droite) : </w:t>
      </w:r>
      <w:r>
        <w:rPr>
          <w:rFonts w:ascii="Arial" w:cs="Arial" w:eastAsia="Arial" w:hAnsi="Arial"/>
          <w:color w:val="4A4A5A"/>
          <w:sz w:val="21"/>
          <w:szCs w:val="21"/>
        </w:rPr>
        <w:t xml:space="preserve">Nombre de pièces d'or restantes, avec animation quand ça change.</w:t>
      </w:r>
    </w:p>
    <w:p>
      <w:pPr>
        <w:pStyle w:val="ListParagraph"/>
        <w:numPr>
          <w:ilvl w:val="0"/>
          <w:numId w:val="2"/>
        </w:numPr>
        <w:spacing w:after="60" w:line="276"/>
      </w:pPr>
      <w:r>
        <w:rPr>
          <w:rFonts w:ascii="Arial" w:cs="Arial" w:eastAsia="Arial" w:hAnsi="Arial"/>
          <w:b/>
          <w:bCs/>
          <w:color w:val="4A4A5A"/>
          <w:sz w:val="21"/>
          <w:szCs w:val="21"/>
        </w:rPr>
        <w:t xml:space="preserve">Timer (haut centre) : </w:t>
      </w:r>
      <w:r>
        <w:rPr>
          <w:rFonts w:ascii="Arial" w:cs="Arial" w:eastAsia="Arial" w:hAnsi="Arial"/>
          <w:color w:val="4A4A5A"/>
          <w:sz w:val="21"/>
          <w:szCs w:val="21"/>
        </w:rPr>
        <w:t xml:space="preserve">Compte à rebours de la phase. Change de couleur quand il reste peu de temps.</w:t>
      </w:r>
    </w:p>
    <w:p>
      <w:pPr>
        <w:pStyle w:val="ListParagraph"/>
        <w:numPr>
          <w:ilvl w:val="0"/>
          <w:numId w:val="2"/>
        </w:numPr>
        <w:spacing w:after="60" w:line="276"/>
      </w:pPr>
      <w:r>
        <w:rPr>
          <w:rFonts w:ascii="Arial" w:cs="Arial" w:eastAsia="Arial" w:hAnsi="Arial"/>
          <w:b/>
          <w:bCs/>
          <w:color w:val="4A4A5A"/>
          <w:sz w:val="21"/>
          <w:szCs w:val="21"/>
        </w:rPr>
        <w:t xml:space="preserve">HandZone (bas) : </w:t>
      </w:r>
      <w:r>
        <w:rPr>
          <w:rFonts w:ascii="Arial" w:cs="Arial" w:eastAsia="Arial" w:hAnsi="Arial"/>
          <w:color w:val="4A4A5A"/>
          <w:sz w:val="21"/>
          <w:szCs w:val="21"/>
        </w:rPr>
        <w:t xml:space="preserve">Zone transitoire. Quand tu achètes, la carte va en main. Tu la drag ensuite vers le board.</w:t>
      </w:r>
    </w:p>
    <w:p>
      <w:pPr>
        <w:spacing w:before="100" w:after="0"/>
      </w:pPr>
    </w:p>
    <w:p>
      <w:pPr>
        <w:pStyle w:val="Heading2"/>
        <w:spacing w:before="300" w:after="150"/>
      </w:pPr>
      <w:r>
        <w:rPr>
          <w:rFonts w:ascii="Arial" w:cs="Arial" w:eastAsia="Arial" w:hAnsi="Arial"/>
          <w:b/>
          <w:bCs/>
          <w:color w:val="1A73E8"/>
          <w:sz w:val="28"/>
          <w:szCs w:val="28"/>
        </w:rPr>
        <w:t xml:space="preserve">4.2 — Mécanique d'achat</w:t>
      </w:r>
    </w:p>
    <w:p>
      <w:pPr>
        <w:spacing w:after="120" w:before="0" w:line="276"/>
      </w:pPr>
      <w:r>
        <w:rPr>
          <w:rFonts w:ascii="Arial" w:cs="Arial" w:eastAsia="Arial" w:hAnsi="Arial"/>
          <w:color w:val="4A4A5A"/>
          <w:sz w:val="21"/>
          <w:szCs w:val="21"/>
        </w:rPr>
        <w:t xml:space="preserve">Le flux d'achat est un enchaînement précis d'événements :</w:t>
      </w:r>
    </w:p>
    <w:p>
      <w:pPr>
        <w:pStyle w:val="ListParagraph"/>
        <w:numPr>
          <w:ilvl w:val="0"/>
          <w:numId w:val="4"/>
        </w:numPr>
        <w:spacing w:after="60" w:line="276"/>
      </w:pPr>
      <w:r>
        <w:rPr>
          <w:rFonts w:ascii="Arial" w:cs="Arial" w:eastAsia="Arial" w:hAnsi="Arial"/>
          <w:color w:val="4A4A5A"/>
          <w:sz w:val="21"/>
          <w:szCs w:val="21"/>
        </w:rPr>
        <w:t xml:space="preserve">Le joueur clique sur une carte du shop (ou la drag vers sa main/board)</w:t>
      </w:r>
    </w:p>
    <w:p>
      <w:pPr>
        <w:pStyle w:val="ListParagraph"/>
        <w:numPr>
          <w:ilvl w:val="0"/>
          <w:numId w:val="4"/>
        </w:numPr>
        <w:spacing w:after="60" w:line="276"/>
      </w:pPr>
      <w:r>
        <w:rPr>
          <w:rFonts w:ascii="Arial" w:cs="Arial" w:eastAsia="Arial" w:hAnsi="Arial"/>
          <w:color w:val="4A4A5A"/>
          <w:sz w:val="21"/>
          <w:szCs w:val="21"/>
        </w:rPr>
        <w:t xml:space="preserve">Vérification du gold côté client (optimistic) + envoi au serveur</w:t>
      </w:r>
    </w:p>
    <w:p>
      <w:pPr>
        <w:pStyle w:val="ListParagraph"/>
        <w:numPr>
          <w:ilvl w:val="0"/>
          <w:numId w:val="4"/>
        </w:numPr>
        <w:spacing w:after="60" w:line="276"/>
      </w:pPr>
      <w:r>
        <w:rPr>
          <w:rFonts w:ascii="Arial" w:cs="Arial" w:eastAsia="Arial" w:hAnsi="Arial"/>
          <w:color w:val="4A4A5A"/>
          <w:sz w:val="21"/>
          <w:szCs w:val="21"/>
        </w:rPr>
        <w:t xml:space="preserve">Animation : la carte "vole" du shop vers la main (tween arc via DOTween path)</w:t>
      </w:r>
    </w:p>
    <w:p>
      <w:pPr>
        <w:pStyle w:val="ListParagraph"/>
        <w:numPr>
          <w:ilvl w:val="0"/>
          <w:numId w:val="4"/>
        </w:numPr>
        <w:spacing w:after="60" w:line="276"/>
      </w:pPr>
      <w:r>
        <w:rPr>
          <w:rFonts w:ascii="Arial" w:cs="Arial" w:eastAsia="Arial" w:hAnsi="Arial"/>
          <w:color w:val="4A4A5A"/>
          <w:sz w:val="21"/>
          <w:szCs w:val="21"/>
        </w:rPr>
        <w:t xml:space="preserve">Le gold diminue avec animation (nombre qui défile)</w:t>
      </w:r>
    </w:p>
    <w:p>
      <w:pPr>
        <w:pStyle w:val="ListParagraph"/>
        <w:numPr>
          <w:ilvl w:val="0"/>
          <w:numId w:val="4"/>
        </w:numPr>
        <w:spacing w:after="60" w:line="276"/>
      </w:pPr>
      <w:r>
        <w:rPr>
          <w:rFonts w:ascii="Arial" w:cs="Arial" w:eastAsia="Arial" w:hAnsi="Arial"/>
          <w:color w:val="4A4A5A"/>
          <w:sz w:val="21"/>
          <w:szCs w:val="21"/>
        </w:rPr>
        <w:t xml:space="preserve">Le slot du shop se vide (légère animation de fade)</w:t>
      </w:r>
    </w:p>
    <w:p>
      <w:pPr>
        <w:pStyle w:val="ListParagraph"/>
        <w:numPr>
          <w:ilvl w:val="0"/>
          <w:numId w:val="4"/>
        </w:numPr>
        <w:spacing w:after="60" w:line="276"/>
      </w:pPr>
      <w:r>
        <w:rPr>
          <w:rFonts w:ascii="Arial" w:cs="Arial" w:eastAsia="Arial" w:hAnsi="Arial"/>
          <w:color w:val="4A4A5A"/>
          <w:sz w:val="21"/>
          <w:szCs w:val="21"/>
        </w:rPr>
        <w:t xml:space="preserve">La carte en main peut maintenant être draggée vers le board</w:t>
      </w:r>
    </w:p>
    <w:p>
      <w:pPr>
        <w:spacing w:before="200" w:after="100"/>
      </w:pPr>
      <w:r>
        <w:rPr>
          <w:rFonts w:ascii="Arial" w:cs="Arial" w:eastAsia="Arial" w:hAnsi="Arial"/>
          <w:b/>
          <w:bCs/>
          <w:color w:val="1E1E2E"/>
          <w:sz w:val="24"/>
          <w:szCs w:val="24"/>
        </w:rPr>
        <w:t xml:space="preserve">Mécanique de vente</w:t>
      </w:r>
    </w:p>
    <w:p>
      <w:pPr>
        <w:spacing w:after="120" w:before="0" w:line="276"/>
      </w:pPr>
      <w:r>
        <w:rPr>
          <w:rFonts w:ascii="Arial" w:cs="Arial" w:eastAsia="Arial" w:hAnsi="Arial"/>
          <w:color w:val="4A4A5A"/>
          <w:sz w:val="21"/>
          <w:szCs w:val="21"/>
        </w:rPr>
        <w:t xml:space="preserve">Le joueur drag une carte de son board ou sa main vers une zone de vente (ou fait clic droit). La carte se dissout, +1 gold avec animation de pièce.</w:t>
      </w:r>
    </w:p>
    <w:p>
      <w:pPr>
        <w:spacing w:before="100" w:after="0"/>
      </w:pPr>
    </w:p>
    <w:p>
      <w:pPr>
        <w:pStyle w:val="Heading2"/>
        <w:spacing w:before="300" w:after="150"/>
      </w:pPr>
      <w:r>
        <w:rPr>
          <w:rFonts w:ascii="Arial" w:cs="Arial" w:eastAsia="Arial" w:hAnsi="Arial"/>
          <w:b/>
          <w:bCs/>
          <w:color w:val="1A73E8"/>
          <w:sz w:val="28"/>
          <w:szCs w:val="28"/>
        </w:rPr>
        <w:t xml:space="preserve">4.3 — Reroll et Freeze</w:t>
      </w:r>
    </w:p>
    <w:p>
      <w:pPr>
        <w:spacing w:before="200" w:after="100"/>
      </w:pPr>
      <w:r>
        <w:rPr>
          <w:rFonts w:ascii="Arial" w:cs="Arial" w:eastAsia="Arial" w:hAnsi="Arial"/>
          <w:b/>
          <w:bCs/>
          <w:color w:val="1E1E2E"/>
          <w:sz w:val="24"/>
          <w:szCs w:val="24"/>
        </w:rPr>
        <w:t xml:space="preserve">Reroll</w:t>
      </w:r>
    </w:p>
    <w:p>
      <w:pPr>
        <w:pStyle w:val="ListParagraph"/>
        <w:numPr>
          <w:ilvl w:val="0"/>
          <w:numId w:val="2"/>
        </w:numPr>
        <w:spacing w:after="60" w:line="276"/>
      </w:pPr>
      <w:r>
        <w:rPr>
          <w:rFonts w:ascii="Arial" w:cs="Arial" w:eastAsia="Arial" w:hAnsi="Arial"/>
          <w:b/>
          <w:bCs/>
          <w:color w:val="4A4A5A"/>
          <w:sz w:val="21"/>
          <w:szCs w:val="21"/>
        </w:rPr>
        <w:t xml:space="preserve">Coût : </w:t>
      </w:r>
      <w:r>
        <w:rPr>
          <w:rFonts w:ascii="Arial" w:cs="Arial" w:eastAsia="Arial" w:hAnsi="Arial"/>
          <w:color w:val="4A4A5A"/>
          <w:sz w:val="21"/>
          <w:szCs w:val="21"/>
        </w:rPr>
        <w:t xml:space="preserve">1 gold (envoyé au serveur, qui renvoie le nouveau shop)</w:t>
      </w:r>
    </w:p>
    <w:p>
      <w:pPr>
        <w:pStyle w:val="ListParagraph"/>
        <w:numPr>
          <w:ilvl w:val="0"/>
          <w:numId w:val="2"/>
        </w:numPr>
        <w:spacing w:after="60" w:line="276"/>
      </w:pPr>
      <w:r>
        <w:rPr>
          <w:rFonts w:ascii="Arial" w:cs="Arial" w:eastAsia="Arial" w:hAnsi="Arial"/>
          <w:b/>
          <w:bCs/>
          <w:color w:val="4A4A5A"/>
          <w:sz w:val="21"/>
          <w:szCs w:val="21"/>
        </w:rPr>
        <w:t xml:space="preserve">Animation : </w:t>
      </w:r>
      <w:r>
        <w:rPr>
          <w:rFonts w:ascii="Arial" w:cs="Arial" w:eastAsia="Arial" w:hAnsi="Arial"/>
          <w:color w:val="4A4A5A"/>
          <w:sz w:val="21"/>
          <w:szCs w:val="21"/>
        </w:rPr>
        <w:t xml:space="preserve">Les cartes actuelles se retournent ou glissent vers le haut, les nouvelles arrivent par le bas ou se "deal" une par une</w:t>
      </w:r>
    </w:p>
    <w:p>
      <w:pPr>
        <w:pStyle w:val="ListParagraph"/>
        <w:numPr>
          <w:ilvl w:val="0"/>
          <w:numId w:val="2"/>
        </w:numPr>
        <w:spacing w:after="60" w:line="276"/>
      </w:pPr>
      <w:r>
        <w:rPr>
          <w:rFonts w:ascii="Arial" w:cs="Arial" w:eastAsia="Arial" w:hAnsi="Arial"/>
          <w:b/>
          <w:bCs/>
          <w:color w:val="4A4A5A"/>
          <w:sz w:val="21"/>
          <w:szCs w:val="21"/>
        </w:rPr>
        <w:t xml:space="preserve">Feedback : </w:t>
      </w:r>
      <w:r>
        <w:rPr>
          <w:rFonts w:ascii="Arial" w:cs="Arial" w:eastAsia="Arial" w:hAnsi="Arial"/>
          <w:color w:val="4A4A5A"/>
          <w:sz w:val="21"/>
          <w:szCs w:val="21"/>
        </w:rPr>
        <w:t xml:space="preserve">SFX de shuffle, léger screenshake</w:t>
      </w:r>
    </w:p>
    <w:p>
      <w:pPr>
        <w:spacing w:before="200" w:after="100"/>
      </w:pPr>
      <w:r>
        <w:rPr>
          <w:rFonts w:ascii="Arial" w:cs="Arial" w:eastAsia="Arial" w:hAnsi="Arial"/>
          <w:b/>
          <w:bCs/>
          <w:color w:val="1E1E2E"/>
          <w:sz w:val="24"/>
          <w:szCs w:val="24"/>
        </w:rPr>
        <w:t xml:space="preserve">Freeze</w:t>
      </w:r>
    </w:p>
    <w:p>
      <w:pPr>
        <w:pStyle w:val="ListParagraph"/>
        <w:numPr>
          <w:ilvl w:val="0"/>
          <w:numId w:val="2"/>
        </w:numPr>
        <w:spacing w:after="60" w:line="276"/>
      </w:pPr>
      <w:r>
        <w:rPr>
          <w:rFonts w:ascii="Arial" w:cs="Arial" w:eastAsia="Arial" w:hAnsi="Arial"/>
          <w:b/>
          <w:bCs/>
          <w:color w:val="4A4A5A"/>
          <w:sz w:val="21"/>
          <w:szCs w:val="21"/>
        </w:rPr>
        <w:t xml:space="preserve">Effet : </w:t>
      </w:r>
      <w:r>
        <w:rPr>
          <w:rFonts w:ascii="Arial" w:cs="Arial" w:eastAsia="Arial" w:hAnsi="Arial"/>
          <w:color w:val="4A4A5A"/>
          <w:sz w:val="21"/>
          <w:szCs w:val="21"/>
        </w:rPr>
        <w:t xml:space="preserve">Les cartes actuelles du shop sont conservées au prochain tour</w:t>
      </w:r>
    </w:p>
    <w:p>
      <w:pPr>
        <w:pStyle w:val="ListParagraph"/>
        <w:numPr>
          <w:ilvl w:val="0"/>
          <w:numId w:val="2"/>
        </w:numPr>
        <w:spacing w:after="60" w:line="276"/>
      </w:pPr>
      <w:r>
        <w:rPr>
          <w:rFonts w:ascii="Arial" w:cs="Arial" w:eastAsia="Arial" w:hAnsi="Arial"/>
          <w:b/>
          <w:bCs/>
          <w:color w:val="4A4A5A"/>
          <w:sz w:val="21"/>
          <w:szCs w:val="21"/>
        </w:rPr>
        <w:t xml:space="preserve">Visuel : </w:t>
      </w:r>
      <w:r>
        <w:rPr>
          <w:rFonts w:ascii="Arial" w:cs="Arial" w:eastAsia="Arial" w:hAnsi="Arial"/>
          <w:color w:val="4A4A5A"/>
          <w:sz w:val="21"/>
          <w:szCs w:val="21"/>
        </w:rPr>
        <w:t xml:space="preserve">Overlay de givre sur les cartes (shader de glace ou sprite superposé), particules de flocons</w:t>
      </w:r>
    </w:p>
    <w:p>
      <w:pPr>
        <w:spacing w:before="100" w:after="0"/>
      </w:pPr>
    </w:p>
    <w:p>
      <w:pPr>
        <w:pStyle w:val="Heading2"/>
        <w:spacing w:before="300" w:after="150"/>
      </w:pPr>
      <w:r>
        <w:rPr>
          <w:rFonts w:ascii="Arial" w:cs="Arial" w:eastAsia="Arial" w:hAnsi="Arial"/>
          <w:b/>
          <w:bCs/>
          <w:color w:val="1A73E8"/>
          <w:sz w:val="28"/>
          <w:szCs w:val="28"/>
        </w:rPr>
        <w:t xml:space="preserve">4.4 — Level Up</w:t>
      </w:r>
    </w:p>
    <w:p>
      <w:pPr>
        <w:spacing w:after="120" w:before="0" w:line="276"/>
      </w:pPr>
      <w:r>
        <w:rPr>
          <w:rFonts w:ascii="Arial" w:cs="Arial" w:eastAsia="Arial" w:hAnsi="Arial"/>
          <w:color w:val="4A4A5A"/>
          <w:sz w:val="21"/>
          <w:szCs w:val="21"/>
        </w:rPr>
        <w:t xml:space="preserve">Quand le joueur monte de tier de taverne, c'est un moment dramatique. Le plateau entier doit réagir.</w:t>
      </w:r>
    </w:p>
    <w:p>
      <w:pPr>
        <w:pStyle w:val="ListParagraph"/>
        <w:numPr>
          <w:ilvl w:val="0"/>
          <w:numId w:val="2"/>
        </w:numPr>
        <w:spacing w:after="60" w:line="276"/>
      </w:pPr>
      <w:r>
        <w:rPr>
          <w:rFonts w:ascii="Arial" w:cs="Arial" w:eastAsia="Arial" w:hAnsi="Arial"/>
          <w:b/>
          <w:bCs/>
          <w:color w:val="4A4A5A"/>
          <w:sz w:val="21"/>
          <w:szCs w:val="21"/>
        </w:rPr>
        <w:t xml:space="preserve">Animation : </w:t>
      </w:r>
      <w:r>
        <w:rPr>
          <w:rFonts w:ascii="Arial" w:cs="Arial" w:eastAsia="Arial" w:hAnsi="Arial"/>
          <w:color w:val="4A4A5A"/>
          <w:sz w:val="21"/>
          <w:szCs w:val="21"/>
        </w:rPr>
        <w:t xml:space="preserve">Flash lumineux, l'indicateur de tier pulse et change, les étoiles s'ajoutent une par une avec des particules, le nombre de slots shop augmente.</w:t>
      </w:r>
    </w:p>
    <w:p>
      <w:pPr>
        <w:pStyle w:val="ListParagraph"/>
        <w:numPr>
          <w:ilvl w:val="0"/>
          <w:numId w:val="2"/>
        </w:numPr>
        <w:spacing w:after="60" w:line="276"/>
      </w:pPr>
      <w:r>
        <w:rPr>
          <w:rFonts w:ascii="Arial" w:cs="Arial" w:eastAsia="Arial" w:hAnsi="Arial"/>
          <w:b/>
          <w:bCs/>
          <w:color w:val="4A4A5A"/>
          <w:sz w:val="21"/>
          <w:szCs w:val="21"/>
        </w:rPr>
        <w:t xml:space="preserve">Screenshake : </w:t>
      </w:r>
      <w:r>
        <w:rPr>
          <w:rFonts w:ascii="Arial" w:cs="Arial" w:eastAsia="Arial" w:hAnsi="Arial"/>
          <w:color w:val="4A4A5A"/>
          <w:sz w:val="21"/>
          <w:szCs w:val="21"/>
        </w:rPr>
        <w:t xml:space="preserve">Léger, via Cinemachine impulse.</w:t>
      </w:r>
    </w:p>
    <w:p>
      <w:pPr>
        <w:pStyle w:val="ListParagraph"/>
        <w:numPr>
          <w:ilvl w:val="0"/>
          <w:numId w:val="2"/>
        </w:numPr>
        <w:spacing w:after="60" w:line="276"/>
      </w:pPr>
      <w:r>
        <w:rPr>
          <w:rFonts w:ascii="Arial" w:cs="Arial" w:eastAsia="Arial" w:hAnsi="Arial"/>
          <w:b/>
          <w:bCs/>
          <w:color w:val="4A4A5A"/>
          <w:sz w:val="21"/>
          <w:szCs w:val="21"/>
        </w:rPr>
        <w:t xml:space="preserve">SFX : </w:t>
      </w:r>
      <w:r>
        <w:rPr>
          <w:rFonts w:ascii="Arial" w:cs="Arial" w:eastAsia="Arial" w:hAnsi="Arial"/>
          <w:color w:val="4A4A5A"/>
          <w:sz w:val="21"/>
          <w:szCs w:val="21"/>
        </w:rPr>
        <w:t xml:space="preserve">Son distinct et satisfaisant de "power up".</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Layout shop avec slots dynamiques (3→6)</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Selon le tier</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Achat par clic ET par drag</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Deux méthodes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Vente par drag vers zone de vente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clic droit comme alternative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Animation de reroll (retournement)</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DOTween Sequence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Shader/overlay de freeze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Shader Graph</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Timer avec urgence visuelle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Change de couleur &lt; 10s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Gold counter animé</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Punch scale + SFX</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Level up dramatique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Particules + screenshake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Tooltip au hover des cartes shop</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Description + stats</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bCs/>
                <w:color w:val="1E1E2E"/>
                <w:sz w:val="20"/>
                <w:szCs w:val="20"/>
              </w:rPr>
              <w:t xml:space="preserve">Triple (3 copies = golden)</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Fusion animée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D1457"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5</w:t>
            </w:r>
          </w:p>
          <w:p>
            <w:pPr>
              <w:spacing w:after="40"/>
            </w:pPr>
            <w:r>
              <w:rPr>
                <w:rFonts w:ascii="Arial" w:cs="Arial" w:eastAsia="Arial" w:hAnsi="Arial"/>
                <w:b/>
                <w:bCs/>
                <w:color w:val="FFFFFF"/>
                <w:sz w:val="36"/>
                <w:szCs w:val="36"/>
              </w:rPr>
              <w:t xml:space="preserve">La phase Combat (automatique)</w:t>
            </w:r>
          </w:p>
          <w:p>
            <w:pPr>
              <w:spacing w:after="0"/>
            </w:pPr>
            <w:r>
              <w:rPr>
                <w:rFonts w:ascii="Arial" w:cs="Arial" w:eastAsia="Arial" w:hAnsi="Arial"/>
                <w:color w:val="FFFFFF"/>
                <w:sz w:val="22"/>
                <w:szCs w:val="22"/>
              </w:rPr>
              <w:t xml:space="preserve">Durée estimée : 7-10 jours</w:t>
            </w:r>
          </w:p>
        </w:tc>
      </w:tr>
    </w:tbl>
    <w:p>
      <w:pPr>
        <w:spacing w:before="200" w:after="0"/>
      </w:pPr>
    </w:p>
    <w:p>
      <w:pPr>
        <w:pStyle w:val="Heading2"/>
        <w:spacing w:before="300" w:after="150"/>
      </w:pPr>
      <w:r>
        <w:rPr>
          <w:rFonts w:ascii="Arial" w:cs="Arial" w:eastAsia="Arial" w:hAnsi="Arial"/>
          <w:b/>
          <w:bCs/>
          <w:color w:val="1A73E8"/>
          <w:sz w:val="28"/>
          <w:szCs w:val="28"/>
        </w:rPr>
        <w:t xml:space="preserve">5.1 — Le Combat Sequencer</w:t>
      </w:r>
    </w:p>
    <w:p>
      <w:pPr>
        <w:spacing w:after="120" w:before="0" w:line="276"/>
      </w:pPr>
      <w:r>
        <w:rPr>
          <w:rFonts w:ascii="Arial" w:cs="Arial" w:eastAsia="Arial" w:hAnsi="Arial"/>
          <w:color w:val="4A4A5A"/>
          <w:sz w:val="21"/>
          <w:szCs w:val="21"/>
        </w:rPr>
        <w:t xml:space="preserve">Le combat de Battlegrounds est entièrement automatique. Le serveur (ou le MockServer) envoie la séquence complète des actions, et le client les anime une par une. C'est le système le plus complexe du jeu.</w:t>
      </w:r>
    </w:p>
    <w:p>
      <w:pPr>
        <w:spacing w:before="200" w:after="100"/>
      </w:pPr>
      <w:r>
        <w:rPr>
          <w:rFonts w:ascii="Arial" w:cs="Arial" w:eastAsia="Arial" w:hAnsi="Arial"/>
          <w:b/>
          <w:bCs/>
          <w:color w:val="1E1E2E"/>
          <w:sz w:val="24"/>
          <w:szCs w:val="24"/>
        </w:rPr>
        <w:t xml:space="preserve">Principe du Sequencer</w:t>
      </w:r>
    </w:p>
    <w:p>
      <w:pPr>
        <w:spacing w:after="120" w:before="0" w:line="276"/>
      </w:pPr>
      <w:r>
        <w:rPr>
          <w:rFonts w:ascii="Arial" w:cs="Arial" w:eastAsia="Arial" w:hAnsi="Arial"/>
          <w:color w:val="4A4A5A"/>
          <w:sz w:val="21"/>
          <w:szCs w:val="21"/>
        </w:rPr>
        <w:t xml:space="preserve">Le Sequencer est une file d'attente (Queue) d'actions d'animation. Chaque action connaît sa durée. Le Sequencer joue la première action, attend qu'elle finisse, puis passe à la suivante.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public class CombatSequencer : MonoBehaviour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private Queue&lt;ICombatAction&gt; actionQueue = new Queue&lt;&gt;();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public void EnqueueActions(List&lt;CombatStep&gt; steps)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foreach (var step in steps)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actionQueue.Enqueue(ConvertToAction(step));</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StartCoroutine(PlaySequence());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IEnumerator PlaySequence()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while (actionQueue.Count &gt; 0)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var action = actionQueue.Dequeue();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yield return action.Execute(); // Chaque action gère sa durée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OnCombatComplete?.Invoke();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w:t>
      </w:r>
    </w:p>
    <w:p>
      <w:pPr>
        <w:spacing w:before="100" w:after="0"/>
      </w:pPr>
    </w:p>
    <w:p>
      <w:pPr>
        <w:pStyle w:val="Heading2"/>
        <w:spacing w:before="300" w:after="150"/>
      </w:pPr>
      <w:r>
        <w:rPr>
          <w:rFonts w:ascii="Arial" w:cs="Arial" w:eastAsia="Arial" w:hAnsi="Arial"/>
          <w:b/>
          <w:bCs/>
          <w:color w:val="1A73E8"/>
          <w:sz w:val="28"/>
          <w:szCs w:val="28"/>
        </w:rPr>
        <w:t xml:space="preserve">5.2 — Types d'actions de combat</w:t>
      </w:r>
    </w:p>
    <w:p>
      <w:pPr>
        <w:spacing w:after="120" w:before="0" w:line="276"/>
      </w:pPr>
      <w:r>
        <w:rPr>
          <w:rFonts w:ascii="Arial" w:cs="Arial" w:eastAsia="Arial" w:hAnsi="Arial"/>
          <w:color w:val="4A4A5A"/>
          <w:sz w:val="21"/>
          <w:szCs w:val="21"/>
        </w:rPr>
        <w:t xml:space="preserve">Chaque type d'événement de combat a sa propre classe d'animation :</w:t>
      </w:r>
    </w:p>
    <w:p>
      <w:pPr>
        <w:spacing w:before="200" w:after="100"/>
      </w:pPr>
      <w:r>
        <w:rPr>
          <w:rFonts w:ascii="Arial" w:cs="Arial" w:eastAsia="Arial" w:hAnsi="Arial"/>
          <w:b/>
          <w:bCs/>
          <w:color w:val="1E1E2E"/>
          <w:sz w:val="24"/>
          <w:szCs w:val="24"/>
        </w:rPr>
        <w:t xml:space="preserve">AttackAction</w:t>
      </w:r>
    </w:p>
    <w:p>
      <w:pPr>
        <w:pStyle w:val="ListParagraph"/>
        <w:numPr>
          <w:ilvl w:val="0"/>
          <w:numId w:val="2"/>
        </w:numPr>
        <w:spacing w:after="60" w:line="276"/>
      </w:pPr>
      <w:r>
        <w:rPr>
          <w:rFonts w:ascii="Arial" w:cs="Arial" w:eastAsia="Arial" w:hAnsi="Arial"/>
          <w:b/>
          <w:bCs/>
          <w:color w:val="4A4A5A"/>
          <w:sz w:val="21"/>
          <w:szCs w:val="21"/>
        </w:rPr>
        <w:t xml:space="preserve">Étape 1 : </w:t>
      </w:r>
      <w:r>
        <w:rPr>
          <w:rFonts w:ascii="Arial" w:cs="Arial" w:eastAsia="Arial" w:hAnsi="Arial"/>
          <w:color w:val="4A4A5A"/>
          <w:sz w:val="21"/>
          <w:szCs w:val="21"/>
        </w:rPr>
        <w:t xml:space="preserve">L'attaquant avance vers la cible (DOMove rapide, ~0.15s)</w:t>
      </w:r>
    </w:p>
    <w:p>
      <w:pPr>
        <w:pStyle w:val="ListParagraph"/>
        <w:numPr>
          <w:ilvl w:val="0"/>
          <w:numId w:val="2"/>
        </w:numPr>
        <w:spacing w:after="60" w:line="276"/>
      </w:pPr>
      <w:r>
        <w:rPr>
          <w:rFonts w:ascii="Arial" w:cs="Arial" w:eastAsia="Arial" w:hAnsi="Arial"/>
          <w:b/>
          <w:bCs/>
          <w:color w:val="4A4A5A"/>
          <w:sz w:val="21"/>
          <w:szCs w:val="21"/>
        </w:rPr>
        <w:t xml:space="preserve">Étape 2 : </w:t>
      </w:r>
      <w:r>
        <w:rPr>
          <w:rFonts w:ascii="Arial" w:cs="Arial" w:eastAsia="Arial" w:hAnsi="Arial"/>
          <w:color w:val="4A4A5A"/>
          <w:sz w:val="21"/>
          <w:szCs w:val="21"/>
        </w:rPr>
        <w:t xml:space="preserve">Impact — screenshake, particules de choc, flash blanc sur les deux unités</w:t>
      </w:r>
    </w:p>
    <w:p>
      <w:pPr>
        <w:pStyle w:val="ListParagraph"/>
        <w:numPr>
          <w:ilvl w:val="0"/>
          <w:numId w:val="2"/>
        </w:numPr>
        <w:spacing w:after="60" w:line="276"/>
      </w:pPr>
      <w:r>
        <w:rPr>
          <w:rFonts w:ascii="Arial" w:cs="Arial" w:eastAsia="Arial" w:hAnsi="Arial"/>
          <w:b/>
          <w:bCs/>
          <w:color w:val="4A4A5A"/>
          <w:sz w:val="21"/>
          <w:szCs w:val="21"/>
        </w:rPr>
        <w:t xml:space="preserve">Étape 3 : </w:t>
      </w:r>
      <w:r>
        <w:rPr>
          <w:rFonts w:ascii="Arial" w:cs="Arial" w:eastAsia="Arial" w:hAnsi="Arial"/>
          <w:color w:val="4A4A5A"/>
          <w:sz w:val="21"/>
          <w:szCs w:val="21"/>
        </w:rPr>
        <w:t xml:space="preserve">Les deux unités perdent de la vie (animation de dégât, chiffres qui changent)</w:t>
      </w:r>
    </w:p>
    <w:p>
      <w:pPr>
        <w:pStyle w:val="ListParagraph"/>
        <w:numPr>
          <w:ilvl w:val="0"/>
          <w:numId w:val="2"/>
        </w:numPr>
        <w:spacing w:after="60" w:line="276"/>
      </w:pPr>
      <w:r>
        <w:rPr>
          <w:rFonts w:ascii="Arial" w:cs="Arial" w:eastAsia="Arial" w:hAnsi="Arial"/>
          <w:b/>
          <w:bCs/>
          <w:color w:val="4A4A5A"/>
          <w:sz w:val="21"/>
          <w:szCs w:val="21"/>
        </w:rPr>
        <w:t xml:space="preserve">Étape 4 : </w:t>
      </w:r>
      <w:r>
        <w:rPr>
          <w:rFonts w:ascii="Arial" w:cs="Arial" w:eastAsia="Arial" w:hAnsi="Arial"/>
          <w:color w:val="4A4A5A"/>
          <w:sz w:val="21"/>
          <w:szCs w:val="21"/>
        </w:rPr>
        <w:t xml:space="preserve">L'attaquant retourne à sa position (DOMove retour, ~0.2s)</w:t>
      </w:r>
    </w:p>
    <w:p>
      <w:pPr>
        <w:pStyle w:val="ListParagraph"/>
        <w:numPr>
          <w:ilvl w:val="0"/>
          <w:numId w:val="2"/>
        </w:numPr>
        <w:spacing w:after="60" w:line="276"/>
      </w:pPr>
      <w:r>
        <w:rPr>
          <w:rFonts w:ascii="Arial" w:cs="Arial" w:eastAsia="Arial" w:hAnsi="Arial"/>
          <w:b/>
          <w:bCs/>
          <w:color w:val="4A4A5A"/>
          <w:sz w:val="21"/>
          <w:szCs w:val="21"/>
        </w:rPr>
        <w:t xml:space="preserve">Étape 5 : </w:t>
      </w:r>
      <w:r>
        <w:rPr>
          <w:rFonts w:ascii="Arial" w:cs="Arial" w:eastAsia="Arial" w:hAnsi="Arial"/>
          <w:color w:val="4A4A5A"/>
          <w:sz w:val="21"/>
          <w:szCs w:val="21"/>
        </w:rPr>
        <w:t xml:space="preserve">Si une unité est morte → enchaîner DeathAction</w:t>
      </w:r>
    </w:p>
    <w:p>
      <w:pPr>
        <w:spacing w:before="200" w:after="100"/>
      </w:pPr>
      <w:r>
        <w:rPr>
          <w:rFonts w:ascii="Arial" w:cs="Arial" w:eastAsia="Arial" w:hAnsi="Arial"/>
          <w:b/>
          <w:bCs/>
          <w:color w:val="1E1E2E"/>
          <w:sz w:val="24"/>
          <w:szCs w:val="24"/>
        </w:rPr>
        <w:t xml:space="preserve">DeathAction</w:t>
      </w:r>
    </w:p>
    <w:p>
      <w:pPr>
        <w:pStyle w:val="ListParagraph"/>
        <w:numPr>
          <w:ilvl w:val="0"/>
          <w:numId w:val="2"/>
        </w:numPr>
        <w:spacing w:after="60" w:line="276"/>
      </w:pPr>
      <w:r>
        <w:rPr>
          <w:rFonts w:ascii="Arial" w:cs="Arial" w:eastAsia="Arial" w:hAnsi="Arial"/>
          <w:color w:val="4A4A5A"/>
          <w:sz w:val="21"/>
          <w:szCs w:val="21"/>
        </w:rPr>
        <w:t xml:space="preserve">Animation de mort (scale down + rotation + fade ou shader dissolve)</w:t>
      </w:r>
    </w:p>
    <w:p>
      <w:pPr>
        <w:pStyle w:val="ListParagraph"/>
        <w:numPr>
          <w:ilvl w:val="0"/>
          <w:numId w:val="2"/>
        </w:numPr>
        <w:spacing w:after="60" w:line="276"/>
      </w:pPr>
      <w:r>
        <w:rPr>
          <w:rFonts w:ascii="Arial" w:cs="Arial" w:eastAsia="Arial" w:hAnsi="Arial"/>
          <w:color w:val="4A4A5A"/>
          <w:sz w:val="21"/>
          <w:szCs w:val="21"/>
        </w:rPr>
        <w:t xml:space="preserve">Si Deathrattle → enchaîner DeathrattleAction (invocation, dégâts, buff...)</w:t>
      </w:r>
    </w:p>
    <w:p>
      <w:pPr>
        <w:pStyle w:val="ListParagraph"/>
        <w:numPr>
          <w:ilvl w:val="0"/>
          <w:numId w:val="2"/>
        </w:numPr>
        <w:spacing w:after="60" w:line="276"/>
      </w:pPr>
      <w:r>
        <w:rPr>
          <w:rFonts w:ascii="Arial" w:cs="Arial" w:eastAsia="Arial" w:hAnsi="Arial"/>
          <w:color w:val="4A4A5A"/>
          <w:sz w:val="21"/>
          <w:szCs w:val="21"/>
        </w:rPr>
        <w:t xml:space="preserve">Réorganisation des slots restants (les unités glissent pour combler)</w:t>
      </w:r>
    </w:p>
    <w:p>
      <w:pPr>
        <w:spacing w:before="200" w:after="100"/>
      </w:pPr>
      <w:r>
        <w:rPr>
          <w:rFonts w:ascii="Arial" w:cs="Arial" w:eastAsia="Arial" w:hAnsi="Arial"/>
          <w:b/>
          <w:bCs/>
          <w:color w:val="1E1E2E"/>
          <w:sz w:val="24"/>
          <w:szCs w:val="24"/>
        </w:rPr>
        <w:t xml:space="preserve">BuffAction</w:t>
      </w:r>
    </w:p>
    <w:p>
      <w:pPr>
        <w:pStyle w:val="ListParagraph"/>
        <w:numPr>
          <w:ilvl w:val="0"/>
          <w:numId w:val="2"/>
        </w:numPr>
        <w:spacing w:after="60" w:line="276"/>
      </w:pPr>
      <w:r>
        <w:rPr>
          <w:rFonts w:ascii="Arial" w:cs="Arial" w:eastAsia="Arial" w:hAnsi="Arial"/>
          <w:color w:val="4A4A5A"/>
          <w:sz w:val="21"/>
          <w:szCs w:val="21"/>
        </w:rPr>
        <w:t xml:space="preserve">Particules vertes/dorées sur la cible</w:t>
      </w:r>
    </w:p>
    <w:p>
      <w:pPr>
        <w:pStyle w:val="ListParagraph"/>
        <w:numPr>
          <w:ilvl w:val="0"/>
          <w:numId w:val="2"/>
        </w:numPr>
        <w:spacing w:after="60" w:line="276"/>
      </w:pPr>
      <w:r>
        <w:rPr>
          <w:rFonts w:ascii="Arial" w:cs="Arial" w:eastAsia="Arial" w:hAnsi="Arial"/>
          <w:color w:val="4A4A5A"/>
          <w:sz w:val="21"/>
          <w:szCs w:val="21"/>
        </w:rPr>
        <w:t xml:space="preserve">Le chiffre d'attaque/vie pulse et change (punch scale + changement de couleur)</w:t>
      </w:r>
    </w:p>
    <w:p>
      <w:pPr>
        <w:spacing w:before="200" w:after="100"/>
      </w:pPr>
      <w:r>
        <w:rPr>
          <w:rFonts w:ascii="Arial" w:cs="Arial" w:eastAsia="Arial" w:hAnsi="Arial"/>
          <w:b/>
          <w:bCs/>
          <w:color w:val="1E1E2E"/>
          <w:sz w:val="24"/>
          <w:szCs w:val="24"/>
        </w:rPr>
        <w:t xml:space="preserve">SummonAction</w:t>
      </w:r>
    </w:p>
    <w:p>
      <w:pPr>
        <w:pStyle w:val="ListParagraph"/>
        <w:numPr>
          <w:ilvl w:val="0"/>
          <w:numId w:val="2"/>
        </w:numPr>
        <w:spacing w:after="60" w:line="276"/>
      </w:pPr>
      <w:r>
        <w:rPr>
          <w:rFonts w:ascii="Arial" w:cs="Arial" w:eastAsia="Arial" w:hAnsi="Arial"/>
          <w:color w:val="4A4A5A"/>
          <w:sz w:val="21"/>
          <w:szCs w:val="21"/>
        </w:rPr>
        <w:t xml:space="preserve">Un slot s'ouvre (les unités adjacentes s'écartent)</w:t>
      </w:r>
    </w:p>
    <w:p>
      <w:pPr>
        <w:pStyle w:val="ListParagraph"/>
        <w:numPr>
          <w:ilvl w:val="0"/>
          <w:numId w:val="2"/>
        </w:numPr>
        <w:spacing w:after="60" w:line="276"/>
      </w:pPr>
      <w:r>
        <w:rPr>
          <w:rFonts w:ascii="Arial" w:cs="Arial" w:eastAsia="Arial" w:hAnsi="Arial"/>
          <w:color w:val="4A4A5A"/>
          <w:sz w:val="21"/>
          <w:szCs w:val="21"/>
        </w:rPr>
        <w:t xml:space="preserve">L'unité apparaît avec un scale up depuis 0 + particules d'invocation</w:t>
      </w:r>
    </w:p>
    <w:p>
      <w:pPr>
        <w:spacing w:before="100" w:after="0"/>
      </w:pPr>
    </w:p>
    <w:p>
      <w:pPr>
        <w:pStyle w:val="Heading2"/>
        <w:spacing w:before="300" w:after="150"/>
      </w:pPr>
      <w:r>
        <w:rPr>
          <w:rFonts w:ascii="Arial" w:cs="Arial" w:eastAsia="Arial" w:hAnsi="Arial"/>
          <w:b/>
          <w:bCs/>
          <w:color w:val="1A73E8"/>
          <w:sz w:val="28"/>
          <w:szCs w:val="28"/>
        </w:rPr>
        <w:t xml:space="preserve">5.3 — Vitesse de combat</w:t>
      </w:r>
    </w:p>
    <w:p>
      <w:pPr>
        <w:spacing w:after="120" w:before="0" w:line="276"/>
      </w:pPr>
      <w:r>
        <w:rPr>
          <w:rFonts w:ascii="Arial" w:cs="Arial" w:eastAsia="Arial" w:hAnsi="Arial"/>
          <w:color w:val="4A4A5A"/>
          <w:sz w:val="21"/>
          <w:szCs w:val="21"/>
        </w:rPr>
        <w:t xml:space="preserve">Le combat doit être lisible mais pas lent. Prévois un système de vitesse :</w:t>
      </w:r>
    </w:p>
    <w:p>
      <w:pPr>
        <w:pStyle w:val="ListParagraph"/>
        <w:numPr>
          <w:ilvl w:val="0"/>
          <w:numId w:val="2"/>
        </w:numPr>
        <w:spacing w:after="60" w:line="276"/>
      </w:pPr>
      <w:r>
        <w:rPr>
          <w:rFonts w:ascii="Arial" w:cs="Arial" w:eastAsia="Arial" w:hAnsi="Arial"/>
          <w:b/>
          <w:bCs/>
          <w:color w:val="4A4A5A"/>
          <w:sz w:val="21"/>
          <w:szCs w:val="21"/>
        </w:rPr>
        <w:t xml:space="preserve">Vitesse x1 : </w:t>
      </w:r>
      <w:r>
        <w:rPr>
          <w:rFonts w:ascii="Arial" w:cs="Arial" w:eastAsia="Arial" w:hAnsi="Arial"/>
          <w:color w:val="4A4A5A"/>
          <w:sz w:val="21"/>
          <w:szCs w:val="21"/>
        </w:rPr>
        <w:t xml:space="preserve">~0.8s par attaque (normal)</w:t>
      </w:r>
    </w:p>
    <w:p>
      <w:pPr>
        <w:pStyle w:val="ListParagraph"/>
        <w:numPr>
          <w:ilvl w:val="0"/>
          <w:numId w:val="2"/>
        </w:numPr>
        <w:spacing w:after="60" w:line="276"/>
      </w:pPr>
      <w:r>
        <w:rPr>
          <w:rFonts w:ascii="Arial" w:cs="Arial" w:eastAsia="Arial" w:hAnsi="Arial"/>
          <w:b/>
          <w:bCs/>
          <w:color w:val="4A4A5A"/>
          <w:sz w:val="21"/>
          <w:szCs w:val="21"/>
        </w:rPr>
        <w:t xml:space="preserve">Vitesse x2 : </w:t>
      </w:r>
      <w:r>
        <w:rPr>
          <w:rFonts w:ascii="Arial" w:cs="Arial" w:eastAsia="Arial" w:hAnsi="Arial"/>
          <w:color w:val="4A4A5A"/>
          <w:sz w:val="21"/>
          <w:szCs w:val="21"/>
        </w:rPr>
        <w:t xml:space="preserve">~0.4s par attaque (accéléré)</w:t>
      </w:r>
    </w:p>
    <w:p>
      <w:pPr>
        <w:pStyle w:val="ListParagraph"/>
        <w:numPr>
          <w:ilvl w:val="0"/>
          <w:numId w:val="2"/>
        </w:numPr>
        <w:spacing w:after="60" w:line="276"/>
      </w:pPr>
      <w:r>
        <w:rPr>
          <w:rFonts w:ascii="Arial" w:cs="Arial" w:eastAsia="Arial" w:hAnsi="Arial"/>
          <w:b/>
          <w:bCs/>
          <w:color w:val="4A4A5A"/>
          <w:sz w:val="21"/>
          <w:szCs w:val="21"/>
        </w:rPr>
        <w:t xml:space="preserve">Skip : </w:t>
      </w:r>
      <w:r>
        <w:rPr>
          <w:rFonts w:ascii="Arial" w:cs="Arial" w:eastAsia="Arial" w:hAnsi="Arial"/>
          <w:color w:val="4A4A5A"/>
          <w:sz w:val="21"/>
          <w:szCs w:val="21"/>
        </w:rPr>
        <w:t xml:space="preserve">Résolution instantanée, affiche juste le résultat</w:t>
      </w:r>
    </w:p>
    <w:p>
      <w:pPr>
        <w:spacing w:before="100" w:after="0"/>
      </w:pPr>
    </w:p>
    <w:p>
      <w:pPr>
        <w:pStyle w:val="Heading2"/>
        <w:spacing w:before="300" w:after="150"/>
      </w:pPr>
      <w:r>
        <w:rPr>
          <w:rFonts w:ascii="Arial" w:cs="Arial" w:eastAsia="Arial" w:hAnsi="Arial"/>
          <w:b/>
          <w:bCs/>
          <w:color w:val="1A73E8"/>
          <w:sz w:val="28"/>
          <w:szCs w:val="28"/>
        </w:rPr>
        <w:t xml:space="preserve">5.4 — Résultat du combat</w:t>
      </w:r>
    </w:p>
    <w:p>
      <w:pPr>
        <w:spacing w:after="120" w:before="0" w:line="276"/>
      </w:pPr>
      <w:r>
        <w:rPr>
          <w:rFonts w:ascii="Arial" w:cs="Arial" w:eastAsia="Arial" w:hAnsi="Arial"/>
          <w:color w:val="4A4A5A"/>
          <w:sz w:val="21"/>
          <w:szCs w:val="21"/>
        </w:rPr>
        <w:t xml:space="preserve">Après le dernier coup, il y a un moment de pause (~0.5s), puis l'affichage du résultat :</w:t>
      </w:r>
    </w:p>
    <w:p>
      <w:pPr>
        <w:pStyle w:val="ListParagraph"/>
        <w:numPr>
          <w:ilvl w:val="0"/>
          <w:numId w:val="2"/>
        </w:numPr>
        <w:spacing w:after="60" w:line="276"/>
      </w:pPr>
      <w:r>
        <w:rPr>
          <w:rFonts w:ascii="Arial" w:cs="Arial" w:eastAsia="Arial" w:hAnsi="Arial"/>
          <w:b/>
          <w:bCs/>
          <w:color w:val="4A4A5A"/>
          <w:sz w:val="21"/>
          <w:szCs w:val="21"/>
        </w:rPr>
        <w:t xml:space="preserve">Victoire : </w:t>
      </w:r>
      <w:r>
        <w:rPr>
          <w:rFonts w:ascii="Arial" w:cs="Arial" w:eastAsia="Arial" w:hAnsi="Arial"/>
          <w:color w:val="4A4A5A"/>
          <w:sz w:val="21"/>
          <w:szCs w:val="21"/>
        </w:rPr>
        <w:t xml:space="preserve">Bannière dorée, particules festives, dégâts infligés à l'adversaire affichés</w:t>
      </w:r>
    </w:p>
    <w:p>
      <w:pPr>
        <w:pStyle w:val="ListParagraph"/>
        <w:numPr>
          <w:ilvl w:val="0"/>
          <w:numId w:val="2"/>
        </w:numPr>
        <w:spacing w:after="60" w:line="276"/>
      </w:pPr>
      <w:r>
        <w:rPr>
          <w:rFonts w:ascii="Arial" w:cs="Arial" w:eastAsia="Arial" w:hAnsi="Arial"/>
          <w:b/>
          <w:bCs/>
          <w:color w:val="4A4A5A"/>
          <w:sz w:val="21"/>
          <w:szCs w:val="21"/>
        </w:rPr>
        <w:t xml:space="preserve">Défaite : </w:t>
      </w:r>
      <w:r>
        <w:rPr>
          <w:rFonts w:ascii="Arial" w:cs="Arial" w:eastAsia="Arial" w:hAnsi="Arial"/>
          <w:color w:val="4A4A5A"/>
          <w:sz w:val="21"/>
          <w:szCs w:val="21"/>
        </w:rPr>
        <w:t xml:space="preserve">Bannière rouge/sombre, dégâts reçus avec animation de portrait qui se fissure</w:t>
      </w:r>
    </w:p>
    <w:p>
      <w:pPr>
        <w:pStyle w:val="ListParagraph"/>
        <w:numPr>
          <w:ilvl w:val="0"/>
          <w:numId w:val="2"/>
        </w:numPr>
        <w:spacing w:after="60" w:line="276"/>
      </w:pPr>
      <w:r>
        <w:rPr>
          <w:rFonts w:ascii="Arial" w:cs="Arial" w:eastAsia="Arial" w:hAnsi="Arial"/>
          <w:b/>
          <w:bCs/>
          <w:color w:val="4A4A5A"/>
          <w:sz w:val="21"/>
          <w:szCs w:val="21"/>
        </w:rPr>
        <w:t xml:space="preserve">Égalité : </w:t>
      </w:r>
      <w:r>
        <w:rPr>
          <w:rFonts w:ascii="Arial" w:cs="Arial" w:eastAsia="Arial" w:hAnsi="Arial"/>
          <w:color w:val="4A4A5A"/>
          <w:sz w:val="21"/>
          <w:szCs w:val="21"/>
        </w:rPr>
        <w:t xml:space="preserve">Bannière neutre, pas de dégâts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E1E2E"/>
                <w:sz w:val="20"/>
                <w:szCs w:val="20"/>
              </w:rPr>
              <w:t xml:space="preserve">CombatSequencer avec queue d'actions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Coroutines ou DOTween Sequence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AttackAction (avance, impact, retour)</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~0.8s total</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DeathAction (dissolve + réorganisation)</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Shader dissolve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BuffAction (particules + punch chiffres)</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VFX + DOTween</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SummonAction (apparition + slot shift)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Scale up + particules</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Screenshake sur les impacts</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Cinemachine Impulse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Système de vitesse (x1, x2, skip)</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TimeScale ou durées</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Bannière résultat (victoire/défaite)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UI animée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Dégâts au portrait du héros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Nombre volant + animation</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Transition fluide combat → shop</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Fondu ou slide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95C"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6</w:t>
            </w:r>
          </w:p>
          <w:p>
            <w:pPr>
              <w:spacing w:after="40"/>
            </w:pPr>
            <w:r>
              <w:rPr>
                <w:rFonts w:ascii="Arial" w:cs="Arial" w:eastAsia="Arial" w:hAnsi="Arial"/>
                <w:b/>
                <w:bCs/>
                <w:color w:val="FFFFFF"/>
                <w:sz w:val="36"/>
                <w:szCs w:val="36"/>
              </w:rPr>
              <w:t xml:space="preserve">Effets visuels, Shaders et Particules</w:t>
            </w:r>
          </w:p>
          <w:p>
            <w:pPr>
              <w:spacing w:after="0"/>
            </w:pPr>
            <w:r>
              <w:rPr>
                <w:rFonts w:ascii="Arial" w:cs="Arial" w:eastAsia="Arial" w:hAnsi="Arial"/>
                <w:color w:val="FFFFFF"/>
                <w:sz w:val="22"/>
                <w:szCs w:val="22"/>
              </w:rPr>
              <w:t xml:space="preserve">Durée estimée : 5-7 jours</w:t>
            </w:r>
          </w:p>
        </w:tc>
      </w:tr>
    </w:tbl>
    <w:p>
      <w:pPr>
        <w:spacing w:before="200" w:after="0"/>
      </w:pPr>
    </w:p>
    <w:p>
      <w:pPr>
        <w:pStyle w:val="Heading2"/>
        <w:spacing w:before="300" w:after="150"/>
      </w:pPr>
      <w:r>
        <w:rPr>
          <w:rFonts w:ascii="Arial" w:cs="Arial" w:eastAsia="Arial" w:hAnsi="Arial"/>
          <w:b/>
          <w:bCs/>
          <w:color w:val="1A73E8"/>
          <w:sz w:val="28"/>
          <w:szCs w:val="28"/>
        </w:rPr>
        <w:t xml:space="preserve">6.1 — Shaders essentiels (Shader Graph)</w:t>
      </w:r>
    </w:p>
    <w:p>
      <w:pPr>
        <w:spacing w:after="120" w:before="0" w:line="276"/>
      </w:pPr>
      <w:r>
        <w:rPr>
          <w:rFonts w:ascii="Arial" w:cs="Arial" w:eastAsia="Arial" w:hAnsi="Arial"/>
          <w:color w:val="4A4A5A"/>
          <w:sz w:val="21"/>
          <w:szCs w:val="21"/>
        </w:rPr>
        <w:t xml:space="preserve">Shader Graph te permet de créer des shaders visuellement. Voici les shaders dont tu as besoin, par ordre de priorité :</w:t>
      </w:r>
    </w:p>
    <w:p>
      <w:pPr>
        <w:spacing w:before="200" w:after="100"/>
      </w:pPr>
      <w:r>
        <w:rPr>
          <w:rFonts w:ascii="Arial" w:cs="Arial" w:eastAsia="Arial" w:hAnsi="Arial"/>
          <w:b/>
          <w:bCs/>
          <w:color w:val="1E1E2E"/>
          <w:sz w:val="24"/>
          <w:szCs w:val="24"/>
        </w:rPr>
        <w:t xml:space="preserve">Shader de carte standard</w:t>
      </w:r>
    </w:p>
    <w:p>
      <w:pPr>
        <w:spacing w:after="120" w:before="0" w:line="276"/>
      </w:pPr>
      <w:r>
        <w:rPr>
          <w:rFonts w:ascii="Arial" w:cs="Arial" w:eastAsia="Arial" w:hAnsi="Arial"/>
          <w:color w:val="4A4A5A"/>
          <w:sz w:val="21"/>
          <w:szCs w:val="21"/>
        </w:rPr>
        <w:t xml:space="preserve">Le shader de base pour toutes les cartes. Il gère l'affichage de la texture et permet le glow au survol. Un Unlit ou Lit shader URP basique, avec un paramètre _GlowIntensity que tu animes via DOTween quand la carte est survolée ou sélectionnée, et un paramètre _GlowColor pour changer la couleur du glow (blanc pour hover, vert pour "peut être joué", rouge pour "cible").</w:t>
      </w:r>
    </w:p>
    <w:p>
      <w:pPr>
        <w:spacing w:before="200" w:after="100"/>
      </w:pPr>
      <w:r>
        <w:rPr>
          <w:rFonts w:ascii="Arial" w:cs="Arial" w:eastAsia="Arial" w:hAnsi="Arial"/>
          <w:b/>
          <w:bCs/>
          <w:color w:val="1E1E2E"/>
          <w:sz w:val="24"/>
          <w:szCs w:val="24"/>
        </w:rPr>
        <w:t xml:space="preserve">Shader holographique (cartes dorées)</w:t>
      </w:r>
    </w:p>
    <w:p>
      <w:pPr>
        <w:spacing w:after="120" w:before="0" w:line="276"/>
      </w:pPr>
      <w:r>
        <w:rPr>
          <w:rFonts w:ascii="Arial" w:cs="Arial" w:eastAsia="Arial" w:hAnsi="Arial"/>
          <w:color w:val="4A4A5A"/>
          <w:sz w:val="21"/>
          <w:szCs w:val="21"/>
        </w:rPr>
        <w:t xml:space="preserve">L'effet le plus "wow" de Hearthstone : les cartes dorées qui scintillent. Le principe est de sampler une noise texture qui se déplace dans le temps, mélangée avec un gradient arc-en-ciel basé sur l'angle de vue (Fresnel). On multiplie ça avec la couleur dorée de base, et on ajoute un paramètre de vitesse pour contrôler le défilement.</w:t>
      </w:r>
    </w:p>
    <w:p>
      <w:pPr>
        <w:spacing w:before="200" w:after="100"/>
      </w:pPr>
      <w:r>
        <w:rPr>
          <w:rFonts w:ascii="Arial" w:cs="Arial" w:eastAsia="Arial" w:hAnsi="Arial"/>
          <w:b/>
          <w:bCs/>
          <w:color w:val="1E1E2E"/>
          <w:sz w:val="24"/>
          <w:szCs w:val="24"/>
        </w:rPr>
        <w:t xml:space="preserve">Shader de dissolution (mort d'unité)</w:t>
      </w:r>
    </w:p>
    <w:p>
      <w:pPr>
        <w:spacing w:after="120" w:before="0" w:line="276"/>
      </w:pPr>
      <w:r>
        <w:rPr>
          <w:rFonts w:ascii="Arial" w:cs="Arial" w:eastAsia="Arial" w:hAnsi="Arial"/>
          <w:color w:val="4A4A5A"/>
          <w:sz w:val="21"/>
          <w:szCs w:val="21"/>
        </w:rPr>
        <w:t xml:space="preserve">Quand une unité meurt, elle se "dissout" en particules. Le shader utilise une noise texture et un seuil (_DissolveAmount) qui va de 0 à 1. Tout pixel dont la valeur de noise est inférieure au seuil est rendu transparent via clip(). On ajoute une bordure lumineuse (edge glow) juste autour de la zone de dissolution pour un effet de brûlure.</w:t>
      </w:r>
    </w:p>
    <w:p>
      <w:pPr>
        <w:spacing w:before="200" w:after="100"/>
      </w:pPr>
      <w:r>
        <w:rPr>
          <w:rFonts w:ascii="Arial" w:cs="Arial" w:eastAsia="Arial" w:hAnsi="Arial"/>
          <w:b/>
          <w:bCs/>
          <w:color w:val="1E1E2E"/>
          <w:sz w:val="24"/>
          <w:szCs w:val="24"/>
        </w:rPr>
        <w:t xml:space="preserve">Shader de gel (freeze du shop)</w:t>
      </w:r>
    </w:p>
    <w:p>
      <w:pPr>
        <w:spacing w:after="120" w:before="0" w:line="276"/>
      </w:pPr>
      <w:r>
        <w:rPr>
          <w:rFonts w:ascii="Arial" w:cs="Arial" w:eastAsia="Arial" w:hAnsi="Arial"/>
          <w:color w:val="4A4A5A"/>
          <w:sz w:val="21"/>
          <w:szCs w:val="21"/>
        </w:rPr>
        <w:t xml:space="preserve">Overlay semi-transparent avec une texture de givre animée (UV scrolling). Des reflets bleutés (Fresnel edge) et une légère distortion des cartes en dessous.</w:t>
      </w:r>
    </w:p>
    <w:p>
      <w:pPr>
        <w:spacing w:before="100" w:after="0"/>
      </w:pPr>
    </w:p>
    <w:p>
      <w:pPr>
        <w:pStyle w:val="Heading2"/>
        <w:spacing w:before="300" w:after="150"/>
      </w:pPr>
      <w:r>
        <w:rPr>
          <w:rFonts w:ascii="Arial" w:cs="Arial" w:eastAsia="Arial" w:hAnsi="Arial"/>
          <w:b/>
          <w:bCs/>
          <w:color w:val="1A73E8"/>
          <w:sz w:val="28"/>
          <w:szCs w:val="28"/>
        </w:rPr>
        <w:t xml:space="preserve">6.2 — Particle Systems</w:t>
      </w:r>
    </w:p>
    <w:p>
      <w:pPr>
        <w:spacing w:after="120" w:before="0" w:line="276"/>
      </w:pPr>
      <w:r>
        <w:rPr>
          <w:rFonts w:ascii="Arial" w:cs="Arial" w:eastAsia="Arial" w:hAnsi="Arial"/>
          <w:color w:val="4A4A5A"/>
          <w:sz w:val="21"/>
          <w:szCs w:val="21"/>
        </w:rPr>
        <w:t xml:space="preserve">Les particules sont omniprésentes dans Hearthstone. Voici les systèmes à créer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Impact d'attaque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Burst de sparks + onde de choc circulaire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Mort d'unité</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Éclats qui volent + fumée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Buff/Heal</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Particules vertes/dorées montantes</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Invocation</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Cercle lumineux au sol + étincelles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Achat de carte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Trail de paillettes du shop vers la main</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Level up taverne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Explosion d'étoiles + rayons lumineux</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Carte dorée (idle)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Étincelles subtiles autour du cadre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Deathrattle trigger</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Crâne stylisé + fumée verte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Damage numbers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Chiffres qui pop et s'envolent</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Combat start</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Transition visuelle "versus"</w:t>
            </w:r>
          </w:p>
        </w:tc>
      </w:tr>
    </w:tbl>
    <w:p>
      <w:pPr>
        <w:spacing w:before="100" w:after="0"/>
      </w:pPr>
    </w:p>
    <w:p>
      <w:pPr>
        <w:pStyle w:val="Heading2"/>
        <w:spacing w:before="300" w:after="150"/>
      </w:pPr>
      <w:r>
        <w:rPr>
          <w:rFonts w:ascii="Arial" w:cs="Arial" w:eastAsia="Arial" w:hAnsi="Arial"/>
          <w:b/>
          <w:bCs/>
          <w:color w:val="1A73E8"/>
          <w:sz w:val="28"/>
          <w:szCs w:val="28"/>
        </w:rPr>
        <w:t xml:space="preserve">6.3 — Éclairage</w:t>
      </w:r>
    </w:p>
    <w:p>
      <w:pPr>
        <w:spacing w:after="120" w:before="0" w:line="276"/>
      </w:pPr>
      <w:r>
        <w:rPr>
          <w:rFonts w:ascii="Arial" w:cs="Arial" w:eastAsia="Arial" w:hAnsi="Arial"/>
          <w:color w:val="4A4A5A"/>
          <w:sz w:val="21"/>
          <w:szCs w:val="21"/>
        </w:rPr>
        <w:t xml:space="preserve">L'éclairage de Hearthstone est simple mais efficace :</w:t>
      </w:r>
    </w:p>
    <w:p>
      <w:pPr>
        <w:pStyle w:val="ListParagraph"/>
        <w:numPr>
          <w:ilvl w:val="0"/>
          <w:numId w:val="2"/>
        </w:numPr>
        <w:spacing w:after="60" w:line="276"/>
      </w:pPr>
      <w:r>
        <w:rPr>
          <w:rFonts w:ascii="Arial" w:cs="Arial" w:eastAsia="Arial" w:hAnsi="Arial"/>
          <w:b/>
          <w:bCs/>
          <w:color w:val="4A4A5A"/>
          <w:sz w:val="21"/>
          <w:szCs w:val="21"/>
        </w:rPr>
        <w:t xml:space="preserve">Directional Light principale : </w:t>
      </w:r>
      <w:r>
        <w:rPr>
          <w:rFonts w:ascii="Arial" w:cs="Arial" w:eastAsia="Arial" w:hAnsi="Arial"/>
          <w:color w:val="4A4A5A"/>
          <w:sz w:val="21"/>
          <w:szCs w:val="21"/>
        </w:rPr>
        <w:t xml:space="preserve">Chaude, légèrement orangée, angle ~45° — simule une lumière de taverne au-dessus du plateau</w:t>
      </w:r>
    </w:p>
    <w:p>
      <w:pPr>
        <w:pStyle w:val="ListParagraph"/>
        <w:numPr>
          <w:ilvl w:val="0"/>
          <w:numId w:val="2"/>
        </w:numPr>
        <w:spacing w:after="60" w:line="276"/>
      </w:pPr>
      <w:r>
        <w:rPr>
          <w:rFonts w:ascii="Arial" w:cs="Arial" w:eastAsia="Arial" w:hAnsi="Arial"/>
          <w:b/>
          <w:bCs/>
          <w:color w:val="4A4A5A"/>
          <w:sz w:val="21"/>
          <w:szCs w:val="21"/>
        </w:rPr>
        <w:t xml:space="preserve">Ambient Light : </w:t>
      </w:r>
      <w:r>
        <w:rPr>
          <w:rFonts w:ascii="Arial" w:cs="Arial" w:eastAsia="Arial" w:hAnsi="Arial"/>
          <w:color w:val="4A4A5A"/>
          <w:sz w:val="21"/>
          <w:szCs w:val="21"/>
        </w:rPr>
        <w:t xml:space="preserve">Couleur chaude faible — remplit les ombres sans les rendre trop dures</w:t>
      </w:r>
    </w:p>
    <w:p>
      <w:pPr>
        <w:pStyle w:val="ListParagraph"/>
        <w:numPr>
          <w:ilvl w:val="0"/>
          <w:numId w:val="2"/>
        </w:numPr>
        <w:spacing w:after="60" w:line="276"/>
      </w:pPr>
      <w:r>
        <w:rPr>
          <w:rFonts w:ascii="Arial" w:cs="Arial" w:eastAsia="Arial" w:hAnsi="Arial"/>
          <w:b/>
          <w:bCs/>
          <w:color w:val="4A4A5A"/>
          <w:sz w:val="21"/>
          <w:szCs w:val="21"/>
        </w:rPr>
        <w:t xml:space="preserve">Point Lights dynamiques : </w:t>
      </w:r>
      <w:r>
        <w:rPr>
          <w:rFonts w:ascii="Arial" w:cs="Arial" w:eastAsia="Arial" w:hAnsi="Arial"/>
          <w:color w:val="4A4A5A"/>
          <w:sz w:val="21"/>
          <w:szCs w:val="21"/>
        </w:rPr>
        <w:t xml:space="preserve">Optionnel — pour les effets spéciaux (flash d'attaque, glow des cartes dorées). Créés et détruits dynamiquement.</w:t>
      </w:r>
    </w:p>
    <w:p>
      <w:pPr>
        <w:pStyle w:val="ListParagraph"/>
        <w:numPr>
          <w:ilvl w:val="0"/>
          <w:numId w:val="2"/>
        </w:numPr>
        <w:spacing w:after="60" w:line="276"/>
      </w:pPr>
      <w:r>
        <w:rPr>
          <w:rFonts w:ascii="Arial" w:cs="Arial" w:eastAsia="Arial" w:hAnsi="Arial"/>
          <w:b/>
          <w:bCs/>
          <w:color w:val="4A4A5A"/>
          <w:sz w:val="21"/>
          <w:szCs w:val="21"/>
        </w:rPr>
        <w:t xml:space="preserve">Pas de Global Illumination : </w:t>
      </w:r>
      <w:r>
        <w:rPr>
          <w:rFonts w:ascii="Arial" w:cs="Arial" w:eastAsia="Arial" w:hAnsi="Arial"/>
          <w:color w:val="4A4A5A"/>
          <w:sz w:val="21"/>
          <w:szCs w:val="21"/>
        </w:rPr>
        <w:t xml:space="preserve">Inutile pour ce type de jeu, économise des performances.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27A0"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7</w:t>
            </w:r>
          </w:p>
          <w:p>
            <w:pPr>
              <w:spacing w:after="40"/>
            </w:pPr>
            <w:r>
              <w:rPr>
                <w:rFonts w:ascii="Arial" w:cs="Arial" w:eastAsia="Arial" w:hAnsi="Arial"/>
                <w:b/>
                <w:bCs/>
                <w:color w:val="FFFFFF"/>
                <w:sz w:val="36"/>
                <w:szCs w:val="36"/>
              </w:rPr>
              <w:t xml:space="preserve">UI, écrans et flux de jeu complet</w:t>
            </w:r>
          </w:p>
          <w:p>
            <w:pPr>
              <w:spacing w:after="0"/>
            </w:pPr>
            <w:r>
              <w:rPr>
                <w:rFonts w:ascii="Arial" w:cs="Arial" w:eastAsia="Arial" w:hAnsi="Arial"/>
                <w:color w:val="FFFFFF"/>
                <w:sz w:val="22"/>
                <w:szCs w:val="22"/>
              </w:rPr>
              <w:t xml:space="preserve">Durée estimée : 5-7 jours</w:t>
            </w:r>
          </w:p>
        </w:tc>
      </w:tr>
    </w:tbl>
    <w:p>
      <w:pPr>
        <w:spacing w:before="200" w:after="0"/>
      </w:pPr>
    </w:p>
    <w:p>
      <w:pPr>
        <w:pStyle w:val="Heading2"/>
        <w:spacing w:before="300" w:after="150"/>
      </w:pPr>
      <w:r>
        <w:rPr>
          <w:rFonts w:ascii="Arial" w:cs="Arial" w:eastAsia="Arial" w:hAnsi="Arial"/>
          <w:b/>
          <w:bCs/>
          <w:color w:val="1A73E8"/>
          <w:sz w:val="28"/>
          <w:szCs w:val="28"/>
        </w:rPr>
        <w:t xml:space="preserve">7.1 — Architecture UI</w:t>
      </w:r>
    </w:p>
    <w:p>
      <w:pPr>
        <w:spacing w:after="120" w:before="0" w:line="276"/>
      </w:pPr>
      <w:r>
        <w:rPr>
          <w:rFonts w:ascii="Arial" w:cs="Arial" w:eastAsia="Arial" w:hAnsi="Arial"/>
          <w:color w:val="4A4A5A"/>
          <w:sz w:val="21"/>
          <w:szCs w:val="21"/>
        </w:rPr>
        <w:t xml:space="preserve">Hearthstone mélange intelligemment du 3D (le plateau, les cartes) et du 2D (les boutons, le HUD, les menus). Les deux coexistent grâce à un Canvas en mode Screen Space - Overlay pour l'UI, et le rendu 3D pour le plateau.</w:t>
      </w:r>
    </w:p>
    <w:p>
      <w:pPr>
        <w:spacing w:before="200" w:after="100"/>
      </w:pPr>
      <w:r>
        <w:rPr>
          <w:rFonts w:ascii="Arial" w:cs="Arial" w:eastAsia="Arial" w:hAnsi="Arial"/>
          <w:b/>
          <w:bCs/>
          <w:color w:val="1E1E2E"/>
          <w:sz w:val="24"/>
          <w:szCs w:val="24"/>
        </w:rPr>
        <w:t xml:space="preserve">Couches d'affichage</w:t>
      </w:r>
    </w:p>
    <w:p>
      <w:pPr>
        <w:pStyle w:val="ListParagraph"/>
        <w:numPr>
          <w:ilvl w:val="0"/>
          <w:numId w:val="2"/>
        </w:numPr>
        <w:spacing w:after="60" w:line="276"/>
      </w:pPr>
      <w:r>
        <w:rPr>
          <w:rFonts w:ascii="Arial" w:cs="Arial" w:eastAsia="Arial" w:hAnsi="Arial"/>
          <w:b/>
          <w:bCs/>
          <w:color w:val="4A4A5A"/>
          <w:sz w:val="21"/>
          <w:szCs w:val="21"/>
        </w:rPr>
        <w:t xml:space="preserve">Couche 3D (fond) : </w:t>
      </w:r>
      <w:r>
        <w:rPr>
          <w:rFonts w:ascii="Arial" w:cs="Arial" w:eastAsia="Arial" w:hAnsi="Arial"/>
          <w:color w:val="4A4A5A"/>
          <w:sz w:val="21"/>
          <w:szCs w:val="21"/>
        </w:rPr>
        <w:t xml:space="preserve">Plateau, cartes, effets de particules, éclairage</w:t>
      </w:r>
    </w:p>
    <w:p>
      <w:pPr>
        <w:pStyle w:val="ListParagraph"/>
        <w:numPr>
          <w:ilvl w:val="0"/>
          <w:numId w:val="2"/>
        </w:numPr>
        <w:spacing w:after="60" w:line="276"/>
      </w:pPr>
      <w:r>
        <w:rPr>
          <w:rFonts w:ascii="Arial" w:cs="Arial" w:eastAsia="Arial" w:hAnsi="Arial"/>
          <w:b/>
          <w:bCs/>
          <w:color w:val="4A4A5A"/>
          <w:sz w:val="21"/>
          <w:szCs w:val="21"/>
        </w:rPr>
        <w:t xml:space="preserve">Canvas HUD : </w:t>
      </w:r>
      <w:r>
        <w:rPr>
          <w:rFonts w:ascii="Arial" w:cs="Arial" w:eastAsia="Arial" w:hAnsi="Arial"/>
          <w:color w:val="4A4A5A"/>
          <w:sz w:val="21"/>
          <w:szCs w:val="21"/>
        </w:rPr>
        <w:t xml:space="preserve">Timer, gold, tier, boutons reroll/freeze/level up — toujours visible</w:t>
      </w:r>
    </w:p>
    <w:p>
      <w:pPr>
        <w:pStyle w:val="ListParagraph"/>
        <w:numPr>
          <w:ilvl w:val="0"/>
          <w:numId w:val="2"/>
        </w:numPr>
        <w:spacing w:after="60" w:line="276"/>
      </w:pPr>
      <w:r>
        <w:rPr>
          <w:rFonts w:ascii="Arial" w:cs="Arial" w:eastAsia="Arial" w:hAnsi="Arial"/>
          <w:b/>
          <w:bCs/>
          <w:color w:val="4A4A5A"/>
          <w:sz w:val="21"/>
          <w:szCs w:val="21"/>
        </w:rPr>
        <w:t xml:space="preserve">Canvas Popups : </w:t>
      </w:r>
      <w:r>
        <w:rPr>
          <w:rFonts w:ascii="Arial" w:cs="Arial" w:eastAsia="Arial" w:hAnsi="Arial"/>
          <w:color w:val="4A4A5A"/>
          <w:sz w:val="21"/>
          <w:szCs w:val="21"/>
        </w:rPr>
        <w:t xml:space="preserve">Tooltips de cartes, résultats de combat, notifications — apparaît au-dessus</w:t>
      </w:r>
    </w:p>
    <w:p>
      <w:pPr>
        <w:pStyle w:val="ListParagraph"/>
        <w:numPr>
          <w:ilvl w:val="0"/>
          <w:numId w:val="2"/>
        </w:numPr>
        <w:spacing w:after="60" w:line="276"/>
      </w:pPr>
      <w:r>
        <w:rPr>
          <w:rFonts w:ascii="Arial" w:cs="Arial" w:eastAsia="Arial" w:hAnsi="Arial"/>
          <w:b/>
          <w:bCs/>
          <w:color w:val="4A4A5A"/>
          <w:sz w:val="21"/>
          <w:szCs w:val="21"/>
        </w:rPr>
        <w:t xml:space="preserve">Canvas Menus : </w:t>
      </w:r>
      <w:r>
        <w:rPr>
          <w:rFonts w:ascii="Arial" w:cs="Arial" w:eastAsia="Arial" w:hAnsi="Arial"/>
          <w:color w:val="4A4A5A"/>
          <w:sz w:val="21"/>
          <w:szCs w:val="21"/>
        </w:rPr>
        <w:t xml:space="preserve">Menu principal, sélection de héros, classement — plein écran</w:t>
      </w:r>
    </w:p>
    <w:p>
      <w:pPr>
        <w:spacing w:before="100" w:after="0"/>
      </w:pPr>
    </w:p>
    <w:p>
      <w:pPr>
        <w:pStyle w:val="Heading2"/>
        <w:spacing w:before="300" w:after="150"/>
      </w:pPr>
      <w:r>
        <w:rPr>
          <w:rFonts w:ascii="Arial" w:cs="Arial" w:eastAsia="Arial" w:hAnsi="Arial"/>
          <w:b/>
          <w:bCs/>
          <w:color w:val="1A73E8"/>
          <w:sz w:val="28"/>
          <w:szCs w:val="28"/>
        </w:rPr>
        <w:t xml:space="preserve">7.2 — Écrans du jeu (State Machine)</w:t>
      </w:r>
    </w:p>
    <w:p>
      <w:pPr>
        <w:spacing w:after="120" w:before="0" w:line="276"/>
      </w:pPr>
      <w:r>
        <w:rPr>
          <w:rFonts w:ascii="Arial" w:cs="Arial" w:eastAsia="Arial" w:hAnsi="Arial"/>
          <w:color w:val="4A4A5A"/>
          <w:sz w:val="21"/>
          <w:szCs w:val="21"/>
        </w:rPr>
        <w:t xml:space="preserve">Le flux complet d'une partie de Battlegrounds passe par plusieurs écrans. Chaque écran est un State dans une machine à états.</w:t>
      </w:r>
    </w:p>
    <w:p>
      <w:pPr>
        <w:spacing w:before="200" w:after="100"/>
      </w:pPr>
      <w:r>
        <w:rPr>
          <w:rFonts w:ascii="Arial" w:cs="Arial" w:eastAsia="Arial" w:hAnsi="Arial"/>
          <w:b/>
          <w:bCs/>
          <w:color w:val="1E1E2E"/>
          <w:sz w:val="24"/>
          <w:szCs w:val="24"/>
        </w:rPr>
        <w:t xml:space="preserve">Flux complet</w:t>
      </w:r>
    </w:p>
    <w:p>
      <w:pPr>
        <w:pStyle w:val="ListParagraph"/>
        <w:numPr>
          <w:ilvl w:val="0"/>
          <w:numId w:val="5"/>
        </w:numPr>
        <w:spacing w:after="60" w:line="276"/>
      </w:pPr>
      <w:r>
        <w:rPr>
          <w:rFonts w:ascii="Arial" w:cs="Arial" w:eastAsia="Arial" w:hAnsi="Arial"/>
          <w:color w:val="4A4A5A"/>
          <w:sz w:val="21"/>
          <w:szCs w:val="21"/>
        </w:rPr>
        <w:t xml:space="preserve">MainMenu → Bouton Play, paramètres, profil</w:t>
      </w:r>
    </w:p>
    <w:p>
      <w:pPr>
        <w:pStyle w:val="ListParagraph"/>
        <w:numPr>
          <w:ilvl w:val="0"/>
          <w:numId w:val="5"/>
        </w:numPr>
        <w:spacing w:after="60" w:line="276"/>
      </w:pPr>
      <w:r>
        <w:rPr>
          <w:rFonts w:ascii="Arial" w:cs="Arial" w:eastAsia="Arial" w:hAnsi="Arial"/>
          <w:color w:val="4A4A5A"/>
          <w:sz w:val="21"/>
          <w:szCs w:val="21"/>
        </w:rPr>
        <w:t xml:space="preserve">HeroSelection → Choix entre 2-4 héros (cartes héro affichées, hover pour détails)</w:t>
      </w:r>
    </w:p>
    <w:p>
      <w:pPr>
        <w:pStyle w:val="ListParagraph"/>
        <w:numPr>
          <w:ilvl w:val="0"/>
          <w:numId w:val="5"/>
        </w:numPr>
        <w:spacing w:after="60" w:line="276"/>
      </w:pPr>
      <w:r>
        <w:rPr>
          <w:rFonts w:ascii="Arial" w:cs="Arial" w:eastAsia="Arial" w:hAnsi="Arial"/>
          <w:color w:val="4A4A5A"/>
          <w:sz w:val="21"/>
          <w:szCs w:val="21"/>
        </w:rPr>
        <w:t xml:space="preserve">GameLoading → Transition animée vers le plateau</w:t>
      </w:r>
    </w:p>
    <w:p>
      <w:pPr>
        <w:pStyle w:val="ListParagraph"/>
        <w:numPr>
          <w:ilvl w:val="0"/>
          <w:numId w:val="5"/>
        </w:numPr>
        <w:spacing w:after="60" w:line="276"/>
      </w:pPr>
      <w:r>
        <w:rPr>
          <w:rFonts w:ascii="Arial" w:cs="Arial" w:eastAsia="Arial" w:hAnsi="Arial"/>
          <w:color w:val="4A4A5A"/>
          <w:sz w:val="21"/>
          <w:szCs w:val="21"/>
        </w:rPr>
        <w:t xml:space="preserve">ShopPhase → Achat, vente, placement, level up (boucle principale)</w:t>
      </w:r>
    </w:p>
    <w:p>
      <w:pPr>
        <w:pStyle w:val="ListParagraph"/>
        <w:numPr>
          <w:ilvl w:val="0"/>
          <w:numId w:val="5"/>
        </w:numPr>
        <w:spacing w:after="60" w:line="276"/>
      </w:pPr>
      <w:r>
        <w:rPr>
          <w:rFonts w:ascii="Arial" w:cs="Arial" w:eastAsia="Arial" w:hAnsi="Arial"/>
          <w:color w:val="4A4A5A"/>
          <w:sz w:val="21"/>
          <w:szCs w:val="21"/>
        </w:rPr>
        <w:t xml:space="preserve">CombatPhase → Combat automatique séquencé</w:t>
      </w:r>
    </w:p>
    <w:p>
      <w:pPr>
        <w:pStyle w:val="ListParagraph"/>
        <w:numPr>
          <w:ilvl w:val="0"/>
          <w:numId w:val="5"/>
        </w:numPr>
        <w:spacing w:after="60" w:line="276"/>
      </w:pPr>
      <w:r>
        <w:rPr>
          <w:rFonts w:ascii="Arial" w:cs="Arial" w:eastAsia="Arial" w:hAnsi="Arial"/>
          <w:color w:val="4A4A5A"/>
          <w:sz w:val="21"/>
          <w:szCs w:val="21"/>
        </w:rPr>
        <w:t xml:space="preserve">ResultPhase → Victoire/défaite/égalité + dégâts</w:t>
      </w:r>
    </w:p>
    <w:p>
      <w:pPr>
        <w:pStyle w:val="ListParagraph"/>
        <w:numPr>
          <w:ilvl w:val="0"/>
          <w:numId w:val="5"/>
        </w:numPr>
        <w:spacing w:after="60" w:line="276"/>
      </w:pPr>
      <w:r>
        <w:rPr>
          <w:rFonts w:ascii="Arial" w:cs="Arial" w:eastAsia="Arial" w:hAnsi="Arial"/>
          <w:color w:val="4A4A5A"/>
          <w:sz w:val="21"/>
          <w:szCs w:val="21"/>
        </w:rPr>
        <w:t xml:space="preserve">Retour à ShopPhase (boucle 4→6 jusqu'à élimination)</w:t>
      </w:r>
    </w:p>
    <w:p>
      <w:pPr>
        <w:pStyle w:val="ListParagraph"/>
        <w:numPr>
          <w:ilvl w:val="0"/>
          <w:numId w:val="5"/>
        </w:numPr>
        <w:spacing w:after="60" w:line="276"/>
      </w:pPr>
      <w:r>
        <w:rPr>
          <w:rFonts w:ascii="Arial" w:cs="Arial" w:eastAsia="Arial" w:hAnsi="Arial"/>
          <w:color w:val="4A4A5A"/>
          <w:sz w:val="21"/>
          <w:szCs w:val="21"/>
        </w:rPr>
        <w:t xml:space="preserve">GameOver → Classement final, stats, bouton rejouer</w:t>
      </w:r>
    </w:p>
    <w:p>
      <w:pPr>
        <w:spacing w:before="100" w:after="0"/>
      </w:pPr>
    </w:p>
    <w:p>
      <w:pPr>
        <w:pStyle w:val="Heading2"/>
        <w:spacing w:before="300" w:after="150"/>
      </w:pPr>
      <w:r>
        <w:rPr>
          <w:rFonts w:ascii="Arial" w:cs="Arial" w:eastAsia="Arial" w:hAnsi="Arial"/>
          <w:b/>
          <w:bCs/>
          <w:color w:val="1A73E8"/>
          <w:sz w:val="28"/>
          <w:szCs w:val="28"/>
        </w:rPr>
        <w:t xml:space="preserve">7.3 — Scènes de test isolées</w:t>
      </w:r>
    </w:p>
    <w:p>
      <w:pPr>
        <w:spacing w:after="120" w:before="0" w:line="276"/>
      </w:pPr>
      <w:r>
        <w:rPr>
          <w:rFonts w:ascii="Arial" w:cs="Arial" w:eastAsia="Arial" w:hAnsi="Arial"/>
          <w:color w:val="4A4A5A"/>
          <w:sz w:val="21"/>
          <w:szCs w:val="21"/>
        </w:rPr>
        <w:t xml:space="preserve">Pour chaque écran/système majeur, crée une scène de test indépendante. C'est ce qui te permet de travailler sur un élément sans lancer tout le jeu.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TestScene_Board</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Board vide + spawn de cartes test</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TestScene_CardVisual</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Une carte, tous les états (hover, selected, damaged, golden)</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TestScene_Shop</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Shop mockée avec achat/vente/reroll</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bCs/>
                <w:color w:val="1E1E2E"/>
                <w:sz w:val="20"/>
                <w:szCs w:val="20"/>
              </w:rPr>
              <w:t xml:space="preserve">TestScene_Combat</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Deux boards préremplis, lancement du combat</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TestScene_Drag</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Test du drag&amp;drop main→board</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TestScene_VFX</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Déclenchement de chaque effet VFX</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TestScene_UI</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Tous les écrans UI navigables</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TestScene_FullGame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Partie complète avec MockServer</w:t>
            </w:r>
          </w:p>
        </w:tc>
      </w:tr>
    </w:tbl>
    <w:p>
      <w:pPr>
        <w:spacing w:before="100" w:after="0"/>
      </w:pPr>
    </w:p>
    <w:p>
      <w:pPr>
        <w:pStyle w:val="Heading2"/>
        <w:spacing w:before="300" w:after="150"/>
      </w:pPr>
      <w:r>
        <w:rPr>
          <w:rFonts w:ascii="Arial" w:cs="Arial" w:eastAsia="Arial" w:hAnsi="Arial"/>
          <w:b/>
          <w:bCs/>
          <w:color w:val="1A73E8"/>
          <w:sz w:val="28"/>
          <w:szCs w:val="28"/>
        </w:rPr>
        <w:t xml:space="preserve">7.4 — Panneau Debug</w:t>
      </w:r>
    </w:p>
    <w:p>
      <w:pPr>
        <w:spacing w:after="120" w:before="0" w:line="276"/>
      </w:pPr>
      <w:r>
        <w:rPr>
          <w:rFonts w:ascii="Arial" w:cs="Arial" w:eastAsia="Arial" w:hAnsi="Arial"/>
          <w:color w:val="4A4A5A"/>
          <w:sz w:val="21"/>
          <w:szCs w:val="21"/>
        </w:rPr>
        <w:t xml:space="preserve">Un panneau debug accessible en jeu (touche ` ou F12) qui te permet de :</w:t>
      </w:r>
    </w:p>
    <w:p>
      <w:pPr>
        <w:pStyle w:val="ListParagraph"/>
        <w:numPr>
          <w:ilvl w:val="0"/>
          <w:numId w:val="2"/>
        </w:numPr>
        <w:spacing w:after="60" w:line="276"/>
      </w:pPr>
      <w:r>
        <w:rPr>
          <w:rFonts w:ascii="Arial" w:cs="Arial" w:eastAsia="Arial" w:hAnsi="Arial"/>
          <w:b/>
          <w:bCs/>
          <w:color w:val="4A4A5A"/>
          <w:sz w:val="21"/>
          <w:szCs w:val="21"/>
        </w:rPr>
        <w:t xml:space="preserve">Spawn des cartes arbitraires </w:t>
      </w:r>
      <w:r>
        <w:rPr>
          <w:rFonts w:ascii="Arial" w:cs="Arial" w:eastAsia="Arial" w:hAnsi="Arial"/>
          <w:color w:val="4A4A5A"/>
          <w:sz w:val="21"/>
          <w:szCs w:val="21"/>
        </w:rPr>
        <w:t xml:space="preserve">sur ton board ou celui de l'adversaire</w:t>
      </w:r>
    </w:p>
    <w:p>
      <w:pPr>
        <w:pStyle w:val="ListParagraph"/>
        <w:numPr>
          <w:ilvl w:val="0"/>
          <w:numId w:val="2"/>
        </w:numPr>
        <w:spacing w:after="60" w:line="276"/>
      </w:pPr>
      <w:r>
        <w:rPr>
          <w:rFonts w:ascii="Arial" w:cs="Arial" w:eastAsia="Arial" w:hAnsi="Arial"/>
          <w:b/>
          <w:bCs/>
          <w:color w:val="4A4A5A"/>
          <w:sz w:val="21"/>
          <w:szCs w:val="21"/>
        </w:rPr>
        <w:t xml:space="preserve">Forcer un changement de phase </w:t>
      </w:r>
      <w:r>
        <w:rPr>
          <w:rFonts w:ascii="Arial" w:cs="Arial" w:eastAsia="Arial" w:hAnsi="Arial"/>
          <w:color w:val="4A4A5A"/>
          <w:sz w:val="21"/>
          <w:szCs w:val="21"/>
        </w:rPr>
        <w:t xml:space="preserve">(skip shop, skip combat)</w:t>
      </w:r>
    </w:p>
    <w:p>
      <w:pPr>
        <w:pStyle w:val="ListParagraph"/>
        <w:numPr>
          <w:ilvl w:val="0"/>
          <w:numId w:val="2"/>
        </w:numPr>
        <w:spacing w:after="60" w:line="276"/>
      </w:pPr>
      <w:r>
        <w:rPr>
          <w:rFonts w:ascii="Arial" w:cs="Arial" w:eastAsia="Arial" w:hAnsi="Arial"/>
          <w:b/>
          <w:bCs/>
          <w:color w:val="4A4A5A"/>
          <w:sz w:val="21"/>
          <w:szCs w:val="21"/>
        </w:rPr>
        <w:t xml:space="preserve">Modifier le gold, le tier, la vie </w:t>
      </w:r>
      <w:r>
        <w:rPr>
          <w:rFonts w:ascii="Arial" w:cs="Arial" w:eastAsia="Arial" w:hAnsi="Arial"/>
          <w:color w:val="4A4A5A"/>
          <w:sz w:val="21"/>
          <w:szCs w:val="21"/>
        </w:rPr>
        <w:t xml:space="preserve">à la volée</w:t>
      </w:r>
    </w:p>
    <w:p>
      <w:pPr>
        <w:pStyle w:val="ListParagraph"/>
        <w:numPr>
          <w:ilvl w:val="0"/>
          <w:numId w:val="2"/>
        </w:numPr>
        <w:spacing w:after="60" w:line="276"/>
      </w:pPr>
      <w:r>
        <w:rPr>
          <w:rFonts w:ascii="Arial" w:cs="Arial" w:eastAsia="Arial" w:hAnsi="Arial"/>
          <w:b/>
          <w:bCs/>
          <w:color w:val="4A4A5A"/>
          <w:sz w:val="21"/>
          <w:szCs w:val="21"/>
        </w:rPr>
        <w:t xml:space="preserve">Déclencher un combat </w:t>
      </w:r>
      <w:r>
        <w:rPr>
          <w:rFonts w:ascii="Arial" w:cs="Arial" w:eastAsia="Arial" w:hAnsi="Arial"/>
          <w:color w:val="4A4A5A"/>
          <w:sz w:val="21"/>
          <w:szCs w:val="21"/>
        </w:rPr>
        <w:t xml:space="preserve">avec la configuration actuelle</w:t>
      </w:r>
    </w:p>
    <w:p>
      <w:pPr>
        <w:pStyle w:val="ListParagraph"/>
        <w:numPr>
          <w:ilvl w:val="0"/>
          <w:numId w:val="2"/>
        </w:numPr>
        <w:spacing w:after="60" w:line="276"/>
      </w:pPr>
      <w:r>
        <w:rPr>
          <w:rFonts w:ascii="Arial" w:cs="Arial" w:eastAsia="Arial" w:hAnsi="Arial"/>
          <w:b/>
          <w:bCs/>
          <w:color w:val="4A4A5A"/>
          <w:sz w:val="21"/>
          <w:szCs w:val="21"/>
        </w:rPr>
        <w:t xml:space="preserve">Rejouer la dernière séquence de combat </w:t>
      </w:r>
      <w:r>
        <w:rPr>
          <w:rFonts w:ascii="Arial" w:cs="Arial" w:eastAsia="Arial" w:hAnsi="Arial"/>
          <w:color w:val="4A4A5A"/>
          <w:sz w:val="21"/>
          <w:szCs w:val="21"/>
        </w:rPr>
        <w:t xml:space="preserve">pour ajuster les timings</w:t>
      </w:r>
    </w:p>
    <w:p>
      <w:pPr>
        <w:pStyle w:val="ListParagraph"/>
        <w:numPr>
          <w:ilvl w:val="0"/>
          <w:numId w:val="2"/>
        </w:numPr>
        <w:spacing w:after="60" w:line="276"/>
      </w:pPr>
      <w:r>
        <w:rPr>
          <w:rFonts w:ascii="Arial" w:cs="Arial" w:eastAsia="Arial" w:hAnsi="Arial"/>
          <w:b/>
          <w:bCs/>
          <w:color w:val="4A4A5A"/>
          <w:sz w:val="21"/>
          <w:szCs w:val="21"/>
        </w:rPr>
        <w:t xml:space="preserve">Toggle des effets VFX </w:t>
      </w:r>
      <w:r>
        <w:rPr>
          <w:rFonts w:ascii="Arial" w:cs="Arial" w:eastAsia="Arial" w:hAnsi="Arial"/>
          <w:color w:val="4A4A5A"/>
          <w:sz w:val="21"/>
          <w:szCs w:val="21"/>
        </w:rPr>
        <w:t xml:space="preserve">un par un pour le debug visuel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74F"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8</w:t>
            </w:r>
          </w:p>
          <w:p>
            <w:pPr>
              <w:spacing w:after="40"/>
            </w:pPr>
            <w:r>
              <w:rPr>
                <w:rFonts w:ascii="Arial" w:cs="Arial" w:eastAsia="Arial" w:hAnsi="Arial"/>
                <w:b/>
                <w:bCs/>
                <w:color w:val="FFFFFF"/>
                <w:sz w:val="36"/>
                <w:szCs w:val="36"/>
              </w:rPr>
              <w:t xml:space="preserve">Polish, audio et optimisation</w:t>
            </w:r>
          </w:p>
          <w:p>
            <w:pPr>
              <w:spacing w:after="0"/>
            </w:pPr>
            <w:r>
              <w:rPr>
                <w:rFonts w:ascii="Arial" w:cs="Arial" w:eastAsia="Arial" w:hAnsi="Arial"/>
                <w:color w:val="FFFFFF"/>
                <w:sz w:val="22"/>
                <w:szCs w:val="22"/>
              </w:rPr>
              <w:t xml:space="preserve">Durée estimée : 5-7 jours</w:t>
            </w:r>
          </w:p>
        </w:tc>
      </w:tr>
    </w:tbl>
    <w:p>
      <w:pPr>
        <w:spacing w:before="200" w:after="0"/>
      </w:pPr>
    </w:p>
    <w:p>
      <w:pPr>
        <w:pStyle w:val="Heading2"/>
        <w:spacing w:before="300" w:after="150"/>
      </w:pPr>
      <w:r>
        <w:rPr>
          <w:rFonts w:ascii="Arial" w:cs="Arial" w:eastAsia="Arial" w:hAnsi="Arial"/>
          <w:b/>
          <w:bCs/>
          <w:color w:val="1A73E8"/>
          <w:sz w:val="28"/>
          <w:szCs w:val="28"/>
        </w:rPr>
        <w:t xml:space="preserve">8.1 — Audio</w:t>
      </w:r>
    </w:p>
    <w:p>
      <w:pPr>
        <w:spacing w:after="120" w:before="0" w:line="276"/>
      </w:pPr>
      <w:r>
        <w:rPr>
          <w:rFonts w:ascii="Arial" w:cs="Arial" w:eastAsia="Arial" w:hAnsi="Arial"/>
          <w:color w:val="4A4A5A"/>
          <w:sz w:val="21"/>
          <w:szCs w:val="21"/>
        </w:rPr>
        <w:t xml:space="preserve">L'audio est souvent le parent pauvre du dev de jeu, mais dans Hearthstone c'est 50% de l'expérience. Chaque action a un son, et chaque son a de la personnalité.</w:t>
      </w:r>
    </w:p>
    <w:p>
      <w:pPr>
        <w:spacing w:before="200" w:after="100"/>
      </w:pPr>
      <w:r>
        <w:rPr>
          <w:rFonts w:ascii="Arial" w:cs="Arial" w:eastAsia="Arial" w:hAnsi="Arial"/>
          <w:b/>
          <w:bCs/>
          <w:color w:val="1E1E2E"/>
          <w:sz w:val="24"/>
          <w:szCs w:val="24"/>
        </w:rPr>
        <w:t xml:space="preserve">Sons à implémenter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Survol de carte (hover)</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Léger whoosh, pitch aléatoire ±10%</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Pose de carte sur board</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Thud sourd + léger tintement</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Achat de carte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Son de pièce + whoosh</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Vente de carte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Son de pièce différent</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Reroll du shop</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Shuffle de cartes</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bCs/>
                <w:color w:val="1E1E2E"/>
                <w:sz w:val="20"/>
                <w:szCs w:val="20"/>
              </w:rPr>
              <w:t xml:space="preserve">Impact d'attaque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Plusieurs variantes aléatoires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Mort d'unité</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Poof + fade, varie selon le type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Buff/heal</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Son ascendant, magique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Level up</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Fanfare + power up</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Timer urgence (&lt; 10s)</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Ticking accéléré</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Victoire de combat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Fanfare courte</w:t>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Défaite de combat</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Son sombre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Musique d'ambiance taverne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Loop, varie par phase</w:t>
            </w:r>
          </w:p>
        </w:tc>
      </w:tr>
    </w:tbl>
    <w:p>
      <w:pPr>
        <w:spacing w:before="100" w:after="0"/>
      </w:pPr>
    </w:p>
    <w:p>
      <w:pPr>
        <w:spacing w:before="200" w:after="100"/>
      </w:pPr>
      <w:r>
        <w:rPr>
          <w:rFonts w:ascii="Arial" w:cs="Arial" w:eastAsia="Arial" w:hAnsi="Arial"/>
          <w:b/>
          <w:bCs/>
          <w:color w:val="1E1E2E"/>
          <w:sz w:val="24"/>
          <w:szCs w:val="24"/>
        </w:rPr>
        <w:t xml:space="preserve">AudioManager</w:t>
      </w:r>
    </w:p>
    <w:p>
      <w:pPr>
        <w:spacing w:after="120" w:before="0" w:line="276"/>
      </w:pPr>
      <w:r>
        <w:rPr>
          <w:rFonts w:ascii="Arial" w:cs="Arial" w:eastAsia="Arial" w:hAnsi="Arial"/>
          <w:color w:val="4A4A5A"/>
          <w:sz w:val="21"/>
          <w:szCs w:val="21"/>
        </w:rPr>
        <w:t xml:space="preserve">Crée un AudioManager singleton qui gère toute la lecture audio :</w:t>
      </w:r>
    </w:p>
    <w:p>
      <w:pPr>
        <w:pStyle w:val="ListParagraph"/>
        <w:numPr>
          <w:ilvl w:val="0"/>
          <w:numId w:val="2"/>
        </w:numPr>
        <w:spacing w:after="60" w:line="276"/>
      </w:pPr>
      <w:r>
        <w:rPr>
          <w:rFonts w:ascii="Arial" w:cs="Arial" w:eastAsia="Arial" w:hAnsi="Arial"/>
          <w:b/>
          <w:bCs/>
          <w:color w:val="4A4A5A"/>
          <w:sz w:val="21"/>
          <w:szCs w:val="21"/>
        </w:rPr>
        <w:t xml:space="preserve">Variations de pitch : </w:t>
      </w:r>
      <w:r>
        <w:rPr>
          <w:rFonts w:ascii="Arial" w:cs="Arial" w:eastAsia="Arial" w:hAnsi="Arial"/>
          <w:color w:val="4A4A5A"/>
          <w:sz w:val="21"/>
          <w:szCs w:val="21"/>
        </w:rPr>
        <w:t xml:space="preserve">Chaque SFX joue avec un pitch aléatoire entre 0.9 et 1.1 pour éviter la répétition</w:t>
      </w:r>
    </w:p>
    <w:p>
      <w:pPr>
        <w:pStyle w:val="ListParagraph"/>
        <w:numPr>
          <w:ilvl w:val="0"/>
          <w:numId w:val="2"/>
        </w:numPr>
        <w:spacing w:after="60" w:line="276"/>
      </w:pPr>
      <w:r>
        <w:rPr>
          <w:rFonts w:ascii="Arial" w:cs="Arial" w:eastAsia="Arial" w:hAnsi="Arial"/>
          <w:b/>
          <w:bCs/>
          <w:color w:val="4A4A5A"/>
          <w:sz w:val="21"/>
          <w:szCs w:val="21"/>
        </w:rPr>
        <w:t xml:space="preserve">Pooling d'AudioSources : </w:t>
      </w:r>
      <w:r>
        <w:rPr>
          <w:rFonts w:ascii="Arial" w:cs="Arial" w:eastAsia="Arial" w:hAnsi="Arial"/>
          <w:color w:val="4A4A5A"/>
          <w:sz w:val="21"/>
          <w:szCs w:val="21"/>
        </w:rPr>
        <w:t xml:space="preserve">Pré-instancie 10-20 AudioSources pour éviter les allocations à chaque son</w:t>
      </w:r>
    </w:p>
    <w:p>
      <w:pPr>
        <w:pStyle w:val="ListParagraph"/>
        <w:numPr>
          <w:ilvl w:val="0"/>
          <w:numId w:val="2"/>
        </w:numPr>
        <w:spacing w:after="60" w:line="276"/>
      </w:pPr>
      <w:r>
        <w:rPr>
          <w:rFonts w:ascii="Arial" w:cs="Arial" w:eastAsia="Arial" w:hAnsi="Arial"/>
          <w:b/>
          <w:bCs/>
          <w:color w:val="4A4A5A"/>
          <w:sz w:val="21"/>
          <w:szCs w:val="21"/>
        </w:rPr>
        <w:t xml:space="preserve">Layers audio : </w:t>
      </w:r>
      <w:r>
        <w:rPr>
          <w:rFonts w:ascii="Arial" w:cs="Arial" w:eastAsia="Arial" w:hAnsi="Arial"/>
          <w:color w:val="4A4A5A"/>
          <w:sz w:val="21"/>
          <w:szCs w:val="21"/>
        </w:rPr>
        <w:t xml:space="preserve">Music, SFX, Ambient — volume indépendant, options dans les settings</w:t>
      </w:r>
    </w:p>
    <w:p>
      <w:pPr>
        <w:pStyle w:val="ListParagraph"/>
        <w:numPr>
          <w:ilvl w:val="0"/>
          <w:numId w:val="2"/>
        </w:numPr>
        <w:spacing w:after="60" w:line="276"/>
      </w:pPr>
      <w:r>
        <w:rPr>
          <w:rFonts w:ascii="Arial" w:cs="Arial" w:eastAsia="Arial" w:hAnsi="Arial"/>
          <w:b/>
          <w:bCs/>
          <w:color w:val="4A4A5A"/>
          <w:sz w:val="21"/>
          <w:szCs w:val="21"/>
        </w:rPr>
        <w:t xml:space="preserve">SFX Database : </w:t>
      </w:r>
      <w:r>
        <w:rPr>
          <w:rFonts w:ascii="Arial" w:cs="Arial" w:eastAsia="Arial" w:hAnsi="Arial"/>
          <w:color w:val="4A4A5A"/>
          <w:sz w:val="21"/>
          <w:szCs w:val="21"/>
        </w:rPr>
        <w:t xml:space="preserve">ScriptableObject avec tous les clips classés par catégorie, permet de changer les sons sans toucher au code</w:t>
      </w:r>
    </w:p>
    <w:p>
      <w:pPr>
        <w:spacing w:before="150" w:after="0"/>
      </w:pPr>
    </w:p>
    <w:p>
      <w:pPr>
        <w:pStyle w:val="Heading2"/>
        <w:spacing w:before="300" w:after="150"/>
      </w:pPr>
      <w:r>
        <w:rPr>
          <w:rFonts w:ascii="Arial" w:cs="Arial" w:eastAsia="Arial" w:hAnsi="Arial"/>
          <w:b/>
          <w:bCs/>
          <w:color w:val="1A73E8"/>
          <w:sz w:val="28"/>
          <w:szCs w:val="28"/>
        </w:rPr>
        <w:t xml:space="preserve">8.2 — Easing et timing</w:t>
      </w:r>
    </w:p>
    <w:p>
      <w:pPr>
        <w:spacing w:after="120" w:before="0" w:line="276"/>
      </w:pPr>
      <w:r>
        <w:rPr>
          <w:rFonts w:ascii="Arial" w:cs="Arial" w:eastAsia="Arial" w:hAnsi="Arial"/>
          <w:color w:val="4A4A5A"/>
          <w:sz w:val="21"/>
          <w:szCs w:val="21"/>
        </w:rPr>
        <w:t xml:space="preserve">Les courbes d'easing sont ce qui sépare un jeu qui a du "feeling" d'un prototype. Voici les courbes les plus utilisées dans Hearthstone :</w:t>
      </w:r>
    </w:p>
    <w:p>
      <w:pPr>
        <w:pStyle w:val="ListParagraph"/>
        <w:numPr>
          <w:ilvl w:val="0"/>
          <w:numId w:val="2"/>
        </w:numPr>
        <w:spacing w:after="60" w:line="276"/>
      </w:pPr>
      <w:r>
        <w:rPr>
          <w:rFonts w:ascii="Arial" w:cs="Arial" w:eastAsia="Arial" w:hAnsi="Arial"/>
          <w:b/>
          <w:bCs/>
          <w:color w:val="4A4A5A"/>
          <w:sz w:val="21"/>
          <w:szCs w:val="21"/>
        </w:rPr>
        <w:t xml:space="preserve">OutBack : </w:t>
      </w:r>
      <w:r>
        <w:rPr>
          <w:rFonts w:ascii="Arial" w:cs="Arial" w:eastAsia="Arial" w:hAnsi="Arial"/>
          <w:color w:val="4A4A5A"/>
          <w:sz w:val="21"/>
          <w:szCs w:val="21"/>
        </w:rPr>
        <w:t xml:space="preserve">Pour le hover (dépasse légèrement puis revient — effet de rebond subtil)</w:t>
      </w:r>
    </w:p>
    <w:p>
      <w:pPr>
        <w:pStyle w:val="ListParagraph"/>
        <w:numPr>
          <w:ilvl w:val="0"/>
          <w:numId w:val="2"/>
        </w:numPr>
        <w:spacing w:after="60" w:line="276"/>
      </w:pPr>
      <w:r>
        <w:rPr>
          <w:rFonts w:ascii="Arial" w:cs="Arial" w:eastAsia="Arial" w:hAnsi="Arial"/>
          <w:b/>
          <w:bCs/>
          <w:color w:val="4A4A5A"/>
          <w:sz w:val="21"/>
          <w:szCs w:val="21"/>
        </w:rPr>
        <w:t xml:space="preserve">OutQuad : </w:t>
      </w:r>
      <w:r>
        <w:rPr>
          <w:rFonts w:ascii="Arial" w:cs="Arial" w:eastAsia="Arial" w:hAnsi="Arial"/>
          <w:color w:val="4A4A5A"/>
          <w:sz w:val="21"/>
          <w:szCs w:val="21"/>
        </w:rPr>
        <w:t xml:space="preserve">Pour les déplacements de cartes (décélération douce)</w:t>
      </w:r>
    </w:p>
    <w:p>
      <w:pPr>
        <w:pStyle w:val="ListParagraph"/>
        <w:numPr>
          <w:ilvl w:val="0"/>
          <w:numId w:val="2"/>
        </w:numPr>
        <w:spacing w:after="60" w:line="276"/>
      </w:pPr>
      <w:r>
        <w:rPr>
          <w:rFonts w:ascii="Arial" w:cs="Arial" w:eastAsia="Arial" w:hAnsi="Arial"/>
          <w:b/>
          <w:bCs/>
          <w:color w:val="4A4A5A"/>
          <w:sz w:val="21"/>
          <w:szCs w:val="21"/>
        </w:rPr>
        <w:t xml:space="preserve">InBack : </w:t>
      </w:r>
      <w:r>
        <w:rPr>
          <w:rFonts w:ascii="Arial" w:cs="Arial" w:eastAsia="Arial" w:hAnsi="Arial"/>
          <w:color w:val="4A4A5A"/>
          <w:sz w:val="21"/>
          <w:szCs w:val="21"/>
        </w:rPr>
        <w:t xml:space="preserve">Pour les disparitions (accélère et "aspire")</w:t>
      </w:r>
    </w:p>
    <w:p>
      <w:pPr>
        <w:pStyle w:val="ListParagraph"/>
        <w:numPr>
          <w:ilvl w:val="0"/>
          <w:numId w:val="2"/>
        </w:numPr>
        <w:spacing w:after="60" w:line="276"/>
      </w:pPr>
      <w:r>
        <w:rPr>
          <w:rFonts w:ascii="Arial" w:cs="Arial" w:eastAsia="Arial" w:hAnsi="Arial"/>
          <w:b/>
          <w:bCs/>
          <w:color w:val="4A4A5A"/>
          <w:sz w:val="21"/>
          <w:szCs w:val="21"/>
        </w:rPr>
        <w:t xml:space="preserve">OutElastic : </w:t>
      </w:r>
      <w:r>
        <w:rPr>
          <w:rFonts w:ascii="Arial" w:cs="Arial" w:eastAsia="Arial" w:hAnsi="Arial"/>
          <w:color w:val="4A4A5A"/>
          <w:sz w:val="21"/>
          <w:szCs w:val="21"/>
        </w:rPr>
        <w:t xml:space="preserve">Pour les pop de chiffres (rebond exagéré — stats qui changent)</w:t>
      </w:r>
    </w:p>
    <w:p>
      <w:pPr>
        <w:pStyle w:val="ListParagraph"/>
        <w:numPr>
          <w:ilvl w:val="0"/>
          <w:numId w:val="2"/>
        </w:numPr>
        <w:spacing w:after="60" w:line="276"/>
      </w:pPr>
      <w:r>
        <w:rPr>
          <w:rFonts w:ascii="Arial" w:cs="Arial" w:eastAsia="Arial" w:hAnsi="Arial"/>
          <w:b/>
          <w:bCs/>
          <w:color w:val="4A4A5A"/>
          <w:sz w:val="21"/>
          <w:szCs w:val="21"/>
        </w:rPr>
        <w:t xml:space="preserve">InOutQuad : </w:t>
      </w:r>
      <w:r>
        <w:rPr>
          <w:rFonts w:ascii="Arial" w:cs="Arial" w:eastAsia="Arial" w:hAnsi="Arial"/>
          <w:color w:val="4A4A5A"/>
          <w:sz w:val="21"/>
          <w:szCs w:val="21"/>
        </w:rPr>
        <w:t xml:space="preserve">Pour les transitions d'écran (smooth)</w:t>
      </w:r>
    </w:p>
    <w:p>
      <w:pPr>
        <w:pStyle w:val="ListParagraph"/>
        <w:numPr>
          <w:ilvl w:val="0"/>
          <w:numId w:val="2"/>
        </w:numPr>
        <w:spacing w:after="60" w:line="276"/>
      </w:pPr>
      <w:r>
        <w:rPr>
          <w:rFonts w:ascii="Arial" w:cs="Arial" w:eastAsia="Arial" w:hAnsi="Arial"/>
          <w:b/>
          <w:bCs/>
          <w:color w:val="4A4A5A"/>
          <w:sz w:val="21"/>
          <w:szCs w:val="21"/>
        </w:rPr>
        <w:t xml:space="preserve">Linear : </w:t>
      </w:r>
      <w:r>
        <w:rPr>
          <w:rFonts w:ascii="Arial" w:cs="Arial" w:eastAsia="Arial" w:hAnsi="Arial"/>
          <w:color w:val="CC0000"/>
          <w:sz w:val="21"/>
          <w:szCs w:val="21"/>
        </w:rPr>
        <w:t xml:space="preserve">JAMAIS. C'est interdit sauf pour les barres de progression.</w:t>
      </w:r>
    </w:p>
    <w:p>
      <w:pPr>
        <w:spacing w:before="150" w:after="0"/>
      </w:pPr>
    </w:p>
    <w:p>
      <w:pPr>
        <w:pStyle w:val="Heading2"/>
        <w:spacing w:before="300" w:after="150"/>
      </w:pPr>
      <w:r>
        <w:rPr>
          <w:rFonts w:ascii="Arial" w:cs="Arial" w:eastAsia="Arial" w:hAnsi="Arial"/>
          <w:b/>
          <w:bCs/>
          <w:color w:val="1A73E8"/>
          <w:sz w:val="28"/>
          <w:szCs w:val="28"/>
        </w:rPr>
        <w:t xml:space="preserve">8.3 — Optimisation</w:t>
      </w:r>
    </w:p>
    <w:p>
      <w:pPr>
        <w:spacing w:after="120" w:before="0" w:line="276"/>
      </w:pPr>
      <w:r>
        <w:rPr>
          <w:rFonts w:ascii="Arial" w:cs="Arial" w:eastAsia="Arial" w:hAnsi="Arial"/>
          <w:color w:val="4A4A5A"/>
          <w:sz w:val="21"/>
          <w:szCs w:val="21"/>
        </w:rPr>
        <w:t xml:space="preserve">Un jeu de cartes peut avoir des problèmes de performance si les particules et les shaders ne sont pas maîtrisés.</w:t>
      </w:r>
    </w:p>
    <w:p>
      <w:pPr>
        <w:spacing w:before="200" w:after="100"/>
      </w:pPr>
      <w:r>
        <w:rPr>
          <w:rFonts w:ascii="Arial" w:cs="Arial" w:eastAsia="Arial" w:hAnsi="Arial"/>
          <w:b/>
          <w:bCs/>
          <w:color w:val="1E1E2E"/>
          <w:sz w:val="24"/>
          <w:szCs w:val="24"/>
        </w:rPr>
        <w:t xml:space="preserve">Points clés</w:t>
      </w:r>
    </w:p>
    <w:p>
      <w:pPr>
        <w:pStyle w:val="ListParagraph"/>
        <w:numPr>
          <w:ilvl w:val="0"/>
          <w:numId w:val="2"/>
        </w:numPr>
        <w:spacing w:after="60" w:line="276"/>
      </w:pPr>
      <w:r>
        <w:rPr>
          <w:rFonts w:ascii="Arial" w:cs="Arial" w:eastAsia="Arial" w:hAnsi="Arial"/>
          <w:b/>
          <w:bCs/>
          <w:color w:val="4A4A5A"/>
          <w:sz w:val="21"/>
          <w:szCs w:val="21"/>
        </w:rPr>
        <w:t xml:space="preserve">Object Pooling : </w:t>
      </w:r>
      <w:r>
        <w:rPr>
          <w:rFonts w:ascii="Arial" w:cs="Arial" w:eastAsia="Arial" w:hAnsi="Arial"/>
          <w:color w:val="4A4A5A"/>
          <w:sz w:val="21"/>
          <w:szCs w:val="21"/>
        </w:rPr>
        <w:t xml:space="preserve">Ne jamais Instantiate/Destroy des cartes ou des particules pendant le gameplay. Pool tout.</w:t>
      </w:r>
    </w:p>
    <w:p>
      <w:pPr>
        <w:pStyle w:val="ListParagraph"/>
        <w:numPr>
          <w:ilvl w:val="0"/>
          <w:numId w:val="2"/>
        </w:numPr>
        <w:spacing w:after="60" w:line="276"/>
      </w:pPr>
      <w:r>
        <w:rPr>
          <w:rFonts w:ascii="Arial" w:cs="Arial" w:eastAsia="Arial" w:hAnsi="Arial"/>
          <w:b/>
          <w:bCs/>
          <w:color w:val="4A4A5A"/>
          <w:sz w:val="21"/>
          <w:szCs w:val="21"/>
        </w:rPr>
        <w:t xml:space="preserve">Batching : </w:t>
      </w:r>
      <w:r>
        <w:rPr>
          <w:rFonts w:ascii="Arial" w:cs="Arial" w:eastAsia="Arial" w:hAnsi="Arial"/>
          <w:color w:val="4A4A5A"/>
          <w:sz w:val="21"/>
          <w:szCs w:val="21"/>
        </w:rPr>
        <w:t xml:space="preserve">Toutes les cartes devraient partager le même material (avec des properties différentes via MaterialPropertyBlock). Ça permet au GPU de les dessiner en un seul draw call.</w:t>
      </w:r>
    </w:p>
    <w:p>
      <w:pPr>
        <w:pStyle w:val="ListParagraph"/>
        <w:numPr>
          <w:ilvl w:val="0"/>
          <w:numId w:val="2"/>
        </w:numPr>
        <w:spacing w:after="60" w:line="276"/>
      </w:pPr>
      <w:r>
        <w:rPr>
          <w:rFonts w:ascii="Arial" w:cs="Arial" w:eastAsia="Arial" w:hAnsi="Arial"/>
          <w:b/>
          <w:bCs/>
          <w:color w:val="4A4A5A"/>
          <w:sz w:val="21"/>
          <w:szCs w:val="21"/>
        </w:rPr>
        <w:t xml:space="preserve">Particle limits : </w:t>
      </w:r>
      <w:r>
        <w:rPr>
          <w:rFonts w:ascii="Arial" w:cs="Arial" w:eastAsia="Arial" w:hAnsi="Arial"/>
          <w:color w:val="4A4A5A"/>
          <w:sz w:val="21"/>
          <w:szCs w:val="21"/>
        </w:rPr>
        <w:t xml:space="preserve">Max 500 particules simultanées, avec un système de priorité (les particules de combat &gt; les particules idle)</w:t>
      </w:r>
    </w:p>
    <w:p>
      <w:pPr>
        <w:pStyle w:val="ListParagraph"/>
        <w:numPr>
          <w:ilvl w:val="0"/>
          <w:numId w:val="2"/>
        </w:numPr>
        <w:spacing w:after="60" w:line="276"/>
      </w:pPr>
      <w:r>
        <w:rPr>
          <w:rFonts w:ascii="Arial" w:cs="Arial" w:eastAsia="Arial" w:hAnsi="Arial"/>
          <w:b/>
          <w:bCs/>
          <w:color w:val="4A4A5A"/>
          <w:sz w:val="21"/>
          <w:szCs w:val="21"/>
        </w:rPr>
        <w:t xml:space="preserve">TextMeshPro : </w:t>
      </w:r>
      <w:r>
        <w:rPr>
          <w:rFonts w:ascii="Arial" w:cs="Arial" w:eastAsia="Arial" w:hAnsi="Arial"/>
          <w:color w:val="4A4A5A"/>
          <w:sz w:val="21"/>
          <w:szCs w:val="21"/>
        </w:rPr>
        <w:t xml:space="preserve">Éviter de rebuild le mesh texte chaque frame. Mettre à jour les textes uniquement quand les valeurs changent.</w:t>
      </w:r>
    </w:p>
    <w:p>
      <w:pPr>
        <w:pStyle w:val="ListParagraph"/>
        <w:numPr>
          <w:ilvl w:val="0"/>
          <w:numId w:val="2"/>
        </w:numPr>
        <w:spacing w:after="60" w:line="276"/>
      </w:pPr>
      <w:r>
        <w:rPr>
          <w:rFonts w:ascii="Arial" w:cs="Arial" w:eastAsia="Arial" w:hAnsi="Arial"/>
          <w:b/>
          <w:bCs/>
          <w:color w:val="4A4A5A"/>
          <w:sz w:val="21"/>
          <w:szCs w:val="21"/>
        </w:rPr>
        <w:t xml:space="preserve">Profiler : </w:t>
      </w:r>
      <w:r>
        <w:rPr>
          <w:rFonts w:ascii="Arial" w:cs="Arial" w:eastAsia="Arial" w:hAnsi="Arial"/>
          <w:color w:val="4A4A5A"/>
          <w:sz w:val="21"/>
          <w:szCs w:val="21"/>
        </w:rPr>
        <w:t xml:space="preserve">Utiliser le Unity Profiler régulièrement, surtout pendant les combats (beaucoup d'animations simultanées).</w:t>
      </w:r>
    </w:p>
    <w:p>
      <w:r>
        <w:br w:type="page"/>
      </w:r>
    </w:p>
    <w:p>
      <w:pPr>
        <w:pStyle w:val="Heading1"/>
        <w:spacing w:before="400" w:after="200"/>
      </w:pPr>
      <w:r>
        <w:rPr>
          <w:rFonts w:ascii="Arial" w:cs="Arial" w:eastAsia="Arial" w:hAnsi="Arial"/>
          <w:b/>
          <w:bCs/>
          <w:color w:val="0D47A1"/>
          <w:sz w:val="36"/>
          <w:szCs w:val="36"/>
        </w:rPr>
        <w:t xml:space="preserve">Annexe A — Structure complète des dossiers</w:t>
      </w:r>
    </w:p>
    <w:p>
      <w:pPr>
        <w:spacing w:before="100" w:after="0"/>
      </w:pPr>
    </w:p>
    <w:p>
      <w:pPr>
        <w:spacing w:after="120" w:before="0" w:line="276"/>
      </w:pPr>
      <w:r>
        <w:rPr>
          <w:rFonts w:ascii="Arial" w:cs="Arial" w:eastAsia="Arial" w:hAnsi="Arial"/>
          <w:color w:val="4A4A5A"/>
          <w:sz w:val="21"/>
          <w:szCs w:val="21"/>
        </w:rPr>
        <w:t xml:space="preserve">Voici la structure de dossiers détaillée recommandée pour le projet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Assets/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_Project/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Scripts/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Core/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GameManager.cs              ← Singleton, point d'entrée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GameStateMachine.cs          ← States: Menu, HeroSelect, Shop, Combat, GameOver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GameEvents.cs                ← Event bus (C# events ou ScriptableObject events)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Constants.cs                 ← Constantes globales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Network/</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IServerBridge.cs             ← Interface d'abstraction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RealServerBridge.cs          ← Connexion au vrai serveur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MockServerBridge.cs          ← Simulation locale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ServerEvent.cs               ← Types d'événements serveur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GameAction.cs                ← Types d'actions client→serveur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Protocol/</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MessageSerializer.cs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MessageTypes.cs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Board/</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BoardManager.cs              ← Gestion des slots et positions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BoardSlot.cs                 ← Un emplacement sur le board</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BoardLayout.cs               ← Calcul des positions (arc)</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DragDropController.cs        ← Raycast 3D + drag logic</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Cards/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CardData.cs                  ← ScriptableObject données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CardVisual.cs                ← Rendu 3D d'une carte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CardHand.cs                  ← Gestion de la main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CardInteraction.cs           ← Hover, select, drag events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CardPool.cs                  ← Pool d'instances de cartes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CardAnimations.cs            ← Presets d'animation DOTween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Shop/</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ShopManager.cs               ← Logique d'achat/vente/reroll</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ShopSlot.cs                  ← Un slot du shop</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ShopLayout.cs                ← Positionnement des slots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FreezeController.cs          ← Logique + visuel du freeze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Combat/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CombatManager.cs             ← Orchestre la phase combat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CombatSequencer.cs           ← File d'attente d'animations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Actions/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ICombatAction.cs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AttackAction.cs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DeathAction.cs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BuffAction.cs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SummonAction.cs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CombatResult.cs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Animation/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TweenPresets.cs              ← Toutes les constantes de tween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AnimSequencer.cs             ← Séquenceur générique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ScreenShakeController.cs     ← Cinemachine wrapper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UI/</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UIManager.cs                 ← Gestion des écrans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Screens/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MainMenuScreen.cs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HeroSelectScreen.cs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GameOverScreen.cs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HUD/</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GoldDisplay.cs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TierDisplay.cs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TimerDisplay.cs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HealthBar.cs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Popups/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CardTooltip.cs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 CombatResultPopup.cs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Debug/</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DebugPanel.cs            ← Panneau debug in-game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Utils/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ObjectPool.cs                ← Pool générique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Extensions.cs                ← Méthodes d'extension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Helpers.cs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Data/</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Cards/                           ← Un .asset par carte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Heroes/                          ← Un .asset par héros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Config/                          ← GameConfig, BalanceConfig</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Prefabs/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Card.prefab</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BoardSlot.prefab</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ShopSlot.prefab</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VFX/                             ← Prefabs de particules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Materials/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CardDefault.mat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CardGolden.mat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Shaders/                         ← Shader Graph .shadergraph files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VFX/</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AttackImpact.prefab</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DeathDissolve.prefab</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(un prefab par effet)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Textures/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CardArt/                         ← Illustrations des cartes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UI/                              ← Sprites UI</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Board/                           ← Textures du plateau</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Noise/                           ← Noise textures pour shaders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Audio/</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SFX/</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Music/</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SFXDatabase.asset                ← ScriptableObject index des sons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Scenes/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MainGame.unity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Test/</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TestScene_Board.unity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TestScene_CardVisual.unity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TestScene_Shop.unity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TestScene_Combat.unity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TestScene_Drag.unity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TestScene_VFX.unity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 TestScene_FullGame.unity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TestData/                        ← JSON de scénarios mock</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Fonts/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ThirdParty/</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DOTween/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 (autres packages)</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Resources/                               ← Minimum, préférer Addressables</w:t>
      </w:r>
    </w:p>
    <w:p>
      <w:r>
        <w:br w:type="page"/>
      </w:r>
    </w:p>
    <w:p>
      <w:pPr>
        <w:pStyle w:val="Heading1"/>
        <w:spacing w:before="400" w:after="200"/>
      </w:pPr>
      <w:r>
        <w:rPr>
          <w:rFonts w:ascii="Arial" w:cs="Arial" w:eastAsia="Arial" w:hAnsi="Arial"/>
          <w:b/>
          <w:bCs/>
          <w:color w:val="0D47A1"/>
          <w:sz w:val="36"/>
          <w:szCs w:val="36"/>
        </w:rPr>
        <w:t xml:space="preserve">Annexe B — Protocole serveur recommandé</w:t>
      </w:r>
    </w:p>
    <w:p>
      <w:pPr>
        <w:spacing w:before="100" w:after="0"/>
      </w:pPr>
    </w:p>
    <w:p>
      <w:pPr>
        <w:spacing w:after="120" w:before="0" w:line="276"/>
      </w:pPr>
      <w:r>
        <w:rPr>
          <w:rFonts w:ascii="Arial" w:cs="Arial" w:eastAsia="Arial" w:hAnsi="Arial"/>
          <w:color w:val="4A4A5A"/>
          <w:sz w:val="21"/>
          <w:szCs w:val="21"/>
        </w:rPr>
        <w:t xml:space="preserve">Voici la structure des messages recommandée entre le serveur et le client 3D. Le format est JSON sur WebSocket.</w:t>
      </w:r>
    </w:p>
    <w:p>
      <w:pPr>
        <w:pStyle w:val="Heading2"/>
        <w:spacing w:before="300" w:after="150"/>
      </w:pPr>
      <w:r>
        <w:rPr>
          <w:rFonts w:ascii="Arial" w:cs="Arial" w:eastAsia="Arial" w:hAnsi="Arial"/>
          <w:b/>
          <w:bCs/>
          <w:color w:val="1A73E8"/>
          <w:sz w:val="28"/>
          <w:szCs w:val="28"/>
        </w:rPr>
        <w:t xml:space="preserve">Messages Serveur → Client</w:t>
      </w:r>
    </w:p>
    <w:p>
      <w:pPr>
        <w:spacing w:before="50" w:after="0"/>
      </w:pPr>
    </w:p>
    <w:p>
      <w:pPr>
        <w:spacing w:before="200" w:after="100"/>
      </w:pPr>
      <w:r>
        <w:rPr>
          <w:rFonts w:ascii="Arial" w:cs="Arial" w:eastAsia="Arial" w:hAnsi="Arial"/>
          <w:b/>
          <w:bCs/>
          <w:color w:val="1E1E2E"/>
          <w:sz w:val="24"/>
          <w:szCs w:val="24"/>
        </w:rPr>
        <w:t xml:space="preserve">PHASE_CHANGE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"type": "PHASE_CHANGE",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"phase": "SHOP" | "COMBAT" | "HERO_SELECT" | "GAME_OVER",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"round": 5, "timer_seconds": 30 }</w:t>
      </w:r>
    </w:p>
    <w:p>
      <w:pPr>
        <w:spacing w:before="200" w:after="100"/>
      </w:pPr>
      <w:r>
        <w:rPr>
          <w:rFonts w:ascii="Arial" w:cs="Arial" w:eastAsia="Arial" w:hAnsi="Arial"/>
          <w:b/>
          <w:bCs/>
          <w:color w:val="1E1E2E"/>
          <w:sz w:val="24"/>
          <w:szCs w:val="24"/>
        </w:rPr>
        <w:t xml:space="preserve">SHOP_OFFER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"type": "SHOP_OFFER",</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"cards": [{ "id": "murloc_01", "attack": 2, "health": 1, ...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"gold": 7, "tier": 3, "level_up_cost": 5 }</w:t>
      </w:r>
    </w:p>
    <w:p>
      <w:pPr>
        <w:spacing w:before="200" w:after="100"/>
      </w:pPr>
      <w:r>
        <w:rPr>
          <w:rFonts w:ascii="Arial" w:cs="Arial" w:eastAsia="Arial" w:hAnsi="Arial"/>
          <w:b/>
          <w:bCs/>
          <w:color w:val="1E1E2E"/>
          <w:sz w:val="24"/>
          <w:szCs w:val="24"/>
        </w:rPr>
        <w:t xml:space="preserve">COMBAT_SEQUENCE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"type": "COMBAT_SEQUENCE",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"opponent": { "name": "Bob", "board": [...]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"steps":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"action": "ATTACK", "attacker_slot": 0, "defender_slot": 2,</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"damage": 3, "attacker_hp_after": 1, "defender_hp_after": 0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"action": "DEATH", "side": "OPPONENT", "slot": 2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 "action": "DEATHRATTLE", "source_slot": 2, "effect": "SUMMON",</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"summon": { "id": "token_01", "slot": 2, "attack": 1, "health": 1 }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"result": "WIN" | "LOSE" | "DRAW",</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"damage_dealt": 7 }</w:t>
      </w:r>
    </w:p>
    <w:p>
      <w:pPr>
        <w:spacing w:before="200" w:after="100"/>
      </w:pPr>
      <w:r>
        <w:rPr>
          <w:rFonts w:ascii="Arial" w:cs="Arial" w:eastAsia="Arial" w:hAnsi="Arial"/>
          <w:b/>
          <w:bCs/>
          <w:color w:val="1E1E2E"/>
          <w:sz w:val="24"/>
          <w:szCs w:val="24"/>
        </w:rPr>
        <w:t xml:space="preserve">PLAYER_UPDATE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"type": "PLAYER_UPDATE",</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"health": 25, "gold": 4, "tier": 3,</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"board": [...], "hand": [...] }</w:t>
      </w:r>
    </w:p>
    <w:p>
      <w:pPr>
        <w:spacing w:before="100" w:after="0"/>
      </w:pPr>
    </w:p>
    <w:p>
      <w:pPr>
        <w:pStyle w:val="Heading2"/>
        <w:spacing w:before="300" w:after="150"/>
      </w:pPr>
      <w:r>
        <w:rPr>
          <w:rFonts w:ascii="Arial" w:cs="Arial" w:eastAsia="Arial" w:hAnsi="Arial"/>
          <w:b/>
          <w:bCs/>
          <w:color w:val="1A73E8"/>
          <w:sz w:val="28"/>
          <w:szCs w:val="28"/>
        </w:rPr>
        <w:t xml:space="preserve">Messages Client → Serveur</w:t>
      </w:r>
    </w:p>
    <w:p>
      <w:pPr>
        <w:spacing w:before="50" w:after="0"/>
      </w:pP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 "BUY_CARD", "shop_index": 2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 "SELL_CARD", "board_index": 4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 "REROLL"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 "FREEZE"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 "LEVEL_UP"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 "PLACE_CARD", "from": "HAND", "hand_index": 0, "board_index": 3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 "MOVE_CARD", "from_index": 2, "to_index": 5 }</w:t>
      </w:r>
    </w:p>
    <w:p>
      <w:pPr>
        <w:pBdr>
          <w:left w:val="single" w:color="1A73E8" w:sz="6"/>
        </w:pBdr>
        <w:shd w:fill="F5F5F5" w:val="clear"/>
        <w:spacing w:after="120" w:before="60"/>
        <w:ind w:left="360"/>
      </w:pPr>
      <w:r>
        <w:rPr>
          <w:rFonts w:ascii="Consolas" w:cs="Consolas" w:eastAsia="Consolas" w:hAnsi="Consolas"/>
          <w:color w:val="333333"/>
          <w:sz w:val="19"/>
          <w:szCs w:val="19"/>
        </w:rPr>
        <w:t xml:space="preserve">{ "action": "END_TURN" }</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A853" w:sz="12"/>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E1E2E"/>
                <w:sz w:val="21"/>
                <w:szCs w:val="21"/>
              </w:rPr>
              <w:t xml:space="preserve">💡 Point clé</w:t>
            </w:r>
          </w:p>
          <w:p>
            <w:pPr>
              <w:spacing w:after="0"/>
            </w:pPr>
            <w:r>
              <w:rPr>
                <w:rFonts w:ascii="Arial" w:cs="Arial" w:eastAsia="Arial" w:hAnsi="Arial"/>
                <w:color w:val="4A4A5A"/>
                <w:sz w:val="20"/>
                <w:szCs w:val="20"/>
              </w:rPr>
              <w:t xml:space="preserve">Le message COMBAT_SEQUENCE contient TOUTE la séquence de combat d'un coup. Le client la reçoit et l'anime étape par étape via le CombatSequencer. Cela permet au joueur de revoir le combat, d'ajuster la vitesse, et garantit que le client et le serveur sont toujours synchronisés.</w:t>
            </w:r>
          </w:p>
        </w:tc>
      </w:tr>
    </w:tbl>
    <w:p>
      <w:r>
        <w:br w:type="page"/>
      </w:r>
    </w:p>
    <w:p>
      <w:pPr>
        <w:pStyle w:val="Heading1"/>
        <w:spacing w:before="400" w:after="200"/>
      </w:pPr>
      <w:r>
        <w:rPr>
          <w:rFonts w:ascii="Arial" w:cs="Arial" w:eastAsia="Arial" w:hAnsi="Arial"/>
          <w:b/>
          <w:bCs/>
          <w:color w:val="0D47A1"/>
          <w:sz w:val="36"/>
          <w:szCs w:val="36"/>
        </w:rPr>
        <w:t xml:space="preserve">Annexe C — Checklist récapitulative globale</w:t>
      </w:r>
    </w:p>
    <w:p>
      <w:pPr>
        <w:spacing w:before="100" w:after="0"/>
      </w:pPr>
    </w:p>
    <w:p>
      <w:pPr>
        <w:spacing w:after="120" w:before="0" w:line="276"/>
      </w:pPr>
      <w:r>
        <w:rPr>
          <w:rFonts w:ascii="Arial" w:cs="Arial" w:eastAsia="Arial" w:hAnsi="Arial"/>
          <w:color w:val="4A4A5A"/>
          <w:sz w:val="21"/>
          <w:szCs w:val="21"/>
        </w:rPr>
        <w:t xml:space="preserve">Checklist complète de toutes les tâches du projet, regroupées par catégorie. Coche chaque item au fur et à mesure de ton avancement.</w:t>
      </w:r>
    </w:p>
    <w:p>
      <w:pPr>
        <w:spacing w:before="100" w:after="0"/>
      </w:pPr>
    </w:p>
    <w:p>
      <w:pPr>
        <w:pStyle w:val="Heading2"/>
        <w:spacing w:before="300" w:after="150"/>
      </w:pPr>
      <w:r>
        <w:rPr>
          <w:rFonts w:ascii="Arial" w:cs="Arial" w:eastAsia="Arial" w:hAnsi="Arial"/>
          <w:b/>
          <w:bCs/>
          <w:color w:val="1A73E8"/>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Projet Unity 3D URP créé</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Packages installés (DOTween, TMP, Cinemachine...)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Structure de dossiers en place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Caméra configurée (perspective, FOV, position)</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Post-processing configuré (bloom, vignette)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Éclairage de base (directional + ambient)</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IServerBridge + MockServerBridge fonctionnels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Panneau debug accessible en jeu</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Scènes de test créées (board, shop, combat, VFX)</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bl>
    <w:p>
      <w:pPr>
        <w:spacing w:before="100" w:after="0"/>
      </w:pPr>
    </w:p>
    <w:p>
      <w:pPr>
        <w:pStyle w:val="Heading2"/>
        <w:spacing w:before="300" w:after="150"/>
      </w:pPr>
      <w:r>
        <w:rPr>
          <w:rFonts w:ascii="Arial" w:cs="Arial" w:eastAsia="Arial" w:hAnsi="Arial"/>
          <w:b/>
          <w:bCs/>
          <w:color w:val="1A73E8"/>
          <w:sz w:val="28"/>
          <w:szCs w:val="28"/>
        </w:rPr>
        <w:t xml:space="preserve">Cartes et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CardData ScriptableObject défini</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Prefab de carte 3D (frame, art, textes, glow)</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Hover de carte (scale up, translation, sorting)</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Board avec 7 slots par côté</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Drag &amp; drop 3D fonctionnel (raycast)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Repositionnement dynamique des slots</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Carte dorée (shader holographique)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Tooltips au survol</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bl>
    <w:p>
      <w:pPr>
        <w:spacing w:before="100" w:after="0"/>
      </w:pPr>
    </w:p>
    <w:p>
      <w:pPr>
        <w:pStyle w:val="Heading2"/>
        <w:spacing w:before="300" w:after="150"/>
      </w:pPr>
      <w:r>
        <w:rPr>
          <w:rFonts w:ascii="Arial" w:cs="Arial" w:eastAsia="Arial" w:hAnsi="Arial"/>
          <w:b/>
          <w:bCs/>
          <w:color w:val="1A73E8"/>
          <w:sz w:val="28"/>
          <w:szCs w:val="28"/>
        </w:rPr>
        <w:t xml:space="preserve">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Layout shop avec slots dynamiques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Achat (clic + drag)</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Vente (drag + clic droit)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Reroll animé</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Freeze visuel (shader givre)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Level up animé</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Timer avec urgence visuelle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Gold counter animé</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Triple / fusion dorée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bl>
    <w:p>
      <w:pPr>
        <w:spacing w:before="100" w:after="0"/>
      </w:pPr>
    </w:p>
    <w:p>
      <w:pPr>
        <w:pStyle w:val="Heading2"/>
        <w:spacing w:before="300" w:after="150"/>
      </w:pPr>
      <w:r>
        <w:rPr>
          <w:rFonts w:ascii="Arial" w:cs="Arial" w:eastAsia="Arial" w:hAnsi="Arial"/>
          <w:b/>
          <w:bCs/>
          <w:color w:val="1A73E8"/>
          <w:sz w:val="28"/>
          <w:szCs w:val="28"/>
        </w:rPr>
        <w:t xml:space="preserve">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CombatSequencer fonctionnel</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AttackAction animé</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DeathAction + dissolution</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BuffAction + SummonAction</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Screenshake aux impacts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Vitesse x1 / x2 / skip</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Bannière résultat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Transition combat → shop</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bl>
    <w:p>
      <w:pPr>
        <w:spacing w:before="100" w:after="0"/>
      </w:pPr>
    </w:p>
    <w:p>
      <w:pPr>
        <w:pStyle w:val="Heading2"/>
        <w:spacing w:before="300" w:after="150"/>
      </w:pPr>
      <w:r>
        <w:rPr>
          <w:rFonts w:ascii="Arial" w:cs="Arial" w:eastAsia="Arial" w:hAnsi="Arial"/>
          <w:b/>
          <w:bCs/>
          <w:color w:val="1A73E8"/>
          <w:sz w:val="28"/>
          <w:szCs w:val="28"/>
        </w:rPr>
        <w:t xml:space="preserve">Visuel et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Shader carte standard (glow)</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Shader holographique (golden)</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Shader dissolution (mort)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Shader gel (freeze)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Particules : impact, mort, buff, invocation</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Particules : achat, level up, golden idle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AudioManager + SFX Database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SFX pour chaque interaction</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Musique d'ambiance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Pitch variation sur les SFX</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bl>
    <w:p>
      <w:pPr>
        <w:spacing w:before="100" w:after="0"/>
      </w:pPr>
    </w:p>
    <w:p>
      <w:pPr>
        <w:pStyle w:val="Heading2"/>
        <w:spacing w:before="300" w:after="150"/>
      </w:pPr>
      <w:r>
        <w:rPr>
          <w:rFonts w:ascii="Arial" w:cs="Arial" w:eastAsia="Arial" w:hAnsi="Arial"/>
          <w:b/>
          <w:bCs/>
          <w:color w:val="1A73E8"/>
          <w:sz w:val="28"/>
          <w:szCs w:val="28"/>
        </w:rPr>
        <w:t xml:space="preserve">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D0D5DD" w:sz="1"/>
              <w:left w:val="single" w:color="D0D5DD" w:sz="1"/>
              <w:bottom w:val="single" w:color="D0D5DD" w:sz="1"/>
              <w:right w:val="single" w:color="D0D5D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Détails / Notes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Easing curves correctes (jamais linéaire)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Object pooling (cartes, particules, audio)</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MaterialPropertyBlock pour le batching</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Profiling performance pendant le combat</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Flux complet testable en MockServer</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r>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5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1E1E2E"/>
                <w:sz w:val="20"/>
                <w:szCs w:val="20"/>
              </w:rPr>
              <w:t xml:space="preserve">Connexion au vrai serveur fonctionnelle</w:t>
            </w:r>
          </w:p>
        </w:tc>
        <w:tc>
          <w:tcPr>
            <w:tcW w:type="dxa" w:w="3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pPr>
              <w:spacing w:after="0"/>
            </w:pPr>
            <w:r>
              <w:rPr>
                <w:rFonts w:ascii="Arial" w:cs="Arial" w:eastAsia="Arial" w:hAnsi="Arial"/>
                <w:i/>
                <w:iCs/>
                <w:color w:val="6B7280"/>
                <w:sz w:val="19"/>
                <w:szCs w:val="19"/>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pBdr>
      <w:jc w:val="center"/>
    </w:pPr>
    <w:r>
      <w:rPr>
        <w:rFonts w:ascii="Arial" w:cs="Arial" w:eastAsia="Arial" w:hAnsi="Arial"/>
        <w:color w:val="6B728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pBdr>
      <w:spacing w:after="0"/>
      <w:jc w:val="right"/>
    </w:pPr>
    <w:r>
      <w:rPr>
        <w:rFonts w:ascii="Arial" w:cs="Arial" w:eastAsia="Arial" w:hAnsi="Arial"/>
        <w:i/>
        <w:iCs/>
        <w:color w:val="6B7280"/>
        <w:sz w:val="16"/>
        <w:szCs w:val="16"/>
      </w:rPr>
      <w:t xml:space="preserve">Plan de projet — Clone Hearthstone Battlegrounds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73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2026-03-15T12:24:19.234Z</dcterms:created>
  <dcterms:modified xsi:type="dcterms:W3CDTF">2026-03-15T12:24:19.235Z</dcterms:modified>
</cp:coreProperties>
</file>

<file path=docProps/custom.xml><?xml version="1.0" encoding="utf-8"?>
<Properties xmlns="http://schemas.openxmlformats.org/officeDocument/2006/custom-properties" xmlns:vt="http://schemas.openxmlformats.org/officeDocument/2006/docPropsVTypes"/>
</file>