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8FCF" w14:textId="2EAF1C14" w:rsidR="00451B82" w:rsidRDefault="005D2349" w:rsidP="005D2349">
      <w:pPr>
        <w:ind w:left="0" w:firstLine="0"/>
      </w:pPr>
      <w:r>
        <w:t>Boat StartupShutdown Checklist</w:t>
      </w:r>
    </w:p>
    <w:p w14:paraId="535145ED" w14:textId="77777777" w:rsidR="00C355DC" w:rsidRDefault="00C355DC" w:rsidP="005D2349">
      <w:pPr>
        <w:ind w:left="0" w:firstLine="0"/>
      </w:pPr>
    </w:p>
    <w:p w14:paraId="0E2E6BED" w14:textId="1FCFC53C" w:rsidR="00C355DC" w:rsidRDefault="00C355DC" w:rsidP="005D2349">
      <w:pPr>
        <w:ind w:left="0" w:firstLine="0"/>
      </w:pPr>
      <w:r>
        <w:t xml:space="preserve">TBD skills: </w:t>
      </w:r>
    </w:p>
    <w:p w14:paraId="088892CA" w14:textId="02C54EA1" w:rsidR="00C355DC" w:rsidRDefault="00C355DC" w:rsidP="00C355DC">
      <w:pPr>
        <w:pStyle w:val="ListParagraph"/>
        <w:numPr>
          <w:ilvl w:val="0"/>
          <w:numId w:val="3"/>
        </w:numPr>
      </w:pPr>
      <w:r>
        <w:t>Test regime for emergency tiller</w:t>
      </w:r>
    </w:p>
    <w:p w14:paraId="75E3B73E" w14:textId="74D82C26" w:rsidR="00C355DC" w:rsidRDefault="00C355DC" w:rsidP="00C355DC">
      <w:pPr>
        <w:pStyle w:val="ListParagraph"/>
        <w:numPr>
          <w:ilvl w:val="0"/>
          <w:numId w:val="3"/>
        </w:numPr>
      </w:pPr>
      <w:r>
        <w:t>Fix/confirm ordering for steps related to shore</w:t>
      </w:r>
      <w:r w:rsidR="00092B53">
        <w:t xml:space="preserve"> </w:t>
      </w:r>
      <w:r>
        <w:t>power</w:t>
      </w:r>
      <w:r w:rsidR="00092B53">
        <w:t xml:space="preserve"> (see bottom)</w:t>
      </w:r>
    </w:p>
    <w:p w14:paraId="707F7521" w14:textId="3875F132" w:rsidR="00B0417E" w:rsidRDefault="00B0417E" w:rsidP="00C355DC">
      <w:pPr>
        <w:pStyle w:val="ListParagraph"/>
        <w:numPr>
          <w:ilvl w:val="0"/>
          <w:numId w:val="3"/>
        </w:numPr>
      </w:pPr>
      <w:r>
        <w:t>Master prop walk and reverse on Cataline 40</w:t>
      </w:r>
      <w:r w:rsidR="00D2179B">
        <w:t>. See link for exercises</w:t>
      </w:r>
    </w:p>
    <w:p w14:paraId="2BC87A68" w14:textId="170BF258" w:rsidR="00B0417E" w:rsidRDefault="00B0417E" w:rsidP="00C355DC">
      <w:pPr>
        <w:pStyle w:val="ListParagraph"/>
        <w:numPr>
          <w:ilvl w:val="0"/>
          <w:numId w:val="3"/>
        </w:numPr>
      </w:pPr>
      <w:r>
        <w:t>Man overboard drills</w:t>
      </w:r>
    </w:p>
    <w:p w14:paraId="1D7F4AFE" w14:textId="77777777" w:rsidR="005D2349" w:rsidRDefault="005D2349" w:rsidP="005D2349">
      <w:pPr>
        <w:ind w:left="0" w:firstLine="0"/>
      </w:pPr>
    </w:p>
    <w:p w14:paraId="5EA0E29A" w14:textId="3A1BCBDC" w:rsidR="005D2349" w:rsidRDefault="004D3D77" w:rsidP="004D3D77">
      <w:pPr>
        <w:pStyle w:val="ListParagraph"/>
        <w:numPr>
          <w:ilvl w:val="0"/>
          <w:numId w:val="1"/>
        </w:numPr>
      </w:pPr>
      <w:r>
        <w:t>Mount/Dismount flag</w:t>
      </w:r>
    </w:p>
    <w:p w14:paraId="3B20E529" w14:textId="45BEBBAF" w:rsidR="000E1CA5" w:rsidRDefault="000E1CA5" w:rsidP="004D3D77">
      <w:pPr>
        <w:pStyle w:val="ListParagraph"/>
        <w:numPr>
          <w:ilvl w:val="0"/>
          <w:numId w:val="1"/>
        </w:numPr>
      </w:pPr>
      <w:r>
        <w:t>Safety Equipment:</w:t>
      </w:r>
    </w:p>
    <w:p w14:paraId="5CF62DEB" w14:textId="2BC92DD1" w:rsidR="000E1CA5" w:rsidRDefault="000E1CA5" w:rsidP="000E1CA5">
      <w:pPr>
        <w:pStyle w:val="ListParagraph"/>
        <w:numPr>
          <w:ilvl w:val="1"/>
          <w:numId w:val="1"/>
        </w:numPr>
      </w:pPr>
      <w:r>
        <w:t>PFD 1x each, Fire extinguisher, Flares, Air horn/whistle, Flashlight, Radio</w:t>
      </w:r>
    </w:p>
    <w:p w14:paraId="0038A23C" w14:textId="062B8374" w:rsidR="000E1CA5" w:rsidRDefault="000E1CA5" w:rsidP="000E1CA5">
      <w:pPr>
        <w:pStyle w:val="ListParagraph"/>
        <w:numPr>
          <w:ilvl w:val="1"/>
          <w:numId w:val="1"/>
        </w:numPr>
      </w:pPr>
      <w:r>
        <w:t>Check bilge for water. Locate and diagnose if present</w:t>
      </w:r>
    </w:p>
    <w:p w14:paraId="14EC6EFE" w14:textId="4B6558DE" w:rsidR="006778F5" w:rsidRDefault="006778F5" w:rsidP="000E1CA5">
      <w:pPr>
        <w:pStyle w:val="ListParagraph"/>
        <w:numPr>
          <w:ilvl w:val="1"/>
          <w:numId w:val="1"/>
        </w:numPr>
      </w:pPr>
      <w:r>
        <w:t>Turn water tanks on/off if dealing with long absence</w:t>
      </w:r>
    </w:p>
    <w:p w14:paraId="5E86DD0A" w14:textId="600489D3" w:rsidR="004D3D77" w:rsidRDefault="004D3D77" w:rsidP="004D3D77">
      <w:pPr>
        <w:pStyle w:val="ListParagraph"/>
        <w:numPr>
          <w:ilvl w:val="0"/>
          <w:numId w:val="1"/>
        </w:numPr>
      </w:pPr>
      <w:r>
        <w:t xml:space="preserve">Review all windows from outside to ensure closed. Extra check knobs are tight. </w:t>
      </w:r>
    </w:p>
    <w:p w14:paraId="08F3EF21" w14:textId="2FFB48B6" w:rsidR="004D3D77" w:rsidRDefault="004D3D77" w:rsidP="004D3D77">
      <w:pPr>
        <w:pStyle w:val="ListParagraph"/>
        <w:numPr>
          <w:ilvl w:val="0"/>
          <w:numId w:val="1"/>
        </w:numPr>
      </w:pPr>
      <w:r>
        <w:t>Main Power: toggle 3 red knobs near stateroom</w:t>
      </w:r>
    </w:p>
    <w:p w14:paraId="54654419" w14:textId="4F638B9E" w:rsidR="004D3D77" w:rsidRDefault="004D3D77" w:rsidP="004D3D77">
      <w:pPr>
        <w:pStyle w:val="ListParagraph"/>
        <w:numPr>
          <w:ilvl w:val="1"/>
          <w:numId w:val="1"/>
        </w:numPr>
      </w:pPr>
      <w:r>
        <w:t>Large knob is for engine battery charger</w:t>
      </w:r>
    </w:p>
    <w:p w14:paraId="6EE678E5" w14:textId="3880EDC3" w:rsidR="004D3D77" w:rsidRDefault="004D3D77" w:rsidP="004D3D77">
      <w:pPr>
        <w:pStyle w:val="ListParagraph"/>
        <w:numPr>
          <w:ilvl w:val="1"/>
          <w:numId w:val="1"/>
        </w:numPr>
      </w:pPr>
      <w:r>
        <w:t xml:space="preserve">Two smaller red knobs are for 12v system??? Confirm this… </w:t>
      </w:r>
    </w:p>
    <w:p w14:paraId="20158FFC" w14:textId="7263B532" w:rsidR="009D3229" w:rsidRDefault="009D3229" w:rsidP="009D3229">
      <w:pPr>
        <w:pStyle w:val="ListParagraph"/>
        <w:numPr>
          <w:ilvl w:val="0"/>
          <w:numId w:val="1"/>
        </w:numPr>
      </w:pPr>
      <w:r>
        <w:t xml:space="preserve">Thru hulls: </w:t>
      </w:r>
    </w:p>
    <w:p w14:paraId="7208A377" w14:textId="2923A9CB" w:rsidR="009D3229" w:rsidRDefault="009D3229" w:rsidP="009D3229">
      <w:pPr>
        <w:pStyle w:val="ListParagraph"/>
        <w:numPr>
          <w:ilvl w:val="1"/>
          <w:numId w:val="1"/>
        </w:numPr>
      </w:pPr>
      <w:r>
        <w:t>Stateroom</w:t>
      </w:r>
    </w:p>
    <w:p w14:paraId="18F5F22F" w14:textId="1F90F22E" w:rsidR="009D3229" w:rsidRDefault="009D3229" w:rsidP="009D3229">
      <w:pPr>
        <w:pStyle w:val="ListParagraph"/>
        <w:numPr>
          <w:ilvl w:val="2"/>
          <w:numId w:val="1"/>
        </w:numPr>
      </w:pPr>
      <w:r>
        <w:t xml:space="preserve">Engine intake on port side. Has larger piping and seacock. </w:t>
      </w:r>
    </w:p>
    <w:p w14:paraId="5CA673AC" w14:textId="585F100B" w:rsidR="009D3229" w:rsidRDefault="009D3229" w:rsidP="009D3229">
      <w:pPr>
        <w:pStyle w:val="ListParagraph"/>
        <w:numPr>
          <w:ilvl w:val="2"/>
          <w:numId w:val="1"/>
        </w:numPr>
      </w:pPr>
      <w:r>
        <w:t xml:space="preserve">DO NOT OPEN HEAD INLET. </w:t>
      </w:r>
    </w:p>
    <w:p w14:paraId="37AC89E6" w14:textId="440F81DB" w:rsidR="009D3229" w:rsidRDefault="009D3229" w:rsidP="009D3229">
      <w:pPr>
        <w:pStyle w:val="ListParagraph"/>
        <w:numPr>
          <w:ilvl w:val="1"/>
          <w:numId w:val="1"/>
        </w:numPr>
      </w:pPr>
      <w:r>
        <w:t>Main Cabin</w:t>
      </w:r>
    </w:p>
    <w:p w14:paraId="6125BDC1" w14:textId="6B5A8318" w:rsidR="009D3229" w:rsidRDefault="009D3229" w:rsidP="009D3229">
      <w:pPr>
        <w:pStyle w:val="ListParagraph"/>
        <w:numPr>
          <w:ilvl w:val="2"/>
          <w:numId w:val="1"/>
        </w:numPr>
      </w:pPr>
      <w:r>
        <w:t>In front of main head: Black for AC and refrigerator pumps</w:t>
      </w:r>
    </w:p>
    <w:p w14:paraId="7F2E692A" w14:textId="08D6487C" w:rsidR="009D3229" w:rsidRDefault="009D3229" w:rsidP="009D3229">
      <w:pPr>
        <w:pStyle w:val="ListParagraph"/>
        <w:numPr>
          <w:ilvl w:val="3"/>
          <w:numId w:val="1"/>
        </w:numPr>
      </w:pPr>
      <w:r>
        <w:t xml:space="preserve">Recall main head on closed water system now. Option to open up bow head if desired. Close toilet and sink thru hulls if done. </w:t>
      </w:r>
    </w:p>
    <w:p w14:paraId="3D64A6F4" w14:textId="6C025283" w:rsidR="009D3229" w:rsidRDefault="009D3229" w:rsidP="009D3229">
      <w:pPr>
        <w:pStyle w:val="ListParagraph"/>
        <w:numPr>
          <w:ilvl w:val="2"/>
          <w:numId w:val="1"/>
        </w:numPr>
      </w:pPr>
      <w:r>
        <w:t xml:space="preserve">Under sink: Reach down and pull up to drain main galley sink. </w:t>
      </w:r>
    </w:p>
    <w:p w14:paraId="78B0D286" w14:textId="6AC615CB" w:rsidR="009D3229" w:rsidRDefault="009D3229" w:rsidP="009D3229">
      <w:pPr>
        <w:pStyle w:val="ListParagraph"/>
        <w:numPr>
          <w:ilvl w:val="0"/>
          <w:numId w:val="1"/>
        </w:numPr>
      </w:pPr>
      <w:r>
        <w:t>Switches</w:t>
      </w:r>
    </w:p>
    <w:p w14:paraId="25E9E59A" w14:textId="0DF08E92" w:rsidR="009D3229" w:rsidRDefault="009D3229" w:rsidP="009D3229">
      <w:pPr>
        <w:pStyle w:val="ListParagraph"/>
        <w:numPr>
          <w:ilvl w:val="1"/>
          <w:numId w:val="1"/>
        </w:numPr>
      </w:pPr>
      <w:r>
        <w:t xml:space="preserve">After refrigerator thru hull, two red switches back of cabin. Currently installed in reverse. </w:t>
      </w:r>
    </w:p>
    <w:p w14:paraId="14DC8173" w14:textId="57CA2FCA" w:rsidR="009D3229" w:rsidRDefault="009D3229" w:rsidP="009D3229">
      <w:pPr>
        <w:pStyle w:val="ListParagraph"/>
        <w:numPr>
          <w:ilvl w:val="1"/>
          <w:numId w:val="1"/>
        </w:numPr>
      </w:pPr>
      <w:r>
        <w:t>After water pressure is on, can hit water heater switch</w:t>
      </w:r>
    </w:p>
    <w:p w14:paraId="23C8A683" w14:textId="3711BC65" w:rsidR="009D3229" w:rsidRDefault="009D3229" w:rsidP="009D3229">
      <w:pPr>
        <w:pStyle w:val="ListParagraph"/>
        <w:numPr>
          <w:ilvl w:val="1"/>
          <w:numId w:val="1"/>
        </w:numPr>
      </w:pPr>
      <w:r>
        <w:t>Main panel:</w:t>
      </w:r>
    </w:p>
    <w:p w14:paraId="35F3497E" w14:textId="2F3CE535" w:rsidR="009D3229" w:rsidRDefault="009D3229" w:rsidP="009D3229">
      <w:pPr>
        <w:pStyle w:val="ListParagraph"/>
        <w:numPr>
          <w:ilvl w:val="2"/>
          <w:numId w:val="1"/>
        </w:numPr>
      </w:pPr>
      <w:r>
        <w:t>Aux Light Panel (12v stuff wo lights, fan)</w:t>
      </w:r>
    </w:p>
    <w:p w14:paraId="6AA7642B" w14:textId="76E45030" w:rsidR="009D3229" w:rsidRDefault="009D3229" w:rsidP="009D3229">
      <w:pPr>
        <w:pStyle w:val="ListParagraph"/>
        <w:numPr>
          <w:ilvl w:val="2"/>
          <w:numId w:val="1"/>
        </w:numPr>
      </w:pPr>
      <w:r>
        <w:t>After AC thru hull, red switch for AC</w:t>
      </w:r>
    </w:p>
    <w:p w14:paraId="05CCA818" w14:textId="1BE5AFFC" w:rsidR="009D3229" w:rsidRDefault="009D3229" w:rsidP="009D3229">
      <w:pPr>
        <w:pStyle w:val="ListParagraph"/>
        <w:numPr>
          <w:ilvl w:val="2"/>
          <w:numId w:val="1"/>
        </w:numPr>
      </w:pPr>
      <w:r>
        <w:t>After refrigerator thru hull, refrigerator switch</w:t>
      </w:r>
    </w:p>
    <w:p w14:paraId="04FAF554" w14:textId="2048AB51" w:rsidR="009D3229" w:rsidRDefault="009D3229" w:rsidP="009D3229">
      <w:pPr>
        <w:pStyle w:val="ListParagraph"/>
        <w:numPr>
          <w:ilvl w:val="2"/>
          <w:numId w:val="1"/>
        </w:numPr>
      </w:pPr>
      <w:r>
        <w:t>VHF Switch, sailing instrument switches</w:t>
      </w:r>
    </w:p>
    <w:p w14:paraId="3AE9C6B0" w14:textId="468B4B6C" w:rsidR="009D3229" w:rsidRDefault="009D3229" w:rsidP="009D3229">
      <w:pPr>
        <w:pStyle w:val="ListParagraph"/>
        <w:numPr>
          <w:ilvl w:val="2"/>
          <w:numId w:val="1"/>
        </w:numPr>
      </w:pPr>
      <w:r>
        <w:t xml:space="preserve">If sailing at night, look up right lights for chosen course. </w:t>
      </w:r>
    </w:p>
    <w:p w14:paraId="4BDFE06D" w14:textId="44978466" w:rsidR="00A73BA3" w:rsidRDefault="00A73BA3" w:rsidP="00A73BA3">
      <w:pPr>
        <w:pStyle w:val="ListParagraph"/>
        <w:numPr>
          <w:ilvl w:val="1"/>
          <w:numId w:val="1"/>
        </w:numPr>
      </w:pPr>
      <w:r>
        <w:t>Flip shore power and battery charger switches</w:t>
      </w:r>
    </w:p>
    <w:p w14:paraId="0DA0DBFA" w14:textId="5462C9F8" w:rsidR="00021B4B" w:rsidRDefault="00021B4B" w:rsidP="00021B4B">
      <w:pPr>
        <w:pStyle w:val="ListParagraph"/>
        <w:numPr>
          <w:ilvl w:val="0"/>
          <w:numId w:val="1"/>
        </w:numPr>
      </w:pPr>
      <w:r>
        <w:t>Sails and stackpack</w:t>
      </w:r>
    </w:p>
    <w:p w14:paraId="0F413052" w14:textId="7A9DA982" w:rsidR="00021B4B" w:rsidRDefault="00021B4B" w:rsidP="00021B4B">
      <w:pPr>
        <w:pStyle w:val="ListParagraph"/>
        <w:numPr>
          <w:ilvl w:val="1"/>
          <w:numId w:val="1"/>
        </w:numPr>
      </w:pPr>
      <w:r>
        <w:t>Zip main sail stackpack. Let out mainsheet so boom can be pulled to side for easier work. Do in marina or quiet conditions</w:t>
      </w:r>
    </w:p>
    <w:p w14:paraId="07C98F98" w14:textId="03DB0C4A" w:rsidR="00021B4B" w:rsidRDefault="00021B4B" w:rsidP="00021B4B">
      <w:pPr>
        <w:pStyle w:val="ListParagraph"/>
        <w:numPr>
          <w:ilvl w:val="1"/>
          <w:numId w:val="1"/>
        </w:numPr>
      </w:pPr>
      <w:r>
        <w:t xml:space="preserve">Set reefing points if expected to need. </w:t>
      </w:r>
    </w:p>
    <w:p w14:paraId="2A93EBA0" w14:textId="2E82C5B9" w:rsidR="00021B4B" w:rsidRDefault="00021B4B" w:rsidP="00021B4B">
      <w:pPr>
        <w:pStyle w:val="ListParagraph"/>
        <w:numPr>
          <w:ilvl w:val="1"/>
          <w:numId w:val="1"/>
        </w:numPr>
      </w:pPr>
      <w:r>
        <w:t>Check genoa cars are logical for expected wind conditions</w:t>
      </w:r>
    </w:p>
    <w:p w14:paraId="0A066EAC" w14:textId="75921A6E" w:rsidR="00021B4B" w:rsidRDefault="005C4CFB" w:rsidP="005C4CFB">
      <w:pPr>
        <w:pStyle w:val="ListParagraph"/>
        <w:numPr>
          <w:ilvl w:val="0"/>
          <w:numId w:val="1"/>
        </w:numPr>
      </w:pPr>
      <w:r>
        <w:t>Cockpit</w:t>
      </w:r>
    </w:p>
    <w:p w14:paraId="692AA6A4" w14:textId="6E3C6156" w:rsidR="005C4CFB" w:rsidRDefault="005C4CFB" w:rsidP="005C4CFB">
      <w:pPr>
        <w:pStyle w:val="ListParagraph"/>
        <w:numPr>
          <w:ilvl w:val="1"/>
          <w:numId w:val="1"/>
        </w:numPr>
      </w:pPr>
      <w:r>
        <w:t>Turn off chart plotter</w:t>
      </w:r>
    </w:p>
    <w:p w14:paraId="48E0E252" w14:textId="55E4F44A" w:rsidR="005C4CFB" w:rsidRDefault="005C4CFB" w:rsidP="005C4CFB">
      <w:pPr>
        <w:pStyle w:val="ListParagraph"/>
        <w:numPr>
          <w:ilvl w:val="1"/>
          <w:numId w:val="1"/>
        </w:numPr>
      </w:pPr>
      <w:r>
        <w:lastRenderedPageBreak/>
        <w:t>Cover instrument panels</w:t>
      </w:r>
    </w:p>
    <w:p w14:paraId="07B833FC" w14:textId="04DB7848" w:rsidR="005C4CFB" w:rsidRDefault="005C4CFB" w:rsidP="005C4CFB">
      <w:pPr>
        <w:pStyle w:val="ListParagraph"/>
        <w:numPr>
          <w:ilvl w:val="1"/>
          <w:numId w:val="1"/>
        </w:numPr>
      </w:pPr>
      <w:r>
        <w:t>Cover cockpit table</w:t>
      </w:r>
    </w:p>
    <w:p w14:paraId="74F65851" w14:textId="19E27A5C" w:rsidR="009D3229" w:rsidRDefault="009D3229" w:rsidP="009D3229">
      <w:pPr>
        <w:pStyle w:val="ListParagraph"/>
        <w:numPr>
          <w:ilvl w:val="0"/>
          <w:numId w:val="1"/>
        </w:numPr>
      </w:pPr>
      <w:r>
        <w:t>Engine Key, external plugs, and bumpers</w:t>
      </w:r>
    </w:p>
    <w:p w14:paraId="6EB2A3E1" w14:textId="4B9106ED" w:rsidR="009D3229" w:rsidRDefault="009D3229" w:rsidP="009D3229">
      <w:pPr>
        <w:pStyle w:val="ListParagraph"/>
        <w:numPr>
          <w:ilvl w:val="1"/>
          <w:numId w:val="1"/>
        </w:numPr>
      </w:pPr>
      <w:r>
        <w:t xml:space="preserve">Remove engine key from navigation desk and insert in cockpit </w:t>
      </w:r>
    </w:p>
    <w:p w14:paraId="07D3FF45" w14:textId="632CBBF1" w:rsidR="009D3229" w:rsidRDefault="009D3229" w:rsidP="009D3229">
      <w:pPr>
        <w:pStyle w:val="ListParagraph"/>
        <w:numPr>
          <w:ilvl w:val="1"/>
          <w:numId w:val="1"/>
        </w:numPr>
      </w:pPr>
      <w:r>
        <w:t>Turn off electricity at dock switch, then disconnect two charging cables from dock and store in port lazarette</w:t>
      </w:r>
    </w:p>
    <w:p w14:paraId="2A6CB41D" w14:textId="1AFAAD6F" w:rsidR="009D3229" w:rsidRDefault="009D3229" w:rsidP="009D3229">
      <w:pPr>
        <w:pStyle w:val="ListParagraph"/>
        <w:numPr>
          <w:ilvl w:val="1"/>
          <w:numId w:val="1"/>
        </w:numPr>
      </w:pPr>
      <w:r>
        <w:t>Remove bumpers as needed</w:t>
      </w:r>
    </w:p>
    <w:p w14:paraId="25214772" w14:textId="11EC1412" w:rsidR="009D3229" w:rsidRDefault="009D3229" w:rsidP="009D3229">
      <w:pPr>
        <w:pStyle w:val="ListParagraph"/>
        <w:numPr>
          <w:ilvl w:val="1"/>
          <w:numId w:val="1"/>
        </w:numPr>
      </w:pPr>
      <w:r>
        <w:t>Remove docking lines and cast off</w:t>
      </w:r>
    </w:p>
    <w:p w14:paraId="4D19F72C" w14:textId="4B648039" w:rsidR="00917759" w:rsidRDefault="00917759" w:rsidP="00917759">
      <w:pPr>
        <w:pStyle w:val="ListParagraph"/>
        <w:numPr>
          <w:ilvl w:val="0"/>
          <w:numId w:val="1"/>
        </w:numPr>
      </w:pPr>
      <w:r>
        <w:t>Optional after cast off</w:t>
      </w:r>
    </w:p>
    <w:p w14:paraId="067A7A41" w14:textId="6B95FB0E" w:rsidR="00917759" w:rsidRDefault="00917759" w:rsidP="00917759">
      <w:pPr>
        <w:pStyle w:val="ListParagraph"/>
        <w:numPr>
          <w:ilvl w:val="1"/>
          <w:numId w:val="1"/>
        </w:numPr>
      </w:pPr>
      <w:r>
        <w:t>From BVI 2025: open/shut waste thru hull when changing from marina and open waters</w:t>
      </w:r>
    </w:p>
    <w:p w14:paraId="23B48391" w14:textId="6AF711CD" w:rsidR="00917759" w:rsidRDefault="00917759" w:rsidP="00917759">
      <w:pPr>
        <w:pStyle w:val="ListParagraph"/>
        <w:numPr>
          <w:ilvl w:val="1"/>
          <w:numId w:val="1"/>
        </w:numPr>
      </w:pPr>
      <w:r>
        <w:t>Tie fenders with a round turn and two half hitches</w:t>
      </w:r>
    </w:p>
    <w:p w14:paraId="4E1C8305" w14:textId="77777777" w:rsidR="00BC7ADE" w:rsidRDefault="00BC7ADE" w:rsidP="00BC7ADE"/>
    <w:p w14:paraId="5DFF6D0B" w14:textId="77777777" w:rsidR="00BC7ADE" w:rsidRDefault="00BC7ADE" w:rsidP="00BC7ADE"/>
    <w:p w14:paraId="4D055C3F" w14:textId="192F6287" w:rsidR="00BC7ADE" w:rsidRDefault="00BC7ADE" w:rsidP="00BC7ADE">
      <w:pPr>
        <w:pStyle w:val="ListParagraph"/>
        <w:numPr>
          <w:ilvl w:val="0"/>
          <w:numId w:val="2"/>
        </w:numPr>
      </w:pPr>
      <w:r>
        <w:t>Misc info</w:t>
      </w:r>
    </w:p>
    <w:p w14:paraId="3AED517C" w14:textId="21062741" w:rsidR="00BC7ADE" w:rsidRPr="00021B4B" w:rsidRDefault="000E1CA5" w:rsidP="00BC7ADE">
      <w:pPr>
        <w:pStyle w:val="ListParagraph"/>
        <w:numPr>
          <w:ilvl w:val="1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>Anatomy: Head.. Luff.. Tack Foot Clew Leech</w:t>
      </w:r>
    </w:p>
    <w:p w14:paraId="5F83751B" w14:textId="4A48EFAE" w:rsidR="00021B4B" w:rsidRPr="00092B53" w:rsidRDefault="00021B4B" w:rsidP="00BC7ADE">
      <w:pPr>
        <w:pStyle w:val="ListParagraph"/>
        <w:numPr>
          <w:ilvl w:val="1"/>
          <w:numId w:val="2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>Regarding switches, leave “port cabin lts”, “stbd cabin lts”, and “night lts” on so you can flip aux or panel. The lights are daisy chained.</w:t>
      </w:r>
    </w:p>
    <w:p w14:paraId="5EDC9288" w14:textId="77777777" w:rsidR="00092B53" w:rsidRDefault="00092B53" w:rsidP="00092B53"/>
    <w:p w14:paraId="6A635FE2" w14:textId="77777777" w:rsidR="00092B53" w:rsidRDefault="00092B53" w:rsidP="00092B53"/>
    <w:p w14:paraId="3552E97C" w14:textId="620C1A43" w:rsidR="00092B53" w:rsidRDefault="00092B53" w:rsidP="00092B53">
      <w:pPr>
        <w:pStyle w:val="ListParagraph"/>
        <w:numPr>
          <w:ilvl w:val="0"/>
          <w:numId w:val="2"/>
        </w:numPr>
      </w:pPr>
      <w:r>
        <w:t>TBD</w:t>
      </w:r>
    </w:p>
    <w:p w14:paraId="32F769DA" w14:textId="77777777" w:rsidR="00092B53" w:rsidRDefault="00092B53" w:rsidP="00092B53">
      <w:p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A48C23" w14:textId="77777777" w:rsidR="00092B53" w:rsidRDefault="00092B53" w:rsidP="00092B53">
      <w:p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unplugging from shore power,</w:t>
      </w:r>
    </w:p>
    <w:p w14:paraId="3BA1008B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turn off two dock switches</w:t>
      </w:r>
    </w:p>
    <w:p w14:paraId="2A9EA891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Turn off 3 Blue sea systems switches above the radio</w:t>
      </w:r>
    </w:p>
    <w:p w14:paraId="23B594E0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—- battery charger charges engine</w:t>
      </w:r>
    </w:p>
    <w:p w14:paraId="081D12D2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Turn off shore power main breaker switch on right side of instrument panel</w:t>
      </w:r>
    </w:p>
    <w:p w14:paraId="5E67B3AA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—- charges house batteries</w:t>
      </w:r>
    </w:p>
    <w:p w14:paraId="4B64757F" w14:textId="77777777" w:rsidR="00092B53" w:rsidRDefault="00092B53" w:rsidP="00092B53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Pull plugs</w:t>
      </w:r>
    </w:p>
    <w:p w14:paraId="67FC62D3" w14:textId="77777777" w:rsidR="00092B53" w:rsidRDefault="00092B53" w:rsidP="00092B53">
      <w:p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enlo" w:hAnsi="Menlo" w:cs="Menlo"/>
          <w:kern w:val="0"/>
          <w:sz w:val="18"/>
          <w:szCs w:val="18"/>
        </w:rPr>
        <w:tab/>
        <w:t>•</w:t>
      </w:r>
      <w:r>
        <w:rPr>
          <w:rFonts w:ascii="Menlo" w:hAnsi="Menlo" w:cs="Menlo"/>
          <w:kern w:val="0"/>
          <w:sz w:val="18"/>
          <w:szCs w:val="18"/>
        </w:rPr>
        <w:tab/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Segoe UI Symbol" w:hAnsi="Segoe UI Symbol" w:cs="Segoe UI Symbol"/>
          <w:kern w:val="0"/>
        </w:rPr>
        <w:t>⁃</w:t>
      </w:r>
      <w:r>
        <w:rPr>
          <w:rFonts w:ascii="AppleSystemUIFont" w:hAnsi="AppleSystemUIFont" w:cs="AppleSystemUIFont"/>
          <w:kern w:val="0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… more revision needed on this</w:t>
      </w:r>
    </w:p>
    <w:p w14:paraId="2C9DC9F7" w14:textId="77777777" w:rsidR="00092B53" w:rsidRDefault="00092B53" w:rsidP="00092B53">
      <w:pPr>
        <w:pStyle w:val="ListParagraph"/>
        <w:numPr>
          <w:ilvl w:val="0"/>
          <w:numId w:val="2"/>
        </w:numPr>
      </w:pPr>
    </w:p>
    <w:sectPr w:rsidR="0009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D41880"/>
    <w:multiLevelType w:val="hybridMultilevel"/>
    <w:tmpl w:val="FED02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F36495"/>
    <w:multiLevelType w:val="hybridMultilevel"/>
    <w:tmpl w:val="77D6D0A0"/>
    <w:lvl w:ilvl="0" w:tplc="56A2FE9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6F2D63"/>
    <w:multiLevelType w:val="hybridMultilevel"/>
    <w:tmpl w:val="4320B24E"/>
    <w:lvl w:ilvl="0" w:tplc="56B256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831983">
    <w:abstractNumId w:val="1"/>
  </w:num>
  <w:num w:numId="2" w16cid:durableId="2027515291">
    <w:abstractNumId w:val="2"/>
  </w:num>
  <w:num w:numId="3" w16cid:durableId="60716017">
    <w:abstractNumId w:val="3"/>
  </w:num>
  <w:num w:numId="4" w16cid:durableId="157562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49"/>
    <w:rsid w:val="00021B4B"/>
    <w:rsid w:val="00092B53"/>
    <w:rsid w:val="000E1CA5"/>
    <w:rsid w:val="00272269"/>
    <w:rsid w:val="00451B82"/>
    <w:rsid w:val="004D3D77"/>
    <w:rsid w:val="005C4CFB"/>
    <w:rsid w:val="005D2349"/>
    <w:rsid w:val="00650C91"/>
    <w:rsid w:val="006778F5"/>
    <w:rsid w:val="0079178F"/>
    <w:rsid w:val="0085559E"/>
    <w:rsid w:val="00917759"/>
    <w:rsid w:val="009A59C6"/>
    <w:rsid w:val="009D3229"/>
    <w:rsid w:val="00A73BA3"/>
    <w:rsid w:val="00B0417E"/>
    <w:rsid w:val="00B8275C"/>
    <w:rsid w:val="00BC7ADE"/>
    <w:rsid w:val="00BD1A96"/>
    <w:rsid w:val="00C355DC"/>
    <w:rsid w:val="00CC4529"/>
    <w:rsid w:val="00D2179B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898A"/>
  <w15:chartTrackingRefBased/>
  <w15:docId w15:val="{561B8C38-1A8C-DB48-9358-30943FD2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49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14</cp:revision>
  <dcterms:created xsi:type="dcterms:W3CDTF">2025-08-03T16:44:00Z</dcterms:created>
  <dcterms:modified xsi:type="dcterms:W3CDTF">2025-08-03T17:23:00Z</dcterms:modified>
</cp:coreProperties>
</file>