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E20E" w14:textId="77777777" w:rsidR="002758E5" w:rsidRDefault="002758E5" w:rsidP="002758E5"/>
    <w:p w14:paraId="1C43396F" w14:textId="1D896DCC" w:rsidR="002758E5" w:rsidRDefault="002758E5" w:rsidP="002758E5">
      <w:r>
        <w:t>King’s Spoke</w:t>
      </w:r>
      <w:r>
        <w:t xml:space="preserve"> Planning</w:t>
      </w:r>
    </w:p>
    <w:p w14:paraId="59FF2506" w14:textId="77777777" w:rsidR="002758E5" w:rsidRDefault="002758E5" w:rsidP="002758E5">
      <w:pPr>
        <w:pStyle w:val="ListParagraph"/>
        <w:numPr>
          <w:ilvl w:val="0"/>
          <w:numId w:val="1"/>
        </w:numPr>
      </w:pPr>
      <w:r>
        <w:t xml:space="preserve">Chosen </w:t>
      </w:r>
      <w:proofErr w:type="spellStart"/>
      <w:r>
        <w:t>turk’s</w:t>
      </w:r>
      <w:proofErr w:type="spellEnd"/>
      <w:r>
        <w:t xml:space="preserve"> head</w:t>
      </w:r>
    </w:p>
    <w:p w14:paraId="2C3C3EE2" w14:textId="77777777" w:rsidR="002758E5" w:rsidRDefault="002758E5" w:rsidP="002758E5">
      <w:pPr>
        <w:pStyle w:val="ListParagraph"/>
        <w:numPr>
          <w:ilvl w:val="1"/>
          <w:numId w:val="1"/>
        </w:numPr>
      </w:pPr>
      <w:hyperlink r:id="rId5" w:history="1">
        <w:r w:rsidRPr="00140F5C">
          <w:rPr>
            <w:rStyle w:val="Hyperlink"/>
          </w:rPr>
          <w:t>https://www.theknotsmanual.com/knots/turks-head-knot/#google_vignette</w:t>
        </w:r>
      </w:hyperlink>
    </w:p>
    <w:p w14:paraId="1E452691" w14:textId="77777777" w:rsidR="002758E5" w:rsidRDefault="002758E5" w:rsidP="002758E5">
      <w:pPr>
        <w:pStyle w:val="ListParagraph"/>
        <w:numPr>
          <w:ilvl w:val="1"/>
          <w:numId w:val="1"/>
        </w:numPr>
      </w:pPr>
      <w:r>
        <w:t>Screenshot in third post</w:t>
      </w:r>
    </w:p>
    <w:p w14:paraId="5DE54092" w14:textId="77777777" w:rsidR="002758E5" w:rsidRDefault="002758E5" w:rsidP="002758E5">
      <w:pPr>
        <w:ind w:left="0" w:firstLine="0"/>
      </w:pPr>
    </w:p>
    <w:p w14:paraId="3EEB0E36" w14:textId="77777777" w:rsidR="002758E5" w:rsidRDefault="002758E5" w:rsidP="002758E5">
      <w:pPr>
        <w:ind w:left="0" w:firstLine="0"/>
      </w:pPr>
      <w:r w:rsidRPr="00015814">
        <w:drawing>
          <wp:inline distT="0" distB="0" distL="0" distR="0" wp14:anchorId="6A6B0011" wp14:editId="25EE7707">
            <wp:extent cx="3530600" cy="5600700"/>
            <wp:effectExtent l="0" t="0" r="0" b="0"/>
            <wp:docPr id="81666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FA0B" w14:textId="77777777" w:rsidR="002758E5" w:rsidRDefault="002758E5" w:rsidP="002758E5">
      <w:pPr>
        <w:ind w:left="0" w:firstLine="0"/>
      </w:pPr>
    </w:p>
    <w:p w14:paraId="6D615C53" w14:textId="77777777" w:rsidR="002758E5" w:rsidRDefault="002758E5" w:rsidP="002758E5">
      <w:pPr>
        <w:ind w:left="0" w:firstLine="0"/>
      </w:pPr>
      <w:r>
        <w:t xml:space="preserve">Day </w:t>
      </w:r>
      <w:proofErr w:type="gramStart"/>
      <w:r>
        <w:t>of:</w:t>
      </w:r>
      <w:proofErr w:type="gramEnd"/>
      <w:r>
        <w:t xml:space="preserve"> bring micro twine to tie standing end to wheel. Rope and tape and measuring tape so I can mark the middle and boundaries of the king’s spoke. </w:t>
      </w:r>
    </w:p>
    <w:p w14:paraId="4B1FBE4F" w14:textId="77777777" w:rsidR="002758E5" w:rsidRDefault="002758E5" w:rsidP="002758E5">
      <w:pPr>
        <w:pStyle w:val="ListParagraph"/>
        <w:numPr>
          <w:ilvl w:val="0"/>
          <w:numId w:val="1"/>
        </w:numPr>
      </w:pPr>
      <w:r>
        <w:t>Kit: Scissors, fabric napkin, lighter, permanent marker</w:t>
      </w:r>
    </w:p>
    <w:p w14:paraId="1BD4B498" w14:textId="77777777" w:rsidR="002758E5" w:rsidRDefault="002758E5" w:rsidP="002758E5">
      <w:pPr>
        <w:pStyle w:val="ListParagraph"/>
        <w:numPr>
          <w:ilvl w:val="0"/>
          <w:numId w:val="1"/>
        </w:numPr>
      </w:pPr>
      <w:r>
        <w:t>Paracord, mandrel</w:t>
      </w:r>
    </w:p>
    <w:p w14:paraId="4A20E12B" w14:textId="77777777" w:rsidR="002758E5" w:rsidRDefault="002758E5" w:rsidP="002758E5">
      <w:pPr>
        <w:pStyle w:val="ListParagraph"/>
        <w:numPr>
          <w:ilvl w:val="0"/>
          <w:numId w:val="1"/>
        </w:numPr>
      </w:pPr>
      <w:hyperlink r:id="rId7" w:history="1">
        <w:r w:rsidRPr="00140F5C">
          <w:rPr>
            <w:rStyle w:val="Hyperlink"/>
          </w:rPr>
          <w:t>https://www.youtube.com/watch?v=SlqKtPWHAXk</w:t>
        </w:r>
      </w:hyperlink>
    </w:p>
    <w:p w14:paraId="49B34820" w14:textId="77777777" w:rsidR="00451B82" w:rsidRDefault="00451B82"/>
    <w:sectPr w:rsidR="0045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B40E6"/>
    <w:multiLevelType w:val="hybridMultilevel"/>
    <w:tmpl w:val="20AE14C6"/>
    <w:lvl w:ilvl="0" w:tplc="1B00322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62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E5"/>
    <w:rsid w:val="00272269"/>
    <w:rsid w:val="002758E5"/>
    <w:rsid w:val="00451B82"/>
    <w:rsid w:val="00650C91"/>
    <w:rsid w:val="0079178F"/>
    <w:rsid w:val="0085559E"/>
    <w:rsid w:val="009A59C6"/>
    <w:rsid w:val="00B8275C"/>
    <w:rsid w:val="00BD1A96"/>
    <w:rsid w:val="00CC4529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90911"/>
  <w15:chartTrackingRefBased/>
  <w15:docId w15:val="{B6538855-4F06-E742-AEF8-F0D11B7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E5"/>
  </w:style>
  <w:style w:type="paragraph" w:styleId="Heading1">
    <w:name w:val="heading 1"/>
    <w:basedOn w:val="Normal"/>
    <w:next w:val="Normal"/>
    <w:link w:val="Heading1Char"/>
    <w:uiPriority w:val="9"/>
    <w:qFormat/>
    <w:rsid w:val="0027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E5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8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lqKtPWHAX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knotsmanual.com/knots/turks-head-knot/#google_vignet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1</cp:revision>
  <dcterms:created xsi:type="dcterms:W3CDTF">2025-08-03T17:27:00Z</dcterms:created>
  <dcterms:modified xsi:type="dcterms:W3CDTF">2025-08-03T17:27:00Z</dcterms:modified>
</cp:coreProperties>
</file>