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44" w:rsidRDefault="00207D46">
      <w:r>
        <w:t xml:space="preserve">Budoucnost naší metody spočívá v její široké aplikovatelnosti na společnost, protože není omezená malým počtem pozorovaných subjektů. Metoda umožňuje plošné mapování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, díky čemuž by mohla sloužit ke sledování expanze diversních názorů a tedy i případných nově se utvářejících radikalizovaných skupin. </w:t>
      </w:r>
    </w:p>
    <w:p w:rsidR="00207D46" w:rsidRDefault="00207D46">
      <w:r>
        <w:t>Pepa</w:t>
      </w:r>
    </w:p>
    <w:p w:rsidR="00207D46" w:rsidRDefault="00207D46">
      <w:r>
        <w:t>V situaci, kdy uživatel Pepa se rozhodne ke sledování Aloise, stává se jeho „</w:t>
      </w:r>
      <w:proofErr w:type="spellStart"/>
      <w:r w:rsidR="00CE14A3">
        <w:t>f</w:t>
      </w:r>
      <w:r>
        <w:t>ollowerem</w:t>
      </w:r>
      <w:proofErr w:type="spellEnd"/>
      <w:r>
        <w:t>“, to však neznamená, že Alois se automaticky stane „</w:t>
      </w:r>
      <w:proofErr w:type="spellStart"/>
      <w:r>
        <w:t>followerem</w:t>
      </w:r>
      <w:proofErr w:type="spellEnd"/>
      <w:r w:rsidR="00CE14A3">
        <w:t>/sledujícím</w:t>
      </w:r>
      <w:r>
        <w:t>“ Pepy.</w:t>
      </w:r>
      <w:r w:rsidR="00CE14A3">
        <w:t xml:space="preserve"> V praxi to znamená, že Pepa uvidí Aloisovi příspěvky, avšak Alois Pepovi příspěvky neuvidí.</w:t>
      </w:r>
      <w:bookmarkStart w:id="0" w:name="_GoBack"/>
      <w:bookmarkEnd w:id="0"/>
      <w:r>
        <w:t xml:space="preserve"> Naopak v </w:t>
      </w:r>
      <w:r w:rsidR="00CE14A3">
        <w:t>případě zájmu Pepy o příspěvky uživatele Jiřího, který se také dozví o uživateli Pepovi a stejně tak ho zaujal a rozhodne se, že by rád viděl, co Pepa sdílí, stane se i on Pepovým „</w:t>
      </w:r>
      <w:proofErr w:type="spellStart"/>
      <w:r w:rsidR="00CE14A3">
        <w:t>followerem</w:t>
      </w:r>
      <w:proofErr w:type="spellEnd"/>
      <w:r w:rsidR="00CE14A3">
        <w:t>/sledujícím“. V tomto případě je vztah oboustranný, příspěvky proudí jak od Pepy k Jiřímu, tak i od Jiřího k Pepovi.</w:t>
      </w:r>
    </w:p>
    <w:sectPr w:rsidR="00207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9C"/>
    <w:rsid w:val="00207D46"/>
    <w:rsid w:val="003E0348"/>
    <w:rsid w:val="006544E0"/>
    <w:rsid w:val="00873E9C"/>
    <w:rsid w:val="00C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Františka Sandroni</dc:creator>
  <cp:keywords/>
  <dc:description/>
  <cp:lastModifiedBy>Františka Sandroni</cp:lastModifiedBy>
  <cp:revision>2</cp:revision>
  <dcterms:created xsi:type="dcterms:W3CDTF">2017-03-20T21:19:00Z</dcterms:created>
  <dcterms:modified xsi:type="dcterms:W3CDTF">2017-03-20T21:38:00Z</dcterms:modified>
</cp:coreProperties>
</file>