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 Bottleneck Bingo</w:t>
      </w:r>
    </w:p>
    <w:p>
      <w:r>
        <w:t>A gamified retrospective tool to identify recurring bottlenecks. Mark off any blockers your team encountered this sprint. Discuss them to find patterns and solutions.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Waiting for Review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Too Many Priorities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Blocked by Dependency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Unclear Requirements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Environment Issues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Approval Delays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Context Switching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Missing SME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Work Stuck in Testing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Incomplete Handoffs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No Definition of Done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Overloaded Stage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Last-Minute Changes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Waiting for Customer Feedback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Long Meetings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High Rework Rate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Unplanned Work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Unreachable Stakeholder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Tooling Issues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Scope Creep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Missed WIP Limits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Multiple Blockers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Incomplete Documentation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0"/>
              </w:rPr>
              <w:t>Team Member Out Sick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