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36B47" w14:textId="5140B98C" w:rsidR="002D0EB5" w:rsidRPr="006C4B51" w:rsidRDefault="002D0EB5" w:rsidP="00532B99">
      <w:pPr>
        <w:pStyle w:val="2"/>
      </w:pPr>
      <w:bookmarkStart w:id="0" w:name="_Hlk21258017"/>
      <w:bookmarkEnd w:id="0"/>
      <w:r w:rsidRPr="006C4B51">
        <w:t>Санкт-Петербургский Политехнический У</w:t>
      </w:r>
      <w:r w:rsidR="006C4B51" w:rsidRPr="006C4B51">
        <w:t>ниверситет</w:t>
      </w:r>
      <w:r w:rsidR="006C4B51">
        <w:t xml:space="preserve"> </w:t>
      </w:r>
      <w:r w:rsidRPr="006C4B51">
        <w:t>Петра Великого</w:t>
      </w:r>
    </w:p>
    <w:p w14:paraId="23572E07" w14:textId="014A8A12" w:rsidR="002D0EB5" w:rsidRPr="004C76FC" w:rsidRDefault="006D6693" w:rsidP="001B0E1A">
      <w:pPr>
        <w:tabs>
          <w:tab w:val="center" w:pos="4819"/>
          <w:tab w:val="left" w:pos="8550"/>
        </w:tabs>
        <w:ind w:firstLine="0"/>
        <w:jc w:val="left"/>
        <w:rPr>
          <w:szCs w:val="28"/>
        </w:rPr>
      </w:pPr>
      <w:r>
        <w:rPr>
          <w:szCs w:val="28"/>
        </w:rPr>
        <w:tab/>
      </w:r>
      <w:r w:rsidR="002D0EB5" w:rsidRPr="006C4B51">
        <w:rPr>
          <w:szCs w:val="28"/>
        </w:rPr>
        <w:t>Институт прикладной математики и механики</w:t>
      </w:r>
      <w:r>
        <w:rPr>
          <w:szCs w:val="28"/>
        </w:rPr>
        <w:tab/>
      </w:r>
    </w:p>
    <w:p w14:paraId="1F333F02" w14:textId="0F040405" w:rsidR="002D0EB5" w:rsidRPr="004C76FC" w:rsidRDefault="002D0EB5" w:rsidP="006C4B51">
      <w:pPr>
        <w:ind w:firstLine="0"/>
        <w:jc w:val="center"/>
        <w:rPr>
          <w:sz w:val="32"/>
          <w:szCs w:val="32"/>
        </w:rPr>
      </w:pPr>
      <w:r w:rsidRPr="006C4B51">
        <w:rPr>
          <w:szCs w:val="28"/>
        </w:rPr>
        <w:t>Кафедра прикладной математики</w:t>
      </w:r>
    </w:p>
    <w:p w14:paraId="281AFCE0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3B1B0222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162D96C4" w14:textId="77777777" w:rsidR="006C4B51" w:rsidRPr="006C4B51" w:rsidRDefault="006C4B51" w:rsidP="006C4B51">
      <w:pPr>
        <w:ind w:firstLine="0"/>
        <w:jc w:val="center"/>
        <w:rPr>
          <w:sz w:val="32"/>
          <w:szCs w:val="32"/>
        </w:rPr>
      </w:pPr>
    </w:p>
    <w:p w14:paraId="2E63D4AC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46E2A645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0C04EEAB" w14:textId="0099FEC2" w:rsidR="002D0EB5" w:rsidRDefault="006C4B51" w:rsidP="006C4B51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</w:t>
      </w:r>
      <w:r>
        <w:rPr>
          <w:sz w:val="32"/>
          <w:szCs w:val="32"/>
        </w:rPr>
        <w:br/>
        <w:t>по численным методам на тему</w:t>
      </w:r>
    </w:p>
    <w:p w14:paraId="51499DF9" w14:textId="58A5CBE0" w:rsidR="002D0EB5" w:rsidRPr="00126BE6" w:rsidRDefault="00F71565" w:rsidP="00126BE6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Численное </w:t>
      </w:r>
      <w:r w:rsidR="00773668">
        <w:rPr>
          <w:b/>
          <w:sz w:val="32"/>
          <w:szCs w:val="32"/>
        </w:rPr>
        <w:t xml:space="preserve">решение </w:t>
      </w:r>
      <w:r w:rsidR="00126BE6">
        <w:rPr>
          <w:b/>
          <w:sz w:val="32"/>
          <w:szCs w:val="32"/>
        </w:rPr>
        <w:t>краевой задачи</w:t>
      </w:r>
      <w:r w:rsidR="00773668">
        <w:rPr>
          <w:b/>
          <w:sz w:val="32"/>
          <w:szCs w:val="32"/>
        </w:rPr>
        <w:t xml:space="preserve"> для ОДУ</w:t>
      </w:r>
      <w:r w:rsidR="00126BE6">
        <w:rPr>
          <w:b/>
          <w:sz w:val="32"/>
          <w:szCs w:val="32"/>
        </w:rPr>
        <w:t xml:space="preserve"> с помощью метода конечных разностей</w:t>
      </w:r>
    </w:p>
    <w:p w14:paraId="103E3AA4" w14:textId="77777777" w:rsidR="002D0EB5" w:rsidRDefault="002D0EB5" w:rsidP="006C4B51">
      <w:pPr>
        <w:ind w:firstLine="0"/>
        <w:jc w:val="center"/>
        <w:rPr>
          <w:szCs w:val="28"/>
        </w:rPr>
      </w:pPr>
    </w:p>
    <w:p w14:paraId="3E5C6F9C" w14:textId="77777777" w:rsidR="002D0EB5" w:rsidRPr="00E7744F" w:rsidRDefault="002D0EB5" w:rsidP="006C4B51">
      <w:pPr>
        <w:ind w:firstLine="0"/>
        <w:jc w:val="center"/>
        <w:rPr>
          <w:szCs w:val="28"/>
        </w:rPr>
      </w:pPr>
    </w:p>
    <w:p w14:paraId="7B3278D4" w14:textId="77777777" w:rsidR="002D0EB5" w:rsidRDefault="002D0EB5" w:rsidP="006C4B51">
      <w:pPr>
        <w:ind w:firstLine="0"/>
        <w:jc w:val="center"/>
        <w:rPr>
          <w:szCs w:val="28"/>
        </w:rPr>
      </w:pPr>
    </w:p>
    <w:p w14:paraId="5A524FF4" w14:textId="77777777" w:rsidR="002D0EB5" w:rsidRPr="00D86ACB" w:rsidRDefault="002D0EB5" w:rsidP="006C4B51">
      <w:pPr>
        <w:ind w:firstLine="0"/>
        <w:jc w:val="center"/>
        <w:rPr>
          <w:szCs w:val="28"/>
        </w:rPr>
      </w:pPr>
    </w:p>
    <w:p w14:paraId="22D2360F" w14:textId="77777777" w:rsidR="002D0EB5" w:rsidRDefault="002D0EB5" w:rsidP="006C4B51">
      <w:pPr>
        <w:ind w:firstLine="0"/>
        <w:jc w:val="center"/>
        <w:rPr>
          <w:szCs w:val="28"/>
        </w:rPr>
      </w:pPr>
    </w:p>
    <w:p w14:paraId="75709EEF" w14:textId="38D8BB9C" w:rsidR="002D0EB5" w:rsidRPr="00D86ACB" w:rsidRDefault="006C4B51" w:rsidP="0012695D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В</w:t>
      </w:r>
      <w:r w:rsidR="002D0EB5" w:rsidRPr="00325498">
        <w:rPr>
          <w:szCs w:val="28"/>
        </w:rPr>
        <w:t>ыполнил студент гр</w:t>
      </w:r>
      <w:r w:rsidR="002D0EB5" w:rsidRPr="002647B3">
        <w:rPr>
          <w:szCs w:val="28"/>
        </w:rPr>
        <w:t xml:space="preserve">. </w:t>
      </w:r>
      <w:r w:rsidR="0012695D" w:rsidRPr="0012695D">
        <w:rPr>
          <w:szCs w:val="28"/>
        </w:rPr>
        <w:t>3630103/80001</w:t>
      </w:r>
      <w:r w:rsidR="0012695D">
        <w:rPr>
          <w:szCs w:val="28"/>
        </w:rPr>
        <w:t xml:space="preserve">                                         </w:t>
      </w:r>
      <w:r w:rsidR="0012695D">
        <w:t>Кондратенко Ф. И.</w:t>
      </w:r>
    </w:p>
    <w:p w14:paraId="4B2BEEF2" w14:textId="6E3A8622" w:rsidR="002D0EB5" w:rsidRDefault="002D0EB5" w:rsidP="006C4B51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П</w:t>
      </w:r>
      <w:r w:rsidRPr="00325498">
        <w:rPr>
          <w:szCs w:val="28"/>
        </w:rPr>
        <w:t>реподаватель:</w:t>
      </w:r>
      <w:r>
        <w:rPr>
          <w:szCs w:val="28"/>
        </w:rPr>
        <w:tab/>
      </w:r>
      <w:r w:rsidR="006C4B51">
        <w:rPr>
          <w:szCs w:val="28"/>
        </w:rPr>
        <w:t>Фролов А</w:t>
      </w:r>
      <w:r>
        <w:rPr>
          <w:szCs w:val="28"/>
        </w:rPr>
        <w:t>.</w:t>
      </w:r>
      <w:r w:rsidR="006C4B51">
        <w:rPr>
          <w:szCs w:val="28"/>
        </w:rPr>
        <w:t>С</w:t>
      </w:r>
      <w:r>
        <w:rPr>
          <w:szCs w:val="28"/>
        </w:rPr>
        <w:t>.</w:t>
      </w:r>
    </w:p>
    <w:p w14:paraId="5638BF06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49662ED5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01F7658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020C0D6D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236BC107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7D8E662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5D5F394" w14:textId="77777777" w:rsidR="006C4B51" w:rsidRP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F7A9819" w14:textId="77777777" w:rsidR="002D0EB5" w:rsidRPr="007E0379" w:rsidRDefault="002D0EB5" w:rsidP="006C4B51">
      <w:pPr>
        <w:ind w:firstLine="0"/>
        <w:jc w:val="center"/>
        <w:rPr>
          <w:szCs w:val="24"/>
        </w:rPr>
      </w:pPr>
      <w:r w:rsidRPr="007E0379">
        <w:rPr>
          <w:szCs w:val="24"/>
        </w:rPr>
        <w:t>Санкт-Петербург</w:t>
      </w:r>
    </w:p>
    <w:p w14:paraId="4E302C1A" w14:textId="2918C15B" w:rsidR="006C4B51" w:rsidRDefault="002D0EB5" w:rsidP="006C4B51">
      <w:pPr>
        <w:ind w:firstLine="0"/>
        <w:jc w:val="center"/>
        <w:rPr>
          <w:szCs w:val="28"/>
        </w:rPr>
      </w:pPr>
      <w:r>
        <w:rPr>
          <w:szCs w:val="28"/>
        </w:rPr>
        <w:t>2020</w:t>
      </w:r>
      <w:r w:rsidR="006C4B51">
        <w:rPr>
          <w:szCs w:val="28"/>
        </w:rPr>
        <w:br w:type="page"/>
      </w:r>
    </w:p>
    <w:p w14:paraId="07DF4CEC" w14:textId="219C6091" w:rsidR="00926702" w:rsidRDefault="006C4B51" w:rsidP="00B80F7A">
      <w:pPr>
        <w:pStyle w:val="1"/>
      </w:pPr>
      <w:r>
        <w:lastRenderedPageBreak/>
        <w:t>Постановка задачи</w:t>
      </w:r>
    </w:p>
    <w:p w14:paraId="693327F0" w14:textId="6812C67E" w:rsidR="006C4B51" w:rsidRDefault="00126BE6" w:rsidP="00126BE6">
      <w:pPr>
        <w:ind w:firstLine="0"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Краевая задача для ОДУ 2-го порядка:</w:t>
      </w:r>
    </w:p>
    <w:p w14:paraId="1EB36471" w14:textId="73EDBC82" w:rsidR="00126BE6" w:rsidRPr="00126BE6" w:rsidRDefault="00126BE6" w:rsidP="00126BE6">
      <w:pPr>
        <w:ind w:firstLine="0"/>
        <w:jc w:val="left"/>
        <w:rPr>
          <w:sz w:val="24"/>
          <w:szCs w:val="24"/>
          <w:lang w:eastAsia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en-US"/>
            </w:rPr>
            <m:t>Ly=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+q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,x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a,b</m:t>
              </m:r>
            </m:e>
          </m:d>
        </m:oMath>
      </m:oMathPara>
    </w:p>
    <w:p w14:paraId="0265CCFA" w14:textId="68349055" w:rsidR="00126BE6" w:rsidRPr="00855D60" w:rsidRDefault="00855D60" w:rsidP="00126BE6">
      <w:pPr>
        <w:ind w:firstLine="0"/>
        <w:jc w:val="left"/>
        <w:rPr>
          <w:sz w:val="24"/>
          <w:szCs w:val="24"/>
          <w:lang w:eastAsia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,q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,f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∈</m:t>
          </m:r>
          <m:r>
            <w:rPr>
              <w:rFonts w:ascii="Cambria Math" w:hAnsi="Cambria Math"/>
              <w:sz w:val="24"/>
              <w:szCs w:val="24"/>
              <w:lang w:eastAsia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a,b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,</m:t>
          </m:r>
        </m:oMath>
      </m:oMathPara>
    </w:p>
    <w:p w14:paraId="4391EFEF" w14:textId="49958389" w:rsidR="00855D60" w:rsidRDefault="00855D60" w:rsidP="00126BE6">
      <w:pPr>
        <w:ind w:firstLine="0"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val="en-US" w:eastAsia="en-US"/>
        </w:rPr>
        <w:t>L</w:t>
      </w:r>
      <w:r w:rsidRPr="00855D60">
        <w:rPr>
          <w:sz w:val="24"/>
          <w:szCs w:val="24"/>
          <w:lang w:eastAsia="en-US"/>
        </w:rPr>
        <w:t xml:space="preserve"> — </w:t>
      </w:r>
      <w:r>
        <w:rPr>
          <w:sz w:val="24"/>
          <w:szCs w:val="24"/>
          <w:lang w:eastAsia="en-US"/>
        </w:rPr>
        <w:t>линейный дифференциальный оператор с краевыми начальными условиями:</w:t>
      </w:r>
    </w:p>
    <w:p w14:paraId="2084C145" w14:textId="6E008328" w:rsidR="00855D60" w:rsidRPr="00855D60" w:rsidRDefault="00FB4AF2" w:rsidP="00126BE6">
      <w:pPr>
        <w:ind w:firstLine="0"/>
        <w:jc w:val="left"/>
        <w:rPr>
          <w:rFonts w:asciiTheme="minorHAnsi" w:eastAsiaTheme="minorEastAsia" w:hAnsiTheme="minorHAnsi" w:cs="CMMI12"/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  <w:lang w:eastAsia="en-US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eastAsia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=A</m:t>
          </m:r>
        </m:oMath>
      </m:oMathPara>
    </w:p>
    <w:p w14:paraId="1F7054C3" w14:textId="3C1DFEDC" w:rsidR="00855D60" w:rsidRPr="00855D60" w:rsidRDefault="00FB4AF2" w:rsidP="00126BE6">
      <w:pPr>
        <w:ind w:firstLine="0"/>
        <w:jc w:val="left"/>
        <w:rPr>
          <w:rFonts w:asciiTheme="minorHAnsi" w:eastAsiaTheme="minorEastAsia" w:hAnsiTheme="minorHAnsi" w:cs="CMMI12"/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MMI12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CMMI12"/>
                  <w:sz w:val="24"/>
                  <w:szCs w:val="24"/>
                  <w:lang w:eastAsia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CMMI12"/>
                  <w:sz w:val="24"/>
                  <w:szCs w:val="24"/>
                  <w:lang w:eastAsia="en-US"/>
                </w:rPr>
                <m:t>b</m:t>
              </m:r>
            </m:sub>
          </m:sSub>
          <m:r>
            <w:rPr>
              <w:rFonts w:ascii="Cambria Math" w:eastAsiaTheme="minorEastAsia" w:hAnsi="Cambria Math" w:cs="CMMI12"/>
              <w:sz w:val="24"/>
              <w:szCs w:val="24"/>
              <w:lang w:eastAsia="en-US"/>
            </w:rPr>
            <m:t>y=</m:t>
          </m:r>
          <m:sSub>
            <m:sSubPr>
              <m:ctrlPr>
                <w:rPr>
                  <w:rFonts w:ascii="Cambria Math" w:eastAsiaTheme="minorEastAsia" w:hAnsi="Cambria Math" w:cs="CMMI12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CMMI12"/>
                  <w:sz w:val="24"/>
                  <w:szCs w:val="24"/>
                  <w:lang w:eastAsia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CMMI12"/>
                  <w:sz w:val="24"/>
                  <w:szCs w:val="24"/>
                  <w:lang w:eastAsia="en-US"/>
                </w:rPr>
                <m:t>0</m:t>
              </m:r>
            </m:sub>
          </m:sSub>
          <m:r>
            <w:rPr>
              <w:rFonts w:ascii="Cambria Math" w:eastAsiaTheme="minorEastAsia" w:hAnsi="Cambria Math" w:cs="CMMI12"/>
              <w:sz w:val="24"/>
              <w:szCs w:val="24"/>
              <w:lang w:eastAsia="en-US"/>
            </w:rPr>
            <m:t>y</m:t>
          </m:r>
          <m:d>
            <m:dPr>
              <m:ctrlPr>
                <w:rPr>
                  <w:rFonts w:ascii="Cambria Math" w:eastAsiaTheme="minorEastAsia" w:hAnsi="Cambria Math" w:cs="CMMI12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 w:cs="CMMI12"/>
                  <w:sz w:val="24"/>
                  <w:szCs w:val="24"/>
                  <w:lang w:eastAsia="en-US"/>
                </w:rPr>
                <m:t>b</m:t>
              </m:r>
            </m:e>
          </m:d>
          <m:r>
            <w:rPr>
              <w:rFonts w:ascii="Cambria Math" w:eastAsiaTheme="minorEastAsia" w:hAnsi="Cambria Math" w:cs="CMMI12"/>
              <w:sz w:val="24"/>
              <w:szCs w:val="24"/>
              <w:lang w:eastAsia="en-US"/>
            </w:rPr>
            <m:t>+</m:t>
          </m:r>
          <m:sSub>
            <m:sSubPr>
              <m:ctrlPr>
                <w:rPr>
                  <w:rFonts w:ascii="Cambria Math" w:eastAsiaTheme="minorEastAsia" w:hAnsi="Cambria Math" w:cs="CMMI12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CMMI12"/>
                  <w:sz w:val="24"/>
                  <w:szCs w:val="24"/>
                  <w:lang w:eastAsia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CMMI12"/>
                  <w:sz w:val="24"/>
                  <w:szCs w:val="24"/>
                  <w:lang w:eastAsia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CMMI12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CMMI12"/>
                  <w:sz w:val="24"/>
                  <w:szCs w:val="24"/>
                  <w:lang w:eastAsia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CMMI12"/>
                  <w:sz w:val="24"/>
                  <w:szCs w:val="24"/>
                  <w:lang w:eastAsia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CMMI12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 w:cs="CMMI12"/>
                  <w:sz w:val="24"/>
                  <w:szCs w:val="24"/>
                  <w:lang w:eastAsia="en-US"/>
                </w:rPr>
                <m:t>b</m:t>
              </m:r>
            </m:e>
          </m:d>
          <m:r>
            <w:rPr>
              <w:rFonts w:ascii="Cambria Math" w:eastAsiaTheme="minorEastAsia" w:hAnsi="Cambria Math" w:cs="CMMI12"/>
              <w:sz w:val="24"/>
              <w:szCs w:val="24"/>
              <w:lang w:eastAsia="en-US"/>
            </w:rPr>
            <m:t>=B</m:t>
          </m:r>
        </m:oMath>
      </m:oMathPara>
    </w:p>
    <w:p w14:paraId="65C70840" w14:textId="539FB986" w:rsidR="00855D60" w:rsidRPr="00855D60" w:rsidRDefault="00FB4AF2" w:rsidP="00126BE6">
      <w:pPr>
        <w:ind w:firstLine="0"/>
        <w:jc w:val="left"/>
        <w:rPr>
          <w:rFonts w:asciiTheme="minorHAnsi" w:eastAsiaTheme="minorEastAsia" w:hAnsiTheme="minorHAnsi" w:cs="CMMI12"/>
          <w:sz w:val="24"/>
          <w:szCs w:val="24"/>
          <w:lang w:eastAsia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CMMI12"/>
                  <w:i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MMI12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  <w:lang w:eastAsia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CMMI12"/>
              <w:sz w:val="24"/>
              <w:szCs w:val="24"/>
              <w:lang w:eastAsia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MMI12"/>
                  <w:i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MMI12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  <w:lang w:eastAsia="en-US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CMMI12"/>
              <w:sz w:val="24"/>
              <w:szCs w:val="24"/>
              <w:lang w:eastAsia="en-US"/>
            </w:rPr>
            <m:t>≠</m:t>
          </m:r>
          <m:r>
            <w:rPr>
              <w:rFonts w:ascii="Cambria Math" w:eastAsiaTheme="minorEastAsia" w:hAnsi="Cambria Math" w:cs="CMMI12"/>
              <w:sz w:val="24"/>
              <w:szCs w:val="24"/>
              <w:lang w:eastAsia="en-US"/>
            </w:rPr>
            <m:t>0,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MMI12"/>
                  <w:i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MMI12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  <w:lang w:eastAsia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  <w:lang w:eastAsia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CMMI12"/>
              <w:sz w:val="24"/>
              <w:szCs w:val="24"/>
              <w:lang w:eastAsia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MMI12"/>
                  <w:i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MMI12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  <w:lang w:eastAsia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CMMI12"/>
                      <w:sz w:val="24"/>
                      <w:szCs w:val="24"/>
                      <w:lang w:eastAsia="en-US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CMMI12"/>
              <w:sz w:val="24"/>
              <w:szCs w:val="24"/>
              <w:lang w:eastAsia="en-US"/>
            </w:rPr>
            <m:t>≠</m:t>
          </m:r>
          <m:r>
            <w:rPr>
              <w:rFonts w:ascii="Cambria Math" w:eastAsiaTheme="minorEastAsia" w:hAnsi="Cambria Math" w:cs="CMMI12"/>
              <w:sz w:val="24"/>
              <w:szCs w:val="24"/>
              <w:lang w:eastAsia="en-US"/>
            </w:rPr>
            <m:t>0</m:t>
          </m:r>
        </m:oMath>
      </m:oMathPara>
    </w:p>
    <w:p w14:paraId="53B342AB" w14:textId="6A3207E1" w:rsidR="00855D60" w:rsidRPr="00855D60" w:rsidRDefault="00855D60" w:rsidP="00126BE6">
      <w:pPr>
        <w:ind w:firstLine="0"/>
        <w:jc w:val="left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 xml:space="preserve">Решение </w:t>
      </w:r>
      <w:r>
        <w:rPr>
          <w:rFonts w:eastAsiaTheme="minorEastAsia"/>
          <w:sz w:val="24"/>
          <w:szCs w:val="24"/>
          <w:lang w:val="en-US" w:eastAsia="en-US"/>
        </w:rPr>
        <w:t>y</w:t>
      </w:r>
      <w:r w:rsidRPr="00855D60">
        <w:rPr>
          <w:rFonts w:eastAsiaTheme="minorEastAsia"/>
          <w:sz w:val="24"/>
          <w:szCs w:val="24"/>
          <w:lang w:eastAsia="en-US"/>
        </w:rPr>
        <w:t>(</w:t>
      </w:r>
      <w:r>
        <w:rPr>
          <w:rFonts w:eastAsiaTheme="minorEastAsia"/>
          <w:sz w:val="24"/>
          <w:szCs w:val="24"/>
          <w:lang w:val="en-US" w:eastAsia="en-US"/>
        </w:rPr>
        <w:t>x</w:t>
      </w:r>
      <w:r w:rsidRPr="00855D60">
        <w:rPr>
          <w:rFonts w:eastAsiaTheme="minorEastAsia"/>
          <w:sz w:val="24"/>
          <w:szCs w:val="24"/>
          <w:lang w:eastAsia="en-US"/>
        </w:rPr>
        <w:t>)</w:t>
      </w:r>
      <w:r>
        <w:rPr>
          <w:rFonts w:eastAsiaTheme="minorEastAsia"/>
          <w:sz w:val="24"/>
          <w:szCs w:val="24"/>
          <w:lang w:eastAsia="en-US"/>
        </w:rPr>
        <w:t xml:space="preserve"> должно принадлежать к классу функций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en-US"/>
                  </w:rPr>
                  <m:t>a,b</m:t>
                </m:r>
              </m:e>
            </m:d>
          </m:e>
        </m:d>
      </m:oMath>
      <w:r w:rsidRPr="00855D60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и удовлетворять дифференциальному уравнению и краевым условиям. Решение ищется в виде табличной функции.</w:t>
      </w:r>
    </w:p>
    <w:p w14:paraId="493D9A06" w14:textId="116CFCE4" w:rsidR="006C4B51" w:rsidRDefault="006C4B51" w:rsidP="00773668">
      <w:pPr>
        <w:ind w:firstLine="360"/>
        <w:rPr>
          <w:sz w:val="24"/>
          <w:szCs w:val="24"/>
          <w:lang w:eastAsia="en-US"/>
        </w:rPr>
      </w:pPr>
      <w:r w:rsidRPr="006C4B51">
        <w:rPr>
          <w:sz w:val="24"/>
          <w:szCs w:val="24"/>
          <w:lang w:eastAsia="en-US"/>
        </w:rPr>
        <w:t>Исследова</w:t>
      </w:r>
      <w:r>
        <w:rPr>
          <w:sz w:val="24"/>
          <w:szCs w:val="24"/>
          <w:lang w:eastAsia="en-US"/>
        </w:rPr>
        <w:t xml:space="preserve">ние будет состоять в анализе зависимости </w:t>
      </w:r>
      <w:r w:rsidR="00773668">
        <w:rPr>
          <w:sz w:val="24"/>
          <w:szCs w:val="24"/>
          <w:lang w:eastAsia="en-US"/>
        </w:rPr>
        <w:t>погрешности</w:t>
      </w:r>
      <w:r>
        <w:rPr>
          <w:sz w:val="24"/>
          <w:szCs w:val="24"/>
          <w:lang w:eastAsia="en-US"/>
        </w:rPr>
        <w:t xml:space="preserve"> </w:t>
      </w:r>
      <w:r w:rsidR="00773668">
        <w:rPr>
          <w:sz w:val="24"/>
          <w:szCs w:val="24"/>
          <w:lang w:eastAsia="en-US"/>
        </w:rPr>
        <w:t xml:space="preserve">решения </w:t>
      </w:r>
      <w:r w:rsidR="00855D60">
        <w:rPr>
          <w:sz w:val="24"/>
          <w:szCs w:val="24"/>
          <w:lang w:eastAsia="en-US"/>
        </w:rPr>
        <w:t>краевой задачи</w:t>
      </w:r>
      <w:r>
        <w:rPr>
          <w:sz w:val="24"/>
          <w:szCs w:val="24"/>
          <w:lang w:eastAsia="en-US"/>
        </w:rPr>
        <w:t xml:space="preserve"> от </w:t>
      </w:r>
      <w:r w:rsidR="00773668">
        <w:rPr>
          <w:sz w:val="24"/>
          <w:szCs w:val="24"/>
          <w:lang w:eastAsia="en-US"/>
        </w:rPr>
        <w:t>шага метода.</w:t>
      </w:r>
    </w:p>
    <w:p w14:paraId="1198C019" w14:textId="77777777" w:rsidR="006C4B51" w:rsidRPr="00773668" w:rsidRDefault="006C4B51" w:rsidP="006C4B51">
      <w:pPr>
        <w:spacing w:line="276" w:lineRule="auto"/>
        <w:ind w:firstLine="426"/>
        <w:rPr>
          <w:sz w:val="24"/>
          <w:szCs w:val="24"/>
          <w:lang w:eastAsia="en-US"/>
        </w:rPr>
      </w:pPr>
    </w:p>
    <w:p w14:paraId="2BF4F219" w14:textId="1D2E673C" w:rsidR="00F60239" w:rsidRDefault="006C4B51" w:rsidP="00B80F7A">
      <w:pPr>
        <w:pStyle w:val="1"/>
      </w:pPr>
      <w:r>
        <w:t>Описание метода</w:t>
      </w:r>
    </w:p>
    <w:p w14:paraId="57F3A22D" w14:textId="63A3E1A9" w:rsidR="00D80076" w:rsidRDefault="00855D60" w:rsidP="00D80076">
      <w:pPr>
        <w:rPr>
          <w:sz w:val="24"/>
        </w:rPr>
      </w:pPr>
      <w:r>
        <w:rPr>
          <w:sz w:val="24"/>
        </w:rPr>
        <w:t xml:space="preserve">Задается сетка </w:t>
      </w:r>
      <m:oMath>
        <m:r>
          <w:rPr>
            <w:rFonts w:ascii="Cambria Math" w:hAnsi="Cambria Math"/>
            <w:sz w:val="24"/>
          </w:rPr>
          <m:t xml:space="preserve">x^h = </m:t>
        </m:r>
        <m:r>
          <m:rPr>
            <m:lit/>
          </m:rPr>
          <w:rPr>
            <w:rFonts w:ascii="Cambria Math" w:hAnsi="Cambria Math"/>
            <w:sz w:val="24"/>
          </w:rPr>
          <m:t>{</m:t>
        </m:r>
        <m:r>
          <w:rPr>
            <w:rFonts w:ascii="Cambria Math" w:hAnsi="Cambria Math"/>
            <w:sz w:val="24"/>
          </w:rPr>
          <m:t>x_i|x_i = a+ih, i=0..n</m:t>
        </m:r>
        <m:r>
          <m:rPr>
            <m:lit/>
          </m:rPr>
          <w:rPr>
            <w:rFonts w:ascii="Cambria Math" w:hAnsi="Cambria Math"/>
            <w:sz w:val="24"/>
          </w:rPr>
          <m:t>}</m:t>
        </m:r>
      </m:oMath>
      <w:r w:rsidRPr="00855D60">
        <w:rPr>
          <w:sz w:val="24"/>
        </w:rPr>
        <w:t xml:space="preserve">, </w:t>
      </w:r>
      <w:r>
        <w:rPr>
          <w:sz w:val="24"/>
        </w:rPr>
        <w:t xml:space="preserve">где </w:t>
      </w:r>
      <m:oMath>
        <m:r>
          <w:rPr>
            <w:rFonts w:ascii="Cambria Math" w:hAnsi="Cambria Math"/>
            <w:sz w:val="24"/>
          </w:rPr>
          <m:t>h=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b-a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</m:oMath>
      <w:r w:rsidRPr="00855D60">
        <w:rPr>
          <w:sz w:val="24"/>
        </w:rPr>
        <w:t xml:space="preserve"> — </w:t>
      </w:r>
      <w:r>
        <w:rPr>
          <w:sz w:val="24"/>
        </w:rPr>
        <w:t xml:space="preserve">шаг сетки. Зафиксируем </w:t>
      </w:r>
      <m:oMath>
        <m:r>
          <w:rPr>
            <w:rFonts w:ascii="Cambria Math" w:hAnsi="Cambria Math"/>
            <w:sz w:val="24"/>
          </w:rPr>
          <m:t>x=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D80076">
        <w:rPr>
          <w:sz w:val="24"/>
          <w:lang w:val="en-US"/>
        </w:rPr>
        <w:t xml:space="preserve"> </w:t>
      </w:r>
      <w:r w:rsidR="00D80076">
        <w:rPr>
          <w:sz w:val="24"/>
        </w:rPr>
        <w:t>и рассмотрим уравнение:</w:t>
      </w:r>
    </w:p>
    <w:p w14:paraId="2114F447" w14:textId="07F36C2D" w:rsidR="00D80076" w:rsidRPr="007B3C76" w:rsidRDefault="00FB4AF2" w:rsidP="00D80076">
      <w:pPr>
        <w:rPr>
          <w:i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+q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 xml:space="preserve">  (0)</m:t>
          </m:r>
        </m:oMath>
      </m:oMathPara>
    </w:p>
    <w:p w14:paraId="694335B4" w14:textId="2ED8D1ED" w:rsidR="00D80076" w:rsidRDefault="00D80076" w:rsidP="00D80076">
      <w:pPr>
        <w:rPr>
          <w:sz w:val="24"/>
        </w:rPr>
      </w:pPr>
      <w:r>
        <w:rPr>
          <w:sz w:val="24"/>
        </w:rPr>
        <w:t xml:space="preserve">Значения производных аппроксимируем конечноразностными отношениями по симметричным формулам второго порядка для </w:t>
      </w:r>
      <m:oMath>
        <m:r>
          <w:rPr>
            <w:rFonts w:ascii="Cambria Math" w:hAnsi="Cambria Math"/>
            <w:sz w:val="24"/>
          </w:rPr>
          <m:t>i=1,..,n-1</m:t>
        </m:r>
      </m:oMath>
      <w:r w:rsidRPr="00D80076">
        <w:rPr>
          <w:sz w:val="24"/>
        </w:rPr>
        <w:t>.</w:t>
      </w:r>
    </w:p>
    <w:p w14:paraId="44B1AB50" w14:textId="4BBFAE06" w:rsidR="00D80076" w:rsidRPr="00D80076" w:rsidRDefault="00FB4AF2" w:rsidP="00D80076">
      <w:pPr>
        <w:rPr>
          <w:rFonts w:asciiTheme="minorHAnsi" w:eastAsiaTheme="minorEastAsia" w:hAnsiTheme="minorHAnsi" w:cs="CMR12"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i-1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  <m:r>
                <w:rPr>
                  <w:rFonts w:ascii="Cambria Math" w:hAnsi="Cambria Math"/>
                  <w:sz w:val="24"/>
                </w:rPr>
                <m:t>h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den>
          </m:f>
          <m:r>
            <w:rPr>
              <w:rFonts w:ascii="Cambria Math" w:hAnsi="Cambria Math"/>
              <w:sz w:val="24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d>
        </m:oMath>
      </m:oMathPara>
    </w:p>
    <w:p w14:paraId="1383F1FA" w14:textId="3C8DCCE0" w:rsidR="00D80076" w:rsidRPr="00D80076" w:rsidRDefault="00FB4AF2" w:rsidP="00D80076">
      <w:pPr>
        <w:rPr>
          <w:rFonts w:asciiTheme="minorHAnsi" w:eastAsiaTheme="minorEastAsia" w:hAnsiTheme="minorHAnsi" w:cs="CMR12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CMR12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CMR12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CMR12"/>
                  <w:sz w:val="24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CMR12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MR12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R12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MR12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CMR12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CMR12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CMR12"/>
                  <w:sz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CMR12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MR12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MR12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MR12"/>
                          <w:sz w:val="24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CMR12"/>
                  <w:sz w:val="24"/>
                </w:rPr>
                <m:t>-2y</m:t>
              </m:r>
              <m:d>
                <m:dPr>
                  <m:ctrlPr>
                    <w:rPr>
                      <w:rFonts w:ascii="Cambria Math" w:eastAsiaTheme="minorEastAsia" w:hAnsi="Cambria Math" w:cs="CMR12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MR12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MR12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MR12"/>
                          <w:sz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CMR12"/>
                  <w:sz w:val="24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 w:cs="CMR12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MR12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MR12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MR12"/>
                          <w:sz w:val="24"/>
                        </w:rPr>
                        <m:t>i-1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CMR12"/>
                  <w:i/>
                  <w:sz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CMR12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MR12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CMR12"/>
                      <w:sz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CMR12"/>
                  <w:i/>
                  <w:sz w:val="24"/>
                </w:rPr>
              </m:ctrlPr>
            </m:den>
          </m:f>
          <m:r>
            <w:rPr>
              <w:rFonts w:ascii="Cambria Math" w:eastAsiaTheme="minorEastAsia" w:hAnsi="Cambria Math" w:cs="CMR12"/>
              <w:sz w:val="24"/>
            </w:rPr>
            <m:t>+O</m:t>
          </m:r>
          <m:d>
            <m:dPr>
              <m:ctrlPr>
                <w:rPr>
                  <w:rFonts w:ascii="Cambria Math" w:eastAsiaTheme="minorEastAsia" w:hAnsi="Cambria Math" w:cs="CMR12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MR12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MR12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CMR12"/>
                      <w:sz w:val="24"/>
                    </w:rPr>
                    <m:t>2</m:t>
                  </m:r>
                </m:sup>
              </m:sSup>
            </m:e>
          </m:d>
        </m:oMath>
      </m:oMathPara>
    </w:p>
    <w:p w14:paraId="5D24B505" w14:textId="1A8BAF24" w:rsidR="00D80076" w:rsidRDefault="00D80076" w:rsidP="00D8007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Подставим эти соотношения в исходное выражение, отбросим слагаемое </w:t>
      </w:r>
      <m:oMath>
        <m:r>
          <w:rPr>
            <w:rFonts w:ascii="Cambria Math" w:eastAsiaTheme="minorEastAsia" w:hAnsi="Cambria Math"/>
            <w:sz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</m:e>
        </m:d>
      </m:oMath>
      <w:r w:rsidRPr="00D80076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и преобразуем выражение. Получим:</w:t>
      </w:r>
    </w:p>
    <w:p w14:paraId="7BCAC939" w14:textId="21B0A9CD" w:rsidR="00D80076" w:rsidRPr="00D80076" w:rsidRDefault="00FB4AF2" w:rsidP="00D80076">
      <w:pPr>
        <w:rPr>
          <w:rFonts w:eastAsiaTheme="minorEastAsia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 xml:space="preserve">  (1)</m:t>
          </m:r>
        </m:oMath>
      </m:oMathPara>
    </w:p>
    <w:p w14:paraId="5ABAB804" w14:textId="0992BE7A" w:rsidR="00D80076" w:rsidRPr="00D80076" w:rsidRDefault="00D80076" w:rsidP="00D80076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i=1,..,n-1</m:t>
          </m:r>
        </m:oMath>
      </m:oMathPara>
    </w:p>
    <w:p w14:paraId="5DA21666" w14:textId="362C2C27" w:rsidR="00D80076" w:rsidRDefault="00F85152" w:rsidP="00D8007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Еще два уравнения получим, если аппроксимируем конечными разностями краевые условия:</w:t>
      </w:r>
    </w:p>
    <w:p w14:paraId="57A6A311" w14:textId="053E54AC" w:rsidR="00F85152" w:rsidRPr="00F85152" w:rsidRDefault="00FB4AF2" w:rsidP="00D80076">
      <w:pPr>
        <w:rPr>
          <w:rFonts w:eastAsiaTheme="minorEastAsia"/>
          <w:sz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=Ah</m:t>
          </m:r>
        </m:oMath>
      </m:oMathPara>
    </w:p>
    <w:p w14:paraId="43430C32" w14:textId="6D5CA1B4" w:rsidR="00F85152" w:rsidRPr="00F85152" w:rsidRDefault="00F85152" w:rsidP="00D80076">
      <w:pPr>
        <w:rPr>
          <w:rFonts w:eastAsiaTheme="minorEastAsia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=Bh</m:t>
          </m:r>
        </m:oMath>
      </m:oMathPara>
    </w:p>
    <w:p w14:paraId="5C161EBB" w14:textId="24598C1F" w:rsidR="00855D60" w:rsidRPr="00F85152" w:rsidRDefault="00F85152" w:rsidP="00F8515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 xml:space="preserve">Получилась система линейных алгебраических уравнений с </w:t>
      </w:r>
      <w:proofErr w:type="spellStart"/>
      <w:r>
        <w:rPr>
          <w:rFonts w:eastAsiaTheme="minorEastAsia"/>
          <w:sz w:val="24"/>
        </w:rPr>
        <w:t>трехдиагональной</w:t>
      </w:r>
      <w:proofErr w:type="spellEnd"/>
      <w:r>
        <w:rPr>
          <w:rFonts w:eastAsiaTheme="minorEastAsia"/>
          <w:sz w:val="24"/>
        </w:rPr>
        <w:t xml:space="preserve"> матрицей. Решение системы является численным решением нашего исходного уравнения в точках сетки.</w:t>
      </w:r>
    </w:p>
    <w:p w14:paraId="4655732F" w14:textId="4D209297" w:rsidR="0033205B" w:rsidRPr="000868E0" w:rsidRDefault="00F85152" w:rsidP="000B43A5">
      <w:pPr>
        <w:rPr>
          <w:sz w:val="24"/>
        </w:rPr>
      </w:pPr>
      <w:r>
        <w:rPr>
          <w:sz w:val="24"/>
        </w:rPr>
        <w:t>Построение СЛАУ будет происходить непосредственно по формуле (1).</w:t>
      </w:r>
    </w:p>
    <w:p w14:paraId="59C194C0" w14:textId="670B3AD6" w:rsidR="000868E0" w:rsidRDefault="000868E0" w:rsidP="000B43A5">
      <w:pPr>
        <w:rPr>
          <w:sz w:val="24"/>
        </w:rPr>
      </w:pPr>
    </w:p>
    <w:p w14:paraId="34DD0DFE" w14:textId="77777777" w:rsidR="00150254" w:rsidRPr="000868E0" w:rsidRDefault="00150254" w:rsidP="000B43A5">
      <w:pPr>
        <w:rPr>
          <w:sz w:val="24"/>
        </w:rPr>
      </w:pPr>
    </w:p>
    <w:p w14:paraId="4DFD1254" w14:textId="3EB446C0" w:rsidR="00880142" w:rsidRPr="00F16817" w:rsidRDefault="00880142" w:rsidP="00F16817">
      <w:pPr>
        <w:pStyle w:val="1"/>
        <w:rPr>
          <w:rFonts w:eastAsia="Times New Roman" w:cs="Times New Roman"/>
        </w:rPr>
      </w:pPr>
      <w:bookmarkStart w:id="1" w:name="_Toc32773195"/>
      <w:r>
        <w:t>Предварительный анализ задачи</w:t>
      </w:r>
      <w:bookmarkEnd w:id="1"/>
    </w:p>
    <w:p w14:paraId="2D6F1454" w14:textId="36D33960" w:rsidR="00CD4D3B" w:rsidRDefault="00CD4D3B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</w:t>
      </w:r>
      <w:r w:rsidR="00F16817">
        <w:rPr>
          <w:sz w:val="24"/>
          <w:szCs w:val="24"/>
          <w:lang w:eastAsia="en-US"/>
        </w:rPr>
        <w:t xml:space="preserve">численного решения </w:t>
      </w:r>
      <w:r w:rsidR="0048446B">
        <w:rPr>
          <w:sz w:val="24"/>
          <w:szCs w:val="24"/>
          <w:lang w:eastAsia="en-US"/>
        </w:rPr>
        <w:t>краевой задачи требуется существование краевой задачи, а именно существование двух задач Коши</w:t>
      </w:r>
      <w:r w:rsidR="00F16817">
        <w:rPr>
          <w:sz w:val="24"/>
          <w:szCs w:val="24"/>
          <w:lang w:eastAsia="en-US"/>
        </w:rPr>
        <w:t>:</w:t>
      </w:r>
    </w:p>
    <w:p w14:paraId="45F79E4F" w14:textId="19D9C493" w:rsidR="00CD4D3B" w:rsidRDefault="002F1807" w:rsidP="00CD4D3B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Функция </w:t>
      </w:r>
      <m:oMath>
        <m:r>
          <w:rPr>
            <w:rFonts w:ascii="Cambria Math" w:hAnsi="Cambria Math"/>
            <w:sz w:val="24"/>
            <w:szCs w:val="24"/>
            <w:lang w:eastAsia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x,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y</m:t>
            </m:r>
          </m:e>
        </m:d>
      </m:oMath>
      <w:r w:rsidRPr="002F1807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должна быть </w:t>
      </w:r>
      <w:r w:rsidR="00F16817">
        <w:rPr>
          <w:sz w:val="24"/>
          <w:szCs w:val="24"/>
          <w:lang w:eastAsia="en-US"/>
        </w:rPr>
        <w:t>непрерывна в области определения</w:t>
      </w:r>
      <w:r w:rsidR="00845D27">
        <w:rPr>
          <w:sz w:val="24"/>
          <w:szCs w:val="24"/>
          <w:lang w:eastAsia="en-US"/>
        </w:rPr>
        <w:t>;</w:t>
      </w:r>
    </w:p>
    <w:p w14:paraId="5D80D202" w14:textId="65BD9C09" w:rsidR="006C4B51" w:rsidRPr="00F16817" w:rsidRDefault="00845D27" w:rsidP="00845D27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 w:rsidRPr="00845D27">
        <w:rPr>
          <w:sz w:val="24"/>
          <w:szCs w:val="24"/>
          <w:lang w:eastAsia="en-US"/>
        </w:rPr>
        <w:t xml:space="preserve">Функция </w:t>
      </w:r>
      <m:oMath>
        <m:r>
          <w:rPr>
            <w:rFonts w:ascii="Cambria Math" w:hAnsi="Cambria Math"/>
            <w:sz w:val="24"/>
            <w:szCs w:val="24"/>
            <w:lang w:eastAsia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x,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y</m:t>
            </m:r>
          </m:e>
        </m:d>
      </m:oMath>
      <w:r w:rsidRPr="00845D27">
        <w:rPr>
          <w:sz w:val="24"/>
          <w:szCs w:val="24"/>
          <w:lang w:eastAsia="en-US"/>
        </w:rPr>
        <w:t xml:space="preserve"> должна</w:t>
      </w:r>
      <w:r>
        <w:rPr>
          <w:sz w:val="24"/>
          <w:szCs w:val="24"/>
          <w:lang w:eastAsia="en-US"/>
        </w:rPr>
        <w:t xml:space="preserve"> </w:t>
      </w:r>
      <w:r w:rsidR="00F16817">
        <w:rPr>
          <w:sz w:val="24"/>
          <w:szCs w:val="24"/>
          <w:lang w:eastAsia="en-US"/>
        </w:rPr>
        <w:t xml:space="preserve">удовлетворять условию Липшица по аргументу </w:t>
      </w:r>
      <w:r w:rsidR="00F16817">
        <w:rPr>
          <w:sz w:val="24"/>
          <w:szCs w:val="24"/>
          <w:lang w:val="en-US" w:eastAsia="en-US"/>
        </w:rPr>
        <w:t>y</w:t>
      </w:r>
      <w:r w:rsidR="00F16817" w:rsidRPr="00D80076">
        <w:rPr>
          <w:sz w:val="24"/>
          <w:szCs w:val="24"/>
          <w:lang w:eastAsia="en-US"/>
        </w:rPr>
        <w:t>:</w:t>
      </w:r>
    </w:p>
    <w:p w14:paraId="3EDB8DF4" w14:textId="0AC4A23C" w:rsidR="00F16817" w:rsidRPr="00C91895" w:rsidRDefault="00FB4AF2" w:rsidP="00F16817">
      <w:pPr>
        <w:pStyle w:val="aa"/>
        <w:ind w:left="786" w:firstLine="0"/>
        <w:rPr>
          <w:sz w:val="24"/>
          <w:szCs w:val="24"/>
          <w:lang w:eastAsia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≤</m:t>
          </m:r>
          <m:r>
            <w:rPr>
              <w:rFonts w:ascii="Cambria Math" w:hAnsi="Cambria Math"/>
              <w:sz w:val="24"/>
              <w:szCs w:val="24"/>
              <w:lang w:eastAsia="en-US"/>
            </w:rPr>
            <m:t>L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5DE3612F" w14:textId="464EC652" w:rsidR="00C91895" w:rsidRPr="00147BE5" w:rsidRDefault="00C91895" w:rsidP="00C91895">
      <w:pPr>
        <w:pStyle w:val="aa"/>
        <w:ind w:left="786" w:firstLine="0"/>
        <w:rPr>
          <w:sz w:val="24"/>
          <w:szCs w:val="24"/>
          <w:lang w:eastAsia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∀</m:t>
          </m:r>
          <m:r>
            <w:rPr>
              <w:rFonts w:ascii="Cambria Math" w:hAnsi="Cambria Math"/>
              <w:sz w:val="24"/>
              <w:szCs w:val="24"/>
              <w:lang w:eastAsia="en-US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a,b</m:t>
              </m:r>
            </m:e>
          </m:d>
        </m:oMath>
      </m:oMathPara>
    </w:p>
    <w:p w14:paraId="571B0603" w14:textId="0525687F" w:rsidR="00147BE5" w:rsidRPr="00147BE5" w:rsidRDefault="00147BE5" w:rsidP="00147BE5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Исследуемая функция удовлетворяет обоим условиям.</w:t>
      </w:r>
    </w:p>
    <w:p w14:paraId="4E5082CD" w14:textId="1722CD3F" w:rsidR="00880142" w:rsidRDefault="00060C45" w:rsidP="00B80F7A">
      <w:pPr>
        <w:pStyle w:val="1"/>
      </w:pPr>
      <w:bookmarkStart w:id="2" w:name="_Toc32773196"/>
      <w:r>
        <w:t>Т</w:t>
      </w:r>
      <w:r w:rsidR="00B1509D">
        <w:t>естовый пример</w:t>
      </w:r>
      <w:bookmarkEnd w:id="2"/>
    </w:p>
    <w:p w14:paraId="5A7C295E" w14:textId="0AB8FCA5" w:rsidR="0048446B" w:rsidRPr="0048446B" w:rsidRDefault="0048446B" w:rsidP="0048446B">
      <w:pPr>
        <w:rPr>
          <w:sz w:val="24"/>
        </w:rPr>
      </w:pPr>
      <w:r>
        <w:rPr>
          <w:sz w:val="24"/>
        </w:rPr>
        <w:t xml:space="preserve">Рассмотрим уравнение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=-6x</m:t>
        </m:r>
      </m:oMath>
      <w:r w:rsidRPr="0048446B">
        <w:rPr>
          <w:sz w:val="24"/>
        </w:rPr>
        <w:t xml:space="preserve"> </w:t>
      </w:r>
      <w:r>
        <w:rPr>
          <w:sz w:val="24"/>
        </w:rPr>
        <w:t xml:space="preserve">с краевым условием </w:t>
      </w:r>
      <m:oMath>
        <m:r>
          <w:rPr>
            <w:rFonts w:ascii="Cambria Math" w:hAnsi="Cambria Math"/>
            <w:sz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</m:t>
            </m:r>
          </m:e>
        </m:d>
        <m:r>
          <w:rPr>
            <w:rFonts w:ascii="Cambria Math" w:hAnsi="Cambria Math"/>
            <w:sz w:val="24"/>
          </w:rPr>
          <m:t>=0</m:t>
        </m:r>
      </m:oMath>
      <w:r w:rsidRPr="0048446B">
        <w:rPr>
          <w:sz w:val="24"/>
        </w:rPr>
        <w:t>.</w:t>
      </w:r>
    </w:p>
    <w:p w14:paraId="75C10A33" w14:textId="134D67FF" w:rsidR="0048446B" w:rsidRPr="0048446B" w:rsidRDefault="0048446B" w:rsidP="0048446B">
      <w:pPr>
        <w:rPr>
          <w:sz w:val="24"/>
        </w:rPr>
      </w:pPr>
      <w:r>
        <w:rPr>
          <w:sz w:val="24"/>
        </w:rPr>
        <w:t xml:space="preserve">Аналитическое решение: </w:t>
      </w:r>
      <m:oMath>
        <m:r>
          <w:rPr>
            <w:rFonts w:ascii="Cambria Math" w:hAnsi="Cambria Math"/>
            <w:sz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=x-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</m:oMath>
    </w:p>
    <w:p w14:paraId="1B9B5A96" w14:textId="2A51D21C" w:rsidR="0048446B" w:rsidRPr="0048446B" w:rsidRDefault="0048446B" w:rsidP="0048446B">
      <w:pPr>
        <w:rPr>
          <w:sz w:val="24"/>
        </w:rPr>
      </w:pPr>
      <w:r>
        <w:rPr>
          <w:sz w:val="24"/>
        </w:rPr>
        <w:t xml:space="preserve">Решение будем искать на сетке: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h</m:t>
            </m:r>
          </m:sup>
        </m:sSup>
        <m:r>
          <w:rPr>
            <w:rFonts w:ascii="Cambria Math" w:hAnsi="Cambria Math"/>
            <w:sz w:val="24"/>
          </w:rPr>
          <m:t>=</m:t>
        </m:r>
        <m:r>
          <m:rPr>
            <m:lit/>
          </m:rPr>
          <w:rPr>
            <w:rFonts w:ascii="Cambria Math" w:hAnsi="Cambria Math"/>
            <w:sz w:val="24"/>
          </w:rPr>
          <m:t>{</m:t>
        </m:r>
        <m:r>
          <w:rPr>
            <w:rFonts w:ascii="Cambria Math" w:hAnsi="Cambria Math"/>
            <w:sz w:val="24"/>
          </w:rPr>
          <m:t>0,0.25,0.5,0.75,1</m:t>
        </m:r>
        <m:r>
          <m:rPr>
            <m:lit/>
          </m:rPr>
          <w:rPr>
            <w:rFonts w:ascii="Cambria Math" w:hAnsi="Cambria Math"/>
            <w:sz w:val="24"/>
          </w:rPr>
          <m:t>}</m:t>
        </m:r>
      </m:oMath>
    </w:p>
    <w:p w14:paraId="1FF63EC9" w14:textId="4097FFCC" w:rsidR="0048446B" w:rsidRDefault="0048446B" w:rsidP="0048446B">
      <w:pPr>
        <w:rPr>
          <w:sz w:val="24"/>
        </w:rPr>
      </w:pPr>
      <w:r>
        <w:rPr>
          <w:sz w:val="24"/>
        </w:rPr>
        <w:t xml:space="preserve">Шаг сетки </w:t>
      </w:r>
      <m:oMath>
        <m:r>
          <w:rPr>
            <w:rFonts w:ascii="Cambria Math" w:hAnsi="Cambria Math"/>
            <w:sz w:val="24"/>
          </w:rPr>
          <m:t>h=</m:t>
        </m:r>
        <m:r>
          <w:rPr>
            <w:rFonts w:ascii="Cambria Math" w:hAnsi="Cambria Math"/>
            <w:sz w:val="24"/>
          </w:rPr>
          <m:t>0.25.</m:t>
        </m:r>
      </m:oMath>
    </w:p>
    <w:p w14:paraId="594FB90A" w14:textId="7799E5BC" w:rsidR="0048446B" w:rsidRDefault="0048446B" w:rsidP="0048446B">
      <w:pPr>
        <w:rPr>
          <w:sz w:val="24"/>
        </w:rPr>
      </w:pPr>
      <w:r>
        <w:rPr>
          <w:sz w:val="24"/>
        </w:rPr>
        <w:t>Запишем получившуюся СЛАУ:</w:t>
      </w:r>
    </w:p>
    <w:p w14:paraId="660F5900" w14:textId="18ACD19E" w:rsidR="0048446B" w:rsidRPr="00AC4A2C" w:rsidRDefault="00FB4AF2" w:rsidP="0048446B">
      <w:pPr>
        <w:rPr>
          <w:sz w:val="24"/>
          <w:lang w:val="en-US"/>
        </w:rPr>
      </w:pPr>
      <m:oMathPara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1</m:t>
                </m:r>
              </m:e>
            </m:mr>
          </m:m>
          <m:r>
            <w:rPr>
              <w:rFonts w:ascii="Cambria Math" w:hAnsi="Cambria Math"/>
              <w:sz w:val="24"/>
              <w:lang w:val="en-US"/>
            </w:rPr>
            <m:t xml:space="preserve">   ×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5</m:t>
                    </m:r>
                  </m:sub>
                </m:sSub>
              </m:e>
            </m:mr>
          </m:m>
          <m:r>
            <w:rPr>
              <w:rFonts w:ascii="Cambria Math" w:hAnsi="Cambria Math"/>
              <w:sz w:val="24"/>
              <w:lang w:val="en-US"/>
            </w:rPr>
            <m:t xml:space="preserve">  =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-0.0938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-0.1875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-0.2813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lang w:val="en-US"/>
                  </w:rPr>
                  <m:t>0</m:t>
                </m:r>
              </m:e>
            </m:mr>
          </m:m>
        </m:oMath>
      </m:oMathPara>
    </w:p>
    <w:p w14:paraId="38F26926" w14:textId="0FFD0A2B" w:rsidR="00AC4A2C" w:rsidRDefault="00AC4A2C" w:rsidP="0048446B">
      <w:pPr>
        <w:rPr>
          <w:sz w:val="24"/>
        </w:rPr>
      </w:pPr>
      <w:r>
        <w:rPr>
          <w:sz w:val="24"/>
        </w:rPr>
        <w:t>Решив СЛАУ, получаем:</w:t>
      </w:r>
    </w:p>
    <w:p w14:paraId="6D01A5A0" w14:textId="0B99C6C1" w:rsidR="00585C65" w:rsidRPr="00AC4A2C" w:rsidRDefault="00FB4AF2" w:rsidP="00AC4A2C">
      <w:pPr>
        <w:ind w:firstLine="0"/>
        <w:rPr>
          <w:rFonts w:asciiTheme="minorHAnsi" w:eastAsiaTheme="minorEastAsia" w:hAnsiTheme="minorHAnsi" w:cs="CMR12"/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=0,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eastAsiaTheme="minorHAnsi" w:hAnsi="Cambria Math" w:cs="CMR12"/>
              <w:sz w:val="24"/>
              <w:szCs w:val="24"/>
              <w:lang w:eastAsia="en-US"/>
            </w:rPr>
            <m:t>0</m:t>
          </m:r>
          <m:r>
            <m:rPr>
              <m:sty m:val="p"/>
            </m:rPr>
            <w:rPr>
              <w:rFonts w:ascii="Cambria Math" w:eastAsiaTheme="minorHAnsi" w:hAnsi="Cambria Math" w:cs="CMMI12"/>
              <w:sz w:val="24"/>
              <w:szCs w:val="24"/>
              <w:lang w:val="en-US" w:eastAsia="en-US"/>
            </w:rPr>
            <m:t>.</m:t>
          </m:r>
          <m:r>
            <m:rPr>
              <m:sty m:val="p"/>
            </m:rPr>
            <w:rPr>
              <w:rFonts w:ascii="Cambria Math" w:eastAsiaTheme="minorHAnsi" w:hAnsi="Cambria Math" w:cs="CMR12"/>
              <w:sz w:val="24"/>
              <w:szCs w:val="24"/>
              <w:lang w:eastAsia="en-US"/>
            </w:rPr>
            <m:t>234375</m:t>
          </m:r>
          <m:r>
            <m:rPr>
              <m:sty m:val="p"/>
            </m:rPr>
            <w:rPr>
              <w:rFonts w:ascii="Cambria Math" w:eastAsiaTheme="minorHAnsi" w:hAnsi="CMR12" w:cs="CMR12"/>
              <w:sz w:val="24"/>
              <w:szCs w:val="24"/>
              <w:lang w:eastAsia="en-US"/>
            </w:rPr>
            <m:t>,</m:t>
          </m:r>
          <m:sSub>
            <m:sSubPr>
              <m:ctrlPr>
                <w:rPr>
                  <w:rFonts w:ascii="Cambria Math" w:eastAsiaTheme="minorHAnsi" w:hAnsi="CMR12" w:cs="CMR12"/>
                  <w:sz w:val="24"/>
                  <w:szCs w:val="24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MR12" w:cs="CMR12"/>
                  <w:sz w:val="24"/>
                  <w:szCs w:val="24"/>
                  <w:lang w:eastAsia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MR12" w:cs="CMR12"/>
                  <w:sz w:val="24"/>
                  <w:szCs w:val="24"/>
                  <w:lang w:eastAsia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HAnsi" w:hAnsi="CMR12" w:cs="CMR12"/>
              <w:sz w:val="24"/>
              <w:szCs w:val="24"/>
              <w:lang w:eastAsia="en-US"/>
            </w:rPr>
            <m:t>=0.375.</m:t>
          </m:r>
          <m:sSub>
            <m:sSubPr>
              <m:ctrlPr>
                <w:rPr>
                  <w:rFonts w:ascii="Cambria Math" w:eastAsiaTheme="minorHAnsi" w:hAnsi="CMR12" w:cs="CMR12"/>
                  <w:sz w:val="24"/>
                  <w:szCs w:val="24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MR12" w:cs="CMR12"/>
                  <w:sz w:val="24"/>
                  <w:szCs w:val="24"/>
                  <w:lang w:eastAsia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MR12" w:cs="CMR12"/>
                  <w:sz w:val="24"/>
                  <w:szCs w:val="24"/>
                  <w:lang w:eastAsia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HAnsi" w:hAnsi="CMR12" w:cs="CMR12"/>
              <w:sz w:val="24"/>
              <w:szCs w:val="24"/>
              <w:lang w:eastAsia="en-US"/>
            </w:rPr>
            <m:t>=0.328125,</m:t>
          </m:r>
          <m:sSub>
            <m:sSubPr>
              <m:ctrlPr>
                <w:rPr>
                  <w:rFonts w:ascii="Cambria Math" w:eastAsiaTheme="minorHAnsi" w:hAnsi="CMR12" w:cs="CMR12"/>
                  <w:sz w:val="24"/>
                  <w:szCs w:val="24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MR12" w:cs="CMR12"/>
                  <w:sz w:val="24"/>
                  <w:szCs w:val="24"/>
                  <w:lang w:eastAsia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MR12" w:cs="CMR12"/>
                  <w:sz w:val="24"/>
                  <w:szCs w:val="24"/>
                  <w:lang w:eastAsia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Theme="minorHAnsi" w:hAnsi="CMR12" w:cs="CMR12"/>
              <w:sz w:val="24"/>
              <w:szCs w:val="24"/>
              <w:lang w:eastAsia="en-US"/>
            </w:rPr>
            <m:t>=0</m:t>
          </m:r>
        </m:oMath>
      </m:oMathPara>
    </w:p>
    <w:p w14:paraId="788C53C6" w14:textId="51F5D22F" w:rsidR="006A3785" w:rsidRDefault="00AC4A2C" w:rsidP="00AC4A2C">
      <w:pPr>
        <w:ind w:firstLine="0"/>
        <w:jc w:val="left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ab/>
        <w:t>Ниже представлен график точного и численного решения:</w:t>
      </w:r>
    </w:p>
    <w:p w14:paraId="5E8D44CA" w14:textId="0652A708" w:rsidR="00AC4A2C" w:rsidRDefault="00AC4A2C" w:rsidP="00AC4A2C">
      <w:pPr>
        <w:ind w:firstLine="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617F7174" wp14:editId="5F6A2678">
            <wp:extent cx="3621790" cy="271653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_dat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31" cy="272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A4CA" w14:textId="153978F1" w:rsidR="00AC4A2C" w:rsidRDefault="00AC4A2C" w:rsidP="00AC4A2C">
      <w:pPr>
        <w:ind w:firstLine="0"/>
        <w:jc w:val="left"/>
        <w:rPr>
          <w:sz w:val="24"/>
        </w:rPr>
      </w:pPr>
      <w:r>
        <w:rPr>
          <w:sz w:val="24"/>
        </w:rPr>
        <w:t xml:space="preserve">Как видно из графика, численное решение </w:t>
      </w:r>
      <w:r w:rsidR="007B3C76">
        <w:rPr>
          <w:sz w:val="24"/>
        </w:rPr>
        <w:t>в узлах совпадает с аналитическим.</w:t>
      </w:r>
    </w:p>
    <w:p w14:paraId="58E18546" w14:textId="77777777" w:rsidR="007B3C76" w:rsidRPr="00AC4A2C" w:rsidRDefault="007B3C76" w:rsidP="00AC4A2C">
      <w:pPr>
        <w:ind w:firstLine="0"/>
        <w:jc w:val="left"/>
        <w:rPr>
          <w:sz w:val="24"/>
        </w:rPr>
      </w:pPr>
    </w:p>
    <w:p w14:paraId="225DCB31" w14:textId="037BC91F" w:rsidR="00B1509D" w:rsidRDefault="00B1509D" w:rsidP="00B80F7A">
      <w:pPr>
        <w:pStyle w:val="1"/>
      </w:pPr>
      <w:bookmarkStart w:id="3" w:name="_Toc32773197"/>
      <w:r>
        <w:t>Модульная структура программы</w:t>
      </w:r>
      <w:bookmarkEnd w:id="3"/>
    </w:p>
    <w:p w14:paraId="50884838" w14:textId="733B676B" w:rsidR="00B80F7A" w:rsidRPr="00773668" w:rsidRDefault="00B80F7A" w:rsidP="00B80F7A">
      <w:pPr>
        <w:pStyle w:val="1"/>
        <w:numPr>
          <w:ilvl w:val="0"/>
          <w:numId w:val="9"/>
        </w:numPr>
        <w:rPr>
          <w:b w:val="0"/>
          <w:sz w:val="24"/>
          <w:lang w:val="en-US"/>
        </w:rPr>
      </w:pPr>
      <w:proofErr w:type="spellStart"/>
      <w:r w:rsidRPr="00B80F7A">
        <w:rPr>
          <w:b w:val="0"/>
          <w:sz w:val="24"/>
          <w:lang w:val="en-US"/>
        </w:rPr>
        <w:t>Функция</w:t>
      </w:r>
      <w:proofErr w:type="spellEnd"/>
      <w:r w:rsidRPr="00B80F7A">
        <w:rPr>
          <w:b w:val="0"/>
          <w:sz w:val="24"/>
          <w:lang w:val="en-US"/>
        </w:rPr>
        <w:t xml:space="preserve"> </w:t>
      </w:r>
      <w:r w:rsidR="007B3C76" w:rsidRPr="007B3C76">
        <w:rPr>
          <w:b w:val="0"/>
          <w:sz w:val="24"/>
          <w:lang w:val="en-US"/>
        </w:rPr>
        <w:t xml:space="preserve">[x, y] = </w:t>
      </w:r>
      <w:proofErr w:type="spellStart"/>
      <w:r w:rsidR="007B3C76" w:rsidRPr="007B3C76">
        <w:rPr>
          <w:b w:val="0"/>
          <w:sz w:val="24"/>
          <w:lang w:val="en-US"/>
        </w:rPr>
        <w:t>kr_</w:t>
      </w:r>
      <w:proofErr w:type="gramStart"/>
      <w:r w:rsidR="007B3C76" w:rsidRPr="007B3C76">
        <w:rPr>
          <w:b w:val="0"/>
          <w:sz w:val="24"/>
          <w:lang w:val="en-US"/>
        </w:rPr>
        <w:t>method</w:t>
      </w:r>
      <w:proofErr w:type="spellEnd"/>
      <w:r w:rsidR="007B3C76" w:rsidRPr="007B3C76">
        <w:rPr>
          <w:b w:val="0"/>
          <w:sz w:val="24"/>
          <w:lang w:val="en-US"/>
        </w:rPr>
        <w:t>(</w:t>
      </w:r>
      <w:proofErr w:type="gramEnd"/>
      <w:r w:rsidR="007B3C76" w:rsidRPr="007B3C76">
        <w:rPr>
          <w:b w:val="0"/>
          <w:sz w:val="24"/>
          <w:lang w:val="en-US"/>
        </w:rPr>
        <w:t xml:space="preserve">p, q, f, d, n, y_0, </w:t>
      </w:r>
      <w:proofErr w:type="spellStart"/>
      <w:r w:rsidR="007B3C76" w:rsidRPr="007B3C76">
        <w:rPr>
          <w:b w:val="0"/>
          <w:sz w:val="24"/>
          <w:lang w:val="en-US"/>
        </w:rPr>
        <w:t>y_n</w:t>
      </w:r>
      <w:proofErr w:type="spellEnd"/>
      <w:r w:rsidR="007B3C76" w:rsidRPr="007B3C76">
        <w:rPr>
          <w:b w:val="0"/>
          <w:sz w:val="24"/>
          <w:lang w:val="en-US"/>
        </w:rPr>
        <w:t>)</w:t>
      </w:r>
    </w:p>
    <w:p w14:paraId="4CD7CFCD" w14:textId="1E608BAD" w:rsidR="00AC5B39" w:rsidRPr="007B3C76" w:rsidRDefault="00B80F7A" w:rsidP="007B3C76">
      <w:pPr>
        <w:pStyle w:val="1"/>
        <w:numPr>
          <w:ilvl w:val="0"/>
          <w:numId w:val="0"/>
        </w:numPr>
        <w:ind w:left="720"/>
        <w:rPr>
          <w:b w:val="0"/>
          <w:sz w:val="24"/>
        </w:rPr>
      </w:pPr>
      <w:r w:rsidRPr="00B80F7A">
        <w:rPr>
          <w:b w:val="0"/>
          <w:sz w:val="24"/>
        </w:rPr>
        <w:t xml:space="preserve">Данная функция осуществляет </w:t>
      </w:r>
      <w:r w:rsidR="00A5014C">
        <w:rPr>
          <w:b w:val="0"/>
          <w:sz w:val="24"/>
        </w:rPr>
        <w:t xml:space="preserve">численное решение </w:t>
      </w:r>
      <w:r w:rsidR="007B3C76">
        <w:rPr>
          <w:b w:val="0"/>
          <w:sz w:val="24"/>
        </w:rPr>
        <w:t>краевой задачи</w:t>
      </w:r>
      <w:r w:rsidR="00A5014C">
        <w:rPr>
          <w:b w:val="0"/>
          <w:sz w:val="24"/>
        </w:rPr>
        <w:t>. На вход передается функц</w:t>
      </w:r>
      <w:r w:rsidR="007B3C76">
        <w:rPr>
          <w:b w:val="0"/>
          <w:sz w:val="24"/>
        </w:rPr>
        <w:t xml:space="preserve">ии </w:t>
      </w:r>
      <w:r w:rsidR="007B3C76">
        <w:rPr>
          <w:b w:val="0"/>
          <w:sz w:val="24"/>
          <w:lang w:val="en-US"/>
        </w:rPr>
        <w:t>p</w:t>
      </w:r>
      <w:r w:rsidR="007B3C76" w:rsidRPr="007B3C76">
        <w:rPr>
          <w:b w:val="0"/>
          <w:sz w:val="24"/>
        </w:rPr>
        <w:t xml:space="preserve">, </w:t>
      </w:r>
      <w:r w:rsidR="007B3C76">
        <w:rPr>
          <w:b w:val="0"/>
          <w:sz w:val="24"/>
          <w:lang w:val="en-US"/>
        </w:rPr>
        <w:t>q</w:t>
      </w:r>
      <w:r w:rsidR="007B3C76" w:rsidRPr="007B3C76">
        <w:rPr>
          <w:b w:val="0"/>
          <w:sz w:val="24"/>
        </w:rPr>
        <w:t xml:space="preserve">, </w:t>
      </w:r>
      <w:r w:rsidR="007B3C76">
        <w:rPr>
          <w:b w:val="0"/>
          <w:sz w:val="24"/>
          <w:lang w:val="en-US"/>
        </w:rPr>
        <w:t>f</w:t>
      </w:r>
      <w:r w:rsidR="007B3C76" w:rsidRPr="007B3C76">
        <w:rPr>
          <w:b w:val="0"/>
          <w:sz w:val="24"/>
        </w:rPr>
        <w:t xml:space="preserve"> </w:t>
      </w:r>
      <w:r w:rsidR="007B3C76">
        <w:rPr>
          <w:b w:val="0"/>
          <w:sz w:val="24"/>
        </w:rPr>
        <w:t xml:space="preserve">из уравнения </w:t>
      </w:r>
      <w:r w:rsidR="007B3C76" w:rsidRPr="007B3C76">
        <w:rPr>
          <w:b w:val="0"/>
          <w:sz w:val="24"/>
        </w:rPr>
        <w:t>(0)</w:t>
      </w:r>
      <w:r w:rsidR="007B3C76">
        <w:rPr>
          <w:b w:val="0"/>
          <w:sz w:val="24"/>
        </w:rPr>
        <w:t xml:space="preserve">, отрезок </w:t>
      </w:r>
      <w:r w:rsidR="007B3C76">
        <w:rPr>
          <w:b w:val="0"/>
          <w:sz w:val="24"/>
          <w:lang w:val="en-US"/>
        </w:rPr>
        <w:t>d</w:t>
      </w:r>
      <w:r w:rsidR="007B3C76" w:rsidRPr="007B3C76">
        <w:rPr>
          <w:b w:val="0"/>
          <w:sz w:val="24"/>
        </w:rPr>
        <w:t xml:space="preserve">, </w:t>
      </w:r>
      <w:r w:rsidR="007B3C76">
        <w:rPr>
          <w:b w:val="0"/>
          <w:sz w:val="24"/>
        </w:rPr>
        <w:t xml:space="preserve">количество точек </w:t>
      </w:r>
      <w:r w:rsidR="007B3C76">
        <w:rPr>
          <w:b w:val="0"/>
          <w:sz w:val="24"/>
          <w:lang w:val="en-US"/>
        </w:rPr>
        <w:t>n</w:t>
      </w:r>
      <w:r w:rsidR="007B3C76" w:rsidRPr="007B3C76">
        <w:rPr>
          <w:b w:val="0"/>
          <w:sz w:val="24"/>
        </w:rPr>
        <w:t xml:space="preserve">, </w:t>
      </w:r>
      <w:r w:rsidR="007B3C76">
        <w:rPr>
          <w:b w:val="0"/>
          <w:sz w:val="24"/>
        </w:rPr>
        <w:t xml:space="preserve">параметры краевой задачи </w:t>
      </w:r>
      <w:r w:rsidR="007B3C76">
        <w:rPr>
          <w:b w:val="0"/>
          <w:sz w:val="24"/>
          <w:lang w:val="en-US"/>
        </w:rPr>
        <w:t>y</w:t>
      </w:r>
      <w:r w:rsidR="007B3C76" w:rsidRPr="007B3C76">
        <w:rPr>
          <w:b w:val="0"/>
          <w:sz w:val="24"/>
        </w:rPr>
        <w:t xml:space="preserve">_0 </w:t>
      </w:r>
      <w:r w:rsidR="007B3C76">
        <w:rPr>
          <w:b w:val="0"/>
          <w:sz w:val="24"/>
        </w:rPr>
        <w:t xml:space="preserve">и </w:t>
      </w:r>
      <w:r w:rsidR="007B3C76">
        <w:rPr>
          <w:b w:val="0"/>
          <w:sz w:val="24"/>
          <w:lang w:val="en-US"/>
        </w:rPr>
        <w:t>y</w:t>
      </w:r>
      <w:r w:rsidR="007B3C76" w:rsidRPr="007B3C76">
        <w:rPr>
          <w:b w:val="0"/>
          <w:sz w:val="24"/>
        </w:rPr>
        <w:t>_</w:t>
      </w:r>
      <w:r w:rsidR="007B3C76">
        <w:rPr>
          <w:b w:val="0"/>
          <w:sz w:val="24"/>
          <w:lang w:val="en-US"/>
        </w:rPr>
        <w:t>n</w:t>
      </w:r>
      <w:r w:rsidR="007B3C76" w:rsidRPr="007B3C76">
        <w:rPr>
          <w:b w:val="0"/>
          <w:sz w:val="24"/>
        </w:rPr>
        <w:t>.</w:t>
      </w:r>
    </w:p>
    <w:p w14:paraId="3BFE1348" w14:textId="77777777" w:rsidR="0074483A" w:rsidRDefault="0074483A" w:rsidP="00B80F7A">
      <w:pPr>
        <w:pStyle w:val="1"/>
      </w:pPr>
      <w:r>
        <w:t>Подготовка контрольных тестов</w:t>
      </w:r>
    </w:p>
    <w:p w14:paraId="74CF67D9" w14:textId="1C98F2C3" w:rsidR="005619EE" w:rsidRDefault="0074483A" w:rsidP="00537343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Исследование </w:t>
      </w:r>
      <w:r w:rsidR="00CA69FF">
        <w:rPr>
          <w:sz w:val="24"/>
          <w:szCs w:val="24"/>
        </w:rPr>
        <w:t xml:space="preserve">численного </w:t>
      </w:r>
      <w:r w:rsidR="00537343">
        <w:rPr>
          <w:sz w:val="24"/>
          <w:szCs w:val="24"/>
        </w:rPr>
        <w:t xml:space="preserve">решения </w:t>
      </w:r>
      <w:r w:rsidR="007B3C76">
        <w:rPr>
          <w:sz w:val="24"/>
          <w:szCs w:val="24"/>
        </w:rPr>
        <w:t>краевой задачи</w:t>
      </w:r>
      <w:r w:rsidR="00537343">
        <w:rPr>
          <w:sz w:val="24"/>
          <w:szCs w:val="24"/>
        </w:rPr>
        <w:t xml:space="preserve"> будет проводиться для следующего уравнения с указанными начальными условиями и заданным отрезком:</w:t>
      </w:r>
    </w:p>
    <w:p w14:paraId="0D022551" w14:textId="77777777" w:rsidR="007B3C76" w:rsidRDefault="007B3C76" w:rsidP="00537343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y''+4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xy</m:t>
          </m:r>
          <m:r>
            <w:rPr>
              <w:rFonts w:ascii="Cambria Math" w:hAnsi="Cambria Math"/>
              <w:sz w:val="24"/>
              <w:szCs w:val="24"/>
            </w:rPr>
            <m:t>'+(4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+3)y=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24"/>
              <w:szCs w:val="24"/>
            </w:rPr>
            <m:t>,</m:t>
          </m:r>
          <m:r>
            <m:rPr>
              <m:nor/>
            </m:rPr>
            <w:rPr>
              <w:sz w:val="24"/>
              <w:szCs w:val="24"/>
            </w:rPr>
            <m:t> </m:t>
          </m:r>
          <m:r>
            <w:rPr>
              <w:rFonts w:ascii="Cambria Math" w:hAnsi="Cambria Math"/>
              <w:sz w:val="24"/>
              <w:szCs w:val="24"/>
            </w:rPr>
            <m:t>x∈[0;1]</m:t>
          </m:r>
        </m:oMath>
      </m:oMathPara>
    </w:p>
    <w:p w14:paraId="3213C4B5" w14:textId="71B388A7" w:rsidR="00537343" w:rsidRDefault="007B3C76" w:rsidP="00537343">
      <w:pPr>
        <w:ind w:firstLine="426"/>
        <w:rPr>
          <w:sz w:val="24"/>
          <w:szCs w:val="24"/>
        </w:rPr>
      </w:pPr>
      <w:r>
        <w:rPr>
          <w:sz w:val="24"/>
          <w:szCs w:val="24"/>
        </w:rPr>
        <w:t>Краевая задача:</w:t>
      </w:r>
    </w:p>
    <w:p w14:paraId="0F8E58FF" w14:textId="42FB10A1" w:rsidR="007B3C76" w:rsidRDefault="007B3C76" w:rsidP="00537343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y(0)=1,</m:t>
          </m:r>
          <m:r>
            <m:rPr>
              <m:nor/>
            </m:rPr>
            <w:rPr>
              <w:sz w:val="24"/>
              <w:szCs w:val="24"/>
            </w:rPr>
            <m:t> </m:t>
          </m:r>
          <m:r>
            <w:rPr>
              <w:rFonts w:ascii="Cambria Math" w:hAnsi="Cambria Math"/>
              <w:sz w:val="24"/>
              <w:szCs w:val="24"/>
            </w:rPr>
            <m:t>y(1)=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r>
                <m:rPr>
                  <m:nor/>
                </m:rPr>
                <w:rPr>
                  <w:sz w:val="24"/>
                  <w:szCs w:val="24"/>
                </w:rPr>
                <m:t> </m:t>
              </m:r>
            </m:den>
          </m:f>
        </m:oMath>
      </m:oMathPara>
    </w:p>
    <w:p w14:paraId="6D5B4081" w14:textId="4D65204A" w:rsidR="00D96F69" w:rsidRPr="00D96F69" w:rsidRDefault="0074483A" w:rsidP="00537343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Для количественного исследования будет проведен анализ зависимости </w:t>
      </w:r>
      <w:r w:rsidR="00537343">
        <w:rPr>
          <w:sz w:val="24"/>
          <w:szCs w:val="24"/>
        </w:rPr>
        <w:t xml:space="preserve">погрешности решения </w:t>
      </w:r>
      <w:r w:rsidR="007B3C76">
        <w:rPr>
          <w:sz w:val="24"/>
          <w:szCs w:val="24"/>
        </w:rPr>
        <w:t>краевой задачи</w:t>
      </w:r>
      <w:r>
        <w:rPr>
          <w:sz w:val="24"/>
          <w:szCs w:val="24"/>
        </w:rPr>
        <w:t xml:space="preserve"> от </w:t>
      </w:r>
      <w:r w:rsidR="00537343">
        <w:rPr>
          <w:sz w:val="24"/>
          <w:szCs w:val="24"/>
        </w:rPr>
        <w:t xml:space="preserve">шага метода в диапазоне </w:t>
      </w:r>
      <w:r w:rsidR="00537343" w:rsidRPr="00537343">
        <w:rPr>
          <w:sz w:val="24"/>
          <w:szCs w:val="24"/>
        </w:rPr>
        <w:t>[0.00</w:t>
      </w:r>
      <w:r w:rsidR="007B3C76">
        <w:rPr>
          <w:sz w:val="24"/>
          <w:szCs w:val="24"/>
        </w:rPr>
        <w:t>1</w:t>
      </w:r>
      <w:r w:rsidR="00537343" w:rsidRPr="00537343">
        <w:rPr>
          <w:sz w:val="24"/>
          <w:szCs w:val="24"/>
        </w:rPr>
        <w:t xml:space="preserve">; </w:t>
      </w:r>
      <w:r w:rsidR="007B3C76">
        <w:rPr>
          <w:sz w:val="24"/>
          <w:szCs w:val="24"/>
        </w:rPr>
        <w:t>1</w:t>
      </w:r>
      <w:r w:rsidR="00537343" w:rsidRPr="00537343">
        <w:rPr>
          <w:sz w:val="24"/>
          <w:szCs w:val="24"/>
        </w:rPr>
        <w:t>]</w:t>
      </w:r>
      <w:r>
        <w:rPr>
          <w:sz w:val="24"/>
          <w:szCs w:val="24"/>
        </w:rPr>
        <w:t>.</w:t>
      </w:r>
    </w:p>
    <w:p w14:paraId="79028AC5" w14:textId="5C7D0735" w:rsidR="0074483A" w:rsidRDefault="00537343" w:rsidP="0074483A">
      <w:pPr>
        <w:ind w:firstLine="426"/>
        <w:rPr>
          <w:sz w:val="24"/>
          <w:szCs w:val="24"/>
        </w:rPr>
      </w:pPr>
      <w:r>
        <w:rPr>
          <w:sz w:val="24"/>
          <w:szCs w:val="24"/>
        </w:rPr>
        <w:t>Погрешность</w:t>
      </w:r>
      <w:r w:rsidR="0074483A">
        <w:rPr>
          <w:sz w:val="24"/>
          <w:szCs w:val="24"/>
        </w:rPr>
        <w:t xml:space="preserve"> будет определяться следующим образом:</w:t>
      </w:r>
    </w:p>
    <w:p w14:paraId="19A6757B" w14:textId="21F5A8DB" w:rsidR="00537343" w:rsidRPr="00017ED7" w:rsidRDefault="00537343" w:rsidP="00537343">
      <w:pPr>
        <w:ind w:firstLine="426"/>
        <w:rPr>
          <w:sz w:val="24"/>
          <w:szCs w:val="24"/>
          <w:lang w:eastAsia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en-US"/>
            </w:rPr>
            <m:t>eps=ma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i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</m:e>
          </m:d>
        </m:oMath>
      </m:oMathPara>
    </w:p>
    <w:p w14:paraId="11A716A0" w14:textId="7F9262F4" w:rsidR="0044058F" w:rsidRPr="00147BE5" w:rsidRDefault="00537343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i</m:t>
            </m:r>
          </m:sub>
        </m:sSub>
      </m:oMath>
      <w:r w:rsidRPr="00537343">
        <w:rPr>
          <w:sz w:val="24"/>
          <w:szCs w:val="24"/>
          <w:lang w:eastAsia="en-US"/>
        </w:rPr>
        <w:t xml:space="preserve"> — </w:t>
      </w:r>
      <w:r>
        <w:rPr>
          <w:sz w:val="24"/>
          <w:szCs w:val="24"/>
          <w:lang w:eastAsia="en-US"/>
        </w:rPr>
        <w:t xml:space="preserve">значение, полученное с помощью метода </w:t>
      </w:r>
      <w:r w:rsidR="007B3C76">
        <w:rPr>
          <w:sz w:val="24"/>
          <w:szCs w:val="24"/>
          <w:lang w:eastAsia="en-US"/>
        </w:rPr>
        <w:t>конечных разностей</w:t>
      </w:r>
      <w:r>
        <w:rPr>
          <w:sz w:val="24"/>
          <w:szCs w:val="24"/>
          <w:lang w:eastAsia="en-US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i</m:t>
            </m:r>
          </m:sub>
        </m:sSub>
      </m:oMath>
      <w:r>
        <w:rPr>
          <w:sz w:val="24"/>
          <w:szCs w:val="24"/>
          <w:lang w:eastAsia="en-US"/>
        </w:rPr>
        <w:t xml:space="preserve"> — точное</w:t>
      </w:r>
      <w:r w:rsidR="00147BE5">
        <w:rPr>
          <w:sz w:val="24"/>
          <w:szCs w:val="24"/>
          <w:lang w:eastAsia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eastAsia="en-US"/>
          </w:rPr>
          <m:t>i</m:t>
        </m:r>
      </m:oMath>
      <w:r w:rsidR="00147BE5" w:rsidRPr="00147BE5">
        <w:rPr>
          <w:sz w:val="24"/>
          <w:szCs w:val="24"/>
          <w:lang w:eastAsia="en-US"/>
        </w:rPr>
        <w:t xml:space="preserve"> — </w:t>
      </w:r>
      <w:r w:rsidR="00147BE5">
        <w:rPr>
          <w:sz w:val="24"/>
          <w:szCs w:val="24"/>
          <w:lang w:eastAsia="en-US"/>
        </w:rPr>
        <w:t>индекс узла.</w:t>
      </w:r>
    </w:p>
    <w:p w14:paraId="43EE36C5" w14:textId="3ADFF4E2" w:rsidR="00537343" w:rsidRDefault="00537343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Точное значение вычисляется через точное решение уравнения:</w:t>
      </w:r>
    </w:p>
    <w:p w14:paraId="3FF06F26" w14:textId="5B43CA25" w:rsidR="00D91045" w:rsidRPr="007B3C76" w:rsidRDefault="00FB4AF2" w:rsidP="007B3C76">
      <w:pPr>
        <w:ind w:firstLine="426"/>
        <w:rPr>
          <w:i/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eastAsia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sup>
          </m:sSup>
        </m:oMath>
      </m:oMathPara>
    </w:p>
    <w:p w14:paraId="4D5334A5" w14:textId="0C9CD0B5" w:rsidR="00B1509D" w:rsidRDefault="00B1509D" w:rsidP="00B80F7A">
      <w:pPr>
        <w:pStyle w:val="1"/>
      </w:pPr>
      <w:bookmarkStart w:id="4" w:name="_Toc32773198"/>
      <w:r>
        <w:lastRenderedPageBreak/>
        <w:t xml:space="preserve">Численный анализ </w:t>
      </w:r>
      <w:bookmarkEnd w:id="4"/>
      <w:r w:rsidR="005A0E4B">
        <w:t>метода</w:t>
      </w:r>
    </w:p>
    <w:p w14:paraId="76FF5956" w14:textId="5E38ED65" w:rsidR="00055982" w:rsidRDefault="00055982" w:rsidP="00055982">
      <w:pPr>
        <w:rPr>
          <w:sz w:val="24"/>
        </w:rPr>
      </w:pPr>
      <w:r>
        <w:rPr>
          <w:sz w:val="24"/>
        </w:rPr>
        <w:t>Ниже представлены графики точного и численного решения ДУ</w:t>
      </w:r>
      <w:r w:rsidR="007B3C76">
        <w:rPr>
          <w:sz w:val="24"/>
        </w:rPr>
        <w:t xml:space="preserve"> для 10 узлов</w:t>
      </w:r>
      <w:r>
        <w:rPr>
          <w:sz w:val="24"/>
        </w:rPr>
        <w:t>:</w:t>
      </w:r>
    </w:p>
    <w:p w14:paraId="4CB46C81" w14:textId="270223A7" w:rsidR="00055982" w:rsidRDefault="00055982" w:rsidP="00055982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FAC90A3" wp14:editId="1B6B439B">
            <wp:extent cx="3431586" cy="2573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isl&amp;toch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586" cy="257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7D49" w14:textId="08DA9882" w:rsidR="00055982" w:rsidRPr="00055982" w:rsidRDefault="00055982" w:rsidP="00055982">
      <w:pPr>
        <w:jc w:val="left"/>
        <w:rPr>
          <w:sz w:val="24"/>
        </w:rPr>
      </w:pPr>
      <w:r>
        <w:rPr>
          <w:sz w:val="24"/>
        </w:rPr>
        <w:t>Как видно, графики</w:t>
      </w:r>
      <w:r w:rsidR="007B3C76">
        <w:rPr>
          <w:sz w:val="24"/>
        </w:rPr>
        <w:t xml:space="preserve"> примерно</w:t>
      </w:r>
      <w:r>
        <w:rPr>
          <w:sz w:val="24"/>
        </w:rPr>
        <w:t xml:space="preserve"> совпадают</w:t>
      </w:r>
      <w:r w:rsidR="00147BE5">
        <w:rPr>
          <w:sz w:val="24"/>
        </w:rPr>
        <w:t>.</w:t>
      </w:r>
    </w:p>
    <w:p w14:paraId="5B7B4BC2" w14:textId="7891C28E" w:rsidR="0044058F" w:rsidRPr="00055982" w:rsidRDefault="0074483A" w:rsidP="0044058F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представлены графики </w:t>
      </w:r>
      <w:r w:rsidR="0044058F">
        <w:rPr>
          <w:sz w:val="24"/>
          <w:szCs w:val="24"/>
        </w:rPr>
        <w:t xml:space="preserve">зависимости </w:t>
      </w:r>
      <w:r w:rsidR="00537343">
        <w:rPr>
          <w:sz w:val="24"/>
          <w:szCs w:val="24"/>
        </w:rPr>
        <w:t xml:space="preserve">погрешности решения задачи Коши от шага метода в диапазоне </w:t>
      </w:r>
      <w:r w:rsidR="00537343" w:rsidRPr="00537343">
        <w:rPr>
          <w:sz w:val="24"/>
          <w:szCs w:val="24"/>
        </w:rPr>
        <w:t>[0.00</w:t>
      </w:r>
      <w:r w:rsidR="007B3C76">
        <w:rPr>
          <w:sz w:val="24"/>
          <w:szCs w:val="24"/>
        </w:rPr>
        <w:t>1</w:t>
      </w:r>
      <w:r w:rsidR="00537343" w:rsidRPr="00537343">
        <w:rPr>
          <w:sz w:val="24"/>
          <w:szCs w:val="24"/>
        </w:rPr>
        <w:t xml:space="preserve">; </w:t>
      </w:r>
      <w:r w:rsidR="007B3C76">
        <w:rPr>
          <w:sz w:val="24"/>
          <w:szCs w:val="24"/>
        </w:rPr>
        <w:t>1</w:t>
      </w:r>
      <w:r w:rsidR="00537343" w:rsidRPr="00537343">
        <w:rPr>
          <w:sz w:val="24"/>
          <w:szCs w:val="24"/>
        </w:rPr>
        <w:t>]</w:t>
      </w:r>
      <w:r w:rsidR="00537343">
        <w:rPr>
          <w:sz w:val="24"/>
          <w:szCs w:val="24"/>
        </w:rPr>
        <w:t>.</w:t>
      </w:r>
    </w:p>
    <w:p w14:paraId="03D5AB23" w14:textId="26EC8A1D" w:rsidR="00C24227" w:rsidRDefault="00C24227" w:rsidP="00C24227">
      <w:pPr>
        <w:ind w:firstLine="426"/>
        <w:rPr>
          <w:sz w:val="24"/>
          <w:szCs w:val="24"/>
          <w:lang w:eastAsia="en-US"/>
        </w:rPr>
      </w:pPr>
    </w:p>
    <w:p w14:paraId="6D4B4F9D" w14:textId="331BA057" w:rsidR="00C24227" w:rsidRDefault="00A17A9D" w:rsidP="0044058F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6BA5AB" wp14:editId="0E227EC2">
            <wp:extent cx="5206844" cy="390513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ynomex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844" cy="390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5AD8" w14:textId="3B627A39" w:rsidR="00044BC0" w:rsidRDefault="00C24227" w:rsidP="007B3C76">
      <w:pPr>
        <w:ind w:firstLine="426"/>
        <w:rPr>
          <w:sz w:val="24"/>
          <w:szCs w:val="24"/>
        </w:rPr>
      </w:pPr>
      <w:r>
        <w:rPr>
          <w:sz w:val="24"/>
          <w:szCs w:val="24"/>
        </w:rPr>
        <w:t>Исходя из график</w:t>
      </w:r>
      <w:r w:rsidR="00537343">
        <w:rPr>
          <w:sz w:val="24"/>
          <w:szCs w:val="24"/>
        </w:rPr>
        <w:t>а</w:t>
      </w:r>
      <w:r>
        <w:rPr>
          <w:sz w:val="24"/>
          <w:szCs w:val="24"/>
        </w:rPr>
        <w:t>, можно сделать вывод, что</w:t>
      </w:r>
      <w:r w:rsidR="00055982">
        <w:rPr>
          <w:sz w:val="24"/>
          <w:szCs w:val="24"/>
        </w:rPr>
        <w:t xml:space="preserve"> при увеличении шага</w:t>
      </w:r>
      <w:r>
        <w:rPr>
          <w:sz w:val="24"/>
          <w:szCs w:val="24"/>
        </w:rPr>
        <w:t xml:space="preserve"> </w:t>
      </w:r>
      <w:r w:rsidR="00537343">
        <w:rPr>
          <w:sz w:val="24"/>
          <w:szCs w:val="24"/>
        </w:rPr>
        <w:t>погрешность возрастает.</w:t>
      </w:r>
      <w:r w:rsidR="00055982">
        <w:rPr>
          <w:sz w:val="24"/>
          <w:szCs w:val="24"/>
        </w:rPr>
        <w:t xml:space="preserve"> Зависимость погрешности от шага степенная.</w:t>
      </w:r>
      <w:r w:rsidR="00537343">
        <w:rPr>
          <w:sz w:val="24"/>
          <w:szCs w:val="24"/>
        </w:rPr>
        <w:t xml:space="preserve"> При этом, погрешность всегда </w:t>
      </w:r>
      <w:r w:rsidR="007B3C76">
        <w:rPr>
          <w:sz w:val="24"/>
          <w:szCs w:val="24"/>
        </w:rPr>
        <w:t>примерно на три порядка меньше шага метода</w:t>
      </w:r>
      <w:r w:rsidR="00537343">
        <w:rPr>
          <w:sz w:val="24"/>
          <w:szCs w:val="24"/>
        </w:rPr>
        <w:t>.</w:t>
      </w:r>
    </w:p>
    <w:p w14:paraId="1D292552" w14:textId="77777777" w:rsidR="00B1509D" w:rsidRDefault="00B1509D" w:rsidP="00B80F7A">
      <w:pPr>
        <w:pStyle w:val="1"/>
      </w:pPr>
      <w:bookmarkStart w:id="5" w:name="_Toc32773201"/>
      <w:r>
        <w:lastRenderedPageBreak/>
        <w:t>Выводы</w:t>
      </w:r>
      <w:bookmarkEnd w:id="5"/>
    </w:p>
    <w:p w14:paraId="6728C2B6" w14:textId="4C66A973" w:rsidR="00D95EFF" w:rsidRDefault="00D95EFF" w:rsidP="00D95EFF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По результатам исследования можно сделать следующие выводы.</w:t>
      </w:r>
      <w:r w:rsidR="007B3C76">
        <w:rPr>
          <w:sz w:val="24"/>
          <w:szCs w:val="24"/>
          <w:lang w:eastAsia="en-US"/>
        </w:rPr>
        <w:t xml:space="preserve"> Метод конечных разностей дает хорошие результаты в рассмотренных случаях.</w:t>
      </w:r>
      <w:bookmarkStart w:id="6" w:name="_GoBack"/>
      <w:bookmarkEnd w:id="6"/>
    </w:p>
    <w:p w14:paraId="2C5A0C69" w14:textId="6C6EFE98" w:rsidR="00F80785" w:rsidRPr="00F80785" w:rsidRDefault="00537343" w:rsidP="00F80785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При возрастании шага метода </w:t>
      </w:r>
      <w:r w:rsidRPr="007640E4">
        <w:rPr>
          <w:sz w:val="24"/>
          <w:szCs w:val="24"/>
          <w:lang w:eastAsia="en-US"/>
        </w:rPr>
        <w:t>погрешность</w:t>
      </w:r>
      <w:r w:rsidR="007640E4" w:rsidRPr="007640E4">
        <w:rPr>
          <w:sz w:val="24"/>
          <w:szCs w:val="24"/>
          <w:lang w:eastAsia="en-US"/>
        </w:rPr>
        <w:t xml:space="preserve"> </w:t>
      </w:r>
      <w:r w:rsidR="007640E4">
        <w:rPr>
          <w:sz w:val="24"/>
          <w:szCs w:val="24"/>
          <w:lang w:eastAsia="en-US"/>
        </w:rPr>
        <w:t>растет по степенной</w:t>
      </w:r>
      <w:r w:rsidR="00044BC0">
        <w:rPr>
          <w:sz w:val="24"/>
          <w:szCs w:val="24"/>
          <w:lang w:eastAsia="en-US"/>
        </w:rPr>
        <w:t xml:space="preserve"> функции</w:t>
      </w:r>
      <w:r w:rsidRPr="007640E4">
        <w:rPr>
          <w:sz w:val="24"/>
          <w:szCs w:val="24"/>
          <w:lang w:eastAsia="en-US"/>
        </w:rPr>
        <w:t xml:space="preserve">. </w:t>
      </w:r>
      <w:r w:rsidR="00044BC0">
        <w:rPr>
          <w:sz w:val="24"/>
          <w:szCs w:val="24"/>
          <w:lang w:eastAsia="en-US"/>
        </w:rPr>
        <w:t xml:space="preserve">При этом, несмотря на вычислительную простоту, погрешность рассмотренного метода </w:t>
      </w:r>
      <w:r w:rsidR="007B3C76">
        <w:rPr>
          <w:sz w:val="24"/>
          <w:szCs w:val="24"/>
          <w:lang w:eastAsia="en-US"/>
        </w:rPr>
        <w:t>крайне невелика.</w:t>
      </w:r>
    </w:p>
    <w:p w14:paraId="52721CEF" w14:textId="77777777" w:rsidR="00F80785" w:rsidRPr="00F80785" w:rsidRDefault="00F80785">
      <w:pPr>
        <w:ind w:firstLine="426"/>
        <w:rPr>
          <w:sz w:val="24"/>
          <w:szCs w:val="24"/>
          <w:lang w:eastAsia="en-US"/>
        </w:rPr>
      </w:pPr>
    </w:p>
    <w:sectPr w:rsidR="00F80785" w:rsidRPr="00F80785" w:rsidSect="006C4B51">
      <w:footerReference w:type="default" r:id="rId11"/>
      <w:pgSz w:w="11906" w:h="16838" w:code="9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1DD3F" w14:textId="77777777" w:rsidR="00FB4AF2" w:rsidRDefault="00FB4AF2" w:rsidP="00CD101E">
      <w:pPr>
        <w:spacing w:line="240" w:lineRule="auto"/>
      </w:pPr>
      <w:r>
        <w:separator/>
      </w:r>
    </w:p>
  </w:endnote>
  <w:endnote w:type="continuationSeparator" w:id="0">
    <w:p w14:paraId="02D0F2C6" w14:textId="77777777" w:rsidR="00FB4AF2" w:rsidRDefault="00FB4AF2" w:rsidP="00CD10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7600115"/>
      <w:docPartObj>
        <w:docPartGallery w:val="Page Numbers (Bottom of Page)"/>
        <w:docPartUnique/>
      </w:docPartObj>
    </w:sdtPr>
    <w:sdtEndPr/>
    <w:sdtContent>
      <w:p w14:paraId="329DA3DD" w14:textId="77777777" w:rsidR="00F85152" w:rsidRDefault="00F851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64A41C17" w14:textId="77777777" w:rsidR="00F85152" w:rsidRDefault="00F8515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0BB50" w14:textId="77777777" w:rsidR="00FB4AF2" w:rsidRDefault="00FB4AF2" w:rsidP="00CD101E">
      <w:pPr>
        <w:spacing w:line="240" w:lineRule="auto"/>
      </w:pPr>
      <w:r>
        <w:separator/>
      </w:r>
    </w:p>
  </w:footnote>
  <w:footnote w:type="continuationSeparator" w:id="0">
    <w:p w14:paraId="57414D43" w14:textId="77777777" w:rsidR="00FB4AF2" w:rsidRDefault="00FB4AF2" w:rsidP="00CD10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710B"/>
    <w:multiLevelType w:val="hybridMultilevel"/>
    <w:tmpl w:val="79063DE4"/>
    <w:lvl w:ilvl="0" w:tplc="CA5837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6D4960"/>
    <w:multiLevelType w:val="hybridMultilevel"/>
    <w:tmpl w:val="BE1A6532"/>
    <w:lvl w:ilvl="0" w:tplc="9076A9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9A26CF9"/>
    <w:multiLevelType w:val="hybridMultilevel"/>
    <w:tmpl w:val="4D1A60B6"/>
    <w:lvl w:ilvl="0" w:tplc="B00EA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2D2673"/>
    <w:multiLevelType w:val="hybridMultilevel"/>
    <w:tmpl w:val="E98673FA"/>
    <w:lvl w:ilvl="0" w:tplc="D95A0590">
      <w:start w:val="1"/>
      <w:numFmt w:val="decimal"/>
      <w:lvlText w:val="%1."/>
      <w:lvlJc w:val="left"/>
      <w:pPr>
        <w:ind w:left="924" w:hanging="360"/>
      </w:pPr>
      <w:rPr>
        <w:rFonts w:hint="default"/>
        <w:color w:val="auto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4" w15:restartNumberingAfterBreak="0">
    <w:nsid w:val="4F56572A"/>
    <w:multiLevelType w:val="hybridMultilevel"/>
    <w:tmpl w:val="A8C2BB96"/>
    <w:lvl w:ilvl="0" w:tplc="E96A3040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35D669D"/>
    <w:multiLevelType w:val="hybridMultilevel"/>
    <w:tmpl w:val="C0BEADAC"/>
    <w:lvl w:ilvl="0" w:tplc="38B873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AD56900"/>
    <w:multiLevelType w:val="hybridMultilevel"/>
    <w:tmpl w:val="B8A64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03FCF"/>
    <w:multiLevelType w:val="hybridMultilevel"/>
    <w:tmpl w:val="EBAE0468"/>
    <w:lvl w:ilvl="0" w:tplc="599412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9E10F8E"/>
    <w:multiLevelType w:val="hybridMultilevel"/>
    <w:tmpl w:val="E6306180"/>
    <w:lvl w:ilvl="0" w:tplc="8208D79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B5"/>
    <w:rsid w:val="000022F1"/>
    <w:rsid w:val="00017ED7"/>
    <w:rsid w:val="00042473"/>
    <w:rsid w:val="00043EF5"/>
    <w:rsid w:val="00044BC0"/>
    <w:rsid w:val="00055982"/>
    <w:rsid w:val="00060C45"/>
    <w:rsid w:val="00082FFB"/>
    <w:rsid w:val="000868E0"/>
    <w:rsid w:val="000B339D"/>
    <w:rsid w:val="000B43A5"/>
    <w:rsid w:val="000B6321"/>
    <w:rsid w:val="000C1443"/>
    <w:rsid w:val="000D1C40"/>
    <w:rsid w:val="000E1C12"/>
    <w:rsid w:val="000F0031"/>
    <w:rsid w:val="00123D7C"/>
    <w:rsid w:val="0012695D"/>
    <w:rsid w:val="00126BE6"/>
    <w:rsid w:val="001403AF"/>
    <w:rsid w:val="001429EC"/>
    <w:rsid w:val="00143E03"/>
    <w:rsid w:val="00147BE5"/>
    <w:rsid w:val="00150254"/>
    <w:rsid w:val="001B0E1A"/>
    <w:rsid w:val="001B7959"/>
    <w:rsid w:val="001C1BF0"/>
    <w:rsid w:val="001D3FB3"/>
    <w:rsid w:val="001E60D7"/>
    <w:rsid w:val="001F1D68"/>
    <w:rsid w:val="00223FD9"/>
    <w:rsid w:val="0022656F"/>
    <w:rsid w:val="00240A02"/>
    <w:rsid w:val="00272A81"/>
    <w:rsid w:val="002767BA"/>
    <w:rsid w:val="00295262"/>
    <w:rsid w:val="002B0A3B"/>
    <w:rsid w:val="002B4F0E"/>
    <w:rsid w:val="002D0EB5"/>
    <w:rsid w:val="002F1807"/>
    <w:rsid w:val="002F6DD2"/>
    <w:rsid w:val="00302F72"/>
    <w:rsid w:val="0031157B"/>
    <w:rsid w:val="0033205B"/>
    <w:rsid w:val="0036688F"/>
    <w:rsid w:val="00371B2B"/>
    <w:rsid w:val="003737C4"/>
    <w:rsid w:val="00381368"/>
    <w:rsid w:val="00391A71"/>
    <w:rsid w:val="003A3380"/>
    <w:rsid w:val="003A597B"/>
    <w:rsid w:val="003B23D8"/>
    <w:rsid w:val="003C29FE"/>
    <w:rsid w:val="003D11A9"/>
    <w:rsid w:val="003D5F0A"/>
    <w:rsid w:val="003F59B9"/>
    <w:rsid w:val="0040031F"/>
    <w:rsid w:val="00431C92"/>
    <w:rsid w:val="00431F59"/>
    <w:rsid w:val="0044058F"/>
    <w:rsid w:val="00445FE1"/>
    <w:rsid w:val="004470E0"/>
    <w:rsid w:val="004530A4"/>
    <w:rsid w:val="00472352"/>
    <w:rsid w:val="0048446B"/>
    <w:rsid w:val="004B62E2"/>
    <w:rsid w:val="004C76FC"/>
    <w:rsid w:val="004D241E"/>
    <w:rsid w:val="005020A9"/>
    <w:rsid w:val="00511AD0"/>
    <w:rsid w:val="00513A75"/>
    <w:rsid w:val="00521F17"/>
    <w:rsid w:val="00532796"/>
    <w:rsid w:val="00532B99"/>
    <w:rsid w:val="00536D8A"/>
    <w:rsid w:val="00537343"/>
    <w:rsid w:val="005506AC"/>
    <w:rsid w:val="005522F8"/>
    <w:rsid w:val="00553CC1"/>
    <w:rsid w:val="005619EE"/>
    <w:rsid w:val="00585C65"/>
    <w:rsid w:val="00592914"/>
    <w:rsid w:val="005A0E4B"/>
    <w:rsid w:val="005D307B"/>
    <w:rsid w:val="00630752"/>
    <w:rsid w:val="00632707"/>
    <w:rsid w:val="006877ED"/>
    <w:rsid w:val="006A1EEE"/>
    <w:rsid w:val="006A3785"/>
    <w:rsid w:val="006C4B51"/>
    <w:rsid w:val="006D6693"/>
    <w:rsid w:val="00714CC9"/>
    <w:rsid w:val="00721005"/>
    <w:rsid w:val="00736DFB"/>
    <w:rsid w:val="0074483A"/>
    <w:rsid w:val="007527A6"/>
    <w:rsid w:val="007640E4"/>
    <w:rsid w:val="007673A0"/>
    <w:rsid w:val="007713F8"/>
    <w:rsid w:val="00773668"/>
    <w:rsid w:val="00774235"/>
    <w:rsid w:val="007B3C76"/>
    <w:rsid w:val="007B4CC7"/>
    <w:rsid w:val="007E2800"/>
    <w:rsid w:val="00810972"/>
    <w:rsid w:val="008333E1"/>
    <w:rsid w:val="00841BF8"/>
    <w:rsid w:val="00844640"/>
    <w:rsid w:val="00845D27"/>
    <w:rsid w:val="00855D60"/>
    <w:rsid w:val="00863365"/>
    <w:rsid w:val="00877FC0"/>
    <w:rsid w:val="00880142"/>
    <w:rsid w:val="008A46B0"/>
    <w:rsid w:val="008B223E"/>
    <w:rsid w:val="008B62B5"/>
    <w:rsid w:val="008C327E"/>
    <w:rsid w:val="008F5F8B"/>
    <w:rsid w:val="009054E2"/>
    <w:rsid w:val="00915025"/>
    <w:rsid w:val="00924D35"/>
    <w:rsid w:val="00926702"/>
    <w:rsid w:val="0093777B"/>
    <w:rsid w:val="00963021"/>
    <w:rsid w:val="00993341"/>
    <w:rsid w:val="009C6F76"/>
    <w:rsid w:val="009E135D"/>
    <w:rsid w:val="00A16C38"/>
    <w:rsid w:val="00A17A9D"/>
    <w:rsid w:val="00A5014C"/>
    <w:rsid w:val="00A838DE"/>
    <w:rsid w:val="00A840C3"/>
    <w:rsid w:val="00AB4E43"/>
    <w:rsid w:val="00AC19B6"/>
    <w:rsid w:val="00AC3F04"/>
    <w:rsid w:val="00AC4A2C"/>
    <w:rsid w:val="00AC5601"/>
    <w:rsid w:val="00AC5B39"/>
    <w:rsid w:val="00AF02F4"/>
    <w:rsid w:val="00AF5BC5"/>
    <w:rsid w:val="00AF5D89"/>
    <w:rsid w:val="00B041CA"/>
    <w:rsid w:val="00B140E2"/>
    <w:rsid w:val="00B1509D"/>
    <w:rsid w:val="00B257FE"/>
    <w:rsid w:val="00B46710"/>
    <w:rsid w:val="00B579A3"/>
    <w:rsid w:val="00B80C85"/>
    <w:rsid w:val="00B80F7A"/>
    <w:rsid w:val="00B8656C"/>
    <w:rsid w:val="00BA3AF5"/>
    <w:rsid w:val="00BD28E6"/>
    <w:rsid w:val="00C16B29"/>
    <w:rsid w:val="00C17781"/>
    <w:rsid w:val="00C24227"/>
    <w:rsid w:val="00C375A7"/>
    <w:rsid w:val="00C52DFC"/>
    <w:rsid w:val="00C91895"/>
    <w:rsid w:val="00CA3F60"/>
    <w:rsid w:val="00CA69FF"/>
    <w:rsid w:val="00CD101E"/>
    <w:rsid w:val="00CD3EF8"/>
    <w:rsid w:val="00CD4D3B"/>
    <w:rsid w:val="00D64D66"/>
    <w:rsid w:val="00D668E9"/>
    <w:rsid w:val="00D66C00"/>
    <w:rsid w:val="00D80076"/>
    <w:rsid w:val="00D91045"/>
    <w:rsid w:val="00D95EFF"/>
    <w:rsid w:val="00D96F69"/>
    <w:rsid w:val="00DA0932"/>
    <w:rsid w:val="00DB0B39"/>
    <w:rsid w:val="00DE01FF"/>
    <w:rsid w:val="00E00C1B"/>
    <w:rsid w:val="00E36364"/>
    <w:rsid w:val="00E4148F"/>
    <w:rsid w:val="00E50DFD"/>
    <w:rsid w:val="00E61CAC"/>
    <w:rsid w:val="00E62A24"/>
    <w:rsid w:val="00E67800"/>
    <w:rsid w:val="00E84141"/>
    <w:rsid w:val="00E86E19"/>
    <w:rsid w:val="00EA03E1"/>
    <w:rsid w:val="00EA3E0F"/>
    <w:rsid w:val="00ED6311"/>
    <w:rsid w:val="00ED6DD9"/>
    <w:rsid w:val="00EF5B74"/>
    <w:rsid w:val="00F06066"/>
    <w:rsid w:val="00F16817"/>
    <w:rsid w:val="00F26149"/>
    <w:rsid w:val="00F60239"/>
    <w:rsid w:val="00F71565"/>
    <w:rsid w:val="00F80785"/>
    <w:rsid w:val="00F85152"/>
    <w:rsid w:val="00FB43FF"/>
    <w:rsid w:val="00FB4AF2"/>
    <w:rsid w:val="00FF3D67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EF840"/>
  <w15:docId w15:val="{557B2FDC-8133-418C-8921-ED7006B6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5EF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80F7A"/>
    <w:pPr>
      <w:keepNext/>
      <w:keepLines/>
      <w:numPr>
        <w:numId w:val="1"/>
      </w:numPr>
      <w:spacing w:after="12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F0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C1B"/>
    <w:pPr>
      <w:keepNext/>
      <w:keepLines/>
      <w:outlineLvl w:val="2"/>
    </w:pPr>
    <w:rPr>
      <w:rFonts w:eastAsiaTheme="majorEastAsia" w:cstheme="majorBidi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0F7A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4F0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00C1B"/>
    <w:rPr>
      <w:rFonts w:ascii="Times New Roman" w:eastAsiaTheme="majorEastAsia" w:hAnsi="Times New Roman" w:cstheme="majorBidi"/>
      <w:sz w:val="28"/>
      <w:szCs w:val="24"/>
      <w:u w:val="single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D101E"/>
    <w:pPr>
      <w:spacing w:before="240" w:line="259" w:lineRule="auto"/>
      <w:outlineLvl w:val="9"/>
    </w:pPr>
    <w:rPr>
      <w:rFonts w:asciiTheme="majorHAnsi" w:hAnsiTheme="majorHAnsi"/>
      <w:b w:val="0"/>
      <w:caps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CD101E"/>
    <w:pPr>
      <w:spacing w:after="100"/>
    </w:pPr>
  </w:style>
  <w:style w:type="character" w:styleId="a4">
    <w:name w:val="Hyperlink"/>
    <w:basedOn w:val="a0"/>
    <w:uiPriority w:val="99"/>
    <w:unhideWhenUsed/>
    <w:rsid w:val="00CD101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character" w:styleId="a9">
    <w:name w:val="Placeholder Text"/>
    <w:basedOn w:val="a0"/>
    <w:uiPriority w:val="99"/>
    <w:semiHidden/>
    <w:rsid w:val="00F60239"/>
    <w:rPr>
      <w:color w:val="808080"/>
    </w:rPr>
  </w:style>
  <w:style w:type="paragraph" w:styleId="aa">
    <w:name w:val="List Paragraph"/>
    <w:basedOn w:val="a"/>
    <w:uiPriority w:val="34"/>
    <w:qFormat/>
    <w:rsid w:val="00B1509D"/>
    <w:pPr>
      <w:ind w:left="720"/>
      <w:contextualSpacing/>
    </w:pPr>
  </w:style>
  <w:style w:type="paragraph" w:styleId="ab">
    <w:name w:val="No Spacing"/>
    <w:uiPriority w:val="1"/>
    <w:qFormat/>
    <w:rsid w:val="000B339D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F1D68"/>
    <w:pPr>
      <w:spacing w:after="100"/>
      <w:ind w:left="280"/>
    </w:pPr>
  </w:style>
  <w:style w:type="table" w:styleId="ac">
    <w:name w:val="Table Grid"/>
    <w:basedOn w:val="a1"/>
    <w:uiPriority w:val="39"/>
    <w:rsid w:val="001F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1F1D6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F1D68"/>
    <w:rPr>
      <w:rFonts w:ascii="Segoe UI" w:eastAsia="Times New Roman" w:hAnsi="Segoe UI" w:cs="Segoe UI"/>
      <w:sz w:val="18"/>
      <w:szCs w:val="18"/>
      <w:lang w:eastAsia="ru-RU"/>
    </w:rPr>
  </w:style>
  <w:style w:type="character" w:styleId="af">
    <w:name w:val="annotation reference"/>
    <w:basedOn w:val="a0"/>
    <w:uiPriority w:val="99"/>
    <w:semiHidden/>
    <w:unhideWhenUsed/>
    <w:rsid w:val="004470E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470E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470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470E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470E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ody">
    <w:name w:val="Body"/>
    <w:rsid w:val="000B632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var">
    <w:name w:val="var"/>
    <w:basedOn w:val="a0"/>
    <w:rsid w:val="00841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7EDB2-09CE-4572-8198-FC51BAC1E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Кондор</dc:creator>
  <cp:keywords/>
  <dc:description/>
  <cp:lastModifiedBy>Федор Кондор</cp:lastModifiedBy>
  <cp:revision>6</cp:revision>
  <dcterms:created xsi:type="dcterms:W3CDTF">2020-05-12T12:54:00Z</dcterms:created>
  <dcterms:modified xsi:type="dcterms:W3CDTF">2020-05-12T22:34:00Z</dcterms:modified>
</cp:coreProperties>
</file>