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51499DF9" w14:textId="58A5CBE0" w:rsidR="002D0EB5" w:rsidRPr="00126BE6" w:rsidRDefault="00F71565" w:rsidP="00126BE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 xml:space="preserve">решение </w:t>
      </w:r>
      <w:r w:rsidR="00126BE6">
        <w:rPr>
          <w:b/>
          <w:sz w:val="32"/>
          <w:szCs w:val="32"/>
        </w:rPr>
        <w:t>краевой задачи</w:t>
      </w:r>
      <w:r w:rsidR="00773668">
        <w:rPr>
          <w:b/>
          <w:sz w:val="32"/>
          <w:szCs w:val="32"/>
        </w:rPr>
        <w:t xml:space="preserve"> для ОДУ</w:t>
      </w:r>
      <w:r w:rsidR="00126BE6">
        <w:rPr>
          <w:b/>
          <w:sz w:val="32"/>
          <w:szCs w:val="32"/>
        </w:rPr>
        <w:t xml:space="preserve"> с помощью метода конечных разностей</w:t>
      </w: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28548A70" w14:textId="7E299627" w:rsidR="0026052C" w:rsidRDefault="0026052C" w:rsidP="0026052C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>
        <w:rPr>
          <w:sz w:val="24"/>
          <w:szCs w:val="24"/>
        </w:rPr>
        <w:t xml:space="preserve">исследовать решение краевой задачи для обыкновенных дифференциальных уравнений 2-го порядка </w:t>
      </w:r>
      <w:r w:rsidRPr="00A556B6">
        <w:rPr>
          <w:sz w:val="24"/>
          <w:szCs w:val="24"/>
        </w:rPr>
        <w:t xml:space="preserve">с помощью </w:t>
      </w:r>
      <w:r>
        <w:rPr>
          <w:sz w:val="24"/>
          <w:szCs w:val="24"/>
        </w:rPr>
        <w:t>метода конечных разностей</w:t>
      </w:r>
      <w:r w:rsidRPr="006C4B51">
        <w:rPr>
          <w:sz w:val="24"/>
          <w:szCs w:val="24"/>
        </w:rPr>
        <w:t>.</w:t>
      </w:r>
      <w:r>
        <w:rPr>
          <w:sz w:val="24"/>
          <w:szCs w:val="24"/>
        </w:rPr>
        <w:t xml:space="preserve"> Исследование будет проводиться на примере следующего обыкновенного дифференциального уравнения:</w:t>
      </w:r>
    </w:p>
    <w:p w14:paraId="37B546B0" w14:textId="4065A0CF" w:rsidR="00FE53CB" w:rsidRPr="00FE53CB" w:rsidRDefault="008604F5" w:rsidP="00FE53CB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</m:e>
          </m:d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0;1</m:t>
              </m:r>
            </m:e>
          </m:d>
        </m:oMath>
      </m:oMathPara>
    </w:p>
    <w:p w14:paraId="6B500850" w14:textId="77777777" w:rsidR="00FE53CB" w:rsidRDefault="00FE53CB" w:rsidP="0026052C">
      <w:pPr>
        <w:ind w:firstLine="426"/>
        <w:rPr>
          <w:sz w:val="24"/>
          <w:szCs w:val="24"/>
        </w:rPr>
      </w:pPr>
    </w:p>
    <w:p w14:paraId="7C4C870A" w14:textId="50E5DCF3" w:rsidR="0026052C" w:rsidRDefault="00FE53CB" w:rsidP="0026052C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Краевые</w:t>
      </w:r>
      <w:r w:rsidR="0026052C">
        <w:rPr>
          <w:sz w:val="24"/>
          <w:szCs w:val="24"/>
        </w:rPr>
        <w:t xml:space="preserve"> условия:</w:t>
      </w:r>
    </w:p>
    <w:p w14:paraId="5E7C5F53" w14:textId="77777777" w:rsidR="00FE53CB" w:rsidRPr="00FE53CB" w:rsidRDefault="00FE53CB" w:rsidP="0026052C">
      <w:pPr>
        <w:ind w:firstLine="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nor/>
            </m:rPr>
            <w:rPr>
              <w:sz w:val="24"/>
              <w:szCs w:val="24"/>
            </w:rPr>
            <m:t> </m:t>
          </m:r>
        </m:oMath>
      </m:oMathPara>
    </w:p>
    <w:p w14:paraId="18B75592" w14:textId="7BD2BBD2" w:rsidR="0026052C" w:rsidRDefault="00FE53CB" w:rsidP="0026052C">
      <w:pPr>
        <w:ind w:firstLine="0"/>
        <w:jc w:val="center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y(1)=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sz w:val="24"/>
                  <w:szCs w:val="24"/>
                </w:rPr>
                <m:t> </m:t>
              </m:r>
            </m:den>
          </m:f>
        </m:oMath>
      </m:oMathPara>
    </w:p>
    <w:p w14:paraId="4C5A8ED7" w14:textId="77777777" w:rsidR="0026052C" w:rsidRDefault="0026052C" w:rsidP="0026052C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>ние будет состоять в анализе зависимости погрешности решения задачи Коши от 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749E652F" w:rsidR="00F60239" w:rsidRDefault="006C4B51" w:rsidP="00B80F7A">
      <w:pPr>
        <w:pStyle w:val="1"/>
      </w:pPr>
      <w:r>
        <w:t>Описание метода</w:t>
      </w:r>
    </w:p>
    <w:p w14:paraId="7B9CB54E" w14:textId="34F5F508" w:rsidR="00F036E8" w:rsidRPr="00C26034" w:rsidRDefault="00F036E8" w:rsidP="00F036E8">
      <w:pPr>
        <w:rPr>
          <w:sz w:val="24"/>
        </w:rPr>
      </w:pPr>
      <w:r w:rsidRPr="00C26034">
        <w:rPr>
          <w:sz w:val="24"/>
        </w:rPr>
        <w:t xml:space="preserve">Решение краевой задачи состоит в решении </w:t>
      </w:r>
      <w:proofErr w:type="spellStart"/>
      <w:r w:rsidRPr="00C26034">
        <w:rPr>
          <w:sz w:val="24"/>
        </w:rPr>
        <w:t>дискретизованного</w:t>
      </w:r>
      <w:proofErr w:type="spellEnd"/>
      <w:r w:rsidRPr="00C26034">
        <w:rPr>
          <w:sz w:val="24"/>
        </w:rPr>
        <w:t xml:space="preserve"> уравнения.</w:t>
      </w:r>
    </w:p>
    <w:p w14:paraId="33C035DD" w14:textId="34B49645" w:rsidR="00C26034" w:rsidRDefault="00C26034" w:rsidP="00C26034">
      <w:pPr>
        <w:rPr>
          <w:sz w:val="24"/>
        </w:rPr>
      </w:pPr>
      <w:r>
        <w:rPr>
          <w:sz w:val="24"/>
        </w:rPr>
        <w:t xml:space="preserve">Введем на отрезке </w:t>
      </w:r>
      <w:r w:rsidRPr="00C26034">
        <w:rPr>
          <w:sz w:val="24"/>
        </w:rPr>
        <w:t>[</w:t>
      </w:r>
      <w:r>
        <w:rPr>
          <w:sz w:val="24"/>
          <w:lang w:val="en-US"/>
        </w:rPr>
        <w:t>a</w:t>
      </w:r>
      <w:r w:rsidRPr="00C26034">
        <w:rPr>
          <w:sz w:val="24"/>
        </w:rPr>
        <w:t xml:space="preserve">, </w:t>
      </w:r>
      <w:r>
        <w:rPr>
          <w:sz w:val="24"/>
          <w:lang w:val="en-US"/>
        </w:rPr>
        <w:t>b</w:t>
      </w:r>
      <w:r w:rsidRPr="00C26034">
        <w:rPr>
          <w:sz w:val="24"/>
        </w:rPr>
        <w:t xml:space="preserve">] </w:t>
      </w:r>
      <w:r>
        <w:rPr>
          <w:sz w:val="24"/>
        </w:rPr>
        <w:t xml:space="preserve">сетку с шагом </w:t>
      </w:r>
      <m:oMath>
        <m:r>
          <w:rPr>
            <w:rFonts w:ascii="Cambria Math" w:hAnsi="Cambria Math"/>
            <w:sz w:val="24"/>
          </w:rPr>
          <m:t>h=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b-a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C26034">
        <w:rPr>
          <w:sz w:val="24"/>
        </w:rPr>
        <w:t>:</w:t>
      </w:r>
    </w:p>
    <w:p w14:paraId="62C8DF23" w14:textId="702B819D" w:rsidR="00C26034" w:rsidRPr="00C26034" w:rsidRDefault="008604F5" w:rsidP="00C26034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m:rPr>
              <m:lit/>
            </m:rP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+ih,i=0..n,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=a,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=b</m:t>
          </m:r>
          <m:r>
            <m:rPr>
              <m:lit/>
            </m:rPr>
            <w:rPr>
              <w:rFonts w:ascii="Cambria Math" w:hAnsi="Cambria Math"/>
              <w:sz w:val="24"/>
            </w:rPr>
            <m:t>}</m:t>
          </m:r>
        </m:oMath>
      </m:oMathPara>
    </w:p>
    <w:p w14:paraId="692A00CA" w14:textId="076570CF" w:rsidR="00C26034" w:rsidRPr="008B3A53" w:rsidRDefault="00C26034" w:rsidP="008B3A53">
      <w:pPr>
        <w:rPr>
          <w:sz w:val="24"/>
        </w:rPr>
      </w:pPr>
      <w:r>
        <w:rPr>
          <w:sz w:val="24"/>
        </w:rPr>
        <w:t>Определим на этой сетке сеточные функции</w:t>
      </w:r>
      <w:r w:rsidR="008B3A53" w:rsidRPr="008B3A5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 w:rsidRPr="00C26034">
        <w:rPr>
          <w:sz w:val="24"/>
        </w:rPr>
        <w:t xml:space="preserve">, </w:t>
      </w:r>
      <w:r>
        <w:rPr>
          <w:sz w:val="24"/>
        </w:rPr>
        <w:t>отвечающие функциональным коэффициентам дифференциального уравнения</w:t>
      </w:r>
      <w:r w:rsidR="00D156F9">
        <w:rPr>
          <w:sz w:val="24"/>
        </w:rPr>
        <w:t>:</w:t>
      </w:r>
    </w:p>
    <w:p w14:paraId="2114F447" w14:textId="5D578977" w:rsidR="00D80076" w:rsidRPr="008B3A53" w:rsidRDefault="008604F5" w:rsidP="00D80076">
      <w:pPr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  (0)</m:t>
          </m:r>
        </m:oMath>
      </m:oMathPara>
    </w:p>
    <w:p w14:paraId="694335B4" w14:textId="2ED8D1ED" w:rsidR="00D80076" w:rsidRDefault="00D80076" w:rsidP="00D80076">
      <w:pPr>
        <w:rPr>
          <w:sz w:val="24"/>
        </w:rPr>
      </w:pPr>
      <w:r>
        <w:rPr>
          <w:sz w:val="24"/>
        </w:rPr>
        <w:t xml:space="preserve">Значения производных аппроксимируем конечноразностными отношениями по симметричным формулам второго порядка для </w:t>
      </w:r>
      <m:oMath>
        <m:r>
          <w:rPr>
            <w:rFonts w:ascii="Cambria Math" w:hAnsi="Cambria Math"/>
            <w:sz w:val="24"/>
          </w:rPr>
          <m:t>i=1,..,n-1</m:t>
        </m:r>
      </m:oMath>
      <w:r w:rsidRPr="00D80076">
        <w:rPr>
          <w:sz w:val="24"/>
        </w:rPr>
        <w:t>.</w:t>
      </w:r>
    </w:p>
    <w:p w14:paraId="44B1AB50" w14:textId="4BBFAE06" w:rsidR="00D80076" w:rsidRPr="00D80076" w:rsidRDefault="008604F5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1383F1FA" w14:textId="3C8DCCE0" w:rsidR="00D80076" w:rsidRPr="00D80076" w:rsidRDefault="008604F5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CMR12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MR12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MR12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CMR12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-2y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en>
          </m:f>
          <m:r>
            <w:rPr>
              <w:rFonts w:ascii="Cambria Math" w:eastAsiaTheme="minorEastAsia" w:hAnsi="Cambria Math" w:cs="CMR12"/>
              <w:sz w:val="24"/>
            </w:rPr>
            <m:t>+O</m:t>
          </m:r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5D24B505" w14:textId="1A8BAF24" w:rsidR="00D80076" w:rsidRDefault="00D80076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Подставим эти соотношения в исходное выражение, отбросим слагаемое </w:t>
      </w:r>
      <m:oMath>
        <m:r>
          <w:rPr>
            <w:rFonts w:ascii="Cambria Math" w:eastAsiaTheme="minorEastAsia" w:hAnsi="Cambria Math"/>
            <w:sz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d>
      </m:oMath>
      <w:r w:rsidRPr="00D8007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и преобразуем выражение. Получим:</w:t>
      </w:r>
    </w:p>
    <w:p w14:paraId="7BCAC939" w14:textId="1CFC5368" w:rsidR="00D80076" w:rsidRPr="00D80076" w:rsidRDefault="008604F5" w:rsidP="00D80076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 (1)</m:t>
          </m:r>
        </m:oMath>
      </m:oMathPara>
    </w:p>
    <w:p w14:paraId="5ABAB804" w14:textId="0992BE7A" w:rsidR="00D80076" w:rsidRPr="00D80076" w:rsidRDefault="00D80076" w:rsidP="00D8007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i=1,..,n-1</m:t>
          </m:r>
        </m:oMath>
      </m:oMathPara>
    </w:p>
    <w:p w14:paraId="5DA21666" w14:textId="362C2C27" w:rsidR="00D80076" w:rsidRDefault="00F85152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Еще два уравнения получим, если аппроксимируем конечными разностями краевые условия:</w:t>
      </w:r>
    </w:p>
    <w:p w14:paraId="57A6A311" w14:textId="053E54AC" w:rsidR="00F85152" w:rsidRPr="00F85152" w:rsidRDefault="008604F5" w:rsidP="00D80076">
      <w:pPr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=Ah</m:t>
          </m:r>
        </m:oMath>
      </m:oMathPara>
    </w:p>
    <w:p w14:paraId="43430C32" w14:textId="6D5CA1B4" w:rsidR="00F85152" w:rsidRPr="00F85152" w:rsidRDefault="00F85152" w:rsidP="00D80076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=Bh</m:t>
          </m:r>
        </m:oMath>
      </m:oMathPara>
    </w:p>
    <w:p w14:paraId="5C161EBB" w14:textId="6CE9F2EE" w:rsidR="00855D60" w:rsidRPr="00F85152" w:rsidRDefault="00F85152" w:rsidP="00F85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Получилась система линейных алгебраических уравнений с </w:t>
      </w:r>
      <w:proofErr w:type="spellStart"/>
      <w:r>
        <w:rPr>
          <w:rFonts w:eastAsiaTheme="minorEastAsia"/>
          <w:sz w:val="24"/>
        </w:rPr>
        <w:t>трехдиагональной</w:t>
      </w:r>
      <w:proofErr w:type="spellEnd"/>
      <w:r>
        <w:rPr>
          <w:rFonts w:eastAsiaTheme="minorEastAsia"/>
          <w:sz w:val="24"/>
        </w:rPr>
        <w:t xml:space="preserve"> матрицей. </w:t>
      </w:r>
      <w:r w:rsidR="00FB11C7">
        <w:rPr>
          <w:rFonts w:eastAsiaTheme="minorEastAsia"/>
          <w:sz w:val="24"/>
        </w:rPr>
        <w:t>Ч</w:t>
      </w:r>
      <w:r>
        <w:rPr>
          <w:rFonts w:eastAsiaTheme="minorEastAsia"/>
          <w:sz w:val="24"/>
        </w:rPr>
        <w:t>исленн</w:t>
      </w:r>
      <w:r w:rsidR="00FB11C7">
        <w:rPr>
          <w:rFonts w:eastAsiaTheme="minorEastAsia"/>
          <w:sz w:val="24"/>
        </w:rPr>
        <w:t>ое</w:t>
      </w:r>
      <w:r>
        <w:rPr>
          <w:rFonts w:eastAsiaTheme="minorEastAsia"/>
          <w:sz w:val="24"/>
        </w:rPr>
        <w:t xml:space="preserve"> решение нашего исходного уравнения в точках сетки</w:t>
      </w:r>
      <w:r w:rsidR="00FB11C7">
        <w:rPr>
          <w:rFonts w:eastAsiaTheme="minorEastAsia"/>
          <w:sz w:val="24"/>
        </w:rPr>
        <w:t xml:space="preserve"> получается за счет решения указанной системы</w:t>
      </w:r>
      <w:r>
        <w:rPr>
          <w:rFonts w:eastAsiaTheme="minorEastAsia"/>
          <w:sz w:val="24"/>
        </w:rPr>
        <w:t>.</w:t>
      </w:r>
    </w:p>
    <w:p w14:paraId="4655732F" w14:textId="4D209297" w:rsidR="0033205B" w:rsidRPr="000868E0" w:rsidRDefault="00F85152" w:rsidP="000B43A5">
      <w:pPr>
        <w:rPr>
          <w:sz w:val="24"/>
        </w:rPr>
      </w:pPr>
      <w:r>
        <w:rPr>
          <w:sz w:val="24"/>
        </w:rPr>
        <w:t>Построение СЛАУ будет происходить непосредственно по формуле (1).</w:t>
      </w:r>
    </w:p>
    <w:p w14:paraId="59C194C0" w14:textId="670B3AD6" w:rsidR="000868E0" w:rsidRDefault="000868E0" w:rsidP="000B43A5">
      <w:pPr>
        <w:rPr>
          <w:sz w:val="24"/>
        </w:rPr>
      </w:pPr>
    </w:p>
    <w:p w14:paraId="34DD0DFE" w14:textId="77777777" w:rsidR="00150254" w:rsidRPr="000868E0" w:rsidRDefault="00150254" w:rsidP="000B43A5">
      <w:pPr>
        <w:rPr>
          <w:sz w:val="24"/>
        </w:rPr>
      </w:pP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bookmarkStart w:id="1" w:name="_Toc32773195"/>
      <w:r>
        <w:t>Предварительный анализ задачи</w:t>
      </w:r>
      <w:bookmarkEnd w:id="1"/>
    </w:p>
    <w:p w14:paraId="2D6F1454" w14:textId="36D33960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 xml:space="preserve">численного решения </w:t>
      </w:r>
      <w:r w:rsidR="0048446B">
        <w:rPr>
          <w:sz w:val="24"/>
          <w:szCs w:val="24"/>
          <w:lang w:eastAsia="en-US"/>
        </w:rPr>
        <w:t>краевой задачи требуется существование краевой задачи, а именно существование двух задач Коши</w:t>
      </w:r>
      <w:r w:rsidR="00F16817">
        <w:rPr>
          <w:sz w:val="24"/>
          <w:szCs w:val="24"/>
          <w:lang w:eastAsia="en-US"/>
        </w:rPr>
        <w:t>:</w:t>
      </w:r>
    </w:p>
    <w:p w14:paraId="45F79E4F" w14:textId="19D9C493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65BD9C0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</w:t>
      </w:r>
      <w:r w:rsidR="00F16817" w:rsidRPr="00D80076">
        <w:rPr>
          <w:sz w:val="24"/>
          <w:szCs w:val="24"/>
          <w:lang w:eastAsia="en-US"/>
        </w:rPr>
        <w:t>:</w:t>
      </w:r>
    </w:p>
    <w:p w14:paraId="3EDB8DF4" w14:textId="0AC4A23C" w:rsidR="00F16817" w:rsidRPr="00C91895" w:rsidRDefault="008604F5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5A7C295E" w14:textId="66197EC8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Рассмотрим уравнение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=-6x</m:t>
        </m:r>
      </m:oMath>
      <w:r w:rsidRPr="0048446B">
        <w:rPr>
          <w:sz w:val="24"/>
        </w:rPr>
        <w:t xml:space="preserve"> </w:t>
      </w:r>
      <w:r>
        <w:rPr>
          <w:sz w:val="24"/>
        </w:rPr>
        <w:t>с краевым</w:t>
      </w:r>
      <w:r w:rsidR="00FB11C7">
        <w:rPr>
          <w:sz w:val="24"/>
        </w:rPr>
        <w:t>и</w:t>
      </w:r>
      <w:r>
        <w:rPr>
          <w:sz w:val="24"/>
        </w:rPr>
        <w:t xml:space="preserve"> </w:t>
      </w:r>
      <w:r w:rsidR="00FB11C7">
        <w:rPr>
          <w:sz w:val="24"/>
        </w:rPr>
        <w:t xml:space="preserve">условиями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48446B">
        <w:rPr>
          <w:sz w:val="24"/>
        </w:rPr>
        <w:t>.</w:t>
      </w:r>
    </w:p>
    <w:p w14:paraId="75C10A33" w14:textId="134D67FF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Аналитическое решение: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=x-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</w:p>
    <w:p w14:paraId="1B9B5A96" w14:textId="2A51D21C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Решение будем искать на сетке: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lit/>
          </m:rP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</w:rPr>
          <m:t>0,0.25,0.5,0.75,1</m:t>
        </m:r>
        <m:r>
          <m:rPr>
            <m:lit/>
          </m:rPr>
          <w:rPr>
            <w:rFonts w:ascii="Cambria Math" w:hAnsi="Cambria Math"/>
            <w:sz w:val="24"/>
          </w:rPr>
          <m:t>}</m:t>
        </m:r>
      </m:oMath>
    </w:p>
    <w:p w14:paraId="1FF63EC9" w14:textId="4097FFCC" w:rsidR="0048446B" w:rsidRDefault="0048446B" w:rsidP="0048446B">
      <w:pPr>
        <w:rPr>
          <w:sz w:val="24"/>
        </w:rPr>
      </w:pPr>
      <w:r>
        <w:rPr>
          <w:sz w:val="24"/>
        </w:rPr>
        <w:t xml:space="preserve">Шаг сетки </w:t>
      </w:r>
      <m:oMath>
        <m:r>
          <w:rPr>
            <w:rFonts w:ascii="Cambria Math" w:hAnsi="Cambria Math"/>
            <w:sz w:val="24"/>
          </w:rPr>
          <m:t>h=</m:t>
        </m:r>
        <m:r>
          <w:rPr>
            <w:rFonts w:ascii="Cambria Math" w:hAnsi="Cambria Math"/>
            <w:sz w:val="24"/>
          </w:rPr>
          <m:t>0.25.</m:t>
        </m:r>
      </m:oMath>
    </w:p>
    <w:p w14:paraId="594FB90A" w14:textId="7799E5BC" w:rsidR="0048446B" w:rsidRDefault="0048446B" w:rsidP="0048446B">
      <w:pPr>
        <w:rPr>
          <w:sz w:val="24"/>
        </w:rPr>
      </w:pPr>
      <w:r>
        <w:rPr>
          <w:sz w:val="24"/>
        </w:rPr>
        <w:t>Запишем получившуюся СЛАУ:</w:t>
      </w:r>
    </w:p>
    <w:p w14:paraId="660F5900" w14:textId="18ACD19E" w:rsidR="0048446B" w:rsidRPr="00AC4A2C" w:rsidRDefault="008604F5" w:rsidP="0048446B">
      <w:pPr>
        <w:rPr>
          <w:sz w:val="24"/>
          <w:lang w:val="en-US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 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=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-0.0938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-0.1875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-0.2813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</m:e>
            </m:mr>
          </m:m>
        </m:oMath>
      </m:oMathPara>
    </w:p>
    <w:p w14:paraId="38F26926" w14:textId="0FFD0A2B" w:rsidR="00AC4A2C" w:rsidRDefault="00AC4A2C" w:rsidP="0048446B">
      <w:pPr>
        <w:rPr>
          <w:sz w:val="24"/>
        </w:rPr>
      </w:pPr>
      <w:r>
        <w:rPr>
          <w:sz w:val="24"/>
        </w:rPr>
        <w:t>Решив СЛАУ, получаем:</w:t>
      </w:r>
    </w:p>
    <w:p w14:paraId="6D01A5A0" w14:textId="0B99C6C1" w:rsidR="00585C65" w:rsidRPr="00AC4A2C" w:rsidRDefault="008604F5" w:rsidP="00AC4A2C">
      <w:pPr>
        <w:ind w:firstLine="0"/>
        <w:rPr>
          <w:rFonts w:asciiTheme="minorHAnsi" w:eastAsiaTheme="minorEastAsia" w:hAnsiTheme="minorHAnsi" w:cs="CMR12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MMI12"/>
              <w:sz w:val="24"/>
              <w:szCs w:val="24"/>
              <w:lang w:val="en-US" w:eastAsia="en-US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234375</m:t>
          </m:r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=0.375.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=0.328125,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</m:t>
          </m:r>
        </m:oMath>
      </m:oMathPara>
    </w:p>
    <w:p w14:paraId="788C53C6" w14:textId="51F5D22F" w:rsidR="006A3785" w:rsidRDefault="00AC4A2C" w:rsidP="00AC4A2C">
      <w:pPr>
        <w:ind w:firstLine="0"/>
        <w:jc w:val="left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Ниже представлен график точного и численного решения:</w:t>
      </w:r>
    </w:p>
    <w:p w14:paraId="5E8D44CA" w14:textId="0652A708" w:rsidR="00AC4A2C" w:rsidRDefault="00AC4A2C" w:rsidP="00AC4A2C">
      <w:pPr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17F7174" wp14:editId="5F6A2678">
            <wp:extent cx="3621790" cy="27165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31" cy="27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4CA" w14:textId="153978F1" w:rsidR="00AC4A2C" w:rsidRDefault="00AC4A2C" w:rsidP="00AC4A2C">
      <w:pPr>
        <w:ind w:firstLine="0"/>
        <w:jc w:val="left"/>
        <w:rPr>
          <w:sz w:val="24"/>
        </w:rPr>
      </w:pPr>
      <w:r>
        <w:rPr>
          <w:sz w:val="24"/>
        </w:rPr>
        <w:t xml:space="preserve">Как видно из графика, численное решение </w:t>
      </w:r>
      <w:r w:rsidR="007B3C76">
        <w:rPr>
          <w:sz w:val="24"/>
        </w:rPr>
        <w:t>в узлах совпадает с аналитическим.</w:t>
      </w:r>
    </w:p>
    <w:p w14:paraId="58E18546" w14:textId="77777777" w:rsidR="007B3C76" w:rsidRPr="00AC4A2C" w:rsidRDefault="007B3C76" w:rsidP="00AC4A2C">
      <w:pPr>
        <w:ind w:firstLine="0"/>
        <w:jc w:val="left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733B676B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7B3C76" w:rsidRPr="007B3C76">
        <w:rPr>
          <w:b w:val="0"/>
          <w:sz w:val="24"/>
          <w:lang w:val="en-US"/>
        </w:rPr>
        <w:t xml:space="preserve">[x, y] = </w:t>
      </w:r>
      <w:proofErr w:type="spellStart"/>
      <w:r w:rsidR="007B3C76" w:rsidRPr="007B3C76">
        <w:rPr>
          <w:b w:val="0"/>
          <w:sz w:val="24"/>
          <w:lang w:val="en-US"/>
        </w:rPr>
        <w:t>kr_</w:t>
      </w:r>
      <w:proofErr w:type="gramStart"/>
      <w:r w:rsidR="007B3C76" w:rsidRPr="007B3C76">
        <w:rPr>
          <w:b w:val="0"/>
          <w:sz w:val="24"/>
          <w:lang w:val="en-US"/>
        </w:rPr>
        <w:t>method</w:t>
      </w:r>
      <w:proofErr w:type="spellEnd"/>
      <w:r w:rsidR="007B3C76" w:rsidRPr="007B3C76">
        <w:rPr>
          <w:b w:val="0"/>
          <w:sz w:val="24"/>
          <w:lang w:val="en-US"/>
        </w:rPr>
        <w:t>(</w:t>
      </w:r>
      <w:proofErr w:type="gramEnd"/>
      <w:r w:rsidR="007B3C76" w:rsidRPr="007B3C76">
        <w:rPr>
          <w:b w:val="0"/>
          <w:sz w:val="24"/>
          <w:lang w:val="en-US"/>
        </w:rPr>
        <w:t xml:space="preserve">p, q, f, d, n, y_0, </w:t>
      </w:r>
      <w:proofErr w:type="spellStart"/>
      <w:r w:rsidR="007B3C76" w:rsidRPr="007B3C76">
        <w:rPr>
          <w:b w:val="0"/>
          <w:sz w:val="24"/>
          <w:lang w:val="en-US"/>
        </w:rPr>
        <w:t>y_n</w:t>
      </w:r>
      <w:proofErr w:type="spellEnd"/>
      <w:r w:rsidR="007B3C76" w:rsidRPr="007B3C76">
        <w:rPr>
          <w:b w:val="0"/>
          <w:sz w:val="24"/>
          <w:lang w:val="en-US"/>
        </w:rPr>
        <w:t>)</w:t>
      </w:r>
    </w:p>
    <w:p w14:paraId="4CD7CFCD" w14:textId="1E608BAD" w:rsidR="00AC5B39" w:rsidRPr="007B3C76" w:rsidRDefault="00B80F7A" w:rsidP="007B3C76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</w:t>
      </w:r>
      <w:r w:rsidR="007B3C76">
        <w:rPr>
          <w:b w:val="0"/>
          <w:sz w:val="24"/>
        </w:rPr>
        <w:t>краевой задачи</w:t>
      </w:r>
      <w:r w:rsidR="00A5014C">
        <w:rPr>
          <w:b w:val="0"/>
          <w:sz w:val="24"/>
        </w:rPr>
        <w:t>. На вход передается функц</w:t>
      </w:r>
      <w:r w:rsidR="007B3C76">
        <w:rPr>
          <w:b w:val="0"/>
          <w:sz w:val="24"/>
        </w:rPr>
        <w:t xml:space="preserve">ии </w:t>
      </w:r>
      <w:r w:rsidR="007B3C76">
        <w:rPr>
          <w:b w:val="0"/>
          <w:sz w:val="24"/>
          <w:lang w:val="en-US"/>
        </w:rPr>
        <w:t>p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q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f</w:t>
      </w:r>
      <w:r w:rsidR="007B3C76" w:rsidRPr="007B3C76">
        <w:rPr>
          <w:b w:val="0"/>
          <w:sz w:val="24"/>
        </w:rPr>
        <w:t xml:space="preserve"> </w:t>
      </w:r>
      <w:r w:rsidR="007B3C76">
        <w:rPr>
          <w:b w:val="0"/>
          <w:sz w:val="24"/>
        </w:rPr>
        <w:t xml:space="preserve">из уравнения </w:t>
      </w:r>
      <w:r w:rsidR="007B3C76" w:rsidRPr="007B3C76">
        <w:rPr>
          <w:b w:val="0"/>
          <w:sz w:val="24"/>
        </w:rPr>
        <w:t>(0)</w:t>
      </w:r>
      <w:r w:rsidR="007B3C76">
        <w:rPr>
          <w:b w:val="0"/>
          <w:sz w:val="24"/>
        </w:rPr>
        <w:t xml:space="preserve">, отрезок </w:t>
      </w:r>
      <w:r w:rsidR="007B3C76">
        <w:rPr>
          <w:b w:val="0"/>
          <w:sz w:val="24"/>
          <w:lang w:val="en-US"/>
        </w:rPr>
        <w:t>d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количество точек 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параметры краевой задачи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 xml:space="preserve">_0 </w:t>
      </w:r>
      <w:r w:rsidR="007B3C76">
        <w:rPr>
          <w:b w:val="0"/>
          <w:sz w:val="24"/>
        </w:rPr>
        <w:t xml:space="preserve">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>_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>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1C98F2C3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 xml:space="preserve">решения </w:t>
      </w:r>
      <w:r w:rsidR="007B3C76">
        <w:rPr>
          <w:sz w:val="24"/>
          <w:szCs w:val="24"/>
        </w:rPr>
        <w:t>краевой задачи</w:t>
      </w:r>
      <w:r w:rsidR="00537343">
        <w:rPr>
          <w:sz w:val="24"/>
          <w:szCs w:val="24"/>
        </w:rPr>
        <w:t xml:space="preserve"> будет проводиться для следующего уравнения с указанными начальными условиями и заданным отрезком:</w:t>
      </w:r>
    </w:p>
    <w:p w14:paraId="0D022551" w14:textId="77777777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y''+4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</m:t>
          </m:r>
          <m:r>
            <w:rPr>
              <w:rFonts w:ascii="Cambria Math" w:hAnsi="Cambria Math"/>
              <w:sz w:val="24"/>
              <w:szCs w:val="24"/>
            </w:rPr>
            <m:t>'+(4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+3)y=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x∈[0;1]</m:t>
          </m:r>
        </m:oMath>
      </m:oMathPara>
    </w:p>
    <w:p w14:paraId="3213C4B5" w14:textId="71B388A7" w:rsidR="00537343" w:rsidRDefault="007B3C76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Краевая задача:</w:t>
      </w:r>
    </w:p>
    <w:p w14:paraId="0F8E58FF" w14:textId="42FB10A1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y(0)=1,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y(1)=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sz w:val="24"/>
                  <w:szCs w:val="24"/>
                </w:rPr>
                <m:t> </m:t>
              </m:r>
            </m:den>
          </m:f>
        </m:oMath>
      </m:oMathPara>
    </w:p>
    <w:p w14:paraId="6D5B4081" w14:textId="007D2715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 xml:space="preserve">погрешности решения </w:t>
      </w:r>
      <w:r w:rsidR="007B3C76">
        <w:rPr>
          <w:sz w:val="24"/>
          <w:szCs w:val="24"/>
        </w:rPr>
        <w:t>краевой задачи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</w:t>
      </w:r>
      <w:r w:rsidR="00D156F9">
        <w:rPr>
          <w:sz w:val="24"/>
          <w:szCs w:val="24"/>
        </w:rPr>
        <w:t>0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>
        <w:rPr>
          <w:sz w:val="24"/>
          <w:szCs w:val="24"/>
        </w:rPr>
        <w:t>.</w:t>
      </w:r>
      <w:r w:rsidR="00D156F9">
        <w:rPr>
          <w:sz w:val="24"/>
          <w:szCs w:val="24"/>
        </w:rPr>
        <w:t xml:space="preserve"> Уменьшить шаг больше невозможно ввиду системных ограничений — максимальный размер матрицы ограничен 10000 элементами</w:t>
      </w:r>
      <w:r w:rsidR="004D2619"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4404FFB" w:rsidR="00537343" w:rsidRPr="00017ED7" w:rsidRDefault="008B3A5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∆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2EC1E304" w:rsidR="0044058F" w:rsidRPr="00147BE5" w:rsidRDefault="00537343" w:rsidP="00D156F9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</w:t>
      </w:r>
      <w:r w:rsidR="007B3C76">
        <w:rPr>
          <w:sz w:val="24"/>
          <w:szCs w:val="24"/>
          <w:lang w:eastAsia="en-US"/>
        </w:rPr>
        <w:t>конечных разностей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D156F9">
        <w:rPr>
          <w:sz w:val="24"/>
          <w:szCs w:val="24"/>
          <w:lang w:eastAsia="en-US"/>
        </w:rPr>
        <w:t xml:space="preserve"> В качестве узлов берется разбиение отрезка с шагом метода </w:t>
      </w:r>
      <w:r w:rsidR="00D156F9">
        <w:rPr>
          <w:sz w:val="24"/>
          <w:szCs w:val="24"/>
          <w:lang w:val="en-US" w:eastAsia="en-US"/>
        </w:rPr>
        <w:t>h</w:t>
      </w:r>
      <w:r w:rsidR="00D156F9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Точное значение вычисляется через точное решение уравнения:</w:t>
      </w:r>
    </w:p>
    <w:p w14:paraId="3FF06F26" w14:textId="5B43CA25" w:rsidR="00D91045" w:rsidRPr="007B3C76" w:rsidRDefault="008604F5" w:rsidP="007B3C76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4D5334A5" w14:textId="0C9CD0B5" w:rsidR="00B1509D" w:rsidRDefault="00B1509D" w:rsidP="00B80F7A">
      <w:pPr>
        <w:pStyle w:val="1"/>
      </w:pPr>
      <w:bookmarkStart w:id="4" w:name="_Toc32773198"/>
      <w:r>
        <w:t xml:space="preserve">Численный анализ </w:t>
      </w:r>
      <w:bookmarkEnd w:id="4"/>
      <w:r w:rsidR="005A0E4B">
        <w:t>метода</w:t>
      </w:r>
    </w:p>
    <w:p w14:paraId="76FF5956" w14:textId="5E38ED65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bookmarkStart w:id="5" w:name="_GoBack"/>
      <w:bookmarkEnd w:id="5"/>
      <w:r w:rsidR="007B3C76">
        <w:rPr>
          <w:sz w:val="24"/>
        </w:rPr>
        <w:t xml:space="preserve"> для 10 узлов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58770109">
            <wp:extent cx="3431585" cy="2573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5" cy="25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1311" w14:textId="77777777" w:rsidR="004D2619" w:rsidRPr="00055982" w:rsidRDefault="004D2619" w:rsidP="004D2619">
      <w:pPr>
        <w:jc w:val="left"/>
        <w:rPr>
          <w:sz w:val="24"/>
        </w:rPr>
      </w:pPr>
      <w:r>
        <w:rPr>
          <w:sz w:val="24"/>
        </w:rPr>
        <w:t>Как видно,</w:t>
      </w:r>
      <w:r w:rsidRPr="00517EC8">
        <w:rPr>
          <w:sz w:val="24"/>
        </w:rPr>
        <w:t xml:space="preserve"> </w:t>
      </w:r>
      <w:r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7891C28E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0E227EC2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61D" w14:textId="77777777" w:rsidR="004D2619" w:rsidRDefault="00C24227" w:rsidP="004D2619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</w:t>
      </w:r>
      <w:r w:rsidR="004D2619">
        <w:rPr>
          <w:sz w:val="24"/>
          <w:szCs w:val="24"/>
        </w:rPr>
        <w:t xml:space="preserve">Зависимость погрешности от шага степенная. </w:t>
      </w:r>
    </w:p>
    <w:p w14:paraId="5F84FA58" w14:textId="7708FF35" w:rsidR="004D2619" w:rsidRPr="00D1263A" w:rsidRDefault="004D2619" w:rsidP="004D261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изменении шага на </w:t>
      </w:r>
      <w:r w:rsidRPr="004D2619">
        <w:rPr>
          <w:sz w:val="24"/>
          <w:szCs w:val="24"/>
        </w:rPr>
        <w:t>1</w:t>
      </w:r>
      <w:r>
        <w:rPr>
          <w:sz w:val="24"/>
          <w:szCs w:val="24"/>
        </w:rPr>
        <w:t xml:space="preserve"> порядок погрешность изменяется на 2 порядка. Исходя из этого, показатель степенной зависимости равен </w:t>
      </w:r>
      <w:r w:rsidR="000C25E2">
        <w:rPr>
          <w:sz w:val="24"/>
          <w:szCs w:val="24"/>
        </w:rPr>
        <w:t>двум.</w:t>
      </w:r>
    </w:p>
    <w:p w14:paraId="27065AD8" w14:textId="7D14F1B4" w:rsidR="00044BC0" w:rsidRDefault="00044BC0" w:rsidP="007B3C76">
      <w:pPr>
        <w:ind w:firstLine="426"/>
        <w:rPr>
          <w:sz w:val="24"/>
          <w:szCs w:val="24"/>
        </w:rPr>
      </w:pPr>
    </w:p>
    <w:p w14:paraId="1D292552" w14:textId="77777777" w:rsidR="00B1509D" w:rsidRDefault="00B1509D" w:rsidP="00B80F7A">
      <w:pPr>
        <w:pStyle w:val="1"/>
      </w:pPr>
      <w:bookmarkStart w:id="6" w:name="_Toc32773201"/>
      <w:r>
        <w:t>Выводы</w:t>
      </w:r>
      <w:bookmarkEnd w:id="6"/>
    </w:p>
    <w:p w14:paraId="6728C2B6" w14:textId="4C66A973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 результатам исследования можно сделать следующие выводы.</w:t>
      </w:r>
      <w:r w:rsidR="007B3C76">
        <w:rPr>
          <w:sz w:val="24"/>
          <w:szCs w:val="24"/>
          <w:lang w:eastAsia="en-US"/>
        </w:rPr>
        <w:t xml:space="preserve"> Метод конечных разностей дает хорошие результаты в рассмотренных случаях.</w:t>
      </w:r>
    </w:p>
    <w:p w14:paraId="2C5A0C69" w14:textId="6C6EFE98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44BC0">
        <w:rPr>
          <w:sz w:val="24"/>
          <w:szCs w:val="24"/>
          <w:lang w:eastAsia="en-US"/>
        </w:rPr>
        <w:t xml:space="preserve"> функции</w:t>
      </w:r>
      <w:r w:rsidRPr="007640E4">
        <w:rPr>
          <w:sz w:val="24"/>
          <w:szCs w:val="24"/>
          <w:lang w:eastAsia="en-US"/>
        </w:rPr>
        <w:t xml:space="preserve">. </w:t>
      </w:r>
      <w:r w:rsidR="00044BC0">
        <w:rPr>
          <w:sz w:val="24"/>
          <w:szCs w:val="24"/>
          <w:lang w:eastAsia="en-US"/>
        </w:rPr>
        <w:t xml:space="preserve">При этом, несмотря на вычислительную простоту, погрешность рассмотренного метода </w:t>
      </w:r>
      <w:r w:rsidR="007B3C76">
        <w:rPr>
          <w:sz w:val="24"/>
          <w:szCs w:val="24"/>
          <w:lang w:eastAsia="en-US"/>
        </w:rPr>
        <w:t>крайне невелика.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8554D" w14:textId="77777777" w:rsidR="008604F5" w:rsidRDefault="008604F5" w:rsidP="00CD101E">
      <w:pPr>
        <w:spacing w:line="240" w:lineRule="auto"/>
      </w:pPr>
      <w:r>
        <w:separator/>
      </w:r>
    </w:p>
  </w:endnote>
  <w:endnote w:type="continuationSeparator" w:id="0">
    <w:p w14:paraId="25BB6693" w14:textId="77777777" w:rsidR="008604F5" w:rsidRDefault="008604F5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B11C7" w:rsidRDefault="00FB11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45A"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FB11C7" w:rsidRDefault="00FB11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1EA6" w14:textId="77777777" w:rsidR="008604F5" w:rsidRDefault="008604F5" w:rsidP="00CD101E">
      <w:pPr>
        <w:spacing w:line="240" w:lineRule="auto"/>
      </w:pPr>
      <w:r>
        <w:separator/>
      </w:r>
    </w:p>
  </w:footnote>
  <w:footnote w:type="continuationSeparator" w:id="0">
    <w:p w14:paraId="69FCB0E6" w14:textId="77777777" w:rsidR="008604F5" w:rsidRDefault="008604F5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022F1"/>
    <w:rsid w:val="00017ED7"/>
    <w:rsid w:val="00042473"/>
    <w:rsid w:val="00043EF5"/>
    <w:rsid w:val="00044BC0"/>
    <w:rsid w:val="00055982"/>
    <w:rsid w:val="00060C45"/>
    <w:rsid w:val="00082FFB"/>
    <w:rsid w:val="000868E0"/>
    <w:rsid w:val="000B339D"/>
    <w:rsid w:val="000B43A5"/>
    <w:rsid w:val="000B6321"/>
    <w:rsid w:val="000C1443"/>
    <w:rsid w:val="000C25E2"/>
    <w:rsid w:val="000D1C40"/>
    <w:rsid w:val="000E1C12"/>
    <w:rsid w:val="000F0031"/>
    <w:rsid w:val="00123D7C"/>
    <w:rsid w:val="0012695D"/>
    <w:rsid w:val="00126BE6"/>
    <w:rsid w:val="001403AF"/>
    <w:rsid w:val="001429EC"/>
    <w:rsid w:val="00143E03"/>
    <w:rsid w:val="00147BE5"/>
    <w:rsid w:val="0015025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6052C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3205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8446B"/>
    <w:rsid w:val="004B62E2"/>
    <w:rsid w:val="004C76FC"/>
    <w:rsid w:val="004D241E"/>
    <w:rsid w:val="004D2619"/>
    <w:rsid w:val="005020A9"/>
    <w:rsid w:val="00511AD0"/>
    <w:rsid w:val="00513A75"/>
    <w:rsid w:val="00521F17"/>
    <w:rsid w:val="00532796"/>
    <w:rsid w:val="00532B99"/>
    <w:rsid w:val="00536D8A"/>
    <w:rsid w:val="00537343"/>
    <w:rsid w:val="005435FA"/>
    <w:rsid w:val="005506AC"/>
    <w:rsid w:val="005522F8"/>
    <w:rsid w:val="00553CC1"/>
    <w:rsid w:val="005619EE"/>
    <w:rsid w:val="00585C65"/>
    <w:rsid w:val="00592914"/>
    <w:rsid w:val="005A0E4B"/>
    <w:rsid w:val="005D307B"/>
    <w:rsid w:val="00630752"/>
    <w:rsid w:val="00632707"/>
    <w:rsid w:val="006877ED"/>
    <w:rsid w:val="006A1EEE"/>
    <w:rsid w:val="006A3785"/>
    <w:rsid w:val="006C4B51"/>
    <w:rsid w:val="006D217C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3C76"/>
    <w:rsid w:val="007B4CC7"/>
    <w:rsid w:val="007B745A"/>
    <w:rsid w:val="007E2800"/>
    <w:rsid w:val="00810972"/>
    <w:rsid w:val="008333E1"/>
    <w:rsid w:val="00841BF8"/>
    <w:rsid w:val="00844640"/>
    <w:rsid w:val="00845D27"/>
    <w:rsid w:val="00855D60"/>
    <w:rsid w:val="008604F5"/>
    <w:rsid w:val="00863365"/>
    <w:rsid w:val="00877FC0"/>
    <w:rsid w:val="00880142"/>
    <w:rsid w:val="008A46B0"/>
    <w:rsid w:val="008B223E"/>
    <w:rsid w:val="008B3A53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4A2C"/>
    <w:rsid w:val="00AC5601"/>
    <w:rsid w:val="00AC5B39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17781"/>
    <w:rsid w:val="00C24227"/>
    <w:rsid w:val="00C26034"/>
    <w:rsid w:val="00C375A7"/>
    <w:rsid w:val="00C52DFC"/>
    <w:rsid w:val="00C713B6"/>
    <w:rsid w:val="00C91895"/>
    <w:rsid w:val="00CA3F60"/>
    <w:rsid w:val="00CA69FF"/>
    <w:rsid w:val="00CD101E"/>
    <w:rsid w:val="00CD3EF8"/>
    <w:rsid w:val="00CD4D3B"/>
    <w:rsid w:val="00D156F9"/>
    <w:rsid w:val="00D64D66"/>
    <w:rsid w:val="00D668E9"/>
    <w:rsid w:val="00D66C00"/>
    <w:rsid w:val="00D80076"/>
    <w:rsid w:val="00D91045"/>
    <w:rsid w:val="00D95EFF"/>
    <w:rsid w:val="00D96F69"/>
    <w:rsid w:val="00DA0932"/>
    <w:rsid w:val="00DB0B39"/>
    <w:rsid w:val="00DE01FF"/>
    <w:rsid w:val="00DF6846"/>
    <w:rsid w:val="00E00C1B"/>
    <w:rsid w:val="00E36364"/>
    <w:rsid w:val="00E4148F"/>
    <w:rsid w:val="00E426C8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36E8"/>
    <w:rsid w:val="00F06066"/>
    <w:rsid w:val="00F16817"/>
    <w:rsid w:val="00F26149"/>
    <w:rsid w:val="00F60239"/>
    <w:rsid w:val="00F71565"/>
    <w:rsid w:val="00F80785"/>
    <w:rsid w:val="00F85152"/>
    <w:rsid w:val="00FB11C7"/>
    <w:rsid w:val="00FB43FF"/>
    <w:rsid w:val="00FB4AF2"/>
    <w:rsid w:val="00FE53CB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AEAFAB84-38FA-4CD1-9E68-8EFD876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770C-831E-4BBF-B8B3-88CB51C9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4</cp:revision>
  <dcterms:created xsi:type="dcterms:W3CDTF">2020-05-20T14:12:00Z</dcterms:created>
  <dcterms:modified xsi:type="dcterms:W3CDTF">2020-05-29T08:28:00Z</dcterms:modified>
</cp:coreProperties>
</file>