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A68" w:rsidRPr="00CC53FE" w:rsidRDefault="00216A68" w:rsidP="00216A68">
      <w:pPr>
        <w:pStyle w:val="a4"/>
        <w:numPr>
          <w:ilvl w:val="0"/>
          <w:numId w:val="2"/>
        </w:numPr>
        <w:spacing w:line="360" w:lineRule="auto"/>
        <w:jc w:val="center"/>
        <w:rPr>
          <w:b/>
          <w:sz w:val="28"/>
        </w:rPr>
      </w:pPr>
      <w:r w:rsidRPr="00CC53FE">
        <w:rPr>
          <w:b/>
          <w:sz w:val="28"/>
        </w:rPr>
        <w:t>Табулирование функций</w:t>
      </w:r>
      <w:r w:rsidRPr="00CC53FE">
        <w:rPr>
          <w:b/>
          <w:sz w:val="28"/>
          <w:lang w:val="en-US"/>
        </w:rPr>
        <w:t xml:space="preserve"> – </w:t>
      </w:r>
      <w:r w:rsidRPr="00CC53FE">
        <w:rPr>
          <w:b/>
          <w:sz w:val="28"/>
        </w:rPr>
        <w:t>индивидуальное задание</w:t>
      </w:r>
    </w:p>
    <w:p w:rsidR="00216A68" w:rsidRPr="00992AD0" w:rsidRDefault="00216A68" w:rsidP="00216A68">
      <w:pPr>
        <w:spacing w:line="360" w:lineRule="auto"/>
        <w:jc w:val="center"/>
      </w:pPr>
    </w:p>
    <w:p w:rsidR="00216A68" w:rsidRDefault="00216A68" w:rsidP="00216A68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Вычислить значений функции </w:t>
      </w:r>
      <w:r>
        <w:rPr>
          <w:i/>
          <w:sz w:val="28"/>
        </w:rPr>
        <w:t>у</w:t>
      </w:r>
      <w:proofErr w:type="spellStart"/>
      <w:proofErr w:type="gramStart"/>
      <w:r>
        <w:rPr>
          <w:i/>
          <w:sz w:val="28"/>
          <w:vertAlign w:val="subscript"/>
          <w:lang w:val="en-GB"/>
        </w:rPr>
        <w:t>i</w:t>
      </w:r>
      <w:proofErr w:type="spellEnd"/>
      <w:proofErr w:type="gramEnd"/>
      <w:r>
        <w:rPr>
          <w:sz w:val="28"/>
        </w:rPr>
        <w:t xml:space="preserve">  для значений аргумента </w:t>
      </w:r>
      <w:r>
        <w:rPr>
          <w:i/>
          <w:sz w:val="28"/>
        </w:rPr>
        <w:t>х</w:t>
      </w:r>
      <w:proofErr w:type="spellStart"/>
      <w:r>
        <w:rPr>
          <w:i/>
          <w:sz w:val="28"/>
          <w:vertAlign w:val="subscript"/>
          <w:lang w:val="en-GB"/>
        </w:rPr>
        <w:t>i</w:t>
      </w:r>
      <w:proofErr w:type="spellEnd"/>
      <w:r>
        <w:rPr>
          <w:sz w:val="28"/>
        </w:rPr>
        <w:t xml:space="preserve"> </w:t>
      </w:r>
      <w:r w:rsidRPr="00A8047D">
        <w:rPr>
          <w:sz w:val="28"/>
        </w:rPr>
        <w:t xml:space="preserve"> </w:t>
      </w:r>
      <w:r>
        <w:rPr>
          <w:sz w:val="28"/>
        </w:rPr>
        <w:t xml:space="preserve"> на основании данных таблицы.   В таблице представлены данные, собранные двумя спос</w:t>
      </w:r>
      <w:r>
        <w:rPr>
          <w:sz w:val="28"/>
        </w:rPr>
        <w:t>о</w:t>
      </w:r>
      <w:r>
        <w:rPr>
          <w:sz w:val="28"/>
        </w:rPr>
        <w:t>бами (Задача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 и Задача В):</w:t>
      </w:r>
    </w:p>
    <w:p w:rsidR="00216A68" w:rsidRDefault="00216A68" w:rsidP="00216A68">
      <w:pPr>
        <w:spacing w:line="360" w:lineRule="auto"/>
        <w:ind w:firstLine="720"/>
        <w:jc w:val="both"/>
        <w:rPr>
          <w:sz w:val="28"/>
        </w:rPr>
      </w:pPr>
      <w:proofErr w:type="gramStart"/>
      <w:r w:rsidRPr="00992AD0">
        <w:rPr>
          <w:sz w:val="28"/>
        </w:rPr>
        <w:t>а)</w:t>
      </w:r>
      <w:r>
        <w:rPr>
          <w:sz w:val="28"/>
        </w:rPr>
        <w:t xml:space="preserve">  аргумент изменяется с постоянным шагом </w:t>
      </w:r>
      <w:r>
        <w:rPr>
          <w:rFonts w:ascii="Symbol" w:hAnsi="Symbol" w:cs="Symbol"/>
          <w:b/>
          <w:sz w:val="24"/>
        </w:rPr>
        <w:t></w:t>
      </w:r>
      <w:r>
        <w:rPr>
          <w:b/>
          <w:sz w:val="24"/>
          <w:lang w:val="en-GB"/>
        </w:rPr>
        <w:t>x</w:t>
      </w:r>
      <w:r>
        <w:rPr>
          <w:sz w:val="28"/>
        </w:rPr>
        <w:t xml:space="preserve"> от начального </w:t>
      </w:r>
      <w:proofErr w:type="spellStart"/>
      <w:r>
        <w:rPr>
          <w:b/>
          <w:sz w:val="24"/>
          <w:lang w:val="en-GB"/>
        </w:rPr>
        <w:t>x</w:t>
      </w:r>
      <w:r>
        <w:rPr>
          <w:b/>
          <w:sz w:val="24"/>
          <w:vertAlign w:val="subscript"/>
          <w:lang w:val="en-GB"/>
        </w:rPr>
        <w:t>H</w:t>
      </w:r>
      <w:proofErr w:type="spellEnd"/>
      <w:r>
        <w:rPr>
          <w:sz w:val="28"/>
        </w:rPr>
        <w:t xml:space="preserve"> до коне</w:t>
      </w:r>
      <w:r>
        <w:rPr>
          <w:sz w:val="28"/>
        </w:rPr>
        <w:t>ч</w:t>
      </w:r>
      <w:r>
        <w:rPr>
          <w:sz w:val="28"/>
        </w:rPr>
        <w:t xml:space="preserve">ного </w:t>
      </w:r>
      <w:proofErr w:type="spellStart"/>
      <w:r>
        <w:rPr>
          <w:b/>
          <w:sz w:val="24"/>
          <w:lang w:val="en-GB"/>
        </w:rPr>
        <w:t>x</w:t>
      </w:r>
      <w:r>
        <w:rPr>
          <w:b/>
          <w:sz w:val="24"/>
          <w:vertAlign w:val="subscript"/>
          <w:lang w:val="en-GB"/>
        </w:rPr>
        <w:t>K</w:t>
      </w:r>
      <w:proofErr w:type="spellEnd"/>
      <w:r>
        <w:rPr>
          <w:sz w:val="28"/>
        </w:rPr>
        <w:t xml:space="preserve"> значения. </w:t>
      </w:r>
      <w:proofErr w:type="gramEnd"/>
    </w:p>
    <w:p w:rsidR="00216A68" w:rsidRDefault="00216A68" w:rsidP="00216A68">
      <w:pPr>
        <w:spacing w:line="360" w:lineRule="auto"/>
        <w:ind w:firstLine="709"/>
        <w:rPr>
          <w:sz w:val="28"/>
        </w:rPr>
      </w:pPr>
      <w:r w:rsidRPr="00992AD0">
        <w:rPr>
          <w:sz w:val="28"/>
          <w:lang w:val="en-US"/>
        </w:rPr>
        <w:t>b</w:t>
      </w:r>
      <w:r w:rsidRPr="00A50BA2">
        <w:rPr>
          <w:sz w:val="28"/>
        </w:rPr>
        <w:t>)</w:t>
      </w:r>
      <w:r>
        <w:rPr>
          <w:sz w:val="28"/>
        </w:rPr>
        <w:t xml:space="preserve">    </w:t>
      </w:r>
      <w:proofErr w:type="gramStart"/>
      <w:r>
        <w:rPr>
          <w:sz w:val="28"/>
        </w:rPr>
        <w:t>значения</w:t>
      </w:r>
      <w:proofErr w:type="gramEnd"/>
      <w:r>
        <w:rPr>
          <w:sz w:val="28"/>
        </w:rPr>
        <w:t xml:space="preserve"> аргумента произвольные. </w:t>
      </w:r>
    </w:p>
    <w:p w:rsidR="00216A68" w:rsidRDefault="00216A68" w:rsidP="00216A68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Вывести  на дисплей для обоих случаев </w:t>
      </w:r>
      <w:r w:rsidRPr="00631070">
        <w:rPr>
          <w:sz w:val="28"/>
        </w:rPr>
        <w:t>горизонтальную</w:t>
      </w:r>
      <w:r>
        <w:rPr>
          <w:sz w:val="28"/>
        </w:rPr>
        <w:t xml:space="preserve"> </w:t>
      </w:r>
      <w:r w:rsidRPr="00B24F8B">
        <w:rPr>
          <w:sz w:val="28"/>
        </w:rPr>
        <w:t xml:space="preserve"> </w:t>
      </w:r>
      <w:r>
        <w:rPr>
          <w:sz w:val="28"/>
        </w:rPr>
        <w:t>и</w:t>
      </w:r>
      <w:r w:rsidRPr="00B24F8B">
        <w:rPr>
          <w:sz w:val="28"/>
        </w:rPr>
        <w:t xml:space="preserve"> </w:t>
      </w:r>
      <w:r>
        <w:rPr>
          <w:sz w:val="28"/>
        </w:rPr>
        <w:t xml:space="preserve"> </w:t>
      </w:r>
      <w:r w:rsidRPr="00631070">
        <w:rPr>
          <w:sz w:val="28"/>
        </w:rPr>
        <w:t xml:space="preserve">вертикальную </w:t>
      </w:r>
      <w:r>
        <w:rPr>
          <w:sz w:val="28"/>
        </w:rPr>
        <w:t xml:space="preserve">таблицы с массивами </w:t>
      </w:r>
      <w:r w:rsidRPr="00B24F8B">
        <w:rPr>
          <w:sz w:val="28"/>
        </w:rPr>
        <w:t xml:space="preserve"> </w:t>
      </w:r>
      <w:r>
        <w:rPr>
          <w:sz w:val="28"/>
        </w:rPr>
        <w:t xml:space="preserve">данных </w:t>
      </w:r>
      <w:r>
        <w:rPr>
          <w:sz w:val="28"/>
          <w:lang w:val="en-US"/>
        </w:rPr>
        <w:t>X</w:t>
      </w:r>
      <w:r w:rsidRPr="00B24F8B">
        <w:rPr>
          <w:sz w:val="28"/>
        </w:rPr>
        <w:t xml:space="preserve">, </w:t>
      </w:r>
      <w:r>
        <w:rPr>
          <w:sz w:val="28"/>
          <w:lang w:val="en-US"/>
        </w:rPr>
        <w:t>Y</w:t>
      </w:r>
      <w:r>
        <w:rPr>
          <w:sz w:val="28"/>
        </w:rPr>
        <w:t xml:space="preserve"> .  </w:t>
      </w:r>
    </w:p>
    <w:p w:rsidR="00216A68" w:rsidRPr="00B24F8B" w:rsidRDefault="00216A68" w:rsidP="00216A68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Создать пустую структуру </w:t>
      </w:r>
      <w:proofErr w:type="gramStart"/>
      <w:r w:rsidRPr="00631070">
        <w:rPr>
          <w:b/>
          <w:sz w:val="28"/>
          <w:lang w:val="en-US"/>
        </w:rPr>
        <w:t>table</w:t>
      </w:r>
      <w:proofErr w:type="gramEnd"/>
      <w:r w:rsidRPr="00B24F8B">
        <w:rPr>
          <w:sz w:val="28"/>
        </w:rPr>
        <w:t xml:space="preserve"> </w:t>
      </w:r>
      <w:r>
        <w:rPr>
          <w:sz w:val="28"/>
        </w:rPr>
        <w:t xml:space="preserve">и включить в нее массивы </w:t>
      </w:r>
      <w:r>
        <w:rPr>
          <w:sz w:val="28"/>
          <w:lang w:val="en-US"/>
        </w:rPr>
        <w:t>X</w:t>
      </w:r>
      <w:r>
        <w:rPr>
          <w:sz w:val="28"/>
        </w:rPr>
        <w:t xml:space="preserve"> и </w:t>
      </w:r>
      <w:r>
        <w:rPr>
          <w:sz w:val="28"/>
          <w:lang w:val="en-US"/>
        </w:rPr>
        <w:t>Y</w:t>
      </w:r>
      <w:r>
        <w:rPr>
          <w:sz w:val="28"/>
        </w:rPr>
        <w:t>. Вывести  таблицу</w:t>
      </w:r>
      <w:r w:rsidRPr="00B24F8B">
        <w:rPr>
          <w:sz w:val="28"/>
        </w:rPr>
        <w:t xml:space="preserve"> с </w:t>
      </w:r>
      <w:r>
        <w:rPr>
          <w:sz w:val="28"/>
        </w:rPr>
        <w:t xml:space="preserve">такими же </w:t>
      </w:r>
      <w:r w:rsidRPr="00B24F8B">
        <w:rPr>
          <w:sz w:val="28"/>
        </w:rPr>
        <w:t>наименованиями столбцов.</w:t>
      </w:r>
    </w:p>
    <w:p w:rsidR="00216A68" w:rsidRDefault="00216A68" w:rsidP="00216A68">
      <w:pPr>
        <w:pStyle w:val="5"/>
        <w:rPr>
          <w:b/>
          <w:sz w:val="24"/>
        </w:rPr>
      </w:pPr>
      <w:r>
        <w:t xml:space="preserve">Таблица </w:t>
      </w:r>
    </w:p>
    <w:tbl>
      <w:tblPr>
        <w:tblW w:w="9837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534"/>
        <w:gridCol w:w="3118"/>
        <w:gridCol w:w="618"/>
        <w:gridCol w:w="619"/>
        <w:gridCol w:w="619"/>
        <w:gridCol w:w="619"/>
        <w:gridCol w:w="619"/>
        <w:gridCol w:w="70"/>
        <w:gridCol w:w="548"/>
        <w:gridCol w:w="619"/>
        <w:gridCol w:w="619"/>
        <w:gridCol w:w="619"/>
        <w:gridCol w:w="616"/>
      </w:tblGrid>
      <w:tr w:rsidR="00216A68" w:rsidTr="00216A68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right="-108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п</w:t>
            </w:r>
            <w:proofErr w:type="gramEnd"/>
            <w:r>
              <w:rPr>
                <w:b/>
                <w:sz w:val="24"/>
              </w:rPr>
              <w:t>/п</w:t>
            </w:r>
          </w:p>
        </w:tc>
        <w:tc>
          <w:tcPr>
            <w:tcW w:w="31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Функция</w:t>
            </w:r>
          </w:p>
          <w:p w:rsidR="00216A68" w:rsidRDefault="00216A68" w:rsidP="00BB0F18">
            <w:pPr>
              <w:tabs>
                <w:tab w:val="left" w:pos="6379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  <w:lang w:val="en-GB"/>
              </w:rPr>
              <w:t>y</w:t>
            </w:r>
            <w:r>
              <w:rPr>
                <w:b/>
                <w:sz w:val="24"/>
                <w:vertAlign w:val="subscript"/>
                <w:lang w:val="en-GB"/>
              </w:rPr>
              <w:t>i</w:t>
            </w:r>
            <w:proofErr w:type="spellEnd"/>
            <w:r>
              <w:rPr>
                <w:b/>
                <w:sz w:val="24"/>
              </w:rPr>
              <w:t xml:space="preserve"> = </w:t>
            </w:r>
            <w:r>
              <w:rPr>
                <w:b/>
                <w:sz w:val="24"/>
                <w:lang w:val="en-GB"/>
              </w:rPr>
              <w:t>f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i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316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Задача</w:t>
            </w:r>
            <w:proofErr w:type="gramStart"/>
            <w:r>
              <w:rPr>
                <w:b/>
                <w:sz w:val="24"/>
              </w:rPr>
              <w:t xml:space="preserve"> А</w:t>
            </w:r>
            <w:proofErr w:type="gramEnd"/>
          </w:p>
        </w:tc>
        <w:tc>
          <w:tcPr>
            <w:tcW w:w="30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</w:rPr>
              <w:t>Задача</w:t>
            </w:r>
            <w:proofErr w:type="gramStart"/>
            <w:r>
              <w:rPr>
                <w:b/>
                <w:sz w:val="24"/>
              </w:rPr>
              <w:t xml:space="preserve"> В</w:t>
            </w:r>
            <w:proofErr w:type="gramEnd"/>
          </w:p>
        </w:tc>
      </w:tr>
      <w:tr w:rsidR="00216A68" w:rsidTr="00216A68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31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Pr="00D07F2F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i/>
                <w:sz w:val="24"/>
              </w:rPr>
            </w:pPr>
            <w:r w:rsidRPr="00D07F2F">
              <w:rPr>
                <w:b/>
                <w:i/>
                <w:sz w:val="24"/>
                <w:lang w:val="en-GB"/>
              </w:rPr>
              <w:t>a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Pr="00D07F2F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i/>
                <w:sz w:val="24"/>
                <w:lang w:val="en-US"/>
              </w:rPr>
            </w:pPr>
            <w:r w:rsidRPr="00D07F2F">
              <w:rPr>
                <w:b/>
                <w:i/>
                <w:sz w:val="24"/>
                <w:lang w:val="en-US"/>
              </w:rPr>
              <w:t>b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proofErr w:type="spellStart"/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H</w:t>
            </w:r>
            <w:proofErr w:type="spellEnd"/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rFonts w:ascii="Symbol" w:hAnsi="Symbol" w:cs="Symbol"/>
                <w:b/>
                <w:sz w:val="24"/>
              </w:rPr>
            </w:pPr>
            <w:proofErr w:type="spellStart"/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K</w:t>
            </w:r>
            <w:proofErr w:type="spellEnd"/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rFonts w:ascii="Symbol" w:hAnsi="Symbol" w:cs="Symbol"/>
                <w:b/>
                <w:sz w:val="24"/>
              </w:rPr>
              <w:t></w:t>
            </w:r>
            <w:r>
              <w:rPr>
                <w:b/>
                <w:sz w:val="24"/>
                <w:lang w:val="en-GB"/>
              </w:rPr>
              <w:t>x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4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5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  <w:lang w:val="en-GB"/>
              </w:rPr>
            </w:pPr>
            <w:r>
              <w:rPr>
                <w:position w:val="-27"/>
              </w:rPr>
              <w:object w:dxaOrig="204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36.75pt" o:ole="" filled="t">
                  <v:fill color2="black"/>
                  <v:imagedata r:id="rId6" o:title=""/>
                </v:shape>
                <o:OLEObject Type="Embed" ProgID="Equation.3" ShapeID="_x0000_i1025" DrawAspect="Content" ObjectID="_1599989044" r:id="rId7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-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2.5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1.28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3.28</w:t>
            </w:r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0.4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1.1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2.4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3.6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1.7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</w:rPr>
              <w:t>3.9</w:t>
            </w:r>
          </w:p>
        </w:tc>
      </w:tr>
      <w:tr w:rsidR="00216A68" w:rsidTr="00216A68">
        <w:trPr>
          <w:trHeight w:val="893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  <w:lang w:val="en-GB"/>
              </w:rPr>
            </w:pPr>
            <w:r>
              <w:rPr>
                <w:position w:val="-27"/>
              </w:rPr>
              <w:object w:dxaOrig="1260" w:dyaOrig="740">
                <v:shape id="_x0000_i1026" type="#_x0000_t75" style="width:63pt;height:36.75pt" o:ole="" filled="t">
                  <v:fill color2="black"/>
                  <v:imagedata r:id="rId8" o:title=""/>
                </v:shape>
                <o:OLEObject Type="Embed" ProgID="Equation.3" ShapeID="_x0000_i1026" DrawAspect="Content" ObjectID="_1599989045" r:id="rId9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1</w:t>
            </w:r>
            <w:r>
              <w:rPr>
                <w:b/>
                <w:sz w:val="24"/>
              </w:rPr>
              <w:t>.35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0.98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1.14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4.24</w:t>
            </w:r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0.62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0.35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1.28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3.51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5.21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</w:rPr>
              <w:t>4.16</w:t>
            </w:r>
          </w:p>
        </w:tc>
      </w:tr>
      <w:tr w:rsidR="00216A68" w:rsidTr="00216A68">
        <w:trPr>
          <w:trHeight w:val="986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  <w:lang w:val="en-GB"/>
              </w:rPr>
            </w:pPr>
            <w:r>
              <w:rPr>
                <w:position w:val="-45"/>
              </w:rPr>
              <w:object w:dxaOrig="1320" w:dyaOrig="1100">
                <v:shape id="_x0000_i1027" type="#_x0000_t75" style="width:66pt;height:54.75pt" o:ole="" filled="t">
                  <v:fill color2="black"/>
                  <v:imagedata r:id="rId10" o:title=""/>
                </v:shape>
                <o:OLEObject Type="Embed" ProgID="Equation.3" ShapeID="_x0000_i1027" DrawAspect="Content" ObjectID="_1599989046" r:id="rId11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0.95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1.25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2.75</w:t>
            </w:r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0.3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2.2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3.78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4.51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6.58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</w:rPr>
              <w:t>1.2</w:t>
            </w:r>
          </w:p>
        </w:tc>
      </w:tr>
      <w:tr w:rsidR="00216A68" w:rsidTr="00216A68">
        <w:trPr>
          <w:trHeight w:val="693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</w:rPr>
            </w:pPr>
            <w:r>
              <w:rPr>
                <w:position w:val="-16"/>
              </w:rPr>
              <w:object w:dxaOrig="2340" w:dyaOrig="520">
                <v:shape id="_x0000_i1028" type="#_x0000_t75" style="width:117pt;height:26.25pt" o:ole="" filled="t">
                  <v:fill color2="black"/>
                  <v:imagedata r:id="rId12" o:title=""/>
                </v:shape>
                <o:OLEObject Type="Embed" ProgID="Equation.3" ShapeID="_x0000_i1028" DrawAspect="Content" ObjectID="_1599989047" r:id="rId13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1.25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3.25</w:t>
            </w:r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0.4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1.84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2.71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3.81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4.56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</w:rPr>
              <w:t>5.62</w:t>
            </w:r>
          </w:p>
        </w:tc>
      </w:tr>
      <w:tr w:rsidR="00216A68" w:rsidTr="00216A68">
        <w:trPr>
          <w:trHeight w:val="1422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  <w:lang w:val="en-GB"/>
              </w:rPr>
            </w:pPr>
            <w:r>
              <w:rPr>
                <w:position w:val="-66"/>
              </w:rPr>
              <w:object w:dxaOrig="2340" w:dyaOrig="1520">
                <v:shape id="_x0000_i1029" type="#_x0000_t75" style="width:117pt;height:75.75pt" o:ole="" filled="t">
                  <v:fill color2="black"/>
                  <v:imagedata r:id="rId14" o:title=""/>
                </v:shape>
                <o:OLEObject Type="Embed" ProgID="Equation.3" ShapeID="_x0000_i1029" DrawAspect="Content" ObjectID="_1599989048" r:id="rId15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- 2.5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3.4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3.5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6.5</w:t>
            </w:r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0.6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2.89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3.54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5.21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6.28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</w:rPr>
              <w:t>3.48</w:t>
            </w:r>
          </w:p>
        </w:tc>
      </w:tr>
      <w:tr w:rsidR="00216A68" w:rsidTr="00216A68">
        <w:trPr>
          <w:trHeight w:val="851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  <w:lang w:val="en-GB"/>
              </w:rPr>
            </w:pPr>
            <w:r>
              <w:rPr>
                <w:position w:val="-30"/>
              </w:rPr>
              <w:object w:dxaOrig="2140" w:dyaOrig="800">
                <v:shape id="_x0000_i1030" type="#_x0000_t75" style="width:107.25pt;height:39.75pt" o:ole="" filled="t">
                  <v:fill color2="black"/>
                  <v:imagedata r:id="rId16" o:title=""/>
                </v:shape>
                <o:OLEObject Type="Embed" ProgID="Equation.3" ShapeID="_x0000_i1030" DrawAspect="Content" ObjectID="_1599989049" r:id="rId17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0.2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2.2</w:t>
            </w:r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0.4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0.1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0.9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1.2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1.5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</w:rPr>
              <w:t>2.3</w:t>
            </w:r>
          </w:p>
        </w:tc>
      </w:tr>
      <w:tr w:rsidR="00216A68" w:rsidTr="00216A68">
        <w:trPr>
          <w:trHeight w:val="820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  <w:lang w:val="en-GB"/>
              </w:rPr>
            </w:pPr>
            <w:r>
              <w:rPr>
                <w:position w:val="-39"/>
              </w:rPr>
              <w:object w:dxaOrig="1640" w:dyaOrig="980">
                <v:shape id="_x0000_i1031" type="#_x0000_t75" style="width:81.75pt;height:48.75pt" o:ole="" filled="t">
                  <v:fill color2="black"/>
                  <v:imagedata r:id="rId18" o:title=""/>
                </v:shape>
                <o:OLEObject Type="Embed" ProgID="Equation.3" ShapeID="_x0000_i1031" DrawAspect="Content" ObjectID="_1599989050" r:id="rId19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  <w:lang w:val="en-GB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0.6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4.48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3.56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2.78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5.28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ind w:left="-108" w:right="-108"/>
              <w:jc w:val="center"/>
              <w:rPr>
                <w:b/>
                <w:sz w:val="24"/>
              </w:rPr>
            </w:pPr>
          </w:p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</w:rPr>
              <w:t>3.21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  <w:lang w:val="en-GB"/>
              </w:rPr>
            </w:pPr>
            <w:r>
              <w:rPr>
                <w:position w:val="-26"/>
              </w:rPr>
              <w:object w:dxaOrig="2320" w:dyaOrig="720">
                <v:shape id="_x0000_i1032" type="#_x0000_t75" style="width:116.25pt;height:36pt" o:ole="" filled="t">
                  <v:fill color2="black"/>
                  <v:imagedata r:id="rId20" o:title=""/>
                </v:shape>
                <o:OLEObject Type="Embed" ProgID="Equation.3" ShapeID="_x0000_i1032" DrawAspect="Content" ObjectID="_1599989051" r:id="rId21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GB"/>
              </w:rPr>
              <w:t>1.2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0.48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0.7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0.3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0.36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0.56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0.94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</w:rPr>
              <w:t>1.28</w:t>
            </w:r>
          </w:p>
        </w:tc>
      </w:tr>
      <w:tr w:rsidR="00216A68" w:rsidTr="00216A68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№</w:t>
            </w:r>
          </w:p>
          <w:p w:rsidR="00216A68" w:rsidRDefault="00216A68" w:rsidP="00BB0F18">
            <w:pPr>
              <w:tabs>
                <w:tab w:val="left" w:pos="6379"/>
              </w:tabs>
              <w:ind w:right="-108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п</w:t>
            </w:r>
            <w:proofErr w:type="gramEnd"/>
            <w:r>
              <w:rPr>
                <w:b/>
                <w:sz w:val="24"/>
              </w:rPr>
              <w:t>/п</w:t>
            </w:r>
          </w:p>
        </w:tc>
        <w:tc>
          <w:tcPr>
            <w:tcW w:w="31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Функция</w:t>
            </w:r>
          </w:p>
          <w:p w:rsidR="00216A68" w:rsidRDefault="00216A68" w:rsidP="00BB0F18">
            <w:pPr>
              <w:tabs>
                <w:tab w:val="left" w:pos="6379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  <w:lang w:val="en-GB"/>
              </w:rPr>
              <w:t>y</w:t>
            </w:r>
            <w:r>
              <w:rPr>
                <w:b/>
                <w:sz w:val="24"/>
                <w:vertAlign w:val="subscript"/>
                <w:lang w:val="en-GB"/>
              </w:rPr>
              <w:t>i</w:t>
            </w:r>
            <w:proofErr w:type="spellEnd"/>
            <w:r>
              <w:rPr>
                <w:b/>
                <w:sz w:val="24"/>
              </w:rPr>
              <w:t xml:space="preserve"> = </w:t>
            </w:r>
            <w:r>
              <w:rPr>
                <w:b/>
                <w:sz w:val="24"/>
                <w:lang w:val="en-GB"/>
              </w:rPr>
              <w:t>f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i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316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Задача</w:t>
            </w:r>
            <w:proofErr w:type="gramStart"/>
            <w:r>
              <w:rPr>
                <w:b/>
                <w:sz w:val="24"/>
              </w:rPr>
              <w:t xml:space="preserve"> А</w:t>
            </w:r>
            <w:proofErr w:type="gramEnd"/>
          </w:p>
        </w:tc>
        <w:tc>
          <w:tcPr>
            <w:tcW w:w="30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</w:rPr>
              <w:t>Задача</w:t>
            </w:r>
            <w:proofErr w:type="gramStart"/>
            <w:r>
              <w:rPr>
                <w:b/>
                <w:sz w:val="24"/>
              </w:rPr>
              <w:t xml:space="preserve"> В</w:t>
            </w:r>
            <w:proofErr w:type="gramEnd"/>
          </w:p>
        </w:tc>
      </w:tr>
      <w:tr w:rsidR="00216A68" w:rsidTr="00216A68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31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GB"/>
              </w:rPr>
              <w:t>a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в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proofErr w:type="spellStart"/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H</w:t>
            </w:r>
            <w:proofErr w:type="spellEnd"/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rFonts w:ascii="Symbol" w:hAnsi="Symbol" w:cs="Symbol"/>
                <w:b/>
                <w:sz w:val="24"/>
              </w:rPr>
            </w:pPr>
            <w:proofErr w:type="spellStart"/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K</w:t>
            </w:r>
            <w:proofErr w:type="spellEnd"/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rFonts w:ascii="Symbol" w:hAnsi="Symbol" w:cs="Symbol"/>
                <w:b/>
                <w:sz w:val="24"/>
              </w:rPr>
              <w:t></w:t>
            </w:r>
            <w:r>
              <w:rPr>
                <w:b/>
                <w:sz w:val="24"/>
                <w:lang w:val="en-GB"/>
              </w:rPr>
              <w:t>x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4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5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bookmarkStart w:id="0" w:name="_GoBack"/>
            <w:bookmarkEnd w:id="0"/>
            <w:r>
              <w:rPr>
                <w:b/>
                <w:sz w:val="24"/>
                <w:lang w:val="en-GB"/>
              </w:rPr>
              <w:t>9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</w:rPr>
            </w:pPr>
            <w:r>
              <w:rPr>
                <w:position w:val="-26"/>
              </w:rPr>
              <w:object w:dxaOrig="1760" w:dyaOrig="720">
                <v:shape id="_x0000_i1033" type="#_x0000_t75" style="width:87.75pt;height:36pt" o:ole="" filled="t">
                  <v:fill color2="black"/>
                  <v:imagedata r:id="rId22" o:title=""/>
                </v:shape>
                <o:OLEObject Type="Embed" ProgID="Equation.3" ShapeID="_x0000_i1033" DrawAspect="Content" ObjectID="_1599989052" r:id="rId23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0.09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1.21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1.76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2.53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3.48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</w:rPr>
              <w:t>4.52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10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</w:rPr>
            </w:pPr>
            <w:r>
              <w:rPr>
                <w:position w:val="-26"/>
              </w:rPr>
              <w:object w:dxaOrig="1939" w:dyaOrig="720">
                <v:shape id="_x0000_i1034" type="#_x0000_t75" style="width:96.75pt;height:36pt" o:ole="" filled="t">
                  <v:fill color2="black"/>
                  <v:imagedata r:id="rId24" o:title=""/>
                </v:shape>
                <o:OLEObject Type="Embed" ProgID="Equation.3" ShapeID="_x0000_i1034" DrawAspect="Content" ObjectID="_1599989053" r:id="rId25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0.05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0.06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0.95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0.15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0.15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0.37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0.48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</w:rPr>
              <w:t>0.56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11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</w:rPr>
            </w:pPr>
            <w:r>
              <w:rPr>
                <w:position w:val="-8"/>
              </w:rPr>
              <w:object w:dxaOrig="2620" w:dyaOrig="360">
                <v:shape id="_x0000_i1035" type="#_x0000_t75" style="width:131.25pt;height:18pt" o:ole="" filled="t">
                  <v:fill color2="black"/>
                  <v:imagedata r:id="rId26" o:title=""/>
                </v:shape>
                <o:OLEObject Type="Embed" ProgID="Equation.3" ShapeID="_x0000_i1035" DrawAspect="Content" ObjectID="_1599989054" r:id="rId27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0.11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0.36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0.05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0.08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0.35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0.41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</w:rPr>
              <w:t>0.53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12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right="-108"/>
              <w:rPr>
                <w:b/>
                <w:sz w:val="24"/>
              </w:rPr>
            </w:pPr>
            <w:r>
              <w:rPr>
                <w:position w:val="-11"/>
              </w:rPr>
              <w:object w:dxaOrig="2960" w:dyaOrig="420">
                <v:shape id="_x0000_i1036" type="#_x0000_t75" style="width:147.75pt;height:21pt" o:ole="" filled="t">
                  <v:fill color2="black"/>
                  <v:imagedata r:id="rId28" o:title=""/>
                </v:shape>
                <o:OLEObject Type="Embed" ProgID="Equation.3" ShapeID="_x0000_i1036" DrawAspect="Content" ObjectID="_1599989055" r:id="rId29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3.7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0.5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1.28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1.36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2.47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3.68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</w:rPr>
              <w:t>4.56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13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</w:rPr>
            </w:pPr>
            <w:r>
              <w:rPr>
                <w:position w:val="-28"/>
              </w:rPr>
              <w:object w:dxaOrig="1939" w:dyaOrig="760">
                <v:shape id="_x0000_i1037" type="#_x0000_t75" style="width:96.75pt;height:38.25pt" o:ole="" filled="t">
                  <v:fill color2="black"/>
                  <v:imagedata r:id="rId30" o:title=""/>
                </v:shape>
                <o:OLEObject Type="Embed" ProgID="Equation.3" ShapeID="_x0000_i1037" DrawAspect="Content" ObjectID="_1599989056" r:id="rId31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2.7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0.8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1.9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2.15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2.34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2.73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</w:rPr>
              <w:t>3.16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14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  <w:lang w:val="en-GB"/>
              </w:rPr>
            </w:pPr>
            <w:r>
              <w:rPr>
                <w:position w:val="-30"/>
              </w:rPr>
              <w:object w:dxaOrig="1340" w:dyaOrig="800">
                <v:shape id="_x0000_i1038" type="#_x0000_t75" style="width:66.75pt;height:39.75pt" o:ole="" filled="t">
                  <v:fill color2="black"/>
                  <v:imagedata r:id="rId32" o:title=""/>
                </v:shape>
                <o:OLEObject Type="Embed" ProgID="Equation.3" ShapeID="_x0000_i1038" DrawAspect="Content" ObjectID="_1599989057" r:id="rId33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7.2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4.2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1.81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5.31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0.7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2.4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2.8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3.9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4.7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  <w:lang w:val="en-GB"/>
              </w:rPr>
              <w:t>3.16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15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  <w:lang w:val="en-GB"/>
              </w:rPr>
            </w:pPr>
            <w:r>
              <w:rPr>
                <w:position w:val="-11"/>
              </w:rPr>
              <w:object w:dxaOrig="2640" w:dyaOrig="420">
                <v:shape id="_x0000_i1039" type="#_x0000_t75" style="width:132pt;height:21pt" o:ole="" filled="t">
                  <v:fill color2="black"/>
                  <v:imagedata r:id="rId34" o:title=""/>
                </v:shape>
                <o:OLEObject Type="Embed" ProgID="Equation.3" ShapeID="_x0000_i1039" DrawAspect="Content" ObjectID="_1599989058" r:id="rId35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-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-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0.26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0.66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0.08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0.35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0.55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  <w:lang w:val="en-GB"/>
              </w:rPr>
              <w:t>0.6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16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  <w:lang w:val="en-GB"/>
              </w:rPr>
            </w:pPr>
            <w:r>
              <w:rPr>
                <w:position w:val="-37"/>
              </w:rPr>
              <w:object w:dxaOrig="1600" w:dyaOrig="940">
                <v:shape id="_x0000_i1040" type="#_x0000_t75" style="width:80.25pt;height:47.25pt" o:ole="" filled="t">
                  <v:fill color2="black"/>
                  <v:imagedata r:id="rId36" o:title=""/>
                </v:shape>
                <o:OLEObject Type="Embed" ProgID="Equation.3" ShapeID="_x0000_i1040" DrawAspect="Content" ObjectID="_1599989059" r:id="rId37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2.0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1.1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0.08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1.08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0.2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0.45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  <w:lang w:val="en-GB"/>
              </w:rPr>
              <w:t>0.65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17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  <w:lang w:val="en-GB"/>
              </w:rPr>
            </w:pPr>
            <w:r>
              <w:rPr>
                <w:position w:val="-26"/>
              </w:rPr>
              <w:object w:dxaOrig="1500" w:dyaOrig="720">
                <v:shape id="_x0000_i1041" type="#_x0000_t75" style="width:75pt;height:36pt" o:ole="" filled="t">
                  <v:fill color2="black"/>
                  <v:imagedata r:id="rId38" o:title=""/>
                </v:shape>
                <o:OLEObject Type="Embed" ProgID="Equation.3" ShapeID="_x0000_i1041" DrawAspect="Content" ObjectID="_1599989060" r:id="rId39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0.15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1.37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0.25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0.44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0.6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  <w:lang w:val="en-GB"/>
              </w:rPr>
              <w:t>0.56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18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  <w:lang w:val="en-GB"/>
              </w:rPr>
            </w:pPr>
            <w:r>
              <w:rPr>
                <w:position w:val="-26"/>
              </w:rPr>
              <w:object w:dxaOrig="1719" w:dyaOrig="720">
                <v:shape id="_x0000_i1042" type="#_x0000_t75" style="width:86.25pt;height:36pt" o:ole="" filled="t">
                  <v:fill color2="black"/>
                  <v:imagedata r:id="rId40" o:title=""/>
                </v:shape>
                <o:OLEObject Type="Embed" ProgID="Equation.3" ShapeID="_x0000_i1042" DrawAspect="Content" ObjectID="_1599989061" r:id="rId41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2.5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4.6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1.1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3.6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0.5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1.2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1.28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1.36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1.46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  <w:lang w:val="en-GB"/>
              </w:rPr>
              <w:t>2.35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19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</w:rPr>
            </w:pPr>
            <w:r>
              <w:rPr>
                <w:position w:val="-26"/>
              </w:rPr>
              <w:object w:dxaOrig="1440" w:dyaOrig="720">
                <v:shape id="_x0000_i1043" type="#_x0000_t75" style="width:1in;height:36pt" o:ole="" filled="t">
                  <v:fill color2="black"/>
                  <v:imagedata r:id="rId42" o:title=""/>
                </v:shape>
                <o:OLEObject Type="Embed" ProgID="Equation.3" ShapeID="_x0000_i1043" DrawAspect="Content" ObjectID="_1599989062" r:id="rId43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0.6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1.16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1.32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1.47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1.65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</w:rPr>
              <w:t>1.93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</w:rPr>
            </w:pPr>
            <w:r>
              <w:rPr>
                <w:position w:val="-36"/>
              </w:rPr>
              <w:object w:dxaOrig="2380" w:dyaOrig="920">
                <v:shape id="_x0000_i1044" type="#_x0000_t75" style="width:119.25pt;height:45.75pt" o:ole="" filled="t">
                  <v:fill color2="black"/>
                  <v:imagedata r:id="rId44" o:title=""/>
                </v:shape>
                <o:OLEObject Type="Embed" ProgID="Equation.3" ShapeID="_x0000_i1044" DrawAspect="Content" ObjectID="_1599989063" r:id="rId45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0</w:t>
            </w:r>
            <w:r>
              <w:rPr>
                <w:b/>
                <w:sz w:val="24"/>
                <w:lang w:val="en-US"/>
              </w:rPr>
              <w:t>.8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1.23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7.23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1.2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1.88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2.26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3.84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4.55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  <w:lang w:val="en-US"/>
              </w:rPr>
              <w:t>-6.21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  <w:lang w:val="en-US"/>
              </w:rPr>
            </w:pPr>
            <w:r>
              <w:rPr>
                <w:position w:val="-8"/>
              </w:rPr>
              <w:object w:dxaOrig="2340" w:dyaOrig="360">
                <v:shape id="_x0000_i1045" type="#_x0000_t75" style="width:117pt;height:18pt" o:ole="" filled="t">
                  <v:fill color2="black"/>
                  <v:imagedata r:id="rId46" o:title=""/>
                </v:shape>
                <o:OLEObject Type="Embed" ProgID="Equation.3" ShapeID="_x0000_i1045" DrawAspect="Content" ObjectID="_1599989064" r:id="rId47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0.11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0.36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0.05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0.38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0.43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  <w:lang w:val="en-US"/>
              </w:rPr>
              <w:t>0.57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right="-108"/>
              <w:rPr>
                <w:b/>
                <w:sz w:val="24"/>
                <w:lang w:val="en-US"/>
              </w:rPr>
            </w:pPr>
            <w:r>
              <w:rPr>
                <w:position w:val="-11"/>
              </w:rPr>
              <w:object w:dxaOrig="2960" w:dyaOrig="420">
                <v:shape id="_x0000_i1046" type="#_x0000_t75" style="width:147.75pt;height:21pt" o:ole="" filled="t">
                  <v:fill color2="black"/>
                  <v:imagedata r:id="rId28" o:title=""/>
                </v:shape>
                <o:OLEObject Type="Embed" ProgID="Equation.3" ShapeID="_x0000_i1046" DrawAspect="Content" ObjectID="_1599989065" r:id="rId48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2.25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2.7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0.3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1.31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1.39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1.44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1.56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  <w:lang w:val="en-US"/>
              </w:rPr>
              <w:t>1.92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  <w:lang w:val="en-US"/>
              </w:rPr>
            </w:pPr>
            <w:r>
              <w:rPr>
                <w:position w:val="-27"/>
              </w:rPr>
              <w:object w:dxaOrig="1900" w:dyaOrig="740">
                <v:shape id="_x0000_i1047" type="#_x0000_t75" style="width:95.25pt;height:36.75pt" o:ole="" filled="t">
                  <v:fill color2="black"/>
                  <v:imagedata r:id="rId49" o:title=""/>
                </v:shape>
                <o:OLEObject Type="Embed" ProgID="Equation.3" ShapeID="_x0000_i1047" DrawAspect="Content" ObjectID="_1599989066" r:id="rId50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4.1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2.7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3.5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0.4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1.9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2.15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2.34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2.74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  <w:lang w:val="en-US"/>
              </w:rPr>
              <w:t>3.16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  <w:lang w:val="en-US"/>
              </w:rPr>
            </w:pPr>
            <w:r>
              <w:rPr>
                <w:position w:val="-28"/>
              </w:rPr>
              <w:object w:dxaOrig="1280" w:dyaOrig="760">
                <v:shape id="_x0000_i1048" type="#_x0000_t75" style="width:63.75pt;height:38.25pt" o:ole="" filled="t">
                  <v:fill color2="black"/>
                  <v:imagedata r:id="rId51" o:title=""/>
                </v:shape>
                <o:OLEObject Type="Embed" ProgID="Equation.3" ShapeID="_x0000_i1048" DrawAspect="Content" ObjectID="_1599989067" r:id="rId52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7.2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1.56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4.71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0.63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2.4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2.8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3.9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4.7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  <w:lang w:val="en-US"/>
              </w:rPr>
              <w:t>3.16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pacing w:after="120"/>
              <w:jc w:val="center"/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pacing w:after="120"/>
              <w:rPr>
                <w:b/>
                <w:sz w:val="24"/>
                <w:lang w:val="en-US"/>
              </w:rPr>
            </w:pPr>
            <w:r>
              <w:rPr>
                <w:position w:val="-11"/>
              </w:rPr>
              <w:object w:dxaOrig="2620" w:dyaOrig="420">
                <v:shape id="_x0000_i1049" type="#_x0000_t75" style="width:131.25pt;height:21pt" o:ole="" filled="t">
                  <v:fill color2="black"/>
                  <v:imagedata r:id="rId53" o:title=""/>
                </v:shape>
                <o:OLEObject Type="Embed" ProgID="Equation.3" ShapeID="_x0000_i1049" DrawAspect="Content" ObjectID="_1599989068" r:id="rId54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pacing w:after="120"/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pacing w:after="120"/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pacing w:after="120"/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0.22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pacing w:after="120"/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0.92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pacing w:after="120"/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0.14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pacing w:after="120"/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pacing w:after="120"/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0.35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pacing w:after="120"/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pacing w:after="120"/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0.55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pacing w:after="120"/>
              <w:ind w:left="-108" w:right="-108"/>
              <w:jc w:val="center"/>
            </w:pPr>
            <w:r>
              <w:rPr>
                <w:b/>
                <w:sz w:val="24"/>
                <w:lang w:val="en-US"/>
              </w:rPr>
              <w:t>0.6</w:t>
            </w:r>
          </w:p>
        </w:tc>
      </w:tr>
      <w:tr w:rsidR="00216A68" w:rsidTr="00216A68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  <w:p w:rsidR="00216A68" w:rsidRDefault="00216A68" w:rsidP="00BB0F18">
            <w:pPr>
              <w:tabs>
                <w:tab w:val="left" w:pos="6379"/>
              </w:tabs>
              <w:ind w:right="-108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п</w:t>
            </w:r>
            <w:proofErr w:type="gramEnd"/>
            <w:r>
              <w:rPr>
                <w:b/>
                <w:sz w:val="24"/>
              </w:rPr>
              <w:t>/п</w:t>
            </w:r>
          </w:p>
        </w:tc>
        <w:tc>
          <w:tcPr>
            <w:tcW w:w="31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Функция</w:t>
            </w:r>
          </w:p>
          <w:p w:rsidR="00216A68" w:rsidRDefault="00216A68" w:rsidP="00BB0F18">
            <w:pPr>
              <w:tabs>
                <w:tab w:val="left" w:pos="6379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  <w:lang w:val="en-GB"/>
              </w:rPr>
              <w:t>y</w:t>
            </w:r>
            <w:r>
              <w:rPr>
                <w:b/>
                <w:sz w:val="24"/>
                <w:vertAlign w:val="subscript"/>
                <w:lang w:val="en-GB"/>
              </w:rPr>
              <w:t>i</w:t>
            </w:r>
            <w:proofErr w:type="spellEnd"/>
            <w:r>
              <w:rPr>
                <w:b/>
                <w:sz w:val="24"/>
              </w:rPr>
              <w:t xml:space="preserve"> = </w:t>
            </w:r>
            <w:r>
              <w:rPr>
                <w:b/>
                <w:sz w:val="24"/>
                <w:lang w:val="en-GB"/>
              </w:rPr>
              <w:t>f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i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316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Задача</w:t>
            </w:r>
            <w:proofErr w:type="gramStart"/>
            <w:r>
              <w:rPr>
                <w:b/>
                <w:sz w:val="24"/>
              </w:rPr>
              <w:t xml:space="preserve"> А</w:t>
            </w:r>
            <w:proofErr w:type="gramEnd"/>
          </w:p>
        </w:tc>
        <w:tc>
          <w:tcPr>
            <w:tcW w:w="30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</w:rPr>
              <w:t>Задача</w:t>
            </w:r>
            <w:proofErr w:type="gramStart"/>
            <w:r>
              <w:rPr>
                <w:b/>
                <w:sz w:val="24"/>
              </w:rPr>
              <w:t xml:space="preserve"> В</w:t>
            </w:r>
            <w:proofErr w:type="gramEnd"/>
          </w:p>
        </w:tc>
      </w:tr>
      <w:tr w:rsidR="00216A68" w:rsidTr="00216A68">
        <w:tc>
          <w:tcPr>
            <w:tcW w:w="5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31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GB"/>
              </w:rPr>
              <w:t>a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</w:rPr>
              <w:t>в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proofErr w:type="spellStart"/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H</w:t>
            </w:r>
            <w:proofErr w:type="spellEnd"/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rFonts w:ascii="Symbol" w:hAnsi="Symbol" w:cs="Symbol"/>
                <w:b/>
                <w:sz w:val="24"/>
              </w:rPr>
            </w:pPr>
            <w:proofErr w:type="spellStart"/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K</w:t>
            </w:r>
            <w:proofErr w:type="spellEnd"/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rFonts w:ascii="Symbol" w:hAnsi="Symbol" w:cs="Symbol"/>
                <w:b/>
                <w:sz w:val="24"/>
              </w:rPr>
              <w:t></w:t>
            </w:r>
            <w:r>
              <w:rPr>
                <w:b/>
                <w:sz w:val="24"/>
                <w:lang w:val="en-GB"/>
              </w:rPr>
              <w:t>x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4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  <w:lang w:val="en-GB"/>
              </w:rPr>
              <w:t>x</w:t>
            </w:r>
            <w:r>
              <w:rPr>
                <w:b/>
                <w:sz w:val="24"/>
                <w:vertAlign w:val="subscript"/>
                <w:lang w:val="en-GB"/>
              </w:rPr>
              <w:t>5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</w:rPr>
            </w:pPr>
            <w:r>
              <w:rPr>
                <w:position w:val="-32"/>
              </w:rPr>
              <w:object w:dxaOrig="1780" w:dyaOrig="859">
                <v:shape id="_x0000_i1050" type="#_x0000_t75" style="width:89.25pt;height:42.75pt" o:ole="" filled="t">
                  <v:fill color2="black"/>
                  <v:imagedata r:id="rId55" o:title=""/>
                </v:shape>
                <o:OLEObject Type="Embed" ProgID="Equation.3" ShapeID="_x0000_i1050" DrawAspect="Content" ObjectID="_1599989069" r:id="rId56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0.77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1.77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1.24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1.38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2.38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3.21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</w:rPr>
              <w:t>0.68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27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  <w:lang w:val="en-GB"/>
              </w:rPr>
            </w:pPr>
            <w:r>
              <w:rPr>
                <w:position w:val="-28"/>
              </w:rPr>
              <w:object w:dxaOrig="1780" w:dyaOrig="760">
                <v:shape id="_x0000_i1051" type="#_x0000_t75" style="width:89.25pt;height:38.25pt" o:ole="" filled="t">
                  <v:fill color2="black"/>
                  <v:imagedata r:id="rId57" o:title=""/>
                </v:shape>
                <o:OLEObject Type="Embed" ProgID="Equation.3" ShapeID="_x0000_i1051" DrawAspect="Content" ObjectID="_1599989070" r:id="rId58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GB"/>
              </w:rPr>
              <w:t>0.1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0.33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1.23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0.18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0.36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0.40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0.62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  <w:lang w:val="en-US"/>
              </w:rPr>
              <w:t>0.78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</w:rPr>
              <w:lastRenderedPageBreak/>
              <w:t>28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  <w:lang w:val="en-US"/>
              </w:rPr>
            </w:pPr>
            <w:r>
              <w:rPr>
                <w:position w:val="-26"/>
              </w:rPr>
              <w:object w:dxaOrig="2160" w:dyaOrig="720">
                <v:shape id="_x0000_i1052" type="#_x0000_t75" style="width:108pt;height:36pt" o:ole="" filled="t">
                  <v:fill color2="black"/>
                  <v:imagedata r:id="rId59" o:title=""/>
                </v:shape>
                <o:OLEObject Type="Embed" ProgID="Equation.3" ShapeID="_x0000_i1052" DrawAspect="Content" ObjectID="_1599989071" r:id="rId60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2.5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4.6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1.15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3.05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0.38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1.36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1.57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1.93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  <w:lang w:val="en-US"/>
              </w:rPr>
              <w:t>2.25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29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  <w:lang w:val="en-US"/>
              </w:rPr>
            </w:pPr>
            <w:r>
              <w:rPr>
                <w:position w:val="-30"/>
              </w:rPr>
              <w:object w:dxaOrig="1740" w:dyaOrig="800">
                <v:shape id="_x0000_i1053" type="#_x0000_t75" style="width:87pt;height:39.75pt" o:ole="" filled="t">
                  <v:fill color2="black"/>
                  <v:imagedata r:id="rId61" o:title=""/>
                </v:shape>
                <o:OLEObject Type="Embed" ProgID="Equation.3" ShapeID="_x0000_i1053" DrawAspect="Content" ObjectID="_1599989072" r:id="rId62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2.0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1.08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1.88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0.16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1.16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1.35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1.48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1.52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  <w:lang w:val="en-US"/>
              </w:rPr>
              <w:t>1.96</w:t>
            </w:r>
          </w:p>
        </w:tc>
      </w:tr>
      <w:tr w:rsidR="00216A68" w:rsidTr="00216A68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jc w:val="center"/>
            </w:pPr>
            <w:r>
              <w:rPr>
                <w:b/>
                <w:sz w:val="24"/>
                <w:lang w:val="en-GB"/>
              </w:rPr>
              <w:t>30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rPr>
                <w:b/>
                <w:sz w:val="24"/>
              </w:rPr>
            </w:pPr>
            <w:r>
              <w:rPr>
                <w:position w:val="-31"/>
              </w:rPr>
              <w:object w:dxaOrig="2420" w:dyaOrig="820">
                <v:shape id="_x0000_i1054" type="#_x0000_t75" style="width:120.75pt;height:41.25pt" o:ole="" filled="t">
                  <v:fill color2="black"/>
                  <v:imagedata r:id="rId63" o:title=""/>
                </v:shape>
                <o:OLEObject Type="Embed" ProgID="Equation.3" ShapeID="_x0000_i1054" DrawAspect="Content" ObjectID="_1599989073" r:id="rId64"/>
              </w:object>
            </w:r>
          </w:p>
        </w:tc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0.8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1.42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3.62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0.44</w:t>
            </w:r>
          </w:p>
        </w:tc>
        <w:tc>
          <w:tcPr>
            <w:tcW w:w="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1.6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1.81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2.24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2.65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6A68" w:rsidRDefault="00216A68" w:rsidP="00BB0F18">
            <w:pPr>
              <w:tabs>
                <w:tab w:val="left" w:pos="6379"/>
              </w:tabs>
              <w:ind w:left="-108" w:right="-108"/>
              <w:jc w:val="center"/>
            </w:pPr>
            <w:r>
              <w:rPr>
                <w:b/>
                <w:sz w:val="24"/>
              </w:rPr>
              <w:t>3.38</w:t>
            </w:r>
          </w:p>
        </w:tc>
      </w:tr>
    </w:tbl>
    <w:p w:rsidR="00216A68" w:rsidRDefault="00216A68" w:rsidP="00216A68">
      <w:pPr>
        <w:jc w:val="center"/>
        <w:rPr>
          <w:b/>
          <w:bCs/>
          <w:sz w:val="28"/>
          <w:szCs w:val="24"/>
          <w:lang w:eastAsia="ru-RU"/>
        </w:rPr>
      </w:pPr>
    </w:p>
    <w:sectPr w:rsidR="00216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76D81EC0"/>
    <w:multiLevelType w:val="hybridMultilevel"/>
    <w:tmpl w:val="25F47D8A"/>
    <w:lvl w:ilvl="0" w:tplc="6518BF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A68"/>
    <w:rsid w:val="00001F44"/>
    <w:rsid w:val="000025EC"/>
    <w:rsid w:val="00004535"/>
    <w:rsid w:val="00006030"/>
    <w:rsid w:val="00006822"/>
    <w:rsid w:val="00006BD5"/>
    <w:rsid w:val="000071FD"/>
    <w:rsid w:val="00007336"/>
    <w:rsid w:val="00007DF2"/>
    <w:rsid w:val="000113E1"/>
    <w:rsid w:val="000116FF"/>
    <w:rsid w:val="00011B5E"/>
    <w:rsid w:val="00011BD2"/>
    <w:rsid w:val="000122C3"/>
    <w:rsid w:val="000126E0"/>
    <w:rsid w:val="0001324D"/>
    <w:rsid w:val="00013C19"/>
    <w:rsid w:val="00013F9B"/>
    <w:rsid w:val="00014437"/>
    <w:rsid w:val="00015A50"/>
    <w:rsid w:val="000206C4"/>
    <w:rsid w:val="000208D7"/>
    <w:rsid w:val="000209BF"/>
    <w:rsid w:val="00020B34"/>
    <w:rsid w:val="000214DB"/>
    <w:rsid w:val="00021E81"/>
    <w:rsid w:val="00022257"/>
    <w:rsid w:val="000222E9"/>
    <w:rsid w:val="000237D6"/>
    <w:rsid w:val="00023D20"/>
    <w:rsid w:val="000241B4"/>
    <w:rsid w:val="00024237"/>
    <w:rsid w:val="00024EC2"/>
    <w:rsid w:val="00025B99"/>
    <w:rsid w:val="000266F1"/>
    <w:rsid w:val="00027182"/>
    <w:rsid w:val="000271C5"/>
    <w:rsid w:val="000305C8"/>
    <w:rsid w:val="00031452"/>
    <w:rsid w:val="0003236B"/>
    <w:rsid w:val="00033B99"/>
    <w:rsid w:val="000347D2"/>
    <w:rsid w:val="000348C3"/>
    <w:rsid w:val="00034D3A"/>
    <w:rsid w:val="00035833"/>
    <w:rsid w:val="00035B86"/>
    <w:rsid w:val="00035FAF"/>
    <w:rsid w:val="00036EE9"/>
    <w:rsid w:val="0003736B"/>
    <w:rsid w:val="000378E3"/>
    <w:rsid w:val="00041083"/>
    <w:rsid w:val="00041100"/>
    <w:rsid w:val="000419A2"/>
    <w:rsid w:val="000435D1"/>
    <w:rsid w:val="00043703"/>
    <w:rsid w:val="00045FFD"/>
    <w:rsid w:val="00046880"/>
    <w:rsid w:val="00047E17"/>
    <w:rsid w:val="00050B1A"/>
    <w:rsid w:val="00050E1B"/>
    <w:rsid w:val="0005154F"/>
    <w:rsid w:val="000528A9"/>
    <w:rsid w:val="00053AE9"/>
    <w:rsid w:val="0005460E"/>
    <w:rsid w:val="00054BF3"/>
    <w:rsid w:val="00054DE0"/>
    <w:rsid w:val="00054E78"/>
    <w:rsid w:val="000557CC"/>
    <w:rsid w:val="00056733"/>
    <w:rsid w:val="00056F48"/>
    <w:rsid w:val="000571B9"/>
    <w:rsid w:val="000571BA"/>
    <w:rsid w:val="000571FC"/>
    <w:rsid w:val="000572C5"/>
    <w:rsid w:val="000575B9"/>
    <w:rsid w:val="00060E0E"/>
    <w:rsid w:val="0006164D"/>
    <w:rsid w:val="00061B01"/>
    <w:rsid w:val="00061B81"/>
    <w:rsid w:val="0006219C"/>
    <w:rsid w:val="000629A3"/>
    <w:rsid w:val="00063062"/>
    <w:rsid w:val="000636A7"/>
    <w:rsid w:val="00063A4A"/>
    <w:rsid w:val="00064C42"/>
    <w:rsid w:val="00065A33"/>
    <w:rsid w:val="000678F1"/>
    <w:rsid w:val="00070589"/>
    <w:rsid w:val="00070F06"/>
    <w:rsid w:val="00071337"/>
    <w:rsid w:val="0007399B"/>
    <w:rsid w:val="00073F19"/>
    <w:rsid w:val="00076898"/>
    <w:rsid w:val="00076AE7"/>
    <w:rsid w:val="00076BA3"/>
    <w:rsid w:val="00076ECF"/>
    <w:rsid w:val="00077488"/>
    <w:rsid w:val="00081689"/>
    <w:rsid w:val="00081AFA"/>
    <w:rsid w:val="000829BE"/>
    <w:rsid w:val="00083487"/>
    <w:rsid w:val="0008370D"/>
    <w:rsid w:val="00083E7C"/>
    <w:rsid w:val="000840AE"/>
    <w:rsid w:val="00085639"/>
    <w:rsid w:val="000856A7"/>
    <w:rsid w:val="00085991"/>
    <w:rsid w:val="00090469"/>
    <w:rsid w:val="000909A5"/>
    <w:rsid w:val="000913CE"/>
    <w:rsid w:val="00091855"/>
    <w:rsid w:val="00092769"/>
    <w:rsid w:val="00092BF8"/>
    <w:rsid w:val="000932AC"/>
    <w:rsid w:val="000935B3"/>
    <w:rsid w:val="00095019"/>
    <w:rsid w:val="000964CE"/>
    <w:rsid w:val="000978E2"/>
    <w:rsid w:val="000A03A2"/>
    <w:rsid w:val="000A1B5D"/>
    <w:rsid w:val="000A2695"/>
    <w:rsid w:val="000A44D0"/>
    <w:rsid w:val="000A500E"/>
    <w:rsid w:val="000A542A"/>
    <w:rsid w:val="000A5DB8"/>
    <w:rsid w:val="000A6733"/>
    <w:rsid w:val="000A73CC"/>
    <w:rsid w:val="000A7879"/>
    <w:rsid w:val="000B1A7C"/>
    <w:rsid w:val="000B1F3D"/>
    <w:rsid w:val="000B2C6E"/>
    <w:rsid w:val="000B5E21"/>
    <w:rsid w:val="000B5FA3"/>
    <w:rsid w:val="000B67F9"/>
    <w:rsid w:val="000B7A2F"/>
    <w:rsid w:val="000C012D"/>
    <w:rsid w:val="000C0F6F"/>
    <w:rsid w:val="000C18A1"/>
    <w:rsid w:val="000C1D2E"/>
    <w:rsid w:val="000C1DE4"/>
    <w:rsid w:val="000C2AF3"/>
    <w:rsid w:val="000C2B45"/>
    <w:rsid w:val="000C35E3"/>
    <w:rsid w:val="000C4639"/>
    <w:rsid w:val="000C4D05"/>
    <w:rsid w:val="000C4D2E"/>
    <w:rsid w:val="000C511C"/>
    <w:rsid w:val="000C5612"/>
    <w:rsid w:val="000C582F"/>
    <w:rsid w:val="000C590B"/>
    <w:rsid w:val="000C61D8"/>
    <w:rsid w:val="000C64CB"/>
    <w:rsid w:val="000C653B"/>
    <w:rsid w:val="000C6E5F"/>
    <w:rsid w:val="000C6FEB"/>
    <w:rsid w:val="000C7BE9"/>
    <w:rsid w:val="000D13A3"/>
    <w:rsid w:val="000D14D9"/>
    <w:rsid w:val="000D1B9F"/>
    <w:rsid w:val="000D248D"/>
    <w:rsid w:val="000D2E19"/>
    <w:rsid w:val="000D3548"/>
    <w:rsid w:val="000D4BFF"/>
    <w:rsid w:val="000D5005"/>
    <w:rsid w:val="000D56AB"/>
    <w:rsid w:val="000D5A5A"/>
    <w:rsid w:val="000D5F02"/>
    <w:rsid w:val="000D673A"/>
    <w:rsid w:val="000D6FC5"/>
    <w:rsid w:val="000D7271"/>
    <w:rsid w:val="000D72A1"/>
    <w:rsid w:val="000D7DD8"/>
    <w:rsid w:val="000E018E"/>
    <w:rsid w:val="000E0A79"/>
    <w:rsid w:val="000E291A"/>
    <w:rsid w:val="000E6A7A"/>
    <w:rsid w:val="000E702A"/>
    <w:rsid w:val="000E71BC"/>
    <w:rsid w:val="000E73F3"/>
    <w:rsid w:val="000E7E45"/>
    <w:rsid w:val="000F019E"/>
    <w:rsid w:val="000F0DAF"/>
    <w:rsid w:val="000F26BF"/>
    <w:rsid w:val="000F26FD"/>
    <w:rsid w:val="000F3182"/>
    <w:rsid w:val="000F3E85"/>
    <w:rsid w:val="000F652F"/>
    <w:rsid w:val="00101273"/>
    <w:rsid w:val="0010142F"/>
    <w:rsid w:val="00101E75"/>
    <w:rsid w:val="00102FC8"/>
    <w:rsid w:val="00103F29"/>
    <w:rsid w:val="001048F7"/>
    <w:rsid w:val="001049FA"/>
    <w:rsid w:val="001056A9"/>
    <w:rsid w:val="00105886"/>
    <w:rsid w:val="001069A8"/>
    <w:rsid w:val="00106D59"/>
    <w:rsid w:val="00107325"/>
    <w:rsid w:val="00107CB9"/>
    <w:rsid w:val="00110991"/>
    <w:rsid w:val="001130BD"/>
    <w:rsid w:val="001137A0"/>
    <w:rsid w:val="001139E1"/>
    <w:rsid w:val="00113F9A"/>
    <w:rsid w:val="001145D1"/>
    <w:rsid w:val="001146A3"/>
    <w:rsid w:val="001150F5"/>
    <w:rsid w:val="00115C09"/>
    <w:rsid w:val="00115D09"/>
    <w:rsid w:val="00121B83"/>
    <w:rsid w:val="00122917"/>
    <w:rsid w:val="001229E1"/>
    <w:rsid w:val="00123644"/>
    <w:rsid w:val="00125569"/>
    <w:rsid w:val="001257D7"/>
    <w:rsid w:val="001257E9"/>
    <w:rsid w:val="00125AA3"/>
    <w:rsid w:val="0012628C"/>
    <w:rsid w:val="00126E7E"/>
    <w:rsid w:val="00127190"/>
    <w:rsid w:val="001308B0"/>
    <w:rsid w:val="0013155B"/>
    <w:rsid w:val="001324F8"/>
    <w:rsid w:val="00132D10"/>
    <w:rsid w:val="001340DA"/>
    <w:rsid w:val="001347A3"/>
    <w:rsid w:val="00134E02"/>
    <w:rsid w:val="00135058"/>
    <w:rsid w:val="00135B77"/>
    <w:rsid w:val="00137A34"/>
    <w:rsid w:val="00142F48"/>
    <w:rsid w:val="00143B47"/>
    <w:rsid w:val="00145641"/>
    <w:rsid w:val="00145CDF"/>
    <w:rsid w:val="0014661A"/>
    <w:rsid w:val="0015037D"/>
    <w:rsid w:val="001512E9"/>
    <w:rsid w:val="00151879"/>
    <w:rsid w:val="00152BE5"/>
    <w:rsid w:val="0015305F"/>
    <w:rsid w:val="00153F34"/>
    <w:rsid w:val="001543DB"/>
    <w:rsid w:val="001562AD"/>
    <w:rsid w:val="001568E5"/>
    <w:rsid w:val="00156C27"/>
    <w:rsid w:val="00157D79"/>
    <w:rsid w:val="00162202"/>
    <w:rsid w:val="001627FA"/>
    <w:rsid w:val="001629FB"/>
    <w:rsid w:val="0016473D"/>
    <w:rsid w:val="001660ED"/>
    <w:rsid w:val="001662DE"/>
    <w:rsid w:val="00170711"/>
    <w:rsid w:val="00171E00"/>
    <w:rsid w:val="00173D0A"/>
    <w:rsid w:val="001757C0"/>
    <w:rsid w:val="0017637F"/>
    <w:rsid w:val="00176601"/>
    <w:rsid w:val="00181D6B"/>
    <w:rsid w:val="001828C6"/>
    <w:rsid w:val="0018428A"/>
    <w:rsid w:val="00184C7E"/>
    <w:rsid w:val="001852E2"/>
    <w:rsid w:val="00187132"/>
    <w:rsid w:val="001874A7"/>
    <w:rsid w:val="00190057"/>
    <w:rsid w:val="00192AFE"/>
    <w:rsid w:val="00193634"/>
    <w:rsid w:val="001939E3"/>
    <w:rsid w:val="00194A38"/>
    <w:rsid w:val="00196726"/>
    <w:rsid w:val="001A04B5"/>
    <w:rsid w:val="001A19E2"/>
    <w:rsid w:val="001A352C"/>
    <w:rsid w:val="001A547C"/>
    <w:rsid w:val="001A5D30"/>
    <w:rsid w:val="001A7B92"/>
    <w:rsid w:val="001B12F3"/>
    <w:rsid w:val="001B1E90"/>
    <w:rsid w:val="001B2792"/>
    <w:rsid w:val="001B53D8"/>
    <w:rsid w:val="001B6CCA"/>
    <w:rsid w:val="001B7292"/>
    <w:rsid w:val="001C02EA"/>
    <w:rsid w:val="001C08FC"/>
    <w:rsid w:val="001C0AB9"/>
    <w:rsid w:val="001C0E33"/>
    <w:rsid w:val="001C14F1"/>
    <w:rsid w:val="001C1672"/>
    <w:rsid w:val="001C2306"/>
    <w:rsid w:val="001C493F"/>
    <w:rsid w:val="001C4A89"/>
    <w:rsid w:val="001C61CD"/>
    <w:rsid w:val="001C6AAA"/>
    <w:rsid w:val="001D21B6"/>
    <w:rsid w:val="001D3EFA"/>
    <w:rsid w:val="001D49DE"/>
    <w:rsid w:val="001D53C7"/>
    <w:rsid w:val="001D5801"/>
    <w:rsid w:val="001D5B24"/>
    <w:rsid w:val="001D6205"/>
    <w:rsid w:val="001E151E"/>
    <w:rsid w:val="001E1A23"/>
    <w:rsid w:val="001E4918"/>
    <w:rsid w:val="001E4CA6"/>
    <w:rsid w:val="001E5234"/>
    <w:rsid w:val="001E5CE8"/>
    <w:rsid w:val="001E62ED"/>
    <w:rsid w:val="001F08CB"/>
    <w:rsid w:val="001F0937"/>
    <w:rsid w:val="001F3017"/>
    <w:rsid w:val="001F33AD"/>
    <w:rsid w:val="001F5DB5"/>
    <w:rsid w:val="001F5E6C"/>
    <w:rsid w:val="0020082F"/>
    <w:rsid w:val="0020144E"/>
    <w:rsid w:val="0020291C"/>
    <w:rsid w:val="0020336F"/>
    <w:rsid w:val="002034AD"/>
    <w:rsid w:val="0020357C"/>
    <w:rsid w:val="00204F1A"/>
    <w:rsid w:val="002053F7"/>
    <w:rsid w:val="00205F7A"/>
    <w:rsid w:val="00206331"/>
    <w:rsid w:val="00207442"/>
    <w:rsid w:val="00207785"/>
    <w:rsid w:val="00207C78"/>
    <w:rsid w:val="00210FDC"/>
    <w:rsid w:val="0021223C"/>
    <w:rsid w:val="00213057"/>
    <w:rsid w:val="00213277"/>
    <w:rsid w:val="002134C7"/>
    <w:rsid w:val="00214480"/>
    <w:rsid w:val="00214B86"/>
    <w:rsid w:val="0021514C"/>
    <w:rsid w:val="002168AB"/>
    <w:rsid w:val="00216A68"/>
    <w:rsid w:val="002209B9"/>
    <w:rsid w:val="0022128A"/>
    <w:rsid w:val="002259BA"/>
    <w:rsid w:val="00226841"/>
    <w:rsid w:val="00226B17"/>
    <w:rsid w:val="00226DFB"/>
    <w:rsid w:val="00226E69"/>
    <w:rsid w:val="00231DC0"/>
    <w:rsid w:val="00232E08"/>
    <w:rsid w:val="00232EC7"/>
    <w:rsid w:val="00233355"/>
    <w:rsid w:val="0023378E"/>
    <w:rsid w:val="00233931"/>
    <w:rsid w:val="00236AAC"/>
    <w:rsid w:val="002375B2"/>
    <w:rsid w:val="00240006"/>
    <w:rsid w:val="002409A5"/>
    <w:rsid w:val="00240A4A"/>
    <w:rsid w:val="00240A90"/>
    <w:rsid w:val="00242309"/>
    <w:rsid w:val="0024262F"/>
    <w:rsid w:val="00244144"/>
    <w:rsid w:val="002444FC"/>
    <w:rsid w:val="00244EC7"/>
    <w:rsid w:val="00245562"/>
    <w:rsid w:val="002459AD"/>
    <w:rsid w:val="00245D3D"/>
    <w:rsid w:val="00246200"/>
    <w:rsid w:val="00246201"/>
    <w:rsid w:val="00246514"/>
    <w:rsid w:val="00246C0D"/>
    <w:rsid w:val="002502C3"/>
    <w:rsid w:val="00252A25"/>
    <w:rsid w:val="0025409C"/>
    <w:rsid w:val="00254A36"/>
    <w:rsid w:val="00254B0D"/>
    <w:rsid w:val="0025515F"/>
    <w:rsid w:val="00255932"/>
    <w:rsid w:val="00255D16"/>
    <w:rsid w:val="00257863"/>
    <w:rsid w:val="00257FB1"/>
    <w:rsid w:val="0026249F"/>
    <w:rsid w:val="00263DCA"/>
    <w:rsid w:val="00264E38"/>
    <w:rsid w:val="00265DF6"/>
    <w:rsid w:val="002666D0"/>
    <w:rsid w:val="00267177"/>
    <w:rsid w:val="00267380"/>
    <w:rsid w:val="00270848"/>
    <w:rsid w:val="002711E6"/>
    <w:rsid w:val="0027162E"/>
    <w:rsid w:val="00271B67"/>
    <w:rsid w:val="002720D1"/>
    <w:rsid w:val="002737F0"/>
    <w:rsid w:val="00273B1F"/>
    <w:rsid w:val="00274396"/>
    <w:rsid w:val="002757B9"/>
    <w:rsid w:val="00276A06"/>
    <w:rsid w:val="0027724B"/>
    <w:rsid w:val="0027732B"/>
    <w:rsid w:val="0028183C"/>
    <w:rsid w:val="00287E29"/>
    <w:rsid w:val="00290CBF"/>
    <w:rsid w:val="002917CA"/>
    <w:rsid w:val="00291975"/>
    <w:rsid w:val="00291E23"/>
    <w:rsid w:val="00292C87"/>
    <w:rsid w:val="00292E02"/>
    <w:rsid w:val="002930D9"/>
    <w:rsid w:val="002945E2"/>
    <w:rsid w:val="0029511F"/>
    <w:rsid w:val="00295177"/>
    <w:rsid w:val="00296367"/>
    <w:rsid w:val="00297F03"/>
    <w:rsid w:val="002A09BE"/>
    <w:rsid w:val="002A0CB5"/>
    <w:rsid w:val="002A0D5C"/>
    <w:rsid w:val="002A2746"/>
    <w:rsid w:val="002A27A8"/>
    <w:rsid w:val="002A37E2"/>
    <w:rsid w:val="002A3A0D"/>
    <w:rsid w:val="002A5667"/>
    <w:rsid w:val="002A57E1"/>
    <w:rsid w:val="002A5CFD"/>
    <w:rsid w:val="002B1962"/>
    <w:rsid w:val="002B2D42"/>
    <w:rsid w:val="002B6B1A"/>
    <w:rsid w:val="002B7E6A"/>
    <w:rsid w:val="002C1EFC"/>
    <w:rsid w:val="002C4FE5"/>
    <w:rsid w:val="002C5449"/>
    <w:rsid w:val="002C5DC5"/>
    <w:rsid w:val="002C79A3"/>
    <w:rsid w:val="002C7C7D"/>
    <w:rsid w:val="002D1AD6"/>
    <w:rsid w:val="002D2B75"/>
    <w:rsid w:val="002D32BD"/>
    <w:rsid w:val="002D46B4"/>
    <w:rsid w:val="002D49A0"/>
    <w:rsid w:val="002D4BFB"/>
    <w:rsid w:val="002D55AB"/>
    <w:rsid w:val="002D5A99"/>
    <w:rsid w:val="002D7E3C"/>
    <w:rsid w:val="002E1064"/>
    <w:rsid w:val="002E1428"/>
    <w:rsid w:val="002E1450"/>
    <w:rsid w:val="002E1806"/>
    <w:rsid w:val="002E3C2E"/>
    <w:rsid w:val="002E4618"/>
    <w:rsid w:val="002E4671"/>
    <w:rsid w:val="002E5AF6"/>
    <w:rsid w:val="002E5FF2"/>
    <w:rsid w:val="002E6002"/>
    <w:rsid w:val="002E60BF"/>
    <w:rsid w:val="002E6AA0"/>
    <w:rsid w:val="002F1F32"/>
    <w:rsid w:val="002F3080"/>
    <w:rsid w:val="002F319E"/>
    <w:rsid w:val="002F572D"/>
    <w:rsid w:val="002F6129"/>
    <w:rsid w:val="002F6642"/>
    <w:rsid w:val="002F7515"/>
    <w:rsid w:val="002F7591"/>
    <w:rsid w:val="00300461"/>
    <w:rsid w:val="0030080B"/>
    <w:rsid w:val="003011D0"/>
    <w:rsid w:val="003012F1"/>
    <w:rsid w:val="00303B80"/>
    <w:rsid w:val="00304009"/>
    <w:rsid w:val="00304A3B"/>
    <w:rsid w:val="00306C80"/>
    <w:rsid w:val="00307547"/>
    <w:rsid w:val="0030759F"/>
    <w:rsid w:val="00311077"/>
    <w:rsid w:val="003124CE"/>
    <w:rsid w:val="00312631"/>
    <w:rsid w:val="00312B5E"/>
    <w:rsid w:val="00313800"/>
    <w:rsid w:val="00314675"/>
    <w:rsid w:val="00314B72"/>
    <w:rsid w:val="00315AB0"/>
    <w:rsid w:val="00315CF5"/>
    <w:rsid w:val="00316458"/>
    <w:rsid w:val="0031781F"/>
    <w:rsid w:val="00320331"/>
    <w:rsid w:val="00321845"/>
    <w:rsid w:val="00321F93"/>
    <w:rsid w:val="00322370"/>
    <w:rsid w:val="003226AF"/>
    <w:rsid w:val="00323F73"/>
    <w:rsid w:val="003251FB"/>
    <w:rsid w:val="00326CD7"/>
    <w:rsid w:val="00326D54"/>
    <w:rsid w:val="0032716E"/>
    <w:rsid w:val="003278BA"/>
    <w:rsid w:val="0033000B"/>
    <w:rsid w:val="003304AF"/>
    <w:rsid w:val="003304DD"/>
    <w:rsid w:val="00331080"/>
    <w:rsid w:val="00333CB4"/>
    <w:rsid w:val="00333D9A"/>
    <w:rsid w:val="0033482F"/>
    <w:rsid w:val="00335C8F"/>
    <w:rsid w:val="00335D14"/>
    <w:rsid w:val="00336539"/>
    <w:rsid w:val="00336890"/>
    <w:rsid w:val="003370DE"/>
    <w:rsid w:val="0033757E"/>
    <w:rsid w:val="00337B28"/>
    <w:rsid w:val="003413B9"/>
    <w:rsid w:val="00341671"/>
    <w:rsid w:val="00341BAC"/>
    <w:rsid w:val="00342123"/>
    <w:rsid w:val="00342A96"/>
    <w:rsid w:val="003436E4"/>
    <w:rsid w:val="00345006"/>
    <w:rsid w:val="00346410"/>
    <w:rsid w:val="0034789F"/>
    <w:rsid w:val="003522E5"/>
    <w:rsid w:val="00352C22"/>
    <w:rsid w:val="00353497"/>
    <w:rsid w:val="003534AE"/>
    <w:rsid w:val="003539F7"/>
    <w:rsid w:val="00354277"/>
    <w:rsid w:val="00356D37"/>
    <w:rsid w:val="00357ADC"/>
    <w:rsid w:val="00357C0A"/>
    <w:rsid w:val="00360C76"/>
    <w:rsid w:val="00360E5C"/>
    <w:rsid w:val="00362B9D"/>
    <w:rsid w:val="00362C26"/>
    <w:rsid w:val="00362DD8"/>
    <w:rsid w:val="003642BC"/>
    <w:rsid w:val="00364AC9"/>
    <w:rsid w:val="0037056E"/>
    <w:rsid w:val="0037115B"/>
    <w:rsid w:val="00372EA6"/>
    <w:rsid w:val="0037358C"/>
    <w:rsid w:val="003748DC"/>
    <w:rsid w:val="00374D8C"/>
    <w:rsid w:val="0037684B"/>
    <w:rsid w:val="00377B73"/>
    <w:rsid w:val="00377C53"/>
    <w:rsid w:val="0038065F"/>
    <w:rsid w:val="00382E38"/>
    <w:rsid w:val="00383C2F"/>
    <w:rsid w:val="00383D66"/>
    <w:rsid w:val="00383F0D"/>
    <w:rsid w:val="00386A85"/>
    <w:rsid w:val="0038765D"/>
    <w:rsid w:val="00387C0E"/>
    <w:rsid w:val="00387E45"/>
    <w:rsid w:val="0039021B"/>
    <w:rsid w:val="0039064A"/>
    <w:rsid w:val="003920FF"/>
    <w:rsid w:val="00392233"/>
    <w:rsid w:val="003939B9"/>
    <w:rsid w:val="00393EE0"/>
    <w:rsid w:val="003A0088"/>
    <w:rsid w:val="003A00EC"/>
    <w:rsid w:val="003A0D5E"/>
    <w:rsid w:val="003A30E0"/>
    <w:rsid w:val="003A3102"/>
    <w:rsid w:val="003A5200"/>
    <w:rsid w:val="003A55B5"/>
    <w:rsid w:val="003A594A"/>
    <w:rsid w:val="003A6C5C"/>
    <w:rsid w:val="003A74CB"/>
    <w:rsid w:val="003B2084"/>
    <w:rsid w:val="003B29C3"/>
    <w:rsid w:val="003B4E0C"/>
    <w:rsid w:val="003B7B07"/>
    <w:rsid w:val="003B7B20"/>
    <w:rsid w:val="003C02F0"/>
    <w:rsid w:val="003C0EAE"/>
    <w:rsid w:val="003C12A6"/>
    <w:rsid w:val="003C2817"/>
    <w:rsid w:val="003C2B47"/>
    <w:rsid w:val="003C3146"/>
    <w:rsid w:val="003C317A"/>
    <w:rsid w:val="003C38F0"/>
    <w:rsid w:val="003C498D"/>
    <w:rsid w:val="003C4EBA"/>
    <w:rsid w:val="003C6088"/>
    <w:rsid w:val="003C6860"/>
    <w:rsid w:val="003C72D9"/>
    <w:rsid w:val="003C7857"/>
    <w:rsid w:val="003D05F1"/>
    <w:rsid w:val="003D0D2A"/>
    <w:rsid w:val="003D2E4B"/>
    <w:rsid w:val="003D54B0"/>
    <w:rsid w:val="003D6D7E"/>
    <w:rsid w:val="003D7D05"/>
    <w:rsid w:val="003E04E9"/>
    <w:rsid w:val="003E1AE7"/>
    <w:rsid w:val="003E2E89"/>
    <w:rsid w:val="003E4065"/>
    <w:rsid w:val="003E4EB6"/>
    <w:rsid w:val="003E531F"/>
    <w:rsid w:val="003E581C"/>
    <w:rsid w:val="003E6109"/>
    <w:rsid w:val="003E76C2"/>
    <w:rsid w:val="003F1FB0"/>
    <w:rsid w:val="003F397C"/>
    <w:rsid w:val="003F43B2"/>
    <w:rsid w:val="003F478C"/>
    <w:rsid w:val="003F53D5"/>
    <w:rsid w:val="003F57D4"/>
    <w:rsid w:val="003F60D7"/>
    <w:rsid w:val="003F6704"/>
    <w:rsid w:val="003F6DD3"/>
    <w:rsid w:val="003F74BD"/>
    <w:rsid w:val="003F7B34"/>
    <w:rsid w:val="003F7D2A"/>
    <w:rsid w:val="0040314A"/>
    <w:rsid w:val="00403190"/>
    <w:rsid w:val="004039D2"/>
    <w:rsid w:val="004041E7"/>
    <w:rsid w:val="00406A2E"/>
    <w:rsid w:val="00406F0C"/>
    <w:rsid w:val="0041005B"/>
    <w:rsid w:val="004131E2"/>
    <w:rsid w:val="004136E6"/>
    <w:rsid w:val="00414277"/>
    <w:rsid w:val="00414AC1"/>
    <w:rsid w:val="00415569"/>
    <w:rsid w:val="00417FB0"/>
    <w:rsid w:val="0042101E"/>
    <w:rsid w:val="004218F4"/>
    <w:rsid w:val="00422944"/>
    <w:rsid w:val="00423418"/>
    <w:rsid w:val="00423AC9"/>
    <w:rsid w:val="00424AAD"/>
    <w:rsid w:val="004253D8"/>
    <w:rsid w:val="00425CC9"/>
    <w:rsid w:val="00426AE0"/>
    <w:rsid w:val="00431730"/>
    <w:rsid w:val="00433399"/>
    <w:rsid w:val="00434067"/>
    <w:rsid w:val="00434F22"/>
    <w:rsid w:val="00435E7E"/>
    <w:rsid w:val="00436135"/>
    <w:rsid w:val="00437023"/>
    <w:rsid w:val="00440172"/>
    <w:rsid w:val="00440557"/>
    <w:rsid w:val="00440E3E"/>
    <w:rsid w:val="0044172F"/>
    <w:rsid w:val="004424A6"/>
    <w:rsid w:val="00442816"/>
    <w:rsid w:val="00443A51"/>
    <w:rsid w:val="00446804"/>
    <w:rsid w:val="004502D7"/>
    <w:rsid w:val="004524F1"/>
    <w:rsid w:val="00452582"/>
    <w:rsid w:val="00453A2A"/>
    <w:rsid w:val="00453D95"/>
    <w:rsid w:val="00455110"/>
    <w:rsid w:val="0045529C"/>
    <w:rsid w:val="004555CE"/>
    <w:rsid w:val="004605F8"/>
    <w:rsid w:val="00460B95"/>
    <w:rsid w:val="00460C4D"/>
    <w:rsid w:val="00462B78"/>
    <w:rsid w:val="00462D02"/>
    <w:rsid w:val="004636BC"/>
    <w:rsid w:val="00464C8C"/>
    <w:rsid w:val="00464F69"/>
    <w:rsid w:val="00465977"/>
    <w:rsid w:val="00466561"/>
    <w:rsid w:val="004678FF"/>
    <w:rsid w:val="004700DF"/>
    <w:rsid w:val="004709C6"/>
    <w:rsid w:val="00471930"/>
    <w:rsid w:val="00471AF8"/>
    <w:rsid w:val="00471B7E"/>
    <w:rsid w:val="004733AC"/>
    <w:rsid w:val="00473C30"/>
    <w:rsid w:val="00474557"/>
    <w:rsid w:val="00474915"/>
    <w:rsid w:val="004759C4"/>
    <w:rsid w:val="00476B2D"/>
    <w:rsid w:val="00477685"/>
    <w:rsid w:val="0048097E"/>
    <w:rsid w:val="004812C5"/>
    <w:rsid w:val="00481790"/>
    <w:rsid w:val="004819AE"/>
    <w:rsid w:val="00481AAA"/>
    <w:rsid w:val="00481EC0"/>
    <w:rsid w:val="004821F4"/>
    <w:rsid w:val="00482C6E"/>
    <w:rsid w:val="00482D4F"/>
    <w:rsid w:val="0048306A"/>
    <w:rsid w:val="00483AF1"/>
    <w:rsid w:val="00484A3D"/>
    <w:rsid w:val="004859EA"/>
    <w:rsid w:val="0048721F"/>
    <w:rsid w:val="00487EC8"/>
    <w:rsid w:val="00490827"/>
    <w:rsid w:val="00492E74"/>
    <w:rsid w:val="00493066"/>
    <w:rsid w:val="00493754"/>
    <w:rsid w:val="00494196"/>
    <w:rsid w:val="0049525C"/>
    <w:rsid w:val="004953FA"/>
    <w:rsid w:val="00495EFB"/>
    <w:rsid w:val="00496AB2"/>
    <w:rsid w:val="00496B12"/>
    <w:rsid w:val="00497247"/>
    <w:rsid w:val="00497DDA"/>
    <w:rsid w:val="004A0A26"/>
    <w:rsid w:val="004A1D3C"/>
    <w:rsid w:val="004A3DCD"/>
    <w:rsid w:val="004A3E7C"/>
    <w:rsid w:val="004A72AC"/>
    <w:rsid w:val="004A7304"/>
    <w:rsid w:val="004B0754"/>
    <w:rsid w:val="004B1BFA"/>
    <w:rsid w:val="004B1EEA"/>
    <w:rsid w:val="004B3A42"/>
    <w:rsid w:val="004B3D16"/>
    <w:rsid w:val="004B4AB9"/>
    <w:rsid w:val="004B4E30"/>
    <w:rsid w:val="004B513A"/>
    <w:rsid w:val="004B607F"/>
    <w:rsid w:val="004B671F"/>
    <w:rsid w:val="004B6907"/>
    <w:rsid w:val="004B70D6"/>
    <w:rsid w:val="004C0E67"/>
    <w:rsid w:val="004C127E"/>
    <w:rsid w:val="004C13FF"/>
    <w:rsid w:val="004C18AC"/>
    <w:rsid w:val="004C2D7B"/>
    <w:rsid w:val="004C4312"/>
    <w:rsid w:val="004C5F19"/>
    <w:rsid w:val="004C6D70"/>
    <w:rsid w:val="004C75B1"/>
    <w:rsid w:val="004D06E6"/>
    <w:rsid w:val="004D073A"/>
    <w:rsid w:val="004D0D71"/>
    <w:rsid w:val="004D10D9"/>
    <w:rsid w:val="004D16F7"/>
    <w:rsid w:val="004D18C0"/>
    <w:rsid w:val="004D18EB"/>
    <w:rsid w:val="004D21B2"/>
    <w:rsid w:val="004D2F5B"/>
    <w:rsid w:val="004D44DB"/>
    <w:rsid w:val="004D4FE6"/>
    <w:rsid w:val="004D5638"/>
    <w:rsid w:val="004D5F12"/>
    <w:rsid w:val="004E1C0D"/>
    <w:rsid w:val="004E1DF1"/>
    <w:rsid w:val="004E2B97"/>
    <w:rsid w:val="004E2BD8"/>
    <w:rsid w:val="004E2FAE"/>
    <w:rsid w:val="004E4096"/>
    <w:rsid w:val="004E504C"/>
    <w:rsid w:val="004E6A66"/>
    <w:rsid w:val="004E6D63"/>
    <w:rsid w:val="004E6E63"/>
    <w:rsid w:val="004E76FA"/>
    <w:rsid w:val="004F0A4C"/>
    <w:rsid w:val="004F1698"/>
    <w:rsid w:val="004F4699"/>
    <w:rsid w:val="004F4F18"/>
    <w:rsid w:val="004F5D17"/>
    <w:rsid w:val="005000DE"/>
    <w:rsid w:val="005000FE"/>
    <w:rsid w:val="005017AC"/>
    <w:rsid w:val="00502930"/>
    <w:rsid w:val="005029AA"/>
    <w:rsid w:val="0050411E"/>
    <w:rsid w:val="0050535B"/>
    <w:rsid w:val="005053AA"/>
    <w:rsid w:val="005068CA"/>
    <w:rsid w:val="005105A6"/>
    <w:rsid w:val="00512C89"/>
    <w:rsid w:val="00513861"/>
    <w:rsid w:val="00513A9E"/>
    <w:rsid w:val="00514FCE"/>
    <w:rsid w:val="00515337"/>
    <w:rsid w:val="0051623E"/>
    <w:rsid w:val="00516896"/>
    <w:rsid w:val="005203CB"/>
    <w:rsid w:val="00520413"/>
    <w:rsid w:val="00521E97"/>
    <w:rsid w:val="0052230C"/>
    <w:rsid w:val="00522DE5"/>
    <w:rsid w:val="0052352F"/>
    <w:rsid w:val="00524B06"/>
    <w:rsid w:val="00525154"/>
    <w:rsid w:val="00525930"/>
    <w:rsid w:val="00526D72"/>
    <w:rsid w:val="0053064C"/>
    <w:rsid w:val="00531013"/>
    <w:rsid w:val="0053128D"/>
    <w:rsid w:val="00531727"/>
    <w:rsid w:val="00532B18"/>
    <w:rsid w:val="00532BE9"/>
    <w:rsid w:val="00533CFC"/>
    <w:rsid w:val="005341A7"/>
    <w:rsid w:val="0053663E"/>
    <w:rsid w:val="005375FC"/>
    <w:rsid w:val="005417E0"/>
    <w:rsid w:val="0054332A"/>
    <w:rsid w:val="00543BAF"/>
    <w:rsid w:val="00543F96"/>
    <w:rsid w:val="0054475A"/>
    <w:rsid w:val="00544DD8"/>
    <w:rsid w:val="00545547"/>
    <w:rsid w:val="00552AFB"/>
    <w:rsid w:val="0055310D"/>
    <w:rsid w:val="00553C24"/>
    <w:rsid w:val="00556DD5"/>
    <w:rsid w:val="00556EAC"/>
    <w:rsid w:val="00557765"/>
    <w:rsid w:val="00557958"/>
    <w:rsid w:val="00560138"/>
    <w:rsid w:val="0056132D"/>
    <w:rsid w:val="00561CE3"/>
    <w:rsid w:val="00562DF8"/>
    <w:rsid w:val="0056426C"/>
    <w:rsid w:val="00566873"/>
    <w:rsid w:val="005675F0"/>
    <w:rsid w:val="00567E8E"/>
    <w:rsid w:val="00570AED"/>
    <w:rsid w:val="00570C4F"/>
    <w:rsid w:val="005718B0"/>
    <w:rsid w:val="00571C95"/>
    <w:rsid w:val="00572628"/>
    <w:rsid w:val="00572795"/>
    <w:rsid w:val="00573C8B"/>
    <w:rsid w:val="005746B5"/>
    <w:rsid w:val="00575CDB"/>
    <w:rsid w:val="00576322"/>
    <w:rsid w:val="00577B07"/>
    <w:rsid w:val="00577B0E"/>
    <w:rsid w:val="00580049"/>
    <w:rsid w:val="00580ACF"/>
    <w:rsid w:val="00582A9E"/>
    <w:rsid w:val="00582D57"/>
    <w:rsid w:val="00584232"/>
    <w:rsid w:val="005867C4"/>
    <w:rsid w:val="00587930"/>
    <w:rsid w:val="00587ED0"/>
    <w:rsid w:val="00590F6E"/>
    <w:rsid w:val="0059211F"/>
    <w:rsid w:val="005925B6"/>
    <w:rsid w:val="00592BBE"/>
    <w:rsid w:val="0059567D"/>
    <w:rsid w:val="005956AC"/>
    <w:rsid w:val="00596873"/>
    <w:rsid w:val="005A09DE"/>
    <w:rsid w:val="005A1C26"/>
    <w:rsid w:val="005A2EDC"/>
    <w:rsid w:val="005A3C09"/>
    <w:rsid w:val="005A548F"/>
    <w:rsid w:val="005A6608"/>
    <w:rsid w:val="005A6E2B"/>
    <w:rsid w:val="005A76C9"/>
    <w:rsid w:val="005B0C76"/>
    <w:rsid w:val="005B1721"/>
    <w:rsid w:val="005B1771"/>
    <w:rsid w:val="005B1BD2"/>
    <w:rsid w:val="005B29DD"/>
    <w:rsid w:val="005B2E63"/>
    <w:rsid w:val="005B3BDD"/>
    <w:rsid w:val="005B4DC5"/>
    <w:rsid w:val="005B7410"/>
    <w:rsid w:val="005C05C7"/>
    <w:rsid w:val="005C1622"/>
    <w:rsid w:val="005C1F8F"/>
    <w:rsid w:val="005C24DB"/>
    <w:rsid w:val="005C3F0F"/>
    <w:rsid w:val="005C4E7A"/>
    <w:rsid w:val="005C4F41"/>
    <w:rsid w:val="005C536F"/>
    <w:rsid w:val="005C65AC"/>
    <w:rsid w:val="005C78F9"/>
    <w:rsid w:val="005C7A21"/>
    <w:rsid w:val="005D09D3"/>
    <w:rsid w:val="005D0E55"/>
    <w:rsid w:val="005D2B80"/>
    <w:rsid w:val="005D3A8E"/>
    <w:rsid w:val="005D5ECC"/>
    <w:rsid w:val="005D6BC4"/>
    <w:rsid w:val="005E2296"/>
    <w:rsid w:val="005E309D"/>
    <w:rsid w:val="005E4550"/>
    <w:rsid w:val="005E5419"/>
    <w:rsid w:val="005E57A8"/>
    <w:rsid w:val="005E5DEC"/>
    <w:rsid w:val="005E762D"/>
    <w:rsid w:val="005E7AC2"/>
    <w:rsid w:val="005F0B5C"/>
    <w:rsid w:val="005F162F"/>
    <w:rsid w:val="005F278B"/>
    <w:rsid w:val="005F3EDE"/>
    <w:rsid w:val="005F51B6"/>
    <w:rsid w:val="005F5482"/>
    <w:rsid w:val="005F5D4C"/>
    <w:rsid w:val="005F67BB"/>
    <w:rsid w:val="005F6E25"/>
    <w:rsid w:val="00600685"/>
    <w:rsid w:val="00601428"/>
    <w:rsid w:val="00601D59"/>
    <w:rsid w:val="00602576"/>
    <w:rsid w:val="00603776"/>
    <w:rsid w:val="006046D4"/>
    <w:rsid w:val="00606EFE"/>
    <w:rsid w:val="00607491"/>
    <w:rsid w:val="00607E32"/>
    <w:rsid w:val="0061059D"/>
    <w:rsid w:val="00610B18"/>
    <w:rsid w:val="0061197B"/>
    <w:rsid w:val="0061203C"/>
    <w:rsid w:val="00613B21"/>
    <w:rsid w:val="00613C41"/>
    <w:rsid w:val="00613DCE"/>
    <w:rsid w:val="00615516"/>
    <w:rsid w:val="006162E5"/>
    <w:rsid w:val="00622592"/>
    <w:rsid w:val="00622E01"/>
    <w:rsid w:val="00624004"/>
    <w:rsid w:val="0062431E"/>
    <w:rsid w:val="0062604C"/>
    <w:rsid w:val="00626794"/>
    <w:rsid w:val="00626969"/>
    <w:rsid w:val="00627663"/>
    <w:rsid w:val="00627C1B"/>
    <w:rsid w:val="00627EF6"/>
    <w:rsid w:val="006302F6"/>
    <w:rsid w:val="00630445"/>
    <w:rsid w:val="0063075B"/>
    <w:rsid w:val="00630BE5"/>
    <w:rsid w:val="00631514"/>
    <w:rsid w:val="00631B17"/>
    <w:rsid w:val="00632120"/>
    <w:rsid w:val="0063304A"/>
    <w:rsid w:val="00633077"/>
    <w:rsid w:val="006330FC"/>
    <w:rsid w:val="006334FB"/>
    <w:rsid w:val="00633DE6"/>
    <w:rsid w:val="00633F3F"/>
    <w:rsid w:val="006341F3"/>
    <w:rsid w:val="00636475"/>
    <w:rsid w:val="00636512"/>
    <w:rsid w:val="00637E34"/>
    <w:rsid w:val="00637F7C"/>
    <w:rsid w:val="006402A9"/>
    <w:rsid w:val="00640FE6"/>
    <w:rsid w:val="0064120B"/>
    <w:rsid w:val="00642555"/>
    <w:rsid w:val="00642CA1"/>
    <w:rsid w:val="00643E11"/>
    <w:rsid w:val="0064461D"/>
    <w:rsid w:val="006454D6"/>
    <w:rsid w:val="00647126"/>
    <w:rsid w:val="00647212"/>
    <w:rsid w:val="006506D8"/>
    <w:rsid w:val="00651354"/>
    <w:rsid w:val="00651713"/>
    <w:rsid w:val="00652093"/>
    <w:rsid w:val="006530CC"/>
    <w:rsid w:val="00653A07"/>
    <w:rsid w:val="006553A8"/>
    <w:rsid w:val="0065654A"/>
    <w:rsid w:val="0065758F"/>
    <w:rsid w:val="00661DCD"/>
    <w:rsid w:val="006656ED"/>
    <w:rsid w:val="0066633E"/>
    <w:rsid w:val="00666731"/>
    <w:rsid w:val="006667A4"/>
    <w:rsid w:val="00666C22"/>
    <w:rsid w:val="006676CE"/>
    <w:rsid w:val="00667FA0"/>
    <w:rsid w:val="00672464"/>
    <w:rsid w:val="0067421D"/>
    <w:rsid w:val="00674BBC"/>
    <w:rsid w:val="00674EB7"/>
    <w:rsid w:val="00675A71"/>
    <w:rsid w:val="00676743"/>
    <w:rsid w:val="00677359"/>
    <w:rsid w:val="00677561"/>
    <w:rsid w:val="00682EC8"/>
    <w:rsid w:val="006837CE"/>
    <w:rsid w:val="006838EA"/>
    <w:rsid w:val="006839B9"/>
    <w:rsid w:val="006842AF"/>
    <w:rsid w:val="00684946"/>
    <w:rsid w:val="00684C70"/>
    <w:rsid w:val="00684C77"/>
    <w:rsid w:val="00685925"/>
    <w:rsid w:val="006861D1"/>
    <w:rsid w:val="00686D9A"/>
    <w:rsid w:val="00690C98"/>
    <w:rsid w:val="0069252D"/>
    <w:rsid w:val="006961B2"/>
    <w:rsid w:val="00696835"/>
    <w:rsid w:val="006976ED"/>
    <w:rsid w:val="00697A45"/>
    <w:rsid w:val="00697B0B"/>
    <w:rsid w:val="006A1134"/>
    <w:rsid w:val="006A175A"/>
    <w:rsid w:val="006A3AF9"/>
    <w:rsid w:val="006A4224"/>
    <w:rsid w:val="006A4D20"/>
    <w:rsid w:val="006A508D"/>
    <w:rsid w:val="006A53E6"/>
    <w:rsid w:val="006A57D2"/>
    <w:rsid w:val="006A5CCF"/>
    <w:rsid w:val="006A5CFF"/>
    <w:rsid w:val="006B0CCA"/>
    <w:rsid w:val="006B0E6D"/>
    <w:rsid w:val="006B1082"/>
    <w:rsid w:val="006B1C29"/>
    <w:rsid w:val="006B6F7D"/>
    <w:rsid w:val="006C0666"/>
    <w:rsid w:val="006C0C5F"/>
    <w:rsid w:val="006C1344"/>
    <w:rsid w:val="006C1EC1"/>
    <w:rsid w:val="006C2459"/>
    <w:rsid w:val="006C2767"/>
    <w:rsid w:val="006C2EC6"/>
    <w:rsid w:val="006C491A"/>
    <w:rsid w:val="006C5033"/>
    <w:rsid w:val="006C5CA5"/>
    <w:rsid w:val="006C6321"/>
    <w:rsid w:val="006C6CE3"/>
    <w:rsid w:val="006D008D"/>
    <w:rsid w:val="006D046D"/>
    <w:rsid w:val="006D1386"/>
    <w:rsid w:val="006D1A46"/>
    <w:rsid w:val="006D21D3"/>
    <w:rsid w:val="006D277A"/>
    <w:rsid w:val="006D34DA"/>
    <w:rsid w:val="006D5E2C"/>
    <w:rsid w:val="006D65EE"/>
    <w:rsid w:val="006E06F5"/>
    <w:rsid w:val="006E1ED9"/>
    <w:rsid w:val="006E20E3"/>
    <w:rsid w:val="006E382D"/>
    <w:rsid w:val="006E479F"/>
    <w:rsid w:val="006E5730"/>
    <w:rsid w:val="006E5E08"/>
    <w:rsid w:val="006E5E10"/>
    <w:rsid w:val="006E5FA7"/>
    <w:rsid w:val="006E63FC"/>
    <w:rsid w:val="006E6761"/>
    <w:rsid w:val="006E6DAB"/>
    <w:rsid w:val="006F2E6B"/>
    <w:rsid w:val="006F3BE8"/>
    <w:rsid w:val="006F4E2D"/>
    <w:rsid w:val="006F4E4F"/>
    <w:rsid w:val="006F560E"/>
    <w:rsid w:val="006F7A76"/>
    <w:rsid w:val="006F7CB9"/>
    <w:rsid w:val="006F7F20"/>
    <w:rsid w:val="00701CB3"/>
    <w:rsid w:val="00701F41"/>
    <w:rsid w:val="007020BC"/>
    <w:rsid w:val="007020C2"/>
    <w:rsid w:val="00702DF1"/>
    <w:rsid w:val="0070306A"/>
    <w:rsid w:val="00703EA4"/>
    <w:rsid w:val="007058D3"/>
    <w:rsid w:val="0070592F"/>
    <w:rsid w:val="00705E03"/>
    <w:rsid w:val="00705EDC"/>
    <w:rsid w:val="00710AF5"/>
    <w:rsid w:val="00712097"/>
    <w:rsid w:val="0071372C"/>
    <w:rsid w:val="00715522"/>
    <w:rsid w:val="007169FF"/>
    <w:rsid w:val="00716D21"/>
    <w:rsid w:val="007172C9"/>
    <w:rsid w:val="007209C1"/>
    <w:rsid w:val="00721A34"/>
    <w:rsid w:val="007233F3"/>
    <w:rsid w:val="007238B4"/>
    <w:rsid w:val="00724F51"/>
    <w:rsid w:val="00725909"/>
    <w:rsid w:val="0072621A"/>
    <w:rsid w:val="00726777"/>
    <w:rsid w:val="007267E0"/>
    <w:rsid w:val="00727584"/>
    <w:rsid w:val="00730937"/>
    <w:rsid w:val="007315A2"/>
    <w:rsid w:val="00731CAA"/>
    <w:rsid w:val="007320C4"/>
    <w:rsid w:val="0073289E"/>
    <w:rsid w:val="007338C5"/>
    <w:rsid w:val="007346AA"/>
    <w:rsid w:val="007357D7"/>
    <w:rsid w:val="00736628"/>
    <w:rsid w:val="0073786E"/>
    <w:rsid w:val="007405E2"/>
    <w:rsid w:val="007409B9"/>
    <w:rsid w:val="00743E61"/>
    <w:rsid w:val="0074679F"/>
    <w:rsid w:val="00746DFA"/>
    <w:rsid w:val="00746F98"/>
    <w:rsid w:val="0075168B"/>
    <w:rsid w:val="00751A9A"/>
    <w:rsid w:val="00752428"/>
    <w:rsid w:val="00752EEB"/>
    <w:rsid w:val="00752F10"/>
    <w:rsid w:val="007531DA"/>
    <w:rsid w:val="0075618F"/>
    <w:rsid w:val="00756862"/>
    <w:rsid w:val="00756B0F"/>
    <w:rsid w:val="00757805"/>
    <w:rsid w:val="007578D0"/>
    <w:rsid w:val="00757BF2"/>
    <w:rsid w:val="007602A7"/>
    <w:rsid w:val="00760EAE"/>
    <w:rsid w:val="007618E7"/>
    <w:rsid w:val="00763B8D"/>
    <w:rsid w:val="0076581C"/>
    <w:rsid w:val="00767DFB"/>
    <w:rsid w:val="00770EF6"/>
    <w:rsid w:val="00772205"/>
    <w:rsid w:val="00774C1B"/>
    <w:rsid w:val="00774DD5"/>
    <w:rsid w:val="00774DEA"/>
    <w:rsid w:val="00775425"/>
    <w:rsid w:val="007759B1"/>
    <w:rsid w:val="007767B6"/>
    <w:rsid w:val="00777A60"/>
    <w:rsid w:val="00780076"/>
    <w:rsid w:val="00781002"/>
    <w:rsid w:val="0078198D"/>
    <w:rsid w:val="007847B1"/>
    <w:rsid w:val="007856DD"/>
    <w:rsid w:val="0078622C"/>
    <w:rsid w:val="00786677"/>
    <w:rsid w:val="0078680A"/>
    <w:rsid w:val="00787602"/>
    <w:rsid w:val="00787F7B"/>
    <w:rsid w:val="0079033E"/>
    <w:rsid w:val="007921BE"/>
    <w:rsid w:val="007921E1"/>
    <w:rsid w:val="007923D7"/>
    <w:rsid w:val="007923FB"/>
    <w:rsid w:val="007927CD"/>
    <w:rsid w:val="00793311"/>
    <w:rsid w:val="0079520E"/>
    <w:rsid w:val="007954D1"/>
    <w:rsid w:val="00797A53"/>
    <w:rsid w:val="00797BCF"/>
    <w:rsid w:val="007A022B"/>
    <w:rsid w:val="007A1F1B"/>
    <w:rsid w:val="007A418E"/>
    <w:rsid w:val="007A4819"/>
    <w:rsid w:val="007A56F3"/>
    <w:rsid w:val="007A5C1B"/>
    <w:rsid w:val="007A5EF6"/>
    <w:rsid w:val="007A7C94"/>
    <w:rsid w:val="007B0E25"/>
    <w:rsid w:val="007B1B42"/>
    <w:rsid w:val="007B273B"/>
    <w:rsid w:val="007B33A9"/>
    <w:rsid w:val="007B4DFF"/>
    <w:rsid w:val="007B58A1"/>
    <w:rsid w:val="007B6B86"/>
    <w:rsid w:val="007B76A2"/>
    <w:rsid w:val="007C0D2C"/>
    <w:rsid w:val="007C1161"/>
    <w:rsid w:val="007C1BB8"/>
    <w:rsid w:val="007C1D29"/>
    <w:rsid w:val="007C3480"/>
    <w:rsid w:val="007C5BDC"/>
    <w:rsid w:val="007C5DEF"/>
    <w:rsid w:val="007C5F72"/>
    <w:rsid w:val="007C6EBE"/>
    <w:rsid w:val="007C7135"/>
    <w:rsid w:val="007C763E"/>
    <w:rsid w:val="007C7D7D"/>
    <w:rsid w:val="007D1859"/>
    <w:rsid w:val="007D1F90"/>
    <w:rsid w:val="007D21A1"/>
    <w:rsid w:val="007D2438"/>
    <w:rsid w:val="007D26CC"/>
    <w:rsid w:val="007D350A"/>
    <w:rsid w:val="007D427B"/>
    <w:rsid w:val="007D5307"/>
    <w:rsid w:val="007D59A6"/>
    <w:rsid w:val="007D6272"/>
    <w:rsid w:val="007D640B"/>
    <w:rsid w:val="007D6B29"/>
    <w:rsid w:val="007D7D38"/>
    <w:rsid w:val="007E04F7"/>
    <w:rsid w:val="007E1108"/>
    <w:rsid w:val="007E1C49"/>
    <w:rsid w:val="007E1C59"/>
    <w:rsid w:val="007E30D1"/>
    <w:rsid w:val="007E4640"/>
    <w:rsid w:val="007E4953"/>
    <w:rsid w:val="007E5558"/>
    <w:rsid w:val="007E55BD"/>
    <w:rsid w:val="007E5657"/>
    <w:rsid w:val="007E60BC"/>
    <w:rsid w:val="007E71E1"/>
    <w:rsid w:val="007E75AE"/>
    <w:rsid w:val="007F0BC3"/>
    <w:rsid w:val="007F1744"/>
    <w:rsid w:val="007F2593"/>
    <w:rsid w:val="007F3161"/>
    <w:rsid w:val="007F48F7"/>
    <w:rsid w:val="007F4AEB"/>
    <w:rsid w:val="007F4E11"/>
    <w:rsid w:val="007F578B"/>
    <w:rsid w:val="007F5B95"/>
    <w:rsid w:val="007F6334"/>
    <w:rsid w:val="007F64E0"/>
    <w:rsid w:val="007F6561"/>
    <w:rsid w:val="00800135"/>
    <w:rsid w:val="00800160"/>
    <w:rsid w:val="00801B17"/>
    <w:rsid w:val="00801F59"/>
    <w:rsid w:val="008026B2"/>
    <w:rsid w:val="0080362D"/>
    <w:rsid w:val="00804687"/>
    <w:rsid w:val="0080495D"/>
    <w:rsid w:val="00804DC2"/>
    <w:rsid w:val="008057D2"/>
    <w:rsid w:val="008058D1"/>
    <w:rsid w:val="0081050A"/>
    <w:rsid w:val="0081117F"/>
    <w:rsid w:val="008116B2"/>
    <w:rsid w:val="00811E9C"/>
    <w:rsid w:val="00811FF0"/>
    <w:rsid w:val="008124CB"/>
    <w:rsid w:val="00812822"/>
    <w:rsid w:val="0081288D"/>
    <w:rsid w:val="00812C3E"/>
    <w:rsid w:val="0081347A"/>
    <w:rsid w:val="00813CCA"/>
    <w:rsid w:val="00814EA4"/>
    <w:rsid w:val="00816F7F"/>
    <w:rsid w:val="0081755C"/>
    <w:rsid w:val="008202AF"/>
    <w:rsid w:val="00820869"/>
    <w:rsid w:val="00823462"/>
    <w:rsid w:val="0082430C"/>
    <w:rsid w:val="00824CC8"/>
    <w:rsid w:val="00825E77"/>
    <w:rsid w:val="008266C6"/>
    <w:rsid w:val="00827F1C"/>
    <w:rsid w:val="00831451"/>
    <w:rsid w:val="00831A4B"/>
    <w:rsid w:val="00833A23"/>
    <w:rsid w:val="00834C9F"/>
    <w:rsid w:val="00835B8E"/>
    <w:rsid w:val="00836045"/>
    <w:rsid w:val="008362F1"/>
    <w:rsid w:val="008366F0"/>
    <w:rsid w:val="008376B5"/>
    <w:rsid w:val="00837745"/>
    <w:rsid w:val="00837D84"/>
    <w:rsid w:val="00841456"/>
    <w:rsid w:val="008415BA"/>
    <w:rsid w:val="0084183E"/>
    <w:rsid w:val="008429BE"/>
    <w:rsid w:val="00844B78"/>
    <w:rsid w:val="00845378"/>
    <w:rsid w:val="00846454"/>
    <w:rsid w:val="00846D0F"/>
    <w:rsid w:val="00847013"/>
    <w:rsid w:val="00847786"/>
    <w:rsid w:val="00847822"/>
    <w:rsid w:val="00847A63"/>
    <w:rsid w:val="008519AF"/>
    <w:rsid w:val="00853170"/>
    <w:rsid w:val="0085389D"/>
    <w:rsid w:val="00854DA4"/>
    <w:rsid w:val="00855461"/>
    <w:rsid w:val="00855AC0"/>
    <w:rsid w:val="00855E72"/>
    <w:rsid w:val="00856A2E"/>
    <w:rsid w:val="008578C6"/>
    <w:rsid w:val="00860F2A"/>
    <w:rsid w:val="00861CAC"/>
    <w:rsid w:val="0086286A"/>
    <w:rsid w:val="00862A56"/>
    <w:rsid w:val="008634DC"/>
    <w:rsid w:val="00863C18"/>
    <w:rsid w:val="00863EAA"/>
    <w:rsid w:val="008645B0"/>
    <w:rsid w:val="008649F8"/>
    <w:rsid w:val="0086659C"/>
    <w:rsid w:val="00867A2D"/>
    <w:rsid w:val="00871717"/>
    <w:rsid w:val="00871B70"/>
    <w:rsid w:val="00872425"/>
    <w:rsid w:val="008756E5"/>
    <w:rsid w:val="00875EDF"/>
    <w:rsid w:val="00876E3E"/>
    <w:rsid w:val="008772F3"/>
    <w:rsid w:val="0087736F"/>
    <w:rsid w:val="008775AE"/>
    <w:rsid w:val="008801C4"/>
    <w:rsid w:val="00880B10"/>
    <w:rsid w:val="008811AA"/>
    <w:rsid w:val="00882F57"/>
    <w:rsid w:val="008830FB"/>
    <w:rsid w:val="00883544"/>
    <w:rsid w:val="008837C8"/>
    <w:rsid w:val="00883E42"/>
    <w:rsid w:val="00884957"/>
    <w:rsid w:val="00884F48"/>
    <w:rsid w:val="00885171"/>
    <w:rsid w:val="00885DAF"/>
    <w:rsid w:val="00885EB0"/>
    <w:rsid w:val="00886529"/>
    <w:rsid w:val="0088723F"/>
    <w:rsid w:val="00887476"/>
    <w:rsid w:val="008878FE"/>
    <w:rsid w:val="00891876"/>
    <w:rsid w:val="008918E6"/>
    <w:rsid w:val="00891A45"/>
    <w:rsid w:val="00892432"/>
    <w:rsid w:val="00892730"/>
    <w:rsid w:val="00893551"/>
    <w:rsid w:val="008943B8"/>
    <w:rsid w:val="00894A3C"/>
    <w:rsid w:val="00895FAC"/>
    <w:rsid w:val="00896E24"/>
    <w:rsid w:val="008974F6"/>
    <w:rsid w:val="008A0123"/>
    <w:rsid w:val="008A0484"/>
    <w:rsid w:val="008A0D9A"/>
    <w:rsid w:val="008A1BEF"/>
    <w:rsid w:val="008A270A"/>
    <w:rsid w:val="008A38F1"/>
    <w:rsid w:val="008A3D2A"/>
    <w:rsid w:val="008A58AF"/>
    <w:rsid w:val="008A6574"/>
    <w:rsid w:val="008A7994"/>
    <w:rsid w:val="008B0102"/>
    <w:rsid w:val="008B0206"/>
    <w:rsid w:val="008B177F"/>
    <w:rsid w:val="008B1C8D"/>
    <w:rsid w:val="008B28E3"/>
    <w:rsid w:val="008B33D9"/>
    <w:rsid w:val="008B51EE"/>
    <w:rsid w:val="008B5FA9"/>
    <w:rsid w:val="008C04B8"/>
    <w:rsid w:val="008C0A0A"/>
    <w:rsid w:val="008C0E51"/>
    <w:rsid w:val="008C1B59"/>
    <w:rsid w:val="008C3793"/>
    <w:rsid w:val="008C3994"/>
    <w:rsid w:val="008C3A88"/>
    <w:rsid w:val="008C3CAC"/>
    <w:rsid w:val="008C49B6"/>
    <w:rsid w:val="008C4B95"/>
    <w:rsid w:val="008C64C0"/>
    <w:rsid w:val="008C64FB"/>
    <w:rsid w:val="008C68FF"/>
    <w:rsid w:val="008C6DB8"/>
    <w:rsid w:val="008D011D"/>
    <w:rsid w:val="008D1D88"/>
    <w:rsid w:val="008D3A7E"/>
    <w:rsid w:val="008D4438"/>
    <w:rsid w:val="008D486F"/>
    <w:rsid w:val="008D6BCB"/>
    <w:rsid w:val="008D6EA6"/>
    <w:rsid w:val="008D77FF"/>
    <w:rsid w:val="008D785E"/>
    <w:rsid w:val="008D7BE1"/>
    <w:rsid w:val="008D7E01"/>
    <w:rsid w:val="008D7F77"/>
    <w:rsid w:val="008E0288"/>
    <w:rsid w:val="008E02DB"/>
    <w:rsid w:val="008E05C1"/>
    <w:rsid w:val="008E10AA"/>
    <w:rsid w:val="008E3113"/>
    <w:rsid w:val="008E35FE"/>
    <w:rsid w:val="008E42D3"/>
    <w:rsid w:val="008E4521"/>
    <w:rsid w:val="008E681F"/>
    <w:rsid w:val="008E7B33"/>
    <w:rsid w:val="008F2404"/>
    <w:rsid w:val="008F2710"/>
    <w:rsid w:val="008F34B2"/>
    <w:rsid w:val="008F3802"/>
    <w:rsid w:val="008F3916"/>
    <w:rsid w:val="008F4063"/>
    <w:rsid w:val="008F4490"/>
    <w:rsid w:val="008F49CB"/>
    <w:rsid w:val="008F5869"/>
    <w:rsid w:val="008F6DD0"/>
    <w:rsid w:val="008F7261"/>
    <w:rsid w:val="008F77A8"/>
    <w:rsid w:val="00900989"/>
    <w:rsid w:val="009009E4"/>
    <w:rsid w:val="00900BC5"/>
    <w:rsid w:val="00900D37"/>
    <w:rsid w:val="0090110B"/>
    <w:rsid w:val="00901A59"/>
    <w:rsid w:val="00901D0C"/>
    <w:rsid w:val="0090455D"/>
    <w:rsid w:val="00904CAC"/>
    <w:rsid w:val="00907FB6"/>
    <w:rsid w:val="00910075"/>
    <w:rsid w:val="009124DD"/>
    <w:rsid w:val="00912D55"/>
    <w:rsid w:val="009130D9"/>
    <w:rsid w:val="00915AEA"/>
    <w:rsid w:val="009203E9"/>
    <w:rsid w:val="00920ADD"/>
    <w:rsid w:val="00921194"/>
    <w:rsid w:val="0092135D"/>
    <w:rsid w:val="00922C06"/>
    <w:rsid w:val="00923371"/>
    <w:rsid w:val="00923FCB"/>
    <w:rsid w:val="00924D12"/>
    <w:rsid w:val="00926071"/>
    <w:rsid w:val="00930149"/>
    <w:rsid w:val="009309E4"/>
    <w:rsid w:val="00930F1D"/>
    <w:rsid w:val="009316B0"/>
    <w:rsid w:val="00931978"/>
    <w:rsid w:val="009321F6"/>
    <w:rsid w:val="0093226C"/>
    <w:rsid w:val="00933BA7"/>
    <w:rsid w:val="0093424C"/>
    <w:rsid w:val="009361A1"/>
    <w:rsid w:val="009411FE"/>
    <w:rsid w:val="009419D7"/>
    <w:rsid w:val="00942366"/>
    <w:rsid w:val="00942FE6"/>
    <w:rsid w:val="0094310A"/>
    <w:rsid w:val="009442B8"/>
    <w:rsid w:val="00945005"/>
    <w:rsid w:val="009466C5"/>
    <w:rsid w:val="009472A4"/>
    <w:rsid w:val="009531A8"/>
    <w:rsid w:val="00953682"/>
    <w:rsid w:val="009549A3"/>
    <w:rsid w:val="0095563D"/>
    <w:rsid w:val="00955F08"/>
    <w:rsid w:val="009564CA"/>
    <w:rsid w:val="00957BE0"/>
    <w:rsid w:val="0096038E"/>
    <w:rsid w:val="009609AC"/>
    <w:rsid w:val="009609E0"/>
    <w:rsid w:val="009613C6"/>
    <w:rsid w:val="009636E3"/>
    <w:rsid w:val="0096530C"/>
    <w:rsid w:val="00965699"/>
    <w:rsid w:val="00967E23"/>
    <w:rsid w:val="009715E0"/>
    <w:rsid w:val="009718FF"/>
    <w:rsid w:val="00971F92"/>
    <w:rsid w:val="00972481"/>
    <w:rsid w:val="00972DAA"/>
    <w:rsid w:val="009778B7"/>
    <w:rsid w:val="00980FC7"/>
    <w:rsid w:val="00981614"/>
    <w:rsid w:val="009818DB"/>
    <w:rsid w:val="00981B1C"/>
    <w:rsid w:val="00981E99"/>
    <w:rsid w:val="0098205E"/>
    <w:rsid w:val="009820CE"/>
    <w:rsid w:val="009836E8"/>
    <w:rsid w:val="00983D71"/>
    <w:rsid w:val="00983DA5"/>
    <w:rsid w:val="00984A3F"/>
    <w:rsid w:val="009876B5"/>
    <w:rsid w:val="00990048"/>
    <w:rsid w:val="00990CCC"/>
    <w:rsid w:val="0099114C"/>
    <w:rsid w:val="00993CCA"/>
    <w:rsid w:val="0099620C"/>
    <w:rsid w:val="009A1B42"/>
    <w:rsid w:val="009A1EA9"/>
    <w:rsid w:val="009A1F46"/>
    <w:rsid w:val="009A2A40"/>
    <w:rsid w:val="009A3132"/>
    <w:rsid w:val="009A427B"/>
    <w:rsid w:val="009A6552"/>
    <w:rsid w:val="009A7B4F"/>
    <w:rsid w:val="009A7E72"/>
    <w:rsid w:val="009B09A5"/>
    <w:rsid w:val="009B0A4D"/>
    <w:rsid w:val="009B11D6"/>
    <w:rsid w:val="009B15A3"/>
    <w:rsid w:val="009B25F4"/>
    <w:rsid w:val="009B273D"/>
    <w:rsid w:val="009B2B49"/>
    <w:rsid w:val="009B3F6C"/>
    <w:rsid w:val="009B4D61"/>
    <w:rsid w:val="009B504F"/>
    <w:rsid w:val="009B5127"/>
    <w:rsid w:val="009B73EB"/>
    <w:rsid w:val="009B7DCF"/>
    <w:rsid w:val="009C0BF2"/>
    <w:rsid w:val="009C1E51"/>
    <w:rsid w:val="009C25BD"/>
    <w:rsid w:val="009C510E"/>
    <w:rsid w:val="009C561E"/>
    <w:rsid w:val="009C5A92"/>
    <w:rsid w:val="009C5DEE"/>
    <w:rsid w:val="009C71B7"/>
    <w:rsid w:val="009C77FB"/>
    <w:rsid w:val="009D063B"/>
    <w:rsid w:val="009D19E2"/>
    <w:rsid w:val="009D26B2"/>
    <w:rsid w:val="009D2B4E"/>
    <w:rsid w:val="009D35DC"/>
    <w:rsid w:val="009D57B1"/>
    <w:rsid w:val="009E0484"/>
    <w:rsid w:val="009E289F"/>
    <w:rsid w:val="009E320D"/>
    <w:rsid w:val="009E3D25"/>
    <w:rsid w:val="009E43B4"/>
    <w:rsid w:val="009E4810"/>
    <w:rsid w:val="009E4935"/>
    <w:rsid w:val="009E4DCA"/>
    <w:rsid w:val="009E4DFE"/>
    <w:rsid w:val="009E50B5"/>
    <w:rsid w:val="009E5A73"/>
    <w:rsid w:val="009E5C70"/>
    <w:rsid w:val="009E72B9"/>
    <w:rsid w:val="009F108A"/>
    <w:rsid w:val="009F1497"/>
    <w:rsid w:val="009F1C1C"/>
    <w:rsid w:val="009F23AF"/>
    <w:rsid w:val="009F3111"/>
    <w:rsid w:val="009F389D"/>
    <w:rsid w:val="009F3C1E"/>
    <w:rsid w:val="009F4771"/>
    <w:rsid w:val="009F5E2F"/>
    <w:rsid w:val="009F71E4"/>
    <w:rsid w:val="009F74E8"/>
    <w:rsid w:val="00A01A89"/>
    <w:rsid w:val="00A023D8"/>
    <w:rsid w:val="00A02613"/>
    <w:rsid w:val="00A027C0"/>
    <w:rsid w:val="00A0369B"/>
    <w:rsid w:val="00A0424C"/>
    <w:rsid w:val="00A04500"/>
    <w:rsid w:val="00A05750"/>
    <w:rsid w:val="00A069A6"/>
    <w:rsid w:val="00A07F05"/>
    <w:rsid w:val="00A10419"/>
    <w:rsid w:val="00A13CCA"/>
    <w:rsid w:val="00A13E33"/>
    <w:rsid w:val="00A14D06"/>
    <w:rsid w:val="00A15235"/>
    <w:rsid w:val="00A15E84"/>
    <w:rsid w:val="00A172F5"/>
    <w:rsid w:val="00A175DD"/>
    <w:rsid w:val="00A17D8C"/>
    <w:rsid w:val="00A17F7A"/>
    <w:rsid w:val="00A20DB9"/>
    <w:rsid w:val="00A22B1A"/>
    <w:rsid w:val="00A23567"/>
    <w:rsid w:val="00A264AF"/>
    <w:rsid w:val="00A26640"/>
    <w:rsid w:val="00A26691"/>
    <w:rsid w:val="00A271CC"/>
    <w:rsid w:val="00A274C1"/>
    <w:rsid w:val="00A2757D"/>
    <w:rsid w:val="00A31502"/>
    <w:rsid w:val="00A315C9"/>
    <w:rsid w:val="00A32441"/>
    <w:rsid w:val="00A32E1E"/>
    <w:rsid w:val="00A3453C"/>
    <w:rsid w:val="00A36737"/>
    <w:rsid w:val="00A37FC4"/>
    <w:rsid w:val="00A4004C"/>
    <w:rsid w:val="00A419C9"/>
    <w:rsid w:val="00A41EB2"/>
    <w:rsid w:val="00A431C3"/>
    <w:rsid w:val="00A439B1"/>
    <w:rsid w:val="00A4552A"/>
    <w:rsid w:val="00A468B1"/>
    <w:rsid w:val="00A47120"/>
    <w:rsid w:val="00A5151A"/>
    <w:rsid w:val="00A51733"/>
    <w:rsid w:val="00A51C2D"/>
    <w:rsid w:val="00A51F73"/>
    <w:rsid w:val="00A54C54"/>
    <w:rsid w:val="00A552AD"/>
    <w:rsid w:val="00A560C8"/>
    <w:rsid w:val="00A56798"/>
    <w:rsid w:val="00A569EA"/>
    <w:rsid w:val="00A56B13"/>
    <w:rsid w:val="00A56DCB"/>
    <w:rsid w:val="00A616EC"/>
    <w:rsid w:val="00A6226D"/>
    <w:rsid w:val="00A63CCE"/>
    <w:rsid w:val="00A6430E"/>
    <w:rsid w:val="00A64E4B"/>
    <w:rsid w:val="00A656E1"/>
    <w:rsid w:val="00A65ACB"/>
    <w:rsid w:val="00A66F62"/>
    <w:rsid w:val="00A67373"/>
    <w:rsid w:val="00A67F75"/>
    <w:rsid w:val="00A71FB0"/>
    <w:rsid w:val="00A720F9"/>
    <w:rsid w:val="00A72EAF"/>
    <w:rsid w:val="00A74BDC"/>
    <w:rsid w:val="00A76D99"/>
    <w:rsid w:val="00A76FE6"/>
    <w:rsid w:val="00A81936"/>
    <w:rsid w:val="00A826D7"/>
    <w:rsid w:val="00A83599"/>
    <w:rsid w:val="00A83FD8"/>
    <w:rsid w:val="00A8546F"/>
    <w:rsid w:val="00A87C00"/>
    <w:rsid w:val="00A87F6A"/>
    <w:rsid w:val="00A901E5"/>
    <w:rsid w:val="00A91C4A"/>
    <w:rsid w:val="00A9219D"/>
    <w:rsid w:val="00A92F1A"/>
    <w:rsid w:val="00A930BA"/>
    <w:rsid w:val="00A935EB"/>
    <w:rsid w:val="00A943AB"/>
    <w:rsid w:val="00A94790"/>
    <w:rsid w:val="00A94932"/>
    <w:rsid w:val="00A95B83"/>
    <w:rsid w:val="00A976A2"/>
    <w:rsid w:val="00AA0A72"/>
    <w:rsid w:val="00AA1016"/>
    <w:rsid w:val="00AA1ACE"/>
    <w:rsid w:val="00AA393D"/>
    <w:rsid w:val="00AA4C00"/>
    <w:rsid w:val="00AA7952"/>
    <w:rsid w:val="00AB16D6"/>
    <w:rsid w:val="00AB3979"/>
    <w:rsid w:val="00AB617B"/>
    <w:rsid w:val="00AB7B78"/>
    <w:rsid w:val="00AC6A77"/>
    <w:rsid w:val="00AC6B9A"/>
    <w:rsid w:val="00AC73C6"/>
    <w:rsid w:val="00AC7CF4"/>
    <w:rsid w:val="00AD1E6E"/>
    <w:rsid w:val="00AD3E00"/>
    <w:rsid w:val="00AD62A9"/>
    <w:rsid w:val="00AD74CD"/>
    <w:rsid w:val="00AE0F38"/>
    <w:rsid w:val="00AE3277"/>
    <w:rsid w:val="00AE4AEC"/>
    <w:rsid w:val="00AE4CDF"/>
    <w:rsid w:val="00AE6FA8"/>
    <w:rsid w:val="00AE76CE"/>
    <w:rsid w:val="00AE7979"/>
    <w:rsid w:val="00AF025D"/>
    <w:rsid w:val="00AF0AF5"/>
    <w:rsid w:val="00AF0C27"/>
    <w:rsid w:val="00AF22D2"/>
    <w:rsid w:val="00AF22EC"/>
    <w:rsid w:val="00AF34D9"/>
    <w:rsid w:val="00AF37F7"/>
    <w:rsid w:val="00AF3ED1"/>
    <w:rsid w:val="00AF4D83"/>
    <w:rsid w:val="00AF5562"/>
    <w:rsid w:val="00AF5955"/>
    <w:rsid w:val="00AF5DDB"/>
    <w:rsid w:val="00AF5F52"/>
    <w:rsid w:val="00AF6C53"/>
    <w:rsid w:val="00AF7164"/>
    <w:rsid w:val="00AF7EF0"/>
    <w:rsid w:val="00B00189"/>
    <w:rsid w:val="00B00A84"/>
    <w:rsid w:val="00B01CC5"/>
    <w:rsid w:val="00B01D9D"/>
    <w:rsid w:val="00B0252E"/>
    <w:rsid w:val="00B144A4"/>
    <w:rsid w:val="00B164E0"/>
    <w:rsid w:val="00B16B7A"/>
    <w:rsid w:val="00B17BE9"/>
    <w:rsid w:val="00B205C5"/>
    <w:rsid w:val="00B219DC"/>
    <w:rsid w:val="00B21B7D"/>
    <w:rsid w:val="00B2367F"/>
    <w:rsid w:val="00B24182"/>
    <w:rsid w:val="00B24BA9"/>
    <w:rsid w:val="00B24D52"/>
    <w:rsid w:val="00B25F5D"/>
    <w:rsid w:val="00B27284"/>
    <w:rsid w:val="00B27E56"/>
    <w:rsid w:val="00B30B6A"/>
    <w:rsid w:val="00B30C73"/>
    <w:rsid w:val="00B31CC3"/>
    <w:rsid w:val="00B3420A"/>
    <w:rsid w:val="00B345D3"/>
    <w:rsid w:val="00B36D1D"/>
    <w:rsid w:val="00B375DE"/>
    <w:rsid w:val="00B376BD"/>
    <w:rsid w:val="00B37803"/>
    <w:rsid w:val="00B4098F"/>
    <w:rsid w:val="00B41A61"/>
    <w:rsid w:val="00B4269C"/>
    <w:rsid w:val="00B42F76"/>
    <w:rsid w:val="00B4307E"/>
    <w:rsid w:val="00B44799"/>
    <w:rsid w:val="00B4484E"/>
    <w:rsid w:val="00B45878"/>
    <w:rsid w:val="00B45B88"/>
    <w:rsid w:val="00B4722C"/>
    <w:rsid w:val="00B4747E"/>
    <w:rsid w:val="00B475E3"/>
    <w:rsid w:val="00B51D1E"/>
    <w:rsid w:val="00B5455A"/>
    <w:rsid w:val="00B54E99"/>
    <w:rsid w:val="00B56B49"/>
    <w:rsid w:val="00B60A38"/>
    <w:rsid w:val="00B60BCD"/>
    <w:rsid w:val="00B6190B"/>
    <w:rsid w:val="00B62B19"/>
    <w:rsid w:val="00B6306B"/>
    <w:rsid w:val="00B64257"/>
    <w:rsid w:val="00B66D91"/>
    <w:rsid w:val="00B67CE4"/>
    <w:rsid w:val="00B67E60"/>
    <w:rsid w:val="00B67EEA"/>
    <w:rsid w:val="00B709E2"/>
    <w:rsid w:val="00B71888"/>
    <w:rsid w:val="00B71B84"/>
    <w:rsid w:val="00B71CD1"/>
    <w:rsid w:val="00B71E44"/>
    <w:rsid w:val="00B72426"/>
    <w:rsid w:val="00B75337"/>
    <w:rsid w:val="00B7537F"/>
    <w:rsid w:val="00B7544D"/>
    <w:rsid w:val="00B76182"/>
    <w:rsid w:val="00B76C19"/>
    <w:rsid w:val="00B77046"/>
    <w:rsid w:val="00B8047B"/>
    <w:rsid w:val="00B822DE"/>
    <w:rsid w:val="00B83B7D"/>
    <w:rsid w:val="00B83C7F"/>
    <w:rsid w:val="00B83D44"/>
    <w:rsid w:val="00B84DC9"/>
    <w:rsid w:val="00B8517C"/>
    <w:rsid w:val="00B85BF1"/>
    <w:rsid w:val="00B85E24"/>
    <w:rsid w:val="00B903DC"/>
    <w:rsid w:val="00B91731"/>
    <w:rsid w:val="00B91EAA"/>
    <w:rsid w:val="00B93143"/>
    <w:rsid w:val="00B93557"/>
    <w:rsid w:val="00B94B87"/>
    <w:rsid w:val="00B94EDF"/>
    <w:rsid w:val="00B95A96"/>
    <w:rsid w:val="00B96D15"/>
    <w:rsid w:val="00B97328"/>
    <w:rsid w:val="00B97FD3"/>
    <w:rsid w:val="00BA0DDC"/>
    <w:rsid w:val="00BA1000"/>
    <w:rsid w:val="00BA29A9"/>
    <w:rsid w:val="00BA382B"/>
    <w:rsid w:val="00BA4ECD"/>
    <w:rsid w:val="00BA5C93"/>
    <w:rsid w:val="00BA61E4"/>
    <w:rsid w:val="00BA65BB"/>
    <w:rsid w:val="00BB07F8"/>
    <w:rsid w:val="00BB15D0"/>
    <w:rsid w:val="00BB1F39"/>
    <w:rsid w:val="00BB208B"/>
    <w:rsid w:val="00BB2F07"/>
    <w:rsid w:val="00BB2F6D"/>
    <w:rsid w:val="00BB455D"/>
    <w:rsid w:val="00BB5754"/>
    <w:rsid w:val="00BB5DD1"/>
    <w:rsid w:val="00BB7A1C"/>
    <w:rsid w:val="00BB7E0A"/>
    <w:rsid w:val="00BC07B7"/>
    <w:rsid w:val="00BC3AFC"/>
    <w:rsid w:val="00BC3D14"/>
    <w:rsid w:val="00BC4F54"/>
    <w:rsid w:val="00BC4F78"/>
    <w:rsid w:val="00BC5F78"/>
    <w:rsid w:val="00BC6C0E"/>
    <w:rsid w:val="00BC763F"/>
    <w:rsid w:val="00BD00B2"/>
    <w:rsid w:val="00BD21B0"/>
    <w:rsid w:val="00BD2690"/>
    <w:rsid w:val="00BD2B1E"/>
    <w:rsid w:val="00BD320C"/>
    <w:rsid w:val="00BD4827"/>
    <w:rsid w:val="00BD6203"/>
    <w:rsid w:val="00BD74F2"/>
    <w:rsid w:val="00BE09A0"/>
    <w:rsid w:val="00BE0B6E"/>
    <w:rsid w:val="00BE0D62"/>
    <w:rsid w:val="00BE1B7E"/>
    <w:rsid w:val="00BE258E"/>
    <w:rsid w:val="00BE2EA9"/>
    <w:rsid w:val="00BE3244"/>
    <w:rsid w:val="00BE32D1"/>
    <w:rsid w:val="00BE4686"/>
    <w:rsid w:val="00BE46DE"/>
    <w:rsid w:val="00BE6494"/>
    <w:rsid w:val="00BE6CDD"/>
    <w:rsid w:val="00BE7511"/>
    <w:rsid w:val="00BE753D"/>
    <w:rsid w:val="00BE794C"/>
    <w:rsid w:val="00BF19A6"/>
    <w:rsid w:val="00BF1FCB"/>
    <w:rsid w:val="00BF2AF8"/>
    <w:rsid w:val="00BF456C"/>
    <w:rsid w:val="00BF50CE"/>
    <w:rsid w:val="00BF5A91"/>
    <w:rsid w:val="00BF5D33"/>
    <w:rsid w:val="00C00E78"/>
    <w:rsid w:val="00C022F8"/>
    <w:rsid w:val="00C029E8"/>
    <w:rsid w:val="00C02AAA"/>
    <w:rsid w:val="00C04DDF"/>
    <w:rsid w:val="00C05409"/>
    <w:rsid w:val="00C0616D"/>
    <w:rsid w:val="00C07D4C"/>
    <w:rsid w:val="00C10C72"/>
    <w:rsid w:val="00C11932"/>
    <w:rsid w:val="00C11FF9"/>
    <w:rsid w:val="00C15726"/>
    <w:rsid w:val="00C16018"/>
    <w:rsid w:val="00C160C9"/>
    <w:rsid w:val="00C16921"/>
    <w:rsid w:val="00C1708E"/>
    <w:rsid w:val="00C17552"/>
    <w:rsid w:val="00C179F1"/>
    <w:rsid w:val="00C200F8"/>
    <w:rsid w:val="00C20766"/>
    <w:rsid w:val="00C2118D"/>
    <w:rsid w:val="00C2146E"/>
    <w:rsid w:val="00C216C5"/>
    <w:rsid w:val="00C23694"/>
    <w:rsid w:val="00C246BA"/>
    <w:rsid w:val="00C246E9"/>
    <w:rsid w:val="00C265BA"/>
    <w:rsid w:val="00C266E4"/>
    <w:rsid w:val="00C26FCB"/>
    <w:rsid w:val="00C2704D"/>
    <w:rsid w:val="00C3006B"/>
    <w:rsid w:val="00C30BED"/>
    <w:rsid w:val="00C31648"/>
    <w:rsid w:val="00C32A55"/>
    <w:rsid w:val="00C345AB"/>
    <w:rsid w:val="00C34794"/>
    <w:rsid w:val="00C349BD"/>
    <w:rsid w:val="00C37A5E"/>
    <w:rsid w:val="00C37D70"/>
    <w:rsid w:val="00C40B95"/>
    <w:rsid w:val="00C415BD"/>
    <w:rsid w:val="00C429B8"/>
    <w:rsid w:val="00C4325B"/>
    <w:rsid w:val="00C43FE6"/>
    <w:rsid w:val="00C448E1"/>
    <w:rsid w:val="00C47DE9"/>
    <w:rsid w:val="00C5026F"/>
    <w:rsid w:val="00C50C29"/>
    <w:rsid w:val="00C51B2D"/>
    <w:rsid w:val="00C52675"/>
    <w:rsid w:val="00C53AED"/>
    <w:rsid w:val="00C53DB3"/>
    <w:rsid w:val="00C54E67"/>
    <w:rsid w:val="00C55993"/>
    <w:rsid w:val="00C55A45"/>
    <w:rsid w:val="00C55A62"/>
    <w:rsid w:val="00C5706A"/>
    <w:rsid w:val="00C60243"/>
    <w:rsid w:val="00C6109E"/>
    <w:rsid w:val="00C612B7"/>
    <w:rsid w:val="00C61A72"/>
    <w:rsid w:val="00C61C70"/>
    <w:rsid w:val="00C623A3"/>
    <w:rsid w:val="00C63214"/>
    <w:rsid w:val="00C64D78"/>
    <w:rsid w:val="00C64FE7"/>
    <w:rsid w:val="00C65567"/>
    <w:rsid w:val="00C67C8B"/>
    <w:rsid w:val="00C70824"/>
    <w:rsid w:val="00C71034"/>
    <w:rsid w:val="00C7225A"/>
    <w:rsid w:val="00C72409"/>
    <w:rsid w:val="00C731C8"/>
    <w:rsid w:val="00C741DC"/>
    <w:rsid w:val="00C751F1"/>
    <w:rsid w:val="00C767BB"/>
    <w:rsid w:val="00C77D2C"/>
    <w:rsid w:val="00C80460"/>
    <w:rsid w:val="00C82B31"/>
    <w:rsid w:val="00C8592B"/>
    <w:rsid w:val="00C85D06"/>
    <w:rsid w:val="00C85F0F"/>
    <w:rsid w:val="00C90891"/>
    <w:rsid w:val="00C919ED"/>
    <w:rsid w:val="00C91C28"/>
    <w:rsid w:val="00C92350"/>
    <w:rsid w:val="00C925B6"/>
    <w:rsid w:val="00C92E9F"/>
    <w:rsid w:val="00C940CD"/>
    <w:rsid w:val="00C94A74"/>
    <w:rsid w:val="00C9564A"/>
    <w:rsid w:val="00C974EE"/>
    <w:rsid w:val="00C97A1B"/>
    <w:rsid w:val="00CA162B"/>
    <w:rsid w:val="00CA23D8"/>
    <w:rsid w:val="00CA2CD5"/>
    <w:rsid w:val="00CA35A5"/>
    <w:rsid w:val="00CA49B7"/>
    <w:rsid w:val="00CA5AB6"/>
    <w:rsid w:val="00CA5E8F"/>
    <w:rsid w:val="00CA6117"/>
    <w:rsid w:val="00CB2916"/>
    <w:rsid w:val="00CB2A53"/>
    <w:rsid w:val="00CB3032"/>
    <w:rsid w:val="00CB5B32"/>
    <w:rsid w:val="00CB634B"/>
    <w:rsid w:val="00CB6557"/>
    <w:rsid w:val="00CB6603"/>
    <w:rsid w:val="00CB7470"/>
    <w:rsid w:val="00CB7B86"/>
    <w:rsid w:val="00CC02DF"/>
    <w:rsid w:val="00CC164B"/>
    <w:rsid w:val="00CC2E05"/>
    <w:rsid w:val="00CC3FD8"/>
    <w:rsid w:val="00CC48C5"/>
    <w:rsid w:val="00CC54C2"/>
    <w:rsid w:val="00CC6197"/>
    <w:rsid w:val="00CD0C4C"/>
    <w:rsid w:val="00CD225A"/>
    <w:rsid w:val="00CD23A6"/>
    <w:rsid w:val="00CD2944"/>
    <w:rsid w:val="00CD36F8"/>
    <w:rsid w:val="00CD3E3F"/>
    <w:rsid w:val="00CD516A"/>
    <w:rsid w:val="00CD6051"/>
    <w:rsid w:val="00CD61F6"/>
    <w:rsid w:val="00CD66A2"/>
    <w:rsid w:val="00CD6722"/>
    <w:rsid w:val="00CE01FE"/>
    <w:rsid w:val="00CE0EAD"/>
    <w:rsid w:val="00CE1B44"/>
    <w:rsid w:val="00CE2083"/>
    <w:rsid w:val="00CE230C"/>
    <w:rsid w:val="00CE27AE"/>
    <w:rsid w:val="00CE30FB"/>
    <w:rsid w:val="00CE52A6"/>
    <w:rsid w:val="00CE5AAE"/>
    <w:rsid w:val="00CE6308"/>
    <w:rsid w:val="00CE63AA"/>
    <w:rsid w:val="00CE64F5"/>
    <w:rsid w:val="00CE73EF"/>
    <w:rsid w:val="00CE74CA"/>
    <w:rsid w:val="00CE771F"/>
    <w:rsid w:val="00CF0F20"/>
    <w:rsid w:val="00CF1717"/>
    <w:rsid w:val="00CF33A3"/>
    <w:rsid w:val="00CF33B8"/>
    <w:rsid w:val="00CF43F0"/>
    <w:rsid w:val="00CF5CB7"/>
    <w:rsid w:val="00CF7967"/>
    <w:rsid w:val="00CF7C56"/>
    <w:rsid w:val="00D00D1D"/>
    <w:rsid w:val="00D00FC0"/>
    <w:rsid w:val="00D01BB1"/>
    <w:rsid w:val="00D01EB6"/>
    <w:rsid w:val="00D020F8"/>
    <w:rsid w:val="00D03FF8"/>
    <w:rsid w:val="00D04FA7"/>
    <w:rsid w:val="00D05D87"/>
    <w:rsid w:val="00D063FB"/>
    <w:rsid w:val="00D06A39"/>
    <w:rsid w:val="00D07DA2"/>
    <w:rsid w:val="00D107D8"/>
    <w:rsid w:val="00D12E18"/>
    <w:rsid w:val="00D1725D"/>
    <w:rsid w:val="00D206EB"/>
    <w:rsid w:val="00D20CDC"/>
    <w:rsid w:val="00D21E1C"/>
    <w:rsid w:val="00D220F0"/>
    <w:rsid w:val="00D226D6"/>
    <w:rsid w:val="00D22973"/>
    <w:rsid w:val="00D22A83"/>
    <w:rsid w:val="00D24F10"/>
    <w:rsid w:val="00D25B23"/>
    <w:rsid w:val="00D26D58"/>
    <w:rsid w:val="00D303DC"/>
    <w:rsid w:val="00D32163"/>
    <w:rsid w:val="00D330B6"/>
    <w:rsid w:val="00D33539"/>
    <w:rsid w:val="00D3421C"/>
    <w:rsid w:val="00D34557"/>
    <w:rsid w:val="00D356A4"/>
    <w:rsid w:val="00D36941"/>
    <w:rsid w:val="00D369EA"/>
    <w:rsid w:val="00D36D8F"/>
    <w:rsid w:val="00D3736F"/>
    <w:rsid w:val="00D40150"/>
    <w:rsid w:val="00D40BB2"/>
    <w:rsid w:val="00D4261B"/>
    <w:rsid w:val="00D42D18"/>
    <w:rsid w:val="00D4317E"/>
    <w:rsid w:val="00D43196"/>
    <w:rsid w:val="00D45242"/>
    <w:rsid w:val="00D45B02"/>
    <w:rsid w:val="00D45B40"/>
    <w:rsid w:val="00D46DD6"/>
    <w:rsid w:val="00D50C2B"/>
    <w:rsid w:val="00D50E17"/>
    <w:rsid w:val="00D51A18"/>
    <w:rsid w:val="00D52A6A"/>
    <w:rsid w:val="00D53C00"/>
    <w:rsid w:val="00D545B7"/>
    <w:rsid w:val="00D54F6B"/>
    <w:rsid w:val="00D55DCC"/>
    <w:rsid w:val="00D56A25"/>
    <w:rsid w:val="00D56FCF"/>
    <w:rsid w:val="00D57335"/>
    <w:rsid w:val="00D579EB"/>
    <w:rsid w:val="00D6067B"/>
    <w:rsid w:val="00D62C41"/>
    <w:rsid w:val="00D62E54"/>
    <w:rsid w:val="00D65367"/>
    <w:rsid w:val="00D6543F"/>
    <w:rsid w:val="00D67D63"/>
    <w:rsid w:val="00D717C0"/>
    <w:rsid w:val="00D71D5B"/>
    <w:rsid w:val="00D72778"/>
    <w:rsid w:val="00D73180"/>
    <w:rsid w:val="00D752CB"/>
    <w:rsid w:val="00D75634"/>
    <w:rsid w:val="00D76608"/>
    <w:rsid w:val="00D76915"/>
    <w:rsid w:val="00D803A7"/>
    <w:rsid w:val="00D806AC"/>
    <w:rsid w:val="00D81633"/>
    <w:rsid w:val="00D819CF"/>
    <w:rsid w:val="00D8260D"/>
    <w:rsid w:val="00D82D56"/>
    <w:rsid w:val="00D83FCC"/>
    <w:rsid w:val="00D841B6"/>
    <w:rsid w:val="00D846E0"/>
    <w:rsid w:val="00D84ED6"/>
    <w:rsid w:val="00D85A3E"/>
    <w:rsid w:val="00D86DF3"/>
    <w:rsid w:val="00D873A0"/>
    <w:rsid w:val="00D90604"/>
    <w:rsid w:val="00D9141E"/>
    <w:rsid w:val="00D94B3C"/>
    <w:rsid w:val="00D96F6D"/>
    <w:rsid w:val="00D9735E"/>
    <w:rsid w:val="00DA0246"/>
    <w:rsid w:val="00DA0AB7"/>
    <w:rsid w:val="00DA0BC1"/>
    <w:rsid w:val="00DA1423"/>
    <w:rsid w:val="00DA237D"/>
    <w:rsid w:val="00DA3C4C"/>
    <w:rsid w:val="00DA4AD5"/>
    <w:rsid w:val="00DA598D"/>
    <w:rsid w:val="00DA5FFA"/>
    <w:rsid w:val="00DA662F"/>
    <w:rsid w:val="00DA6BCF"/>
    <w:rsid w:val="00DA6F16"/>
    <w:rsid w:val="00DB01FF"/>
    <w:rsid w:val="00DB24EE"/>
    <w:rsid w:val="00DB30DF"/>
    <w:rsid w:val="00DB382E"/>
    <w:rsid w:val="00DB3DBA"/>
    <w:rsid w:val="00DB5045"/>
    <w:rsid w:val="00DB5E00"/>
    <w:rsid w:val="00DB5F5E"/>
    <w:rsid w:val="00DC2BE5"/>
    <w:rsid w:val="00DC38F9"/>
    <w:rsid w:val="00DC3BDD"/>
    <w:rsid w:val="00DC570A"/>
    <w:rsid w:val="00DC7CD6"/>
    <w:rsid w:val="00DD0053"/>
    <w:rsid w:val="00DD0669"/>
    <w:rsid w:val="00DD1FE7"/>
    <w:rsid w:val="00DD2016"/>
    <w:rsid w:val="00DD359A"/>
    <w:rsid w:val="00DD3785"/>
    <w:rsid w:val="00DD48F2"/>
    <w:rsid w:val="00DD4A16"/>
    <w:rsid w:val="00DD5713"/>
    <w:rsid w:val="00DD605F"/>
    <w:rsid w:val="00DD65A0"/>
    <w:rsid w:val="00DD7A39"/>
    <w:rsid w:val="00DE0944"/>
    <w:rsid w:val="00DE0BB1"/>
    <w:rsid w:val="00DE13F0"/>
    <w:rsid w:val="00DE177F"/>
    <w:rsid w:val="00DE390F"/>
    <w:rsid w:val="00DE4132"/>
    <w:rsid w:val="00DE4190"/>
    <w:rsid w:val="00DE4337"/>
    <w:rsid w:val="00DE4B1C"/>
    <w:rsid w:val="00DE5822"/>
    <w:rsid w:val="00DE5916"/>
    <w:rsid w:val="00DE5C64"/>
    <w:rsid w:val="00DE7413"/>
    <w:rsid w:val="00DE7BE4"/>
    <w:rsid w:val="00DF0167"/>
    <w:rsid w:val="00DF0306"/>
    <w:rsid w:val="00DF11B5"/>
    <w:rsid w:val="00DF1C21"/>
    <w:rsid w:val="00DF3616"/>
    <w:rsid w:val="00DF3976"/>
    <w:rsid w:val="00DF58BB"/>
    <w:rsid w:val="00DF5A6C"/>
    <w:rsid w:val="00DF5FA3"/>
    <w:rsid w:val="00E004A2"/>
    <w:rsid w:val="00E00A79"/>
    <w:rsid w:val="00E00B23"/>
    <w:rsid w:val="00E00DC7"/>
    <w:rsid w:val="00E01D41"/>
    <w:rsid w:val="00E027B5"/>
    <w:rsid w:val="00E02C59"/>
    <w:rsid w:val="00E030D2"/>
    <w:rsid w:val="00E039B3"/>
    <w:rsid w:val="00E03D90"/>
    <w:rsid w:val="00E04E8A"/>
    <w:rsid w:val="00E05C7C"/>
    <w:rsid w:val="00E06196"/>
    <w:rsid w:val="00E06441"/>
    <w:rsid w:val="00E07886"/>
    <w:rsid w:val="00E10BEC"/>
    <w:rsid w:val="00E1161E"/>
    <w:rsid w:val="00E147C6"/>
    <w:rsid w:val="00E14A8D"/>
    <w:rsid w:val="00E17BF5"/>
    <w:rsid w:val="00E208B1"/>
    <w:rsid w:val="00E20EA3"/>
    <w:rsid w:val="00E2151B"/>
    <w:rsid w:val="00E22305"/>
    <w:rsid w:val="00E226A7"/>
    <w:rsid w:val="00E22808"/>
    <w:rsid w:val="00E243F8"/>
    <w:rsid w:val="00E244ED"/>
    <w:rsid w:val="00E247A2"/>
    <w:rsid w:val="00E26678"/>
    <w:rsid w:val="00E26BEA"/>
    <w:rsid w:val="00E270F0"/>
    <w:rsid w:val="00E30D4E"/>
    <w:rsid w:val="00E30F19"/>
    <w:rsid w:val="00E31806"/>
    <w:rsid w:val="00E333F4"/>
    <w:rsid w:val="00E357C8"/>
    <w:rsid w:val="00E35DD9"/>
    <w:rsid w:val="00E36292"/>
    <w:rsid w:val="00E3671B"/>
    <w:rsid w:val="00E36C3D"/>
    <w:rsid w:val="00E410C9"/>
    <w:rsid w:val="00E412D1"/>
    <w:rsid w:val="00E41629"/>
    <w:rsid w:val="00E41632"/>
    <w:rsid w:val="00E4214C"/>
    <w:rsid w:val="00E430A7"/>
    <w:rsid w:val="00E43625"/>
    <w:rsid w:val="00E43AFC"/>
    <w:rsid w:val="00E4498B"/>
    <w:rsid w:val="00E45C5C"/>
    <w:rsid w:val="00E468AD"/>
    <w:rsid w:val="00E47F63"/>
    <w:rsid w:val="00E50093"/>
    <w:rsid w:val="00E50A16"/>
    <w:rsid w:val="00E51757"/>
    <w:rsid w:val="00E524DB"/>
    <w:rsid w:val="00E53717"/>
    <w:rsid w:val="00E54613"/>
    <w:rsid w:val="00E57363"/>
    <w:rsid w:val="00E602C3"/>
    <w:rsid w:val="00E62C49"/>
    <w:rsid w:val="00E62D28"/>
    <w:rsid w:val="00E6454D"/>
    <w:rsid w:val="00E65ADF"/>
    <w:rsid w:val="00E708AE"/>
    <w:rsid w:val="00E71A72"/>
    <w:rsid w:val="00E724D1"/>
    <w:rsid w:val="00E741EA"/>
    <w:rsid w:val="00E75196"/>
    <w:rsid w:val="00E759C2"/>
    <w:rsid w:val="00E763EC"/>
    <w:rsid w:val="00E776DD"/>
    <w:rsid w:val="00E77924"/>
    <w:rsid w:val="00E841A1"/>
    <w:rsid w:val="00E8458F"/>
    <w:rsid w:val="00E8676F"/>
    <w:rsid w:val="00E86EF1"/>
    <w:rsid w:val="00E87386"/>
    <w:rsid w:val="00E8790B"/>
    <w:rsid w:val="00E91BFC"/>
    <w:rsid w:val="00E9304D"/>
    <w:rsid w:val="00E935D7"/>
    <w:rsid w:val="00E935F6"/>
    <w:rsid w:val="00E93D64"/>
    <w:rsid w:val="00E94010"/>
    <w:rsid w:val="00E94765"/>
    <w:rsid w:val="00E94932"/>
    <w:rsid w:val="00E96131"/>
    <w:rsid w:val="00E962FB"/>
    <w:rsid w:val="00E967FD"/>
    <w:rsid w:val="00EA26B0"/>
    <w:rsid w:val="00EA2A1C"/>
    <w:rsid w:val="00EA2E6D"/>
    <w:rsid w:val="00EA408D"/>
    <w:rsid w:val="00EA5473"/>
    <w:rsid w:val="00EA5657"/>
    <w:rsid w:val="00EA61A5"/>
    <w:rsid w:val="00EA74F8"/>
    <w:rsid w:val="00EB1857"/>
    <w:rsid w:val="00EB1957"/>
    <w:rsid w:val="00EB41D1"/>
    <w:rsid w:val="00EB565E"/>
    <w:rsid w:val="00EB5817"/>
    <w:rsid w:val="00EB6B36"/>
    <w:rsid w:val="00EB771A"/>
    <w:rsid w:val="00EC0B7D"/>
    <w:rsid w:val="00EC0C84"/>
    <w:rsid w:val="00EC0D3B"/>
    <w:rsid w:val="00EC23C8"/>
    <w:rsid w:val="00EC3322"/>
    <w:rsid w:val="00EC3A4E"/>
    <w:rsid w:val="00EC6993"/>
    <w:rsid w:val="00EC7FA2"/>
    <w:rsid w:val="00ED1A0C"/>
    <w:rsid w:val="00ED2456"/>
    <w:rsid w:val="00ED28E4"/>
    <w:rsid w:val="00ED52FC"/>
    <w:rsid w:val="00ED5C2A"/>
    <w:rsid w:val="00ED6909"/>
    <w:rsid w:val="00ED6914"/>
    <w:rsid w:val="00EE0B8C"/>
    <w:rsid w:val="00EE2835"/>
    <w:rsid w:val="00EE3B42"/>
    <w:rsid w:val="00EE3D4C"/>
    <w:rsid w:val="00EE3E8D"/>
    <w:rsid w:val="00EE5C45"/>
    <w:rsid w:val="00EE6D50"/>
    <w:rsid w:val="00EE6DC3"/>
    <w:rsid w:val="00EE738A"/>
    <w:rsid w:val="00EE7B53"/>
    <w:rsid w:val="00EF0DCB"/>
    <w:rsid w:val="00EF0FED"/>
    <w:rsid w:val="00EF1E13"/>
    <w:rsid w:val="00EF2436"/>
    <w:rsid w:val="00EF24F2"/>
    <w:rsid w:val="00EF4830"/>
    <w:rsid w:val="00EF7B97"/>
    <w:rsid w:val="00F02C24"/>
    <w:rsid w:val="00F03101"/>
    <w:rsid w:val="00F05129"/>
    <w:rsid w:val="00F05B30"/>
    <w:rsid w:val="00F06C3F"/>
    <w:rsid w:val="00F073A1"/>
    <w:rsid w:val="00F07ADC"/>
    <w:rsid w:val="00F1018A"/>
    <w:rsid w:val="00F104A3"/>
    <w:rsid w:val="00F11288"/>
    <w:rsid w:val="00F11D3A"/>
    <w:rsid w:val="00F11E90"/>
    <w:rsid w:val="00F1201F"/>
    <w:rsid w:val="00F12130"/>
    <w:rsid w:val="00F1284B"/>
    <w:rsid w:val="00F12856"/>
    <w:rsid w:val="00F12D96"/>
    <w:rsid w:val="00F145F6"/>
    <w:rsid w:val="00F15ADA"/>
    <w:rsid w:val="00F173FA"/>
    <w:rsid w:val="00F219DB"/>
    <w:rsid w:val="00F24D13"/>
    <w:rsid w:val="00F25D0E"/>
    <w:rsid w:val="00F25DF8"/>
    <w:rsid w:val="00F32575"/>
    <w:rsid w:val="00F33C9E"/>
    <w:rsid w:val="00F33F52"/>
    <w:rsid w:val="00F35156"/>
    <w:rsid w:val="00F412EB"/>
    <w:rsid w:val="00F4223F"/>
    <w:rsid w:val="00F42C9F"/>
    <w:rsid w:val="00F4390A"/>
    <w:rsid w:val="00F45F0D"/>
    <w:rsid w:val="00F472EB"/>
    <w:rsid w:val="00F50008"/>
    <w:rsid w:val="00F50A1B"/>
    <w:rsid w:val="00F51058"/>
    <w:rsid w:val="00F51B15"/>
    <w:rsid w:val="00F529A7"/>
    <w:rsid w:val="00F53F03"/>
    <w:rsid w:val="00F54042"/>
    <w:rsid w:val="00F55BF2"/>
    <w:rsid w:val="00F56103"/>
    <w:rsid w:val="00F57498"/>
    <w:rsid w:val="00F57B00"/>
    <w:rsid w:val="00F60647"/>
    <w:rsid w:val="00F61443"/>
    <w:rsid w:val="00F6158D"/>
    <w:rsid w:val="00F61738"/>
    <w:rsid w:val="00F6385E"/>
    <w:rsid w:val="00F6389F"/>
    <w:rsid w:val="00F6566C"/>
    <w:rsid w:val="00F65DEC"/>
    <w:rsid w:val="00F66C2C"/>
    <w:rsid w:val="00F66CCC"/>
    <w:rsid w:val="00F66F95"/>
    <w:rsid w:val="00F671CB"/>
    <w:rsid w:val="00F672CC"/>
    <w:rsid w:val="00F675EB"/>
    <w:rsid w:val="00F67E7C"/>
    <w:rsid w:val="00F70467"/>
    <w:rsid w:val="00F71205"/>
    <w:rsid w:val="00F7122A"/>
    <w:rsid w:val="00F74851"/>
    <w:rsid w:val="00F7556C"/>
    <w:rsid w:val="00F75A3A"/>
    <w:rsid w:val="00F77433"/>
    <w:rsid w:val="00F80B22"/>
    <w:rsid w:val="00F8102B"/>
    <w:rsid w:val="00F81D32"/>
    <w:rsid w:val="00F822AA"/>
    <w:rsid w:val="00F8288A"/>
    <w:rsid w:val="00F84443"/>
    <w:rsid w:val="00F84E26"/>
    <w:rsid w:val="00F852C7"/>
    <w:rsid w:val="00F867D3"/>
    <w:rsid w:val="00F869CC"/>
    <w:rsid w:val="00F90FA6"/>
    <w:rsid w:val="00F914F7"/>
    <w:rsid w:val="00F9464D"/>
    <w:rsid w:val="00F94B50"/>
    <w:rsid w:val="00F95E13"/>
    <w:rsid w:val="00F960FA"/>
    <w:rsid w:val="00F97494"/>
    <w:rsid w:val="00F977DA"/>
    <w:rsid w:val="00FA005D"/>
    <w:rsid w:val="00FA00EF"/>
    <w:rsid w:val="00FA032E"/>
    <w:rsid w:val="00FA04B2"/>
    <w:rsid w:val="00FA0536"/>
    <w:rsid w:val="00FA11FA"/>
    <w:rsid w:val="00FA1CC7"/>
    <w:rsid w:val="00FA3262"/>
    <w:rsid w:val="00FA32E9"/>
    <w:rsid w:val="00FA443B"/>
    <w:rsid w:val="00FA7B89"/>
    <w:rsid w:val="00FB09B4"/>
    <w:rsid w:val="00FB0FBA"/>
    <w:rsid w:val="00FB1A83"/>
    <w:rsid w:val="00FB2615"/>
    <w:rsid w:val="00FB58AB"/>
    <w:rsid w:val="00FB7324"/>
    <w:rsid w:val="00FB740D"/>
    <w:rsid w:val="00FB757B"/>
    <w:rsid w:val="00FC032B"/>
    <w:rsid w:val="00FC1DFC"/>
    <w:rsid w:val="00FC23B5"/>
    <w:rsid w:val="00FC44DB"/>
    <w:rsid w:val="00FC5F31"/>
    <w:rsid w:val="00FC5FDB"/>
    <w:rsid w:val="00FC6C1F"/>
    <w:rsid w:val="00FC7DD4"/>
    <w:rsid w:val="00FD0205"/>
    <w:rsid w:val="00FD05DF"/>
    <w:rsid w:val="00FD1289"/>
    <w:rsid w:val="00FD2215"/>
    <w:rsid w:val="00FD2FB9"/>
    <w:rsid w:val="00FD3979"/>
    <w:rsid w:val="00FD3EC3"/>
    <w:rsid w:val="00FD5EB8"/>
    <w:rsid w:val="00FD64AE"/>
    <w:rsid w:val="00FD66A6"/>
    <w:rsid w:val="00FD7917"/>
    <w:rsid w:val="00FE01B2"/>
    <w:rsid w:val="00FE062E"/>
    <w:rsid w:val="00FE0961"/>
    <w:rsid w:val="00FE1AB9"/>
    <w:rsid w:val="00FE1BC6"/>
    <w:rsid w:val="00FE1E8D"/>
    <w:rsid w:val="00FE2C38"/>
    <w:rsid w:val="00FE32CD"/>
    <w:rsid w:val="00FE374B"/>
    <w:rsid w:val="00FE5BD5"/>
    <w:rsid w:val="00FE665E"/>
    <w:rsid w:val="00FE74E8"/>
    <w:rsid w:val="00FF1359"/>
    <w:rsid w:val="00FF3EFD"/>
    <w:rsid w:val="00FF5408"/>
    <w:rsid w:val="00FF541E"/>
    <w:rsid w:val="00FF751C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A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216A68"/>
    <w:pPr>
      <w:keepNext/>
      <w:numPr>
        <w:numId w:val="1"/>
      </w:numPr>
      <w:ind w:left="0" w:firstLine="720"/>
      <w:jc w:val="both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216A68"/>
    <w:pPr>
      <w:keepNext/>
      <w:numPr>
        <w:ilvl w:val="1"/>
        <w:numId w:val="1"/>
      </w:numPr>
      <w:ind w:left="0" w:firstLine="2268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216A68"/>
    <w:pPr>
      <w:keepNext/>
      <w:numPr>
        <w:ilvl w:val="2"/>
        <w:numId w:val="1"/>
      </w:numPr>
      <w:spacing w:line="360" w:lineRule="auto"/>
      <w:ind w:left="0" w:firstLine="851"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216A68"/>
    <w:pPr>
      <w:keepNext/>
      <w:numPr>
        <w:ilvl w:val="3"/>
        <w:numId w:val="1"/>
      </w:numPr>
      <w:tabs>
        <w:tab w:val="left" w:pos="6379"/>
      </w:tabs>
      <w:spacing w:line="360" w:lineRule="auto"/>
      <w:ind w:left="0" w:firstLine="709"/>
      <w:jc w:val="both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216A68"/>
    <w:pPr>
      <w:keepNext/>
      <w:numPr>
        <w:ilvl w:val="4"/>
        <w:numId w:val="1"/>
      </w:numPr>
      <w:tabs>
        <w:tab w:val="left" w:pos="6379"/>
      </w:tabs>
      <w:spacing w:line="360" w:lineRule="auto"/>
      <w:jc w:val="right"/>
      <w:outlineLvl w:val="4"/>
    </w:pPr>
    <w:rPr>
      <w:sz w:val="28"/>
    </w:rPr>
  </w:style>
  <w:style w:type="paragraph" w:styleId="6">
    <w:name w:val="heading 6"/>
    <w:basedOn w:val="a"/>
    <w:next w:val="a"/>
    <w:link w:val="60"/>
    <w:qFormat/>
    <w:rsid w:val="00216A68"/>
    <w:pPr>
      <w:keepNext/>
      <w:numPr>
        <w:ilvl w:val="5"/>
        <w:numId w:val="1"/>
      </w:numPr>
      <w:tabs>
        <w:tab w:val="left" w:pos="6379"/>
      </w:tabs>
      <w:spacing w:line="360" w:lineRule="auto"/>
      <w:ind w:left="0" w:firstLine="709"/>
      <w:jc w:val="both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216A68"/>
    <w:pPr>
      <w:keepNext/>
      <w:numPr>
        <w:ilvl w:val="6"/>
        <w:numId w:val="1"/>
      </w:numPr>
      <w:jc w:val="both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216A68"/>
    <w:pPr>
      <w:keepNext/>
      <w:numPr>
        <w:ilvl w:val="7"/>
        <w:numId w:val="1"/>
      </w:numPr>
      <w:jc w:val="center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216A68"/>
    <w:pPr>
      <w:keepNext/>
      <w:numPr>
        <w:ilvl w:val="8"/>
        <w:numId w:val="1"/>
      </w:numPr>
      <w:spacing w:line="360" w:lineRule="auto"/>
      <w:jc w:val="both"/>
      <w:outlineLvl w:val="8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216A68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216A68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30">
    <w:name w:val="Заголовок 3 Знак"/>
    <w:basedOn w:val="a0"/>
    <w:link w:val="3"/>
    <w:rsid w:val="00216A68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216A68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rsid w:val="00216A68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rsid w:val="00216A68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70">
    <w:name w:val="Заголовок 7 Знак"/>
    <w:basedOn w:val="a0"/>
    <w:link w:val="7"/>
    <w:rsid w:val="00216A68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80">
    <w:name w:val="Заголовок 8 Знак"/>
    <w:basedOn w:val="a0"/>
    <w:link w:val="8"/>
    <w:rsid w:val="00216A68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90">
    <w:name w:val="Заголовок 9 Знак"/>
    <w:basedOn w:val="a0"/>
    <w:link w:val="9"/>
    <w:rsid w:val="00216A68"/>
    <w:rPr>
      <w:rFonts w:ascii="Times New Roman" w:eastAsia="Times New Roman" w:hAnsi="Times New Roman" w:cs="Times New Roman"/>
      <w:sz w:val="28"/>
      <w:szCs w:val="20"/>
      <w:u w:val="single"/>
      <w:lang w:eastAsia="ar-SA"/>
    </w:rPr>
  </w:style>
  <w:style w:type="paragraph" w:styleId="a4">
    <w:name w:val="List Paragraph"/>
    <w:basedOn w:val="a"/>
    <w:uiPriority w:val="34"/>
    <w:qFormat/>
    <w:rsid w:val="00216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A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216A68"/>
    <w:pPr>
      <w:keepNext/>
      <w:numPr>
        <w:numId w:val="1"/>
      </w:numPr>
      <w:ind w:left="0" w:firstLine="720"/>
      <w:jc w:val="both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216A68"/>
    <w:pPr>
      <w:keepNext/>
      <w:numPr>
        <w:ilvl w:val="1"/>
        <w:numId w:val="1"/>
      </w:numPr>
      <w:ind w:left="0" w:firstLine="2268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216A68"/>
    <w:pPr>
      <w:keepNext/>
      <w:numPr>
        <w:ilvl w:val="2"/>
        <w:numId w:val="1"/>
      </w:numPr>
      <w:spacing w:line="360" w:lineRule="auto"/>
      <w:ind w:left="0" w:firstLine="851"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216A68"/>
    <w:pPr>
      <w:keepNext/>
      <w:numPr>
        <w:ilvl w:val="3"/>
        <w:numId w:val="1"/>
      </w:numPr>
      <w:tabs>
        <w:tab w:val="left" w:pos="6379"/>
      </w:tabs>
      <w:spacing w:line="360" w:lineRule="auto"/>
      <w:ind w:left="0" w:firstLine="709"/>
      <w:jc w:val="both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216A68"/>
    <w:pPr>
      <w:keepNext/>
      <w:numPr>
        <w:ilvl w:val="4"/>
        <w:numId w:val="1"/>
      </w:numPr>
      <w:tabs>
        <w:tab w:val="left" w:pos="6379"/>
      </w:tabs>
      <w:spacing w:line="360" w:lineRule="auto"/>
      <w:jc w:val="right"/>
      <w:outlineLvl w:val="4"/>
    </w:pPr>
    <w:rPr>
      <w:sz w:val="28"/>
    </w:rPr>
  </w:style>
  <w:style w:type="paragraph" w:styleId="6">
    <w:name w:val="heading 6"/>
    <w:basedOn w:val="a"/>
    <w:next w:val="a"/>
    <w:link w:val="60"/>
    <w:qFormat/>
    <w:rsid w:val="00216A68"/>
    <w:pPr>
      <w:keepNext/>
      <w:numPr>
        <w:ilvl w:val="5"/>
        <w:numId w:val="1"/>
      </w:numPr>
      <w:tabs>
        <w:tab w:val="left" w:pos="6379"/>
      </w:tabs>
      <w:spacing w:line="360" w:lineRule="auto"/>
      <w:ind w:left="0" w:firstLine="709"/>
      <w:jc w:val="both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216A68"/>
    <w:pPr>
      <w:keepNext/>
      <w:numPr>
        <w:ilvl w:val="6"/>
        <w:numId w:val="1"/>
      </w:numPr>
      <w:jc w:val="both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216A68"/>
    <w:pPr>
      <w:keepNext/>
      <w:numPr>
        <w:ilvl w:val="7"/>
        <w:numId w:val="1"/>
      </w:numPr>
      <w:jc w:val="center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216A68"/>
    <w:pPr>
      <w:keepNext/>
      <w:numPr>
        <w:ilvl w:val="8"/>
        <w:numId w:val="1"/>
      </w:numPr>
      <w:spacing w:line="360" w:lineRule="auto"/>
      <w:jc w:val="both"/>
      <w:outlineLvl w:val="8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216A68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216A68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30">
    <w:name w:val="Заголовок 3 Знак"/>
    <w:basedOn w:val="a0"/>
    <w:link w:val="3"/>
    <w:rsid w:val="00216A68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216A68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rsid w:val="00216A68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rsid w:val="00216A68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70">
    <w:name w:val="Заголовок 7 Знак"/>
    <w:basedOn w:val="a0"/>
    <w:link w:val="7"/>
    <w:rsid w:val="00216A68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80">
    <w:name w:val="Заголовок 8 Знак"/>
    <w:basedOn w:val="a0"/>
    <w:link w:val="8"/>
    <w:rsid w:val="00216A68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90">
    <w:name w:val="Заголовок 9 Знак"/>
    <w:basedOn w:val="a0"/>
    <w:link w:val="9"/>
    <w:rsid w:val="00216A68"/>
    <w:rPr>
      <w:rFonts w:ascii="Times New Roman" w:eastAsia="Times New Roman" w:hAnsi="Times New Roman" w:cs="Times New Roman"/>
      <w:sz w:val="28"/>
      <w:szCs w:val="20"/>
      <w:u w:val="single"/>
      <w:lang w:eastAsia="ar-SA"/>
    </w:rPr>
  </w:style>
  <w:style w:type="paragraph" w:styleId="a4">
    <w:name w:val="List Paragraph"/>
    <w:basedOn w:val="a"/>
    <w:uiPriority w:val="34"/>
    <w:qFormat/>
    <w:rsid w:val="00216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451</Words>
  <Characters>2571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2018-10-02T07:27:00Z</dcterms:created>
  <dcterms:modified xsi:type="dcterms:W3CDTF">2018-10-02T07:29:00Z</dcterms:modified>
</cp:coreProperties>
</file>