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65" w:rsidRDefault="00561565" w:rsidP="00561565">
      <w:pPr>
        <w:tabs>
          <w:tab w:val="left" w:pos="6379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  <w:u w:val="single"/>
        </w:rPr>
        <w:t>Задание №5.2</w:t>
      </w:r>
      <w:r w:rsidRPr="0088699B">
        <w:rPr>
          <w:b/>
          <w:sz w:val="28"/>
          <w:u w:val="single"/>
        </w:rPr>
        <w:t>.</w:t>
      </w:r>
      <w:r w:rsidRPr="007A5A1F">
        <w:rPr>
          <w:b/>
          <w:sz w:val="28"/>
        </w:rPr>
        <w:t xml:space="preserve"> </w:t>
      </w:r>
    </w:p>
    <w:p w:rsidR="000F0217" w:rsidRDefault="000F0217" w:rsidP="000F0217">
      <w:pPr>
        <w:tabs>
          <w:tab w:val="left" w:pos="6379"/>
        </w:tabs>
        <w:spacing w:line="360" w:lineRule="auto"/>
        <w:jc w:val="center"/>
        <w:rPr>
          <w:b/>
          <w:sz w:val="28"/>
          <w:u w:val="single"/>
        </w:rPr>
      </w:pPr>
    </w:p>
    <w:p w:rsidR="000F0217" w:rsidRPr="00C4555D" w:rsidRDefault="000F0217" w:rsidP="00C4555D">
      <w:pPr>
        <w:tabs>
          <w:tab w:val="left" w:pos="6379"/>
        </w:tabs>
        <w:spacing w:line="360" w:lineRule="auto"/>
        <w:ind w:left="56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Решение задачи Коши для дифференциальных уравнений </w:t>
      </w:r>
      <w:r w:rsidR="00561565">
        <w:rPr>
          <w:b/>
          <w:sz w:val="28"/>
          <w:u w:val="single"/>
        </w:rPr>
        <w:t xml:space="preserve">второго и более высокого </w:t>
      </w:r>
      <w:r>
        <w:rPr>
          <w:b/>
          <w:sz w:val="28"/>
          <w:u w:val="single"/>
        </w:rPr>
        <w:t xml:space="preserve">порядка. Дифференциальное уравнение с параметрами </w:t>
      </w:r>
      <w:r w:rsidRPr="000F0217">
        <w:rPr>
          <w:b/>
          <w:i/>
          <w:sz w:val="28"/>
          <w:u w:val="single"/>
        </w:rPr>
        <w:t>a,</w:t>
      </w:r>
      <w:r w:rsidRPr="007A5A1F">
        <w:rPr>
          <w:b/>
          <w:i/>
          <w:sz w:val="28"/>
          <w:u w:val="single"/>
        </w:rPr>
        <w:t xml:space="preserve"> </w:t>
      </w:r>
      <w:r w:rsidRPr="000F0217">
        <w:rPr>
          <w:b/>
          <w:i/>
          <w:sz w:val="28"/>
          <w:u w:val="single"/>
        </w:rPr>
        <w:t>b,</w:t>
      </w:r>
      <w:r w:rsidRPr="007A5A1F">
        <w:rPr>
          <w:b/>
          <w:i/>
          <w:sz w:val="28"/>
          <w:u w:val="single"/>
        </w:rPr>
        <w:t xml:space="preserve"> </w:t>
      </w:r>
      <w:r w:rsidRPr="000F0217">
        <w:rPr>
          <w:b/>
          <w:i/>
          <w:sz w:val="28"/>
          <w:u w:val="single"/>
        </w:rPr>
        <w:t>c</w:t>
      </w:r>
      <w:r w:rsidRPr="007A5A1F">
        <w:rPr>
          <w:b/>
          <w:i/>
          <w:sz w:val="28"/>
          <w:u w:val="single"/>
        </w:rPr>
        <w:t xml:space="preserve">, </w:t>
      </w:r>
      <w:r w:rsidRPr="000F0217">
        <w:rPr>
          <w:b/>
          <w:i/>
          <w:sz w:val="28"/>
          <w:u w:val="single"/>
          <w:lang w:val="en-US"/>
        </w:rPr>
        <w:t>d</w:t>
      </w:r>
      <w:r w:rsidR="00C4555D">
        <w:rPr>
          <w:b/>
          <w:sz w:val="28"/>
          <w:u w:val="single"/>
        </w:rPr>
        <w:t>.</w:t>
      </w:r>
    </w:p>
    <w:p w:rsidR="000F0217" w:rsidRPr="005A346C" w:rsidRDefault="000F0217" w:rsidP="000F0217">
      <w:pPr>
        <w:spacing w:line="360" w:lineRule="auto"/>
        <w:rPr>
          <w:noProof/>
          <w:sz w:val="28"/>
          <w:szCs w:val="28"/>
          <w:lang w:eastAsia="ru-RU"/>
        </w:rPr>
      </w:pPr>
    </w:p>
    <w:p w:rsidR="00C146F3" w:rsidRDefault="00C146F3" w:rsidP="00F723B8">
      <w:pPr>
        <w:spacing w:line="360" w:lineRule="auto"/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</w:pPr>
    </w:p>
    <w:p w:rsidR="004B5297" w:rsidRPr="004B5297" w:rsidRDefault="004B5297" w:rsidP="004B5297">
      <w:pPr>
        <w:pStyle w:val="ab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</w:pPr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Решить </w:t>
      </w:r>
      <w:proofErr w:type="spellStart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символьно</w:t>
      </w:r>
      <w:proofErr w:type="spell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4B5297">
        <w:rPr>
          <w:rFonts w:ascii="Consolas" w:hAnsi="Consolas" w:cs="Arial"/>
          <w:b/>
          <w:color w:val="D1530D"/>
          <w:sz w:val="28"/>
          <w:szCs w:val="28"/>
          <w:shd w:val="clear" w:color="auto" w:fill="FFFFFF"/>
          <w:lang w:val="en-US"/>
        </w:rPr>
        <w:t>dsolve</w:t>
      </w:r>
      <w:proofErr w:type="spell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</w:t>
      </w:r>
      <w:proofErr w:type="gramStart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дифференциальное</w:t>
      </w:r>
      <w:proofErr w:type="gram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уравнения второго порядка </w:t>
      </w:r>
    </w:p>
    <w:p w:rsidR="00F723B8" w:rsidRPr="004B5297" w:rsidRDefault="00740C6D" w:rsidP="004B5297">
      <w:pPr>
        <w:spacing w:line="360" w:lineRule="auto"/>
        <w:ind w:left="142"/>
        <w:rPr>
          <w:color w:val="000000" w:themeColor="text1"/>
          <w:sz w:val="28"/>
          <w:szCs w:val="28"/>
        </w:rPr>
      </w:pPr>
      <w:r w:rsidRPr="004B5297">
        <w:rPr>
          <w:sz w:val="28"/>
          <w:szCs w:val="28"/>
        </w:rPr>
        <w:t xml:space="preserve">Дано </w:t>
      </w:r>
      <w:r w:rsidR="000F0217" w:rsidRPr="004B5297">
        <w:rPr>
          <w:sz w:val="28"/>
          <w:szCs w:val="28"/>
        </w:rPr>
        <w:t>линейное</w:t>
      </w:r>
      <w:r w:rsidR="000F0217" w:rsidRPr="004B52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0217" w:rsidRPr="004B5297">
        <w:rPr>
          <w:sz w:val="28"/>
          <w:szCs w:val="28"/>
        </w:rPr>
        <w:t>однородное дифференциальное уравнение второго порядка</w:t>
      </w:r>
      <w:r w:rsidR="00F7019F" w:rsidRPr="004B5297">
        <w:rPr>
          <w:sz w:val="28"/>
          <w:szCs w:val="28"/>
        </w:rPr>
        <w:t xml:space="preserve">    </w:t>
      </w:r>
      <w:r w:rsidR="00F723B8" w:rsidRPr="004B5297">
        <w:rPr>
          <w:sz w:val="28"/>
          <w:szCs w:val="28"/>
        </w:rPr>
        <w:t xml:space="preserve"> следующего вида</w:t>
      </w:r>
    </w:p>
    <w:p w:rsidR="000F0217" w:rsidRDefault="000F0217" w:rsidP="00F723B8">
      <w:pPr>
        <w:tabs>
          <w:tab w:val="left" w:pos="3544"/>
          <w:tab w:val="right" w:pos="9072"/>
        </w:tabs>
        <w:spacing w:line="360" w:lineRule="auto"/>
        <w:ind w:left="3540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acc>
          <m:accPr>
            <m:chr m:val="̈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+b</m:t>
        </m:r>
        <m:acc>
          <m:accPr>
            <m:chr m:val="̇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+cx=0</m:t>
        </m:r>
      </m:oMath>
      <w:r w:rsidR="00F723B8">
        <w:rPr>
          <w:b/>
          <w:sz w:val="28"/>
          <w:szCs w:val="28"/>
        </w:rPr>
        <w:t>.</w:t>
      </w:r>
      <w:r w:rsidR="00B70259">
        <w:rPr>
          <w:b/>
          <w:sz w:val="28"/>
          <w:szCs w:val="28"/>
        </w:rPr>
        <w:tab/>
        <w:t>(1)</w:t>
      </w:r>
    </w:p>
    <w:p w:rsidR="00F723B8" w:rsidRDefault="003A3A5A" w:rsidP="00F723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заданных</w:t>
      </w:r>
      <w:r w:rsidR="00F7019F" w:rsidRPr="00F723B8">
        <w:rPr>
          <w:sz w:val="28"/>
          <w:szCs w:val="28"/>
        </w:rPr>
        <w:t xml:space="preserve"> </w:t>
      </w:r>
      <w:r w:rsidR="00F7019F">
        <w:rPr>
          <w:sz w:val="28"/>
          <w:szCs w:val="28"/>
        </w:rPr>
        <w:t>н</w:t>
      </w:r>
      <w:r w:rsidR="000F0217" w:rsidRPr="00CD7B26">
        <w:rPr>
          <w:sz w:val="28"/>
          <w:szCs w:val="28"/>
        </w:rPr>
        <w:t>ачальны</w:t>
      </w:r>
      <w:r>
        <w:rPr>
          <w:sz w:val="28"/>
          <w:szCs w:val="28"/>
        </w:rPr>
        <w:t>х</w:t>
      </w:r>
      <w:r w:rsidR="000F0217" w:rsidRPr="00CD7B26">
        <w:rPr>
          <w:sz w:val="28"/>
          <w:szCs w:val="28"/>
        </w:rPr>
        <w:t xml:space="preserve"> условия</w:t>
      </w:r>
      <w:r>
        <w:rPr>
          <w:sz w:val="28"/>
          <w:szCs w:val="28"/>
        </w:rPr>
        <w:t>х</w:t>
      </w:r>
    </w:p>
    <w:p w:rsidR="00F723B8" w:rsidRDefault="00B93B9A" w:rsidP="00F723B8">
      <w:pPr>
        <w:tabs>
          <w:tab w:val="left" w:pos="3544"/>
          <w:tab w:val="right" w:pos="9072"/>
        </w:tabs>
        <w:spacing w:line="360" w:lineRule="auto"/>
        <w:ind w:left="3540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=1  и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=0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   </m:t>
        </m:r>
      </m:oMath>
      <w:r w:rsidR="00F723B8">
        <w:rPr>
          <w:b/>
          <w:sz w:val="28"/>
          <w:szCs w:val="28"/>
        </w:rPr>
        <w:tab/>
        <w:t>(2)</w:t>
      </w:r>
    </w:p>
    <w:p w:rsidR="00F723B8" w:rsidRPr="00F7019F" w:rsidRDefault="003A3A5A" w:rsidP="00C455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3A3A5A">
        <w:rPr>
          <w:sz w:val="28"/>
          <w:szCs w:val="28"/>
        </w:rPr>
        <w:t xml:space="preserve"> произвольных</w:t>
      </w:r>
      <w:r w:rsidR="000F0217" w:rsidRPr="00CD7B26">
        <w:rPr>
          <w:sz w:val="28"/>
          <w:szCs w:val="28"/>
        </w:rPr>
        <w:t xml:space="preserve"> </w:t>
      </w:r>
      <w:proofErr w:type="gramStart"/>
      <w:r w:rsidR="000F0217" w:rsidRPr="00CD7B26">
        <w:rPr>
          <w:sz w:val="28"/>
          <w:szCs w:val="28"/>
        </w:rPr>
        <w:t>параметр</w:t>
      </w:r>
      <w:r>
        <w:rPr>
          <w:sz w:val="28"/>
          <w:szCs w:val="28"/>
        </w:rPr>
        <w:t>ах</w:t>
      </w:r>
      <w:proofErr w:type="gramEnd"/>
      <w:r>
        <w:rPr>
          <w:sz w:val="28"/>
          <w:szCs w:val="28"/>
        </w:rPr>
        <w:t xml:space="preserve"> </w:t>
      </w:r>
      <w:r w:rsidR="000F0217">
        <w:rPr>
          <w:b/>
          <w:sz w:val="28"/>
          <w:szCs w:val="28"/>
        </w:rPr>
        <w:t xml:space="preserve"> </w:t>
      </w:r>
      <w:r w:rsidR="00C4555D" w:rsidRPr="00CD7B26">
        <w:rPr>
          <w:b/>
          <w:i/>
          <w:sz w:val="28"/>
          <w:szCs w:val="28"/>
          <w:lang w:val="en-US"/>
        </w:rPr>
        <w:t>a</w:t>
      </w:r>
      <w:r w:rsidR="00C4555D" w:rsidRPr="00234E15">
        <w:rPr>
          <w:i/>
          <w:sz w:val="28"/>
          <w:szCs w:val="28"/>
        </w:rPr>
        <w:t>,</w:t>
      </w:r>
      <w:r w:rsidR="00C4555D">
        <w:rPr>
          <w:b/>
          <w:i/>
          <w:sz w:val="28"/>
          <w:szCs w:val="28"/>
        </w:rPr>
        <w:t xml:space="preserve"> </w:t>
      </w:r>
      <w:r w:rsidR="00C4555D" w:rsidRPr="00CD7B26">
        <w:rPr>
          <w:b/>
          <w:i/>
          <w:sz w:val="28"/>
          <w:szCs w:val="28"/>
          <w:lang w:val="en-US"/>
        </w:rPr>
        <w:t>b</w:t>
      </w:r>
      <w:r w:rsidR="00C4555D" w:rsidRPr="00234E15">
        <w:rPr>
          <w:i/>
          <w:sz w:val="28"/>
          <w:szCs w:val="28"/>
        </w:rPr>
        <w:t>,</w:t>
      </w:r>
      <w:r w:rsidR="00C4555D">
        <w:rPr>
          <w:b/>
          <w:i/>
          <w:sz w:val="28"/>
          <w:szCs w:val="28"/>
        </w:rPr>
        <w:t xml:space="preserve"> </w:t>
      </w:r>
      <w:r w:rsidR="00C4555D" w:rsidRPr="00CD7B26">
        <w:rPr>
          <w:b/>
          <w:i/>
          <w:sz w:val="28"/>
          <w:szCs w:val="28"/>
          <w:lang w:val="en-US"/>
        </w:rPr>
        <w:t>c</w:t>
      </w:r>
      <w:r w:rsidR="00C4555D">
        <w:rPr>
          <w:b/>
          <w:i/>
          <w:sz w:val="28"/>
          <w:szCs w:val="28"/>
        </w:rPr>
        <w:t xml:space="preserve">  </w:t>
      </w:r>
      <w:r>
        <w:rPr>
          <w:sz w:val="28"/>
          <w:szCs w:val="28"/>
        </w:rPr>
        <w:t>.</w:t>
      </w:r>
    </w:p>
    <w:p w:rsidR="00740C6D" w:rsidRPr="00740C6D" w:rsidRDefault="00740C6D" w:rsidP="00C146F3">
      <w:pPr>
        <w:spacing w:line="360" w:lineRule="auto"/>
        <w:ind w:firstLine="709"/>
        <w:rPr>
          <w:sz w:val="28"/>
          <w:szCs w:val="28"/>
        </w:rPr>
      </w:pPr>
      <w:r w:rsidRPr="00740C6D">
        <w:rPr>
          <w:sz w:val="28"/>
          <w:szCs w:val="28"/>
        </w:rPr>
        <w:t xml:space="preserve">Решение уравнений начинать с </w:t>
      </w:r>
      <w:r>
        <w:rPr>
          <w:sz w:val="28"/>
          <w:szCs w:val="28"/>
        </w:rPr>
        <w:t xml:space="preserve">символьного метода, используя решатель </w:t>
      </w:r>
      <w:proofErr w:type="spellStart"/>
      <w:r>
        <w:rPr>
          <w:sz w:val="28"/>
          <w:szCs w:val="28"/>
          <w:lang w:val="en-US"/>
        </w:rPr>
        <w:t>dsolve</w:t>
      </w:r>
      <w:proofErr w:type="spellEnd"/>
      <w:r>
        <w:rPr>
          <w:sz w:val="28"/>
          <w:szCs w:val="28"/>
        </w:rPr>
        <w:t xml:space="preserve">, а если он не даст явных результатов, переходить к численному методу, применяя решатель </w:t>
      </w:r>
      <w:r>
        <w:rPr>
          <w:sz w:val="28"/>
          <w:szCs w:val="28"/>
          <w:lang w:val="en-US"/>
        </w:rPr>
        <w:t>ode</w:t>
      </w:r>
      <w:r w:rsidRPr="00740C6D">
        <w:rPr>
          <w:sz w:val="28"/>
          <w:szCs w:val="28"/>
        </w:rPr>
        <w:t>23</w:t>
      </w:r>
      <w:r>
        <w:rPr>
          <w:sz w:val="28"/>
          <w:szCs w:val="28"/>
        </w:rPr>
        <w:t>.</w:t>
      </w:r>
    </w:p>
    <w:p w:rsidR="00C146F3" w:rsidRPr="00C146F3" w:rsidRDefault="00740C6D" w:rsidP="00C146F3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Поскольку </w:t>
      </w:r>
      <w:r w:rsidR="00B93B9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уравнение (1) имеет явное решение в аналитическом  виде и численный метод для него не потребуется, то в</w:t>
      </w:r>
      <w:r w:rsidR="00C146F3">
        <w:rPr>
          <w:i/>
          <w:sz w:val="28"/>
          <w:szCs w:val="28"/>
        </w:rPr>
        <w:t xml:space="preserve"> данном задании </w:t>
      </w:r>
      <w:r>
        <w:rPr>
          <w:i/>
          <w:sz w:val="28"/>
          <w:szCs w:val="28"/>
        </w:rPr>
        <w:t>нужно</w:t>
      </w:r>
      <w:r w:rsidR="00C146F3">
        <w:rPr>
          <w:i/>
          <w:sz w:val="28"/>
          <w:szCs w:val="28"/>
        </w:rPr>
        <w:t xml:space="preserve"> не только получить формальное решение, но и выполнить небольшое исследование, чтобы разобраться, как на вид решения (его график) влияют начальные условия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/>
          <w:sz w:val="28"/>
          <w:szCs w:val="28"/>
        </w:rPr>
        <w:t xml:space="preserve">  </w:t>
      </w:r>
      <w:r w:rsidR="00C146F3">
        <w:rPr>
          <w:i/>
          <w:sz w:val="28"/>
          <w:szCs w:val="28"/>
        </w:rPr>
        <w:t xml:space="preserve">и величины </w:t>
      </w:r>
      <w:r w:rsidR="00C146F3">
        <w:rPr>
          <w:i/>
          <w:sz w:val="28"/>
          <w:szCs w:val="28"/>
          <w:lang w:val="en-US"/>
        </w:rPr>
        <w:t>a</w:t>
      </w:r>
      <w:r w:rsidR="00C146F3" w:rsidRPr="00C146F3">
        <w:rPr>
          <w:i/>
          <w:sz w:val="28"/>
          <w:szCs w:val="28"/>
        </w:rPr>
        <w:t xml:space="preserve">, </w:t>
      </w:r>
      <w:r w:rsidR="00C146F3">
        <w:rPr>
          <w:i/>
          <w:sz w:val="28"/>
          <w:szCs w:val="28"/>
          <w:lang w:val="en-US"/>
        </w:rPr>
        <w:t>b</w:t>
      </w:r>
      <w:r w:rsidR="00C146F3" w:rsidRPr="00C146F3">
        <w:rPr>
          <w:i/>
          <w:sz w:val="28"/>
          <w:szCs w:val="28"/>
        </w:rPr>
        <w:t xml:space="preserve">, </w:t>
      </w:r>
      <w:r w:rsidR="00C146F3">
        <w:rPr>
          <w:i/>
          <w:sz w:val="28"/>
          <w:szCs w:val="28"/>
          <w:lang w:val="en-US"/>
        </w:rPr>
        <w:t>c</w:t>
      </w:r>
      <w:r w:rsidR="00C146F3">
        <w:rPr>
          <w:i/>
          <w:sz w:val="28"/>
          <w:szCs w:val="28"/>
        </w:rPr>
        <w:t>.</w:t>
      </w:r>
    </w:p>
    <w:p w:rsidR="00C4555D" w:rsidRPr="00C146F3" w:rsidRDefault="00C146F3" w:rsidP="00C146F3">
      <w:pPr>
        <w:pStyle w:val="ab"/>
        <w:numPr>
          <w:ilvl w:val="0"/>
          <w:numId w:val="7"/>
        </w:numPr>
        <w:spacing w:line="360" w:lineRule="auto"/>
        <w:rPr>
          <w:i/>
          <w:sz w:val="28"/>
          <w:szCs w:val="28"/>
        </w:rPr>
      </w:pPr>
      <w:r w:rsidRPr="00C146F3">
        <w:rPr>
          <w:i/>
          <w:sz w:val="28"/>
          <w:szCs w:val="28"/>
        </w:rPr>
        <w:t xml:space="preserve">Предлагается </w:t>
      </w:r>
      <w:r w:rsidR="00740C6D">
        <w:rPr>
          <w:i/>
          <w:sz w:val="28"/>
          <w:szCs w:val="28"/>
        </w:rPr>
        <w:t>при задании</w:t>
      </w:r>
      <w:r w:rsidR="00B93B9A">
        <w:rPr>
          <w:i/>
          <w:sz w:val="28"/>
          <w:szCs w:val="28"/>
        </w:rPr>
        <w:t xml:space="preserve"> </w:t>
      </w:r>
      <w:r w:rsidR="00C4555D" w:rsidRPr="00C146F3">
        <w:rPr>
          <w:i/>
          <w:sz w:val="28"/>
          <w:szCs w:val="28"/>
        </w:rPr>
        <w:t>начальных значений рассмотреть 3 случая</w:t>
      </w:r>
      <w:r w:rsidR="00294107" w:rsidRPr="00C146F3">
        <w:rPr>
          <w:i/>
          <w:sz w:val="28"/>
          <w:szCs w:val="28"/>
        </w:rPr>
        <w:t>:</w:t>
      </w:r>
      <w:r w:rsidR="00C4555D" w:rsidRPr="00C146F3">
        <w:rPr>
          <w:i/>
          <w:sz w:val="28"/>
          <w:szCs w:val="28"/>
        </w:rPr>
        <w:t xml:space="preserve"> </w:t>
      </w:r>
    </w:p>
    <w:p w:rsidR="00C4555D" w:rsidRPr="00C4555D" w:rsidRDefault="00B93B9A" w:rsidP="00C4555D">
      <w:pPr>
        <w:spacing w:line="360" w:lineRule="auto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 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 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  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A213B3" w:rsidRPr="00C146F3" w:rsidRDefault="00105C75" w:rsidP="00C146F3">
      <w:pPr>
        <w:pStyle w:val="ab"/>
        <w:numPr>
          <w:ilvl w:val="0"/>
          <w:numId w:val="7"/>
        </w:numPr>
        <w:spacing w:line="360" w:lineRule="auto"/>
        <w:rPr>
          <w:i/>
          <w:sz w:val="28"/>
        </w:rPr>
      </w:pPr>
      <w:r w:rsidRPr="00C146F3">
        <w:rPr>
          <w:i/>
          <w:sz w:val="28"/>
          <w:szCs w:val="28"/>
        </w:rPr>
        <w:t>П</w:t>
      </w:r>
      <w:r w:rsidR="00294107" w:rsidRPr="00C146F3">
        <w:rPr>
          <w:i/>
          <w:sz w:val="28"/>
          <w:szCs w:val="28"/>
        </w:rPr>
        <w:t xml:space="preserve">ри задании параметров </w:t>
      </w:r>
      <w:r w:rsidR="00C146F3">
        <w:rPr>
          <w:i/>
          <w:sz w:val="28"/>
        </w:rPr>
        <w:t>выб</w:t>
      </w:r>
      <w:r w:rsidR="00294107" w:rsidRPr="00C146F3">
        <w:rPr>
          <w:i/>
          <w:sz w:val="28"/>
        </w:rPr>
        <w:t xml:space="preserve">рать </w:t>
      </w:r>
      <w:r w:rsidR="00294107" w:rsidRPr="00C146F3">
        <w:rPr>
          <w:i/>
          <w:sz w:val="28"/>
          <w:szCs w:val="28"/>
        </w:rPr>
        <w:t xml:space="preserve"> </w:t>
      </w:r>
      <w:r w:rsidR="00294107" w:rsidRPr="00C146F3">
        <w:rPr>
          <w:i/>
          <w:sz w:val="28"/>
        </w:rPr>
        <w:t>a</w:t>
      </w:r>
      <w:r w:rsidR="00294107" w:rsidRPr="00C146F3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≤100; </m:t>
        </m:r>
      </m:oMath>
    </w:p>
    <w:p w:rsidR="00A213B3" w:rsidRPr="00C146F3" w:rsidRDefault="00A213B3" w:rsidP="00C146F3">
      <w:pPr>
        <w:pStyle w:val="a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146F3">
        <w:rPr>
          <w:i/>
          <w:sz w:val="28"/>
          <w:lang w:val="en-US"/>
        </w:rPr>
        <w:t>b</w:t>
      </w:r>
      <w:r w:rsidRPr="00C146F3">
        <w:rPr>
          <w:i/>
          <w:sz w:val="28"/>
        </w:rPr>
        <w:t xml:space="preserve">  </w:t>
      </w:r>
      <w:r w:rsidR="00C4555D" w:rsidRPr="00C146F3">
        <w:rPr>
          <w:i/>
          <w:sz w:val="28"/>
          <w:szCs w:val="28"/>
        </w:rPr>
        <w:t>р</w:t>
      </w:r>
      <w:r w:rsidR="000F0217" w:rsidRPr="00C146F3">
        <w:rPr>
          <w:i/>
          <w:sz w:val="28"/>
          <w:szCs w:val="28"/>
        </w:rPr>
        <w:t>ассмотр</w:t>
      </w:r>
      <w:r w:rsidR="00294107" w:rsidRPr="00C146F3">
        <w:rPr>
          <w:i/>
          <w:sz w:val="28"/>
          <w:szCs w:val="28"/>
        </w:rPr>
        <w:t>еть</w:t>
      </w:r>
      <w:r w:rsidR="000F0217" w:rsidRPr="00C146F3">
        <w:rPr>
          <w:i/>
          <w:sz w:val="28"/>
          <w:szCs w:val="28"/>
        </w:rPr>
        <w:t xml:space="preserve"> </w:t>
      </w:r>
      <w:r w:rsidR="00C146F3" w:rsidRPr="00C146F3">
        <w:rPr>
          <w:i/>
          <w:sz w:val="28"/>
          <w:szCs w:val="28"/>
        </w:rPr>
        <w:t xml:space="preserve">в </w:t>
      </w:r>
      <w:r w:rsidR="000F0217" w:rsidRPr="00C146F3">
        <w:rPr>
          <w:i/>
          <w:sz w:val="28"/>
          <w:szCs w:val="28"/>
        </w:rPr>
        <w:t>дв</w:t>
      </w:r>
      <w:r w:rsidR="00C146F3" w:rsidRPr="00C146F3">
        <w:rPr>
          <w:i/>
          <w:sz w:val="28"/>
          <w:szCs w:val="28"/>
        </w:rPr>
        <w:t xml:space="preserve">ух </w:t>
      </w:r>
      <w:r w:rsidR="000F0217" w:rsidRPr="00C146F3">
        <w:rPr>
          <w:i/>
          <w:sz w:val="28"/>
          <w:szCs w:val="28"/>
        </w:rPr>
        <w:t xml:space="preserve"> варианта</w:t>
      </w:r>
      <w:r w:rsidR="00C146F3" w:rsidRPr="00C146F3">
        <w:rPr>
          <w:i/>
          <w:sz w:val="28"/>
          <w:szCs w:val="28"/>
        </w:rPr>
        <w:t>х</w:t>
      </w:r>
      <w:r w:rsidR="000F0217" w:rsidRPr="00C146F3">
        <w:rPr>
          <w:sz w:val="28"/>
          <w:szCs w:val="28"/>
        </w:rPr>
        <w:t xml:space="preserve">: </w:t>
      </w:r>
      <w:r w:rsidR="00C4555D" w:rsidRPr="00C146F3">
        <w:rPr>
          <w:sz w:val="28"/>
          <w:szCs w:val="28"/>
        </w:rPr>
        <w:t xml:space="preserve">  </w:t>
      </w:r>
    </w:p>
    <w:p w:rsidR="00A213B3" w:rsidRPr="00C146F3" w:rsidRDefault="00A213B3" w:rsidP="00C146F3">
      <w:pPr>
        <w:spacing w:line="360" w:lineRule="auto"/>
        <w:ind w:left="424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b=0;</m:t>
          </m:r>
        </m:oMath>
      </m:oMathPara>
    </w:p>
    <w:p w:rsidR="00A213B3" w:rsidRPr="00A213B3" w:rsidRDefault="00A213B3" w:rsidP="00C146F3">
      <w:pPr>
        <w:spacing w:line="360" w:lineRule="auto"/>
        <w:ind w:left="708" w:firstLine="708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≠0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 ≤30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A213B3" w:rsidRPr="00740C6D" w:rsidRDefault="00A213B3" w:rsidP="00C146F3">
      <w:pPr>
        <w:pStyle w:val="ab"/>
        <w:numPr>
          <w:ilvl w:val="0"/>
          <w:numId w:val="7"/>
        </w:numPr>
        <w:spacing w:line="360" w:lineRule="auto"/>
        <w:rPr>
          <w:i/>
          <w:sz w:val="28"/>
        </w:rPr>
      </w:pPr>
      <w:proofErr w:type="gramStart"/>
      <w:r w:rsidRPr="00740C6D">
        <w:rPr>
          <w:i/>
          <w:sz w:val="28"/>
        </w:rPr>
        <w:t>с</w:t>
      </w:r>
      <w:proofErr w:type="gramEnd"/>
      <w:r w:rsidRPr="00740C6D">
        <w:rPr>
          <w:i/>
          <w:sz w:val="28"/>
        </w:rPr>
        <w:t xml:space="preserve">  рассмотреть </w:t>
      </w:r>
      <w:r w:rsidR="00740C6D" w:rsidRPr="00740C6D">
        <w:rPr>
          <w:i/>
          <w:sz w:val="28"/>
        </w:rPr>
        <w:t xml:space="preserve">также  </w:t>
      </w:r>
      <w:r w:rsidR="00C146F3" w:rsidRPr="00740C6D">
        <w:rPr>
          <w:i/>
          <w:sz w:val="28"/>
        </w:rPr>
        <w:t xml:space="preserve">в </w:t>
      </w:r>
      <w:r w:rsidRPr="00740C6D">
        <w:rPr>
          <w:i/>
          <w:sz w:val="28"/>
        </w:rPr>
        <w:t>дв</w:t>
      </w:r>
      <w:r w:rsidR="00C146F3" w:rsidRPr="00740C6D">
        <w:rPr>
          <w:i/>
          <w:sz w:val="28"/>
        </w:rPr>
        <w:t>ух</w:t>
      </w:r>
      <w:r w:rsidRPr="00740C6D">
        <w:rPr>
          <w:i/>
          <w:sz w:val="28"/>
        </w:rPr>
        <w:t xml:space="preserve"> варианта</w:t>
      </w:r>
      <w:r w:rsidR="00C146F3" w:rsidRPr="00740C6D">
        <w:rPr>
          <w:i/>
          <w:sz w:val="28"/>
        </w:rPr>
        <w:t>х</w:t>
      </w:r>
      <w:r w:rsidRPr="00740C6D">
        <w:rPr>
          <w:i/>
          <w:sz w:val="28"/>
        </w:rPr>
        <w:t xml:space="preserve">:   </w:t>
      </w:r>
    </w:p>
    <w:p w:rsidR="00A213B3" w:rsidRPr="00B93B9A" w:rsidRDefault="00C4555D" w:rsidP="00A213B3">
      <w:pPr>
        <w:spacing w:line="360" w:lineRule="auto"/>
        <w:ind w:left="3540"/>
        <w:rPr>
          <w:i/>
          <w:sz w:val="28"/>
          <w:szCs w:val="28"/>
        </w:rPr>
      </w:pPr>
      <w:r w:rsidRPr="00B93B9A">
        <w:rPr>
          <w:i/>
          <w:sz w:val="28"/>
          <w:szCs w:val="28"/>
        </w:rPr>
        <w:t xml:space="preserve">малое  значение   </w:t>
      </w:r>
      <w:r w:rsidR="00A213B3" w:rsidRPr="00B93B9A">
        <w:rPr>
          <w:i/>
          <w:sz w:val="28"/>
          <w:szCs w:val="28"/>
        </w:rPr>
        <w:t>(</w:t>
      </w:r>
      <w:r w:rsidR="000F0217" w:rsidRPr="00B93B9A">
        <w:rPr>
          <w:i/>
          <w:sz w:val="28"/>
          <w:szCs w:val="28"/>
        </w:rPr>
        <w:t>с</w:t>
      </w:r>
      <w:r w:rsidR="00105C75" w:rsidRPr="00B93B9A">
        <w:rPr>
          <w:i/>
          <w:sz w:val="28"/>
          <w:szCs w:val="28"/>
        </w:rPr>
        <w:t xml:space="preserve"> </w:t>
      </w:r>
      <w:r w:rsidR="000F0217" w:rsidRPr="00B93B9A">
        <w:rPr>
          <w:i/>
          <w:sz w:val="28"/>
          <w:szCs w:val="28"/>
        </w:rPr>
        <w:t>&lt;10</w:t>
      </w:r>
      <w:r w:rsidR="00A213B3" w:rsidRPr="00B93B9A">
        <w:rPr>
          <w:i/>
          <w:sz w:val="28"/>
          <w:szCs w:val="28"/>
        </w:rPr>
        <w:t>)</w:t>
      </w:r>
      <w:r w:rsidR="000F0217" w:rsidRPr="00B93B9A">
        <w:rPr>
          <w:i/>
          <w:sz w:val="28"/>
          <w:szCs w:val="28"/>
        </w:rPr>
        <w:t xml:space="preserve">   </w:t>
      </w:r>
    </w:p>
    <w:p w:rsidR="00A213B3" w:rsidRDefault="000F0217" w:rsidP="00A213B3">
      <w:pPr>
        <w:spacing w:line="360" w:lineRule="auto"/>
        <w:ind w:left="3540"/>
        <w:rPr>
          <w:sz w:val="28"/>
          <w:szCs w:val="28"/>
        </w:rPr>
      </w:pPr>
      <w:r w:rsidRPr="00B93B9A">
        <w:rPr>
          <w:i/>
          <w:sz w:val="28"/>
          <w:szCs w:val="28"/>
        </w:rPr>
        <w:t>и</w:t>
      </w:r>
      <w:r w:rsidRPr="00C4555D">
        <w:rPr>
          <w:i/>
          <w:sz w:val="28"/>
          <w:szCs w:val="28"/>
        </w:rPr>
        <w:t xml:space="preserve">  </w:t>
      </w:r>
      <w:r w:rsidR="00C4555D" w:rsidRPr="00C4555D">
        <w:rPr>
          <w:i/>
          <w:sz w:val="28"/>
          <w:szCs w:val="28"/>
        </w:rPr>
        <w:t xml:space="preserve">очень большое </w:t>
      </w:r>
      <w:r w:rsidR="00C4555D">
        <w:rPr>
          <w:i/>
          <w:sz w:val="28"/>
          <w:szCs w:val="28"/>
        </w:rPr>
        <w:t xml:space="preserve"> значение</w:t>
      </w:r>
      <w:r w:rsidR="00105C75">
        <w:rPr>
          <w:i/>
          <w:sz w:val="28"/>
          <w:szCs w:val="28"/>
        </w:rPr>
        <w:t xml:space="preserve"> (</w:t>
      </w:r>
      <w:r w:rsidRPr="00C4555D">
        <w:rPr>
          <w:i/>
          <w:sz w:val="28"/>
          <w:szCs w:val="28"/>
          <w:lang w:val="en-US"/>
        </w:rPr>
        <w:t>c</w:t>
      </w:r>
      <w:r w:rsidR="00105C75" w:rsidRPr="00105C75">
        <w:rPr>
          <w:i/>
          <w:sz w:val="28"/>
          <w:szCs w:val="28"/>
        </w:rPr>
        <w:t xml:space="preserve"> </w:t>
      </w:r>
      <w:r w:rsidRPr="00C4555D">
        <w:rPr>
          <w:i/>
          <w:sz w:val="28"/>
          <w:szCs w:val="28"/>
        </w:rPr>
        <w:t>&gt;1000</w:t>
      </w:r>
      <w:r w:rsidR="00C4555D" w:rsidRPr="00C4555D">
        <w:rPr>
          <w:i/>
          <w:sz w:val="28"/>
          <w:szCs w:val="28"/>
        </w:rPr>
        <w:t>)</w:t>
      </w:r>
      <w:r w:rsidRPr="00C4555D">
        <w:rPr>
          <w:sz w:val="28"/>
          <w:szCs w:val="28"/>
        </w:rPr>
        <w:t xml:space="preserve">. </w:t>
      </w:r>
      <w:r w:rsidR="00C4555D">
        <w:rPr>
          <w:sz w:val="28"/>
          <w:szCs w:val="28"/>
        </w:rPr>
        <w:t xml:space="preserve"> </w:t>
      </w:r>
    </w:p>
    <w:p w:rsidR="000F0217" w:rsidRDefault="00A213B3" w:rsidP="00F723B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5A346C">
        <w:rPr>
          <w:sz w:val="28"/>
          <w:szCs w:val="28"/>
        </w:rPr>
        <w:t>острои</w:t>
      </w:r>
      <w:r>
        <w:rPr>
          <w:sz w:val="28"/>
          <w:szCs w:val="28"/>
        </w:rPr>
        <w:t>ть</w:t>
      </w:r>
      <w:r w:rsidR="008A6CC8">
        <w:rPr>
          <w:sz w:val="28"/>
          <w:szCs w:val="28"/>
        </w:rPr>
        <w:t xml:space="preserve">, применяя  функцию </w:t>
      </w:r>
      <w:proofErr w:type="spellStart"/>
      <w:r w:rsidR="008A6CC8" w:rsidRPr="00740C6D">
        <w:rPr>
          <w:i/>
          <w:sz w:val="28"/>
          <w:szCs w:val="28"/>
          <w:lang w:val="en-US"/>
        </w:rPr>
        <w:t>fplot</w:t>
      </w:r>
      <w:proofErr w:type="spellEnd"/>
      <w:r w:rsidR="008A6CC8">
        <w:rPr>
          <w:sz w:val="28"/>
          <w:szCs w:val="28"/>
        </w:rPr>
        <w:t>,</w:t>
      </w:r>
      <w:r w:rsidR="008A6CC8" w:rsidRPr="008A6CC8">
        <w:rPr>
          <w:sz w:val="28"/>
          <w:szCs w:val="28"/>
        </w:rPr>
        <w:t xml:space="preserve"> </w:t>
      </w:r>
      <w:r w:rsidR="008A6CC8">
        <w:rPr>
          <w:sz w:val="28"/>
          <w:szCs w:val="28"/>
        </w:rPr>
        <w:t xml:space="preserve">а также используя команду </w:t>
      </w:r>
      <w:r w:rsidR="008A6CC8" w:rsidRPr="00105C75">
        <w:rPr>
          <w:i/>
          <w:color w:val="0070C0"/>
          <w:sz w:val="28"/>
          <w:szCs w:val="28"/>
          <w:lang w:val="en-US"/>
        </w:rPr>
        <w:t>subplot</w:t>
      </w:r>
      <w:r w:rsidR="008A6CC8" w:rsidRPr="00105C75">
        <w:rPr>
          <w:sz w:val="28"/>
          <w:szCs w:val="28"/>
        </w:rPr>
        <w:t xml:space="preserve"> </w:t>
      </w:r>
      <w:r w:rsidR="008A6CC8">
        <w:rPr>
          <w:sz w:val="28"/>
          <w:szCs w:val="28"/>
        </w:rPr>
        <w:t xml:space="preserve">, </w:t>
      </w:r>
      <w:r w:rsidR="00105C75" w:rsidRPr="00105C75">
        <w:rPr>
          <w:sz w:val="28"/>
          <w:szCs w:val="28"/>
        </w:rPr>
        <w:t xml:space="preserve"> </w:t>
      </w:r>
      <w:r w:rsidR="00105C75">
        <w:rPr>
          <w:sz w:val="28"/>
          <w:szCs w:val="28"/>
        </w:rPr>
        <w:t>сравнительные</w:t>
      </w:r>
      <w:r w:rsidRPr="005A346C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и </w:t>
      </w:r>
      <w:r w:rsidRPr="005A346C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5A346C">
        <w:rPr>
          <w:sz w:val="28"/>
          <w:szCs w:val="28"/>
        </w:rPr>
        <w:t>ешения</w:t>
      </w:r>
      <w:r w:rsidRPr="00740C6D">
        <w:rPr>
          <w:i/>
          <w:sz w:val="28"/>
          <w:szCs w:val="28"/>
        </w:rPr>
        <w:t xml:space="preserve"> </w:t>
      </w:r>
      <w:r w:rsidRPr="00740C6D">
        <w:rPr>
          <w:i/>
          <w:sz w:val="28"/>
          <w:szCs w:val="28"/>
          <w:lang w:val="en-US"/>
        </w:rPr>
        <w:t>x</w:t>
      </w:r>
      <w:r w:rsidRPr="00740C6D">
        <w:rPr>
          <w:i/>
          <w:sz w:val="28"/>
          <w:szCs w:val="28"/>
        </w:rPr>
        <w:t>(</w:t>
      </w:r>
      <w:r w:rsidRPr="00740C6D">
        <w:rPr>
          <w:i/>
          <w:sz w:val="28"/>
          <w:szCs w:val="28"/>
          <w:lang w:val="en-US"/>
        </w:rPr>
        <w:t>t</w:t>
      </w:r>
      <w:r w:rsidRPr="00740C6D">
        <w:rPr>
          <w:i/>
          <w:sz w:val="28"/>
          <w:szCs w:val="28"/>
        </w:rPr>
        <w:t>)</w:t>
      </w:r>
      <w:r w:rsidR="00C146F3" w:rsidRPr="00740C6D">
        <w:rPr>
          <w:i/>
          <w:sz w:val="28"/>
          <w:szCs w:val="28"/>
        </w:rPr>
        <w:t xml:space="preserve"> </w:t>
      </w:r>
      <w:r w:rsidR="008A6CC8">
        <w:rPr>
          <w:i/>
          <w:sz w:val="28"/>
          <w:szCs w:val="28"/>
        </w:rPr>
        <w:t>для разных значений параметров (</w:t>
      </w:r>
      <w:r w:rsidR="00740C6D">
        <w:rPr>
          <w:sz w:val="28"/>
          <w:szCs w:val="28"/>
        </w:rPr>
        <w:t xml:space="preserve">по два на </w:t>
      </w:r>
      <w:r w:rsidR="008A6CC8">
        <w:rPr>
          <w:sz w:val="28"/>
          <w:szCs w:val="28"/>
        </w:rPr>
        <w:t>каждом</w:t>
      </w:r>
      <w:r w:rsidR="00740C6D">
        <w:rPr>
          <w:sz w:val="28"/>
          <w:szCs w:val="28"/>
        </w:rPr>
        <w:t xml:space="preserve"> рисунке</w:t>
      </w:r>
      <w:r w:rsidR="008A6CC8">
        <w:rPr>
          <w:sz w:val="28"/>
          <w:szCs w:val="28"/>
        </w:rPr>
        <w:t>)</w:t>
      </w:r>
      <w:r w:rsidR="00105C75">
        <w:rPr>
          <w:sz w:val="28"/>
          <w:szCs w:val="28"/>
        </w:rPr>
        <w:t xml:space="preserve">, </w:t>
      </w:r>
      <w:r w:rsidR="008A6CC8">
        <w:rPr>
          <w:sz w:val="28"/>
          <w:szCs w:val="28"/>
        </w:rPr>
        <w:t>указ</w:t>
      </w:r>
      <w:r w:rsidR="00105C75">
        <w:rPr>
          <w:sz w:val="28"/>
          <w:szCs w:val="28"/>
        </w:rPr>
        <w:t>а</w:t>
      </w:r>
      <w:r w:rsidR="00740C6D">
        <w:rPr>
          <w:sz w:val="28"/>
          <w:szCs w:val="28"/>
        </w:rPr>
        <w:t>ть</w:t>
      </w:r>
      <w:r w:rsidR="008A6CC8">
        <w:rPr>
          <w:sz w:val="28"/>
          <w:szCs w:val="28"/>
        </w:rPr>
        <w:t xml:space="preserve"> величины параметров в </w:t>
      </w:r>
      <w:r w:rsidR="006F0A32">
        <w:rPr>
          <w:sz w:val="28"/>
          <w:szCs w:val="28"/>
        </w:rPr>
        <w:t>заголовках</w:t>
      </w:r>
      <w:r w:rsidR="008A6CC8" w:rsidRPr="008A6CC8">
        <w:rPr>
          <w:sz w:val="28"/>
          <w:szCs w:val="28"/>
        </w:rPr>
        <w:t xml:space="preserve"> </w:t>
      </w:r>
      <w:r w:rsidR="008A6CC8">
        <w:rPr>
          <w:sz w:val="28"/>
          <w:szCs w:val="28"/>
        </w:rPr>
        <w:t>и</w:t>
      </w:r>
      <w:r w:rsidR="008A6CC8" w:rsidRPr="008A6CC8">
        <w:rPr>
          <w:sz w:val="28"/>
          <w:szCs w:val="28"/>
        </w:rPr>
        <w:t xml:space="preserve"> </w:t>
      </w:r>
      <w:r w:rsidR="008A6CC8">
        <w:rPr>
          <w:sz w:val="28"/>
          <w:szCs w:val="28"/>
        </w:rPr>
        <w:t>в подписях под графиками</w:t>
      </w:r>
      <w:r w:rsidR="00294107">
        <w:rPr>
          <w:sz w:val="28"/>
          <w:szCs w:val="28"/>
        </w:rPr>
        <w:t xml:space="preserve">. </w:t>
      </w:r>
      <w:r w:rsidR="00DB7852">
        <w:rPr>
          <w:sz w:val="28"/>
          <w:szCs w:val="28"/>
        </w:rPr>
        <w:t>На основании построенных графиков сделать вывод (и за</w:t>
      </w:r>
      <w:r w:rsidR="008A6CC8">
        <w:rPr>
          <w:sz w:val="28"/>
          <w:szCs w:val="28"/>
        </w:rPr>
        <w:t xml:space="preserve">писать </w:t>
      </w:r>
      <w:r w:rsidR="00DB7852">
        <w:rPr>
          <w:sz w:val="28"/>
          <w:szCs w:val="28"/>
        </w:rPr>
        <w:t>его)</w:t>
      </w:r>
      <w:r w:rsidR="006F0A32">
        <w:rPr>
          <w:sz w:val="28"/>
          <w:szCs w:val="28"/>
        </w:rPr>
        <w:t xml:space="preserve"> </w:t>
      </w:r>
      <w:r w:rsidR="00294107">
        <w:rPr>
          <w:sz w:val="28"/>
          <w:szCs w:val="28"/>
        </w:rPr>
        <w:t>о влиянии начальных</w:t>
      </w:r>
      <w:r>
        <w:rPr>
          <w:sz w:val="28"/>
          <w:szCs w:val="28"/>
        </w:rPr>
        <w:t xml:space="preserve"> условий </w:t>
      </w:r>
      <w:r w:rsidR="00DB7852">
        <w:rPr>
          <w:sz w:val="28"/>
          <w:szCs w:val="28"/>
        </w:rPr>
        <w:t>на частоту и период колебаний.</w:t>
      </w:r>
    </w:p>
    <w:p w:rsidR="004B5297" w:rsidRDefault="004B5297" w:rsidP="00F723B8">
      <w:pPr>
        <w:spacing w:line="360" w:lineRule="auto"/>
        <w:ind w:firstLine="709"/>
        <w:rPr>
          <w:sz w:val="28"/>
          <w:szCs w:val="28"/>
        </w:rPr>
      </w:pPr>
    </w:p>
    <w:p w:rsidR="004B5297" w:rsidRPr="004B5297" w:rsidRDefault="004B5297" w:rsidP="004B5297">
      <w:pPr>
        <w:pStyle w:val="ab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</w:pPr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Решить </w:t>
      </w:r>
      <w:proofErr w:type="spellStart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символьно</w:t>
      </w:r>
      <w:proofErr w:type="spell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4B5297">
        <w:rPr>
          <w:rFonts w:ascii="Consolas" w:hAnsi="Consolas" w:cs="Arial"/>
          <w:b/>
          <w:color w:val="D1530D"/>
          <w:sz w:val="28"/>
          <w:szCs w:val="28"/>
          <w:shd w:val="clear" w:color="auto" w:fill="FFFFFF"/>
          <w:lang w:val="en-US"/>
        </w:rPr>
        <w:t>dsolve</w:t>
      </w:r>
      <w:proofErr w:type="spell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и численно с помощью  </w:t>
      </w:r>
      <m:oMath>
        <m:r>
          <m:rPr>
            <m:sty m:val="b"/>
          </m:rPr>
          <w:rPr>
            <w:rFonts w:ascii="Cambria Math" w:hAnsi="Cambria Math" w:cs="Arial"/>
            <w:color w:val="D1530D"/>
            <w:sz w:val="28"/>
            <w:szCs w:val="28"/>
            <w:shd w:val="clear" w:color="auto" w:fill="FFFFFF"/>
          </w:rPr>
          <m:t xml:space="preserve">ode23 </m:t>
        </m:r>
      </m:oMath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дифференциальн</w:t>
      </w:r>
      <w:proofErr w:type="spellStart"/>
      <w:r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о</w:t>
      </w:r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е</w:t>
      </w:r>
      <w:proofErr w:type="spellEnd"/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уравнени</w:t>
      </w:r>
      <w:r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>е</w:t>
      </w:r>
      <w:r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четвертого порядка.</w:t>
      </w:r>
    </w:p>
    <w:p w:rsidR="004B5297" w:rsidRPr="004B5297" w:rsidRDefault="00B93B9A" w:rsidP="004B5297">
      <w:pPr>
        <w:spacing w:line="360" w:lineRule="auto"/>
        <w:ind w:left="142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Рассмотреть</w:t>
      </w:r>
      <w:r w:rsidR="00435EC1">
        <w:rPr>
          <w:sz w:val="28"/>
          <w:szCs w:val="28"/>
        </w:rPr>
        <w:t xml:space="preserve"> </w:t>
      </w:r>
      <w:r w:rsidR="00435EC1" w:rsidRPr="00B93B9A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не</w:t>
      </w:r>
      <w:r w:rsidR="004B5297" w:rsidRPr="004B5297">
        <w:rPr>
          <w:sz w:val="28"/>
          <w:szCs w:val="28"/>
        </w:rPr>
        <w:t>линейное</w:t>
      </w:r>
      <w:r w:rsidR="004B5297">
        <w:rPr>
          <w:sz w:val="28"/>
          <w:szCs w:val="28"/>
        </w:rPr>
        <w:t xml:space="preserve"> </w:t>
      </w:r>
      <w:r w:rsidR="004B5297" w:rsidRPr="004B52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5EC1" w:rsidRPr="00B93B9A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не</w:t>
      </w:r>
      <w:r w:rsidR="004B5297" w:rsidRPr="004B5297">
        <w:rPr>
          <w:sz w:val="28"/>
          <w:szCs w:val="28"/>
        </w:rPr>
        <w:t xml:space="preserve">однородное дифференциальное уравнение </w:t>
      </w:r>
      <w:r w:rsidR="004B5297">
        <w:rPr>
          <w:sz w:val="28"/>
          <w:szCs w:val="28"/>
        </w:rPr>
        <w:t>четвертого</w:t>
      </w:r>
      <w:r w:rsidR="004B5297" w:rsidRPr="004B5297">
        <w:rPr>
          <w:sz w:val="28"/>
          <w:szCs w:val="28"/>
        </w:rPr>
        <w:t xml:space="preserve"> порядка     следующего вида</w:t>
      </w:r>
    </w:p>
    <w:p w:rsidR="004B5297" w:rsidRDefault="004B5297" w:rsidP="004B5297">
      <w:pPr>
        <w:tabs>
          <w:tab w:val="left" w:pos="1985"/>
          <w:tab w:val="right" w:pos="9214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IV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III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II</m:t>
                </m:r>
              </m:e>
            </m:d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noProof/>
          <w:sz w:val="28"/>
          <w:szCs w:val="28"/>
          <w:lang w:eastAsia="ru-RU"/>
        </w:rPr>
        <w:t>,</w:t>
      </w:r>
      <w:r w:rsidRPr="004F1D40">
        <w:rPr>
          <w:noProof/>
          <w:sz w:val="28"/>
          <w:szCs w:val="28"/>
        </w:rPr>
        <w:t xml:space="preserve">     </w:t>
      </w:r>
      <w:r>
        <w:rPr>
          <w:noProof/>
          <w:sz w:val="28"/>
          <w:szCs w:val="28"/>
        </w:rPr>
        <w:tab/>
        <w:t xml:space="preserve"> (3)</w:t>
      </w:r>
    </w:p>
    <w:p w:rsidR="00FA426D" w:rsidRDefault="004B5297" w:rsidP="004B5297">
      <w:pPr>
        <w:tabs>
          <w:tab w:val="left" w:pos="1985"/>
        </w:tabs>
        <w:spacing w:line="360" w:lineRule="auto"/>
        <w:rPr>
          <w:noProof/>
          <w:sz w:val="28"/>
          <w:szCs w:val="28"/>
          <w:lang w:eastAsia="ru-RU"/>
        </w:rPr>
      </w:pPr>
      <w:r w:rsidRPr="00887E24">
        <w:rPr>
          <w:noProof/>
          <w:sz w:val="28"/>
          <w:szCs w:val="28"/>
          <w:lang w:eastAsia="ru-RU"/>
        </w:rPr>
        <w:t>при заданн</w:t>
      </w:r>
      <w:r>
        <w:rPr>
          <w:noProof/>
          <w:sz w:val="28"/>
          <w:szCs w:val="28"/>
          <w:lang w:eastAsia="ru-RU"/>
        </w:rPr>
        <w:t>ом векторе</w:t>
      </w:r>
      <w:r w:rsidRPr="00887E24">
        <w:rPr>
          <w:noProof/>
          <w:sz w:val="28"/>
          <w:szCs w:val="28"/>
          <w:lang w:eastAsia="ru-RU"/>
        </w:rPr>
        <w:t xml:space="preserve"> начальных услови</w:t>
      </w:r>
      <w:r>
        <w:rPr>
          <w:noProof/>
          <w:sz w:val="28"/>
          <w:szCs w:val="28"/>
          <w:lang w:eastAsia="ru-RU"/>
        </w:rPr>
        <w:t xml:space="preserve">й  </w:t>
      </w:r>
    </w:p>
    <w:p w:rsidR="00FA426D" w:rsidRDefault="00FA426D" w:rsidP="00FA426D">
      <w:pPr>
        <w:tabs>
          <w:tab w:val="left" w:pos="1985"/>
          <w:tab w:val="right" w:pos="9214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4B5297">
        <w:rPr>
          <w:noProof/>
          <w:sz w:val="28"/>
          <w:szCs w:val="28"/>
          <w:lang w:val="en-US"/>
        </w:rPr>
        <w:t>y</w:t>
      </w:r>
      <w:r w:rsidR="004B5297" w:rsidRPr="004F1D40">
        <w:rPr>
          <w:noProof/>
          <w:sz w:val="28"/>
          <w:szCs w:val="28"/>
        </w:rPr>
        <w:t>0=[1 0 0 0</w:t>
      </w:r>
      <w:r w:rsidR="004B5297" w:rsidRPr="004B5297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  <w:t>(4)</w:t>
      </w:r>
      <w:r w:rsidR="004B5297">
        <w:rPr>
          <w:noProof/>
          <w:sz w:val="28"/>
          <w:szCs w:val="28"/>
        </w:rPr>
        <w:t xml:space="preserve"> </w:t>
      </w:r>
    </w:p>
    <w:p w:rsidR="004B5297" w:rsidRDefault="004B5297" w:rsidP="00FA426D">
      <w:pPr>
        <w:tabs>
          <w:tab w:val="left" w:pos="1985"/>
          <w:tab w:val="right" w:pos="9214"/>
        </w:tabs>
        <w:spacing w:line="36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- з</w:t>
      </w:r>
      <w:r>
        <w:rPr>
          <w:noProof/>
          <w:sz w:val="28"/>
          <w:szCs w:val="28"/>
          <w:lang w:eastAsia="ru-RU"/>
        </w:rPr>
        <w:t>адача Коши.</w:t>
      </w:r>
    </w:p>
    <w:p w:rsidR="004B5297" w:rsidRPr="003E04A6" w:rsidRDefault="004B5297" w:rsidP="004B5297">
      <w:pPr>
        <w:tabs>
          <w:tab w:val="left" w:pos="1985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t>Реш</w:t>
      </w:r>
      <w:r w:rsidR="00B93B9A">
        <w:rPr>
          <w:noProof/>
          <w:sz w:val="28"/>
          <w:szCs w:val="28"/>
          <w:lang w:eastAsia="ru-RU"/>
        </w:rPr>
        <w:t>а</w:t>
      </w:r>
      <w:r>
        <w:rPr>
          <w:noProof/>
          <w:sz w:val="28"/>
          <w:szCs w:val="28"/>
          <w:lang w:eastAsia="ru-RU"/>
        </w:rPr>
        <w:t>ть данн</w:t>
      </w:r>
      <w:r w:rsidR="00FA426D">
        <w:rPr>
          <w:noProof/>
          <w:sz w:val="28"/>
          <w:szCs w:val="28"/>
          <w:lang w:eastAsia="ru-RU"/>
        </w:rPr>
        <w:t xml:space="preserve">ую задачу символьно </w:t>
      </w:r>
      <w:r w:rsidR="00435EC1" w:rsidRPr="00435EC1">
        <w:rPr>
          <w:noProof/>
          <w:sz w:val="28"/>
          <w:szCs w:val="28"/>
          <w:lang w:eastAsia="ru-RU"/>
        </w:rPr>
        <w:t>с помощью</w:t>
      </w:r>
      <w:r w:rsidR="00435EC1">
        <w:rPr>
          <w:noProof/>
          <w:sz w:val="28"/>
          <w:szCs w:val="28"/>
          <w:lang w:eastAsia="ru-RU"/>
        </w:rPr>
        <w:t xml:space="preserve"> </w:t>
      </w:r>
      <w:r w:rsidR="00435EC1" w:rsidRPr="00435EC1">
        <w:rPr>
          <w:noProof/>
          <w:sz w:val="28"/>
          <w:szCs w:val="28"/>
          <w:lang w:eastAsia="ru-RU"/>
        </w:rPr>
        <w:t xml:space="preserve"> </w:t>
      </w:r>
      <w:r w:rsidR="00435EC1" w:rsidRPr="003E04A6">
        <w:rPr>
          <w:rFonts w:ascii="Consolas" w:hAnsi="Consolas"/>
          <w:b/>
          <w:noProof/>
          <w:sz w:val="28"/>
          <w:szCs w:val="28"/>
          <w:lang w:eastAsia="ru-RU"/>
        </w:rPr>
        <w:t>dsolve</w:t>
      </w:r>
      <w:r w:rsidR="00435EC1" w:rsidRPr="004B5297">
        <w:rPr>
          <w:rFonts w:ascii="Arial" w:hAnsi="Arial" w:cs="Arial"/>
          <w:b/>
          <w:color w:val="D1530D"/>
          <w:sz w:val="28"/>
          <w:szCs w:val="28"/>
          <w:shd w:val="clear" w:color="auto" w:fill="FFFFFF"/>
        </w:rPr>
        <w:t xml:space="preserve"> </w:t>
      </w:r>
      <w:r w:rsidR="00435EC1">
        <w:rPr>
          <w:noProof/>
          <w:sz w:val="28"/>
          <w:szCs w:val="28"/>
          <w:lang w:eastAsia="ru-RU"/>
        </w:rPr>
        <w:t xml:space="preserve"> </w:t>
      </w:r>
      <w:r w:rsidR="00FA426D">
        <w:rPr>
          <w:noProof/>
          <w:sz w:val="28"/>
          <w:szCs w:val="28"/>
          <w:lang w:eastAsia="ru-RU"/>
        </w:rPr>
        <w:t>и численно,</w:t>
      </w:r>
      <w:r>
        <w:rPr>
          <w:noProof/>
          <w:sz w:val="28"/>
          <w:szCs w:val="28"/>
          <w:lang w:eastAsia="ru-RU"/>
        </w:rPr>
        <w:t xml:space="preserve"> используя  решатель </w:t>
      </w:r>
      <w:r w:rsidRPr="003E04A6">
        <w:rPr>
          <w:rFonts w:ascii="Consolas" w:hAnsi="Consolas"/>
          <w:b/>
          <w:sz w:val="28"/>
        </w:rPr>
        <w:t>ode</w:t>
      </w:r>
      <w:r w:rsidR="00FA426D" w:rsidRPr="003E04A6">
        <w:rPr>
          <w:rFonts w:ascii="Consolas" w:hAnsi="Consolas"/>
          <w:b/>
          <w:sz w:val="28"/>
        </w:rPr>
        <w:t>23</w:t>
      </w:r>
      <w:r w:rsidRPr="000F0217">
        <w:rPr>
          <w:sz w:val="28"/>
        </w:rPr>
        <w:t>.</w:t>
      </w:r>
      <w:r w:rsidR="00435EC1">
        <w:rPr>
          <w:sz w:val="28"/>
        </w:rPr>
        <w:t xml:space="preserve"> Значения параметрам </w:t>
      </w:r>
      <w:r w:rsidR="00435EC1">
        <w:rPr>
          <w:sz w:val="28"/>
          <w:lang w:val="en-US"/>
        </w:rPr>
        <w:t>a</w:t>
      </w:r>
      <w:r w:rsidR="00435EC1" w:rsidRPr="003E04A6">
        <w:rPr>
          <w:sz w:val="28"/>
        </w:rPr>
        <w:t>,</w:t>
      </w:r>
      <w:r w:rsidR="003E04A6" w:rsidRPr="003E04A6">
        <w:rPr>
          <w:sz w:val="28"/>
        </w:rPr>
        <w:t xml:space="preserve"> </w:t>
      </w:r>
      <w:r w:rsidR="00435EC1">
        <w:rPr>
          <w:sz w:val="28"/>
          <w:lang w:val="en-US"/>
        </w:rPr>
        <w:t>b</w:t>
      </w:r>
      <w:r w:rsidR="00435EC1" w:rsidRPr="003E04A6">
        <w:rPr>
          <w:sz w:val="28"/>
        </w:rPr>
        <w:t>,</w:t>
      </w:r>
      <w:r w:rsidR="003E04A6" w:rsidRPr="003E04A6">
        <w:rPr>
          <w:sz w:val="28"/>
        </w:rPr>
        <w:t xml:space="preserve"> </w:t>
      </w:r>
      <w:r w:rsidR="00435EC1">
        <w:rPr>
          <w:sz w:val="28"/>
          <w:lang w:val="en-US"/>
        </w:rPr>
        <w:t>c</w:t>
      </w:r>
      <w:r w:rsidR="00435EC1" w:rsidRPr="003E04A6">
        <w:rPr>
          <w:sz w:val="28"/>
        </w:rPr>
        <w:t>,</w:t>
      </w:r>
      <w:r w:rsidR="003E04A6" w:rsidRPr="003E04A6">
        <w:rPr>
          <w:sz w:val="28"/>
        </w:rPr>
        <w:t xml:space="preserve"> </w:t>
      </w:r>
      <w:r w:rsidR="00435EC1">
        <w:rPr>
          <w:sz w:val="28"/>
          <w:lang w:val="en-US"/>
        </w:rPr>
        <w:t>d</w:t>
      </w:r>
      <w:r w:rsidR="00435EC1" w:rsidRPr="003E04A6">
        <w:rPr>
          <w:sz w:val="28"/>
        </w:rPr>
        <w:t xml:space="preserve"> </w:t>
      </w:r>
      <w:r w:rsidR="00435EC1">
        <w:rPr>
          <w:sz w:val="28"/>
        </w:rPr>
        <w:t>задать самостоятельно</w:t>
      </w:r>
      <w:r w:rsidR="00B93B9A">
        <w:rPr>
          <w:sz w:val="28"/>
        </w:rPr>
        <w:t>.</w:t>
      </w:r>
    </w:p>
    <w:p w:rsidR="004B5297" w:rsidRPr="005A346C" w:rsidRDefault="004B5297" w:rsidP="004B5297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Построить </w:t>
      </w:r>
      <w:r w:rsidRPr="00AD2827">
        <w:rPr>
          <w:i/>
          <w:noProof/>
          <w:sz w:val="28"/>
          <w:szCs w:val="28"/>
        </w:rPr>
        <w:t>график</w:t>
      </w:r>
      <w:r>
        <w:rPr>
          <w:noProof/>
          <w:sz w:val="28"/>
          <w:szCs w:val="28"/>
        </w:rPr>
        <w:t xml:space="preserve"> полученн</w:t>
      </w:r>
      <w:r w:rsidR="003E04A6">
        <w:rPr>
          <w:noProof/>
          <w:sz w:val="28"/>
          <w:szCs w:val="28"/>
        </w:rPr>
        <w:t>ых</w:t>
      </w:r>
      <w:r w:rsidR="00B93B9A">
        <w:rPr>
          <w:noProof/>
          <w:sz w:val="28"/>
          <w:szCs w:val="28"/>
        </w:rPr>
        <w:t xml:space="preserve"> </w:t>
      </w:r>
      <w:r w:rsidRPr="005A346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решени</w:t>
      </w:r>
      <w:r w:rsidR="003E04A6">
        <w:rPr>
          <w:noProof/>
          <w:sz w:val="28"/>
          <w:szCs w:val="28"/>
        </w:rPr>
        <w:t>й</w:t>
      </w:r>
      <w:r w:rsidR="00B93B9A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5A346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Используя блок </w:t>
      </w:r>
      <w:r w:rsidRPr="003E04A6">
        <w:rPr>
          <w:rFonts w:ascii="Consolas" w:hAnsi="Consolas"/>
          <w:b/>
          <w:i/>
          <w:noProof/>
          <w:sz w:val="28"/>
          <w:szCs w:val="28"/>
          <w:lang w:val="en-US"/>
        </w:rPr>
        <w:t>legend</w:t>
      </w:r>
      <w:r w:rsidRPr="005A346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, </w:t>
      </w:r>
      <w:r w:rsidR="00435EC1">
        <w:rPr>
          <w:noProof/>
          <w:sz w:val="28"/>
          <w:szCs w:val="28"/>
        </w:rPr>
        <w:t>расшифровать</w:t>
      </w:r>
      <w:r>
        <w:rPr>
          <w:noProof/>
          <w:sz w:val="28"/>
          <w:szCs w:val="28"/>
        </w:rPr>
        <w:t xml:space="preserve"> лини</w:t>
      </w:r>
      <w:r w:rsidR="00435EC1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для функции </w:t>
      </w:r>
      <w:r>
        <w:rPr>
          <w:noProof/>
          <w:sz w:val="28"/>
          <w:szCs w:val="28"/>
          <w:lang w:val="en-US"/>
        </w:rPr>
        <w:t>y</w:t>
      </w:r>
      <w:r w:rsidRPr="005A346C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5A346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и трех ее производных, вставить заголовок  </w:t>
      </w:r>
      <w:r w:rsidRPr="003E04A6">
        <w:rPr>
          <w:rFonts w:ascii="Consolas" w:hAnsi="Consolas"/>
          <w:b/>
          <w:i/>
          <w:noProof/>
          <w:sz w:val="28"/>
          <w:szCs w:val="28"/>
          <w:lang w:val="en-US"/>
        </w:rPr>
        <w:t>title</w:t>
      </w:r>
      <w:r w:rsidRPr="005A346C">
        <w:rPr>
          <w:noProof/>
          <w:sz w:val="28"/>
          <w:szCs w:val="28"/>
        </w:rPr>
        <w:t xml:space="preserve"> </w:t>
      </w:r>
      <w:r w:rsidR="003E04A6">
        <w:rPr>
          <w:noProof/>
          <w:sz w:val="28"/>
          <w:szCs w:val="28"/>
        </w:rPr>
        <w:t xml:space="preserve">гафика </w:t>
      </w:r>
      <w:r>
        <w:rPr>
          <w:noProof/>
          <w:sz w:val="28"/>
          <w:szCs w:val="28"/>
          <w:lang w:val="en-US"/>
        </w:rPr>
        <w:t>c</w:t>
      </w:r>
      <w:r w:rsidRPr="005A346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названием «Решение диф. ур-я 4-го порядка. Функция и ее производные»</w:t>
      </w:r>
    </w:p>
    <w:p w:rsidR="004B5297" w:rsidRDefault="004B5297" w:rsidP="004B5297">
      <w:pPr>
        <w:spacing w:line="360" w:lineRule="auto"/>
        <w:ind w:firstLine="709"/>
        <w:rPr>
          <w:rFonts w:ascii="Arial" w:hAnsi="Arial" w:cs="Arial"/>
          <w:color w:val="000000" w:themeColor="text1"/>
          <w:lang w:eastAsia="ru-RU"/>
        </w:rPr>
      </w:pPr>
      <w:r w:rsidRPr="005A346C">
        <w:rPr>
          <w:noProof/>
          <w:sz w:val="28"/>
          <w:szCs w:val="28"/>
        </w:rPr>
        <w:t>Вывести таблицу</w:t>
      </w:r>
      <w:r w:rsidR="003E04A6">
        <w:rPr>
          <w:noProof/>
          <w:sz w:val="28"/>
          <w:szCs w:val="28"/>
        </w:rPr>
        <w:t xml:space="preserve"> для</w:t>
      </w:r>
      <w:r w:rsidRPr="005A346C">
        <w:rPr>
          <w:noProof/>
          <w:sz w:val="28"/>
          <w:szCs w:val="28"/>
        </w:rPr>
        <w:t xml:space="preserve"> 10 значений независимой переменной 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x</w:t>
      </w:r>
      <w:r w:rsidR="003E04A6">
        <w:rPr>
          <w:noProof/>
          <w:sz w:val="28"/>
          <w:szCs w:val="28"/>
        </w:rPr>
        <w:t xml:space="preserve">, равномерно распределенных на интервале </w:t>
      </w:r>
      <w:r w:rsidR="003E04A6" w:rsidRPr="003E04A6">
        <w:rPr>
          <w:noProof/>
          <w:sz w:val="28"/>
          <w:szCs w:val="28"/>
        </w:rPr>
        <w:t>[</w:t>
      </w:r>
      <w:r w:rsidR="003E04A6">
        <w:rPr>
          <w:noProof/>
          <w:sz w:val="28"/>
          <w:szCs w:val="28"/>
        </w:rPr>
        <w:t>0 2</w:t>
      </w:r>
      <w:r w:rsidR="003E04A6" w:rsidRPr="003E04A6">
        <w:rPr>
          <w:noProof/>
          <w:sz w:val="28"/>
          <w:szCs w:val="28"/>
        </w:rPr>
        <w:t>]</w:t>
      </w:r>
      <w:r w:rsidRPr="005A346C">
        <w:rPr>
          <w:noProof/>
          <w:sz w:val="28"/>
          <w:szCs w:val="28"/>
        </w:rPr>
        <w:t xml:space="preserve">  </w:t>
      </w:r>
      <w:r w:rsidR="003E04A6" w:rsidRPr="003E04A6">
        <w:rPr>
          <w:noProof/>
          <w:sz w:val="28"/>
          <w:szCs w:val="28"/>
        </w:rPr>
        <w:t xml:space="preserve"> </w:t>
      </w:r>
      <w:r w:rsidR="003E04A6">
        <w:rPr>
          <w:noProof/>
          <w:sz w:val="28"/>
          <w:szCs w:val="28"/>
        </w:rPr>
        <w:t xml:space="preserve"> </w:t>
      </w:r>
      <w:r w:rsidR="003E04A6" w:rsidRPr="003E04A6">
        <w:rPr>
          <w:noProof/>
          <w:sz w:val="28"/>
          <w:szCs w:val="28"/>
        </w:rPr>
        <w:t>(</w:t>
      </w:r>
      <w:r w:rsidR="003E04A6">
        <w:rPr>
          <w:noProof/>
          <w:sz w:val="28"/>
          <w:szCs w:val="28"/>
        </w:rPr>
        <w:t xml:space="preserve">функция </w:t>
      </w:r>
      <w:r w:rsidR="003E04A6" w:rsidRPr="003E04A6">
        <w:rPr>
          <w:rFonts w:ascii="Consolas" w:hAnsi="Consolas"/>
          <w:b/>
          <w:i/>
          <w:noProof/>
          <w:sz w:val="28"/>
          <w:szCs w:val="28"/>
          <w:lang w:val="en-US"/>
        </w:rPr>
        <w:t>linsolve</w:t>
      </w:r>
      <w:r w:rsidR="003E04A6" w:rsidRPr="003E04A6">
        <w:rPr>
          <w:noProof/>
          <w:sz w:val="28"/>
          <w:szCs w:val="28"/>
        </w:rPr>
        <w:t xml:space="preserve">) </w:t>
      </w:r>
      <w:r w:rsidRPr="005A346C">
        <w:rPr>
          <w:noProof/>
          <w:sz w:val="28"/>
          <w:szCs w:val="28"/>
        </w:rPr>
        <w:t xml:space="preserve">и  </w:t>
      </w:r>
      <w:r w:rsidRPr="005A346C">
        <w:rPr>
          <w:noProof/>
          <w:sz w:val="28"/>
          <w:szCs w:val="28"/>
        </w:rPr>
        <w:lastRenderedPageBreak/>
        <w:t>соответствующих значений функции y(x)</w:t>
      </w:r>
      <w:r w:rsidR="003E04A6">
        <w:rPr>
          <w:noProof/>
          <w:sz w:val="28"/>
          <w:szCs w:val="28"/>
        </w:rPr>
        <w:t xml:space="preserve">, полученных с помощью команды </w:t>
      </w:r>
      <w:r w:rsidR="003E04A6" w:rsidRPr="003E04A6">
        <w:rPr>
          <w:rFonts w:ascii="Consolas" w:hAnsi="Consolas"/>
          <w:b/>
          <w:i/>
          <w:noProof/>
          <w:sz w:val="28"/>
          <w:szCs w:val="28"/>
          <w:lang w:val="en-US"/>
        </w:rPr>
        <w:t>deval</w:t>
      </w:r>
      <w:r w:rsidRPr="005A346C">
        <w:rPr>
          <w:noProof/>
          <w:sz w:val="28"/>
          <w:szCs w:val="28"/>
        </w:rPr>
        <w:t>.</w:t>
      </w:r>
      <w:r>
        <w:rPr>
          <w:rFonts w:ascii="Arial" w:hAnsi="Arial" w:cs="Arial"/>
          <w:color w:val="000000" w:themeColor="text1"/>
          <w:lang w:eastAsia="ru-RU"/>
        </w:rPr>
        <w:t xml:space="preserve"> </w:t>
      </w:r>
    </w:p>
    <w:p w:rsidR="003E04A6" w:rsidRPr="00B93B9A" w:rsidRDefault="003E04A6" w:rsidP="004B5297">
      <w:pPr>
        <w:spacing w:after="200" w:line="276" w:lineRule="auto"/>
        <w:ind w:left="142"/>
        <w:rPr>
          <w:color w:val="C00000"/>
          <w:sz w:val="28"/>
          <w:szCs w:val="28"/>
        </w:rPr>
      </w:pPr>
      <w:r w:rsidRPr="00B93B9A">
        <w:rPr>
          <w:color w:val="C00000"/>
          <w:sz w:val="28"/>
          <w:szCs w:val="28"/>
          <w:u w:val="single"/>
        </w:rPr>
        <w:t>Примеры</w:t>
      </w:r>
      <w:r w:rsidR="00B93B9A" w:rsidRPr="00B93B9A">
        <w:rPr>
          <w:color w:val="0070C0"/>
          <w:sz w:val="28"/>
          <w:szCs w:val="28"/>
          <w:u w:val="single"/>
        </w:rPr>
        <w:t xml:space="preserve"> </w:t>
      </w:r>
      <w:r w:rsidR="00B93B9A">
        <w:rPr>
          <w:color w:val="0070C0"/>
          <w:sz w:val="28"/>
          <w:szCs w:val="28"/>
          <w:u w:val="single"/>
        </w:rPr>
        <w:t xml:space="preserve">   </w:t>
      </w:r>
      <w:r w:rsidR="00B93B9A" w:rsidRPr="00B93B9A">
        <w:rPr>
          <w:color w:val="0070C0"/>
          <w:sz w:val="28"/>
          <w:szCs w:val="28"/>
          <w:u w:val="single"/>
        </w:rPr>
        <w:t xml:space="preserve">решения </w:t>
      </w:r>
      <w:r w:rsidR="00B93B9A">
        <w:rPr>
          <w:color w:val="0070C0"/>
          <w:sz w:val="28"/>
          <w:szCs w:val="28"/>
          <w:u w:val="single"/>
        </w:rPr>
        <w:t xml:space="preserve">  </w:t>
      </w:r>
      <w:r w:rsidR="00B93B9A" w:rsidRPr="00B93B9A">
        <w:rPr>
          <w:color w:val="0070C0"/>
          <w:sz w:val="28"/>
          <w:szCs w:val="28"/>
          <w:u w:val="single"/>
        </w:rPr>
        <w:t>см. в</w:t>
      </w:r>
      <w:r w:rsidR="00B93B9A">
        <w:rPr>
          <w:color w:val="0070C0"/>
          <w:sz w:val="28"/>
          <w:szCs w:val="28"/>
          <w:u w:val="single"/>
        </w:rPr>
        <w:t xml:space="preserve">   </w:t>
      </w:r>
      <w:r w:rsidR="00B93B9A" w:rsidRPr="00B93B9A">
        <w:rPr>
          <w:color w:val="0070C0"/>
          <w:sz w:val="28"/>
          <w:szCs w:val="28"/>
          <w:u w:val="single"/>
        </w:rPr>
        <w:t xml:space="preserve"> </w:t>
      </w:r>
      <w:r w:rsidR="00B93B9A" w:rsidRPr="00B93B9A">
        <w:rPr>
          <w:color w:val="C00000"/>
          <w:sz w:val="28"/>
          <w:szCs w:val="28"/>
          <w:u w:val="single"/>
          <w:lang w:val="en-US"/>
        </w:rPr>
        <w:t>pdf</w:t>
      </w:r>
      <w:r w:rsidR="00B93B9A" w:rsidRPr="00B93B9A">
        <w:rPr>
          <w:color w:val="C00000"/>
          <w:sz w:val="28"/>
          <w:szCs w:val="28"/>
          <w:u w:val="single"/>
        </w:rPr>
        <w:t xml:space="preserve"> файлах</w:t>
      </w:r>
      <w:bookmarkStart w:id="0" w:name="_GoBack"/>
      <w:bookmarkEnd w:id="0"/>
    </w:p>
    <w:p w:rsidR="00561565" w:rsidRPr="00B93B9A" w:rsidRDefault="00561565">
      <w:pPr>
        <w:spacing w:after="200" w:line="276" w:lineRule="auto"/>
        <w:rPr>
          <w:rFonts w:ascii="Arial" w:eastAsiaTheme="majorEastAsia" w:hAnsi="Arial" w:cs="Arial"/>
          <w:bCs/>
          <w:color w:val="D1530D"/>
          <w:sz w:val="28"/>
          <w:szCs w:val="28"/>
          <w:shd w:val="clear" w:color="auto" w:fill="FFFFFF"/>
        </w:rPr>
      </w:pPr>
    </w:p>
    <w:p w:rsidR="002406F9" w:rsidRDefault="00EF16DD" w:rsidP="002406F9">
      <w:pPr>
        <w:pStyle w:val="2"/>
        <w:pBdr>
          <w:bottom w:val="single" w:sz="6" w:space="2" w:color="CBCBCB"/>
        </w:pBdr>
        <w:shd w:val="clear" w:color="auto" w:fill="FFFFFF"/>
        <w:spacing w:before="0" w:after="24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r w:rsidRPr="00EF16DD">
        <w:rPr>
          <w:rFonts w:ascii="Arial" w:hAnsi="Arial" w:cs="Arial"/>
          <w:b w:val="0"/>
          <w:color w:val="D1530D"/>
          <w:sz w:val="28"/>
          <w:szCs w:val="28"/>
          <w:shd w:val="clear" w:color="auto" w:fill="FFFFFF"/>
        </w:rPr>
        <w:t>Что выбрать - символьную или числовую арифметику?</w:t>
      </w:r>
      <w:r w:rsidR="002406F9" w:rsidRPr="002406F9">
        <w:rPr>
          <w:rFonts w:ascii="Arial" w:hAnsi="Arial" w:cs="Arial"/>
          <w:b w:val="0"/>
          <w:color w:val="D1530D"/>
          <w:sz w:val="28"/>
          <w:szCs w:val="28"/>
          <w:shd w:val="clear" w:color="auto" w:fill="FFFFFF"/>
        </w:rPr>
        <w:t xml:space="preserve"> 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hd w:val="clear" w:color="auto" w:fill="FFFFFF"/>
        </w:rPr>
      </w:pPr>
    </w:p>
    <w:p w:rsidR="007114FF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Symbolic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Toolbox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™ работает с цифрами, используя либо символьную, либо числовую арифметику. </w:t>
      </w:r>
      <w:proofErr w:type="gramStart"/>
      <w:r w:rsidR="007114FF">
        <w:rPr>
          <w:rFonts w:ascii="Arial" w:hAnsi="Arial" w:cs="Arial"/>
          <w:color w:val="212121"/>
          <w:shd w:val="clear" w:color="auto" w:fill="FFFFFF"/>
        </w:rPr>
        <w:t>Символьная</w:t>
      </w:r>
      <w:proofErr w:type="gramEnd"/>
      <w:r w:rsidR="007114F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- это </w:t>
      </w:r>
      <w:r w:rsidR="007114FF">
        <w:rPr>
          <w:rFonts w:ascii="Arial" w:hAnsi="Arial" w:cs="Arial"/>
          <w:color w:val="212121"/>
          <w:shd w:val="clear" w:color="auto" w:fill="FFFFFF"/>
        </w:rPr>
        <w:t xml:space="preserve">точные вычисления без округления, вывод результата в десятичном виде с </w:t>
      </w:r>
      <w:r>
        <w:rPr>
          <w:rFonts w:ascii="Arial" w:hAnsi="Arial" w:cs="Arial"/>
          <w:color w:val="212121"/>
          <w:shd w:val="clear" w:color="auto" w:fill="FFFFFF"/>
        </w:rPr>
        <w:t>переменн</w:t>
      </w:r>
      <w:r w:rsidR="007114FF">
        <w:rPr>
          <w:rFonts w:ascii="Arial" w:hAnsi="Arial" w:cs="Arial"/>
          <w:color w:val="212121"/>
          <w:shd w:val="clear" w:color="auto" w:fill="FFFFFF"/>
        </w:rPr>
        <w:t>ой</w:t>
      </w:r>
      <w:r>
        <w:rPr>
          <w:rFonts w:ascii="Arial" w:hAnsi="Arial" w:cs="Arial"/>
          <w:color w:val="212121"/>
          <w:shd w:val="clear" w:color="auto" w:fill="FFFFFF"/>
        </w:rPr>
        <w:t xml:space="preserve"> точность</w:t>
      </w:r>
      <w:r w:rsidR="007114FF">
        <w:rPr>
          <w:rFonts w:ascii="Arial" w:hAnsi="Arial" w:cs="Arial"/>
          <w:color w:val="212121"/>
          <w:shd w:val="clear" w:color="auto" w:fill="FFFFFF"/>
        </w:rPr>
        <w:t>ю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Pr="00EF16DD">
        <w:rPr>
          <w:rFonts w:ascii="Arial" w:hAnsi="Arial" w:cs="Arial"/>
          <w:b/>
          <w:color w:val="212121"/>
          <w:shd w:val="clear" w:color="auto" w:fill="FFFFFF"/>
          <w:lang w:val="en-US"/>
        </w:rPr>
        <w:t>vpa</w:t>
      </w:r>
      <w:proofErr w:type="spellEnd"/>
      <w:r w:rsidRPr="00EF16DD">
        <w:rPr>
          <w:rFonts w:ascii="Arial" w:hAnsi="Arial" w:cs="Arial"/>
          <w:color w:val="212121"/>
          <w:shd w:val="clear" w:color="auto" w:fill="FFFFFF"/>
        </w:rPr>
        <w:t xml:space="preserve"> -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variable</w:t>
      </w:r>
      <w:r w:rsidRPr="00EF16DD">
        <w:rPr>
          <w:rFonts w:ascii="Arial" w:hAnsi="Arial" w:cs="Arial"/>
          <w:color w:val="212121"/>
          <w:shd w:val="clear" w:color="auto" w:fill="FFFFFF"/>
        </w:rPr>
        <w:t>-</w:t>
      </w:r>
      <w:r>
        <w:rPr>
          <w:rFonts w:ascii="Arial" w:hAnsi="Arial" w:cs="Arial"/>
          <w:color w:val="212121"/>
          <w:shd w:val="clear" w:color="auto" w:fill="FFFFFF"/>
          <w:lang w:val="en-US"/>
        </w:rPr>
        <w:t>precision</w:t>
      </w:r>
      <w:r w:rsidRPr="00EF16DD">
        <w:rPr>
          <w:rFonts w:ascii="Arial" w:hAnsi="Arial" w:cs="Arial"/>
          <w:color w:val="212121"/>
          <w:shd w:val="clear" w:color="auto" w:fill="FFFFFF"/>
        </w:rPr>
        <w:t>)</w:t>
      </w:r>
      <w:r w:rsidR="007114FF">
        <w:rPr>
          <w:rFonts w:ascii="Arial" w:hAnsi="Arial" w:cs="Arial"/>
          <w:color w:val="212121"/>
          <w:shd w:val="clear" w:color="auto" w:fill="FFFFFF"/>
        </w:rPr>
        <w:t xml:space="preserve"> вплоть до 35 знака после запятой, но можно и с 3-мя значащими цифрами.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114FF">
        <w:rPr>
          <w:rFonts w:ascii="Arial" w:hAnsi="Arial" w:cs="Arial"/>
          <w:color w:val="212121"/>
          <w:shd w:val="clear" w:color="auto" w:fill="FFFFFF"/>
        </w:rPr>
        <w:t xml:space="preserve">Число, выведенное с помощью </w:t>
      </w:r>
      <w:proofErr w:type="spellStart"/>
      <w:r w:rsidR="007114FF">
        <w:rPr>
          <w:rFonts w:ascii="Arial" w:hAnsi="Arial" w:cs="Arial"/>
          <w:color w:val="212121"/>
          <w:shd w:val="clear" w:color="auto" w:fill="FFFFFF"/>
          <w:lang w:val="en-US"/>
        </w:rPr>
        <w:t>vpa</w:t>
      </w:r>
      <w:proofErr w:type="spellEnd"/>
      <w:r w:rsidR="007114FF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7114FF" w:rsidRPr="007114FF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114FF">
        <w:rPr>
          <w:rFonts w:ascii="Arial" w:hAnsi="Arial" w:cs="Arial"/>
          <w:color w:val="212121"/>
          <w:shd w:val="clear" w:color="auto" w:fill="FFFFFF"/>
        </w:rPr>
        <w:t>все равно считается в программе символьным.</w:t>
      </w:r>
    </w:p>
    <w:p w:rsidR="00EF16DD" w:rsidRPr="00EF16DD" w:rsidRDefault="007114FF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b/>
          <w:color w:val="212121"/>
          <w:sz w:val="24"/>
          <w:szCs w:val="24"/>
          <w:lang w:eastAsia="ru-RU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Числовая арифметика – это </w:t>
      </w:r>
      <w:r w:rsidR="00EF16DD">
        <w:rPr>
          <w:rFonts w:ascii="Arial" w:hAnsi="Arial" w:cs="Arial"/>
          <w:color w:val="212121"/>
          <w:shd w:val="clear" w:color="auto" w:fill="FFFFFF"/>
        </w:rPr>
        <w:t>двойная точность</w:t>
      </w:r>
      <w:r w:rsidR="00EF16DD" w:rsidRPr="00EF16DD"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EF16DD">
        <w:rPr>
          <w:rFonts w:ascii="Arial" w:hAnsi="Arial" w:cs="Arial"/>
          <w:color w:val="212121"/>
          <w:shd w:val="clear" w:color="auto" w:fill="FFFFFF"/>
          <w:lang w:val="en-US"/>
        </w:rPr>
        <w:t>double</w:t>
      </w:r>
      <w:r w:rsidR="00EF16DD" w:rsidRPr="00EF16DD">
        <w:rPr>
          <w:rFonts w:ascii="Arial" w:hAnsi="Arial" w:cs="Arial"/>
          <w:color w:val="212121"/>
          <w:shd w:val="clear" w:color="auto" w:fill="FFFFFF"/>
        </w:rPr>
        <w:t>-</w:t>
      </w:r>
      <w:r w:rsidR="00EF16DD">
        <w:rPr>
          <w:rFonts w:ascii="Arial" w:hAnsi="Arial" w:cs="Arial"/>
          <w:color w:val="212121"/>
          <w:shd w:val="clear" w:color="auto" w:fill="FFFFFF"/>
          <w:lang w:val="en-US"/>
        </w:rPr>
        <w:t>precision</w:t>
      </w:r>
      <w:r w:rsidR="00EF16DD" w:rsidRPr="00EF16DD"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 xml:space="preserve"> с округлением после 16 –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знака</w:t>
      </w:r>
      <w:r w:rsidR="00EF16DD">
        <w:rPr>
          <w:rFonts w:ascii="Arial" w:hAnsi="Arial" w:cs="Arial"/>
          <w:color w:val="212121"/>
          <w:shd w:val="clear" w:color="auto" w:fill="FFFFFF"/>
        </w:rPr>
        <w:t>. Следующая информация позволяет</w:t>
      </w:r>
      <w:r w:rsidR="00EF16DD" w:rsidRPr="00EF16D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EF16DD">
        <w:rPr>
          <w:rFonts w:ascii="Arial" w:hAnsi="Arial" w:cs="Arial"/>
          <w:color w:val="212121"/>
          <w:shd w:val="clear" w:color="auto" w:fill="FFFFFF"/>
        </w:rPr>
        <w:t>сравнить символьную арифметику, арифметику с переменной точностью и арифметику с двойной точностью.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b/>
          <w:color w:val="212121"/>
          <w:sz w:val="24"/>
          <w:szCs w:val="24"/>
          <w:lang w:eastAsia="ru-RU"/>
        </w:rPr>
      </w:pPr>
    </w:p>
    <w:tbl>
      <w:tblPr>
        <w:tblW w:w="9885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991"/>
        <w:gridCol w:w="4194"/>
        <w:gridCol w:w="1921"/>
      </w:tblGrid>
      <w:tr w:rsidR="00EF16DD" w:rsidRPr="00EF16DD" w:rsidTr="00EF16DD">
        <w:trPr>
          <w:tblHeader/>
        </w:trPr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EF16DD" w:rsidRPr="00EF16DD" w:rsidRDefault="00EF16DD" w:rsidP="00EF16DD">
            <w:pPr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EF16DD" w:rsidRPr="00EF16DD" w:rsidRDefault="00EF16DD" w:rsidP="00EF16DD">
            <w:pPr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Символьная (</w:t>
            </w:r>
            <w:proofErr w:type="spellStart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Symbolic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EF16DD" w:rsidRDefault="00EF16DD" w:rsidP="00EF16D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Переменная точности</w:t>
            </w:r>
          </w:p>
          <w:p w:rsidR="00EF16DD" w:rsidRPr="00EF16DD" w:rsidRDefault="00EF16DD" w:rsidP="00EF16D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Variable</w:t>
            </w:r>
            <w:proofErr w:type="spellEnd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EF16DD" w:rsidRDefault="00EF16DD" w:rsidP="00EF16DD">
            <w:pPr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 xml:space="preserve">Двойная точность </w:t>
            </w:r>
          </w:p>
          <w:p w:rsidR="00EF16DD" w:rsidRPr="00EF16DD" w:rsidRDefault="00EF16DD" w:rsidP="00EF16DD">
            <w:pPr>
              <w:rPr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Double</w:t>
            </w:r>
            <w:proofErr w:type="spellEnd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6DD">
              <w:rPr>
                <w:b/>
                <w:b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  <w:tr w:rsidR="00EF16DD" w:rsidRPr="00EF16DD" w:rsidTr="00EF16D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Пример</w:t>
            </w:r>
            <w:r w:rsidRPr="00EF16DD">
              <w:rPr>
                <w:sz w:val="18"/>
                <w:szCs w:val="18"/>
                <w:lang w:eastAsia="ru-RU"/>
              </w:rPr>
              <w:t xml:space="preserve">: </w:t>
            </w:r>
            <w:r>
              <w:rPr>
                <w:sz w:val="18"/>
                <w:szCs w:val="18"/>
                <w:lang w:eastAsia="ru-RU"/>
              </w:rPr>
              <w:t xml:space="preserve">вычислить </w:t>
            </w:r>
            <w:proofErr w:type="spellStart"/>
            <w:r w:rsidRPr="00EF16DD">
              <w:rPr>
                <w:sz w:val="18"/>
                <w:szCs w:val="18"/>
                <w:lang w:eastAsia="ru-RU"/>
              </w:rPr>
              <w:t>sin</w:t>
            </w:r>
            <w:proofErr w:type="spellEnd"/>
            <w:r w:rsidRPr="00EF16DD">
              <w:rPr>
                <w:sz w:val="18"/>
                <w:szCs w:val="18"/>
                <w:lang w:eastAsia="ru-RU"/>
              </w:rPr>
              <w:t>(π)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 xml:space="preserve">a = </w:t>
            </w:r>
            <w:proofErr w:type="spellStart"/>
            <w:r w:rsidRPr="00EF16DD">
              <w:rPr>
                <w:rFonts w:ascii="Consolas" w:hAnsi="Consolas" w:cs="Courier New"/>
                <w:lang w:val="en-US" w:eastAsia="ru-RU"/>
              </w:rPr>
              <w:t>sym</w:t>
            </w:r>
            <w:proofErr w:type="spellEnd"/>
            <w:r w:rsidRPr="00EF16DD">
              <w:rPr>
                <w:rFonts w:ascii="Consolas" w:hAnsi="Consolas" w:cs="Courier New"/>
                <w:lang w:val="en-US" w:eastAsia="ru-RU"/>
              </w:rPr>
              <w:t>(pi)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>sin(a)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eastAsia="ru-RU"/>
              </w:rPr>
              <w:t>a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proofErr w:type="spellStart"/>
            <w:r w:rsidRPr="00EF16DD">
              <w:rPr>
                <w:rFonts w:ascii="Consolas" w:hAnsi="Consolas" w:cs="Courier New"/>
                <w:lang w:eastAsia="ru-RU"/>
              </w:rPr>
              <w:t>pi</w:t>
            </w:r>
            <w:proofErr w:type="spellEnd"/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proofErr w:type="spellStart"/>
            <w:r w:rsidRPr="00EF16DD">
              <w:rPr>
                <w:rFonts w:ascii="Consolas" w:hAnsi="Consolas" w:cs="Courier New"/>
                <w:lang w:eastAsia="ru-RU"/>
              </w:rPr>
              <w:t>ans</w:t>
            </w:r>
            <w:proofErr w:type="spellEnd"/>
            <w:r w:rsidRPr="00EF16DD">
              <w:rPr>
                <w:rFonts w:ascii="Consolas" w:hAnsi="Consolas" w:cs="Courier New"/>
                <w:lang w:eastAsia="ru-RU"/>
              </w:rPr>
              <w:t xml:space="preserve">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 xml:space="preserve">b = </w:t>
            </w:r>
            <w:proofErr w:type="spellStart"/>
            <w:r w:rsidRPr="00EF16DD">
              <w:rPr>
                <w:rFonts w:ascii="Consolas" w:hAnsi="Consolas" w:cs="Courier New"/>
                <w:lang w:val="en-US" w:eastAsia="ru-RU"/>
              </w:rPr>
              <w:t>vpa</w:t>
            </w:r>
            <w:proofErr w:type="spellEnd"/>
            <w:r w:rsidRPr="00EF16DD">
              <w:rPr>
                <w:rFonts w:ascii="Consolas" w:hAnsi="Consolas" w:cs="Courier New"/>
                <w:lang w:val="en-US" w:eastAsia="ru-RU"/>
              </w:rPr>
              <w:t>(pi)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>sin(b)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eastAsia="ru-RU"/>
              </w:rPr>
              <w:t>b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eastAsia="ru-RU"/>
              </w:rPr>
              <w:t>3.1415926535897932384626433832795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proofErr w:type="spellStart"/>
            <w:r w:rsidRPr="00EF16DD">
              <w:rPr>
                <w:rFonts w:ascii="Consolas" w:hAnsi="Consolas" w:cs="Courier New"/>
                <w:lang w:eastAsia="ru-RU"/>
              </w:rPr>
              <w:t>ans</w:t>
            </w:r>
            <w:proofErr w:type="spellEnd"/>
            <w:r w:rsidRPr="00EF16DD">
              <w:rPr>
                <w:rFonts w:ascii="Consolas" w:hAnsi="Consolas" w:cs="Courier New"/>
                <w:lang w:eastAsia="ru-RU"/>
              </w:rPr>
              <w:t xml:space="preserve">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eastAsia="ru-RU"/>
              </w:rPr>
              <w:t>-3.2101083013100396069547145883568e-40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>pi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>sin(pi)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proofErr w:type="spellStart"/>
            <w:r w:rsidRPr="00EF16DD">
              <w:rPr>
                <w:rFonts w:ascii="Consolas" w:hAnsi="Consolas" w:cs="Courier New"/>
                <w:lang w:val="en-US" w:eastAsia="ru-RU"/>
              </w:rPr>
              <w:t>ans</w:t>
            </w:r>
            <w:proofErr w:type="spellEnd"/>
            <w:r w:rsidRPr="00EF16DD">
              <w:rPr>
                <w:rFonts w:ascii="Consolas" w:hAnsi="Consolas" w:cs="Courier New"/>
                <w:lang w:val="en-US" w:eastAsia="ru-RU"/>
              </w:rPr>
              <w:t xml:space="preserve">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 xml:space="preserve">    3.1416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val="en-US" w:eastAsia="ru-RU"/>
              </w:rPr>
            </w:pPr>
            <w:proofErr w:type="spellStart"/>
            <w:r w:rsidRPr="00EF16DD">
              <w:rPr>
                <w:rFonts w:ascii="Consolas" w:hAnsi="Consolas" w:cs="Courier New"/>
                <w:lang w:val="en-US" w:eastAsia="ru-RU"/>
              </w:rPr>
              <w:t>ans</w:t>
            </w:r>
            <w:proofErr w:type="spellEnd"/>
            <w:r w:rsidRPr="00EF16DD">
              <w:rPr>
                <w:rFonts w:ascii="Consolas" w:hAnsi="Consolas" w:cs="Courier New"/>
                <w:lang w:val="en-US" w:eastAsia="ru-RU"/>
              </w:rPr>
              <w:t xml:space="preserve"> =</w:t>
            </w:r>
          </w:p>
          <w:p w:rsidR="00EF16DD" w:rsidRPr="00EF16DD" w:rsidRDefault="00EF16DD" w:rsidP="00EF1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lang w:eastAsia="ru-RU"/>
              </w:rPr>
            </w:pPr>
            <w:r w:rsidRPr="00EF16DD">
              <w:rPr>
                <w:rFonts w:ascii="Consolas" w:hAnsi="Consolas" w:cs="Courier New"/>
                <w:lang w:val="en-US" w:eastAsia="ru-RU"/>
              </w:rPr>
              <w:t xml:space="preserve">   </w:t>
            </w:r>
            <w:r w:rsidRPr="00EF16DD">
              <w:rPr>
                <w:rFonts w:ascii="Consolas" w:hAnsi="Consolas" w:cs="Courier New"/>
                <w:lang w:eastAsia="ru-RU"/>
              </w:rPr>
              <w:t>1.2246e-16</w:t>
            </w:r>
          </w:p>
        </w:tc>
      </w:tr>
      <w:tr w:rsidR="00EF16DD" w:rsidRPr="00EF16DD" w:rsidTr="00EF16D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Используемые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B93B9A" w:rsidP="00EF16DD">
            <w:pPr>
              <w:rPr>
                <w:sz w:val="18"/>
                <w:szCs w:val="18"/>
                <w:lang w:eastAsia="ru-RU"/>
              </w:rPr>
            </w:pPr>
            <w:hyperlink r:id="rId6" w:history="1">
              <w:proofErr w:type="spellStart"/>
              <w:r w:rsidR="00EF16DD" w:rsidRPr="00EF16DD">
                <w:rPr>
                  <w:rFonts w:ascii="Consolas" w:hAnsi="Consolas" w:cs="Courier New"/>
                  <w:color w:val="004B87"/>
                  <w:lang w:eastAsia="ru-RU"/>
                </w:rPr>
                <w:t>sym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B93B9A" w:rsidP="002406F9">
            <w:pPr>
              <w:ind w:left="1416"/>
              <w:rPr>
                <w:sz w:val="18"/>
                <w:szCs w:val="18"/>
                <w:lang w:eastAsia="ru-RU"/>
              </w:rPr>
            </w:pPr>
            <w:hyperlink r:id="rId7" w:history="1">
              <w:proofErr w:type="spellStart"/>
              <w:r w:rsidR="00EF16DD" w:rsidRPr="00EF16DD">
                <w:rPr>
                  <w:rFonts w:ascii="Consolas" w:hAnsi="Consolas" w:cs="Courier New"/>
                  <w:color w:val="004B87"/>
                  <w:lang w:eastAsia="ru-RU"/>
                </w:rPr>
                <w:t>vpa</w:t>
              </w:r>
              <w:proofErr w:type="spellEnd"/>
            </w:hyperlink>
            <w:r w:rsidR="00EF16DD" w:rsidRPr="00EF16DD">
              <w:rPr>
                <w:sz w:val="18"/>
                <w:szCs w:val="18"/>
                <w:lang w:eastAsia="ru-RU"/>
              </w:rPr>
              <w:br/>
            </w:r>
            <w:hyperlink r:id="rId8" w:history="1">
              <w:proofErr w:type="spellStart"/>
              <w:r w:rsidR="00EF16DD" w:rsidRPr="00EF16DD">
                <w:rPr>
                  <w:rFonts w:ascii="Consolas" w:hAnsi="Consolas" w:cs="Courier New"/>
                  <w:color w:val="004B87"/>
                  <w:lang w:eastAsia="ru-RU"/>
                </w:rPr>
                <w:t>digits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B93B9A" w:rsidP="00EF16DD">
            <w:pPr>
              <w:rPr>
                <w:sz w:val="18"/>
                <w:szCs w:val="18"/>
                <w:lang w:eastAsia="ru-RU"/>
              </w:rPr>
            </w:pPr>
            <w:hyperlink r:id="rId9" w:history="1">
              <w:proofErr w:type="spellStart"/>
              <w:r w:rsidR="00EF16DD" w:rsidRPr="00EF16DD">
                <w:rPr>
                  <w:rFonts w:ascii="Consolas" w:hAnsi="Consolas" w:cs="Courier New"/>
                  <w:color w:val="004B87"/>
                  <w:lang w:eastAsia="ru-RU"/>
                </w:rPr>
                <w:t>double</w:t>
              </w:r>
              <w:proofErr w:type="spellEnd"/>
            </w:hyperlink>
          </w:p>
        </w:tc>
      </w:tr>
      <w:tr w:rsidR="00EF16DD" w:rsidRPr="00EF16DD" w:rsidTr="00EF16D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Ошибки округления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Нет, находит точный 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Есть, зависит от указываемой точности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Есть, точность до 16-й цифры</w:t>
            </w:r>
          </w:p>
        </w:tc>
      </w:tr>
      <w:tr w:rsidR="00EF16DD" w:rsidRPr="00EF16DD" w:rsidTr="00EF16D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Скорость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Самая медленная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Быстрее, зависит от указываемой точности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Самая быстрая</w:t>
            </w:r>
          </w:p>
        </w:tc>
      </w:tr>
      <w:tr w:rsidR="00EF16DD" w:rsidRPr="00EF16DD" w:rsidTr="00EF16DD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Расход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EF16DD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Наибольший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2406F9" w:rsidP="00EF16DD">
            <w:pPr>
              <w:rPr>
                <w:sz w:val="18"/>
                <w:szCs w:val="18"/>
                <w:lang w:eastAsia="ru-RU"/>
              </w:rPr>
            </w:pPr>
            <w:proofErr w:type="gramStart"/>
            <w:r>
              <w:rPr>
                <w:sz w:val="18"/>
                <w:szCs w:val="18"/>
                <w:lang w:eastAsia="ru-RU"/>
              </w:rPr>
              <w:t>Регулируемая</w:t>
            </w:r>
            <w:proofErr w:type="gramEnd"/>
            <w:r w:rsidR="00EF16DD" w:rsidRPr="00EF16DD">
              <w:rPr>
                <w:sz w:val="18"/>
                <w:szCs w:val="18"/>
                <w:lang w:eastAsia="ru-RU"/>
              </w:rPr>
              <w:t xml:space="preserve">, </w:t>
            </w:r>
            <w:r w:rsidR="00EF16DD">
              <w:rPr>
                <w:sz w:val="18"/>
                <w:szCs w:val="18"/>
                <w:lang w:eastAsia="ru-RU"/>
              </w:rPr>
              <w:t>зависит от указываемой точности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F16DD" w:rsidRPr="00EF16DD" w:rsidRDefault="002406F9" w:rsidP="00EF16D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Наименьший</w:t>
            </w:r>
          </w:p>
        </w:tc>
      </w:tr>
    </w:tbl>
    <w:p w:rsidR="002406F9" w:rsidRDefault="002406F9" w:rsidP="002406F9">
      <w:pPr>
        <w:shd w:val="clear" w:color="auto" w:fill="FFFFFF"/>
        <w:spacing w:after="75"/>
        <w:outlineLvl w:val="2"/>
        <w:rPr>
          <w:rFonts w:ascii="Arial" w:hAnsi="Arial" w:cs="Arial"/>
          <w:b/>
          <w:bCs/>
          <w:color w:val="C45400"/>
          <w:sz w:val="23"/>
          <w:szCs w:val="23"/>
          <w:lang w:eastAsia="ru-RU"/>
        </w:rPr>
      </w:pPr>
    </w:p>
    <w:p w:rsidR="002406F9" w:rsidRPr="00EF16DD" w:rsidRDefault="00EF16DD" w:rsidP="002406F9">
      <w:pPr>
        <w:shd w:val="clear" w:color="auto" w:fill="FFFFFF"/>
        <w:spacing w:after="75"/>
        <w:outlineLvl w:val="2"/>
        <w:rPr>
          <w:rFonts w:ascii="Arial" w:hAnsi="Arial" w:cs="Arial"/>
          <w:b/>
          <w:bCs/>
          <w:color w:val="C45400"/>
          <w:sz w:val="23"/>
          <w:szCs w:val="23"/>
          <w:lang w:eastAsia="ru-RU"/>
        </w:rPr>
      </w:pPr>
      <w:r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Символ</w:t>
      </w:r>
      <w:r w:rsidRP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ьн</w:t>
      </w:r>
      <w:r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ая арифметика</w:t>
      </w:r>
      <w:r w:rsidR="002406F9" w:rsidRP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 xml:space="preserve"> </w:t>
      </w:r>
      <w:r w:rsid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 xml:space="preserve">  (</w:t>
      </w:r>
      <w:proofErr w:type="spellStart"/>
      <w:r w:rsidR="002406F9"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Symbolic</w:t>
      </w:r>
      <w:proofErr w:type="spellEnd"/>
      <w:r w:rsidR="002406F9"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 xml:space="preserve"> </w:t>
      </w:r>
      <w:proofErr w:type="spellStart"/>
      <w:r w:rsidR="002406F9"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Arithmetic</w:t>
      </w:r>
      <w:proofErr w:type="spellEnd"/>
      <w:r w:rsid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)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lang w:eastAsia="ru-RU"/>
        </w:rPr>
      </w:pPr>
      <w:r w:rsidRPr="00EF16DD">
        <w:rPr>
          <w:rFonts w:ascii="inherit" w:hAnsi="inherit" w:cs="Courier New"/>
          <w:color w:val="212121"/>
          <w:lang w:eastAsia="ru-RU"/>
        </w:rPr>
        <w:t xml:space="preserve">По умолчанию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Symbolic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Math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Toolbox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использует точные цифры, такие как 1/3,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sqrt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(2) или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pi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>, для выполнения точных символ</w:t>
      </w:r>
      <w:r>
        <w:rPr>
          <w:rFonts w:ascii="inherit" w:hAnsi="inherit" w:cs="Courier New"/>
          <w:color w:val="212121"/>
          <w:lang w:eastAsia="ru-RU"/>
        </w:rPr>
        <w:t>ьны</w:t>
      </w:r>
      <w:r w:rsidRPr="00EF16DD">
        <w:rPr>
          <w:rFonts w:ascii="inherit" w:hAnsi="inherit" w:cs="Courier New"/>
          <w:color w:val="212121"/>
          <w:lang w:eastAsia="ru-RU"/>
        </w:rPr>
        <w:t>х вычислений.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lang w:eastAsia="ru-RU"/>
        </w:rPr>
      </w:pP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C45400"/>
          <w:sz w:val="23"/>
          <w:szCs w:val="23"/>
          <w:lang w:eastAsia="ru-RU"/>
        </w:rPr>
      </w:pPr>
      <w:r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Арифметика с переменной точностью</w:t>
      </w:r>
      <w:r w:rsidRP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 xml:space="preserve"> (Variable-precision)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lang w:eastAsia="ru-RU"/>
        </w:rPr>
      </w:pPr>
      <w:r w:rsidRPr="00EF16DD">
        <w:rPr>
          <w:rFonts w:ascii="inherit" w:hAnsi="inherit" w:cs="Courier New"/>
          <w:color w:val="212121"/>
          <w:lang w:eastAsia="ru-RU"/>
        </w:rPr>
        <w:t xml:space="preserve">Арифметика с переменной точностью с использованием </w:t>
      </w:r>
      <w:proofErr w:type="spellStart"/>
      <w:r w:rsidRPr="00EF16DD">
        <w:rPr>
          <w:rFonts w:ascii="inherit" w:hAnsi="inherit" w:cs="Courier New"/>
          <w:b/>
          <w:color w:val="212121"/>
          <w:lang w:eastAsia="ru-RU"/>
        </w:rPr>
        <w:t>vpa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- рекомендуемый подход для</w:t>
      </w:r>
      <w:r>
        <w:rPr>
          <w:rFonts w:ascii="inherit" w:hAnsi="inherit" w:cs="Courier New"/>
          <w:color w:val="212121"/>
          <w:lang w:eastAsia="ru-RU"/>
        </w:rPr>
        <w:t xml:space="preserve"> выполнения</w:t>
      </w:r>
      <w:r w:rsidRPr="00EF16DD">
        <w:rPr>
          <w:rFonts w:ascii="inherit" w:hAnsi="inherit" w:cs="Courier New"/>
          <w:color w:val="212121"/>
          <w:lang w:eastAsia="ru-RU"/>
        </w:rPr>
        <w:t xml:space="preserve"> числовых вычислений в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Symbolic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Math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Toolbox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>. Для большей точности увеличьте количество значащих цифр. Для более быстрого вычисления и уменьшения использования памяти уменьшите количество значащих цифр.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lang w:eastAsia="ru-RU"/>
        </w:rPr>
      </w:pP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C45400"/>
          <w:sz w:val="23"/>
          <w:szCs w:val="23"/>
          <w:lang w:eastAsia="ru-RU"/>
        </w:rPr>
      </w:pPr>
      <w:r w:rsidRPr="00EF16DD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>Арифметика с двойной точностью</w:t>
      </w:r>
      <w:r w:rsidRPr="002406F9">
        <w:rPr>
          <w:rFonts w:ascii="Arial" w:hAnsi="Arial" w:cs="Arial"/>
          <w:b/>
          <w:bCs/>
          <w:color w:val="C45400"/>
          <w:sz w:val="23"/>
          <w:szCs w:val="23"/>
          <w:lang w:eastAsia="ru-RU"/>
        </w:rPr>
        <w:t xml:space="preserve"> (Double-precision)</w:t>
      </w:r>
    </w:p>
    <w:p w:rsidR="00EF16DD" w:rsidRPr="00EF16DD" w:rsidRDefault="00EF16DD" w:rsidP="00EF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lang w:eastAsia="ru-RU"/>
        </w:rPr>
      </w:pPr>
      <w:r w:rsidRPr="00EF16DD">
        <w:rPr>
          <w:rFonts w:ascii="inherit" w:hAnsi="inherit" w:cs="Courier New"/>
          <w:color w:val="212121"/>
          <w:lang w:eastAsia="ru-RU"/>
        </w:rPr>
        <w:t xml:space="preserve">Арифметика с двойной точностью, с плавающей точкой использует ту же точность, что и большинство числовых вычислений в MATLAB®. Эта арифметика рекомендуется, если у вас нет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Symbolic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Math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proofErr w:type="spellStart"/>
      <w:r w:rsidRPr="00EF16DD">
        <w:rPr>
          <w:rFonts w:ascii="inherit" w:hAnsi="inherit" w:cs="Courier New"/>
          <w:color w:val="212121"/>
          <w:lang w:eastAsia="ru-RU"/>
        </w:rPr>
        <w:t>Toolbox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 xml:space="preserve"> или используются функции, которые не </w:t>
      </w:r>
      <w:r>
        <w:rPr>
          <w:rFonts w:ascii="inherit" w:hAnsi="inherit" w:cs="Courier New"/>
          <w:color w:val="212121"/>
          <w:lang w:eastAsia="ru-RU"/>
        </w:rPr>
        <w:t>вос</w:t>
      </w:r>
      <w:r w:rsidRPr="00EF16DD">
        <w:rPr>
          <w:rFonts w:ascii="inherit" w:hAnsi="inherit" w:cs="Courier New"/>
          <w:color w:val="212121"/>
          <w:lang w:eastAsia="ru-RU"/>
        </w:rPr>
        <w:t>принимают символ</w:t>
      </w:r>
      <w:r>
        <w:rPr>
          <w:rFonts w:ascii="inherit" w:hAnsi="inherit" w:cs="Courier New"/>
          <w:color w:val="212121"/>
          <w:lang w:eastAsia="ru-RU"/>
        </w:rPr>
        <w:t>ьны</w:t>
      </w:r>
      <w:r w:rsidRPr="00EF16DD">
        <w:rPr>
          <w:rFonts w:ascii="inherit" w:hAnsi="inherit" w:cs="Courier New"/>
          <w:color w:val="212121"/>
          <w:lang w:eastAsia="ru-RU"/>
        </w:rPr>
        <w:t>й ввод. В противном случае рекоменду</w:t>
      </w:r>
      <w:r>
        <w:rPr>
          <w:rFonts w:ascii="inherit" w:hAnsi="inherit" w:cs="Courier New"/>
          <w:color w:val="212121"/>
          <w:lang w:eastAsia="ru-RU"/>
        </w:rPr>
        <w:t>е</w:t>
      </w:r>
      <w:r w:rsidRPr="00EF16DD">
        <w:rPr>
          <w:rFonts w:ascii="inherit" w:hAnsi="inherit" w:cs="Courier New"/>
          <w:color w:val="212121"/>
          <w:lang w:eastAsia="ru-RU"/>
        </w:rPr>
        <w:t xml:space="preserve">тся </w:t>
      </w:r>
      <w:r>
        <w:rPr>
          <w:rFonts w:ascii="inherit" w:hAnsi="inherit" w:cs="Courier New"/>
          <w:color w:val="212121"/>
          <w:lang w:eastAsia="ru-RU"/>
        </w:rPr>
        <w:t xml:space="preserve">пользоваться </w:t>
      </w:r>
      <w:r w:rsidRPr="00EF16DD">
        <w:rPr>
          <w:rFonts w:ascii="inherit" w:hAnsi="inherit" w:cs="Courier New"/>
          <w:color w:val="212121"/>
          <w:lang w:eastAsia="ru-RU"/>
        </w:rPr>
        <w:t>точны</w:t>
      </w:r>
      <w:r>
        <w:rPr>
          <w:rFonts w:ascii="inherit" w:hAnsi="inherit" w:cs="Courier New"/>
          <w:color w:val="212121"/>
          <w:lang w:eastAsia="ru-RU"/>
        </w:rPr>
        <w:t>ми</w:t>
      </w:r>
      <w:r w:rsidRPr="00EF16DD">
        <w:rPr>
          <w:rFonts w:ascii="inherit" w:hAnsi="inherit" w:cs="Courier New"/>
          <w:color w:val="212121"/>
          <w:lang w:eastAsia="ru-RU"/>
        </w:rPr>
        <w:t xml:space="preserve"> символ</w:t>
      </w:r>
      <w:r>
        <w:rPr>
          <w:rFonts w:ascii="inherit" w:hAnsi="inherit" w:cs="Courier New"/>
          <w:color w:val="212121"/>
          <w:lang w:eastAsia="ru-RU"/>
        </w:rPr>
        <w:t>ьными</w:t>
      </w:r>
      <w:r w:rsidRPr="00EF16DD">
        <w:rPr>
          <w:rFonts w:ascii="inherit" w:hAnsi="inherit" w:cs="Courier New"/>
          <w:color w:val="212121"/>
          <w:lang w:eastAsia="ru-RU"/>
        </w:rPr>
        <w:t xml:space="preserve"> числа</w:t>
      </w:r>
      <w:r>
        <w:rPr>
          <w:rFonts w:ascii="inherit" w:hAnsi="inherit" w:cs="Courier New"/>
          <w:color w:val="212121"/>
          <w:lang w:eastAsia="ru-RU"/>
        </w:rPr>
        <w:t>ми</w:t>
      </w:r>
      <w:r w:rsidRPr="00EF16DD">
        <w:rPr>
          <w:rFonts w:ascii="inherit" w:hAnsi="inherit" w:cs="Courier New"/>
          <w:color w:val="212121"/>
          <w:lang w:eastAsia="ru-RU"/>
        </w:rPr>
        <w:t xml:space="preserve"> и арифметик</w:t>
      </w:r>
      <w:r>
        <w:rPr>
          <w:rFonts w:ascii="inherit" w:hAnsi="inherit" w:cs="Courier New"/>
          <w:color w:val="212121"/>
          <w:lang w:eastAsia="ru-RU"/>
        </w:rPr>
        <w:t>ой</w:t>
      </w:r>
      <w:r w:rsidRPr="00EF16DD">
        <w:rPr>
          <w:rFonts w:ascii="inherit" w:hAnsi="inherit" w:cs="Courier New"/>
          <w:color w:val="212121"/>
          <w:lang w:eastAsia="ru-RU"/>
        </w:rPr>
        <w:t xml:space="preserve"> с переменной точностью</w:t>
      </w:r>
      <w:r>
        <w:rPr>
          <w:rFonts w:ascii="inherit" w:hAnsi="inherit" w:cs="Courier New"/>
          <w:color w:val="212121"/>
          <w:lang w:eastAsia="ru-RU"/>
        </w:rPr>
        <w:t xml:space="preserve"> (</w:t>
      </w:r>
      <w:proofErr w:type="spellStart"/>
      <w:r>
        <w:rPr>
          <w:rFonts w:ascii="inherit" w:hAnsi="inherit" w:cs="Courier New"/>
          <w:color w:val="212121"/>
          <w:lang w:val="en-US" w:eastAsia="ru-RU"/>
        </w:rPr>
        <w:t>vpa</w:t>
      </w:r>
      <w:proofErr w:type="spellEnd"/>
      <w:r w:rsidRPr="00EF16DD">
        <w:rPr>
          <w:rFonts w:ascii="inherit" w:hAnsi="inherit" w:cs="Courier New"/>
          <w:color w:val="212121"/>
          <w:lang w:eastAsia="ru-RU"/>
        </w:rPr>
        <w:t>). Чтобы приблизиться к значению с двойной точностью, используйте функцию двойн</w:t>
      </w:r>
      <w:r>
        <w:rPr>
          <w:rFonts w:ascii="inherit" w:hAnsi="inherit" w:cs="Courier New"/>
          <w:color w:val="212121"/>
          <w:lang w:eastAsia="ru-RU"/>
        </w:rPr>
        <w:t>ой точности (</w:t>
      </w:r>
      <w:r>
        <w:rPr>
          <w:rFonts w:ascii="inherit" w:hAnsi="inherit" w:cs="Courier New"/>
          <w:color w:val="212121"/>
          <w:lang w:val="en-US" w:eastAsia="ru-RU"/>
        </w:rPr>
        <w:t>double</w:t>
      </w:r>
      <w:r w:rsidRPr="00EF16DD">
        <w:rPr>
          <w:rFonts w:ascii="inherit" w:hAnsi="inherit" w:cs="Courier New"/>
          <w:color w:val="212121"/>
          <w:lang w:eastAsia="ru-RU"/>
        </w:rPr>
        <w:t xml:space="preserve"> </w:t>
      </w:r>
      <w:r>
        <w:rPr>
          <w:rFonts w:ascii="inherit" w:hAnsi="inherit" w:cs="Courier New"/>
          <w:color w:val="212121"/>
          <w:lang w:val="en-US" w:eastAsia="ru-RU"/>
        </w:rPr>
        <w:t>function</w:t>
      </w:r>
      <w:r w:rsidRPr="00EF16DD">
        <w:rPr>
          <w:rFonts w:ascii="inherit" w:hAnsi="inherit" w:cs="Courier New"/>
          <w:color w:val="212121"/>
          <w:lang w:eastAsia="ru-RU"/>
        </w:rPr>
        <w:t>).</w:t>
      </w:r>
    </w:p>
    <w:p w:rsidR="00EF16DD" w:rsidRPr="00EF16DD" w:rsidRDefault="00EF16DD" w:rsidP="000F0217">
      <w:pPr>
        <w:pStyle w:val="a4"/>
        <w:rPr>
          <w:rFonts w:ascii="Arial" w:hAnsi="Arial" w:cs="Arial"/>
          <w:color w:val="000000"/>
          <w:sz w:val="20"/>
        </w:rPr>
      </w:pPr>
    </w:p>
    <w:sectPr w:rsidR="00EF16DD" w:rsidRPr="00EF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</w:rPr>
    </w:lvl>
  </w:abstractNum>
  <w:abstractNum w:abstractNumId="1">
    <w:nsid w:val="00000004"/>
    <w:multiLevelType w:val="multilevel"/>
    <w:tmpl w:val="0124007C"/>
    <w:lvl w:ilvl="0">
      <w:start w:val="1"/>
      <w:numFmt w:val="decimal"/>
      <w:lvlText w:val="8.%1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2">
    <w:nsid w:val="0DCA3CAD"/>
    <w:multiLevelType w:val="hybridMultilevel"/>
    <w:tmpl w:val="50B813FC"/>
    <w:lvl w:ilvl="0" w:tplc="EA86D9B4">
      <w:start w:val="1"/>
      <w:numFmt w:val="upperRoman"/>
      <w:lvlText w:val="%1."/>
      <w:lvlJc w:val="left"/>
      <w:pPr>
        <w:ind w:left="862" w:hanging="720"/>
      </w:pPr>
      <w:rPr>
        <w:rFonts w:ascii="Arial" w:hAnsi="Arial" w:cs="Arial" w:hint="default"/>
        <w:b/>
        <w:color w:val="D1530D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F5570EA"/>
    <w:multiLevelType w:val="multilevel"/>
    <w:tmpl w:val="16A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A41410"/>
    <w:multiLevelType w:val="hybridMultilevel"/>
    <w:tmpl w:val="BB04FD6A"/>
    <w:lvl w:ilvl="0" w:tplc="B27CE070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3A92346"/>
    <w:multiLevelType w:val="multilevel"/>
    <w:tmpl w:val="CA48AFD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u w:val="single"/>
      </w:rPr>
    </w:lvl>
  </w:abstractNum>
  <w:abstractNum w:abstractNumId="6">
    <w:nsid w:val="3D6C0AA5"/>
    <w:multiLevelType w:val="hybridMultilevel"/>
    <w:tmpl w:val="971C756A"/>
    <w:lvl w:ilvl="0" w:tplc="0FE63C60">
      <w:start w:val="1"/>
      <w:numFmt w:val="decimal"/>
      <w:lvlText w:val="%1."/>
      <w:lvlJc w:val="left"/>
      <w:pPr>
        <w:ind w:left="-774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81810C5"/>
    <w:multiLevelType w:val="hybridMultilevel"/>
    <w:tmpl w:val="B308D87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E2275"/>
    <w:multiLevelType w:val="hybridMultilevel"/>
    <w:tmpl w:val="450C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C7CF1"/>
    <w:multiLevelType w:val="hybridMultilevel"/>
    <w:tmpl w:val="10EECE8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17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278CF"/>
    <w:rsid w:val="0003016E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FFD"/>
    <w:rsid w:val="000465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97B63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F6F"/>
    <w:rsid w:val="000C18A1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217"/>
    <w:rsid w:val="000F0DAF"/>
    <w:rsid w:val="000F26BF"/>
    <w:rsid w:val="000F26FD"/>
    <w:rsid w:val="000F3182"/>
    <w:rsid w:val="000F3E85"/>
    <w:rsid w:val="000F47B9"/>
    <w:rsid w:val="000F652F"/>
    <w:rsid w:val="00101273"/>
    <w:rsid w:val="0010142F"/>
    <w:rsid w:val="00101E75"/>
    <w:rsid w:val="00102BD3"/>
    <w:rsid w:val="00102FC8"/>
    <w:rsid w:val="00103F29"/>
    <w:rsid w:val="001048F7"/>
    <w:rsid w:val="001049FA"/>
    <w:rsid w:val="001056A9"/>
    <w:rsid w:val="00105886"/>
    <w:rsid w:val="00105C75"/>
    <w:rsid w:val="001069A8"/>
    <w:rsid w:val="00106A9E"/>
    <w:rsid w:val="00106D59"/>
    <w:rsid w:val="00107325"/>
    <w:rsid w:val="00107CB9"/>
    <w:rsid w:val="00110014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76D"/>
    <w:rsid w:val="00143B47"/>
    <w:rsid w:val="00145641"/>
    <w:rsid w:val="00145CDF"/>
    <w:rsid w:val="0014661A"/>
    <w:rsid w:val="001467F7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C1"/>
    <w:rsid w:val="001C2306"/>
    <w:rsid w:val="001C25D5"/>
    <w:rsid w:val="001C2911"/>
    <w:rsid w:val="001C493F"/>
    <w:rsid w:val="001C4A89"/>
    <w:rsid w:val="001C61CD"/>
    <w:rsid w:val="001C6AAA"/>
    <w:rsid w:val="001D21B6"/>
    <w:rsid w:val="001D3EFA"/>
    <w:rsid w:val="001D49DE"/>
    <w:rsid w:val="001D4A2F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279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6F9"/>
    <w:rsid w:val="002409A5"/>
    <w:rsid w:val="00240A4A"/>
    <w:rsid w:val="00240A90"/>
    <w:rsid w:val="00242309"/>
    <w:rsid w:val="0024262F"/>
    <w:rsid w:val="00243FAE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2A25"/>
    <w:rsid w:val="0025409C"/>
    <w:rsid w:val="00254A36"/>
    <w:rsid w:val="00254B0D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107"/>
    <w:rsid w:val="002945E2"/>
    <w:rsid w:val="0029511F"/>
    <w:rsid w:val="00295177"/>
    <w:rsid w:val="00296367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4EBC"/>
    <w:rsid w:val="002A5667"/>
    <w:rsid w:val="002A57E1"/>
    <w:rsid w:val="002A5CFD"/>
    <w:rsid w:val="002A6A26"/>
    <w:rsid w:val="002B1962"/>
    <w:rsid w:val="002B2D42"/>
    <w:rsid w:val="002B5817"/>
    <w:rsid w:val="002B6B1A"/>
    <w:rsid w:val="002B7E6A"/>
    <w:rsid w:val="002C0273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AF6"/>
    <w:rsid w:val="002E5FF2"/>
    <w:rsid w:val="002E6002"/>
    <w:rsid w:val="002E60BF"/>
    <w:rsid w:val="002E6AA0"/>
    <w:rsid w:val="002F1AAC"/>
    <w:rsid w:val="002F1C53"/>
    <w:rsid w:val="002F1F32"/>
    <w:rsid w:val="002F3080"/>
    <w:rsid w:val="002F30CF"/>
    <w:rsid w:val="002F319E"/>
    <w:rsid w:val="002F4686"/>
    <w:rsid w:val="002F5288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0799E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AD7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5D79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3A5A"/>
    <w:rsid w:val="003A5200"/>
    <w:rsid w:val="003A55B5"/>
    <w:rsid w:val="003A594A"/>
    <w:rsid w:val="003A5CE1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A6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5EC1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111A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5C4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48B"/>
    <w:rsid w:val="00484A3D"/>
    <w:rsid w:val="004859EA"/>
    <w:rsid w:val="0048721F"/>
    <w:rsid w:val="00487EC8"/>
    <w:rsid w:val="00490827"/>
    <w:rsid w:val="00492E74"/>
    <w:rsid w:val="00493066"/>
    <w:rsid w:val="0049328E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5297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0C83"/>
    <w:rsid w:val="004F1698"/>
    <w:rsid w:val="004F1DDF"/>
    <w:rsid w:val="004F4699"/>
    <w:rsid w:val="004F4F18"/>
    <w:rsid w:val="004F5D17"/>
    <w:rsid w:val="004F6E45"/>
    <w:rsid w:val="004F70D9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542D"/>
    <w:rsid w:val="0051579E"/>
    <w:rsid w:val="0051623E"/>
    <w:rsid w:val="00516896"/>
    <w:rsid w:val="0052001C"/>
    <w:rsid w:val="005203CB"/>
    <w:rsid w:val="00520413"/>
    <w:rsid w:val="00521E97"/>
    <w:rsid w:val="0052230C"/>
    <w:rsid w:val="00522DE5"/>
    <w:rsid w:val="0052352F"/>
    <w:rsid w:val="005248C5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709"/>
    <w:rsid w:val="00533CFC"/>
    <w:rsid w:val="005341A7"/>
    <w:rsid w:val="00535161"/>
    <w:rsid w:val="0053663E"/>
    <w:rsid w:val="005375FC"/>
    <w:rsid w:val="0054131B"/>
    <w:rsid w:val="005417E0"/>
    <w:rsid w:val="0054332A"/>
    <w:rsid w:val="00543BAF"/>
    <w:rsid w:val="00543F96"/>
    <w:rsid w:val="0054475A"/>
    <w:rsid w:val="00544D54"/>
    <w:rsid w:val="00544DD8"/>
    <w:rsid w:val="00545547"/>
    <w:rsid w:val="005455A7"/>
    <w:rsid w:val="00546027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565"/>
    <w:rsid w:val="00561CE3"/>
    <w:rsid w:val="00561EFA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0BB"/>
    <w:rsid w:val="005746B5"/>
    <w:rsid w:val="00575749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1E7E"/>
    <w:rsid w:val="005A2EDC"/>
    <w:rsid w:val="005A3C09"/>
    <w:rsid w:val="005A4773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60A9"/>
    <w:rsid w:val="005B7230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6D97"/>
    <w:rsid w:val="005C78F9"/>
    <w:rsid w:val="005C7A21"/>
    <w:rsid w:val="005D09D3"/>
    <w:rsid w:val="005D0E55"/>
    <w:rsid w:val="005D2B80"/>
    <w:rsid w:val="005D3A8E"/>
    <w:rsid w:val="005D52BA"/>
    <w:rsid w:val="005D5ECC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1E14"/>
    <w:rsid w:val="005F278B"/>
    <w:rsid w:val="005F3EDE"/>
    <w:rsid w:val="005F46A6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57AD"/>
    <w:rsid w:val="006162A5"/>
    <w:rsid w:val="006162E5"/>
    <w:rsid w:val="006179DD"/>
    <w:rsid w:val="00622592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01C"/>
    <w:rsid w:val="00647126"/>
    <w:rsid w:val="00647212"/>
    <w:rsid w:val="006506D8"/>
    <w:rsid w:val="0065113C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5B59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2DC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C724A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C7B"/>
    <w:rsid w:val="006F0937"/>
    <w:rsid w:val="006F0A32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14FF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C6D"/>
    <w:rsid w:val="00740F12"/>
    <w:rsid w:val="00743E61"/>
    <w:rsid w:val="0074679F"/>
    <w:rsid w:val="00746DFA"/>
    <w:rsid w:val="00746F98"/>
    <w:rsid w:val="007473B4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6463"/>
    <w:rsid w:val="00797A53"/>
    <w:rsid w:val="00797BCF"/>
    <w:rsid w:val="007A022B"/>
    <w:rsid w:val="007A1F1B"/>
    <w:rsid w:val="007A418E"/>
    <w:rsid w:val="007A4819"/>
    <w:rsid w:val="007A56F3"/>
    <w:rsid w:val="007A5A1F"/>
    <w:rsid w:val="007A5C1B"/>
    <w:rsid w:val="007A5EF6"/>
    <w:rsid w:val="007A7C94"/>
    <w:rsid w:val="007B0E25"/>
    <w:rsid w:val="007B1B42"/>
    <w:rsid w:val="007B273B"/>
    <w:rsid w:val="007B337F"/>
    <w:rsid w:val="007B33A9"/>
    <w:rsid w:val="007B4DFF"/>
    <w:rsid w:val="007B58A1"/>
    <w:rsid w:val="007B6B86"/>
    <w:rsid w:val="007B76A2"/>
    <w:rsid w:val="007C0C97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1119"/>
    <w:rsid w:val="00821F81"/>
    <w:rsid w:val="00823462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0F55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4DA4"/>
    <w:rsid w:val="00855461"/>
    <w:rsid w:val="008555D4"/>
    <w:rsid w:val="00855AC0"/>
    <w:rsid w:val="00855AC4"/>
    <w:rsid w:val="00855E72"/>
    <w:rsid w:val="00856A2E"/>
    <w:rsid w:val="008578C6"/>
    <w:rsid w:val="00857BBC"/>
    <w:rsid w:val="00860F2A"/>
    <w:rsid w:val="00861CAC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699B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6CC8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135"/>
    <w:rsid w:val="00907FB6"/>
    <w:rsid w:val="00910075"/>
    <w:rsid w:val="009124DD"/>
    <w:rsid w:val="0091255D"/>
    <w:rsid w:val="00912D55"/>
    <w:rsid w:val="009130D9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BA7"/>
    <w:rsid w:val="0093424C"/>
    <w:rsid w:val="009361A1"/>
    <w:rsid w:val="0093664F"/>
    <w:rsid w:val="009411FE"/>
    <w:rsid w:val="009413D2"/>
    <w:rsid w:val="009419D7"/>
    <w:rsid w:val="00941F8F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05B5"/>
    <w:rsid w:val="009715E0"/>
    <w:rsid w:val="009718FF"/>
    <w:rsid w:val="00971F92"/>
    <w:rsid w:val="00972481"/>
    <w:rsid w:val="00972DAA"/>
    <w:rsid w:val="00974CB3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1FE6"/>
    <w:rsid w:val="00993CCA"/>
    <w:rsid w:val="00995EB9"/>
    <w:rsid w:val="0099620C"/>
    <w:rsid w:val="00996DE4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3C6B"/>
    <w:rsid w:val="009C4239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D7214"/>
    <w:rsid w:val="009E0484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13B3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16EC"/>
    <w:rsid w:val="00A618EE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6F26"/>
    <w:rsid w:val="00AA7952"/>
    <w:rsid w:val="00AB16D6"/>
    <w:rsid w:val="00AB35DC"/>
    <w:rsid w:val="00AB3979"/>
    <w:rsid w:val="00AB617B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050E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33A6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18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259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77287"/>
    <w:rsid w:val="00B8047B"/>
    <w:rsid w:val="00B80F7B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731"/>
    <w:rsid w:val="00B91EAA"/>
    <w:rsid w:val="00B93143"/>
    <w:rsid w:val="00B93557"/>
    <w:rsid w:val="00B93B9A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196E"/>
    <w:rsid w:val="00BD21B0"/>
    <w:rsid w:val="00BD2690"/>
    <w:rsid w:val="00BD2716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359D"/>
    <w:rsid w:val="00C146F3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555D"/>
    <w:rsid w:val="00C47DE9"/>
    <w:rsid w:val="00C5026F"/>
    <w:rsid w:val="00C50C29"/>
    <w:rsid w:val="00C51B2D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BF2"/>
    <w:rsid w:val="00C64D78"/>
    <w:rsid w:val="00C64FE7"/>
    <w:rsid w:val="00C65567"/>
    <w:rsid w:val="00C66A7A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87D3A"/>
    <w:rsid w:val="00C90891"/>
    <w:rsid w:val="00C919ED"/>
    <w:rsid w:val="00C91C28"/>
    <w:rsid w:val="00C92350"/>
    <w:rsid w:val="00C925B6"/>
    <w:rsid w:val="00C92616"/>
    <w:rsid w:val="00C92E9F"/>
    <w:rsid w:val="00C93639"/>
    <w:rsid w:val="00C940CD"/>
    <w:rsid w:val="00C94A74"/>
    <w:rsid w:val="00C9564A"/>
    <w:rsid w:val="00C95E35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2E4F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E01FE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3BA6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1502"/>
    <w:rsid w:val="00D12778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691"/>
    <w:rsid w:val="00D54F6B"/>
    <w:rsid w:val="00D553FD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3143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B785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CA8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1A7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0"/>
    <w:rsid w:val="00E30F19"/>
    <w:rsid w:val="00E31806"/>
    <w:rsid w:val="00E328D1"/>
    <w:rsid w:val="00E333F4"/>
    <w:rsid w:val="00E334C5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0DA8"/>
    <w:rsid w:val="00E91BFC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A4E"/>
    <w:rsid w:val="00EC6993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D7C89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6DD"/>
    <w:rsid w:val="00EF1E13"/>
    <w:rsid w:val="00EF2436"/>
    <w:rsid w:val="00EF24F2"/>
    <w:rsid w:val="00EF4830"/>
    <w:rsid w:val="00EF79B1"/>
    <w:rsid w:val="00EF79CF"/>
    <w:rsid w:val="00EF7B97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9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19F"/>
    <w:rsid w:val="00F70467"/>
    <w:rsid w:val="00F71205"/>
    <w:rsid w:val="00F7122A"/>
    <w:rsid w:val="00F7139A"/>
    <w:rsid w:val="00F723B8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CC7"/>
    <w:rsid w:val="00FA1FD6"/>
    <w:rsid w:val="00FA3262"/>
    <w:rsid w:val="00FA32E9"/>
    <w:rsid w:val="00FA3AF0"/>
    <w:rsid w:val="00FA426D"/>
    <w:rsid w:val="00FA43E3"/>
    <w:rsid w:val="00FA443B"/>
    <w:rsid w:val="00FA7B89"/>
    <w:rsid w:val="00FB09B4"/>
    <w:rsid w:val="00FB0FBA"/>
    <w:rsid w:val="00FB1A83"/>
    <w:rsid w:val="00FB1BDF"/>
    <w:rsid w:val="00FB2615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00A"/>
    <w:rsid w:val="00FD5A26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054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16DD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0F0217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F021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0F02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0217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Normal (Web)"/>
    <w:basedOn w:val="a"/>
    <w:uiPriority w:val="99"/>
    <w:semiHidden/>
    <w:unhideWhenUsed/>
    <w:rsid w:val="007A5A1F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A5A1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A5A1F"/>
  </w:style>
  <w:style w:type="character" w:styleId="aa">
    <w:name w:val="Placeholder Text"/>
    <w:basedOn w:val="a0"/>
    <w:uiPriority w:val="99"/>
    <w:semiHidden/>
    <w:rsid w:val="007A5A1F"/>
    <w:rPr>
      <w:color w:val="808080"/>
    </w:rPr>
  </w:style>
  <w:style w:type="paragraph" w:styleId="ab">
    <w:name w:val="List Paragraph"/>
    <w:basedOn w:val="a"/>
    <w:uiPriority w:val="34"/>
    <w:qFormat/>
    <w:rsid w:val="00D631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F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16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16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EF16D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40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apple-converted-space">
    <w:name w:val="apple-converted-space"/>
    <w:basedOn w:val="a0"/>
    <w:rsid w:val="002406F9"/>
  </w:style>
  <w:style w:type="table" w:styleId="ac">
    <w:name w:val="Table Grid"/>
    <w:basedOn w:val="a1"/>
    <w:uiPriority w:val="59"/>
    <w:rsid w:val="00D127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1">
    <w:name w:val="s31"/>
    <w:basedOn w:val="a0"/>
    <w:rsid w:val="00907135"/>
    <w:rPr>
      <w:sz w:val="19"/>
      <w:szCs w:val="19"/>
    </w:rPr>
  </w:style>
  <w:style w:type="character" w:customStyle="1" w:styleId="s41">
    <w:name w:val="s41"/>
    <w:basedOn w:val="a0"/>
    <w:rsid w:val="00907135"/>
    <w:rPr>
      <w:color w:val="A020F0"/>
      <w:sz w:val="19"/>
      <w:szCs w:val="19"/>
    </w:rPr>
  </w:style>
  <w:style w:type="character" w:customStyle="1" w:styleId="s51">
    <w:name w:val="s51"/>
    <w:basedOn w:val="a0"/>
    <w:rsid w:val="00907135"/>
    <w:rPr>
      <w:sz w:val="19"/>
      <w:szCs w:val="19"/>
    </w:rPr>
  </w:style>
  <w:style w:type="character" w:customStyle="1" w:styleId="s7">
    <w:name w:val="s7"/>
    <w:basedOn w:val="a0"/>
    <w:rsid w:val="00907135"/>
  </w:style>
  <w:style w:type="character" w:customStyle="1" w:styleId="s81">
    <w:name w:val="s81"/>
    <w:basedOn w:val="a0"/>
    <w:rsid w:val="00907135"/>
    <w:rPr>
      <w:color w:val="A020F0"/>
      <w:sz w:val="19"/>
      <w:szCs w:val="19"/>
    </w:rPr>
  </w:style>
  <w:style w:type="character" w:customStyle="1" w:styleId="s91">
    <w:name w:val="s91"/>
    <w:basedOn w:val="a0"/>
    <w:rsid w:val="00907135"/>
    <w:rPr>
      <w:color w:val="228B22"/>
      <w:sz w:val="19"/>
      <w:szCs w:val="19"/>
    </w:rPr>
  </w:style>
  <w:style w:type="character" w:customStyle="1" w:styleId="s61">
    <w:name w:val="s61"/>
    <w:basedOn w:val="a0"/>
    <w:rsid w:val="00B333A6"/>
    <w:rPr>
      <w:color w:val="A020F0"/>
      <w:sz w:val="19"/>
      <w:szCs w:val="19"/>
    </w:rPr>
  </w:style>
  <w:style w:type="character" w:customStyle="1" w:styleId="s71">
    <w:name w:val="s71"/>
    <w:basedOn w:val="a0"/>
    <w:rsid w:val="00B333A6"/>
    <w:rPr>
      <w:color w:val="A020F0"/>
      <w:sz w:val="19"/>
      <w:szCs w:val="19"/>
    </w:rPr>
  </w:style>
  <w:style w:type="character" w:customStyle="1" w:styleId="s8">
    <w:name w:val="s8"/>
    <w:basedOn w:val="a0"/>
    <w:rsid w:val="00A61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16DD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0F0217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F021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0F02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0217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Normal (Web)"/>
    <w:basedOn w:val="a"/>
    <w:uiPriority w:val="99"/>
    <w:semiHidden/>
    <w:unhideWhenUsed/>
    <w:rsid w:val="007A5A1F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A5A1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A5A1F"/>
  </w:style>
  <w:style w:type="character" w:styleId="aa">
    <w:name w:val="Placeholder Text"/>
    <w:basedOn w:val="a0"/>
    <w:uiPriority w:val="99"/>
    <w:semiHidden/>
    <w:rsid w:val="007A5A1F"/>
    <w:rPr>
      <w:color w:val="808080"/>
    </w:rPr>
  </w:style>
  <w:style w:type="paragraph" w:styleId="ab">
    <w:name w:val="List Paragraph"/>
    <w:basedOn w:val="a"/>
    <w:uiPriority w:val="34"/>
    <w:qFormat/>
    <w:rsid w:val="00D631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F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16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16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EF16D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40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apple-converted-space">
    <w:name w:val="apple-converted-space"/>
    <w:basedOn w:val="a0"/>
    <w:rsid w:val="002406F9"/>
  </w:style>
  <w:style w:type="table" w:styleId="ac">
    <w:name w:val="Table Grid"/>
    <w:basedOn w:val="a1"/>
    <w:uiPriority w:val="59"/>
    <w:rsid w:val="00D127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1">
    <w:name w:val="s31"/>
    <w:basedOn w:val="a0"/>
    <w:rsid w:val="00907135"/>
    <w:rPr>
      <w:sz w:val="19"/>
      <w:szCs w:val="19"/>
    </w:rPr>
  </w:style>
  <w:style w:type="character" w:customStyle="1" w:styleId="s41">
    <w:name w:val="s41"/>
    <w:basedOn w:val="a0"/>
    <w:rsid w:val="00907135"/>
    <w:rPr>
      <w:color w:val="A020F0"/>
      <w:sz w:val="19"/>
      <w:szCs w:val="19"/>
    </w:rPr>
  </w:style>
  <w:style w:type="character" w:customStyle="1" w:styleId="s51">
    <w:name w:val="s51"/>
    <w:basedOn w:val="a0"/>
    <w:rsid w:val="00907135"/>
    <w:rPr>
      <w:sz w:val="19"/>
      <w:szCs w:val="19"/>
    </w:rPr>
  </w:style>
  <w:style w:type="character" w:customStyle="1" w:styleId="s7">
    <w:name w:val="s7"/>
    <w:basedOn w:val="a0"/>
    <w:rsid w:val="00907135"/>
  </w:style>
  <w:style w:type="character" w:customStyle="1" w:styleId="s81">
    <w:name w:val="s81"/>
    <w:basedOn w:val="a0"/>
    <w:rsid w:val="00907135"/>
    <w:rPr>
      <w:color w:val="A020F0"/>
      <w:sz w:val="19"/>
      <w:szCs w:val="19"/>
    </w:rPr>
  </w:style>
  <w:style w:type="character" w:customStyle="1" w:styleId="s91">
    <w:name w:val="s91"/>
    <w:basedOn w:val="a0"/>
    <w:rsid w:val="00907135"/>
    <w:rPr>
      <w:color w:val="228B22"/>
      <w:sz w:val="19"/>
      <w:szCs w:val="19"/>
    </w:rPr>
  </w:style>
  <w:style w:type="character" w:customStyle="1" w:styleId="s61">
    <w:name w:val="s61"/>
    <w:basedOn w:val="a0"/>
    <w:rsid w:val="00B333A6"/>
    <w:rPr>
      <w:color w:val="A020F0"/>
      <w:sz w:val="19"/>
      <w:szCs w:val="19"/>
    </w:rPr>
  </w:style>
  <w:style w:type="character" w:customStyle="1" w:styleId="s71">
    <w:name w:val="s71"/>
    <w:basedOn w:val="a0"/>
    <w:rsid w:val="00B333A6"/>
    <w:rPr>
      <w:color w:val="A020F0"/>
      <w:sz w:val="19"/>
      <w:szCs w:val="19"/>
    </w:rPr>
  </w:style>
  <w:style w:type="character" w:customStyle="1" w:styleId="s8">
    <w:name w:val="s8"/>
    <w:basedOn w:val="a0"/>
    <w:rsid w:val="00A6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0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1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6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2432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7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4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0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9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4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1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0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1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9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7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1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1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70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97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0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8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6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412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2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9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8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10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2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7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4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1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3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8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2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20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09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6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7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974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956333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1720206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9009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858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7a\help\symbolic\digi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Program%20Files\MATLAB\R2017a\help\symbolic\vp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rogram%20Files\MATLAB\R2017a\help\symbolic\sy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MATLAB\R2017a\help\symbolic\dou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7957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2018-10-29T12:49:00Z</dcterms:created>
  <dcterms:modified xsi:type="dcterms:W3CDTF">2018-11-15T16:08:00Z</dcterms:modified>
</cp:coreProperties>
</file>