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Reporte Consolidado Inspección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8.0" w:type="dxa"/>
        <w:jc w:val="left"/>
        <w:tblInd w:w="0.0" w:type="dxa"/>
        <w:tblLayout w:type="fixed"/>
        <w:tblLook w:val="0000"/>
      </w:tblPr>
      <w:tblGrid>
        <w:gridCol w:w="1850"/>
        <w:gridCol w:w="1235"/>
        <w:gridCol w:w="1701"/>
        <w:gridCol w:w="1559"/>
        <w:gridCol w:w="1134"/>
        <w:gridCol w:w="1134"/>
        <w:gridCol w:w="865"/>
        <w:tblGridChange w:id="0">
          <w:tblGrid>
            <w:gridCol w:w="1850"/>
            <w:gridCol w:w="1235"/>
            <w:gridCol w:w="1701"/>
            <w:gridCol w:w="1559"/>
            <w:gridCol w:w="1134"/>
            <w:gridCol w:w="1134"/>
            <w:gridCol w:w="865"/>
          </w:tblGrid>
        </w:tblGridChange>
      </w:tblGrid>
      <w:tr>
        <w:trPr>
          <w:trHeight w:val="344" w:hRule="atLeast"/>
        </w:trPr>
        <w:tc>
          <w:tcPr/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28/04/2021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9" w:hRule="atLeast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Elemento Inspeccionado: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Caso de uso: “”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Datos consolidados:</w:t>
      </w:r>
    </w:p>
    <w:tbl>
      <w:tblPr>
        <w:tblStyle w:val="Table2"/>
        <w:tblW w:w="6946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77"/>
        <w:gridCol w:w="1985"/>
        <w:gridCol w:w="1984"/>
        <w:tblGridChange w:id="0">
          <w:tblGrid>
            <w:gridCol w:w="2977"/>
            <w:gridCol w:w="1985"/>
            <w:gridCol w:w="1984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Cantidad defectos encontrados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Gravedad 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Gravedad 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i w:val="0"/>
                <w:color w:val="1f497d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i w:val="1"/>
                <w:color w:val="1f497d"/>
                <w:sz w:val="20"/>
                <w:szCs w:val="20"/>
                <w:vertAlign w:val="baseline"/>
                <w:rtl w:val="0"/>
              </w:rPr>
              <w:t xml:space="preserve">Por ejemplo, para código puede ser sintaxis, documentación, etc.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i w:val="0"/>
                <w:color w:val="1f497d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i w:val="1"/>
                <w:color w:val="1f497d"/>
                <w:sz w:val="20"/>
                <w:szCs w:val="20"/>
                <w:vertAlign w:val="baseline"/>
                <w:rtl w:val="0"/>
              </w:rPr>
              <w:t xml:space="preserve">Para requisitos los tipos pueden ser incompleto, ambiguo, etc.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3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345.0" w:type="dxa"/>
        <w:jc w:val="left"/>
        <w:tblInd w:w="0.0" w:type="dxa"/>
        <w:tblLayout w:type="fixed"/>
        <w:tblLook w:val="0000"/>
      </w:tblPr>
      <w:tblGrid>
        <w:gridCol w:w="4361"/>
        <w:gridCol w:w="1984"/>
        <w:tblGridChange w:id="0">
          <w:tblGrid>
            <w:gridCol w:w="4361"/>
            <w:gridCol w:w="1984"/>
          </w:tblGrid>
        </w:tblGridChange>
      </w:tblGrid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Total, de defectos: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Tamaño del producto: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Densidad de defectos: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Datos revisiones individuales:</w:t>
      </w:r>
    </w:p>
    <w:tbl>
      <w:tblPr>
        <w:tblStyle w:val="Table4"/>
        <w:tblW w:w="9639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44"/>
        <w:gridCol w:w="851"/>
        <w:gridCol w:w="850"/>
        <w:gridCol w:w="1276"/>
        <w:gridCol w:w="1738"/>
        <w:gridCol w:w="1380"/>
        <w:tblGridChange w:id="0">
          <w:tblGrid>
            <w:gridCol w:w="3544"/>
            <w:gridCol w:w="851"/>
            <w:gridCol w:w="850"/>
            <w:gridCol w:w="1276"/>
            <w:gridCol w:w="1738"/>
            <w:gridCol w:w="1380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Nombre Ingeniero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Cantidad defectos encontrados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Tiempo invertido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(minutos)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% Efectividad (defectos encontrados / total defectos)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Tasa de revisión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6C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345.0" w:type="dxa"/>
        <w:jc w:val="left"/>
        <w:tblInd w:w="0.0" w:type="dxa"/>
        <w:tblLayout w:type="fixed"/>
        <w:tblLook w:val="0000"/>
      </w:tblPr>
      <w:tblGrid>
        <w:gridCol w:w="4361"/>
        <w:gridCol w:w="1984"/>
        <w:tblGridChange w:id="0">
          <w:tblGrid>
            <w:gridCol w:w="4361"/>
            <w:gridCol w:w="1984"/>
          </w:tblGrid>
        </w:tblGridChange>
      </w:tblGrid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Tiempo total (revisiones e inspección):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Tasa de revisión: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Decisión final:     Aceptado </w:t>
      </w:r>
      <w:r w:rsidDel="00000000" w:rsidR="00000000" w:rsidRPr="00000000">
        <w:rPr>
          <w:vertAlign w:val="baseline"/>
          <w:rtl w:val="0"/>
        </w:rPr>
        <w:t xml:space="preserve">□</w:t>
        <w:tab/>
        <w:t xml:space="preserve"> Aceptado con Cambios □</w:t>
        <w:tab/>
        <w:t xml:space="preserve">      Rechazado □</w:t>
      </w:r>
    </w:p>
    <w:sectPr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G4JnrDUfb3Kr+tJHSQis+bmbzg==">AMUW2mUddAdO8+JIonhCmAc8zclmW88pwx2/e8OvCG7jTEMufXK++PVoakyQEc1RcHJE+LjiJysPnik2g4tS+nVFUDIVmgM8tJUvC2qSEBBVwQqHi38OgFE=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2020-07-06T04:20:00Z</dcterms:created>
  <dc:creator>Sandra Victoria Hurtado Gil</dc:creator>
</cp:coreProperties>
</file>