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Layout w:type="fixed"/>
        <w:tblLook w:val="0600"/>
      </w:tblPr>
      <w:tblGrid>
        <w:gridCol w:w="915"/>
        <w:gridCol w:w="2205"/>
        <w:gridCol w:w="1365"/>
        <w:gridCol w:w="1755"/>
        <w:gridCol w:w="1185"/>
        <w:gridCol w:w="1965"/>
        <w:tblGridChange w:id="0">
          <w:tblGrid>
            <w:gridCol w:w="915"/>
            <w:gridCol w:w="2205"/>
            <w:gridCol w:w="1365"/>
            <w:gridCol w:w="1755"/>
            <w:gridCol w:w="1185"/>
            <w:gridCol w:w="196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6:16 p.m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5:23 p.m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100.0" w:type="pct"/>
        <w:tblLayout w:type="fixed"/>
        <w:tblLook w:val="0600"/>
      </w:tblPr>
      <w:tblGrid>
        <w:gridCol w:w="2190"/>
        <w:gridCol w:w="7200"/>
        <w:tblGridChange w:id="0">
          <w:tblGrid>
            <w:gridCol w:w="219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Especificación caso de uso - Registrar ventas por mostrador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Layout w:type="fixed"/>
        <w:tblLook w:val="0600"/>
      </w:tblPr>
      <w:tblGrid>
        <w:gridCol w:w="1470"/>
        <w:gridCol w:w="7920"/>
        <w:tblGridChange w:id="0">
          <w:tblGrid>
            <w:gridCol w:w="1470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1 - Correctos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del caso de uso que se asignó no es único ya que existe otro caso de uso con el mismo nombre, además no hace referencia por completo a la función del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detalla los datos de entrada requeridos por el caso de uso de forma específica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definir una salida de sistema correcta debido a que lo último que se muestra es una confirmación de proceso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flujo del caso de uso no se realiza ninguna validación por parte del sistema a los datos ingresados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Debido a la falta de validaciones se pasan por alto algunos posibles flujos alternos o excepciones que podrían surgir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3 -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especificidad en cuanto a las validaciones del sistema debido a la ausencia de las mismas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xq1VYkHO9zTTdak+pBO/YREs4g==">AMUW2mWFYQ2zgN+xrjoPRoSgGWQg4FEK6ubXj2HGh4Z6KRZyabrIkaiJ2PRJCH2KQu+/aoRKNa3FVJ0XoORNOCv5WIj5lzsQttmmnXThmx2/LmEyDAYdclk=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