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Elemento Revisado: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De Analisis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repartir cuenta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 1- relaciones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a las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YpQ6N1F8sh27XAqhUb4yQdIbg==">AMUW2mUdab3PkR2IjuHSLASaJdM0AeIlv0I3ynrNsjs2Lx6gvESIdESR9PGJZJWIszCNVpLJNxHxYoLZ0euY6HkAX+x3nhRHQgPYgJwvzobJktAk2z4sljk=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