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análisis Registrar venta mesa</w:t>
            </w:r>
          </w:p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 la clase no tiene una congruencia entre los nombres de las clases de los diferentes diagramas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Modelo de análisis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especificar cosas como nombre de relaciones, multiplicidad, responsabilidades de la clase, atributos.(pero se supone que hasta el momento es un diagrama básico)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 entidad Mesa, Plato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clase Mesa no puede retornar un grupo o lista de mesas (igual con plato), sólo la información de ella misma y los métodos que tenga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secuencia entidad 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pesar de que se debe registrar venta no se crea este objeto en el 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HbK2svTb1R0lGMn4ZPz2fQx5A==">AMUW2mVYyAk3qFKK/rIDkzzUTX1oidAd1uAJY9OwwQrRgZ3HfSHaeLy+KEf3DYLl0ppB/3Bo2BPjh2RsOszU26tNJ177+CSBvqKQdgSYEq1GKJb2ZAcHnmc=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