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42" w:rsidRDefault="00001765" w:rsidP="000017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入院审批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、审批结果：改成“已审核”</w:t>
      </w:r>
    </w:p>
    <w:p w:rsidR="00001765" w:rsidRDefault="00001765" w:rsidP="0000176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1B30A07" wp14:editId="009DAEFC">
            <wp:extent cx="5274310" cy="16463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、添加一列序号列，添加状态查询</w:t>
      </w:r>
    </w:p>
    <w:p w:rsidR="00001765" w:rsidRDefault="00001765" w:rsidP="0000176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31765F2" wp14:editId="7B5FF201">
            <wp:extent cx="5274310" cy="1367414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5" w:rsidRDefault="00001765" w:rsidP="000017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医疗记录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多加两个字段“开始时间”、“结束时间”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>
        <w:rPr>
          <w:rFonts w:hint="eastAsia"/>
        </w:rPr>
        <w:t>-</w:t>
      </w:r>
      <w:r>
        <w:rPr>
          <w:rFonts w:hint="eastAsia"/>
        </w:rPr>
        <w:t>开始时间</w:t>
      </w:r>
      <w:r>
        <w:rPr>
          <w:rFonts w:hint="eastAsia"/>
        </w:rPr>
        <w:t>+1</w:t>
      </w:r>
      <w:r>
        <w:rPr>
          <w:rFonts w:hint="eastAsia"/>
        </w:rPr>
        <w:t>，为自动计算的使用量</w:t>
      </w:r>
    </w:p>
    <w:p w:rsidR="00001765" w:rsidRP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如果结束时间未填则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自动计算，使用量可由人工修改</w:t>
      </w:r>
    </w:p>
    <w:p w:rsidR="00001765" w:rsidRDefault="00001765" w:rsidP="0000176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6A5DE94" wp14:editId="5155A9ED">
            <wp:extent cx="5274310" cy="225073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5" w:rsidRDefault="00001765" w:rsidP="000017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费用统计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下面为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号入院的人员</w:t>
      </w:r>
    </w:p>
    <w:p w:rsidR="00001765" w:rsidRDefault="00001765" w:rsidP="00001765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C5C2271" wp14:editId="7A53DB9A">
            <wp:extent cx="5274310" cy="210178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在费用统计</w:t>
      </w:r>
      <w:proofErr w:type="gramStart"/>
      <w:r>
        <w:rPr>
          <w:rFonts w:hint="eastAsia"/>
        </w:rPr>
        <w:t>里统计</w:t>
      </w:r>
      <w:proofErr w:type="gramEnd"/>
      <w:r>
        <w:rPr>
          <w:rFonts w:hint="eastAsia"/>
        </w:rPr>
        <w:t>七月的数据为空</w:t>
      </w:r>
    </w:p>
    <w:p w:rsidR="00001765" w:rsidRDefault="00001765" w:rsidP="00001765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355917B" wp14:editId="54BACBDD">
            <wp:extent cx="5274310" cy="160182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规则：入院的时候即收取固定费用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公式：固定费用</w:t>
      </w:r>
      <w:r>
        <w:rPr>
          <w:rFonts w:hint="eastAsia"/>
        </w:rPr>
        <w:t>/30*(</w:t>
      </w:r>
      <w:r>
        <w:rPr>
          <w:rFonts w:hint="eastAsia"/>
        </w:rPr>
        <w:t>入院时候的当月的</w:t>
      </w:r>
      <w:r>
        <w:rPr>
          <w:rFonts w:hint="eastAsia"/>
        </w:rPr>
        <w:t>30</w:t>
      </w:r>
      <w:r>
        <w:rPr>
          <w:rFonts w:hint="eastAsia"/>
        </w:rPr>
        <w:t>号</w:t>
      </w:r>
      <w:r>
        <w:rPr>
          <w:rFonts w:hint="eastAsia"/>
        </w:rPr>
        <w:t>-</w:t>
      </w:r>
      <w:r>
        <w:rPr>
          <w:rFonts w:hint="eastAsia"/>
        </w:rPr>
        <w:t>入院的日期</w:t>
      </w:r>
      <w:r>
        <w:rPr>
          <w:rFonts w:hint="eastAsia"/>
        </w:rPr>
        <w:t>+1)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 xml:space="preserve">      </w:t>
      </w:r>
      <w:r>
        <w:rPr>
          <w:rFonts w:hint="eastAsia"/>
        </w:rPr>
        <w:t>比如该人员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日入院，则</w:t>
      </w:r>
      <w:r>
        <w:rPr>
          <w:rFonts w:hint="eastAsia"/>
        </w:rPr>
        <w:t>7</w:t>
      </w:r>
      <w:r>
        <w:rPr>
          <w:rFonts w:hint="eastAsia"/>
        </w:rPr>
        <w:t>月份的统计金额为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伙食费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520/30</w:t>
      </w:r>
      <w:r>
        <w:rPr>
          <w:rFonts w:hint="eastAsia"/>
        </w:rPr>
        <w:t>）</w:t>
      </w:r>
      <w:r>
        <w:rPr>
          <w:rFonts w:hint="eastAsia"/>
        </w:rPr>
        <w:t>*(2017/7/30-2017/7/17+1)</w:t>
      </w:r>
    </w:p>
    <w:p w:rsidR="00001765" w:rsidRP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床位费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1200/30</w:t>
      </w:r>
      <w:r>
        <w:rPr>
          <w:rFonts w:hint="eastAsia"/>
        </w:rPr>
        <w:t>）</w:t>
      </w:r>
      <w:r>
        <w:rPr>
          <w:rFonts w:hint="eastAsia"/>
        </w:rPr>
        <w:t>*(2017/7/30-2017/7/17+1)</w:t>
      </w:r>
    </w:p>
    <w:p w:rsidR="00001765" w:rsidRP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护理费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1000/30</w:t>
      </w:r>
      <w:r>
        <w:rPr>
          <w:rFonts w:hint="eastAsia"/>
        </w:rPr>
        <w:t>）</w:t>
      </w:r>
      <w:r>
        <w:rPr>
          <w:rFonts w:hint="eastAsia"/>
        </w:rPr>
        <w:t>*(2017/7/30-2017/7/17+1)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被服清洗费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30/30</w:t>
      </w:r>
      <w:r>
        <w:rPr>
          <w:rFonts w:hint="eastAsia"/>
        </w:rPr>
        <w:t>）</w:t>
      </w:r>
      <w:r>
        <w:rPr>
          <w:rFonts w:hint="eastAsia"/>
        </w:rPr>
        <w:t>*(2017/7/30-2017/7/17+1)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固定费用</w:t>
      </w:r>
      <w:r>
        <w:rPr>
          <w:rFonts w:hint="eastAsia"/>
        </w:rPr>
        <w:t>=</w:t>
      </w:r>
      <w:r>
        <w:rPr>
          <w:rFonts w:hint="eastAsia"/>
        </w:rPr>
        <w:t>伙食费</w:t>
      </w:r>
      <w:r>
        <w:rPr>
          <w:rFonts w:hint="eastAsia"/>
        </w:rPr>
        <w:t>+</w:t>
      </w:r>
      <w:r>
        <w:rPr>
          <w:rFonts w:hint="eastAsia"/>
        </w:rPr>
        <w:t>床位费</w:t>
      </w:r>
      <w:r>
        <w:rPr>
          <w:rFonts w:hint="eastAsia"/>
        </w:rPr>
        <w:t>+</w:t>
      </w:r>
      <w:r>
        <w:rPr>
          <w:rFonts w:hint="eastAsia"/>
        </w:rPr>
        <w:t>护理费</w:t>
      </w:r>
      <w:r>
        <w:rPr>
          <w:rFonts w:hint="eastAsia"/>
        </w:rPr>
        <w:t>+</w:t>
      </w:r>
      <w:r>
        <w:rPr>
          <w:rFonts w:hint="eastAsia"/>
        </w:rPr>
        <w:t>被服清洗费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如果有折扣则分项</w:t>
      </w:r>
      <w:r>
        <w:rPr>
          <w:rFonts w:hint="eastAsia"/>
        </w:rPr>
        <w:t>*</w:t>
      </w:r>
      <w:r>
        <w:rPr>
          <w:rFonts w:hint="eastAsia"/>
        </w:rPr>
        <w:t>折扣累加</w:t>
      </w:r>
    </w:p>
    <w:p w:rsidR="00001765" w:rsidRDefault="00001765" w:rsidP="00001765">
      <w:pPr>
        <w:pStyle w:val="a3"/>
        <w:ind w:left="420" w:firstLineChars="0" w:firstLine="0"/>
      </w:pPr>
      <w:r>
        <w:rPr>
          <w:rFonts w:hint="eastAsia"/>
        </w:rPr>
        <w:t>如：床位费折扣</w:t>
      </w:r>
      <w:r>
        <w:rPr>
          <w:rFonts w:hint="eastAsia"/>
        </w:rPr>
        <w:t>0.6</w:t>
      </w:r>
    </w:p>
    <w:p w:rsidR="00001765" w:rsidRDefault="00001765" w:rsidP="00001765">
      <w:pPr>
        <w:pStyle w:val="a3"/>
        <w:ind w:left="420" w:firstLineChars="0"/>
        <w:rPr>
          <w:rFonts w:hint="eastAsia"/>
        </w:rPr>
      </w:pPr>
      <w:r>
        <w:rPr>
          <w:rFonts w:hint="eastAsia"/>
        </w:rPr>
        <w:t>床位费</w:t>
      </w:r>
      <w:r>
        <w:rPr>
          <w:rFonts w:hint="eastAsia"/>
        </w:rPr>
        <w:t>=</w:t>
      </w:r>
      <w:r>
        <w:rPr>
          <w:rFonts w:hint="eastAsia"/>
        </w:rPr>
        <w:t>（</w:t>
      </w:r>
      <w:r>
        <w:rPr>
          <w:rFonts w:hint="eastAsia"/>
        </w:rPr>
        <w:t>1200/30*0.6</w:t>
      </w:r>
      <w:r>
        <w:rPr>
          <w:rFonts w:hint="eastAsia"/>
        </w:rPr>
        <w:t>）</w:t>
      </w:r>
      <w:r>
        <w:rPr>
          <w:rFonts w:hint="eastAsia"/>
        </w:rPr>
        <w:t>*(2017/7/30-2017/7/17+1)</w:t>
      </w:r>
    </w:p>
    <w:p w:rsidR="006D7DA7" w:rsidRDefault="006D7DA7" w:rsidP="006D7DA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D7DA7">
        <w:rPr>
          <w:rFonts w:ascii="宋体" w:eastAsia="宋体" w:hAnsi="宋体" w:cs="宋体"/>
          <w:kern w:val="0"/>
          <w:sz w:val="24"/>
          <w:szCs w:val="24"/>
          <w:highlight w:val="yellow"/>
        </w:rPr>
        <w:t>规则二：（请假天数&gt;=7天）</w:t>
      </w:r>
      <w:r w:rsidRPr="006D7DA7">
        <w:rPr>
          <w:rFonts w:ascii="宋体" w:eastAsia="宋体" w:hAnsi="宋体" w:cs="宋体"/>
          <w:kern w:val="0"/>
          <w:sz w:val="24"/>
          <w:szCs w:val="24"/>
          <w:highlight w:val="yellow"/>
        </w:rPr>
        <w:br/>
        <w:t>护理费=当月护理费-（当月护理费/30*请假天数）</w:t>
      </w:r>
      <w:r w:rsidRPr="006D7DA7">
        <w:rPr>
          <w:rFonts w:ascii="宋体" w:eastAsia="宋体" w:hAnsi="宋体" w:cs="宋体"/>
          <w:kern w:val="0"/>
          <w:sz w:val="24"/>
          <w:szCs w:val="24"/>
          <w:highlight w:val="yellow"/>
        </w:rPr>
        <w:br/>
        <w:t>床位费=当月床位费-（当月床位费/30*请假天数）</w:t>
      </w:r>
      <w:r w:rsidRPr="006D7DA7">
        <w:rPr>
          <w:rFonts w:ascii="宋体" w:eastAsia="宋体" w:hAnsi="宋体" w:cs="宋体"/>
          <w:kern w:val="0"/>
          <w:sz w:val="24"/>
          <w:szCs w:val="24"/>
          <w:highlight w:val="yellow"/>
        </w:rPr>
        <w:br/>
        <w:t>伙食费=当月伙食费-（当月伙食费/30*请假天数）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该项已扣</w:t>
      </w:r>
    </w:p>
    <w:p w:rsidR="006D7DA7" w:rsidRPr="006D7DA7" w:rsidRDefault="006D7DA7" w:rsidP="006D7DA7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>如折扣则：护理费=(</w:t>
      </w:r>
      <w:r w:rsidRPr="006D7DA7">
        <w:rPr>
          <w:rFonts w:ascii="宋体" w:eastAsia="宋体" w:hAnsi="宋体" w:cs="宋体"/>
          <w:kern w:val="0"/>
          <w:sz w:val="24"/>
          <w:szCs w:val="24"/>
          <w:highlight w:val="yellow"/>
        </w:rPr>
        <w:t>当月护理费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*0.6)</w:t>
      </w:r>
      <w:bookmarkStart w:id="0" w:name="_GoBack"/>
      <w:bookmarkEnd w:id="0"/>
      <w:r w:rsidRPr="006D7DA7">
        <w:rPr>
          <w:rFonts w:ascii="宋体" w:eastAsia="宋体" w:hAnsi="宋体" w:cs="宋体"/>
          <w:kern w:val="0"/>
          <w:sz w:val="24"/>
          <w:szCs w:val="24"/>
          <w:highlight w:val="yellow"/>
        </w:rPr>
        <w:t>-（当月护理费/30</w:t>
      </w:r>
      <w:r>
        <w:rPr>
          <w:rFonts w:ascii="宋体" w:eastAsia="宋体" w:hAnsi="宋体" w:cs="宋体" w:hint="eastAsia"/>
          <w:kern w:val="0"/>
          <w:sz w:val="24"/>
          <w:szCs w:val="24"/>
          <w:highlight w:val="yellow"/>
        </w:rPr>
        <w:t>*0.6</w:t>
      </w:r>
      <w:r w:rsidRPr="006D7DA7">
        <w:rPr>
          <w:rFonts w:ascii="宋体" w:eastAsia="宋体" w:hAnsi="宋体" w:cs="宋体"/>
          <w:kern w:val="0"/>
          <w:sz w:val="24"/>
          <w:szCs w:val="24"/>
          <w:highlight w:val="yellow"/>
        </w:rPr>
        <w:t>*请假天数）</w:t>
      </w:r>
    </w:p>
    <w:p w:rsidR="00001765" w:rsidRDefault="00001765" w:rsidP="00001765">
      <w:r>
        <w:rPr>
          <w:rFonts w:hint="eastAsia"/>
        </w:rPr>
        <w:t>下如红框中列出所有人员的清单，</w:t>
      </w:r>
    </w:p>
    <w:p w:rsidR="00001765" w:rsidRDefault="00001765" w:rsidP="00001765">
      <w:r>
        <w:rPr>
          <w:rFonts w:hint="eastAsia"/>
        </w:rPr>
        <w:t>缴费日期，人员，身份证号，应收费用，已缴费用，预存费用</w:t>
      </w:r>
    </w:p>
    <w:p w:rsidR="00001765" w:rsidRPr="00001765" w:rsidRDefault="00001765" w:rsidP="00001765">
      <w:r>
        <w:rPr>
          <w:rFonts w:hint="eastAsia"/>
        </w:rPr>
        <w:t>（目前有很多老人都有预存的费用，在该列表中，给出一个编辑的内容，能让财务人员添加“预存金额”，如果有预存当月的已缴费用则自动扣除）</w:t>
      </w:r>
    </w:p>
    <w:p w:rsidR="00001765" w:rsidRPr="00001765" w:rsidRDefault="00001765" w:rsidP="00001765">
      <w:r>
        <w:rPr>
          <w:noProof/>
        </w:rPr>
        <w:lastRenderedPageBreak/>
        <w:drawing>
          <wp:inline distT="0" distB="0" distL="0" distR="0" wp14:anchorId="49D75148" wp14:editId="544CDE84">
            <wp:extent cx="5274310" cy="13008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65" w:rsidRPr="00001765" w:rsidRDefault="00001765" w:rsidP="00001765">
      <w:pPr>
        <w:pStyle w:val="a3"/>
        <w:ind w:left="420" w:firstLineChars="0" w:firstLine="0"/>
      </w:pPr>
    </w:p>
    <w:sectPr w:rsidR="00001765" w:rsidRPr="00001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31BBE"/>
    <w:multiLevelType w:val="hybridMultilevel"/>
    <w:tmpl w:val="71203C50"/>
    <w:lvl w:ilvl="0" w:tplc="ABD492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D928FB"/>
    <w:multiLevelType w:val="hybridMultilevel"/>
    <w:tmpl w:val="C83AE804"/>
    <w:lvl w:ilvl="0" w:tplc="6B54EF38">
      <w:start w:val="1"/>
      <w:numFmt w:val="japaneseCounting"/>
      <w:lvlText w:val="%1、"/>
      <w:lvlJc w:val="left"/>
      <w:pPr>
        <w:tabs>
          <w:tab w:val="num" w:pos="1260"/>
        </w:tabs>
        <w:ind w:left="1260" w:hanging="720"/>
      </w:pPr>
      <w:rPr>
        <w:rFonts w:hint="eastAsia"/>
      </w:rPr>
    </w:lvl>
    <w:lvl w:ilvl="1" w:tplc="04090019">
      <w:start w:val="1"/>
      <w:numFmt w:val="lowerLetter"/>
      <w:pStyle w:val="2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420"/>
        </w:tabs>
        <w:ind w:left="4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765"/>
    <w:rsid w:val="00001765"/>
    <w:rsid w:val="001F5D42"/>
    <w:rsid w:val="001F6780"/>
    <w:rsid w:val="006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Heading 2 Char,H2,sect 1.2,H21,sect 1.21,H22,sect 1.22,H211,sect 1.211,H23,sect 1.23,H212,sect 1.212,2nd level,h2,2,Header 2,l2,Titre2,Head 2,DO NOT USE_h2,chn,Chapter Number/Appendix Letter,prop2,PIM2,Heading 21,Underrubrik1,Heading2,A,o"/>
    <w:basedOn w:val="a"/>
    <w:next w:val="a"/>
    <w:link w:val="2Char"/>
    <w:qFormat/>
    <w:rsid w:val="001F6780"/>
    <w:pPr>
      <w:keepNext/>
      <w:keepLines/>
      <w:numPr>
        <w:ilvl w:val="1"/>
        <w:numId w:val="1"/>
      </w:numPr>
      <w:suppressAutoHyphens/>
      <w:spacing w:before="260" w:after="260" w:line="415" w:lineRule="auto"/>
      <w:jc w:val="left"/>
      <w:textAlignment w:val="baseline"/>
      <w:outlineLvl w:val="1"/>
    </w:pPr>
    <w:rPr>
      <w:rFonts w:ascii="Arial" w:eastAsia="黑体" w:hAnsi="Arial" w:cs="Tahoma"/>
      <w:b/>
      <w:bCs/>
      <w:w w:val="80"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ing 2 Char Char,H2 Char,sect 1.2 Char,H21 Char,sect 1.21 Char,H22 Char,sect 1.22 Char,H211 Char,sect 1.211 Char,H23 Char,sect 1.23 Char,H212 Char,sect 1.212 Char,2nd level Char,h2 Char,2 Char,Header 2 Char,l2 Char,Titre2 Char,Head 2 Char"/>
    <w:basedOn w:val="a0"/>
    <w:link w:val="2"/>
    <w:rsid w:val="001F6780"/>
    <w:rPr>
      <w:rFonts w:ascii="Arial" w:eastAsia="黑体" w:hAnsi="Arial" w:cs="Tahoma"/>
      <w:b/>
      <w:bCs/>
      <w:w w:val="80"/>
      <w:kern w:val="1"/>
      <w:sz w:val="32"/>
      <w:szCs w:val="32"/>
    </w:rPr>
  </w:style>
  <w:style w:type="paragraph" w:styleId="a3">
    <w:name w:val="List Paragraph"/>
    <w:basedOn w:val="a"/>
    <w:uiPriority w:val="34"/>
    <w:qFormat/>
    <w:rsid w:val="000017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17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17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Heading 2 Char,H2,sect 1.2,H21,sect 1.21,H22,sect 1.22,H211,sect 1.211,H23,sect 1.23,H212,sect 1.212,2nd level,h2,2,Header 2,l2,Titre2,Head 2,DO NOT USE_h2,chn,Chapter Number/Appendix Letter,prop2,PIM2,Heading 21,Underrubrik1,Heading2,A,o"/>
    <w:basedOn w:val="a"/>
    <w:next w:val="a"/>
    <w:link w:val="2Char"/>
    <w:qFormat/>
    <w:rsid w:val="001F6780"/>
    <w:pPr>
      <w:keepNext/>
      <w:keepLines/>
      <w:numPr>
        <w:ilvl w:val="1"/>
        <w:numId w:val="1"/>
      </w:numPr>
      <w:suppressAutoHyphens/>
      <w:spacing w:before="260" w:after="260" w:line="415" w:lineRule="auto"/>
      <w:jc w:val="left"/>
      <w:textAlignment w:val="baseline"/>
      <w:outlineLvl w:val="1"/>
    </w:pPr>
    <w:rPr>
      <w:rFonts w:ascii="Arial" w:eastAsia="黑体" w:hAnsi="Arial" w:cs="Tahoma"/>
      <w:b/>
      <w:bCs/>
      <w:w w:val="80"/>
      <w:kern w:val="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Heading 2 Char Char,H2 Char,sect 1.2 Char,H21 Char,sect 1.21 Char,H22 Char,sect 1.22 Char,H211 Char,sect 1.211 Char,H23 Char,sect 1.23 Char,H212 Char,sect 1.212 Char,2nd level Char,h2 Char,2 Char,Header 2 Char,l2 Char,Titre2 Char,Head 2 Char"/>
    <w:basedOn w:val="a0"/>
    <w:link w:val="2"/>
    <w:rsid w:val="001F6780"/>
    <w:rPr>
      <w:rFonts w:ascii="Arial" w:eastAsia="黑体" w:hAnsi="Arial" w:cs="Tahoma"/>
      <w:b/>
      <w:bCs/>
      <w:w w:val="80"/>
      <w:kern w:val="1"/>
      <w:sz w:val="32"/>
      <w:szCs w:val="32"/>
    </w:rPr>
  </w:style>
  <w:style w:type="paragraph" w:styleId="a3">
    <w:name w:val="List Paragraph"/>
    <w:basedOn w:val="a"/>
    <w:uiPriority w:val="34"/>
    <w:qFormat/>
    <w:rsid w:val="000017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176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1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nemo</dc:creator>
  <cp:lastModifiedBy>nemo</cp:lastModifiedBy>
  <cp:revision>2</cp:revision>
  <dcterms:created xsi:type="dcterms:W3CDTF">2017-07-17T05:11:00Z</dcterms:created>
  <dcterms:modified xsi:type="dcterms:W3CDTF">2017-07-17T06:01:00Z</dcterms:modified>
</cp:coreProperties>
</file>