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054.0" w:type="dxa"/>
        <w:jc w:val="center"/>
        <w:tblInd w:w="-115.0" w:type="dxa"/>
        <w:tblLayout w:type="fixed"/>
        <w:tblLook w:val="0400"/>
      </w:tblPr>
      <w:tblGrid>
        <w:gridCol w:w="9054"/>
        <w:tblGridChange w:id="0">
          <w:tblGrid>
            <w:gridCol w:w="9054"/>
          </w:tblGrid>
        </w:tblGridChange>
      </w:tblGrid>
      <w:tr>
        <w:trPr>
          <w:trHeight w:val="2880" w:hRule="atLeast"/>
        </w:trPr>
        <w:tc>
          <w:tcPr/>
          <w:p w:rsidR="00000000" w:rsidDel="00000000" w:rsidP="00000000" w:rsidRDefault="00000000" w:rsidRPr="00000000">
            <w:pPr>
              <w:spacing w:after="0" w:before="0" w:line="240" w:lineRule="auto"/>
              <w:contextualSpacing w:val="0"/>
              <w:jc w:val="center"/>
            </w:pPr>
            <w:r w:rsidDel="00000000" w:rsidR="00000000" w:rsidRPr="00000000">
              <w:rPr>
                <w:rFonts w:ascii="Garamond" w:cs="Garamond" w:eastAsia="Garamond" w:hAnsi="Garamond"/>
                <w:b w:val="0"/>
                <w:color w:val="000000"/>
                <w:sz w:val="32"/>
                <w:szCs w:val="32"/>
                <w:rtl w:val="0"/>
              </w:rPr>
              <w:t xml:space="preserve">UNIVERSIDAD AUSTRAL DE CHILE</w:t>
            </w:r>
            <w:r w:rsidDel="00000000" w:rsidR="00000000" w:rsidRPr="00000000">
              <w:rPr>
                <w:rtl w:val="0"/>
              </w:rPr>
            </w:r>
            <w:r w:rsidDel="00000000" w:rsidR="00000000" w:rsidRPr="00000000">
              <w:drawing>
                <wp:anchor allowOverlap="0" behindDoc="0" distB="0" distT="0" distL="114300" distR="114300" hidden="0" layoutInCell="0" locked="0" relativeHeight="0" simplePos="0">
                  <wp:simplePos x="0" y="0"/>
                  <wp:positionH relativeFrom="margin">
                    <wp:posOffset>5020310</wp:posOffset>
                  </wp:positionH>
                  <wp:positionV relativeFrom="paragraph">
                    <wp:posOffset>0</wp:posOffset>
                  </wp:positionV>
                  <wp:extent cx="1135380" cy="990600"/>
                  <wp:effectExtent b="0" l="0" r="0" t="0"/>
                  <wp:wrapSquare wrapText="bothSides" distB="0" distT="0" distL="114300" distR="114300"/>
                  <wp:docPr id="4"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1135380" cy="990600"/>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-64134</wp:posOffset>
                  </wp:positionH>
                  <wp:positionV relativeFrom="paragraph">
                    <wp:posOffset>14605</wp:posOffset>
                  </wp:positionV>
                  <wp:extent cx="820420" cy="965200"/>
                  <wp:effectExtent b="0" l="0" r="0" t="0"/>
                  <wp:wrapSquare wrapText="bothSides" distB="0" distT="0" distL="114300" distR="114300"/>
                  <wp:docPr id="6"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820420" cy="965200"/>
                          </a:xfrm>
                          <a:prstGeom prst="rect"/>
                          <a:ln/>
                        </pic:spPr>
                      </pic:pic>
                    </a:graphicData>
                  </a:graphic>
                </wp:anchor>
              </w:drawing>
            </w:r>
          </w:p>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Facultad Ciencias de la Ingeniería</w:t>
            </w:r>
          </w:p>
          <w:p w:rsidR="00000000" w:rsidDel="00000000" w:rsidP="00000000" w:rsidRDefault="00000000" w:rsidRPr="00000000">
            <w:pPr>
              <w:spacing w:after="0" w:lineRule="auto"/>
              <w:contextualSpacing w:val="0"/>
              <w:jc w:val="center"/>
            </w:pPr>
            <w:r w:rsidDel="00000000" w:rsidR="00000000" w:rsidRPr="00000000">
              <w:rPr>
                <w:sz w:val="24"/>
                <w:szCs w:val="24"/>
                <w:rtl w:val="0"/>
              </w:rPr>
              <w:t xml:space="preserve">Centro de Docencia de Ciencias Básicas</w:t>
            </w:r>
          </w:p>
          <w:p w:rsidR="00000000" w:rsidDel="00000000" w:rsidP="00000000" w:rsidRDefault="00000000" w:rsidRPr="00000000">
            <w:pPr>
              <w:spacing w:after="0" w:lineRule="auto"/>
              <w:contextualSpacing w:val="0"/>
              <w:jc w:val="center"/>
            </w:pPr>
            <w:r w:rsidDel="00000000" w:rsidR="00000000" w:rsidRPr="00000000">
              <w:rPr>
                <w:rtl w:val="0"/>
              </w:rPr>
              <w:t xml:space="preserve">Área de Física</w:t>
            </w:r>
          </w:p>
          <w:p w:rsidR="00000000" w:rsidDel="00000000" w:rsidP="00000000" w:rsidRDefault="00000000" w:rsidRPr="00000000">
            <w:pPr>
              <w:contextualSpacing w:val="0"/>
              <w:jc w:val="center"/>
            </w:pPr>
            <w:r w:rsidDel="00000000" w:rsidR="00000000" w:rsidRPr="00000000">
              <w:rPr>
                <w:rtl w:val="0"/>
              </w:rPr>
            </w:r>
          </w:p>
        </w:tc>
      </w:tr>
      <w:tr>
        <w:trPr>
          <w:trHeight w:val="1440" w:hRule="atLeast"/>
        </w:trPr>
        <w:tc>
          <w:tcPr>
            <w:tcBorders>
              <w:bottom w:color="873624"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88"/>
                <w:szCs w:val="88"/>
                <w:rtl w:val="0"/>
              </w:rPr>
              <w:t xml:space="preserve">PROYECTO SOLAR TAREA 2</w:t>
            </w:r>
            <w:r w:rsidDel="00000000" w:rsidR="00000000" w:rsidRPr="00000000">
              <w:rPr>
                <w:rtl w:val="0"/>
              </w:rPr>
            </w:r>
          </w:p>
        </w:tc>
      </w:tr>
      <w:tr>
        <w:trPr>
          <w:trHeight w:val="720" w:hRule="atLeast"/>
        </w:trPr>
        <w:tc>
          <w:tcPr>
            <w:tcBorders>
              <w:top w:color="873624" w:space="0" w:sz="4" w:val="single"/>
            </w:tcBorders>
            <w:vAlign w:val="center"/>
          </w:tcPr>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32"/>
                <w:szCs w:val="32"/>
                <w:rtl w:val="0"/>
              </w:rPr>
              <w:t xml:space="preserve">BAIN054  Física III para Ingeniería</w:t>
            </w: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rPr>
          <w:trHeight w:val="360" w:hRule="atLeast"/>
        </w:trPr>
        <w:tc>
          <w:tcPr>
            <w:vAlign w:val="center"/>
          </w:tcPr>
          <w:p w:rsidR="00000000" w:rsidDel="00000000" w:rsidP="00000000" w:rsidRDefault="00000000" w:rsidRPr="00000000">
            <w:pPr>
              <w:spacing w:after="0" w:before="0" w:line="240" w:lineRule="auto"/>
              <w:contextualSpacing w:val="0"/>
              <w:jc w:val="center"/>
            </w:pPr>
            <w:r w:rsidDel="00000000" w:rsidR="00000000" w:rsidRPr="00000000">
              <w:rPr>
                <w:rtl w:val="0"/>
              </w:rPr>
            </w:r>
          </w:p>
        </w:tc>
      </w:tr>
      <w:tr>
        <w:trPr>
          <w:trHeight w:val="80" w:hRule="atLeast"/>
        </w:trPr>
        <w:tc>
          <w:tcPr>
            <w:vAlign w:val="center"/>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                                                                                            </w:t>
      </w:r>
      <w:r w:rsidDel="00000000" w:rsidR="00000000" w:rsidRPr="00000000">
        <w:rPr>
          <w:sz w:val="24"/>
          <w:szCs w:val="24"/>
          <w:u w:val="single"/>
          <w:rtl w:val="0"/>
        </w:rPr>
        <w:t xml:space="preserve">Profesor</w:t>
      </w:r>
      <w:r w:rsidDel="00000000" w:rsidR="00000000" w:rsidRPr="00000000">
        <w:rPr>
          <w:sz w:val="24"/>
          <w:szCs w:val="24"/>
          <w:rtl w:val="0"/>
        </w:rPr>
        <w:t xml:space="preserve">:     Mario Gonzalez</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                                                                                            </w:t>
      </w:r>
      <w:r w:rsidDel="00000000" w:rsidR="00000000" w:rsidRPr="00000000">
        <w:rPr>
          <w:sz w:val="24"/>
          <w:szCs w:val="24"/>
          <w:u w:val="single"/>
          <w:rtl w:val="0"/>
        </w:rPr>
        <w:t xml:space="preserve">Alumnos</w:t>
      </w:r>
      <w:r w:rsidDel="00000000" w:rsidR="00000000" w:rsidRPr="00000000">
        <w:rPr>
          <w:sz w:val="24"/>
          <w:szCs w:val="24"/>
          <w:rtl w:val="0"/>
        </w:rPr>
        <w:t xml:space="preserve">:    Roberto Aguilar </w:t>
        <w:br w:type="textWrapping"/>
        <w:tab/>
        <w:t xml:space="preserve">                                                                                                    José Pablo Oyarce</w:t>
      </w:r>
    </w:p>
    <w:p w:rsidR="00000000" w:rsidDel="00000000" w:rsidP="00000000" w:rsidRDefault="00000000" w:rsidRPr="00000000">
      <w:pPr>
        <w:spacing w:after="0" w:lineRule="auto"/>
        <w:ind w:left="6099" w:firstLine="0"/>
        <w:contextualSpacing w:val="0"/>
      </w:pPr>
      <w:r w:rsidDel="00000000" w:rsidR="00000000" w:rsidRPr="00000000">
        <w:rPr>
          <w:sz w:val="24"/>
          <w:szCs w:val="24"/>
          <w:rtl w:val="0"/>
        </w:rPr>
        <w:t xml:space="preserve">Sebastian Reyes Jaramillo                                                                                                    Diego Rojas Asenjo</w:t>
      </w:r>
    </w:p>
    <w:p w:rsidR="00000000" w:rsidDel="00000000" w:rsidP="00000000" w:rsidRDefault="00000000" w:rsidRPr="00000000">
      <w:pPr>
        <w:spacing w:after="0" w:lineRule="auto"/>
        <w:contextualSpacing w:val="0"/>
      </w:pPr>
      <w:r w:rsidDel="00000000" w:rsidR="00000000" w:rsidRPr="00000000">
        <w:rPr>
          <w:sz w:val="24"/>
          <w:szCs w:val="24"/>
          <w:rtl w:val="0"/>
        </w:rPr>
        <w:tab/>
        <w:tab/>
        <w:tab/>
        <w:tab/>
        <w:tab/>
        <w:tab/>
        <w:tab/>
        <w:tab/>
        <w:t xml:space="preserve">        Marcos Santiesteban</w:t>
      </w:r>
    </w:p>
    <w:p w:rsidR="00000000" w:rsidDel="00000000" w:rsidP="00000000" w:rsidRDefault="00000000" w:rsidRPr="00000000">
      <w:pPr>
        <w:spacing w:after="0" w:lineRule="auto"/>
        <w:contextualSpacing w:val="0"/>
      </w:pPr>
      <w:r w:rsidDel="00000000" w:rsidR="00000000" w:rsidRPr="00000000">
        <w:rPr>
          <w:sz w:val="24"/>
          <w:szCs w:val="24"/>
          <w:rtl w:val="0"/>
        </w:rPr>
        <w:tab/>
        <w:tab/>
        <w:tab/>
        <w:tab/>
        <w:tab/>
        <w:tab/>
        <w:tab/>
        <w:tab/>
        <w:t xml:space="preserve">        Nolvia Serón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Valdivia,  2 de noviembre del 2015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numPr>
          <w:ilvl w:val="0"/>
          <w:numId w:val="16"/>
        </w:numPr>
        <w:spacing w:after="0" w:before="0" w:line="240" w:lineRule="auto"/>
        <w:ind w:left="720" w:hanging="360"/>
        <w:jc w:val="both"/>
        <w:rPr/>
      </w:pPr>
      <w:r w:rsidDel="00000000" w:rsidR="00000000" w:rsidRPr="00000000">
        <w:rPr>
          <w:rFonts w:ascii="Calibri" w:cs="Calibri" w:eastAsia="Calibri" w:hAnsi="Calibri"/>
          <w:b w:val="0"/>
          <w:color w:val="000000"/>
          <w:sz w:val="24"/>
          <w:szCs w:val="24"/>
          <w:rtl w:val="0"/>
        </w:rPr>
        <w:t xml:space="preserve">Haga los alternativa del libro “ INSTALACIONES SOLARES FOTOVOLTAICAS ”:</w:t>
      </w:r>
      <w:r w:rsidDel="00000000" w:rsidR="00000000" w:rsidRPr="00000000">
        <w:rPr>
          <w:rtl w:val="0"/>
        </w:rPr>
      </w:r>
    </w:p>
    <w:p w:rsidR="00000000" w:rsidDel="00000000" w:rsidP="00000000" w:rsidRDefault="00000000" w:rsidRPr="00000000">
      <w:pPr>
        <w:spacing w:after="0" w:before="0" w:line="240" w:lineRule="auto"/>
        <w:ind w:firstLine="708"/>
        <w:contextualSpacing w:val="0"/>
        <w:jc w:val="both"/>
      </w:pPr>
      <w:r w:rsidDel="00000000" w:rsidR="00000000" w:rsidRPr="00000000">
        <w:rPr>
          <w:rFonts w:ascii="Calibri" w:cs="Calibri" w:eastAsia="Calibri" w:hAnsi="Calibri"/>
          <w:b w:val="0"/>
          <w:color w:val="000000"/>
          <w:sz w:val="24"/>
          <w:szCs w:val="24"/>
          <w:rtl w:val="0"/>
        </w:rPr>
        <w:t xml:space="preserve">página 29: puntos 1- 9</w:t>
      </w:r>
      <w:r w:rsidDel="00000000" w:rsidR="00000000" w:rsidRPr="00000000">
        <w:rPr>
          <w:rtl w:val="0"/>
        </w:rPr>
      </w:r>
    </w:p>
    <w:p w:rsidR="00000000" w:rsidDel="00000000" w:rsidP="00000000" w:rsidRDefault="00000000" w:rsidRPr="00000000">
      <w:pPr>
        <w:spacing w:after="0" w:before="0" w:line="240" w:lineRule="auto"/>
        <w:ind w:firstLine="708"/>
        <w:contextualSpacing w:val="0"/>
        <w:jc w:val="both"/>
      </w:pPr>
      <w:r w:rsidDel="00000000" w:rsidR="00000000" w:rsidRPr="00000000">
        <w:rPr>
          <w:rFonts w:ascii="Calibri" w:cs="Calibri" w:eastAsia="Calibri" w:hAnsi="Calibri"/>
          <w:b w:val="0"/>
          <w:color w:val="000000"/>
          <w:sz w:val="24"/>
          <w:szCs w:val="24"/>
          <w:rtl w:val="0"/>
        </w:rPr>
        <w:t xml:space="preserve">página 51: puntos 1-3</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numPr>
          <w:ilvl w:val="0"/>
          <w:numId w:val="14"/>
        </w:numPr>
        <w:spacing w:after="0" w:before="0" w:line="276" w:lineRule="auto"/>
        <w:ind w:left="1068" w:hanging="360"/>
        <w:contextualSpacing w:val="1"/>
        <w:jc w:val="both"/>
        <w:rPr/>
      </w:pPr>
      <w:r w:rsidDel="00000000" w:rsidR="00000000" w:rsidRPr="00000000">
        <w:rPr>
          <w:rFonts w:ascii="Calibri" w:cs="Calibri" w:eastAsia="Calibri" w:hAnsi="Calibri"/>
          <w:b w:val="0"/>
          <w:sz w:val="22"/>
          <w:szCs w:val="22"/>
          <w:rtl w:val="0"/>
        </w:rPr>
        <w:t xml:space="preserve">Preguntas de alternativa - Página 29</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8"/>
        </w:numPr>
        <w:spacing w:after="0" w:before="0" w:line="259" w:lineRule="auto"/>
        <w:ind w:left="1068" w:hanging="360"/>
        <w:contextualSpacing w:val="1"/>
        <w:jc w:val="both"/>
        <w:rPr/>
      </w:pPr>
      <w:r w:rsidDel="00000000" w:rsidR="00000000" w:rsidRPr="00000000">
        <w:rPr>
          <w:rFonts w:ascii="Calibri" w:cs="Calibri" w:eastAsia="Calibri" w:hAnsi="Calibri"/>
          <w:b w:val="0"/>
          <w:sz w:val="22"/>
          <w:szCs w:val="22"/>
          <w:rtl w:val="0"/>
        </w:rPr>
        <w:t xml:space="preserve">La energía solar fotovoltaica produce la electricidad:</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Calibri" w:cs="Calibri" w:eastAsia="Calibri" w:hAnsi="Calibri"/>
          <w:b w:val="0"/>
          <w:sz w:val="22"/>
          <w:szCs w:val="22"/>
          <w:rtl w:val="0"/>
        </w:rPr>
        <w:t xml:space="preserve">a) Mediante el movimiento de un generador</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Calibri" w:cs="Calibri" w:eastAsia="Calibri" w:hAnsi="Calibri"/>
          <w:b w:val="0"/>
          <w:color w:val="000000"/>
          <w:sz w:val="22"/>
          <w:szCs w:val="22"/>
          <w:highlight w:val="yellow"/>
          <w:rtl w:val="0"/>
        </w:rPr>
        <w:t xml:space="preserve">b) Directamente, al recibir la luz solar</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Calibri" w:cs="Calibri" w:eastAsia="Calibri" w:hAnsi="Calibri"/>
          <w:b w:val="0"/>
          <w:sz w:val="22"/>
          <w:szCs w:val="22"/>
          <w:rtl w:val="0"/>
        </w:rPr>
        <w:t xml:space="preserve">c) Por el calentamiento de un fluido</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Fonts w:ascii="Calibri" w:cs="Calibri" w:eastAsia="Calibri" w:hAnsi="Calibri"/>
          <w:b w:val="0"/>
          <w:sz w:val="22"/>
          <w:szCs w:val="22"/>
          <w:rtl w:val="0"/>
        </w:rPr>
        <w:t xml:space="preserve">d) Mediante el movimiento de un fluido</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8"/>
        </w:numPr>
        <w:spacing w:after="0" w:before="0" w:line="259" w:lineRule="auto"/>
        <w:ind w:left="1068" w:hanging="360"/>
        <w:contextualSpacing w:val="1"/>
        <w:jc w:val="both"/>
        <w:rPr/>
      </w:pPr>
      <w:r w:rsidDel="00000000" w:rsidR="00000000" w:rsidRPr="00000000">
        <w:rPr>
          <w:rFonts w:ascii="Calibri" w:cs="Calibri" w:eastAsia="Calibri" w:hAnsi="Calibri"/>
          <w:b w:val="0"/>
          <w:sz w:val="22"/>
          <w:szCs w:val="22"/>
          <w:rtl w:val="0"/>
        </w:rPr>
        <w:t xml:space="preserve">Las instalaciones solares de producción de electricidad mediante la recepción de la luz solar se clasifican en:</w:t>
      </w:r>
      <w:r w:rsidDel="00000000" w:rsidR="00000000" w:rsidRPr="00000000">
        <w:rPr>
          <w:rtl w:val="0"/>
        </w:rPr>
      </w:r>
    </w:p>
    <w:p w:rsidR="00000000" w:rsidDel="00000000" w:rsidP="00000000" w:rsidRDefault="00000000" w:rsidRPr="00000000">
      <w:pPr>
        <w:numPr>
          <w:ilvl w:val="0"/>
          <w:numId w:val="20"/>
        </w:numPr>
        <w:spacing w:after="0" w:before="0" w:line="259" w:lineRule="auto"/>
        <w:ind w:left="1080" w:hanging="360"/>
        <w:contextualSpacing w:val="1"/>
        <w:jc w:val="both"/>
        <w:rPr>
          <w:rFonts w:ascii="Calibri" w:cs="Calibri" w:eastAsia="Calibri" w:hAnsi="Calibri"/>
          <w:b w:val="0"/>
          <w:color w:val="000000"/>
          <w:sz w:val="22"/>
          <w:szCs w:val="22"/>
          <w:highlight w:val="yellow"/>
        </w:rPr>
      </w:pPr>
      <w:r w:rsidDel="00000000" w:rsidR="00000000" w:rsidRPr="00000000">
        <w:rPr>
          <w:rFonts w:ascii="Calibri" w:cs="Calibri" w:eastAsia="Calibri" w:hAnsi="Calibri"/>
          <w:b w:val="0"/>
          <w:color w:val="000000"/>
          <w:sz w:val="22"/>
          <w:szCs w:val="22"/>
          <w:highlight w:val="yellow"/>
          <w:rtl w:val="0"/>
        </w:rPr>
        <w:t xml:space="preserve">Autónomas y conectadas a la red</w:t>
      </w:r>
    </w:p>
    <w:p w:rsidR="00000000" w:rsidDel="00000000" w:rsidP="00000000" w:rsidRDefault="00000000" w:rsidRPr="00000000">
      <w:pPr>
        <w:numPr>
          <w:ilvl w:val="0"/>
          <w:numId w:val="20"/>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 Directas e indirectas</w:t>
      </w:r>
      <w:r w:rsidDel="00000000" w:rsidR="00000000" w:rsidRPr="00000000">
        <w:rPr>
          <w:rtl w:val="0"/>
        </w:rPr>
      </w:r>
    </w:p>
    <w:p w:rsidR="00000000" w:rsidDel="00000000" w:rsidP="00000000" w:rsidRDefault="00000000" w:rsidRPr="00000000">
      <w:pPr>
        <w:numPr>
          <w:ilvl w:val="0"/>
          <w:numId w:val="20"/>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Directas y autónomas</w:t>
      </w:r>
      <w:r w:rsidDel="00000000" w:rsidR="00000000" w:rsidRPr="00000000">
        <w:rPr>
          <w:rtl w:val="0"/>
        </w:rPr>
      </w:r>
    </w:p>
    <w:p w:rsidR="00000000" w:rsidDel="00000000" w:rsidP="00000000" w:rsidRDefault="00000000" w:rsidRPr="00000000">
      <w:pPr>
        <w:numPr>
          <w:ilvl w:val="0"/>
          <w:numId w:val="20"/>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 Conectadas a la red e indirectas</w:t>
      </w:r>
      <w:r w:rsidDel="00000000" w:rsidR="00000000" w:rsidRPr="00000000">
        <w:rPr>
          <w:rtl w:val="0"/>
        </w:rPr>
      </w:r>
    </w:p>
    <w:p w:rsidR="00000000" w:rsidDel="00000000" w:rsidP="00000000" w:rsidRDefault="00000000" w:rsidRPr="00000000">
      <w:pPr>
        <w:spacing w:after="0" w:before="0" w:line="259"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18"/>
        </w:numPr>
        <w:spacing w:after="0" w:before="0" w:line="259" w:lineRule="auto"/>
        <w:ind w:left="1068" w:hanging="360"/>
        <w:contextualSpacing w:val="1"/>
        <w:jc w:val="both"/>
        <w:rPr/>
      </w:pPr>
      <w:r w:rsidDel="00000000" w:rsidR="00000000" w:rsidRPr="00000000">
        <w:rPr>
          <w:rFonts w:ascii="Calibri" w:cs="Calibri" w:eastAsia="Calibri" w:hAnsi="Calibri"/>
          <w:b w:val="0"/>
          <w:sz w:val="22"/>
          <w:szCs w:val="22"/>
          <w:rtl w:val="0"/>
        </w:rPr>
        <w:t xml:space="preserve">Uno de los elementos que diferencian las instalaciones solares fotovoltaicas autónomas de las conectadas a red es:</w:t>
      </w:r>
      <w:r w:rsidDel="00000000" w:rsidR="00000000" w:rsidRPr="00000000">
        <w:rPr>
          <w:rtl w:val="0"/>
        </w:rPr>
      </w:r>
    </w:p>
    <w:p w:rsidR="00000000" w:rsidDel="00000000" w:rsidP="00000000" w:rsidRDefault="00000000" w:rsidRPr="00000000">
      <w:pPr>
        <w:numPr>
          <w:ilvl w:val="0"/>
          <w:numId w:val="2"/>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El inversor</w:t>
      </w:r>
      <w:r w:rsidDel="00000000" w:rsidR="00000000" w:rsidRPr="00000000">
        <w:rPr>
          <w:rtl w:val="0"/>
        </w:rPr>
      </w:r>
    </w:p>
    <w:p w:rsidR="00000000" w:rsidDel="00000000" w:rsidP="00000000" w:rsidRDefault="00000000" w:rsidRPr="00000000">
      <w:pPr>
        <w:numPr>
          <w:ilvl w:val="0"/>
          <w:numId w:val="2"/>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Los paneles solares</w:t>
      </w:r>
      <w:r w:rsidDel="00000000" w:rsidR="00000000" w:rsidRPr="00000000">
        <w:rPr>
          <w:rtl w:val="0"/>
        </w:rPr>
      </w:r>
    </w:p>
    <w:p w:rsidR="00000000" w:rsidDel="00000000" w:rsidP="00000000" w:rsidRDefault="00000000" w:rsidRPr="00000000">
      <w:pPr>
        <w:numPr>
          <w:ilvl w:val="0"/>
          <w:numId w:val="2"/>
        </w:numPr>
        <w:spacing w:after="0" w:before="0" w:line="259" w:lineRule="auto"/>
        <w:ind w:left="1080" w:hanging="360"/>
        <w:contextualSpacing w:val="1"/>
        <w:jc w:val="both"/>
        <w:rPr>
          <w:rFonts w:ascii="Calibri" w:cs="Calibri" w:eastAsia="Calibri" w:hAnsi="Calibri"/>
          <w:b w:val="0"/>
          <w:color w:val="000000"/>
          <w:sz w:val="22"/>
          <w:szCs w:val="22"/>
          <w:highlight w:val="yellow"/>
        </w:rPr>
      </w:pPr>
      <w:r w:rsidDel="00000000" w:rsidR="00000000" w:rsidRPr="00000000">
        <w:rPr>
          <w:rFonts w:ascii="Calibri" w:cs="Calibri" w:eastAsia="Calibri" w:hAnsi="Calibri"/>
          <w:b w:val="0"/>
          <w:color w:val="000000"/>
          <w:sz w:val="22"/>
          <w:szCs w:val="22"/>
          <w:highlight w:val="yellow"/>
          <w:rtl w:val="0"/>
        </w:rPr>
        <w:t xml:space="preserve">El regulador </w:t>
      </w:r>
    </w:p>
    <w:p w:rsidR="00000000" w:rsidDel="00000000" w:rsidP="00000000" w:rsidRDefault="00000000" w:rsidRPr="00000000">
      <w:pPr>
        <w:numPr>
          <w:ilvl w:val="0"/>
          <w:numId w:val="2"/>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El generador fotovoltaico</w:t>
      </w:r>
      <w:r w:rsidDel="00000000" w:rsidR="00000000" w:rsidRPr="00000000">
        <w:rPr>
          <w:rtl w:val="0"/>
        </w:rPr>
      </w:r>
    </w:p>
    <w:p w:rsidR="00000000" w:rsidDel="00000000" w:rsidP="00000000" w:rsidRDefault="00000000" w:rsidRPr="00000000">
      <w:pPr>
        <w:spacing w:after="0" w:before="0" w:line="259"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18"/>
        </w:numPr>
        <w:spacing w:after="0" w:before="0" w:line="259" w:lineRule="auto"/>
        <w:ind w:left="1068" w:hanging="360"/>
        <w:contextualSpacing w:val="1"/>
        <w:jc w:val="both"/>
        <w:rPr/>
      </w:pPr>
      <w:r w:rsidDel="00000000" w:rsidR="00000000" w:rsidRPr="00000000">
        <w:rPr>
          <w:rFonts w:ascii="Calibri" w:cs="Calibri" w:eastAsia="Calibri" w:hAnsi="Calibri"/>
          <w:b w:val="0"/>
          <w:sz w:val="22"/>
          <w:szCs w:val="22"/>
          <w:rtl w:val="0"/>
        </w:rPr>
        <w:t xml:space="preserve">Si una célula fotovoltaica es capaz de producir una tensión de 0,6 V, ¿Qué tensión podremos medir en los extremos de 10 células iguales conectadas en serie?</w:t>
      </w:r>
      <w:r w:rsidDel="00000000" w:rsidR="00000000" w:rsidRPr="00000000">
        <w:rPr>
          <w:rtl w:val="0"/>
        </w:rPr>
      </w:r>
    </w:p>
    <w:p w:rsidR="00000000" w:rsidDel="00000000" w:rsidP="00000000" w:rsidRDefault="00000000" w:rsidRPr="00000000">
      <w:pPr>
        <w:numPr>
          <w:ilvl w:val="0"/>
          <w:numId w:val="4"/>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10 V</w:t>
      </w:r>
      <w:r w:rsidDel="00000000" w:rsidR="00000000" w:rsidRPr="00000000">
        <w:rPr>
          <w:rtl w:val="0"/>
        </w:rPr>
      </w:r>
    </w:p>
    <w:p w:rsidR="00000000" w:rsidDel="00000000" w:rsidP="00000000" w:rsidRDefault="00000000" w:rsidRPr="00000000">
      <w:pPr>
        <w:numPr>
          <w:ilvl w:val="0"/>
          <w:numId w:val="4"/>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4 V</w:t>
      </w:r>
      <w:r w:rsidDel="00000000" w:rsidR="00000000" w:rsidRPr="00000000">
        <w:rPr>
          <w:rtl w:val="0"/>
        </w:rPr>
      </w:r>
    </w:p>
    <w:p w:rsidR="00000000" w:rsidDel="00000000" w:rsidP="00000000" w:rsidRDefault="00000000" w:rsidRPr="00000000">
      <w:pPr>
        <w:numPr>
          <w:ilvl w:val="0"/>
          <w:numId w:val="4"/>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0,6 V</w:t>
      </w:r>
      <w:r w:rsidDel="00000000" w:rsidR="00000000" w:rsidRPr="00000000">
        <w:rPr>
          <w:rtl w:val="0"/>
        </w:rPr>
      </w:r>
    </w:p>
    <w:p w:rsidR="00000000" w:rsidDel="00000000" w:rsidP="00000000" w:rsidRDefault="00000000" w:rsidRPr="00000000">
      <w:pPr>
        <w:numPr>
          <w:ilvl w:val="0"/>
          <w:numId w:val="4"/>
        </w:numPr>
        <w:spacing w:after="0" w:before="0" w:line="259" w:lineRule="auto"/>
        <w:ind w:left="1080" w:hanging="360"/>
        <w:contextualSpacing w:val="1"/>
        <w:jc w:val="both"/>
        <w:rPr>
          <w:rFonts w:ascii="Calibri" w:cs="Calibri" w:eastAsia="Calibri" w:hAnsi="Calibri"/>
          <w:b w:val="0"/>
          <w:color w:val="000000"/>
          <w:sz w:val="22"/>
          <w:szCs w:val="22"/>
          <w:highlight w:val="yellow"/>
        </w:rPr>
      </w:pPr>
      <w:r w:rsidDel="00000000" w:rsidR="00000000" w:rsidRPr="00000000">
        <w:rPr>
          <w:rFonts w:ascii="Calibri" w:cs="Calibri" w:eastAsia="Calibri" w:hAnsi="Calibri"/>
          <w:b w:val="0"/>
          <w:color w:val="000000"/>
          <w:sz w:val="22"/>
          <w:szCs w:val="22"/>
          <w:highlight w:val="yellow"/>
          <w:rtl w:val="0"/>
        </w:rPr>
        <w:t xml:space="preserve">6 V</w:t>
      </w:r>
    </w:p>
    <w:p w:rsidR="00000000" w:rsidDel="00000000" w:rsidP="00000000" w:rsidRDefault="00000000" w:rsidRPr="00000000">
      <w:pPr>
        <w:spacing w:after="0" w:before="0" w:line="259"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18"/>
        </w:numPr>
        <w:spacing w:after="0" w:before="0" w:line="259" w:lineRule="auto"/>
        <w:ind w:left="1068" w:hanging="360"/>
        <w:contextualSpacing w:val="1"/>
        <w:jc w:val="both"/>
        <w:rPr/>
      </w:pPr>
      <w:r w:rsidDel="00000000" w:rsidR="00000000" w:rsidRPr="00000000">
        <w:rPr>
          <w:rFonts w:ascii="Calibri" w:cs="Calibri" w:eastAsia="Calibri" w:hAnsi="Calibri"/>
          <w:b w:val="0"/>
          <w:sz w:val="22"/>
          <w:szCs w:val="22"/>
          <w:rtl w:val="0"/>
        </w:rPr>
        <w:t xml:space="preserve">Si un panel solar proporciona una intensidad de 10 A y se conecta en serie con otro panel cuya intensidad es de 25 A, ¿Cuál será la intensidad total?</w:t>
      </w:r>
      <w:r w:rsidDel="00000000" w:rsidR="00000000" w:rsidRPr="00000000">
        <w:rPr>
          <w:rtl w:val="0"/>
        </w:rPr>
      </w:r>
    </w:p>
    <w:p w:rsidR="00000000" w:rsidDel="00000000" w:rsidP="00000000" w:rsidRDefault="00000000" w:rsidRPr="00000000">
      <w:pPr>
        <w:numPr>
          <w:ilvl w:val="0"/>
          <w:numId w:val="6"/>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10 A</w:t>
      </w:r>
      <w:r w:rsidDel="00000000" w:rsidR="00000000" w:rsidRPr="00000000">
        <w:rPr>
          <w:rtl w:val="0"/>
        </w:rPr>
      </w:r>
    </w:p>
    <w:p w:rsidR="00000000" w:rsidDel="00000000" w:rsidP="00000000" w:rsidRDefault="00000000" w:rsidRPr="00000000">
      <w:pPr>
        <w:numPr>
          <w:ilvl w:val="0"/>
          <w:numId w:val="6"/>
        </w:numPr>
        <w:spacing w:after="0" w:before="0" w:line="259" w:lineRule="auto"/>
        <w:ind w:left="1080" w:hanging="360"/>
        <w:contextualSpacing w:val="1"/>
        <w:jc w:val="both"/>
        <w:rPr>
          <w:rFonts w:ascii="Calibri" w:cs="Calibri" w:eastAsia="Calibri" w:hAnsi="Calibri"/>
          <w:b w:val="0"/>
          <w:color w:val="000000"/>
          <w:sz w:val="22"/>
          <w:szCs w:val="22"/>
          <w:highlight w:val="yellow"/>
        </w:rPr>
      </w:pPr>
      <w:r w:rsidDel="00000000" w:rsidR="00000000" w:rsidRPr="00000000">
        <w:rPr>
          <w:rFonts w:ascii="Calibri" w:cs="Calibri" w:eastAsia="Calibri" w:hAnsi="Calibri"/>
          <w:b w:val="0"/>
          <w:color w:val="000000"/>
          <w:sz w:val="22"/>
          <w:szCs w:val="22"/>
          <w:highlight w:val="yellow"/>
          <w:rtl w:val="0"/>
        </w:rPr>
        <w:t xml:space="preserve">25 A</w:t>
      </w:r>
    </w:p>
    <w:p w:rsidR="00000000" w:rsidDel="00000000" w:rsidP="00000000" w:rsidRDefault="00000000" w:rsidRPr="00000000">
      <w:pPr>
        <w:numPr>
          <w:ilvl w:val="0"/>
          <w:numId w:val="6"/>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35 A</w:t>
      </w:r>
      <w:r w:rsidDel="00000000" w:rsidR="00000000" w:rsidRPr="00000000">
        <w:rPr>
          <w:rtl w:val="0"/>
        </w:rPr>
      </w:r>
    </w:p>
    <w:p w:rsidR="00000000" w:rsidDel="00000000" w:rsidP="00000000" w:rsidRDefault="00000000" w:rsidRPr="00000000">
      <w:pPr>
        <w:numPr>
          <w:ilvl w:val="0"/>
          <w:numId w:val="6"/>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5 A</w:t>
      </w:r>
      <w:r w:rsidDel="00000000" w:rsidR="00000000" w:rsidRPr="00000000">
        <w:rPr>
          <w:rtl w:val="0"/>
        </w:rPr>
      </w:r>
    </w:p>
    <w:p w:rsidR="00000000" w:rsidDel="00000000" w:rsidP="00000000" w:rsidRDefault="00000000" w:rsidRPr="00000000">
      <w:pPr>
        <w:spacing w:after="0" w:before="0" w:line="259" w:lineRule="auto"/>
        <w:ind w:left="1080" w:firstLine="0"/>
        <w:contextualSpacing w:val="0"/>
        <w:jc w:val="both"/>
      </w:pPr>
      <w:r w:rsidDel="00000000" w:rsidR="00000000" w:rsidRPr="00000000">
        <w:rPr>
          <w:rtl w:val="0"/>
        </w:rPr>
      </w:r>
    </w:p>
    <w:p w:rsidR="00000000" w:rsidDel="00000000" w:rsidP="00000000" w:rsidRDefault="00000000" w:rsidRPr="00000000">
      <w:pPr>
        <w:spacing w:after="0" w:before="0" w:line="259"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18"/>
        </w:numPr>
        <w:spacing w:after="0" w:before="0" w:line="259" w:lineRule="auto"/>
        <w:ind w:left="1068" w:hanging="360"/>
        <w:contextualSpacing w:val="1"/>
        <w:jc w:val="both"/>
        <w:rPr/>
      </w:pPr>
      <w:r w:rsidDel="00000000" w:rsidR="00000000" w:rsidRPr="00000000">
        <w:rPr>
          <w:rFonts w:ascii="Calibri" w:cs="Calibri" w:eastAsia="Calibri" w:hAnsi="Calibri"/>
          <w:b w:val="0"/>
          <w:sz w:val="22"/>
          <w:szCs w:val="22"/>
          <w:rtl w:val="0"/>
        </w:rPr>
        <w:t xml:space="preserve">La misión de un regulador en una instalación fotovoltaica sin conexión a la red es:</w:t>
      </w:r>
      <w:r w:rsidDel="00000000" w:rsidR="00000000" w:rsidRPr="00000000">
        <w:rPr>
          <w:rtl w:val="0"/>
        </w:rPr>
      </w:r>
    </w:p>
    <w:p w:rsidR="00000000" w:rsidDel="00000000" w:rsidP="00000000" w:rsidRDefault="00000000" w:rsidRPr="00000000">
      <w:pPr>
        <w:numPr>
          <w:ilvl w:val="0"/>
          <w:numId w:val="8"/>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Proporcionar una tensión alterna a los aparatos conectados a la instalación</w:t>
      </w:r>
      <w:r w:rsidDel="00000000" w:rsidR="00000000" w:rsidRPr="00000000">
        <w:rPr>
          <w:rtl w:val="0"/>
        </w:rPr>
      </w:r>
    </w:p>
    <w:p w:rsidR="00000000" w:rsidDel="00000000" w:rsidP="00000000" w:rsidRDefault="00000000" w:rsidRPr="00000000">
      <w:pPr>
        <w:numPr>
          <w:ilvl w:val="0"/>
          <w:numId w:val="8"/>
        </w:numPr>
        <w:spacing w:after="0" w:before="0" w:line="259" w:lineRule="auto"/>
        <w:ind w:left="1080" w:hanging="360"/>
        <w:contextualSpacing w:val="1"/>
        <w:jc w:val="both"/>
        <w:rPr>
          <w:rFonts w:ascii="Calibri" w:cs="Calibri" w:eastAsia="Calibri" w:hAnsi="Calibri"/>
          <w:b w:val="0"/>
          <w:color w:val="000000"/>
          <w:sz w:val="22"/>
          <w:szCs w:val="22"/>
          <w:highlight w:val="yellow"/>
        </w:rPr>
      </w:pPr>
      <w:r w:rsidDel="00000000" w:rsidR="00000000" w:rsidRPr="00000000">
        <w:rPr>
          <w:rFonts w:ascii="Calibri" w:cs="Calibri" w:eastAsia="Calibri" w:hAnsi="Calibri"/>
          <w:b w:val="0"/>
          <w:color w:val="000000"/>
          <w:sz w:val="22"/>
          <w:szCs w:val="22"/>
          <w:highlight w:val="yellow"/>
          <w:rtl w:val="0"/>
        </w:rPr>
        <w:t xml:space="preserve">Cargar las baterías del acumulador de la instalación</w:t>
      </w:r>
    </w:p>
    <w:p w:rsidR="00000000" w:rsidDel="00000000" w:rsidP="00000000" w:rsidRDefault="00000000" w:rsidRPr="00000000">
      <w:pPr>
        <w:numPr>
          <w:ilvl w:val="0"/>
          <w:numId w:val="8"/>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Regular los paneles solares</w:t>
      </w:r>
      <w:r w:rsidDel="00000000" w:rsidR="00000000" w:rsidRPr="00000000">
        <w:rPr>
          <w:rtl w:val="0"/>
        </w:rPr>
      </w:r>
    </w:p>
    <w:p w:rsidR="00000000" w:rsidDel="00000000" w:rsidP="00000000" w:rsidRDefault="00000000" w:rsidRPr="00000000">
      <w:pPr>
        <w:numPr>
          <w:ilvl w:val="0"/>
          <w:numId w:val="8"/>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No existe este elemento</w:t>
      </w:r>
      <w:r w:rsidDel="00000000" w:rsidR="00000000" w:rsidRPr="00000000">
        <w:rPr>
          <w:rtl w:val="0"/>
        </w:rPr>
      </w:r>
    </w:p>
    <w:p w:rsidR="00000000" w:rsidDel="00000000" w:rsidP="00000000" w:rsidRDefault="00000000" w:rsidRPr="00000000">
      <w:pPr>
        <w:spacing w:after="0" w:before="0" w:line="259"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18"/>
        </w:numPr>
        <w:spacing w:after="0" w:before="0" w:line="259" w:lineRule="auto"/>
        <w:ind w:left="1068" w:hanging="360"/>
        <w:contextualSpacing w:val="1"/>
        <w:jc w:val="both"/>
        <w:rPr/>
      </w:pPr>
      <w:r w:rsidDel="00000000" w:rsidR="00000000" w:rsidRPr="00000000">
        <w:rPr>
          <w:rFonts w:ascii="Calibri" w:cs="Calibri" w:eastAsia="Calibri" w:hAnsi="Calibri"/>
          <w:b w:val="0"/>
          <w:sz w:val="22"/>
          <w:szCs w:val="22"/>
          <w:rtl w:val="0"/>
        </w:rPr>
        <w:t xml:space="preserve">El elemento con el que se fabrican las células solares es: </w:t>
      </w:r>
      <w:r w:rsidDel="00000000" w:rsidR="00000000" w:rsidRPr="00000000">
        <w:rPr>
          <w:rtl w:val="0"/>
        </w:rPr>
      </w:r>
    </w:p>
    <w:p w:rsidR="00000000" w:rsidDel="00000000" w:rsidP="00000000" w:rsidRDefault="00000000" w:rsidRPr="00000000">
      <w:pPr>
        <w:numPr>
          <w:ilvl w:val="0"/>
          <w:numId w:val="10"/>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Germanio</w:t>
      </w:r>
      <w:r w:rsidDel="00000000" w:rsidR="00000000" w:rsidRPr="00000000">
        <w:rPr>
          <w:rtl w:val="0"/>
        </w:rPr>
      </w:r>
    </w:p>
    <w:p w:rsidR="00000000" w:rsidDel="00000000" w:rsidP="00000000" w:rsidRDefault="00000000" w:rsidRPr="00000000">
      <w:pPr>
        <w:numPr>
          <w:ilvl w:val="0"/>
          <w:numId w:val="10"/>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Aluminio</w:t>
      </w:r>
      <w:r w:rsidDel="00000000" w:rsidR="00000000" w:rsidRPr="00000000">
        <w:rPr>
          <w:rtl w:val="0"/>
        </w:rPr>
      </w:r>
    </w:p>
    <w:p w:rsidR="00000000" w:rsidDel="00000000" w:rsidP="00000000" w:rsidRDefault="00000000" w:rsidRPr="00000000">
      <w:pPr>
        <w:numPr>
          <w:ilvl w:val="0"/>
          <w:numId w:val="10"/>
        </w:numPr>
        <w:spacing w:after="0" w:before="0" w:line="259" w:lineRule="auto"/>
        <w:ind w:left="1080" w:hanging="360"/>
        <w:contextualSpacing w:val="1"/>
        <w:jc w:val="both"/>
        <w:rPr/>
      </w:pPr>
      <w:r w:rsidDel="00000000" w:rsidR="00000000" w:rsidRPr="00000000">
        <w:rPr>
          <w:rFonts w:ascii="Calibri" w:cs="Calibri" w:eastAsia="Calibri" w:hAnsi="Calibri"/>
          <w:b w:val="0"/>
          <w:color w:val="000000"/>
          <w:sz w:val="22"/>
          <w:szCs w:val="22"/>
          <w:highlight w:val="yellow"/>
          <w:rtl w:val="0"/>
        </w:rPr>
        <w:t xml:space="preserve">Silicio</w:t>
      </w:r>
      <w:r w:rsidDel="00000000" w:rsidR="00000000" w:rsidRPr="00000000">
        <w:rPr>
          <w:rtl w:val="0"/>
        </w:rPr>
      </w:r>
    </w:p>
    <w:p w:rsidR="00000000" w:rsidDel="00000000" w:rsidP="00000000" w:rsidRDefault="00000000" w:rsidRPr="00000000">
      <w:pPr>
        <w:numPr>
          <w:ilvl w:val="0"/>
          <w:numId w:val="10"/>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Boro</w:t>
      </w:r>
      <w:r w:rsidDel="00000000" w:rsidR="00000000" w:rsidRPr="00000000">
        <w:rPr>
          <w:rtl w:val="0"/>
        </w:rPr>
      </w:r>
    </w:p>
    <w:p w:rsidR="00000000" w:rsidDel="00000000" w:rsidP="00000000" w:rsidRDefault="00000000" w:rsidRPr="00000000">
      <w:pPr>
        <w:spacing w:after="0" w:before="0" w:line="259"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18"/>
        </w:numPr>
        <w:spacing w:after="0" w:before="0" w:line="259" w:lineRule="auto"/>
        <w:ind w:left="1068" w:hanging="360"/>
        <w:contextualSpacing w:val="1"/>
        <w:jc w:val="both"/>
        <w:rPr/>
      </w:pPr>
      <w:r w:rsidDel="00000000" w:rsidR="00000000" w:rsidRPr="00000000">
        <w:rPr>
          <w:rFonts w:ascii="Calibri" w:cs="Calibri" w:eastAsia="Calibri" w:hAnsi="Calibri"/>
          <w:b w:val="0"/>
          <w:sz w:val="22"/>
          <w:szCs w:val="22"/>
          <w:rtl w:val="0"/>
        </w:rPr>
        <w:t xml:space="preserve">La misión que tienen las baterías en una instalación fotovoltaica es:</w:t>
      </w:r>
      <w:r w:rsidDel="00000000" w:rsidR="00000000" w:rsidRPr="00000000">
        <w:rPr>
          <w:rtl w:val="0"/>
        </w:rPr>
      </w:r>
    </w:p>
    <w:p w:rsidR="00000000" w:rsidDel="00000000" w:rsidP="00000000" w:rsidRDefault="00000000" w:rsidRPr="00000000">
      <w:pPr>
        <w:numPr>
          <w:ilvl w:val="0"/>
          <w:numId w:val="11"/>
        </w:numPr>
        <w:spacing w:after="0" w:before="0" w:line="259" w:lineRule="auto"/>
        <w:ind w:left="1080" w:hanging="360"/>
        <w:contextualSpacing w:val="1"/>
        <w:jc w:val="both"/>
        <w:rPr>
          <w:rFonts w:ascii="Calibri" w:cs="Calibri" w:eastAsia="Calibri" w:hAnsi="Calibri"/>
          <w:b w:val="0"/>
          <w:color w:val="000000"/>
          <w:sz w:val="22"/>
          <w:szCs w:val="22"/>
          <w:highlight w:val="yellow"/>
        </w:rPr>
      </w:pPr>
      <w:r w:rsidDel="00000000" w:rsidR="00000000" w:rsidRPr="00000000">
        <w:rPr>
          <w:rFonts w:ascii="Calibri" w:cs="Calibri" w:eastAsia="Calibri" w:hAnsi="Calibri"/>
          <w:b w:val="0"/>
          <w:color w:val="000000"/>
          <w:sz w:val="22"/>
          <w:szCs w:val="22"/>
          <w:highlight w:val="yellow"/>
          <w:rtl w:val="0"/>
        </w:rPr>
        <w:t xml:space="preserve">Almacenar energía durante un determinado número de días</w:t>
      </w:r>
    </w:p>
    <w:p w:rsidR="00000000" w:rsidDel="00000000" w:rsidP="00000000" w:rsidRDefault="00000000" w:rsidRPr="00000000">
      <w:pPr>
        <w:numPr>
          <w:ilvl w:val="0"/>
          <w:numId w:val="11"/>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Proporcionar una potencia instantánea elevada</w:t>
      </w:r>
      <w:r w:rsidDel="00000000" w:rsidR="00000000" w:rsidRPr="00000000">
        <w:rPr>
          <w:rtl w:val="0"/>
        </w:rPr>
      </w:r>
    </w:p>
    <w:p w:rsidR="00000000" w:rsidDel="00000000" w:rsidP="00000000" w:rsidRDefault="00000000" w:rsidRPr="00000000">
      <w:pPr>
        <w:numPr>
          <w:ilvl w:val="0"/>
          <w:numId w:val="11"/>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Fijar la tensión de trabajo de la instalación</w:t>
      </w:r>
      <w:r w:rsidDel="00000000" w:rsidR="00000000" w:rsidRPr="00000000">
        <w:rPr>
          <w:rtl w:val="0"/>
        </w:rPr>
      </w:r>
    </w:p>
    <w:p w:rsidR="00000000" w:rsidDel="00000000" w:rsidP="00000000" w:rsidRDefault="00000000" w:rsidRPr="00000000">
      <w:pPr>
        <w:numPr>
          <w:ilvl w:val="0"/>
          <w:numId w:val="11"/>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Toda las respuestas son correctas</w:t>
      </w:r>
      <w:r w:rsidDel="00000000" w:rsidR="00000000" w:rsidRPr="00000000">
        <w:rPr>
          <w:rtl w:val="0"/>
        </w:rPr>
      </w:r>
    </w:p>
    <w:p w:rsidR="00000000" w:rsidDel="00000000" w:rsidP="00000000" w:rsidRDefault="00000000" w:rsidRPr="00000000">
      <w:pPr>
        <w:spacing w:after="0" w:before="0" w:line="259"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18"/>
        </w:numPr>
        <w:spacing w:after="0" w:before="0" w:line="259" w:lineRule="auto"/>
        <w:ind w:left="1068" w:hanging="360"/>
        <w:contextualSpacing w:val="1"/>
        <w:jc w:val="both"/>
        <w:rPr/>
      </w:pPr>
      <w:r w:rsidDel="00000000" w:rsidR="00000000" w:rsidRPr="00000000">
        <w:rPr>
          <w:rFonts w:ascii="Calibri" w:cs="Calibri" w:eastAsia="Calibri" w:hAnsi="Calibri"/>
          <w:b w:val="0"/>
          <w:sz w:val="22"/>
          <w:szCs w:val="22"/>
          <w:rtl w:val="0"/>
        </w:rPr>
        <w:t xml:space="preserve">En las instalaciones fotovoltaicas para viviendas se deben elegir:</w:t>
      </w:r>
      <w:r w:rsidDel="00000000" w:rsidR="00000000" w:rsidRPr="00000000">
        <w:rPr>
          <w:rtl w:val="0"/>
        </w:rPr>
      </w:r>
    </w:p>
    <w:p w:rsidR="00000000" w:rsidDel="00000000" w:rsidP="00000000" w:rsidRDefault="00000000" w:rsidRPr="00000000">
      <w:pPr>
        <w:numPr>
          <w:ilvl w:val="0"/>
          <w:numId w:val="12"/>
        </w:numPr>
        <w:spacing w:after="0" w:before="0" w:line="259" w:lineRule="auto"/>
        <w:ind w:left="1080" w:hanging="360"/>
        <w:contextualSpacing w:val="1"/>
        <w:jc w:val="both"/>
        <w:rPr>
          <w:rFonts w:ascii="Calibri" w:cs="Calibri" w:eastAsia="Calibri" w:hAnsi="Calibri"/>
          <w:b w:val="0"/>
          <w:color w:val="000000"/>
          <w:sz w:val="22"/>
          <w:szCs w:val="22"/>
          <w:highlight w:val="yellow"/>
        </w:rPr>
      </w:pPr>
      <w:r w:rsidDel="00000000" w:rsidR="00000000" w:rsidRPr="00000000">
        <w:rPr>
          <w:rFonts w:ascii="Calibri" w:cs="Calibri" w:eastAsia="Calibri" w:hAnsi="Calibri"/>
          <w:b w:val="0"/>
          <w:color w:val="000000"/>
          <w:sz w:val="22"/>
          <w:szCs w:val="22"/>
          <w:highlight w:val="yellow"/>
          <w:rtl w:val="0"/>
        </w:rPr>
        <w:t xml:space="preserve">Baterías estacionarias</w:t>
      </w:r>
    </w:p>
    <w:p w:rsidR="00000000" w:rsidDel="00000000" w:rsidP="00000000" w:rsidRDefault="00000000" w:rsidRPr="00000000">
      <w:pPr>
        <w:numPr>
          <w:ilvl w:val="0"/>
          <w:numId w:val="12"/>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Baterías de automoción </w:t>
      </w:r>
      <w:r w:rsidDel="00000000" w:rsidR="00000000" w:rsidRPr="00000000">
        <w:rPr>
          <w:rtl w:val="0"/>
        </w:rPr>
      </w:r>
    </w:p>
    <w:p w:rsidR="00000000" w:rsidDel="00000000" w:rsidP="00000000" w:rsidRDefault="00000000" w:rsidRPr="00000000">
      <w:pPr>
        <w:numPr>
          <w:ilvl w:val="0"/>
          <w:numId w:val="12"/>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Baterías de gel</w:t>
      </w:r>
      <w:r w:rsidDel="00000000" w:rsidR="00000000" w:rsidRPr="00000000">
        <w:rPr>
          <w:rtl w:val="0"/>
        </w:rPr>
      </w:r>
    </w:p>
    <w:p w:rsidR="00000000" w:rsidDel="00000000" w:rsidP="00000000" w:rsidRDefault="00000000" w:rsidRPr="00000000">
      <w:pPr>
        <w:numPr>
          <w:ilvl w:val="0"/>
          <w:numId w:val="12"/>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Baterías de litio</w:t>
      </w:r>
      <w:r w:rsidDel="00000000" w:rsidR="00000000" w:rsidRPr="00000000">
        <w:rPr>
          <w:rtl w:val="0"/>
        </w:rPr>
      </w:r>
    </w:p>
    <w:p w:rsidR="00000000" w:rsidDel="00000000" w:rsidP="00000000" w:rsidRDefault="00000000" w:rsidRPr="00000000">
      <w:pPr>
        <w:spacing w:after="0" w:before="0" w:line="259"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14"/>
        </w:numPr>
        <w:spacing w:after="0" w:before="0" w:line="276" w:lineRule="auto"/>
        <w:ind w:left="1068" w:hanging="360"/>
        <w:contextualSpacing w:val="1"/>
        <w:jc w:val="both"/>
        <w:rPr/>
      </w:pPr>
      <w:r w:rsidDel="00000000" w:rsidR="00000000" w:rsidRPr="00000000">
        <w:rPr>
          <w:rFonts w:ascii="Calibri" w:cs="Calibri" w:eastAsia="Calibri" w:hAnsi="Calibri"/>
          <w:b w:val="0"/>
          <w:sz w:val="22"/>
          <w:szCs w:val="22"/>
          <w:rtl w:val="0"/>
        </w:rPr>
        <w:t xml:space="preserve">Preguntas alternativa  - Página 51</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7"/>
        </w:numPr>
        <w:spacing w:after="0" w:before="0" w:line="259" w:lineRule="auto"/>
        <w:ind w:left="1068" w:hanging="360"/>
        <w:contextualSpacing w:val="1"/>
        <w:jc w:val="both"/>
        <w:rPr/>
      </w:pPr>
      <w:r w:rsidDel="00000000" w:rsidR="00000000" w:rsidRPr="00000000">
        <w:rPr>
          <w:rFonts w:ascii="Calibri" w:cs="Calibri" w:eastAsia="Calibri" w:hAnsi="Calibri"/>
          <w:b w:val="0"/>
          <w:sz w:val="22"/>
          <w:szCs w:val="22"/>
          <w:rtl w:val="0"/>
        </w:rPr>
        <w:t xml:space="preserve">La dispersión de la luz solar que llega a la tierra es debida a:</w:t>
      </w:r>
      <w:r w:rsidDel="00000000" w:rsidR="00000000" w:rsidRPr="00000000">
        <w:rPr>
          <w:rtl w:val="0"/>
        </w:rPr>
      </w:r>
    </w:p>
    <w:p w:rsidR="00000000" w:rsidDel="00000000" w:rsidP="00000000" w:rsidRDefault="00000000" w:rsidRPr="00000000">
      <w:pPr>
        <w:numPr>
          <w:ilvl w:val="0"/>
          <w:numId w:val="19"/>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Los gases de la atmosfera</w:t>
      </w:r>
      <w:r w:rsidDel="00000000" w:rsidR="00000000" w:rsidRPr="00000000">
        <w:rPr>
          <w:rtl w:val="0"/>
        </w:rPr>
      </w:r>
    </w:p>
    <w:p w:rsidR="00000000" w:rsidDel="00000000" w:rsidP="00000000" w:rsidRDefault="00000000" w:rsidRPr="00000000">
      <w:pPr>
        <w:numPr>
          <w:ilvl w:val="0"/>
          <w:numId w:val="19"/>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El vapor de agua</w:t>
      </w:r>
      <w:r w:rsidDel="00000000" w:rsidR="00000000" w:rsidRPr="00000000">
        <w:rPr>
          <w:rtl w:val="0"/>
        </w:rPr>
      </w:r>
    </w:p>
    <w:p w:rsidR="00000000" w:rsidDel="00000000" w:rsidP="00000000" w:rsidRDefault="00000000" w:rsidRPr="00000000">
      <w:pPr>
        <w:numPr>
          <w:ilvl w:val="0"/>
          <w:numId w:val="19"/>
        </w:numPr>
        <w:spacing w:after="0" w:before="0" w:line="259" w:lineRule="auto"/>
        <w:ind w:left="1080" w:hanging="360"/>
        <w:contextualSpacing w:val="1"/>
        <w:jc w:val="both"/>
        <w:rPr>
          <w:rFonts w:ascii="Calibri" w:cs="Calibri" w:eastAsia="Calibri" w:hAnsi="Calibri"/>
          <w:b w:val="0"/>
          <w:color w:val="000000"/>
          <w:sz w:val="22"/>
          <w:szCs w:val="22"/>
          <w:highlight w:val="yellow"/>
        </w:rPr>
      </w:pPr>
      <w:r w:rsidDel="00000000" w:rsidR="00000000" w:rsidRPr="00000000">
        <w:rPr>
          <w:rFonts w:ascii="Calibri" w:cs="Calibri" w:eastAsia="Calibri" w:hAnsi="Calibri"/>
          <w:b w:val="0"/>
          <w:color w:val="000000"/>
          <w:sz w:val="22"/>
          <w:szCs w:val="22"/>
          <w:highlight w:val="yellow"/>
          <w:rtl w:val="0"/>
        </w:rPr>
        <w:t xml:space="preserve">El polvo en suspensión</w:t>
      </w:r>
    </w:p>
    <w:p w:rsidR="00000000" w:rsidDel="00000000" w:rsidP="00000000" w:rsidRDefault="00000000" w:rsidRPr="00000000">
      <w:pPr>
        <w:numPr>
          <w:ilvl w:val="0"/>
          <w:numId w:val="19"/>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Las nubes</w:t>
      </w:r>
      <w:r w:rsidDel="00000000" w:rsidR="00000000" w:rsidRPr="00000000">
        <w:rPr>
          <w:rtl w:val="0"/>
        </w:rPr>
      </w:r>
    </w:p>
    <w:p w:rsidR="00000000" w:rsidDel="00000000" w:rsidP="00000000" w:rsidRDefault="00000000" w:rsidRPr="00000000">
      <w:pPr>
        <w:spacing w:after="0" w:before="0" w:line="259"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17"/>
        </w:numPr>
        <w:spacing w:after="0" w:before="0" w:line="259" w:lineRule="auto"/>
        <w:ind w:left="1068" w:hanging="360"/>
        <w:contextualSpacing w:val="1"/>
        <w:jc w:val="both"/>
        <w:rPr/>
      </w:pPr>
      <w:r w:rsidDel="00000000" w:rsidR="00000000" w:rsidRPr="00000000">
        <w:rPr>
          <w:rFonts w:ascii="Calibri" w:cs="Calibri" w:eastAsia="Calibri" w:hAnsi="Calibri"/>
          <w:b w:val="0"/>
          <w:sz w:val="22"/>
          <w:szCs w:val="22"/>
          <w:rtl w:val="0"/>
        </w:rPr>
        <w:t xml:space="preserve">Se define la irradiación como:</w:t>
      </w:r>
      <w:r w:rsidDel="00000000" w:rsidR="00000000" w:rsidRPr="00000000">
        <w:rPr>
          <w:rtl w:val="0"/>
        </w:rPr>
      </w:r>
    </w:p>
    <w:p w:rsidR="00000000" w:rsidDel="00000000" w:rsidP="00000000" w:rsidRDefault="00000000" w:rsidRPr="00000000">
      <w:pPr>
        <w:numPr>
          <w:ilvl w:val="0"/>
          <w:numId w:val="1"/>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La cantidad de luz emitida por el sol</w:t>
      </w:r>
      <w:r w:rsidDel="00000000" w:rsidR="00000000" w:rsidRPr="00000000">
        <w:rPr>
          <w:rtl w:val="0"/>
        </w:rPr>
      </w:r>
    </w:p>
    <w:p w:rsidR="00000000" w:rsidDel="00000000" w:rsidP="00000000" w:rsidRDefault="00000000" w:rsidRPr="00000000">
      <w:pPr>
        <w:numPr>
          <w:ilvl w:val="0"/>
          <w:numId w:val="1"/>
        </w:numPr>
        <w:spacing w:after="0" w:before="0" w:line="259" w:lineRule="auto"/>
        <w:ind w:left="1080" w:hanging="360"/>
        <w:contextualSpacing w:val="1"/>
        <w:jc w:val="both"/>
        <w:rPr/>
      </w:pPr>
      <w:r w:rsidDel="00000000" w:rsidR="00000000" w:rsidRPr="00000000">
        <w:rPr>
          <w:rFonts w:ascii="Calibri" w:cs="Calibri" w:eastAsia="Calibri" w:hAnsi="Calibri"/>
          <w:b w:val="0"/>
          <w:color w:val="000000"/>
          <w:sz w:val="22"/>
          <w:szCs w:val="22"/>
          <w:highlight w:val="yellow"/>
          <w:rtl w:val="0"/>
        </w:rPr>
        <w:t xml:space="preserve">La energía recibida debida de la luz solar en la superficie terrestre</w:t>
      </w:r>
      <w:r w:rsidDel="00000000" w:rsidR="00000000" w:rsidRPr="00000000">
        <w:rPr>
          <w:rtl w:val="0"/>
        </w:rPr>
      </w:r>
    </w:p>
    <w:p w:rsidR="00000000" w:rsidDel="00000000" w:rsidP="00000000" w:rsidRDefault="00000000" w:rsidRPr="00000000">
      <w:pPr>
        <w:numPr>
          <w:ilvl w:val="0"/>
          <w:numId w:val="1"/>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La potencia recibida debida a la luz solar en la corteza terrestre</w:t>
      </w:r>
      <w:r w:rsidDel="00000000" w:rsidR="00000000" w:rsidRPr="00000000">
        <w:rPr>
          <w:rtl w:val="0"/>
        </w:rPr>
      </w:r>
    </w:p>
    <w:p w:rsidR="00000000" w:rsidDel="00000000" w:rsidP="00000000" w:rsidRDefault="00000000" w:rsidRPr="00000000">
      <w:pPr>
        <w:numPr>
          <w:ilvl w:val="0"/>
          <w:numId w:val="1"/>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La intensidad luminosa</w:t>
      </w:r>
      <w:r w:rsidDel="00000000" w:rsidR="00000000" w:rsidRPr="00000000">
        <w:rPr>
          <w:rtl w:val="0"/>
        </w:rPr>
      </w:r>
    </w:p>
    <w:p w:rsidR="00000000" w:rsidDel="00000000" w:rsidP="00000000" w:rsidRDefault="00000000" w:rsidRPr="00000000">
      <w:pPr>
        <w:spacing w:after="0" w:before="0" w:line="259"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17"/>
        </w:numPr>
        <w:spacing w:after="0" w:before="0" w:line="259" w:lineRule="auto"/>
        <w:ind w:left="1068" w:hanging="360"/>
        <w:contextualSpacing w:val="1"/>
        <w:jc w:val="both"/>
        <w:rPr/>
      </w:pPr>
      <w:r w:rsidDel="00000000" w:rsidR="00000000" w:rsidRPr="00000000">
        <w:rPr>
          <w:rFonts w:ascii="Calibri" w:cs="Calibri" w:eastAsia="Calibri" w:hAnsi="Calibri"/>
          <w:b w:val="0"/>
          <w:sz w:val="22"/>
          <w:szCs w:val="22"/>
          <w:rtl w:val="0"/>
        </w:rPr>
        <w:t xml:space="preserve">La energía recibida en un panel solar depende de las radiaciones:</w:t>
      </w:r>
      <w:r w:rsidDel="00000000" w:rsidR="00000000" w:rsidRPr="00000000">
        <w:rPr>
          <w:rtl w:val="0"/>
        </w:rPr>
      </w:r>
    </w:p>
    <w:p w:rsidR="00000000" w:rsidDel="00000000" w:rsidP="00000000" w:rsidRDefault="00000000" w:rsidRPr="00000000">
      <w:pPr>
        <w:numPr>
          <w:ilvl w:val="0"/>
          <w:numId w:val="3"/>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Directa</w:t>
      </w:r>
      <w:r w:rsidDel="00000000" w:rsidR="00000000" w:rsidRPr="00000000">
        <w:rPr>
          <w:rtl w:val="0"/>
        </w:rPr>
      </w:r>
    </w:p>
    <w:p w:rsidR="00000000" w:rsidDel="00000000" w:rsidP="00000000" w:rsidRDefault="00000000" w:rsidRPr="00000000">
      <w:pPr>
        <w:numPr>
          <w:ilvl w:val="0"/>
          <w:numId w:val="3"/>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Reflejada</w:t>
      </w:r>
      <w:r w:rsidDel="00000000" w:rsidR="00000000" w:rsidRPr="00000000">
        <w:rPr>
          <w:rtl w:val="0"/>
        </w:rPr>
      </w:r>
    </w:p>
    <w:p w:rsidR="00000000" w:rsidDel="00000000" w:rsidP="00000000" w:rsidRDefault="00000000" w:rsidRPr="00000000">
      <w:pPr>
        <w:numPr>
          <w:ilvl w:val="0"/>
          <w:numId w:val="3"/>
        </w:numPr>
        <w:spacing w:after="0" w:before="0" w:line="259" w:lineRule="auto"/>
        <w:ind w:left="1080" w:hanging="360"/>
        <w:contextualSpacing w:val="1"/>
        <w:jc w:val="both"/>
        <w:rPr/>
      </w:pPr>
      <w:r w:rsidDel="00000000" w:rsidR="00000000" w:rsidRPr="00000000">
        <w:rPr>
          <w:rFonts w:ascii="Calibri" w:cs="Calibri" w:eastAsia="Calibri" w:hAnsi="Calibri"/>
          <w:b w:val="0"/>
          <w:sz w:val="22"/>
          <w:szCs w:val="22"/>
          <w:rtl w:val="0"/>
        </w:rPr>
        <w:t xml:space="preserve">Difusa</w:t>
      </w:r>
      <w:r w:rsidDel="00000000" w:rsidR="00000000" w:rsidRPr="00000000">
        <w:rPr>
          <w:rtl w:val="0"/>
        </w:rPr>
      </w:r>
    </w:p>
    <w:p w:rsidR="00000000" w:rsidDel="00000000" w:rsidP="00000000" w:rsidRDefault="00000000" w:rsidRPr="00000000">
      <w:pPr>
        <w:numPr>
          <w:ilvl w:val="0"/>
          <w:numId w:val="3"/>
        </w:numPr>
        <w:spacing w:after="0" w:before="0" w:line="259" w:lineRule="auto"/>
        <w:ind w:left="1080" w:hanging="360"/>
        <w:contextualSpacing w:val="1"/>
        <w:jc w:val="both"/>
        <w:rPr>
          <w:rFonts w:ascii="Calibri" w:cs="Calibri" w:eastAsia="Calibri" w:hAnsi="Calibri"/>
          <w:b w:val="0"/>
          <w:color w:val="000000"/>
          <w:sz w:val="22"/>
          <w:szCs w:val="22"/>
          <w:highlight w:val="yellow"/>
        </w:rPr>
      </w:pPr>
      <w:r w:rsidDel="00000000" w:rsidR="00000000" w:rsidRPr="00000000">
        <w:rPr>
          <w:rFonts w:ascii="Calibri" w:cs="Calibri" w:eastAsia="Calibri" w:hAnsi="Calibri"/>
          <w:b w:val="0"/>
          <w:color w:val="000000"/>
          <w:sz w:val="22"/>
          <w:szCs w:val="22"/>
          <w:highlight w:val="yellow"/>
          <w:rtl w:val="0"/>
        </w:rPr>
        <w:t xml:space="preserve">De las tres anteriores</w:t>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16"/>
        </w:numPr>
        <w:spacing w:after="0" w:before="0" w:line="276" w:lineRule="auto"/>
        <w:ind w:left="720" w:hanging="360"/>
        <w:contextualSpacing w:val="1"/>
        <w:jc w:val="both"/>
        <w:rPr/>
      </w:pPr>
      <w:r w:rsidDel="00000000" w:rsidR="00000000" w:rsidRPr="00000000">
        <w:rPr>
          <w:rFonts w:ascii="Calibri" w:cs="Calibri" w:eastAsia="Calibri" w:hAnsi="Calibri"/>
          <w:b w:val="0"/>
          <w:sz w:val="22"/>
          <w:szCs w:val="22"/>
          <w:rtl w:val="0"/>
        </w:rPr>
        <w:t xml:space="preserve">Homero y Julieta le piden saber el avance del proyecto. Haga un Informe que contenga los siguientes elementos:</w:t>
      </w: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r>
    </w:p>
    <w:p w:rsidR="00000000" w:rsidDel="00000000" w:rsidP="00000000" w:rsidRDefault="00000000" w:rsidRPr="00000000">
      <w:pPr>
        <w:numPr>
          <w:ilvl w:val="0"/>
          <w:numId w:val="5"/>
        </w:numPr>
        <w:spacing w:after="0" w:before="0" w:line="276" w:lineRule="auto"/>
        <w:ind w:left="1080" w:hanging="360"/>
        <w:contextualSpacing w:val="1"/>
        <w:jc w:val="both"/>
        <w:rPr/>
      </w:pPr>
      <w:r w:rsidDel="00000000" w:rsidR="00000000" w:rsidRPr="00000000">
        <w:rPr>
          <w:rFonts w:ascii="Calibri" w:cs="Calibri" w:eastAsia="Calibri" w:hAnsi="Calibri"/>
          <w:b w:val="0"/>
          <w:sz w:val="22"/>
          <w:szCs w:val="22"/>
          <w:rtl w:val="0"/>
        </w:rPr>
        <w:t xml:space="preserve">introducción a la energía solar fotovoltaica y clasificación de las instalaciones solares fotovoltaicas y muy breve descripción del efecto fotovoltaico.</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jc w:val="both"/>
      </w:pPr>
      <w:r w:rsidDel="00000000" w:rsidR="00000000" w:rsidRPr="00000000">
        <w:rPr>
          <w:rFonts w:ascii="Calibri" w:cs="Calibri" w:eastAsia="Calibri" w:hAnsi="Calibri"/>
          <w:b w:val="0"/>
          <w:sz w:val="22"/>
          <w:szCs w:val="22"/>
          <w:rtl w:val="0"/>
        </w:rPr>
        <w:t xml:space="preserve">La energía solar es una de las fuentes de energía renovable que más desarrollo está experimentando en los últimos años y con mayores expectativas para el futuro. Es por esto que la energía solar consiste en captar por medio de diferentes tecnologías o formas la radiación del sol que llega a la tierra con el fin de emplear esa energía para diferentes usos, como calentar agua, generar electricidad, etc.</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7"/>
        </w:numPr>
        <w:spacing w:after="0" w:before="0" w:line="276" w:lineRule="auto"/>
        <w:ind w:left="1800" w:hanging="360"/>
        <w:contextualSpacing w:val="1"/>
        <w:jc w:val="both"/>
        <w:rPr/>
      </w:pPr>
      <w:r w:rsidDel="00000000" w:rsidR="00000000" w:rsidRPr="00000000">
        <w:rPr>
          <w:rFonts w:ascii="Calibri" w:cs="Calibri" w:eastAsia="Calibri" w:hAnsi="Calibri"/>
          <w:b w:val="0"/>
          <w:sz w:val="22"/>
          <w:szCs w:val="22"/>
          <w:rtl w:val="0"/>
        </w:rPr>
        <w:t xml:space="preserve">APLICACIONES  DE LAS INSTALACIONES SOLARES FOTOVOLTAICAS:</w:t>
      </w:r>
      <w:r w:rsidDel="00000000" w:rsidR="00000000" w:rsidRPr="00000000">
        <w:rPr>
          <w:rtl w:val="0"/>
        </w:rPr>
      </w:r>
    </w:p>
    <w:p w:rsidR="00000000" w:rsidDel="00000000" w:rsidP="00000000" w:rsidRDefault="00000000" w:rsidRPr="00000000">
      <w:pPr>
        <w:spacing w:after="0" w:before="0" w:line="276" w:lineRule="auto"/>
        <w:ind w:left="1800" w:firstLine="0"/>
        <w:contextualSpacing w:val="0"/>
        <w:jc w:val="both"/>
      </w:pPr>
      <w:r w:rsidDel="00000000" w:rsidR="00000000" w:rsidRPr="00000000">
        <w:rPr>
          <w:rtl w:val="0"/>
        </w:rPr>
      </w:r>
    </w:p>
    <w:p w:rsidR="00000000" w:rsidDel="00000000" w:rsidP="00000000" w:rsidRDefault="00000000" w:rsidRPr="00000000">
      <w:pPr>
        <w:numPr>
          <w:ilvl w:val="0"/>
          <w:numId w:val="9"/>
        </w:numPr>
        <w:spacing w:after="0" w:before="0" w:line="276" w:lineRule="auto"/>
        <w:ind w:left="2484" w:hanging="360"/>
        <w:contextualSpacing w:val="1"/>
        <w:jc w:val="both"/>
        <w:rPr/>
      </w:pPr>
      <w:r w:rsidDel="00000000" w:rsidR="00000000" w:rsidRPr="00000000">
        <w:rPr>
          <w:rFonts w:ascii="Calibri" w:cs="Calibri" w:eastAsia="Calibri" w:hAnsi="Calibri"/>
          <w:b w:val="1"/>
          <w:sz w:val="22"/>
          <w:szCs w:val="22"/>
          <w:rtl w:val="0"/>
        </w:rPr>
        <w:t xml:space="preserve">APLICACIONES AUTONOMAS:</w:t>
      </w:r>
      <w:r w:rsidDel="00000000" w:rsidR="00000000" w:rsidRPr="00000000">
        <w:rPr>
          <w:rFonts w:ascii="Calibri" w:cs="Calibri" w:eastAsia="Calibri" w:hAnsi="Calibri"/>
          <w:b w:val="0"/>
          <w:sz w:val="22"/>
          <w:szCs w:val="22"/>
          <w:rtl w:val="0"/>
        </w:rPr>
        <w:t xml:space="preserve"> solo se produce la energía necesaria para el autoconsumo.</w:t>
      </w:r>
      <w:r w:rsidDel="00000000" w:rsidR="00000000" w:rsidRPr="00000000">
        <w:rPr>
          <w:rtl w:val="0"/>
        </w:rPr>
      </w:r>
    </w:p>
    <w:p w:rsidR="00000000" w:rsidDel="00000000" w:rsidP="00000000" w:rsidRDefault="00000000" w:rsidRPr="00000000">
      <w:pPr>
        <w:numPr>
          <w:ilvl w:val="0"/>
          <w:numId w:val="9"/>
        </w:numPr>
        <w:spacing w:after="0" w:before="0" w:line="276" w:lineRule="auto"/>
        <w:ind w:left="2484" w:hanging="360"/>
        <w:contextualSpacing w:val="1"/>
        <w:jc w:val="both"/>
        <w:rPr/>
      </w:pPr>
      <w:r w:rsidDel="00000000" w:rsidR="00000000" w:rsidRPr="00000000">
        <w:rPr>
          <w:rFonts w:ascii="Calibri" w:cs="Calibri" w:eastAsia="Calibri" w:hAnsi="Calibri"/>
          <w:b w:val="1"/>
          <w:sz w:val="22"/>
          <w:szCs w:val="22"/>
          <w:rtl w:val="0"/>
        </w:rPr>
        <w:t xml:space="preserve">APLICACIONES ESPACIALES:</w:t>
      </w:r>
      <w:r w:rsidDel="00000000" w:rsidR="00000000" w:rsidRPr="00000000">
        <w:rPr>
          <w:rFonts w:ascii="Calibri" w:cs="Calibri" w:eastAsia="Calibri" w:hAnsi="Calibri"/>
          <w:b w:val="0"/>
          <w:sz w:val="22"/>
          <w:szCs w:val="22"/>
          <w:rtl w:val="0"/>
        </w:rPr>
        <w:t xml:space="preserve"> Sirven para proporcionar la energía eléctrica a los elementos puestos en el espacio como satélites de comunicaciones, estación espacial, etc.</w:t>
      </w:r>
      <w:r w:rsidDel="00000000" w:rsidR="00000000" w:rsidRPr="00000000">
        <w:rPr>
          <w:rtl w:val="0"/>
        </w:rPr>
      </w:r>
    </w:p>
    <w:p w:rsidR="00000000" w:rsidDel="00000000" w:rsidP="00000000" w:rsidRDefault="00000000" w:rsidRPr="00000000">
      <w:pPr>
        <w:numPr>
          <w:ilvl w:val="0"/>
          <w:numId w:val="9"/>
        </w:numPr>
        <w:spacing w:after="0" w:before="0" w:line="276" w:lineRule="auto"/>
        <w:ind w:left="2484" w:hanging="360"/>
        <w:contextualSpacing w:val="1"/>
        <w:jc w:val="both"/>
        <w:rPr/>
      </w:pPr>
      <w:r w:rsidDel="00000000" w:rsidR="00000000" w:rsidRPr="00000000">
        <w:rPr>
          <w:rFonts w:ascii="Calibri" w:cs="Calibri" w:eastAsia="Calibri" w:hAnsi="Calibri"/>
          <w:b w:val="1"/>
          <w:sz w:val="22"/>
          <w:szCs w:val="22"/>
          <w:rtl w:val="0"/>
        </w:rPr>
        <w:t xml:space="preserve">APLICACIONES TERRESTRES:</w:t>
      </w:r>
      <w:r w:rsidDel="00000000" w:rsidR="00000000" w:rsidRPr="00000000">
        <w:rPr>
          <w:rFonts w:ascii="Calibri" w:cs="Calibri" w:eastAsia="Calibri" w:hAnsi="Calibri"/>
          <w:b w:val="0"/>
          <w:sz w:val="22"/>
          <w:szCs w:val="22"/>
          <w:rtl w:val="0"/>
        </w:rPr>
        <w:t xml:space="preserve"> Telecomunicaciones, Electrificación de zonas rurales y aisladas, Señalización (señales de tráficos luminosos, formados por diodos led), Alumbrado Público (utilizado en zonas en las que resulta complicado llevar una línea eléctrica convencional), Bombeo de agua, Redes VSAT (Redes privadas de comunicación para un organismo o compañía, donde se utiliza la energía solar para alimentar las estaciones de red), Telemetría (como el control de la pluviometría de la cuenca en un río), divertimentos, juguetes, etc.</w:t>
      </w:r>
      <w:r w:rsidDel="00000000" w:rsidR="00000000" w:rsidRPr="00000000">
        <w:rPr>
          <w:rtl w:val="0"/>
        </w:rPr>
      </w:r>
    </w:p>
    <w:p w:rsidR="00000000" w:rsidDel="00000000" w:rsidP="00000000" w:rsidRDefault="00000000" w:rsidRPr="00000000">
      <w:pPr>
        <w:numPr>
          <w:ilvl w:val="0"/>
          <w:numId w:val="9"/>
        </w:numPr>
        <w:spacing w:after="0" w:before="0" w:line="276" w:lineRule="auto"/>
        <w:ind w:left="2484" w:hanging="360"/>
        <w:contextualSpacing w:val="1"/>
        <w:jc w:val="both"/>
        <w:rPr/>
      </w:pPr>
      <w:r w:rsidDel="00000000" w:rsidR="00000000" w:rsidRPr="00000000">
        <w:rPr>
          <w:rFonts w:ascii="Calibri" w:cs="Calibri" w:eastAsia="Calibri" w:hAnsi="Calibri"/>
          <w:b w:val="1"/>
          <w:sz w:val="22"/>
          <w:szCs w:val="22"/>
          <w:rtl w:val="0"/>
        </w:rPr>
        <w:t xml:space="preserve">APLICACIONES CONECTADAS A LA RED: </w:t>
      </w:r>
      <w:r w:rsidDel="00000000" w:rsidR="00000000" w:rsidRPr="00000000">
        <w:rPr>
          <w:rFonts w:ascii="Calibri" w:cs="Calibri" w:eastAsia="Calibri" w:hAnsi="Calibri"/>
          <w:b w:val="0"/>
          <w:sz w:val="22"/>
          <w:szCs w:val="22"/>
          <w:rtl w:val="0"/>
        </w:rPr>
        <w:t xml:space="preserve">En ellas el productor no utiliza la energía directamente, sino que es vendida al organismo encargado de la gestión de la energía en el país.</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13"/>
        </w:numPr>
        <w:spacing w:after="0" w:before="0" w:line="276" w:lineRule="auto"/>
        <w:ind w:left="2844" w:hanging="360"/>
        <w:contextualSpacing w:val="1"/>
        <w:jc w:val="both"/>
        <w:rPr/>
      </w:pPr>
      <w:r w:rsidDel="00000000" w:rsidR="00000000" w:rsidRPr="00000000">
        <w:rPr>
          <w:rFonts w:ascii="Calibri" w:cs="Calibri" w:eastAsia="Calibri" w:hAnsi="Calibri"/>
          <w:b w:val="0"/>
          <w:sz w:val="22"/>
          <w:szCs w:val="22"/>
          <w:rtl w:val="0"/>
        </w:rPr>
        <w:t xml:space="preserve">CENTRALES FOTOVOLTAICAS Y HUERTOS SOLARES: En ellas presentan un gran número de instalaciones fotovoltaicas  de diferentes propietarios con el fin de vender la electricidad producida</w:t>
      </w:r>
      <w:r w:rsidDel="00000000" w:rsidR="00000000" w:rsidRPr="00000000">
        <w:rPr>
          <w:rtl w:val="0"/>
        </w:rPr>
      </w:r>
    </w:p>
    <w:p w:rsidR="00000000" w:rsidDel="00000000" w:rsidP="00000000" w:rsidRDefault="00000000" w:rsidRPr="00000000">
      <w:pPr>
        <w:numPr>
          <w:ilvl w:val="0"/>
          <w:numId w:val="13"/>
        </w:numPr>
        <w:spacing w:after="0" w:before="0" w:line="276" w:lineRule="auto"/>
        <w:ind w:left="2844" w:hanging="360"/>
        <w:contextualSpacing w:val="1"/>
        <w:jc w:val="both"/>
        <w:rPr/>
      </w:pPr>
      <w:r w:rsidDel="00000000" w:rsidR="00000000" w:rsidRPr="00000000">
        <w:rPr>
          <w:rFonts w:ascii="Calibri" w:cs="Calibri" w:eastAsia="Calibri" w:hAnsi="Calibri"/>
          <w:b w:val="0"/>
          <w:sz w:val="22"/>
          <w:szCs w:val="22"/>
          <w:rtl w:val="0"/>
        </w:rPr>
        <w:t xml:space="preserve">EDIFICIOS FOTOVOLTAICOS</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jc w:val="both"/>
      </w:pPr>
      <w:r w:rsidDel="00000000" w:rsidR="00000000" w:rsidRPr="00000000">
        <w:rPr>
          <w:rFonts w:ascii="Calibri" w:cs="Calibri" w:eastAsia="Calibri" w:hAnsi="Calibri"/>
          <w:b w:val="1"/>
          <w:sz w:val="22"/>
          <w:szCs w:val="22"/>
          <w:rtl w:val="0"/>
        </w:rPr>
        <w:t xml:space="preserve">EFECTO FOTOVOLTAICO:</w:t>
      </w:r>
      <w:r w:rsidDel="00000000" w:rsidR="00000000" w:rsidRPr="00000000">
        <w:rPr>
          <w:rFonts w:ascii="Calibri" w:cs="Calibri" w:eastAsia="Calibri" w:hAnsi="Calibri"/>
          <w:b w:val="0"/>
          <w:sz w:val="22"/>
          <w:szCs w:val="22"/>
          <w:rtl w:val="0"/>
        </w:rPr>
        <w:t xml:space="preserve"> Propiedad que presentan algunos materiales para producir corriente eléctrica cuando incide en ellos una radiación lumínica.</w:t>
      </w:r>
      <w:r w:rsidDel="00000000" w:rsidR="00000000" w:rsidRPr="00000000">
        <w:rPr>
          <w:rtl w:val="0"/>
        </w:rPr>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spacing w:after="0" w:before="0" w:line="276" w:lineRule="auto"/>
        <w:ind w:left="1080" w:firstLine="0"/>
        <w:contextualSpacing w:val="0"/>
        <w:jc w:val="both"/>
      </w:pPr>
      <w:r w:rsidDel="00000000" w:rsidR="00000000" w:rsidRPr="00000000">
        <w:rPr>
          <w:rtl w:val="0"/>
        </w:rPr>
      </w:r>
    </w:p>
    <w:p w:rsidR="00000000" w:rsidDel="00000000" w:rsidP="00000000" w:rsidRDefault="00000000" w:rsidRPr="00000000">
      <w:pPr>
        <w:numPr>
          <w:ilvl w:val="0"/>
          <w:numId w:val="5"/>
        </w:numPr>
        <w:spacing w:after="200" w:before="0" w:line="276" w:lineRule="auto"/>
        <w:ind w:left="1080" w:hanging="360"/>
        <w:contextualSpacing w:val="1"/>
        <w:jc w:val="both"/>
        <w:rPr/>
      </w:pPr>
      <w:r w:rsidDel="00000000" w:rsidR="00000000" w:rsidRPr="00000000">
        <w:rPr>
          <w:rFonts w:ascii="Calibri" w:cs="Calibri" w:eastAsia="Calibri" w:hAnsi="Calibri"/>
          <w:b w:val="0"/>
          <w:sz w:val="22"/>
          <w:szCs w:val="22"/>
          <w:rtl w:val="0"/>
        </w:rPr>
        <w:t xml:space="preserve">Descripción de los componentes de una instalación del tipo autónomo: célula, panel, regulador, batería, inversor.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Cada Instalación fotovoltaica autónoma (no tiene conexión a la red, por lo que solo produce la electricidad necesaria para el autoconsumo) necesita elementos básicos para funcionar: </w:t>
      </w:r>
    </w:p>
    <w:p w:rsidR="00000000" w:rsidDel="00000000" w:rsidP="00000000" w:rsidRDefault="00000000" w:rsidRPr="00000000">
      <w:pPr>
        <w:numPr>
          <w:ilvl w:val="0"/>
          <w:numId w:val="15"/>
        </w:numPr>
        <w:spacing w:after="0" w:before="0" w:line="276" w:lineRule="auto"/>
        <w:ind w:left="720" w:hanging="360"/>
        <w:contextualSpacing w:val="1"/>
        <w:jc w:val="both"/>
        <w:rPr/>
      </w:pPr>
      <w:r w:rsidDel="00000000" w:rsidR="00000000" w:rsidRPr="00000000">
        <w:rPr>
          <w:rFonts w:ascii="Calibri" w:cs="Calibri" w:eastAsia="Calibri" w:hAnsi="Calibri"/>
          <w:b w:val="0"/>
          <w:sz w:val="22"/>
          <w:szCs w:val="22"/>
          <w:rtl w:val="0"/>
        </w:rPr>
        <w:t xml:space="preserve">Panel (compuesto de células)</w:t>
      </w:r>
      <w:r w:rsidDel="00000000" w:rsidR="00000000" w:rsidRPr="00000000">
        <w:rPr>
          <w:rtl w:val="0"/>
        </w:rPr>
      </w:r>
    </w:p>
    <w:p w:rsidR="00000000" w:rsidDel="00000000" w:rsidP="00000000" w:rsidRDefault="00000000" w:rsidRPr="00000000">
      <w:pPr>
        <w:numPr>
          <w:ilvl w:val="0"/>
          <w:numId w:val="15"/>
        </w:numPr>
        <w:spacing w:after="0" w:before="0" w:line="276" w:lineRule="auto"/>
        <w:ind w:left="720" w:hanging="360"/>
        <w:contextualSpacing w:val="1"/>
        <w:jc w:val="both"/>
        <w:rPr/>
      </w:pPr>
      <w:r w:rsidDel="00000000" w:rsidR="00000000" w:rsidRPr="00000000">
        <w:rPr>
          <w:rFonts w:ascii="Calibri" w:cs="Calibri" w:eastAsia="Calibri" w:hAnsi="Calibri"/>
          <w:b w:val="0"/>
          <w:sz w:val="22"/>
          <w:szCs w:val="22"/>
          <w:rtl w:val="0"/>
        </w:rPr>
        <w:t xml:space="preserve">Batería</w:t>
      </w:r>
      <w:r w:rsidDel="00000000" w:rsidR="00000000" w:rsidRPr="00000000">
        <w:rPr>
          <w:rtl w:val="0"/>
        </w:rPr>
      </w:r>
    </w:p>
    <w:p w:rsidR="00000000" w:rsidDel="00000000" w:rsidP="00000000" w:rsidRDefault="00000000" w:rsidRPr="00000000">
      <w:pPr>
        <w:numPr>
          <w:ilvl w:val="0"/>
          <w:numId w:val="15"/>
        </w:numPr>
        <w:spacing w:after="0" w:before="0" w:line="276" w:lineRule="auto"/>
        <w:ind w:left="720" w:hanging="360"/>
        <w:contextualSpacing w:val="1"/>
        <w:jc w:val="both"/>
        <w:rPr/>
      </w:pPr>
      <w:r w:rsidDel="00000000" w:rsidR="00000000" w:rsidRPr="00000000">
        <w:rPr>
          <w:rFonts w:ascii="Calibri" w:cs="Calibri" w:eastAsia="Calibri" w:hAnsi="Calibri"/>
          <w:b w:val="0"/>
          <w:sz w:val="22"/>
          <w:szCs w:val="22"/>
          <w:rtl w:val="0"/>
        </w:rPr>
        <w:t xml:space="preserve">Regulador</w:t>
      </w:r>
      <w:r w:rsidDel="00000000" w:rsidR="00000000" w:rsidRPr="00000000">
        <w:rPr>
          <w:rtl w:val="0"/>
        </w:rPr>
      </w:r>
    </w:p>
    <w:p w:rsidR="00000000" w:rsidDel="00000000" w:rsidP="00000000" w:rsidRDefault="00000000" w:rsidRPr="00000000">
      <w:pPr>
        <w:numPr>
          <w:ilvl w:val="0"/>
          <w:numId w:val="15"/>
        </w:numPr>
        <w:spacing w:after="200" w:before="0" w:line="276" w:lineRule="auto"/>
        <w:ind w:left="720" w:hanging="360"/>
        <w:contextualSpacing w:val="1"/>
        <w:jc w:val="both"/>
        <w:rPr/>
      </w:pPr>
      <w:r w:rsidDel="00000000" w:rsidR="00000000" w:rsidRPr="00000000">
        <w:rPr>
          <w:rFonts w:ascii="Calibri" w:cs="Calibri" w:eastAsia="Calibri" w:hAnsi="Calibri"/>
          <w:b w:val="0"/>
          <w:sz w:val="22"/>
          <w:szCs w:val="22"/>
          <w:rtl w:val="0"/>
        </w:rPr>
        <w:t xml:space="preserve">Inversor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Cada elemento de estos tiene una importancia fundamental para que la instalación funcione correctamente.</w:t>
      </w:r>
    </w:p>
    <w:p w:rsidR="00000000" w:rsidDel="00000000" w:rsidP="00000000" w:rsidRDefault="00000000" w:rsidRPr="00000000">
      <w:pPr>
        <w:contextualSpacing w:val="0"/>
        <w:jc w:val="both"/>
      </w:pPr>
      <w:r w:rsidDel="00000000" w:rsidR="00000000" w:rsidRPr="00000000">
        <w:rPr>
          <w:rtl w:val="0"/>
        </w:rPr>
        <w:t xml:space="preserve">El </w:t>
      </w:r>
      <w:r w:rsidDel="00000000" w:rsidR="00000000" w:rsidRPr="00000000">
        <w:rPr>
          <w:b w:val="1"/>
          <w:rtl w:val="0"/>
        </w:rPr>
        <w:t xml:space="preserve">panel </w:t>
      </w:r>
      <w:r w:rsidDel="00000000" w:rsidR="00000000" w:rsidRPr="00000000">
        <w:rPr>
          <w:rtl w:val="0"/>
        </w:rPr>
        <w:t xml:space="preserve">(también llamado “módulo fotovoltaico”) está formado por un conjunto de células. Cada panel tiene un marco (necesario para montar el panel sobre una estructura) y cables de conexión. Cada panel viene encapsulado, para proteger las células de las vibraciones, humedad, rayos UV, etc.</w:t>
      </w:r>
    </w:p>
    <w:p w:rsidR="00000000" w:rsidDel="00000000" w:rsidP="00000000" w:rsidRDefault="00000000" w:rsidRPr="00000000">
      <w:pPr>
        <w:contextualSpacing w:val="0"/>
        <w:jc w:val="both"/>
      </w:pPr>
      <w:r w:rsidDel="00000000" w:rsidR="00000000" w:rsidRPr="00000000">
        <w:rPr>
          <w:rtl w:val="0"/>
        </w:rPr>
        <w:t xml:space="preserve">Las</w:t>
      </w:r>
      <w:r w:rsidDel="00000000" w:rsidR="00000000" w:rsidRPr="00000000">
        <w:rPr>
          <w:b w:val="1"/>
          <w:rtl w:val="0"/>
        </w:rPr>
        <w:t xml:space="preserve"> células</w:t>
      </w:r>
      <w:r w:rsidDel="00000000" w:rsidR="00000000" w:rsidRPr="00000000">
        <w:rPr>
          <w:rtl w:val="0"/>
        </w:rPr>
        <w:t xml:space="preserve"> son fundamentalmente de silicio. La célula funciona básicamente como generador, es decir, convierte directamente en electricidad los fotones provenientes de la luz del sol. Cada célula tiene una corriente de iluminación (</w:t>
      </w:r>
      <m:oMathPara>
        <m:oMathParaPr>
          <m:jc m:val="left"/>
        </m:oMathParaPr>
        <m:oMath>
          <m:sSub>
            <m:sSubPr>
              <m:ctrlPr>
                <w:rPr>
                  <w:rFonts w:ascii="Cambria" w:cs="Cambria" w:eastAsia="Cambria" w:hAnsi="Cambria"/>
                </w:rPr>
              </m:ctrlPr>
            </m:sSubPr>
            <m:e>
              <m:r>
                <w:rPr>
                  <w:rFonts w:ascii="Cambria" w:cs="Cambria" w:eastAsia="Cambria" w:hAnsi="Cambria"/>
                </w:rPr>
                <m:t xml:space="preserve">I</m:t>
              </m:r>
            </m:e>
            <m:sub>
              <m:r>
                <w:rPr>
                  <w:rFonts w:ascii="Cambria" w:cs="Cambria" w:eastAsia="Cambria" w:hAnsi="Cambria"/>
                </w:rPr>
                <m:t xml:space="preserve">L</m:t>
              </m:r>
            </m:sub>
          </m:sSub>
          <m:r>
            <w:rPr>
              <w:rFonts w:ascii="Cambria" w:cs="Cambria" w:eastAsia="Cambria" w:hAnsi="Cambria"/>
            </w:rPr>
            <m:t xml:space="preserve">)</m:t>
          </m:r>
        </m:oMath>
      </m:oMathPara>
      <w:r w:rsidDel="00000000" w:rsidR="00000000" w:rsidRPr="00000000">
        <w:rPr>
          <w:rtl w:val="0"/>
        </w:rPr>
        <w:t xml:space="preserve">, corriente de oscuridad, tensión de circuito abierto (</w:t>
      </w:r>
      <m:oMathPara>
        <m:oMathParaPr>
          <m:jc m:val="left"/>
        </m:oMathParaPr>
        <m:oMath>
          <m:sSub>
            <m:sSubPr>
              <m:ctrlPr>
                <w:rPr>
                  <w:rFonts w:ascii="Cambria" w:cs="Cambria" w:eastAsia="Cambria" w:hAnsi="Cambria"/>
                </w:rPr>
              </m:ctrlPr>
            </m:sSubPr>
            <m:e>
              <m:r>
                <w:rPr>
                  <w:rFonts w:ascii="Cambria" w:cs="Cambria" w:eastAsia="Cambria" w:hAnsi="Cambria"/>
                </w:rPr>
                <m:t xml:space="preserve">V</m:t>
              </m:r>
            </m:e>
            <m:sub>
              <m:r>
                <w:rPr>
                  <w:rFonts w:ascii="Cambria" w:cs="Cambria" w:eastAsia="Cambria" w:hAnsi="Cambria"/>
                </w:rPr>
                <m:t xml:space="preserve">OC</m:t>
              </m:r>
            </m:sub>
          </m:sSub>
          <m:r>
            <w:rPr>
              <w:rFonts w:ascii="Cambria" w:cs="Cambria" w:eastAsia="Cambria" w:hAnsi="Cambria"/>
            </w:rPr>
            <m:t xml:space="preserve">)</m:t>
          </m:r>
        </m:oMath>
      </m:oMathPara>
      <w:r w:rsidDel="00000000" w:rsidR="00000000" w:rsidRPr="00000000">
        <w:rPr>
          <w:rtl w:val="0"/>
        </w:rPr>
        <w:t xml:space="preserve"> y corriente de cortocircuito (</w:t>
      </w:r>
      <m:oMathPara>
        <m:oMathParaPr>
          <m:jc m:val="left"/>
        </m:oMathParaPr>
        <m:oMath>
          <m:sSub>
            <m:sSubPr>
              <m:ctrlPr>
                <w:rPr>
                  <w:rFonts w:ascii="Cambria" w:cs="Cambria" w:eastAsia="Cambria" w:hAnsi="Cambria"/>
                </w:rPr>
              </m:ctrlPr>
            </m:sSubPr>
            <m:e>
              <m:r>
                <w:rPr>
                  <w:rFonts w:ascii="Cambria" w:cs="Cambria" w:eastAsia="Cambria" w:hAnsi="Cambria"/>
                </w:rPr>
                <m:t xml:space="preserve">I</m:t>
              </m:r>
            </m:e>
            <m:sub>
              <m:r>
                <w:rPr>
                  <w:rFonts w:ascii="Cambria" w:cs="Cambria" w:eastAsia="Cambria" w:hAnsi="Cambria"/>
                </w:rPr>
                <m:t xml:space="preserve">SC</m:t>
              </m:r>
            </m:sub>
          </m:sSub>
          <m:r>
            <w:rPr>
              <w:rFonts w:ascii="Cambria" w:cs="Cambria" w:eastAsia="Cambria" w:hAnsi="Cambria"/>
            </w:rPr>
            <m:t xml:space="preserve">)</m:t>
          </m:r>
        </m:oMath>
      </m:oMathPara>
      <w:r w:rsidDel="00000000" w:rsidR="00000000" w:rsidRPr="00000000">
        <w:rPr>
          <w:rtl w:val="0"/>
        </w:rPr>
        <w:t xml:space="preserve">,  (. En resumen, el panel convierte la energía del son en energía eléctrica (corriente continua).</w:t>
      </w:r>
    </w:p>
    <w:p w:rsidR="00000000" w:rsidDel="00000000" w:rsidP="00000000" w:rsidRDefault="00000000" w:rsidRPr="00000000">
      <w:pPr>
        <w:contextualSpacing w:val="0"/>
        <w:jc w:val="both"/>
      </w:pPr>
      <w:r w:rsidDel="00000000" w:rsidR="00000000" w:rsidRPr="00000000">
        <w:rPr>
          <w:rtl w:val="0"/>
        </w:rPr>
        <w:t xml:space="preserve">Las ISF autónomas tienen una </w:t>
      </w:r>
      <w:r w:rsidDel="00000000" w:rsidR="00000000" w:rsidRPr="00000000">
        <w:rPr>
          <w:b w:val="1"/>
          <w:rtl w:val="0"/>
        </w:rPr>
        <w:t xml:space="preserve">batería</w:t>
      </w:r>
      <w:r w:rsidDel="00000000" w:rsidR="00000000" w:rsidRPr="00000000">
        <w:rPr>
          <w:rtl w:val="0"/>
        </w:rPr>
        <w:t xml:space="preserve">, que proporciona energía a la instalación durante los periodos sin suficiente luminosidad. Acumula energía para la instalación</w:t>
      </w:r>
    </w:p>
    <w:p w:rsidR="00000000" w:rsidDel="00000000" w:rsidP="00000000" w:rsidRDefault="00000000" w:rsidRPr="00000000">
      <w:pPr>
        <w:contextualSpacing w:val="0"/>
        <w:jc w:val="both"/>
      </w:pPr>
      <w:r w:rsidDel="00000000" w:rsidR="00000000" w:rsidRPr="00000000">
        <w:rPr>
          <w:rtl w:val="0"/>
        </w:rPr>
        <w:t xml:space="preserve">El </w:t>
      </w:r>
      <w:r w:rsidDel="00000000" w:rsidR="00000000" w:rsidRPr="00000000">
        <w:rPr>
          <w:b w:val="1"/>
          <w:rtl w:val="0"/>
        </w:rPr>
        <w:t xml:space="preserve">regulador</w:t>
      </w:r>
      <w:r w:rsidDel="00000000" w:rsidR="00000000" w:rsidRPr="00000000">
        <w:rPr>
          <w:rtl w:val="0"/>
        </w:rPr>
        <w:t xml:space="preserve"> protege a los acumuladores como la batería ante sobrecargas y a los elementos de consumo. Evita las situaciones de carga y sobredescarga. Fija el valor de la tensión nominal a la que trabaja la instalación.</w:t>
      </w:r>
    </w:p>
    <w:p w:rsidR="00000000" w:rsidDel="00000000" w:rsidP="00000000" w:rsidRDefault="00000000" w:rsidRPr="00000000">
      <w:pPr>
        <w:contextualSpacing w:val="0"/>
        <w:jc w:val="both"/>
      </w:pPr>
      <w:r w:rsidDel="00000000" w:rsidR="00000000" w:rsidRPr="00000000">
        <w:rPr>
          <w:rtl w:val="0"/>
        </w:rPr>
        <w:t xml:space="preserve">El </w:t>
      </w:r>
      <w:r w:rsidDel="00000000" w:rsidR="00000000" w:rsidRPr="00000000">
        <w:rPr>
          <w:b w:val="1"/>
          <w:rtl w:val="0"/>
        </w:rPr>
        <w:t xml:space="preserve">inversor</w:t>
      </w:r>
      <w:r w:rsidDel="00000000" w:rsidR="00000000" w:rsidRPr="00000000">
        <w:rPr>
          <w:rtl w:val="0"/>
        </w:rPr>
        <w:t xml:space="preserve"> convierte la corriente continua del sistema en corriente alterna, a 220 V de valor eficaz y frecuencia de 50 Hz, igual a la de la red eléctrica. Alimenta los aparatos que trabajan con corriente alterna.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after="20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Estimación de la cantidad de energía diaria promedio requerida por el cliente. Muestre sus cálculos en una tabla Excel. Los resultados deben estar en la unidad Wh.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Consumo diario estimado solo por dos personas:</w:t>
      </w:r>
    </w:p>
    <w:tbl>
      <w:tblPr>
        <w:tblStyle w:val="Table2"/>
        <w:bidi w:val="0"/>
        <w:tblW w:w="897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2"/>
        <w:gridCol w:w="2993"/>
        <w:gridCol w:w="2993"/>
        <w:tblGridChange w:id="0">
          <w:tblGrid>
            <w:gridCol w:w="2992"/>
            <w:gridCol w:w="2993"/>
            <w:gridCol w:w="2993"/>
          </w:tblGrid>
        </w:tblGridChange>
      </w:tblGrid>
      <w:tr>
        <w:tc>
          <w:tcPr/>
          <w:p w:rsidR="00000000" w:rsidDel="00000000" w:rsidP="00000000" w:rsidRDefault="00000000" w:rsidRPr="00000000">
            <w:pPr>
              <w:contextualSpacing w:val="0"/>
              <w:jc w:val="center"/>
            </w:pPr>
            <w:r w:rsidDel="00000000" w:rsidR="00000000" w:rsidRPr="00000000">
              <w:rPr>
                <w:b w:val="1"/>
                <w:rtl w:val="0"/>
              </w:rPr>
              <w:t xml:space="preserve">Objetos de consumo</w:t>
            </w:r>
          </w:p>
        </w:tc>
        <w:tc>
          <w:tcPr/>
          <w:p w:rsidR="00000000" w:rsidDel="00000000" w:rsidP="00000000" w:rsidRDefault="00000000" w:rsidRPr="00000000">
            <w:pPr>
              <w:contextualSpacing w:val="0"/>
              <w:jc w:val="center"/>
            </w:pPr>
            <w:r w:rsidDel="00000000" w:rsidR="00000000" w:rsidRPr="00000000">
              <w:rPr>
                <w:b w:val="1"/>
                <w:rtl w:val="0"/>
              </w:rPr>
              <w:t xml:space="preserve">Horas de consumo</w:t>
            </w:r>
          </w:p>
        </w:tc>
        <w:tc>
          <w:tcPr/>
          <w:p w:rsidR="00000000" w:rsidDel="00000000" w:rsidP="00000000" w:rsidRDefault="00000000" w:rsidRPr="00000000">
            <w:pPr>
              <w:contextualSpacing w:val="0"/>
              <w:jc w:val="center"/>
            </w:pPr>
            <w:r w:rsidDel="00000000" w:rsidR="00000000" w:rsidRPr="00000000">
              <w:rPr>
                <w:b w:val="1"/>
                <w:rtl w:val="0"/>
              </w:rPr>
              <w:t xml:space="preserve">Consumo [w día]</w:t>
            </w:r>
          </w:p>
        </w:tc>
      </w:tr>
      <w:tr>
        <w:tc>
          <w:tcPr/>
          <w:p w:rsidR="00000000" w:rsidDel="00000000" w:rsidP="00000000" w:rsidRDefault="00000000" w:rsidRPr="00000000">
            <w:pPr>
              <w:contextualSpacing w:val="0"/>
              <w:jc w:val="center"/>
            </w:pPr>
            <w:r w:rsidDel="00000000" w:rsidR="00000000" w:rsidRPr="00000000">
              <w:rPr>
                <w:rtl w:val="0"/>
              </w:rPr>
              <w:t xml:space="preserve">Iluminación del dormitorio 1</w:t>
            </w:r>
          </w:p>
        </w:tc>
        <w:tc>
          <w:tcPr/>
          <w:p w:rsidR="00000000" w:rsidDel="00000000" w:rsidP="00000000" w:rsidRDefault="00000000" w:rsidRPr="00000000">
            <w:pPr>
              <w:contextualSpacing w:val="0"/>
              <w:jc w:val="center"/>
            </w:pPr>
            <w:r w:rsidDel="00000000" w:rsidR="00000000" w:rsidRPr="00000000">
              <w:rPr>
                <w:rtl w:val="0"/>
              </w:rPr>
              <w:t xml:space="preserve">1[hora]</w:t>
            </w:r>
          </w:p>
        </w:tc>
        <w:tc>
          <w:tcPr/>
          <w:p w:rsidR="00000000" w:rsidDel="00000000" w:rsidP="00000000" w:rsidRDefault="00000000" w:rsidRPr="00000000">
            <w:pPr>
              <w:contextualSpacing w:val="0"/>
              <w:jc w:val="center"/>
            </w:pPr>
            <w:r w:rsidDel="00000000" w:rsidR="00000000" w:rsidRPr="00000000">
              <w:rPr>
                <w:rtl w:val="0"/>
              </w:rPr>
              <w:t xml:space="preserve">11[W día]</w:t>
            </w:r>
          </w:p>
        </w:tc>
      </w:tr>
      <w:tr>
        <w:tc>
          <w:tcPr/>
          <w:p w:rsidR="00000000" w:rsidDel="00000000" w:rsidP="00000000" w:rsidRDefault="00000000" w:rsidRPr="00000000">
            <w:pPr>
              <w:contextualSpacing w:val="0"/>
              <w:jc w:val="center"/>
            </w:pPr>
            <w:r w:rsidDel="00000000" w:rsidR="00000000" w:rsidRPr="00000000">
              <w:rPr>
                <w:rtl w:val="0"/>
              </w:rPr>
              <w:t xml:space="preserve">Iluminación del dormitorio 2</w:t>
            </w:r>
          </w:p>
        </w:tc>
        <w:tc>
          <w:tcPr/>
          <w:p w:rsidR="00000000" w:rsidDel="00000000" w:rsidP="00000000" w:rsidRDefault="00000000" w:rsidRPr="00000000">
            <w:pPr>
              <w:contextualSpacing w:val="0"/>
              <w:jc w:val="center"/>
            </w:pPr>
            <w:r w:rsidDel="00000000" w:rsidR="00000000" w:rsidRPr="00000000">
              <w:rPr>
                <w:rtl w:val="0"/>
              </w:rPr>
              <w:t xml:space="preserve">/</w:t>
            </w:r>
          </w:p>
        </w:tc>
        <w:tc>
          <w:tcPr/>
          <w:p w:rsidR="00000000" w:rsidDel="00000000" w:rsidP="00000000" w:rsidRDefault="00000000" w:rsidRPr="00000000">
            <w:pPr>
              <w:contextualSpacing w:val="0"/>
              <w:jc w:val="center"/>
            </w:pPr>
            <w:r w:rsidDel="00000000" w:rsidR="00000000" w:rsidRPr="00000000">
              <w:rPr>
                <w:rtl w:val="0"/>
              </w:rPr>
              <w:t xml:space="preserve">/</w:t>
            </w:r>
          </w:p>
        </w:tc>
      </w:tr>
      <w:tr>
        <w:tc>
          <w:tcPr/>
          <w:p w:rsidR="00000000" w:rsidDel="00000000" w:rsidP="00000000" w:rsidRDefault="00000000" w:rsidRPr="00000000">
            <w:pPr>
              <w:contextualSpacing w:val="0"/>
              <w:jc w:val="center"/>
            </w:pPr>
            <w:r w:rsidDel="00000000" w:rsidR="00000000" w:rsidRPr="00000000">
              <w:rPr>
                <w:rtl w:val="0"/>
              </w:rPr>
              <w:t xml:space="preserve">Iluminación del dormitorio 3</w:t>
            </w:r>
          </w:p>
        </w:tc>
        <w:tc>
          <w:tcPr/>
          <w:p w:rsidR="00000000" w:rsidDel="00000000" w:rsidP="00000000" w:rsidRDefault="00000000" w:rsidRPr="00000000">
            <w:pPr>
              <w:contextualSpacing w:val="0"/>
              <w:jc w:val="center"/>
            </w:pPr>
            <w:r w:rsidDel="00000000" w:rsidR="00000000" w:rsidRPr="00000000">
              <w:rPr>
                <w:rtl w:val="0"/>
              </w:rPr>
              <w:t xml:space="preserve">/</w:t>
            </w:r>
          </w:p>
        </w:tc>
        <w:tc>
          <w:tcPr/>
          <w:p w:rsidR="00000000" w:rsidDel="00000000" w:rsidP="00000000" w:rsidRDefault="00000000" w:rsidRPr="00000000">
            <w:pPr>
              <w:contextualSpacing w:val="0"/>
              <w:jc w:val="center"/>
            </w:pPr>
            <w:r w:rsidDel="00000000" w:rsidR="00000000" w:rsidRPr="00000000">
              <w:rPr>
                <w:rtl w:val="0"/>
              </w:rPr>
              <w:t xml:space="preserve">/</w:t>
            </w:r>
          </w:p>
        </w:tc>
      </w:tr>
      <w:tr>
        <w:tc>
          <w:tcPr/>
          <w:p w:rsidR="00000000" w:rsidDel="00000000" w:rsidP="00000000" w:rsidRDefault="00000000" w:rsidRPr="00000000">
            <w:pPr>
              <w:contextualSpacing w:val="0"/>
              <w:jc w:val="center"/>
            </w:pPr>
            <w:r w:rsidDel="00000000" w:rsidR="00000000" w:rsidRPr="00000000">
              <w:rPr>
                <w:rtl w:val="0"/>
              </w:rPr>
              <w:t xml:space="preserve">Iluminación del baño</w:t>
            </w:r>
          </w:p>
        </w:tc>
        <w:tc>
          <w:tcPr/>
          <w:p w:rsidR="00000000" w:rsidDel="00000000" w:rsidP="00000000" w:rsidRDefault="00000000" w:rsidRPr="00000000">
            <w:pPr>
              <w:contextualSpacing w:val="0"/>
              <w:jc w:val="center"/>
            </w:pPr>
            <w:r w:rsidDel="00000000" w:rsidR="00000000" w:rsidRPr="00000000">
              <w:rPr>
                <w:rtl w:val="0"/>
              </w:rPr>
              <w:t xml:space="preserve">1[hora]</w:t>
            </w:r>
          </w:p>
        </w:tc>
        <w:tc>
          <w:tcPr/>
          <w:p w:rsidR="00000000" w:rsidDel="00000000" w:rsidP="00000000" w:rsidRDefault="00000000" w:rsidRPr="00000000">
            <w:pPr>
              <w:contextualSpacing w:val="0"/>
              <w:jc w:val="center"/>
            </w:pPr>
            <w:r w:rsidDel="00000000" w:rsidR="00000000" w:rsidRPr="00000000">
              <w:rPr>
                <w:rtl w:val="0"/>
              </w:rPr>
              <w:t xml:space="preserve">7[W día]</w:t>
            </w:r>
          </w:p>
        </w:tc>
      </w:tr>
      <w:tr>
        <w:tc>
          <w:tcPr/>
          <w:p w:rsidR="00000000" w:rsidDel="00000000" w:rsidP="00000000" w:rsidRDefault="00000000" w:rsidRPr="00000000">
            <w:pPr>
              <w:contextualSpacing w:val="0"/>
              <w:jc w:val="center"/>
            </w:pPr>
            <w:r w:rsidDel="00000000" w:rsidR="00000000" w:rsidRPr="00000000">
              <w:rPr>
                <w:rtl w:val="0"/>
              </w:rPr>
              <w:t xml:space="preserve">Iluminación del cocina</w:t>
            </w:r>
          </w:p>
        </w:tc>
        <w:tc>
          <w:tcPr/>
          <w:p w:rsidR="00000000" w:rsidDel="00000000" w:rsidP="00000000" w:rsidRDefault="00000000" w:rsidRPr="00000000">
            <w:pPr>
              <w:contextualSpacing w:val="0"/>
              <w:jc w:val="center"/>
            </w:pPr>
            <w:r w:rsidDel="00000000" w:rsidR="00000000" w:rsidRPr="00000000">
              <w:rPr>
                <w:rtl w:val="0"/>
              </w:rPr>
              <w:t xml:space="preserve">2[hora]</w:t>
            </w:r>
          </w:p>
        </w:tc>
        <w:tc>
          <w:tcPr/>
          <w:p w:rsidR="00000000" w:rsidDel="00000000" w:rsidP="00000000" w:rsidRDefault="00000000" w:rsidRPr="00000000">
            <w:pPr>
              <w:contextualSpacing w:val="0"/>
              <w:jc w:val="center"/>
            </w:pPr>
            <w:r w:rsidDel="00000000" w:rsidR="00000000" w:rsidRPr="00000000">
              <w:rPr>
                <w:rtl w:val="0"/>
              </w:rPr>
              <w:t xml:space="preserve">24[W día]</w:t>
            </w:r>
          </w:p>
        </w:tc>
      </w:tr>
      <w:tr>
        <w:tc>
          <w:tcPr/>
          <w:p w:rsidR="00000000" w:rsidDel="00000000" w:rsidP="00000000" w:rsidRDefault="00000000" w:rsidRPr="00000000">
            <w:pPr>
              <w:contextualSpacing w:val="0"/>
              <w:jc w:val="center"/>
            </w:pPr>
            <w:r w:rsidDel="00000000" w:rsidR="00000000" w:rsidRPr="00000000">
              <w:rPr>
                <w:rtl w:val="0"/>
              </w:rPr>
              <w:t xml:space="preserve">Iluminación del pasillo</w:t>
            </w:r>
          </w:p>
        </w:tc>
        <w:tc>
          <w:tcPr/>
          <w:p w:rsidR="00000000" w:rsidDel="00000000" w:rsidP="00000000" w:rsidRDefault="00000000" w:rsidRPr="00000000">
            <w:pPr>
              <w:contextualSpacing w:val="0"/>
              <w:jc w:val="center"/>
            </w:pPr>
            <w:r w:rsidDel="00000000" w:rsidR="00000000" w:rsidRPr="00000000">
              <w:rPr>
                <w:rtl w:val="0"/>
              </w:rPr>
              <w:t xml:space="preserve">1[hora]</w:t>
            </w:r>
          </w:p>
        </w:tc>
        <w:tc>
          <w:tcPr/>
          <w:p w:rsidR="00000000" w:rsidDel="00000000" w:rsidP="00000000" w:rsidRDefault="00000000" w:rsidRPr="00000000">
            <w:pPr>
              <w:contextualSpacing w:val="0"/>
              <w:jc w:val="center"/>
            </w:pPr>
            <w:r w:rsidDel="00000000" w:rsidR="00000000" w:rsidRPr="00000000">
              <w:rPr>
                <w:rtl w:val="0"/>
              </w:rPr>
              <w:t xml:space="preserve">7[W día]</w:t>
            </w:r>
          </w:p>
        </w:tc>
      </w:tr>
      <w:tr>
        <w:tc>
          <w:tcPr/>
          <w:p w:rsidR="00000000" w:rsidDel="00000000" w:rsidP="00000000" w:rsidRDefault="00000000" w:rsidRPr="00000000">
            <w:pPr>
              <w:contextualSpacing w:val="0"/>
              <w:jc w:val="center"/>
            </w:pPr>
            <w:r w:rsidDel="00000000" w:rsidR="00000000" w:rsidRPr="00000000">
              <w:rPr>
                <w:rtl w:val="0"/>
              </w:rPr>
              <w:t xml:space="preserve">Iluminación del comedor</w:t>
            </w:r>
          </w:p>
        </w:tc>
        <w:tc>
          <w:tcPr/>
          <w:p w:rsidR="00000000" w:rsidDel="00000000" w:rsidP="00000000" w:rsidRDefault="00000000" w:rsidRPr="00000000">
            <w:pPr>
              <w:contextualSpacing w:val="0"/>
              <w:jc w:val="center"/>
            </w:pPr>
            <w:r w:rsidDel="00000000" w:rsidR="00000000" w:rsidRPr="00000000">
              <w:rPr>
                <w:rtl w:val="0"/>
              </w:rPr>
              <w:t xml:space="preserve">3[hora]</w:t>
            </w:r>
          </w:p>
        </w:tc>
        <w:tc>
          <w:tcPr/>
          <w:p w:rsidR="00000000" w:rsidDel="00000000" w:rsidP="00000000" w:rsidRDefault="00000000" w:rsidRPr="00000000">
            <w:pPr>
              <w:contextualSpacing w:val="0"/>
              <w:jc w:val="center"/>
            </w:pPr>
            <w:r w:rsidDel="00000000" w:rsidR="00000000" w:rsidRPr="00000000">
              <w:rPr>
                <w:rtl w:val="0"/>
              </w:rPr>
              <w:t xml:space="preserve">66[W día]</w:t>
            </w:r>
          </w:p>
        </w:tc>
      </w:tr>
      <w:tr>
        <w:tc>
          <w:tcPr/>
          <w:p w:rsidR="00000000" w:rsidDel="00000000" w:rsidP="00000000" w:rsidRDefault="00000000" w:rsidRPr="00000000">
            <w:pPr>
              <w:contextualSpacing w:val="0"/>
              <w:jc w:val="center"/>
            </w:pPr>
            <w:r w:rsidDel="00000000" w:rsidR="00000000" w:rsidRPr="00000000">
              <w:rPr>
                <w:rtl w:val="0"/>
              </w:rPr>
              <w:t xml:space="preserve">Bomba</w:t>
            </w:r>
          </w:p>
        </w:tc>
        <w:tc>
          <w:tcPr/>
          <w:p w:rsidR="00000000" w:rsidDel="00000000" w:rsidP="00000000" w:rsidRDefault="00000000" w:rsidRPr="00000000">
            <w:pPr>
              <w:contextualSpacing w:val="0"/>
              <w:jc w:val="center"/>
            </w:pPr>
            <w:r w:rsidDel="00000000" w:rsidR="00000000" w:rsidRPr="00000000">
              <w:rPr>
                <w:rtl w:val="0"/>
              </w:rPr>
              <w:t xml:space="preserve">0.5[hora]</w:t>
            </w:r>
          </w:p>
        </w:tc>
        <w:tc>
          <w:tcPr/>
          <w:p w:rsidR="00000000" w:rsidDel="00000000" w:rsidP="00000000" w:rsidRDefault="00000000" w:rsidRPr="00000000">
            <w:pPr>
              <w:contextualSpacing w:val="0"/>
              <w:jc w:val="center"/>
            </w:pPr>
            <w:r w:rsidDel="00000000" w:rsidR="00000000" w:rsidRPr="00000000">
              <w:rPr>
                <w:rtl w:val="0"/>
              </w:rPr>
              <w:t xml:space="preserve">17.5[W día]</w:t>
            </w:r>
          </w:p>
        </w:tc>
      </w:tr>
      <w:tr>
        <w:tc>
          <w:tcPr/>
          <w:p w:rsidR="00000000" w:rsidDel="00000000" w:rsidP="00000000" w:rsidRDefault="00000000" w:rsidRPr="00000000">
            <w:pPr>
              <w:contextualSpacing w:val="0"/>
              <w:jc w:val="center"/>
            </w:pPr>
            <w:r w:rsidDel="00000000" w:rsidR="00000000" w:rsidRPr="00000000">
              <w:rPr>
                <w:rtl w:val="0"/>
              </w:rPr>
              <w:t xml:space="preserve">Notebook</w:t>
            </w:r>
          </w:p>
        </w:tc>
        <w:tc>
          <w:tcPr/>
          <w:p w:rsidR="00000000" w:rsidDel="00000000" w:rsidP="00000000" w:rsidRDefault="00000000" w:rsidRPr="00000000">
            <w:pPr>
              <w:contextualSpacing w:val="0"/>
              <w:jc w:val="center"/>
            </w:pPr>
            <w:r w:rsidDel="00000000" w:rsidR="00000000" w:rsidRPr="00000000">
              <w:rPr>
                <w:rtl w:val="0"/>
              </w:rPr>
              <w:t xml:space="preserve">4[hora]</w:t>
            </w:r>
          </w:p>
        </w:tc>
        <w:tc>
          <w:tcPr/>
          <w:p w:rsidR="00000000" w:rsidDel="00000000" w:rsidP="00000000" w:rsidRDefault="00000000" w:rsidRPr="00000000">
            <w:pPr>
              <w:contextualSpacing w:val="0"/>
              <w:jc w:val="center"/>
            </w:pPr>
            <w:r w:rsidDel="00000000" w:rsidR="00000000" w:rsidRPr="00000000">
              <w:rPr>
                <w:rtl w:val="0"/>
              </w:rPr>
              <w:t xml:space="preserve">320[W día]</w:t>
            </w:r>
          </w:p>
        </w:tc>
      </w:tr>
      <w:tr>
        <w:tc>
          <w:tcPr/>
          <w:p w:rsidR="00000000" w:rsidDel="00000000" w:rsidP="00000000" w:rsidRDefault="00000000" w:rsidRPr="00000000">
            <w:pPr>
              <w:contextualSpacing w:val="0"/>
              <w:jc w:val="center"/>
            </w:pPr>
            <w:r w:rsidDel="00000000" w:rsidR="00000000" w:rsidRPr="00000000">
              <w:rPr>
                <w:rtl w:val="0"/>
              </w:rPr>
              <w:t xml:space="preserve">Tv-radio</w:t>
            </w:r>
          </w:p>
        </w:tc>
        <w:tc>
          <w:tcPr/>
          <w:p w:rsidR="00000000" w:rsidDel="00000000" w:rsidP="00000000" w:rsidRDefault="00000000" w:rsidRPr="00000000">
            <w:pPr>
              <w:contextualSpacing w:val="0"/>
              <w:jc w:val="center"/>
            </w:pPr>
            <w:r w:rsidDel="00000000" w:rsidR="00000000" w:rsidRPr="00000000">
              <w:rPr>
                <w:rtl w:val="0"/>
              </w:rPr>
              <w:t xml:space="preserve">4[hora]</w:t>
            </w:r>
          </w:p>
        </w:tc>
        <w:tc>
          <w:tcPr/>
          <w:p w:rsidR="00000000" w:rsidDel="00000000" w:rsidP="00000000" w:rsidRDefault="00000000" w:rsidRPr="00000000">
            <w:pPr>
              <w:contextualSpacing w:val="0"/>
              <w:jc w:val="center"/>
            </w:pPr>
            <w:r w:rsidDel="00000000" w:rsidR="00000000" w:rsidRPr="00000000">
              <w:rPr>
                <w:rtl w:val="0"/>
              </w:rPr>
              <w:t xml:space="preserve">400[W día]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Total consumo: 852.5 [W día] ó 35.52 [Wh]</w:t>
      </w:r>
    </w:p>
    <w:p w:rsidR="00000000" w:rsidDel="00000000" w:rsidP="00000000" w:rsidRDefault="00000000" w:rsidRPr="00000000">
      <w:pPr>
        <w:contextualSpacing w:val="0"/>
      </w:pPr>
      <w:r w:rsidDel="00000000" w:rsidR="00000000" w:rsidRPr="00000000">
        <w:rPr>
          <w:rtl w:val="0"/>
        </w:rPr>
        <w:t xml:space="preserve">La casa, al tener más de una habitación podemos suponer que en algunas ocasiones puede haber consumo de más de dos personas:</w:t>
      </w:r>
    </w:p>
    <w:tbl>
      <w:tblPr>
        <w:tblStyle w:val="Table3"/>
        <w:bidi w:val="0"/>
        <w:tblW w:w="897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2"/>
        <w:gridCol w:w="2993"/>
        <w:gridCol w:w="2993"/>
        <w:tblGridChange w:id="0">
          <w:tblGrid>
            <w:gridCol w:w="2992"/>
            <w:gridCol w:w="2993"/>
            <w:gridCol w:w="2993"/>
          </w:tblGrid>
        </w:tblGridChange>
      </w:tblGrid>
      <w:tr>
        <w:tc>
          <w:tcPr/>
          <w:p w:rsidR="00000000" w:rsidDel="00000000" w:rsidP="00000000" w:rsidRDefault="00000000" w:rsidRPr="00000000">
            <w:pPr>
              <w:contextualSpacing w:val="0"/>
            </w:pPr>
            <w:r w:rsidDel="00000000" w:rsidR="00000000" w:rsidRPr="00000000">
              <w:rPr>
                <w:b w:val="1"/>
                <w:rtl w:val="0"/>
              </w:rPr>
              <w:t xml:space="preserve">Objetos de consumo</w:t>
            </w:r>
          </w:p>
        </w:tc>
        <w:tc>
          <w:tcPr/>
          <w:p w:rsidR="00000000" w:rsidDel="00000000" w:rsidP="00000000" w:rsidRDefault="00000000" w:rsidRPr="00000000">
            <w:pPr>
              <w:contextualSpacing w:val="0"/>
              <w:jc w:val="center"/>
            </w:pPr>
            <w:r w:rsidDel="00000000" w:rsidR="00000000" w:rsidRPr="00000000">
              <w:rPr>
                <w:b w:val="1"/>
                <w:rtl w:val="0"/>
              </w:rPr>
              <w:t xml:space="preserve">Horas de consumo</w:t>
            </w:r>
          </w:p>
        </w:tc>
        <w:tc>
          <w:tcPr/>
          <w:p w:rsidR="00000000" w:rsidDel="00000000" w:rsidP="00000000" w:rsidRDefault="00000000" w:rsidRPr="00000000">
            <w:pPr>
              <w:contextualSpacing w:val="0"/>
              <w:jc w:val="center"/>
            </w:pPr>
            <w:r w:rsidDel="00000000" w:rsidR="00000000" w:rsidRPr="00000000">
              <w:rPr>
                <w:b w:val="1"/>
                <w:rtl w:val="0"/>
              </w:rPr>
              <w:t xml:space="preserve">Consumo [w día]</w:t>
            </w:r>
          </w:p>
        </w:tc>
      </w:tr>
      <w:tr>
        <w:tc>
          <w:tcPr/>
          <w:p w:rsidR="00000000" w:rsidDel="00000000" w:rsidP="00000000" w:rsidRDefault="00000000" w:rsidRPr="00000000">
            <w:pPr>
              <w:contextualSpacing w:val="0"/>
              <w:jc w:val="center"/>
            </w:pPr>
            <w:r w:rsidDel="00000000" w:rsidR="00000000" w:rsidRPr="00000000">
              <w:rPr>
                <w:rtl w:val="0"/>
              </w:rPr>
              <w:t xml:space="preserve">Iluminación del dormitorio 1</w:t>
            </w:r>
          </w:p>
        </w:tc>
        <w:tc>
          <w:tcPr/>
          <w:p w:rsidR="00000000" w:rsidDel="00000000" w:rsidP="00000000" w:rsidRDefault="00000000" w:rsidRPr="00000000">
            <w:pPr>
              <w:contextualSpacing w:val="0"/>
              <w:jc w:val="center"/>
            </w:pPr>
            <w:r w:rsidDel="00000000" w:rsidR="00000000" w:rsidRPr="00000000">
              <w:rPr>
                <w:rtl w:val="0"/>
              </w:rPr>
              <w:t xml:space="preserve">1 [hora]</w:t>
            </w:r>
          </w:p>
        </w:tc>
        <w:tc>
          <w:tcPr/>
          <w:p w:rsidR="00000000" w:rsidDel="00000000" w:rsidP="00000000" w:rsidRDefault="00000000" w:rsidRPr="00000000">
            <w:pPr>
              <w:contextualSpacing w:val="0"/>
              <w:jc w:val="center"/>
            </w:pPr>
            <w:r w:rsidDel="00000000" w:rsidR="00000000" w:rsidRPr="00000000">
              <w:rPr>
                <w:rtl w:val="0"/>
              </w:rPr>
              <w:t xml:space="preserve">11[w día]</w:t>
            </w:r>
          </w:p>
        </w:tc>
      </w:tr>
      <w:tr>
        <w:tc>
          <w:tcPr/>
          <w:p w:rsidR="00000000" w:rsidDel="00000000" w:rsidP="00000000" w:rsidRDefault="00000000" w:rsidRPr="00000000">
            <w:pPr>
              <w:contextualSpacing w:val="0"/>
              <w:jc w:val="center"/>
            </w:pPr>
            <w:r w:rsidDel="00000000" w:rsidR="00000000" w:rsidRPr="00000000">
              <w:rPr>
                <w:rtl w:val="0"/>
              </w:rPr>
              <w:t xml:space="preserve">Iluminación del dormitorio 2</w:t>
            </w:r>
          </w:p>
        </w:tc>
        <w:tc>
          <w:tcPr/>
          <w:p w:rsidR="00000000" w:rsidDel="00000000" w:rsidP="00000000" w:rsidRDefault="00000000" w:rsidRPr="00000000">
            <w:pPr>
              <w:contextualSpacing w:val="0"/>
              <w:jc w:val="center"/>
            </w:pPr>
            <w:r w:rsidDel="00000000" w:rsidR="00000000" w:rsidRPr="00000000">
              <w:rPr>
                <w:rtl w:val="0"/>
              </w:rPr>
              <w:t xml:space="preserve">1 [hora]</w:t>
            </w:r>
          </w:p>
        </w:tc>
        <w:tc>
          <w:tcPr/>
          <w:p w:rsidR="00000000" w:rsidDel="00000000" w:rsidP="00000000" w:rsidRDefault="00000000" w:rsidRPr="00000000">
            <w:pPr>
              <w:contextualSpacing w:val="0"/>
              <w:jc w:val="center"/>
            </w:pPr>
            <w:r w:rsidDel="00000000" w:rsidR="00000000" w:rsidRPr="00000000">
              <w:rPr>
                <w:rtl w:val="0"/>
              </w:rPr>
              <w:t xml:space="preserve">11[w día]</w:t>
            </w:r>
          </w:p>
        </w:tc>
      </w:tr>
      <w:tr>
        <w:tc>
          <w:tcPr/>
          <w:p w:rsidR="00000000" w:rsidDel="00000000" w:rsidP="00000000" w:rsidRDefault="00000000" w:rsidRPr="00000000">
            <w:pPr>
              <w:contextualSpacing w:val="0"/>
              <w:jc w:val="center"/>
            </w:pPr>
            <w:r w:rsidDel="00000000" w:rsidR="00000000" w:rsidRPr="00000000">
              <w:rPr>
                <w:rtl w:val="0"/>
              </w:rPr>
              <w:t xml:space="preserve">Iluminación del dormitorio 3</w:t>
            </w:r>
          </w:p>
        </w:tc>
        <w:tc>
          <w:tcPr/>
          <w:p w:rsidR="00000000" w:rsidDel="00000000" w:rsidP="00000000" w:rsidRDefault="00000000" w:rsidRPr="00000000">
            <w:pPr>
              <w:contextualSpacing w:val="0"/>
              <w:jc w:val="center"/>
            </w:pPr>
            <w:r w:rsidDel="00000000" w:rsidR="00000000" w:rsidRPr="00000000">
              <w:rPr>
                <w:rtl w:val="0"/>
              </w:rPr>
              <w:t xml:space="preserve">1[hora]</w:t>
            </w:r>
          </w:p>
        </w:tc>
        <w:tc>
          <w:tcPr/>
          <w:p w:rsidR="00000000" w:rsidDel="00000000" w:rsidP="00000000" w:rsidRDefault="00000000" w:rsidRPr="00000000">
            <w:pPr>
              <w:contextualSpacing w:val="0"/>
              <w:jc w:val="center"/>
            </w:pPr>
            <w:r w:rsidDel="00000000" w:rsidR="00000000" w:rsidRPr="00000000">
              <w:rPr>
                <w:rtl w:val="0"/>
              </w:rPr>
              <w:t xml:space="preserve">11[w día]</w:t>
            </w:r>
          </w:p>
        </w:tc>
      </w:tr>
      <w:tr>
        <w:tc>
          <w:tcPr/>
          <w:p w:rsidR="00000000" w:rsidDel="00000000" w:rsidP="00000000" w:rsidRDefault="00000000" w:rsidRPr="00000000">
            <w:pPr>
              <w:contextualSpacing w:val="0"/>
              <w:jc w:val="center"/>
            </w:pPr>
            <w:r w:rsidDel="00000000" w:rsidR="00000000" w:rsidRPr="00000000">
              <w:rPr>
                <w:rtl w:val="0"/>
              </w:rPr>
              <w:t xml:space="preserve">Iluminación del baño</w:t>
            </w:r>
          </w:p>
        </w:tc>
        <w:tc>
          <w:tcPr/>
          <w:p w:rsidR="00000000" w:rsidDel="00000000" w:rsidP="00000000" w:rsidRDefault="00000000" w:rsidRPr="00000000">
            <w:pPr>
              <w:contextualSpacing w:val="0"/>
              <w:jc w:val="center"/>
            </w:pPr>
            <w:r w:rsidDel="00000000" w:rsidR="00000000" w:rsidRPr="00000000">
              <w:rPr>
                <w:rtl w:val="0"/>
              </w:rPr>
              <w:t xml:space="preserve">2 [hora]</w:t>
            </w:r>
          </w:p>
        </w:tc>
        <w:tc>
          <w:tcPr/>
          <w:p w:rsidR="00000000" w:rsidDel="00000000" w:rsidP="00000000" w:rsidRDefault="00000000" w:rsidRPr="00000000">
            <w:pPr>
              <w:contextualSpacing w:val="0"/>
              <w:jc w:val="center"/>
            </w:pPr>
            <w:r w:rsidDel="00000000" w:rsidR="00000000" w:rsidRPr="00000000">
              <w:rPr>
                <w:rtl w:val="0"/>
              </w:rPr>
              <w:t xml:space="preserve">14[w día]</w:t>
            </w:r>
          </w:p>
        </w:tc>
      </w:tr>
      <w:tr>
        <w:tc>
          <w:tcPr/>
          <w:p w:rsidR="00000000" w:rsidDel="00000000" w:rsidP="00000000" w:rsidRDefault="00000000" w:rsidRPr="00000000">
            <w:pPr>
              <w:contextualSpacing w:val="0"/>
              <w:jc w:val="center"/>
            </w:pPr>
            <w:r w:rsidDel="00000000" w:rsidR="00000000" w:rsidRPr="00000000">
              <w:rPr>
                <w:rtl w:val="0"/>
              </w:rPr>
              <w:t xml:space="preserve">Iluminación del cocina</w:t>
            </w:r>
          </w:p>
        </w:tc>
        <w:tc>
          <w:tcPr/>
          <w:p w:rsidR="00000000" w:rsidDel="00000000" w:rsidP="00000000" w:rsidRDefault="00000000" w:rsidRPr="00000000">
            <w:pPr>
              <w:contextualSpacing w:val="0"/>
              <w:jc w:val="center"/>
            </w:pPr>
            <w:r w:rsidDel="00000000" w:rsidR="00000000" w:rsidRPr="00000000">
              <w:rPr>
                <w:rtl w:val="0"/>
              </w:rPr>
              <w:t xml:space="preserve">4 [hora]</w:t>
            </w:r>
          </w:p>
        </w:tc>
        <w:tc>
          <w:tcPr/>
          <w:p w:rsidR="00000000" w:rsidDel="00000000" w:rsidP="00000000" w:rsidRDefault="00000000" w:rsidRPr="00000000">
            <w:pPr>
              <w:contextualSpacing w:val="0"/>
              <w:jc w:val="center"/>
            </w:pPr>
            <w:r w:rsidDel="00000000" w:rsidR="00000000" w:rsidRPr="00000000">
              <w:rPr>
                <w:rtl w:val="0"/>
              </w:rPr>
              <w:t xml:space="preserve">48[w día]</w:t>
            </w:r>
          </w:p>
        </w:tc>
      </w:tr>
      <w:tr>
        <w:tc>
          <w:tcPr/>
          <w:p w:rsidR="00000000" w:rsidDel="00000000" w:rsidP="00000000" w:rsidRDefault="00000000" w:rsidRPr="00000000">
            <w:pPr>
              <w:contextualSpacing w:val="0"/>
              <w:jc w:val="center"/>
            </w:pPr>
            <w:r w:rsidDel="00000000" w:rsidR="00000000" w:rsidRPr="00000000">
              <w:rPr>
                <w:rtl w:val="0"/>
              </w:rPr>
              <w:t xml:space="preserve">Iluminación del pasillo</w:t>
            </w:r>
          </w:p>
        </w:tc>
        <w:tc>
          <w:tcPr/>
          <w:p w:rsidR="00000000" w:rsidDel="00000000" w:rsidP="00000000" w:rsidRDefault="00000000" w:rsidRPr="00000000">
            <w:pPr>
              <w:contextualSpacing w:val="0"/>
              <w:jc w:val="center"/>
            </w:pPr>
            <w:r w:rsidDel="00000000" w:rsidR="00000000" w:rsidRPr="00000000">
              <w:rPr>
                <w:rtl w:val="0"/>
              </w:rPr>
              <w:t xml:space="preserve">1 [hora]</w:t>
            </w:r>
          </w:p>
        </w:tc>
        <w:tc>
          <w:tcPr/>
          <w:p w:rsidR="00000000" w:rsidDel="00000000" w:rsidP="00000000" w:rsidRDefault="00000000" w:rsidRPr="00000000">
            <w:pPr>
              <w:contextualSpacing w:val="0"/>
              <w:jc w:val="center"/>
            </w:pPr>
            <w:r w:rsidDel="00000000" w:rsidR="00000000" w:rsidRPr="00000000">
              <w:rPr>
                <w:rtl w:val="0"/>
              </w:rPr>
              <w:t xml:space="preserve">7[w día]</w:t>
            </w:r>
          </w:p>
        </w:tc>
      </w:tr>
      <w:tr>
        <w:tc>
          <w:tcPr/>
          <w:p w:rsidR="00000000" w:rsidDel="00000000" w:rsidP="00000000" w:rsidRDefault="00000000" w:rsidRPr="00000000">
            <w:pPr>
              <w:contextualSpacing w:val="0"/>
              <w:jc w:val="center"/>
            </w:pPr>
            <w:r w:rsidDel="00000000" w:rsidR="00000000" w:rsidRPr="00000000">
              <w:rPr>
                <w:rtl w:val="0"/>
              </w:rPr>
              <w:t xml:space="preserve">Iluminación del comedor</w:t>
            </w:r>
          </w:p>
        </w:tc>
        <w:tc>
          <w:tcPr/>
          <w:p w:rsidR="00000000" w:rsidDel="00000000" w:rsidP="00000000" w:rsidRDefault="00000000" w:rsidRPr="00000000">
            <w:pPr>
              <w:contextualSpacing w:val="0"/>
              <w:jc w:val="center"/>
            </w:pPr>
            <w:r w:rsidDel="00000000" w:rsidR="00000000" w:rsidRPr="00000000">
              <w:rPr>
                <w:rtl w:val="0"/>
              </w:rPr>
              <w:t xml:space="preserve">4 [hora]</w:t>
            </w:r>
          </w:p>
        </w:tc>
        <w:tc>
          <w:tcPr/>
          <w:p w:rsidR="00000000" w:rsidDel="00000000" w:rsidP="00000000" w:rsidRDefault="00000000" w:rsidRPr="00000000">
            <w:pPr>
              <w:contextualSpacing w:val="0"/>
              <w:jc w:val="center"/>
            </w:pPr>
            <w:r w:rsidDel="00000000" w:rsidR="00000000" w:rsidRPr="00000000">
              <w:rPr>
                <w:rtl w:val="0"/>
              </w:rPr>
              <w:t xml:space="preserve">88[w día]</w:t>
            </w:r>
          </w:p>
        </w:tc>
      </w:tr>
      <w:tr>
        <w:tc>
          <w:tcPr/>
          <w:p w:rsidR="00000000" w:rsidDel="00000000" w:rsidP="00000000" w:rsidRDefault="00000000" w:rsidRPr="00000000">
            <w:pPr>
              <w:contextualSpacing w:val="0"/>
              <w:jc w:val="center"/>
            </w:pPr>
            <w:r w:rsidDel="00000000" w:rsidR="00000000" w:rsidRPr="00000000">
              <w:rPr>
                <w:rtl w:val="0"/>
              </w:rPr>
              <w:t xml:space="preserve">Bomba</w:t>
            </w:r>
          </w:p>
        </w:tc>
        <w:tc>
          <w:tcPr/>
          <w:p w:rsidR="00000000" w:rsidDel="00000000" w:rsidP="00000000" w:rsidRDefault="00000000" w:rsidRPr="00000000">
            <w:pPr>
              <w:contextualSpacing w:val="0"/>
              <w:jc w:val="center"/>
            </w:pPr>
            <w:r w:rsidDel="00000000" w:rsidR="00000000" w:rsidRPr="00000000">
              <w:rPr>
                <w:rtl w:val="0"/>
              </w:rPr>
              <w:t xml:space="preserve">0.43 [hora]</w:t>
            </w:r>
          </w:p>
        </w:tc>
        <w:tc>
          <w:tcPr/>
          <w:p w:rsidR="00000000" w:rsidDel="00000000" w:rsidP="00000000" w:rsidRDefault="00000000" w:rsidRPr="00000000">
            <w:pPr>
              <w:contextualSpacing w:val="0"/>
              <w:jc w:val="center"/>
            </w:pPr>
            <w:r w:rsidDel="00000000" w:rsidR="00000000" w:rsidRPr="00000000">
              <w:rPr>
                <w:rtl w:val="0"/>
              </w:rPr>
              <w:t xml:space="preserve">15[w día]</w:t>
            </w:r>
          </w:p>
        </w:tc>
      </w:tr>
      <w:tr>
        <w:tc>
          <w:tcPr/>
          <w:p w:rsidR="00000000" w:rsidDel="00000000" w:rsidP="00000000" w:rsidRDefault="00000000" w:rsidRPr="00000000">
            <w:pPr>
              <w:contextualSpacing w:val="0"/>
              <w:jc w:val="center"/>
            </w:pPr>
            <w:r w:rsidDel="00000000" w:rsidR="00000000" w:rsidRPr="00000000">
              <w:rPr>
                <w:rtl w:val="0"/>
              </w:rPr>
              <w:t xml:space="preserve">Notebook</w:t>
            </w:r>
          </w:p>
        </w:tc>
        <w:tc>
          <w:tcPr/>
          <w:p w:rsidR="00000000" w:rsidDel="00000000" w:rsidP="00000000" w:rsidRDefault="00000000" w:rsidRPr="00000000">
            <w:pPr>
              <w:contextualSpacing w:val="0"/>
              <w:jc w:val="center"/>
            </w:pPr>
            <w:r w:rsidDel="00000000" w:rsidR="00000000" w:rsidRPr="00000000">
              <w:rPr>
                <w:rtl w:val="0"/>
              </w:rPr>
              <w:t xml:space="preserve">5 [hora]</w:t>
            </w:r>
          </w:p>
        </w:tc>
        <w:tc>
          <w:tcPr/>
          <w:p w:rsidR="00000000" w:rsidDel="00000000" w:rsidP="00000000" w:rsidRDefault="00000000" w:rsidRPr="00000000">
            <w:pPr>
              <w:contextualSpacing w:val="0"/>
              <w:jc w:val="center"/>
            </w:pPr>
            <w:r w:rsidDel="00000000" w:rsidR="00000000" w:rsidRPr="00000000">
              <w:rPr>
                <w:rtl w:val="0"/>
              </w:rPr>
              <w:t xml:space="preserve">400[w día]</w:t>
            </w:r>
          </w:p>
        </w:tc>
      </w:tr>
      <w:tr>
        <w:tc>
          <w:tcPr/>
          <w:p w:rsidR="00000000" w:rsidDel="00000000" w:rsidP="00000000" w:rsidRDefault="00000000" w:rsidRPr="00000000">
            <w:pPr>
              <w:contextualSpacing w:val="0"/>
              <w:jc w:val="center"/>
            </w:pPr>
            <w:r w:rsidDel="00000000" w:rsidR="00000000" w:rsidRPr="00000000">
              <w:rPr>
                <w:rtl w:val="0"/>
              </w:rPr>
              <w:t xml:space="preserve">Tv-radio</w:t>
            </w:r>
          </w:p>
        </w:tc>
        <w:tc>
          <w:tcPr/>
          <w:p w:rsidR="00000000" w:rsidDel="00000000" w:rsidP="00000000" w:rsidRDefault="00000000" w:rsidRPr="00000000">
            <w:pPr>
              <w:contextualSpacing w:val="0"/>
              <w:jc w:val="center"/>
            </w:pPr>
            <w:r w:rsidDel="00000000" w:rsidR="00000000" w:rsidRPr="00000000">
              <w:rPr>
                <w:rtl w:val="0"/>
              </w:rPr>
              <w:t xml:space="preserve">5 [hora]</w:t>
            </w:r>
          </w:p>
        </w:tc>
        <w:tc>
          <w:tcPr/>
          <w:p w:rsidR="00000000" w:rsidDel="00000000" w:rsidP="00000000" w:rsidRDefault="00000000" w:rsidRPr="00000000">
            <w:pPr>
              <w:contextualSpacing w:val="0"/>
              <w:jc w:val="center"/>
            </w:pPr>
            <w:r w:rsidDel="00000000" w:rsidR="00000000" w:rsidRPr="00000000">
              <w:rPr>
                <w:rtl w:val="0"/>
              </w:rPr>
              <w:t xml:space="preserve">500[w día]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Total consumo: 1105 [W día] ó 46.06 [Wh]</w:t>
      </w:r>
    </w:p>
    <w:p w:rsidR="00000000" w:rsidDel="00000000" w:rsidP="00000000" w:rsidRDefault="00000000" w:rsidRPr="00000000">
      <w:pPr>
        <w:contextualSpacing w:val="0"/>
      </w:pPr>
      <w:r w:rsidDel="00000000" w:rsidR="00000000" w:rsidRPr="00000000">
        <w:rPr>
          <w:rtl w:val="0"/>
        </w:rPr>
        <w:t xml:space="preserve">Promedio de consumo: 40,79 [Wh]</w:t>
      </w:r>
    </w:p>
    <w:p w:rsidR="00000000" w:rsidDel="00000000" w:rsidP="00000000" w:rsidRDefault="00000000" w:rsidRPr="00000000">
      <w:pPr>
        <w:contextualSpacing w:val="0"/>
      </w:pPr>
      <w:r w:rsidDel="00000000" w:rsidR="00000000" w:rsidRPr="00000000">
        <w:rPr>
          <w:b w:val="1"/>
          <w:rtl w:val="0"/>
        </w:rPr>
        <w:t xml:space="preserve">Por lo tanto el promedió de consumo estimado para la casa de Homero y Julieta es de 40,79 [Wh]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after="20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Dibuje un esquema que muestre la conexión de los cables entre los componentes del sistema fotovoltaico y la conexión a los dispositivos eléctricos de la casa. Use el plano entregado por el profesor.</w:t>
      </w:r>
      <w:r w:rsidDel="00000000" w:rsidR="00000000" w:rsidRPr="00000000">
        <w:rPr>
          <w:rtl w:val="0"/>
        </w:rPr>
      </w:r>
    </w:p>
    <w:p w:rsidR="00000000" w:rsidDel="00000000" w:rsidP="00000000" w:rsidRDefault="00000000" w:rsidRPr="00000000">
      <w:pPr>
        <w:spacing w:after="200" w:before="0" w:line="276" w:lineRule="auto"/>
        <w:ind w:left="1080" w:firstLine="0"/>
        <w:contextualSpacing w:val="0"/>
      </w:pPr>
      <w:r w:rsidDel="00000000" w:rsidR="00000000" w:rsidRPr="00000000">
        <w:rPr>
          <w:rtl w:val="0"/>
        </w:rPr>
      </w:r>
    </w:p>
    <w:p w:rsidR="00000000" w:rsidDel="00000000" w:rsidP="00000000" w:rsidRDefault="00000000" w:rsidRPr="00000000">
      <w:pPr>
        <w:spacing w:after="200" w:before="0" w:line="276" w:lineRule="auto"/>
        <w:ind w:left="1080" w:firstLine="0"/>
        <w:contextualSpacing w:val="0"/>
      </w:pPr>
      <w:r w:rsidDel="00000000" w:rsidR="00000000" w:rsidRPr="00000000">
        <w:rPr>
          <w:rFonts w:ascii="Calibri" w:cs="Calibri" w:eastAsia="Calibri" w:hAnsi="Calibri"/>
          <w:b w:val="0"/>
          <w:sz w:val="22"/>
          <w:szCs w:val="22"/>
          <w:rtl w:val="0"/>
        </w:rPr>
        <w:t xml:space="preserve">Las conexiones se presentan en la siguiente imagen: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612130" cy="3849370"/>
            <wp:effectExtent b="0" l="0" r="0" t="0"/>
            <wp:docPr id="5" name="image09.png"/>
            <a:graphic>
              <a:graphicData uri="http://schemas.openxmlformats.org/drawingml/2006/picture">
                <pic:pic>
                  <pic:nvPicPr>
                    <pic:cNvPr id="0" name="image09.png"/>
                    <pic:cNvPicPr preferRelativeResize="0"/>
                  </pic:nvPicPr>
                  <pic:blipFill>
                    <a:blip r:embed="rId7"/>
                    <a:srcRect b="0" l="0" r="0" t="0"/>
                    <a:stretch>
                      <a:fillRect/>
                    </a:stretch>
                  </pic:blipFill>
                  <pic:spPr>
                    <a:xfrm>
                      <a:off x="0" y="0"/>
                      <a:ext cx="5612130" cy="384937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after="200" w:before="0" w:line="276" w:lineRule="auto"/>
        <w:ind w:left="1080" w:hanging="360"/>
        <w:contextualSpacing w:val="1"/>
        <w:rPr/>
      </w:pPr>
      <w:r w:rsidDel="00000000" w:rsidR="00000000" w:rsidRPr="00000000">
        <w:rPr>
          <w:rFonts w:ascii="Calibri" w:cs="Calibri" w:eastAsia="Calibri" w:hAnsi="Calibri"/>
          <w:b w:val="0"/>
          <w:sz w:val="22"/>
          <w:szCs w:val="22"/>
          <w:rtl w:val="0"/>
        </w:rPr>
        <w:t xml:space="preserve">Determine la irradiancia global horizontal y el ángulo óptimo de los paneles solares para la cabaña de Homero y Julieta. Multiplique la irradiancia global horizontal con el factor 1,47 para obtener la irradiancia para superficies inclinadas con el ángulo óptimo.</w:t>
      </w:r>
    </w:p>
    <w:p w:rsidR="00000000" w:rsidDel="00000000" w:rsidP="00000000" w:rsidRDefault="00000000" w:rsidRPr="00000000">
      <w:pPr>
        <w:spacing w:line="240" w:lineRule="auto"/>
        <w:contextualSpacing w:val="0"/>
      </w:pPr>
      <w:r w:rsidDel="00000000" w:rsidR="00000000" w:rsidRPr="00000000">
        <w:rPr>
          <w:u w:val="single"/>
          <w:rtl w:val="0"/>
        </w:rPr>
        <w:t xml:space="preserve">Calculo del angulo de inclinación óptimo:</w:t>
      </w:r>
    </w:p>
    <w:p w:rsidR="00000000" w:rsidDel="00000000" w:rsidP="00000000" w:rsidRDefault="00000000" w:rsidRPr="00000000">
      <w:pPr>
        <w:spacing w:after="200" w:before="0" w:line="276" w:lineRule="auto"/>
        <w:contextualSpacing w:val="0"/>
      </w:pPr>
      <w:r w:rsidDel="00000000" w:rsidR="00000000" w:rsidRPr="00000000">
        <w:rPr>
          <w:rtl w:val="0"/>
        </w:rPr>
        <w:t xml:space="preserve">Método de la inclinación óptima anual:</w:t>
      </w:r>
    </w:p>
    <w:p w:rsidR="00000000" w:rsidDel="00000000" w:rsidP="00000000" w:rsidRDefault="00000000" w:rsidRPr="00000000">
      <w:pPr>
        <w:spacing w:after="200" w:before="0" w:line="276" w:lineRule="auto"/>
        <w:contextualSpacing w:val="0"/>
      </w:pPr>
      <w:r w:rsidDel="00000000" w:rsidR="00000000" w:rsidRPr="00000000">
        <w:rPr>
          <w:rtl w:val="0"/>
        </w:rPr>
        <w:t xml:space="preserve">La siguiente fórmula expresa la inclinación óptima anual para conseguir la mayor radiación solar anual posible sobre un captador solar estático. Está basada en el análisis estadístico de la radiación solar anual sobre superficies con diferentes inclinaciones situadas en lugares de diferentes latitudes, por lo que proporciona la inclinación óptima en función de la latitud del lugar:</w:t>
      </w:r>
    </w:p>
    <w:p w:rsidR="00000000" w:rsidDel="00000000" w:rsidP="00000000" w:rsidRDefault="00000000" w:rsidRPr="00000000">
      <w:pPr>
        <w:spacing w:after="200" w:before="0" w:line="276" w:lineRule="auto"/>
        <w:contextualSpacing w:val="0"/>
      </w:pPr>
      <w:r w:rsidDel="00000000" w:rsidR="00000000" w:rsidRPr="00000000">
        <w:rPr>
          <w:rtl w:val="0"/>
        </w:rPr>
        <w:t xml:space="preserve">βopt = 3,7 + 0,69 · |ɸ|</w:t>
      </w:r>
    </w:p>
    <w:p w:rsidR="00000000" w:rsidDel="00000000" w:rsidP="00000000" w:rsidRDefault="00000000" w:rsidRPr="00000000">
      <w:pPr>
        <w:spacing w:after="200" w:before="0" w:line="276" w:lineRule="auto"/>
        <w:contextualSpacing w:val="0"/>
      </w:pPr>
      <w:r w:rsidDel="00000000" w:rsidR="00000000" w:rsidRPr="00000000">
        <w:rPr>
          <w:rtl w:val="0"/>
        </w:rPr>
        <w:t xml:space="preserve">Siendo:</w:t>
      </w:r>
    </w:p>
    <w:p w:rsidR="00000000" w:rsidDel="00000000" w:rsidP="00000000" w:rsidRDefault="00000000" w:rsidRPr="00000000">
      <w:pPr>
        <w:spacing w:after="200" w:before="0" w:line="276" w:lineRule="auto"/>
        <w:contextualSpacing w:val="0"/>
      </w:pPr>
      <w:r w:rsidDel="00000000" w:rsidR="00000000" w:rsidRPr="00000000">
        <w:rPr>
          <w:rtl w:val="0"/>
        </w:rPr>
        <w:t xml:space="preserve">β: ángulo de inclinación óptima (grados)</w:t>
      </w:r>
    </w:p>
    <w:p w:rsidR="00000000" w:rsidDel="00000000" w:rsidP="00000000" w:rsidRDefault="00000000" w:rsidRPr="00000000">
      <w:pPr>
        <w:spacing w:after="200" w:before="0" w:line="276" w:lineRule="auto"/>
        <w:contextualSpacing w:val="0"/>
      </w:pPr>
      <w:r w:rsidDel="00000000" w:rsidR="00000000" w:rsidRPr="00000000">
        <w:rPr>
          <w:rtl w:val="0"/>
        </w:rPr>
        <w:t xml:space="preserve">|ɸ|: latitud del lugar, sin signo (grados)</w:t>
      </w:r>
    </w:p>
    <w:p w:rsidR="00000000" w:rsidDel="00000000" w:rsidP="00000000" w:rsidRDefault="00000000" w:rsidRPr="00000000">
      <w:pPr>
        <w:spacing w:after="200" w:before="0" w:line="276" w:lineRule="auto"/>
        <w:contextualSpacing w:val="0"/>
      </w:pPr>
      <w:r w:rsidDel="00000000" w:rsidR="00000000" w:rsidRPr="00000000">
        <w:rPr>
          <w:rtl w:val="0"/>
        </w:rPr>
        <w:t xml:space="preserve">Tenemos entonces si la latitud del lugar es 39°</w:t>
      </w:r>
    </w:p>
    <w:p w:rsidR="00000000" w:rsidDel="00000000" w:rsidP="00000000" w:rsidRDefault="00000000" w:rsidRPr="00000000">
      <w:pPr>
        <w:spacing w:after="200" w:before="0" w:line="276" w:lineRule="auto"/>
        <w:contextualSpacing w:val="0"/>
      </w:pPr>
      <w:r w:rsidDel="00000000" w:rsidR="00000000" w:rsidRPr="00000000">
        <w:rPr>
          <w:rtl w:val="0"/>
        </w:rPr>
        <w:t xml:space="preserve">βopt = 3,7 + 0,69 · 39° = 30.61</w:t>
      </w:r>
    </w:p>
    <w:p w:rsidR="00000000" w:rsidDel="00000000" w:rsidP="00000000" w:rsidRDefault="00000000" w:rsidRPr="00000000">
      <w:pPr>
        <w:spacing w:after="200" w:before="0" w:line="276" w:lineRule="auto"/>
        <w:contextualSpacing w:val="0"/>
      </w:pPr>
      <w:r w:rsidDel="00000000" w:rsidR="00000000" w:rsidRPr="00000000">
        <w:rPr>
          <w:u w:val="single"/>
          <w:rtl w:val="0"/>
        </w:rPr>
        <w:t xml:space="preserve">Cálculo de la radiación global sobre superficies inclinadas:</w:t>
      </w:r>
    </w:p>
    <w:p w:rsidR="00000000" w:rsidDel="00000000" w:rsidP="00000000" w:rsidRDefault="00000000" w:rsidRPr="00000000">
      <w:pPr>
        <w:spacing w:after="200" w:before="0" w:line="276" w:lineRule="auto"/>
        <w:contextualSpacing w:val="0"/>
      </w:pPr>
      <w:r w:rsidDel="00000000" w:rsidR="00000000" w:rsidRPr="00000000">
        <w:rPr>
          <w:rtl w:val="0"/>
        </w:rPr>
        <w:t xml:space="preserve">Ga(βop) = Ga(0) / (1 – 4,46*10</w:t>
      </w:r>
      <w:r w:rsidDel="00000000" w:rsidR="00000000" w:rsidRPr="00000000">
        <w:rPr>
          <w:vertAlign w:val="superscript"/>
          <w:rtl w:val="0"/>
        </w:rPr>
        <w:t xml:space="preserve">-4 </w:t>
      </w:r>
      <w:r w:rsidDel="00000000" w:rsidR="00000000" w:rsidRPr="00000000">
        <w:rPr>
          <w:rtl w:val="0"/>
        </w:rPr>
        <w:t xml:space="preserve">* βop – 1.19 * 10</w:t>
      </w:r>
      <w:r w:rsidDel="00000000" w:rsidR="00000000" w:rsidRPr="00000000">
        <w:rPr>
          <w:vertAlign w:val="superscript"/>
          <w:rtl w:val="0"/>
        </w:rPr>
        <w:t xml:space="preserve">-4 </w:t>
      </w:r>
      <w:r w:rsidDel="00000000" w:rsidR="00000000" w:rsidRPr="00000000">
        <w:rPr>
          <w:rtl w:val="0"/>
        </w:rPr>
        <w:t xml:space="preserve">* β</w:t>
      </w:r>
      <w:r w:rsidDel="00000000" w:rsidR="00000000" w:rsidRPr="00000000">
        <w:rPr>
          <w:vertAlign w:val="superscript"/>
          <w:rtl w:val="0"/>
        </w:rPr>
        <w:t xml:space="preserve">2</w:t>
      </w:r>
      <w:r w:rsidDel="00000000" w:rsidR="00000000" w:rsidRPr="00000000">
        <w:rPr>
          <w:rtl w:val="0"/>
        </w:rPr>
        <w:t xml:space="preserve">op )</w:t>
      </w:r>
    </w:p>
    <w:p w:rsidR="00000000" w:rsidDel="00000000" w:rsidP="00000000" w:rsidRDefault="00000000" w:rsidRPr="00000000">
      <w:pPr>
        <w:spacing w:after="200" w:before="0" w:line="276" w:lineRule="auto"/>
        <w:contextualSpacing w:val="0"/>
      </w:pPr>
      <w:r w:rsidDel="00000000" w:rsidR="00000000" w:rsidRPr="00000000">
        <w:rPr>
          <w:rtl w:val="0"/>
        </w:rPr>
        <w:t xml:space="preserve">Ga(βop) = Valor medio anual de la irradiación global sobre la superficie de inclinación óptima (kWh/m</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pPr>
        <w:spacing w:after="200" w:before="0" w:line="276" w:lineRule="auto"/>
        <w:contextualSpacing w:val="0"/>
      </w:pPr>
      <w:r w:rsidDel="00000000" w:rsidR="00000000" w:rsidRPr="00000000">
        <w:rPr>
          <w:rtl w:val="0"/>
        </w:rPr>
        <w:t xml:space="preserve">Ga(0) = media anual de la irradiación horizontal (kW * h/m</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pPr>
        <w:spacing w:after="200" w:before="0" w:line="276" w:lineRule="auto"/>
        <w:contextualSpacing w:val="0"/>
      </w:pPr>
      <w:r w:rsidDel="00000000" w:rsidR="00000000" w:rsidRPr="00000000">
        <w:rPr>
          <w:rtl w:val="0"/>
        </w:rPr>
        <w:t xml:space="preserve">βop = Inclinación óptima de la superficie (en grados)</w:t>
      </w:r>
    </w:p>
    <w:p w:rsidR="00000000" w:rsidDel="00000000" w:rsidP="00000000" w:rsidRDefault="00000000" w:rsidRPr="00000000">
      <w:pPr>
        <w:spacing w:after="200" w:before="0" w:line="276" w:lineRule="auto"/>
        <w:ind w:left="0" w:firstLine="0"/>
        <w:contextualSpacing w:val="0"/>
      </w:pPr>
      <w:r w:rsidDel="00000000" w:rsidR="00000000" w:rsidRPr="00000000">
        <w:rPr>
          <w:rtl w:val="0"/>
        </w:rPr>
        <w:t xml:space="preserve">Se tiene entonces que:</w:t>
      </w:r>
    </w:p>
    <w:p w:rsidR="00000000" w:rsidDel="00000000" w:rsidP="00000000" w:rsidRDefault="00000000" w:rsidRPr="00000000">
      <w:pPr>
        <w:spacing w:after="200" w:before="0" w:line="276" w:lineRule="auto"/>
        <w:contextualSpacing w:val="0"/>
      </w:pPr>
      <w:r w:rsidDel="00000000" w:rsidR="00000000" w:rsidRPr="00000000">
        <w:rPr>
          <w:rtl w:val="0"/>
        </w:rPr>
        <w:t xml:space="preserve">Ga(βop) = 1.467,3 / ( 1 – 4,46*10</w:t>
      </w:r>
      <w:r w:rsidDel="00000000" w:rsidR="00000000" w:rsidRPr="00000000">
        <w:rPr>
          <w:vertAlign w:val="superscript"/>
          <w:rtl w:val="0"/>
        </w:rPr>
        <w:t xml:space="preserve">-4 </w:t>
      </w:r>
      <w:r w:rsidDel="00000000" w:rsidR="00000000" w:rsidRPr="00000000">
        <w:rPr>
          <w:rtl w:val="0"/>
        </w:rPr>
        <w:t xml:space="preserve">* 33.61 – 1.19 * 10</w:t>
      </w:r>
      <w:r w:rsidDel="00000000" w:rsidR="00000000" w:rsidRPr="00000000">
        <w:rPr>
          <w:vertAlign w:val="superscript"/>
          <w:rtl w:val="0"/>
        </w:rPr>
        <w:t xml:space="preserve">-4 </w:t>
      </w:r>
      <w:r w:rsidDel="00000000" w:rsidR="00000000" w:rsidRPr="00000000">
        <w:rPr>
          <w:rtl w:val="0"/>
        </w:rPr>
        <w:t xml:space="preserve">* 1129.6321 ) = 1725.05 [kWh /m</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pPr>
        <w:spacing w:after="200" w:before="0" w:line="276" w:lineRule="auto"/>
        <w:contextualSpacing w:val="0"/>
      </w:pPr>
      <w:r w:rsidDel="00000000" w:rsidR="00000000" w:rsidRPr="00000000">
        <w:rPr>
          <w:rtl w:val="0"/>
        </w:rPr>
        <w:t xml:space="preserve">Multiplicado con el factor de irradiancia 1,47 tenemos:</w:t>
      </w:r>
    </w:p>
    <w:p w:rsidR="00000000" w:rsidDel="00000000" w:rsidP="00000000" w:rsidRDefault="00000000" w:rsidRPr="00000000">
      <w:pPr>
        <w:spacing w:after="200" w:before="0" w:line="276" w:lineRule="auto"/>
        <w:contextualSpacing w:val="0"/>
      </w:pPr>
      <w:r w:rsidDel="00000000" w:rsidR="00000000" w:rsidRPr="00000000">
        <w:rPr>
          <w:rtl w:val="0"/>
        </w:rPr>
        <w:t xml:space="preserve">Ga(βop) = 2535.82 [kWh /m</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numPr>
          <w:ilvl w:val="0"/>
          <w:numId w:val="16"/>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Productos y preguntas de reflexión de la guía de laboratorio 3</w:t>
      </w: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t xml:space="preserve">Tarea </w:t>
      </w:r>
    </w:p>
    <w:p w:rsidR="00000000" w:rsidDel="00000000" w:rsidP="00000000" w:rsidRDefault="00000000" w:rsidRPr="00000000">
      <w:pPr>
        <w:ind w:left="360" w:firstLine="0"/>
        <w:contextualSpacing w:val="0"/>
      </w:pPr>
      <w:r w:rsidDel="00000000" w:rsidR="00000000" w:rsidRPr="00000000">
        <w:rPr>
          <w:rtl w:val="0"/>
        </w:rPr>
        <w:t xml:space="preserve">Conteste la siguiente pregunta: de voltaje constante, independiente de la cantidad de corriente que este fluyendo, la fuente de la primera semana entrega siempre el mismo voltaje. Se puede decir que es una fuente. Compare este comportamiento con el de una celda solar.</w:t>
      </w:r>
    </w:p>
    <w:p w:rsidR="00000000" w:rsidDel="00000000" w:rsidP="00000000" w:rsidRDefault="00000000" w:rsidRPr="00000000">
      <w:pPr>
        <w:ind w:left="360" w:firstLine="0"/>
        <w:contextualSpacing w:val="0"/>
      </w:pPr>
      <w:r w:rsidDel="00000000" w:rsidR="00000000" w:rsidRPr="00000000">
        <w:rPr>
          <w:rtl w:val="0"/>
        </w:rPr>
        <w:t xml:space="preserve">En la experiencia anterior teníamos una fuente en la cual podíamos variar la corriente de tal manera que no afectaba al voltaje, en las celdas solares que utilizamos esta vez el voltaje y la resistencia eran variables según la distancia, lo cual nos muestra que aquí el flujo de corriente afecta al voltaje.</w:t>
      </w:r>
    </w:p>
    <w:p w:rsidR="00000000" w:rsidDel="00000000" w:rsidP="00000000" w:rsidRDefault="00000000" w:rsidRPr="00000000">
      <w:pPr>
        <w:ind w:left="360" w:firstLine="0"/>
        <w:contextualSpacing w:val="0"/>
      </w:pPr>
      <w:r w:rsidDel="00000000" w:rsidR="00000000" w:rsidRPr="00000000">
        <w:rPr>
          <w:rtl w:val="0"/>
        </w:rPr>
        <w:t xml:space="preserve">Entregue los gráficos de la parte II y III comente </w:t>
      </w:r>
    </w:p>
    <w:p w:rsidR="00000000" w:rsidDel="00000000" w:rsidP="00000000" w:rsidRDefault="00000000" w:rsidRPr="00000000">
      <w:pPr>
        <w:ind w:left="360" w:firstLine="0"/>
        <w:contextualSpacing w:val="0"/>
      </w:pPr>
      <w:bookmarkStart w:colFirst="0" w:colLast="0" w:name="h.gjdgxs" w:id="0"/>
      <w:bookmarkEnd w:id="0"/>
      <w:r w:rsidDel="00000000" w:rsidR="00000000" w:rsidRPr="00000000">
        <w:rPr>
          <w:rtl w:val="0"/>
        </w:rPr>
        <w:t xml:space="preserve">Parte II: Haga una tabla de medición I vs V  y grafique</w:t>
      </w:r>
    </w:p>
    <w:p w:rsidR="00000000" w:rsidDel="00000000" w:rsidP="00000000" w:rsidRDefault="00000000" w:rsidRPr="00000000">
      <w:pPr>
        <w:ind w:left="360" w:firstLine="0"/>
        <w:contextualSpacing w:val="0"/>
      </w:pPr>
      <w:r w:rsidDel="00000000" w:rsidR="00000000" w:rsidRPr="00000000">
        <w:drawing>
          <wp:inline distB="0" distT="0" distL="0" distR="0">
            <wp:extent cx="4581525" cy="771525"/>
            <wp:effectExtent b="0" l="0" r="0" t="0"/>
            <wp:docPr id="8"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581525" cy="771525"/>
                    </a:xfrm>
                    <a:prstGeom prst="rect"/>
                    <a:ln/>
                  </pic:spPr>
                </pic:pic>
              </a:graphicData>
            </a:graphic>
          </wp:inline>
        </w:drawing>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2514600</wp:posOffset>
            </wp:positionH>
            <wp:positionV relativeFrom="paragraph">
              <wp:posOffset>923925</wp:posOffset>
            </wp:positionV>
            <wp:extent cx="2627948" cy="1558566"/>
            <wp:effectExtent b="0" l="0" r="0" t="0"/>
            <wp:wrapSquare wrapText="bothSides" distB="114300" distT="114300" distL="114300" distR="114300"/>
            <wp:docPr descr="grafo 2" id="3" name="image07.png"/>
            <a:graphic>
              <a:graphicData uri="http://schemas.openxmlformats.org/drawingml/2006/picture">
                <pic:pic>
                  <pic:nvPicPr>
                    <pic:cNvPr descr="grafo 2" id="0" name="image07.png"/>
                    <pic:cNvPicPr preferRelativeResize="0"/>
                  </pic:nvPicPr>
                  <pic:blipFill>
                    <a:blip r:embed="rId9"/>
                    <a:srcRect b="0" l="0" r="0" t="0"/>
                    <a:stretch>
                      <a:fillRect/>
                    </a:stretch>
                  </pic:blipFill>
                  <pic:spPr>
                    <a:xfrm>
                      <a:off x="0" y="0"/>
                      <a:ext cx="2627948" cy="1558566"/>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914400</wp:posOffset>
            </wp:positionV>
            <wp:extent cx="2600005" cy="1562100"/>
            <wp:effectExtent b="0" l="0" r="0" t="0"/>
            <wp:wrapSquare wrapText="bothSides" distB="114300" distT="114300" distL="114300" distR="114300"/>
            <wp:docPr descr="grafo 1" id="2" name="image06.png"/>
            <a:graphic>
              <a:graphicData uri="http://schemas.openxmlformats.org/drawingml/2006/picture">
                <pic:pic>
                  <pic:nvPicPr>
                    <pic:cNvPr descr="grafo 1" id="0" name="image06.png"/>
                    <pic:cNvPicPr preferRelativeResize="0"/>
                  </pic:nvPicPr>
                  <pic:blipFill>
                    <a:blip r:embed="rId10"/>
                    <a:srcRect b="0" l="0" r="0" t="0"/>
                    <a:stretch>
                      <a:fillRect/>
                    </a:stretch>
                  </pic:blipFill>
                  <pic:spPr>
                    <a:xfrm>
                      <a:off x="0" y="0"/>
                      <a:ext cx="2600005" cy="15621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0j0zll" w:id="1"/>
      <w:bookmarkEnd w:id="1"/>
      <w:r w:rsidDel="00000000" w:rsidR="00000000" w:rsidRPr="00000000">
        <w:rPr>
          <w:rtl w:val="0"/>
        </w:rPr>
      </w:r>
    </w:p>
    <w:p w:rsidR="00000000" w:rsidDel="00000000" w:rsidP="00000000" w:rsidRDefault="00000000" w:rsidRPr="00000000">
      <w:pPr>
        <w:tabs>
          <w:tab w:val="left" w:pos="2610"/>
        </w:tabs>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Parte III: Haga una tabla de medición I vs V  y grafique</w:t>
      </w:r>
      <w:r w:rsidDel="00000000" w:rsidR="00000000" w:rsidRPr="00000000">
        <w:drawing>
          <wp:anchor allowOverlap="0" behindDoc="0" distB="114300" distT="114300" distL="114300" distR="114300" hidden="0" layoutInCell="0" locked="0" relativeHeight="0" simplePos="0">
            <wp:simplePos x="0" y="0"/>
            <wp:positionH relativeFrom="margin">
              <wp:posOffset>2543175</wp:posOffset>
            </wp:positionH>
            <wp:positionV relativeFrom="paragraph">
              <wp:posOffset>1104900</wp:posOffset>
            </wp:positionV>
            <wp:extent cx="2600325" cy="1543282"/>
            <wp:effectExtent b="0" l="0" r="0" t="0"/>
            <wp:wrapSquare wrapText="bothSides" distB="114300" distT="114300" distL="114300" distR="114300"/>
            <wp:docPr descr="grafo 4" id="9" name="image17.png"/>
            <a:graphic>
              <a:graphicData uri="http://schemas.openxmlformats.org/drawingml/2006/picture">
                <pic:pic>
                  <pic:nvPicPr>
                    <pic:cNvPr descr="grafo 4" id="0" name="image17.png"/>
                    <pic:cNvPicPr preferRelativeResize="0"/>
                  </pic:nvPicPr>
                  <pic:blipFill>
                    <a:blip r:embed="rId11"/>
                    <a:srcRect b="0" l="0" r="0" t="0"/>
                    <a:stretch>
                      <a:fillRect/>
                    </a:stretch>
                  </pic:blipFill>
                  <pic:spPr>
                    <a:xfrm>
                      <a:off x="0" y="0"/>
                      <a:ext cx="2600325" cy="1543282"/>
                    </a:xfrm>
                    <a:prstGeom prst="rect"/>
                    <a:ln/>
                  </pic:spPr>
                </pic:pic>
              </a:graphicData>
            </a:graphic>
          </wp:anchor>
        </w:drawing>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1066800</wp:posOffset>
            </wp:positionV>
            <wp:extent cx="2657475" cy="1598806"/>
            <wp:effectExtent b="0" l="0" r="0" t="0"/>
            <wp:wrapSquare wrapText="bothSides" distB="114300" distT="114300" distL="114300" distR="114300"/>
            <wp:docPr descr="grafo 3" id="1" name="image01.png"/>
            <a:graphic>
              <a:graphicData uri="http://schemas.openxmlformats.org/drawingml/2006/picture">
                <pic:pic>
                  <pic:nvPicPr>
                    <pic:cNvPr descr="grafo 3" id="0" name="image01.png"/>
                    <pic:cNvPicPr preferRelativeResize="0"/>
                  </pic:nvPicPr>
                  <pic:blipFill>
                    <a:blip r:embed="rId12"/>
                    <a:srcRect b="0" l="0" r="0" t="0"/>
                    <a:stretch>
                      <a:fillRect/>
                    </a:stretch>
                  </pic:blipFill>
                  <pic:spPr>
                    <a:xfrm>
                      <a:off x="0" y="0"/>
                      <a:ext cx="2657475" cy="1598806"/>
                    </a:xfrm>
                    <a:prstGeom prst="rect"/>
                    <a:ln/>
                  </pic:spPr>
                </pic:pic>
              </a:graphicData>
            </a:graphic>
          </wp:anchor>
        </w:drawing>
      </w:r>
      <w:r w:rsidDel="00000000" w:rsidR="00000000" w:rsidRPr="00000000">
        <w:drawing>
          <wp:anchor allowOverlap="0" behindDoc="0" distB="0" distT="0" distL="114300" distR="114300" hidden="0" layoutInCell="0" locked="0" relativeHeight="0" simplePos="0">
            <wp:simplePos x="0" y="0"/>
            <wp:positionH relativeFrom="margin">
              <wp:posOffset>228600</wp:posOffset>
            </wp:positionH>
            <wp:positionV relativeFrom="paragraph">
              <wp:posOffset>295275</wp:posOffset>
            </wp:positionV>
            <wp:extent cx="4657725" cy="784357"/>
            <wp:effectExtent b="0" l="0" r="0" t="0"/>
            <wp:wrapSquare wrapText="bothSides" distB="0" distT="0" distL="114300" distR="11430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657725" cy="784357"/>
                    </a:xfrm>
                    <a:prstGeom prst="rect"/>
                    <a:ln/>
                  </pic:spPr>
                </pic:pic>
              </a:graphicData>
            </a:graphic>
          </wp:anchor>
        </w:drawing>
      </w:r>
    </w:p>
    <w:sectPr>
      <w:headerReference r:id="rId14" w:type="default"/>
      <w:pgSz w:h="15840" w:w="12240"/>
      <w:pgMar w:bottom="1417" w:top="1417"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Cambria"/>
  <w:font w:name="Georgia"/>
  <w:font w:name="Arial"/>
  <w:font w:name="Garamond">
    <w:embedRegular r:id="rId1" w:subsetted="0"/>
    <w:embedBold r:id="rId2" w:subsetted="0"/>
    <w:embedItalic r:id="rId3" w:subsetted="0"/>
    <w:embedBoldItalic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419"/>
        <w:tab w:val="right" w:pos="8838"/>
      </w:tabs>
      <w:spacing w:after="0" w:before="708" w:line="240" w:lineRule="auto"/>
      <w:contextualSpacing w:val="0"/>
      <w:jc w:val="center"/>
    </w:pPr>
    <w:r w:rsidDel="00000000" w:rsidR="00000000" w:rsidRPr="00000000">
      <w:rPr>
        <w:rFonts w:ascii="Cambria" w:cs="Cambria" w:eastAsia="Cambria" w:hAnsi="Cambria"/>
        <w:b w:val="0"/>
        <w:sz w:val="32"/>
        <w:szCs w:val="32"/>
        <w:rtl w:val="0"/>
      </w:rPr>
      <w:t xml:space="preserve">PROYECTO SOLAR TAREA 2</w:t>
    </w:r>
  </w:p>
  <w:p w:rsidR="00000000" w:rsidDel="00000000" w:rsidP="00000000" w:rsidRDefault="00000000" w:rsidRPr="00000000">
    <w:pPr>
      <w:tabs>
        <w:tab w:val="center" w:pos="4419"/>
        <w:tab w:val="right" w:pos="8838"/>
      </w:tabs>
      <w:spacing w:after="0" w:before="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3">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4">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5">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6">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7">
    <w:lvl w:ilvl="0">
      <w:start w:val="1"/>
      <w:numFmt w:val="bullet"/>
      <w:lvlText w:val="●"/>
      <w:lvlJc w:val="left"/>
      <w:pPr>
        <w:ind w:left="1800" w:firstLine="1440"/>
      </w:pPr>
      <w:rPr>
        <w:rFonts w:ascii="Arial" w:cs="Arial" w:eastAsia="Arial" w:hAnsi="Arial"/>
      </w:rPr>
    </w:lvl>
    <w:lvl w:ilvl="1">
      <w:start w:val="1"/>
      <w:numFmt w:val="bullet"/>
      <w:lvlText w:val="o"/>
      <w:lvlJc w:val="left"/>
      <w:pPr>
        <w:ind w:left="2520" w:firstLine="2160"/>
      </w:pPr>
      <w:rPr>
        <w:rFonts w:ascii="Arial" w:cs="Arial" w:eastAsia="Arial" w:hAnsi="Arial"/>
      </w:rPr>
    </w:lvl>
    <w:lvl w:ilvl="2">
      <w:start w:val="1"/>
      <w:numFmt w:val="bullet"/>
      <w:lvlText w:val="▪"/>
      <w:lvlJc w:val="left"/>
      <w:pPr>
        <w:ind w:left="3240" w:firstLine="2880"/>
      </w:pPr>
      <w:rPr>
        <w:rFonts w:ascii="Arial" w:cs="Arial" w:eastAsia="Arial" w:hAnsi="Arial"/>
      </w:rPr>
    </w:lvl>
    <w:lvl w:ilvl="3">
      <w:start w:val="1"/>
      <w:numFmt w:val="bullet"/>
      <w:lvlText w:val="●"/>
      <w:lvlJc w:val="left"/>
      <w:pPr>
        <w:ind w:left="3960" w:firstLine="3600"/>
      </w:pPr>
      <w:rPr>
        <w:rFonts w:ascii="Arial" w:cs="Arial" w:eastAsia="Arial" w:hAnsi="Arial"/>
      </w:rPr>
    </w:lvl>
    <w:lvl w:ilvl="4">
      <w:start w:val="1"/>
      <w:numFmt w:val="bullet"/>
      <w:lvlText w:val="o"/>
      <w:lvlJc w:val="left"/>
      <w:pPr>
        <w:ind w:left="4680" w:firstLine="4320"/>
      </w:pPr>
      <w:rPr>
        <w:rFonts w:ascii="Arial" w:cs="Arial" w:eastAsia="Arial" w:hAnsi="Arial"/>
      </w:rPr>
    </w:lvl>
    <w:lvl w:ilvl="5">
      <w:start w:val="1"/>
      <w:numFmt w:val="bullet"/>
      <w:lvlText w:val="▪"/>
      <w:lvlJc w:val="left"/>
      <w:pPr>
        <w:ind w:left="5400" w:firstLine="5040"/>
      </w:pPr>
      <w:rPr>
        <w:rFonts w:ascii="Arial" w:cs="Arial" w:eastAsia="Arial" w:hAnsi="Arial"/>
      </w:rPr>
    </w:lvl>
    <w:lvl w:ilvl="6">
      <w:start w:val="1"/>
      <w:numFmt w:val="bullet"/>
      <w:lvlText w:val="●"/>
      <w:lvlJc w:val="left"/>
      <w:pPr>
        <w:ind w:left="6120" w:firstLine="5760"/>
      </w:pPr>
      <w:rPr>
        <w:rFonts w:ascii="Arial" w:cs="Arial" w:eastAsia="Arial" w:hAnsi="Arial"/>
      </w:rPr>
    </w:lvl>
    <w:lvl w:ilvl="7">
      <w:start w:val="1"/>
      <w:numFmt w:val="bullet"/>
      <w:lvlText w:val="o"/>
      <w:lvlJc w:val="left"/>
      <w:pPr>
        <w:ind w:left="6840" w:firstLine="6480"/>
      </w:pPr>
      <w:rPr>
        <w:rFonts w:ascii="Arial" w:cs="Arial" w:eastAsia="Arial" w:hAnsi="Arial"/>
      </w:rPr>
    </w:lvl>
    <w:lvl w:ilvl="8">
      <w:start w:val="1"/>
      <w:numFmt w:val="bullet"/>
      <w:lvlText w:val="▪"/>
      <w:lvlJc w:val="left"/>
      <w:pPr>
        <w:ind w:left="7560" w:firstLine="7200"/>
      </w:pPr>
      <w:rPr>
        <w:rFonts w:ascii="Arial" w:cs="Arial" w:eastAsia="Arial" w:hAnsi="Arial"/>
      </w:rPr>
    </w:lvl>
  </w:abstractNum>
  <w:abstractNum w:abstractNumId="8">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9">
    <w:lvl w:ilvl="0">
      <w:start w:val="1"/>
      <w:numFmt w:val="upperRoman"/>
      <w:lvlText w:val="%1."/>
      <w:lvlJc w:val="right"/>
      <w:pPr>
        <w:ind w:left="2484" w:firstLine="2124"/>
      </w:pPr>
      <w:rPr/>
    </w:lvl>
    <w:lvl w:ilvl="1">
      <w:start w:val="1"/>
      <w:numFmt w:val="lowerLetter"/>
      <w:lvlText w:val="%2."/>
      <w:lvlJc w:val="left"/>
      <w:pPr>
        <w:ind w:left="3204" w:firstLine="2844"/>
      </w:pPr>
      <w:rPr/>
    </w:lvl>
    <w:lvl w:ilvl="2">
      <w:start w:val="1"/>
      <w:numFmt w:val="lowerRoman"/>
      <w:lvlText w:val="%3."/>
      <w:lvlJc w:val="right"/>
      <w:pPr>
        <w:ind w:left="3924" w:firstLine="3744"/>
      </w:pPr>
      <w:rPr/>
    </w:lvl>
    <w:lvl w:ilvl="3">
      <w:start w:val="1"/>
      <w:numFmt w:val="decimal"/>
      <w:lvlText w:val="%4."/>
      <w:lvlJc w:val="left"/>
      <w:pPr>
        <w:ind w:left="4644" w:firstLine="4284"/>
      </w:pPr>
      <w:rPr/>
    </w:lvl>
    <w:lvl w:ilvl="4">
      <w:start w:val="1"/>
      <w:numFmt w:val="lowerLetter"/>
      <w:lvlText w:val="%5."/>
      <w:lvlJc w:val="left"/>
      <w:pPr>
        <w:ind w:left="5364" w:firstLine="5004"/>
      </w:pPr>
      <w:rPr/>
    </w:lvl>
    <w:lvl w:ilvl="5">
      <w:start w:val="1"/>
      <w:numFmt w:val="lowerRoman"/>
      <w:lvlText w:val="%6."/>
      <w:lvlJc w:val="right"/>
      <w:pPr>
        <w:ind w:left="6084" w:firstLine="5904"/>
      </w:pPr>
      <w:rPr/>
    </w:lvl>
    <w:lvl w:ilvl="6">
      <w:start w:val="1"/>
      <w:numFmt w:val="decimal"/>
      <w:lvlText w:val="%7."/>
      <w:lvlJc w:val="left"/>
      <w:pPr>
        <w:ind w:left="6804" w:firstLine="6444"/>
      </w:pPr>
      <w:rPr/>
    </w:lvl>
    <w:lvl w:ilvl="7">
      <w:start w:val="1"/>
      <w:numFmt w:val="lowerLetter"/>
      <w:lvlText w:val="%8."/>
      <w:lvlJc w:val="left"/>
      <w:pPr>
        <w:ind w:left="7524" w:firstLine="7164"/>
      </w:pPr>
      <w:rPr/>
    </w:lvl>
    <w:lvl w:ilvl="8">
      <w:start w:val="1"/>
      <w:numFmt w:val="lowerRoman"/>
      <w:lvlText w:val="%9."/>
      <w:lvlJc w:val="right"/>
      <w:pPr>
        <w:ind w:left="8244" w:firstLine="8064"/>
      </w:pPr>
      <w:rPr/>
    </w:lvl>
  </w:abstractNum>
  <w:abstractNum w:abstractNumId="10">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11">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12">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13">
    <w:lvl w:ilvl="0">
      <w:start w:val="1"/>
      <w:numFmt w:val="lowerLetter"/>
      <w:lvlText w:val="%1)"/>
      <w:lvlJc w:val="left"/>
      <w:pPr>
        <w:ind w:left="2844" w:firstLine="2484"/>
      </w:pPr>
      <w:rPr/>
    </w:lvl>
    <w:lvl w:ilvl="1">
      <w:start w:val="1"/>
      <w:numFmt w:val="lowerLetter"/>
      <w:lvlText w:val="%2."/>
      <w:lvlJc w:val="left"/>
      <w:pPr>
        <w:ind w:left="3564" w:firstLine="3204"/>
      </w:pPr>
      <w:rPr/>
    </w:lvl>
    <w:lvl w:ilvl="2">
      <w:start w:val="1"/>
      <w:numFmt w:val="lowerRoman"/>
      <w:lvlText w:val="%3."/>
      <w:lvlJc w:val="right"/>
      <w:pPr>
        <w:ind w:left="4284" w:firstLine="4104"/>
      </w:pPr>
      <w:rPr/>
    </w:lvl>
    <w:lvl w:ilvl="3">
      <w:start w:val="1"/>
      <w:numFmt w:val="decimal"/>
      <w:lvlText w:val="%4."/>
      <w:lvlJc w:val="left"/>
      <w:pPr>
        <w:ind w:left="5004" w:firstLine="4644"/>
      </w:pPr>
      <w:rPr/>
    </w:lvl>
    <w:lvl w:ilvl="4">
      <w:start w:val="1"/>
      <w:numFmt w:val="lowerLetter"/>
      <w:lvlText w:val="%5."/>
      <w:lvlJc w:val="left"/>
      <w:pPr>
        <w:ind w:left="5724" w:firstLine="5364"/>
      </w:pPr>
      <w:rPr/>
    </w:lvl>
    <w:lvl w:ilvl="5">
      <w:start w:val="1"/>
      <w:numFmt w:val="lowerRoman"/>
      <w:lvlText w:val="%6."/>
      <w:lvlJc w:val="right"/>
      <w:pPr>
        <w:ind w:left="6444" w:firstLine="6264"/>
      </w:pPr>
      <w:rPr/>
    </w:lvl>
    <w:lvl w:ilvl="6">
      <w:start w:val="1"/>
      <w:numFmt w:val="decimal"/>
      <w:lvlText w:val="%7."/>
      <w:lvlJc w:val="left"/>
      <w:pPr>
        <w:ind w:left="7164" w:firstLine="6804"/>
      </w:pPr>
      <w:rPr/>
    </w:lvl>
    <w:lvl w:ilvl="7">
      <w:start w:val="1"/>
      <w:numFmt w:val="lowerLetter"/>
      <w:lvlText w:val="%8."/>
      <w:lvlJc w:val="left"/>
      <w:pPr>
        <w:ind w:left="7884" w:firstLine="7524"/>
      </w:pPr>
      <w:rPr/>
    </w:lvl>
    <w:lvl w:ilvl="8">
      <w:start w:val="1"/>
      <w:numFmt w:val="lowerRoman"/>
      <w:lvlText w:val="%9."/>
      <w:lvlJc w:val="right"/>
      <w:pPr>
        <w:ind w:left="8604" w:firstLine="8424"/>
      </w:pPr>
      <w:rPr/>
    </w:lvl>
  </w:abstractNum>
  <w:abstractNum w:abstractNumId="14">
    <w:lvl w:ilvl="0">
      <w:start w:val="1"/>
      <w:numFmt w:val="lowerLetter"/>
      <w:lvlText w:val="%1)"/>
      <w:lvlJc w:val="left"/>
      <w:pPr>
        <w:ind w:left="1068" w:firstLine="708"/>
      </w:pPr>
      <w:rPr/>
    </w:lvl>
    <w:lvl w:ilvl="1">
      <w:start w:val="1"/>
      <w:numFmt w:val="lowerLetter"/>
      <w:lvlText w:val="%2."/>
      <w:lvlJc w:val="left"/>
      <w:pPr>
        <w:ind w:left="1788" w:firstLine="1428"/>
      </w:pPr>
      <w:rPr/>
    </w:lvl>
    <w:lvl w:ilvl="2">
      <w:start w:val="1"/>
      <w:numFmt w:val="lowerRoman"/>
      <w:lvlText w:val="%3."/>
      <w:lvlJc w:val="right"/>
      <w:pPr>
        <w:ind w:left="2508" w:firstLine="2328"/>
      </w:pPr>
      <w:rPr/>
    </w:lvl>
    <w:lvl w:ilvl="3">
      <w:start w:val="1"/>
      <w:numFmt w:val="decimal"/>
      <w:lvlText w:val="%4."/>
      <w:lvlJc w:val="left"/>
      <w:pPr>
        <w:ind w:left="3228" w:firstLine="2868"/>
      </w:pPr>
      <w:rPr/>
    </w:lvl>
    <w:lvl w:ilvl="4">
      <w:start w:val="1"/>
      <w:numFmt w:val="lowerLetter"/>
      <w:lvlText w:val="%5."/>
      <w:lvlJc w:val="left"/>
      <w:pPr>
        <w:ind w:left="3948" w:firstLine="3588"/>
      </w:pPr>
      <w:rPr/>
    </w:lvl>
    <w:lvl w:ilvl="5">
      <w:start w:val="1"/>
      <w:numFmt w:val="lowerRoman"/>
      <w:lvlText w:val="%6."/>
      <w:lvlJc w:val="right"/>
      <w:pPr>
        <w:ind w:left="4668" w:firstLine="4488"/>
      </w:pPr>
      <w:rPr/>
    </w:lvl>
    <w:lvl w:ilvl="6">
      <w:start w:val="1"/>
      <w:numFmt w:val="decimal"/>
      <w:lvlText w:val="%7."/>
      <w:lvlJc w:val="left"/>
      <w:pPr>
        <w:ind w:left="5388" w:firstLine="5028"/>
      </w:pPr>
      <w:rPr/>
    </w:lvl>
    <w:lvl w:ilvl="7">
      <w:start w:val="1"/>
      <w:numFmt w:val="lowerLetter"/>
      <w:lvlText w:val="%8."/>
      <w:lvlJc w:val="left"/>
      <w:pPr>
        <w:ind w:left="6108" w:firstLine="5748"/>
      </w:pPr>
      <w:rPr/>
    </w:lvl>
    <w:lvl w:ilvl="8">
      <w:start w:val="1"/>
      <w:numFmt w:val="lowerRoman"/>
      <w:lvlText w:val="%9."/>
      <w:lvlJc w:val="right"/>
      <w:pPr>
        <w:ind w:left="6828" w:firstLine="6648"/>
      </w:pPr>
      <w:rPr/>
    </w:lvl>
  </w:abstractNum>
  <w:abstractNum w:abstractNumId="15">
    <w:lvl w:ilvl="0">
      <w:start w:val="2"/>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7">
    <w:lvl w:ilvl="0">
      <w:start w:val="1"/>
      <w:numFmt w:val="decimal"/>
      <w:lvlText w:val="%1."/>
      <w:lvlJc w:val="left"/>
      <w:pPr>
        <w:ind w:left="1068" w:firstLine="708"/>
      </w:pPr>
      <w:rPr/>
    </w:lvl>
    <w:lvl w:ilvl="1">
      <w:start w:val="1"/>
      <w:numFmt w:val="lowerLetter"/>
      <w:lvlText w:val="%2."/>
      <w:lvlJc w:val="left"/>
      <w:pPr>
        <w:ind w:left="1788" w:firstLine="1428"/>
      </w:pPr>
      <w:rPr/>
    </w:lvl>
    <w:lvl w:ilvl="2">
      <w:start w:val="1"/>
      <w:numFmt w:val="lowerRoman"/>
      <w:lvlText w:val="%3."/>
      <w:lvlJc w:val="right"/>
      <w:pPr>
        <w:ind w:left="2508" w:firstLine="2328"/>
      </w:pPr>
      <w:rPr/>
    </w:lvl>
    <w:lvl w:ilvl="3">
      <w:start w:val="1"/>
      <w:numFmt w:val="decimal"/>
      <w:lvlText w:val="%4."/>
      <w:lvlJc w:val="left"/>
      <w:pPr>
        <w:ind w:left="3228" w:firstLine="2868"/>
      </w:pPr>
      <w:rPr/>
    </w:lvl>
    <w:lvl w:ilvl="4">
      <w:start w:val="1"/>
      <w:numFmt w:val="lowerLetter"/>
      <w:lvlText w:val="%5."/>
      <w:lvlJc w:val="left"/>
      <w:pPr>
        <w:ind w:left="3948" w:firstLine="3588"/>
      </w:pPr>
      <w:rPr/>
    </w:lvl>
    <w:lvl w:ilvl="5">
      <w:start w:val="1"/>
      <w:numFmt w:val="lowerRoman"/>
      <w:lvlText w:val="%6."/>
      <w:lvlJc w:val="right"/>
      <w:pPr>
        <w:ind w:left="4668" w:firstLine="4488"/>
      </w:pPr>
      <w:rPr/>
    </w:lvl>
    <w:lvl w:ilvl="6">
      <w:start w:val="1"/>
      <w:numFmt w:val="decimal"/>
      <w:lvlText w:val="%7."/>
      <w:lvlJc w:val="left"/>
      <w:pPr>
        <w:ind w:left="5388" w:firstLine="5028"/>
      </w:pPr>
      <w:rPr/>
    </w:lvl>
    <w:lvl w:ilvl="7">
      <w:start w:val="1"/>
      <w:numFmt w:val="lowerLetter"/>
      <w:lvlText w:val="%8."/>
      <w:lvlJc w:val="left"/>
      <w:pPr>
        <w:ind w:left="6108" w:firstLine="5748"/>
      </w:pPr>
      <w:rPr/>
    </w:lvl>
    <w:lvl w:ilvl="8">
      <w:start w:val="1"/>
      <w:numFmt w:val="lowerRoman"/>
      <w:lvlText w:val="%9."/>
      <w:lvlJc w:val="right"/>
      <w:pPr>
        <w:ind w:left="6828" w:firstLine="6648"/>
      </w:pPr>
      <w:rPr/>
    </w:lvl>
  </w:abstractNum>
  <w:abstractNum w:abstractNumId="18">
    <w:lvl w:ilvl="0">
      <w:start w:val="1"/>
      <w:numFmt w:val="decimal"/>
      <w:lvlText w:val="%1."/>
      <w:lvlJc w:val="left"/>
      <w:pPr>
        <w:ind w:left="1068" w:firstLine="708"/>
      </w:pPr>
      <w:rPr/>
    </w:lvl>
    <w:lvl w:ilvl="1">
      <w:start w:val="1"/>
      <w:numFmt w:val="lowerLetter"/>
      <w:lvlText w:val="%2."/>
      <w:lvlJc w:val="left"/>
      <w:pPr>
        <w:ind w:left="1788" w:firstLine="1428"/>
      </w:pPr>
      <w:rPr/>
    </w:lvl>
    <w:lvl w:ilvl="2">
      <w:start w:val="1"/>
      <w:numFmt w:val="lowerRoman"/>
      <w:lvlText w:val="%3."/>
      <w:lvlJc w:val="right"/>
      <w:pPr>
        <w:ind w:left="2508" w:firstLine="2328"/>
      </w:pPr>
      <w:rPr/>
    </w:lvl>
    <w:lvl w:ilvl="3">
      <w:start w:val="1"/>
      <w:numFmt w:val="decimal"/>
      <w:lvlText w:val="%4."/>
      <w:lvlJc w:val="left"/>
      <w:pPr>
        <w:ind w:left="3228" w:firstLine="2868"/>
      </w:pPr>
      <w:rPr/>
    </w:lvl>
    <w:lvl w:ilvl="4">
      <w:start w:val="1"/>
      <w:numFmt w:val="lowerLetter"/>
      <w:lvlText w:val="%5."/>
      <w:lvlJc w:val="left"/>
      <w:pPr>
        <w:ind w:left="3948" w:firstLine="3588"/>
      </w:pPr>
      <w:rPr/>
    </w:lvl>
    <w:lvl w:ilvl="5">
      <w:start w:val="1"/>
      <w:numFmt w:val="lowerRoman"/>
      <w:lvlText w:val="%6."/>
      <w:lvlJc w:val="right"/>
      <w:pPr>
        <w:ind w:left="4668" w:firstLine="4488"/>
      </w:pPr>
      <w:rPr/>
    </w:lvl>
    <w:lvl w:ilvl="6">
      <w:start w:val="1"/>
      <w:numFmt w:val="decimal"/>
      <w:lvlText w:val="%7."/>
      <w:lvlJc w:val="left"/>
      <w:pPr>
        <w:ind w:left="5388" w:firstLine="5028"/>
      </w:pPr>
      <w:rPr/>
    </w:lvl>
    <w:lvl w:ilvl="7">
      <w:start w:val="1"/>
      <w:numFmt w:val="lowerLetter"/>
      <w:lvlText w:val="%8."/>
      <w:lvlJc w:val="left"/>
      <w:pPr>
        <w:ind w:left="6108" w:firstLine="5748"/>
      </w:pPr>
      <w:rPr/>
    </w:lvl>
    <w:lvl w:ilvl="8">
      <w:start w:val="1"/>
      <w:numFmt w:val="lowerRoman"/>
      <w:lvlText w:val="%9."/>
      <w:lvlJc w:val="right"/>
      <w:pPr>
        <w:ind w:left="6828" w:firstLine="6648"/>
      </w:pPr>
      <w:rPr/>
    </w:lvl>
  </w:abstractNum>
  <w:abstractNum w:abstractNumId="19">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abstractNum w:abstractNumId="20">
    <w:lvl w:ilvl="0">
      <w:start w:val="1"/>
      <w:numFmt w:val="lowerLetter"/>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873624"/>
      <w:sz w:val="22"/>
      <w:szCs w:val="22"/>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06.png"/><Relationship Id="rId13" Type="http://schemas.openxmlformats.org/officeDocument/2006/relationships/image" Target="media/image14.png"/><Relationship Id="rId12" Type="http://schemas.openxmlformats.org/officeDocument/2006/relationships/image" Target="media/image0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7.png"/><Relationship Id="rId14" Type="http://schemas.openxmlformats.org/officeDocument/2006/relationships/header" Target="header1.xml"/><Relationship Id="rId5" Type="http://schemas.openxmlformats.org/officeDocument/2006/relationships/image" Target="media/image08.png"/><Relationship Id="rId6" Type="http://schemas.openxmlformats.org/officeDocument/2006/relationships/image" Target="media/image13.png"/><Relationship Id="rId7" Type="http://schemas.openxmlformats.org/officeDocument/2006/relationships/image" Target="media/image09.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