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5A6" w:rsidRDefault="00F265A6" w:rsidP="002D1EDB">
      <w:pPr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4.-</w:t>
      </w:r>
    </w:p>
    <w:p w:rsidR="00303649" w:rsidRDefault="002D1EDB" w:rsidP="002D1EDB">
      <w:pPr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La cantidad de corriente que fluye en un circuito depende del voltaje que</w:t>
      </w:r>
      <w:r w:rsidR="00303649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L"/>
        </w:rPr>
        <w:t>suministra la fuente de voltaje. El flujo de corriente también depende de</w:t>
      </w:r>
      <w:r w:rsidR="00303649">
        <w:rPr>
          <w:rFonts w:ascii="Arial" w:eastAsia="Times New Roman" w:hAnsi="Arial" w:cs="Arial"/>
          <w:sz w:val="24"/>
          <w:szCs w:val="24"/>
          <w:lang w:eastAsia="es-CL"/>
        </w:rPr>
        <w:t xml:space="preserve"> la 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resistencia que opone el conductor al flujo de carga: la resistencia </w:t>
      </w:r>
      <w:r w:rsidR="00303649">
        <w:rPr>
          <w:rFonts w:ascii="Arial" w:eastAsia="Times New Roman" w:hAnsi="Arial" w:cs="Arial"/>
          <w:sz w:val="24"/>
          <w:szCs w:val="24"/>
          <w:lang w:eastAsia="es-CL"/>
        </w:rPr>
        <w:t>eléctrica.</w:t>
      </w:r>
    </w:p>
    <w:p w:rsidR="002D1EDB" w:rsidRDefault="00303649" w:rsidP="00303649">
      <w:pPr>
        <w:rPr>
          <w:rFonts w:ascii="Arial" w:eastAsia="Times New Roman" w:hAnsi="Arial" w:cs="Arial"/>
          <w:sz w:val="24"/>
          <w:szCs w:val="24"/>
          <w:lang w:eastAsia="es-CL"/>
        </w:rPr>
      </w:pPr>
      <w:r w:rsidRPr="002D1EDB">
        <w:rPr>
          <w:rFonts w:ascii="Arial" w:eastAsia="Times New Roman" w:hAnsi="Arial" w:cs="Arial"/>
          <w:sz w:val="24"/>
          <w:szCs w:val="24"/>
          <w:shd w:val="clear" w:color="auto" w:fill="FFFFFF"/>
          <w:lang w:eastAsia="es-CL"/>
        </w:rPr>
        <w:t xml:space="preserve"> El</w:t>
      </w:r>
      <w:r w:rsidR="002D1EDB" w:rsidRPr="002D1EDB">
        <w:rPr>
          <w:rFonts w:ascii="Arial" w:eastAsia="Times New Roman" w:hAnsi="Arial" w:cs="Arial"/>
          <w:sz w:val="24"/>
          <w:szCs w:val="24"/>
          <w:shd w:val="clear" w:color="auto" w:fill="FFFFFF"/>
          <w:lang w:eastAsia="es-CL"/>
        </w:rPr>
        <w:t xml:space="preserve"> flujo de electrones está condicionado por la longitud del conductor; para dos cables del mismo material, el más largo ofrecerá más resistencia a la conducción.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r w:rsidR="002D1EDB" w:rsidRPr="002D1EDB">
        <w:rPr>
          <w:rFonts w:ascii="Arial" w:eastAsia="Times New Roman" w:hAnsi="Arial" w:cs="Arial"/>
          <w:sz w:val="24"/>
          <w:szCs w:val="24"/>
          <w:lang w:eastAsia="es-CL"/>
        </w:rPr>
        <w:t>De igual forma sucede con los cables que llegan a nuestra casa desde una central eléctrica, los cuales deben recorrer muchos kilómetros, por eso tienen que estar construidos con materiales que ofrezcan la menor resistencia posible.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r w:rsidR="002D1EDB" w:rsidRPr="002D1EDB">
        <w:rPr>
          <w:rFonts w:ascii="Arial" w:eastAsia="Times New Roman" w:hAnsi="Arial" w:cs="Arial"/>
          <w:sz w:val="24"/>
          <w:szCs w:val="24"/>
          <w:lang w:eastAsia="es-CL"/>
        </w:rPr>
        <w:t>En este caso, también se recurre a otros métodos para minimizar al máximo la resistencia, como incrementar el diámetro del conductor, o jugar con los valores de voltaje y corriente en la central y a su llegada al punto de abonado.</w:t>
      </w:r>
      <w:r w:rsidR="00F265A6">
        <w:rPr>
          <w:rFonts w:ascii="Arial" w:eastAsia="Times New Roman" w:hAnsi="Arial" w:cs="Arial"/>
          <w:sz w:val="24"/>
          <w:szCs w:val="24"/>
          <w:lang w:eastAsia="es-CL"/>
        </w:rPr>
        <w:t xml:space="preserve"> Por eso es importante que la casa tenga un buen dimensionamiento de cables para el circuito eléctrico no presente una resistencia muy grande. </w:t>
      </w:r>
    </w:p>
    <w:p w:rsidR="002D1EDB" w:rsidRPr="002D1EDB" w:rsidRDefault="00303649" w:rsidP="0030364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 xml:space="preserve">Al igual la importancia de la selección del calibre en los conductores eléctricos. </w:t>
      </w:r>
      <w:r w:rsidR="002D1EDB" w:rsidRPr="002D1EDB">
        <w:rPr>
          <w:rFonts w:ascii="Arial" w:eastAsia="Times New Roman" w:hAnsi="Arial" w:cs="Arial"/>
          <w:sz w:val="24"/>
          <w:szCs w:val="24"/>
          <w:lang w:eastAsia="es-CL"/>
        </w:rPr>
        <w:t>Una mala selección en el calibre del conductor produce efectos dañinos y funcionamiento irregular en los equipos eléctricos, genera pérdida de energía en el conductor y disminuye su vida esperada.</w:t>
      </w:r>
    </w:p>
    <w:p w:rsidR="002D1EDB" w:rsidRPr="002D1EDB" w:rsidRDefault="002D1EDB" w:rsidP="002D1EDB">
      <w:pPr>
        <w:spacing w:after="150" w:line="240" w:lineRule="atLeast"/>
        <w:rPr>
          <w:rFonts w:ascii="Arial" w:eastAsia="Times New Roman" w:hAnsi="Arial" w:cs="Arial"/>
          <w:sz w:val="24"/>
          <w:szCs w:val="24"/>
          <w:lang w:eastAsia="es-CL"/>
        </w:rPr>
      </w:pPr>
      <w:r w:rsidRPr="002D1EDB">
        <w:rPr>
          <w:rFonts w:ascii="Arial" w:eastAsia="Times New Roman" w:hAnsi="Arial" w:cs="Arial"/>
          <w:sz w:val="24"/>
          <w:szCs w:val="24"/>
          <w:lang w:eastAsia="es-CL"/>
        </w:rPr>
        <w:t>Un mal dimensionamiento de conductores eléctricos puede ocasionar los siguientes problemas</w:t>
      </w:r>
    </w:p>
    <w:p w:rsidR="002D1EDB" w:rsidRPr="002D1EDB" w:rsidRDefault="002D1EDB" w:rsidP="002D1EDB">
      <w:pPr>
        <w:spacing w:after="150" w:line="240" w:lineRule="atLeast"/>
        <w:rPr>
          <w:rFonts w:ascii="Arial" w:eastAsia="Times New Roman" w:hAnsi="Arial" w:cs="Arial"/>
          <w:sz w:val="24"/>
          <w:szCs w:val="24"/>
          <w:lang w:eastAsia="es-CL"/>
        </w:rPr>
      </w:pPr>
      <w:r w:rsidRPr="002D1EDB">
        <w:rPr>
          <w:rFonts w:ascii="Arial" w:eastAsia="Times New Roman" w:hAnsi="Arial" w:cs="Arial"/>
          <w:sz w:val="24"/>
          <w:szCs w:val="24"/>
          <w:lang w:eastAsia="es-CL"/>
        </w:rPr>
        <w:t>· Variaciones de voltaje</w:t>
      </w:r>
    </w:p>
    <w:p w:rsidR="002D1EDB" w:rsidRPr="002D1EDB" w:rsidRDefault="002D1EDB" w:rsidP="002D1EDB">
      <w:pPr>
        <w:spacing w:after="150" w:line="240" w:lineRule="atLeast"/>
        <w:rPr>
          <w:rFonts w:ascii="Arial" w:eastAsia="Times New Roman" w:hAnsi="Arial" w:cs="Arial"/>
          <w:sz w:val="24"/>
          <w:szCs w:val="24"/>
          <w:lang w:eastAsia="es-CL"/>
        </w:rPr>
      </w:pPr>
      <w:r w:rsidRPr="002D1EDB">
        <w:rPr>
          <w:rFonts w:ascii="Arial" w:eastAsia="Times New Roman" w:hAnsi="Arial" w:cs="Arial"/>
          <w:sz w:val="24"/>
          <w:szCs w:val="24"/>
          <w:lang w:eastAsia="es-CL"/>
        </w:rPr>
        <w:t>· Cortes de suministro</w:t>
      </w:r>
    </w:p>
    <w:p w:rsidR="002D1EDB" w:rsidRPr="002D1EDB" w:rsidRDefault="002D1EDB" w:rsidP="002D1EDB">
      <w:pPr>
        <w:spacing w:after="150" w:line="240" w:lineRule="atLeast"/>
        <w:rPr>
          <w:rFonts w:ascii="Arial" w:eastAsia="Times New Roman" w:hAnsi="Arial" w:cs="Arial"/>
          <w:sz w:val="24"/>
          <w:szCs w:val="24"/>
          <w:lang w:eastAsia="es-CL"/>
        </w:rPr>
      </w:pPr>
      <w:r w:rsidRPr="002D1EDB">
        <w:rPr>
          <w:rFonts w:ascii="Arial" w:eastAsia="Times New Roman" w:hAnsi="Arial" w:cs="Arial"/>
          <w:sz w:val="24"/>
          <w:szCs w:val="24"/>
          <w:lang w:eastAsia="es-CL"/>
        </w:rPr>
        <w:t>· Pérdida de energía</w:t>
      </w:r>
    </w:p>
    <w:p w:rsidR="002D1EDB" w:rsidRPr="002D1EDB" w:rsidRDefault="002D1EDB" w:rsidP="002D1EDB">
      <w:pPr>
        <w:spacing w:after="150" w:line="240" w:lineRule="atLeast"/>
        <w:rPr>
          <w:rFonts w:ascii="Arial" w:eastAsia="Times New Roman" w:hAnsi="Arial" w:cs="Arial"/>
          <w:sz w:val="24"/>
          <w:szCs w:val="24"/>
          <w:lang w:eastAsia="es-CL"/>
        </w:rPr>
      </w:pPr>
      <w:r w:rsidRPr="002D1EDB">
        <w:rPr>
          <w:rFonts w:ascii="Arial" w:eastAsia="Times New Roman" w:hAnsi="Arial" w:cs="Arial"/>
          <w:sz w:val="24"/>
          <w:szCs w:val="24"/>
          <w:lang w:eastAsia="es-CL"/>
        </w:rPr>
        <w:t>· Corto circuito</w:t>
      </w:r>
    </w:p>
    <w:p w:rsidR="002D1EDB" w:rsidRPr="002D1EDB" w:rsidRDefault="002D1EDB" w:rsidP="002D1EDB">
      <w:pPr>
        <w:spacing w:after="150" w:line="240" w:lineRule="atLeast"/>
        <w:rPr>
          <w:rFonts w:ascii="Arial" w:eastAsia="Times New Roman" w:hAnsi="Arial" w:cs="Arial"/>
          <w:sz w:val="24"/>
          <w:szCs w:val="24"/>
          <w:lang w:eastAsia="es-CL"/>
        </w:rPr>
      </w:pPr>
      <w:r w:rsidRPr="002D1EDB">
        <w:rPr>
          <w:rFonts w:ascii="Arial" w:eastAsia="Times New Roman" w:hAnsi="Arial" w:cs="Arial"/>
          <w:sz w:val="24"/>
          <w:szCs w:val="24"/>
          <w:lang w:eastAsia="es-CL"/>
        </w:rPr>
        <w:t>· Sobrecalentamiento de líneas</w:t>
      </w:r>
    </w:p>
    <w:p w:rsidR="002D1EDB" w:rsidRDefault="002D1EDB" w:rsidP="002D1EDB">
      <w:pPr>
        <w:spacing w:after="150" w:line="240" w:lineRule="atLeast"/>
        <w:rPr>
          <w:rFonts w:ascii="Arial" w:eastAsia="Times New Roman" w:hAnsi="Arial" w:cs="Arial"/>
          <w:bCs/>
          <w:sz w:val="24"/>
          <w:szCs w:val="24"/>
          <w:lang w:eastAsia="es-CL"/>
        </w:rPr>
      </w:pPr>
      <w:r w:rsidRPr="002D1EDB">
        <w:rPr>
          <w:rFonts w:ascii="Arial" w:eastAsia="Times New Roman" w:hAnsi="Arial" w:cs="Arial"/>
          <w:sz w:val="24"/>
          <w:szCs w:val="24"/>
          <w:lang w:eastAsia="es-CL"/>
        </w:rPr>
        <w:t xml:space="preserve">· </w:t>
      </w:r>
      <w:r w:rsidRPr="00303649">
        <w:rPr>
          <w:rFonts w:ascii="Arial" w:eastAsia="Times New Roman" w:hAnsi="Arial" w:cs="Arial"/>
          <w:sz w:val="24"/>
          <w:szCs w:val="24"/>
          <w:lang w:eastAsia="es-CL"/>
        </w:rPr>
        <w:t>Riesgo de </w:t>
      </w:r>
      <w:r w:rsidRPr="00303649">
        <w:rPr>
          <w:rFonts w:ascii="Arial" w:eastAsia="Times New Roman" w:hAnsi="Arial" w:cs="Arial"/>
          <w:bCs/>
          <w:sz w:val="24"/>
          <w:szCs w:val="24"/>
          <w:lang w:eastAsia="es-CL"/>
        </w:rPr>
        <w:t>incendio</w:t>
      </w:r>
    </w:p>
    <w:p w:rsidR="00F265A6" w:rsidRDefault="00F265A6" w:rsidP="002D1EDB">
      <w:pPr>
        <w:spacing w:after="150" w:line="240" w:lineRule="atLeast"/>
        <w:rPr>
          <w:rFonts w:ascii="Arial" w:eastAsia="Times New Roman" w:hAnsi="Arial" w:cs="Arial"/>
          <w:sz w:val="24"/>
          <w:szCs w:val="24"/>
          <w:lang w:eastAsia="es-CL"/>
        </w:rPr>
      </w:pPr>
    </w:p>
    <w:p w:rsidR="003C2F1D" w:rsidRDefault="003C2F1D" w:rsidP="002D1EDB">
      <w:pPr>
        <w:spacing w:after="150" w:line="240" w:lineRule="atLeast"/>
        <w:rPr>
          <w:rFonts w:ascii="Arial" w:eastAsia="Times New Roman" w:hAnsi="Arial" w:cs="Arial"/>
          <w:sz w:val="24"/>
          <w:szCs w:val="24"/>
          <w:lang w:eastAsia="es-CL"/>
        </w:rPr>
      </w:pPr>
    </w:p>
    <w:p w:rsidR="003C2F1D" w:rsidRDefault="003C2F1D" w:rsidP="002D1EDB">
      <w:pPr>
        <w:spacing w:after="150" w:line="240" w:lineRule="atLeast"/>
        <w:rPr>
          <w:rFonts w:ascii="Arial" w:eastAsia="Times New Roman" w:hAnsi="Arial" w:cs="Arial"/>
          <w:sz w:val="24"/>
          <w:szCs w:val="24"/>
          <w:lang w:eastAsia="es-CL"/>
        </w:rPr>
      </w:pPr>
    </w:p>
    <w:p w:rsidR="003C2F1D" w:rsidRDefault="003C2F1D" w:rsidP="002D1EDB">
      <w:pPr>
        <w:spacing w:after="150" w:line="240" w:lineRule="atLeast"/>
        <w:rPr>
          <w:rFonts w:ascii="Arial" w:eastAsia="Times New Roman" w:hAnsi="Arial" w:cs="Arial"/>
          <w:sz w:val="24"/>
          <w:szCs w:val="24"/>
          <w:lang w:eastAsia="es-CL"/>
        </w:rPr>
      </w:pPr>
    </w:p>
    <w:p w:rsidR="003C2F1D" w:rsidRDefault="003C2F1D" w:rsidP="002D1EDB">
      <w:pPr>
        <w:spacing w:after="150" w:line="240" w:lineRule="atLeast"/>
        <w:rPr>
          <w:rFonts w:ascii="Arial" w:eastAsia="Times New Roman" w:hAnsi="Arial" w:cs="Arial"/>
          <w:sz w:val="24"/>
          <w:szCs w:val="24"/>
          <w:lang w:eastAsia="es-CL"/>
        </w:rPr>
      </w:pPr>
    </w:p>
    <w:p w:rsidR="003C2F1D" w:rsidRDefault="003C2F1D" w:rsidP="002D1EDB">
      <w:pPr>
        <w:spacing w:after="150" w:line="240" w:lineRule="atLeast"/>
        <w:rPr>
          <w:rFonts w:ascii="Arial" w:eastAsia="Times New Roman" w:hAnsi="Arial" w:cs="Arial"/>
          <w:sz w:val="24"/>
          <w:szCs w:val="24"/>
          <w:lang w:eastAsia="es-CL"/>
        </w:rPr>
      </w:pPr>
    </w:p>
    <w:p w:rsidR="003C2F1D" w:rsidRDefault="003C2F1D" w:rsidP="002D1EDB">
      <w:pPr>
        <w:spacing w:after="150" w:line="240" w:lineRule="atLeast"/>
        <w:rPr>
          <w:rFonts w:ascii="Arial" w:eastAsia="Times New Roman" w:hAnsi="Arial" w:cs="Arial"/>
          <w:sz w:val="24"/>
          <w:szCs w:val="24"/>
          <w:lang w:eastAsia="es-CL"/>
        </w:rPr>
      </w:pPr>
    </w:p>
    <w:p w:rsidR="003C2F1D" w:rsidRPr="002D1EDB" w:rsidRDefault="003C2F1D" w:rsidP="002D1EDB">
      <w:pPr>
        <w:spacing w:after="150" w:line="240" w:lineRule="atLeast"/>
        <w:rPr>
          <w:rFonts w:ascii="Arial" w:eastAsia="Times New Roman" w:hAnsi="Arial" w:cs="Arial"/>
          <w:sz w:val="24"/>
          <w:szCs w:val="24"/>
          <w:lang w:eastAsia="es-CL"/>
        </w:rPr>
      </w:pPr>
    </w:p>
    <w:p w:rsidR="002D1EDB" w:rsidRDefault="003C2F1D" w:rsidP="002D1ED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es-CL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L"/>
        </w:rPr>
        <w:t>Energía auxiliar:</w:t>
      </w:r>
    </w:p>
    <w:p w:rsidR="009600C8" w:rsidRDefault="003C2F1D" w:rsidP="002D1ED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es-CL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L"/>
        </w:rPr>
        <w:t xml:space="preserve">Para la casa de homero y Julieta deberemos instalar además delos paneles solares y aerogenerador con tal de proporcionar energía en los días donde no haya suficiente radiación solar que energice su hogar, donde es </w:t>
      </w:r>
      <w:r w:rsidR="009600C8">
        <w:rPr>
          <w:rFonts w:ascii="Arial" w:eastAsia="Times New Roman" w:hAnsi="Arial" w:cs="Arial"/>
          <w:color w:val="000000"/>
          <w:sz w:val="28"/>
          <w:szCs w:val="28"/>
          <w:lang w:eastAsia="es-CL"/>
        </w:rPr>
        <w:t>más</w:t>
      </w:r>
      <w:r>
        <w:rPr>
          <w:rFonts w:ascii="Arial" w:eastAsia="Times New Roman" w:hAnsi="Arial" w:cs="Arial"/>
          <w:color w:val="000000"/>
          <w:sz w:val="28"/>
          <w:szCs w:val="28"/>
          <w:lang w:eastAsia="es-CL"/>
        </w:rPr>
        <w:t xml:space="preserve"> probable que ocurra esto es en invierno</w:t>
      </w:r>
      <w:r w:rsidR="009600C8">
        <w:rPr>
          <w:rFonts w:ascii="Arial" w:eastAsia="Times New Roman" w:hAnsi="Arial" w:cs="Arial"/>
          <w:color w:val="000000"/>
          <w:sz w:val="28"/>
          <w:szCs w:val="28"/>
          <w:lang w:eastAsia="es-CL"/>
        </w:rPr>
        <w:t xml:space="preserve"> ya que la radiación baja considerablemente con los días lluviosos, nublado y con mucho viento y es por esto que utilizaremos el aerogenerador para suministrar la casa en caso que fuera necesario.</w:t>
      </w:r>
    </w:p>
    <w:p w:rsidR="009600C8" w:rsidRPr="009600C8" w:rsidRDefault="009600C8" w:rsidP="009600C8">
      <w:pPr>
        <w:spacing w:before="100" w:beforeAutospacing="1" w:after="100" w:afterAutospacing="1" w:line="240" w:lineRule="auto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CL"/>
        </w:rPr>
        <w:t xml:space="preserve">El </w:t>
      </w:r>
      <w:r w:rsidR="003C2F1D">
        <w:rPr>
          <w:rFonts w:ascii="Arial" w:eastAsia="Times New Roman" w:hAnsi="Arial" w:cs="Arial"/>
          <w:color w:val="000000"/>
          <w:sz w:val="28"/>
          <w:szCs w:val="28"/>
          <w:lang w:eastAsia="es-CL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es-CL"/>
        </w:rPr>
        <w:t>a</w:t>
      </w:r>
      <w:r>
        <w:rPr>
          <w:rFonts w:ascii="Arial" w:eastAsia="Times New Roman" w:hAnsi="Arial" w:cs="Arial"/>
          <w:color w:val="000000"/>
          <w:sz w:val="28"/>
          <w:szCs w:val="28"/>
          <w:lang w:eastAsia="es-CL"/>
        </w:rPr>
        <w:t>erogenerador</w:t>
      </w:r>
      <w:r>
        <w:rPr>
          <w:rFonts w:ascii="Arial" w:eastAsia="Times New Roman" w:hAnsi="Arial" w:cs="Arial"/>
          <w:color w:val="000000"/>
          <w:sz w:val="28"/>
          <w:szCs w:val="28"/>
          <w:lang w:eastAsia="es-CL"/>
        </w:rPr>
        <w:t xml:space="preserve"> consta de</w:t>
      </w:r>
      <w:r w:rsidRPr="009600C8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un mástil de acero</w:t>
      </w: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fijado al terreno</w:t>
      </w:r>
      <w:r w:rsidRPr="009600C8">
        <w:rPr>
          <w:rFonts w:ascii="Arial" w:hAnsi="Arial" w:cs="Arial"/>
          <w:color w:val="111111"/>
          <w:sz w:val="28"/>
          <w:szCs w:val="28"/>
          <w:shd w:val="clear" w:color="auto" w:fill="FFFFFF"/>
        </w:rPr>
        <w:t>, una turbina con un generador (rotor), las palas y la góndola con la mecánica de transmisión. Además, debe contar con un sistema de control del generador que gestionará la instalación en función de las condiciones de viento</w:t>
      </w:r>
      <w:r w:rsidRPr="009600C8">
        <w:rPr>
          <w:rFonts w:ascii="Arial" w:hAnsi="Arial" w:cs="Arial"/>
          <w:color w:val="111111"/>
          <w:sz w:val="28"/>
          <w:szCs w:val="28"/>
          <w:shd w:val="clear" w:color="auto" w:fill="FFFFFF"/>
        </w:rPr>
        <w:t>.</w:t>
      </w:r>
    </w:p>
    <w:p w:rsidR="003C2F1D" w:rsidRDefault="009600C8" w:rsidP="002D1ED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es-CL"/>
        </w:rPr>
      </w:pPr>
      <w:r w:rsidRPr="009600C8">
        <w:rPr>
          <w:rFonts w:ascii="Arial" w:hAnsi="Arial" w:cs="Arial"/>
          <w:color w:val="111111"/>
          <w:sz w:val="28"/>
          <w:szCs w:val="28"/>
          <w:shd w:val="clear" w:color="auto" w:fill="FFFFFF"/>
        </w:rPr>
        <w:t>Como</w:t>
      </w:r>
      <w:r w:rsidRPr="009600C8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estimación puede decirse que</w:t>
      </w:r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una instalación de este tipo, con viento promedio de 5-6 [m/s] puede producir 1000 y 18000 </w:t>
      </w:r>
      <w:proofErr w:type="spellStart"/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kWh</w:t>
      </w:r>
      <w:proofErr w:type="spellEnd"/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por casa kW de potencia instalada.</w:t>
      </w:r>
      <w:bookmarkStart w:id="0" w:name="_GoBack"/>
      <w:bookmarkEnd w:id="0"/>
    </w:p>
    <w:p w:rsidR="003C2F1D" w:rsidRPr="003C2F1D" w:rsidRDefault="003C2F1D" w:rsidP="002D1ED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es-CL"/>
        </w:rPr>
      </w:pPr>
    </w:p>
    <w:p w:rsidR="002D1EDB" w:rsidRDefault="003C2F1D" w:rsidP="002D1EDB">
      <w:r w:rsidRPr="003C2F1D">
        <w:t>http://www.modus-vivendi.es/blog/2011/01/10/energia-eolica-domestica-aprovechando-el-viento/</w:t>
      </w:r>
    </w:p>
    <w:sectPr w:rsidR="002D1E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EDB"/>
    <w:rsid w:val="00124AFA"/>
    <w:rsid w:val="001841B2"/>
    <w:rsid w:val="002D1EDB"/>
    <w:rsid w:val="00303649"/>
    <w:rsid w:val="003920DA"/>
    <w:rsid w:val="003C2F1D"/>
    <w:rsid w:val="009600C8"/>
    <w:rsid w:val="00F2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E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C2F1D"/>
  </w:style>
  <w:style w:type="character" w:styleId="Textoennegrita">
    <w:name w:val="Strong"/>
    <w:basedOn w:val="Fuentedeprrafopredeter"/>
    <w:uiPriority w:val="22"/>
    <w:qFormat/>
    <w:rsid w:val="003C2F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E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C2F1D"/>
  </w:style>
  <w:style w:type="character" w:styleId="Textoennegrita">
    <w:name w:val="Strong"/>
    <w:basedOn w:val="Fuentedeprrafopredeter"/>
    <w:uiPriority w:val="22"/>
    <w:qFormat/>
    <w:rsid w:val="003C2F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3</cp:revision>
  <dcterms:created xsi:type="dcterms:W3CDTF">2015-11-08T23:49:00Z</dcterms:created>
  <dcterms:modified xsi:type="dcterms:W3CDTF">2015-11-09T14:05:00Z</dcterms:modified>
</cp:coreProperties>
</file>