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74F" w:rsidRDefault="001B0286">
      <w:r>
        <w:t xml:space="preserve">4.1 In the main user interface, the real time reading of the seismometer, the x, y and z axis, is displayed at the center of the screen with the analysis of the peak magnitude and the direction. A </w:t>
      </w:r>
      <w:proofErr w:type="gramStart"/>
      <w:r>
        <w:t>drop down</w:t>
      </w:r>
      <w:proofErr w:type="gramEnd"/>
      <w:r>
        <w:t xml:space="preserve"> menu is displayed in the upper left corner of the screen. When the </w:t>
      </w:r>
      <w:proofErr w:type="gramStart"/>
      <w:r>
        <w:t>drop down</w:t>
      </w:r>
      <w:proofErr w:type="gramEnd"/>
      <w:r>
        <w:t xml:space="preserve"> menu is pressed, it will display the other controls like load data, real time, and orientation buttons.</w:t>
      </w:r>
    </w:p>
    <w:p w:rsidR="001B0286" w:rsidRDefault="001B0286">
      <w:r>
        <w:t>4.2 There are 4 controls that can be interacted in the system namely the menu, load data, real time and orientation button.</w:t>
      </w:r>
    </w:p>
    <w:p w:rsidR="00CF6B8D" w:rsidRDefault="00CF6B8D">
      <w:r>
        <w:rPr>
          <w:noProof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2343150</wp:posOffset>
            </wp:positionV>
            <wp:extent cx="1874520" cy="2660904"/>
            <wp:effectExtent l="0" t="0" r="0" b="0"/>
            <wp:wrapThrough wrapText="bothSides">
              <wp:wrapPolygon edited="0">
                <wp:start x="0" y="0"/>
                <wp:lineTo x="0" y="21497"/>
                <wp:lineTo x="21293" y="21497"/>
                <wp:lineTo x="2129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opdownv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6B8D" w:rsidRDefault="00CF6B8D" w:rsidP="00CF6B8D">
      <w:pPr>
        <w:pStyle w:val="ListParagraph"/>
        <w:numPr>
          <w:ilvl w:val="0"/>
          <w:numId w:val="1"/>
        </w:numPr>
        <w:jc w:val="both"/>
      </w:pPr>
      <w:r>
        <w:t>Menu – A drop down button which displays the other controls</w:t>
      </w:r>
    </w:p>
    <w:p w:rsidR="00CF6B8D" w:rsidRDefault="00CF6B8D" w:rsidP="00CF6B8D">
      <w:pPr>
        <w:pStyle w:val="ListParagraph"/>
        <w:numPr>
          <w:ilvl w:val="0"/>
          <w:numId w:val="1"/>
        </w:numPr>
        <w:jc w:val="both"/>
      </w:pPr>
      <w:r>
        <w:t xml:space="preserve">Load Data – A button which </w:t>
      </w:r>
      <w:r w:rsidR="005A7BC9">
        <w:t>redirects the user to</w:t>
      </w:r>
      <w:r>
        <w:t xml:space="preserve"> the manual loadin</w:t>
      </w:r>
      <w:r w:rsidR="005A7BC9">
        <w:t>g of</w:t>
      </w:r>
      <w:r>
        <w:t xml:space="preserve"> the csv file for viewing.</w:t>
      </w:r>
      <w:r w:rsidR="005A7BC9">
        <w:t xml:space="preserve"> It has the Open </w:t>
      </w:r>
      <w:proofErr w:type="gramStart"/>
      <w:r w:rsidR="005A7BC9">
        <w:t>button  to</w:t>
      </w:r>
      <w:proofErr w:type="gramEnd"/>
      <w:r w:rsidR="005A7BC9">
        <w:t xml:space="preserve"> open the selected file and Cancel button to return to the last display the user was..</w:t>
      </w:r>
    </w:p>
    <w:p w:rsidR="00CF6B8D" w:rsidRDefault="00CF6B8D" w:rsidP="00CF6B8D">
      <w:pPr>
        <w:pStyle w:val="ListParagraph"/>
        <w:numPr>
          <w:ilvl w:val="0"/>
          <w:numId w:val="1"/>
        </w:numPr>
        <w:jc w:val="both"/>
      </w:pPr>
      <w:r>
        <w:t>Real Time – A button which will return to the Real Time reading screen.</w:t>
      </w:r>
    </w:p>
    <w:p w:rsidR="00CF6B8D" w:rsidRDefault="00CF6B8D" w:rsidP="00CF6B8D">
      <w:pPr>
        <w:pStyle w:val="ListParagraph"/>
        <w:numPr>
          <w:ilvl w:val="0"/>
          <w:numId w:val="1"/>
        </w:numPr>
        <w:jc w:val="both"/>
      </w:pPr>
      <w:r>
        <w:t>Orientation – A button which will display the orientation screen.</w:t>
      </w:r>
      <w:bookmarkStart w:id="0" w:name="_GoBack"/>
      <w:bookmarkEnd w:id="0"/>
    </w:p>
    <w:p w:rsidR="00CF6B8D" w:rsidRDefault="00CF6B8D" w:rsidP="00CF6B8D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2078355</wp:posOffset>
            </wp:positionH>
            <wp:positionV relativeFrom="paragraph">
              <wp:posOffset>984695</wp:posOffset>
            </wp:positionV>
            <wp:extent cx="1837690" cy="2642235"/>
            <wp:effectExtent l="0" t="0" r="0" b="0"/>
            <wp:wrapThrough wrapText="bothSides">
              <wp:wrapPolygon edited="0">
                <wp:start x="0" y="0"/>
                <wp:lineTo x="0" y="21491"/>
                <wp:lineTo x="21272" y="21491"/>
                <wp:lineTo x="2127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-12065</wp:posOffset>
            </wp:positionH>
            <wp:positionV relativeFrom="paragraph">
              <wp:posOffset>948880</wp:posOffset>
            </wp:positionV>
            <wp:extent cx="1856105" cy="2669540"/>
            <wp:effectExtent l="0" t="0" r="0" b="0"/>
            <wp:wrapTight wrapText="bothSides">
              <wp:wrapPolygon edited="0">
                <wp:start x="0" y="0"/>
                <wp:lineTo x="0" y="21425"/>
                <wp:lineTo x="21282" y="21425"/>
                <wp:lineTo x="2128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adDat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-1923415</wp:posOffset>
            </wp:positionH>
            <wp:positionV relativeFrom="paragraph">
              <wp:posOffset>995045</wp:posOffset>
            </wp:positionV>
            <wp:extent cx="1819656" cy="2624328"/>
            <wp:effectExtent l="0" t="0" r="0" b="0"/>
            <wp:wrapTight wrapText="bothSides">
              <wp:wrapPolygon edited="0">
                <wp:start x="0" y="0"/>
                <wp:lineTo x="0" y="21485"/>
                <wp:lineTo x="21487" y="21485"/>
                <wp:lineTo x="2148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altim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656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F6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52288"/>
    <w:multiLevelType w:val="hybridMultilevel"/>
    <w:tmpl w:val="4B9058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0286"/>
    <w:rsid w:val="001B0286"/>
    <w:rsid w:val="005A7BC9"/>
    <w:rsid w:val="00CF6B8D"/>
    <w:rsid w:val="00E2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3D08"/>
  <w15:chartTrackingRefBased/>
  <w15:docId w15:val="{952FA238-A87F-4BCC-B547-800F6710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kiting</dc:creator>
  <cp:keywords/>
  <dc:description/>
  <cp:lastModifiedBy>kiting</cp:lastModifiedBy>
  <cp:revision>1</cp:revision>
  <dcterms:created xsi:type="dcterms:W3CDTF">2018-09-10T06:18:00Z</dcterms:created>
  <dcterms:modified xsi:type="dcterms:W3CDTF">2018-09-10T06:44:00Z</dcterms:modified>
</cp:coreProperties>
</file>