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2A6" w:rsidRPr="00AF6889" w:rsidRDefault="009412A6" w:rsidP="009412A6">
      <w:pPr>
        <w:jc w:val="center"/>
        <w:rPr>
          <w:rFonts w:ascii="Times New Roman" w:hAnsi="Times New Roman" w:cs="Times New Roman"/>
          <w:sz w:val="28"/>
          <w:szCs w:val="28"/>
        </w:rPr>
      </w:pPr>
      <w:r w:rsidRPr="00AF6889">
        <w:rPr>
          <w:rFonts w:ascii="Times New Roman" w:hAnsi="Times New Roman" w:cs="Times New Roman"/>
          <w:sz w:val="28"/>
          <w:szCs w:val="28"/>
        </w:rPr>
        <w:t xml:space="preserve">Week </w:t>
      </w:r>
      <w:r>
        <w:rPr>
          <w:rFonts w:ascii="Times New Roman" w:hAnsi="Times New Roman" w:cs="Times New Roman"/>
          <w:sz w:val="28"/>
          <w:szCs w:val="28"/>
        </w:rPr>
        <w:t>8</w:t>
      </w:r>
      <w:r w:rsidRPr="00AF6889">
        <w:rPr>
          <w:rFonts w:ascii="Times New Roman" w:hAnsi="Times New Roman" w:cs="Times New Roman"/>
          <w:sz w:val="28"/>
          <w:szCs w:val="28"/>
        </w:rPr>
        <w:t xml:space="preserve"> Report (</w:t>
      </w:r>
      <w:r>
        <w:rPr>
          <w:rFonts w:ascii="Times New Roman" w:hAnsi="Times New Roman" w:cs="Times New Roman"/>
          <w:sz w:val="28"/>
          <w:szCs w:val="28"/>
        </w:rPr>
        <w:t>7</w:t>
      </w:r>
      <w:r w:rsidRPr="00AF6889">
        <w:rPr>
          <w:rFonts w:ascii="Times New Roman" w:hAnsi="Times New Roman" w:cs="Times New Roman"/>
          <w:sz w:val="28"/>
          <w:szCs w:val="28"/>
        </w:rPr>
        <w:t>/</w:t>
      </w:r>
      <w:r>
        <w:rPr>
          <w:rFonts w:ascii="Times New Roman" w:hAnsi="Times New Roman" w:cs="Times New Roman"/>
          <w:sz w:val="28"/>
          <w:szCs w:val="28"/>
        </w:rPr>
        <w:t>29</w:t>
      </w:r>
      <w:r w:rsidRPr="00AF6889">
        <w:rPr>
          <w:rFonts w:ascii="Times New Roman" w:hAnsi="Times New Roman" w:cs="Times New Roman"/>
          <w:sz w:val="28"/>
          <w:szCs w:val="28"/>
        </w:rPr>
        <w:t>/16)</w:t>
      </w:r>
    </w:p>
    <w:p w:rsidR="005A6BE7" w:rsidRPr="002F315C" w:rsidRDefault="006673B4" w:rsidP="006673B4">
      <w:pPr>
        <w:rPr>
          <w:rFonts w:ascii="Times New Roman" w:hAnsi="Times New Roman" w:cs="Times New Roman"/>
          <w:sz w:val="28"/>
          <w:szCs w:val="28"/>
        </w:rPr>
      </w:pPr>
      <w:r>
        <w:rPr>
          <w:rFonts w:ascii="Times New Roman" w:hAnsi="Times New Roman" w:cs="Times New Roman"/>
          <w:sz w:val="28"/>
          <w:szCs w:val="28"/>
        </w:rPr>
        <w:t>Regular and Singular Elements</w:t>
      </w:r>
      <w:r w:rsidR="002F315C">
        <w:rPr>
          <w:rFonts w:ascii="Times New Roman" w:hAnsi="Times New Roman" w:cs="Times New Roman"/>
          <w:sz w:val="28"/>
          <w:szCs w:val="28"/>
        </w:rPr>
        <w:t xml:space="preserve"> Implementation</w:t>
      </w:r>
    </w:p>
    <w:p w:rsidR="005517FF" w:rsidRDefault="005517FF" w:rsidP="009412A6">
      <w:pPr>
        <w:rPr>
          <w:rFonts w:ascii="Times New Roman" w:hAnsi="Times New Roman" w:cs="Times New Roman"/>
        </w:rPr>
      </w:pPr>
      <w:r>
        <w:rPr>
          <w:rFonts w:ascii="Times New Roman" w:hAnsi="Times New Roman" w:cs="Times New Roman"/>
        </w:rPr>
        <w:tab/>
        <w:t xml:space="preserve">Attachment and Separation elements have been implemented with </w:t>
      </w:r>
      <w:r w:rsidR="002F315C">
        <w:rPr>
          <w:rFonts w:ascii="Times New Roman" w:hAnsi="Times New Roman" w:cs="Times New Roman"/>
        </w:rPr>
        <w:t xml:space="preserve">the </w:t>
      </w:r>
      <w:r>
        <w:rPr>
          <w:rFonts w:ascii="Times New Roman" w:hAnsi="Times New Roman" w:cs="Times New Roman"/>
        </w:rPr>
        <w:t xml:space="preserve">formula you provided me. These implementations do not include a user input theta angle value in their calculations so they run on the theta value of 0 and point to the right. I will implement the </w:t>
      </w:r>
      <w:r w:rsidR="006E513A">
        <w:rPr>
          <w:rFonts w:ascii="Times New Roman" w:hAnsi="Times New Roman" w:cs="Times New Roman"/>
        </w:rPr>
        <w:t xml:space="preserve">new </w:t>
      </w:r>
      <w:r>
        <w:rPr>
          <w:rFonts w:ascii="Times New Roman" w:hAnsi="Times New Roman" w:cs="Times New Roman"/>
        </w:rPr>
        <w:t>calculations that allow these elements to rotate according to user input.</w:t>
      </w:r>
    </w:p>
    <w:p w:rsidR="005A6BE7" w:rsidRDefault="005A6BE7" w:rsidP="009412A6">
      <w:pPr>
        <w:rPr>
          <w:rFonts w:ascii="Times New Roman" w:hAnsi="Times New Roman" w:cs="Times New Roman"/>
        </w:rPr>
      </w:pPr>
      <w:r>
        <w:rPr>
          <w:rFonts w:ascii="Times New Roman" w:hAnsi="Times New Roman" w:cs="Times New Roman"/>
        </w:rPr>
        <w:tab/>
      </w:r>
      <w:r w:rsidR="00FC3390">
        <w:rPr>
          <w:rFonts w:ascii="Times New Roman" w:hAnsi="Times New Roman" w:cs="Times New Roman"/>
        </w:rPr>
        <w:t xml:space="preserve">I will revisit my implementation for singular elements. </w:t>
      </w:r>
      <w:r w:rsidR="006E513A">
        <w:rPr>
          <w:rFonts w:ascii="Times New Roman" w:hAnsi="Times New Roman" w:cs="Times New Roman"/>
        </w:rPr>
        <w:t xml:space="preserve">The </w:t>
      </w:r>
      <w:r w:rsidR="00FC3390">
        <w:rPr>
          <w:rFonts w:ascii="Times New Roman" w:hAnsi="Times New Roman" w:cs="Times New Roman"/>
        </w:rPr>
        <w:t xml:space="preserve">focus </w:t>
      </w:r>
      <w:r w:rsidR="006E513A">
        <w:rPr>
          <w:rFonts w:ascii="Times New Roman" w:hAnsi="Times New Roman" w:cs="Times New Roman"/>
        </w:rPr>
        <w:t>will be</w:t>
      </w:r>
      <w:r w:rsidR="00FC3390">
        <w:rPr>
          <w:rFonts w:ascii="Times New Roman" w:hAnsi="Times New Roman" w:cs="Times New Roman"/>
        </w:rPr>
        <w:t xml:space="preserve"> how I’m manipulating the transformation matrix which then allows me to see the changes on rotation and scaling of the singularities. I will also look into the original code and see how you calculated and managed scaling and rotation. Most of the work will deal with user interface</w:t>
      </w:r>
      <w:r w:rsidR="006E513A">
        <w:rPr>
          <w:rFonts w:ascii="Times New Roman" w:hAnsi="Times New Roman" w:cs="Times New Roman"/>
        </w:rPr>
        <w:t xml:space="preserve"> or at least the difficult parts I believe</w:t>
      </w:r>
      <w:r w:rsidR="00FC3390">
        <w:rPr>
          <w:rFonts w:ascii="Times New Roman" w:hAnsi="Times New Roman" w:cs="Times New Roman"/>
        </w:rPr>
        <w:t>.</w:t>
      </w:r>
      <w:r w:rsidR="002F315C">
        <w:rPr>
          <w:rFonts w:ascii="Times New Roman" w:hAnsi="Times New Roman" w:cs="Times New Roman"/>
        </w:rPr>
        <w:t xml:space="preserve"> To narrow down </w:t>
      </w:r>
      <w:r w:rsidR="006E513A">
        <w:rPr>
          <w:rFonts w:ascii="Times New Roman" w:hAnsi="Times New Roman" w:cs="Times New Roman"/>
        </w:rPr>
        <w:t xml:space="preserve">and focus on </w:t>
      </w:r>
      <w:r w:rsidR="002F315C">
        <w:rPr>
          <w:rFonts w:ascii="Times New Roman" w:hAnsi="Times New Roman" w:cs="Times New Roman"/>
        </w:rPr>
        <w:t>singularity editing, I will create an interface that edit the transformation matrix manually.</w:t>
      </w:r>
    </w:p>
    <w:p w:rsidR="009412A6" w:rsidRPr="004A179E" w:rsidRDefault="009412A6" w:rsidP="009412A6">
      <w:pPr>
        <w:rPr>
          <w:rFonts w:ascii="Times New Roman" w:hAnsi="Times New Roman" w:cs="Times New Roman"/>
          <w:sz w:val="28"/>
          <w:szCs w:val="28"/>
        </w:rPr>
      </w:pPr>
      <w:r w:rsidRPr="004A179E">
        <w:rPr>
          <w:rFonts w:ascii="Times New Roman" w:hAnsi="Times New Roman" w:cs="Times New Roman"/>
          <w:sz w:val="28"/>
          <w:szCs w:val="28"/>
        </w:rPr>
        <w:t>Flow Texturing</w:t>
      </w:r>
    </w:p>
    <w:p w:rsidR="009412A6" w:rsidRPr="002F315C" w:rsidRDefault="009412A6" w:rsidP="009412A6">
      <w:pPr>
        <w:rPr>
          <w:rFonts w:ascii="Times New Roman" w:hAnsi="Times New Roman" w:cs="Times New Roman"/>
        </w:rPr>
      </w:pPr>
      <w:r>
        <w:rPr>
          <w:rFonts w:ascii="Times New Roman" w:hAnsi="Times New Roman" w:cs="Times New Roman"/>
        </w:rPr>
        <w:tab/>
        <w:t xml:space="preserve">I have reviewed </w:t>
      </w:r>
      <w:r w:rsidR="006E513A">
        <w:rPr>
          <w:rFonts w:ascii="Times New Roman" w:hAnsi="Times New Roman" w:cs="Times New Roman"/>
        </w:rPr>
        <w:t>the</w:t>
      </w:r>
      <w:r>
        <w:rPr>
          <w:rFonts w:ascii="Times New Roman" w:hAnsi="Times New Roman" w:cs="Times New Roman"/>
        </w:rPr>
        <w:t xml:space="preserve"> OpenGL texture examples.</w:t>
      </w:r>
      <w:r w:rsidR="006E513A">
        <w:rPr>
          <w:rFonts w:ascii="Times New Roman" w:hAnsi="Times New Roman" w:cs="Times New Roman"/>
        </w:rPr>
        <w:t xml:space="preserve"> Texture coordinates refer to the vertex which you desire to paste onto the image. Since our viewport is set to the origin, the tex</w:t>
      </w:r>
      <w:r w:rsidR="0023371A">
        <w:rPr>
          <w:rFonts w:ascii="Times New Roman" w:hAnsi="Times New Roman" w:cs="Times New Roman"/>
        </w:rPr>
        <w:t>ture will be shown on the</w:t>
      </w:r>
      <w:r w:rsidR="006E513A">
        <w:rPr>
          <w:rFonts w:ascii="Times New Roman" w:hAnsi="Times New Roman" w:cs="Times New Roman"/>
        </w:rPr>
        <w:t xml:space="preserve"> </w:t>
      </w:r>
      <w:proofErr w:type="spellStart"/>
      <w:r w:rsidR="006E513A">
        <w:rPr>
          <w:rFonts w:ascii="Times New Roman" w:hAnsi="Times New Roman" w:cs="Times New Roman"/>
        </w:rPr>
        <w:t>xy</w:t>
      </w:r>
      <w:proofErr w:type="spellEnd"/>
      <w:r w:rsidR="006E513A">
        <w:rPr>
          <w:rFonts w:ascii="Times New Roman" w:hAnsi="Times New Roman" w:cs="Times New Roman"/>
        </w:rPr>
        <w:t xml:space="preserve"> axis.</w:t>
      </w:r>
      <w:r>
        <w:rPr>
          <w:rFonts w:ascii="Times New Roman" w:hAnsi="Times New Roman" w:cs="Times New Roman"/>
        </w:rPr>
        <w:t xml:space="preserve"> I will now work on the IBFV and continue debugging the code to get </w:t>
      </w:r>
      <w:r w:rsidR="005517FF">
        <w:rPr>
          <w:rFonts w:ascii="Times New Roman" w:hAnsi="Times New Roman" w:cs="Times New Roman"/>
        </w:rPr>
        <w:t>a</w:t>
      </w:r>
      <w:r>
        <w:rPr>
          <w:rFonts w:ascii="Times New Roman" w:hAnsi="Times New Roman" w:cs="Times New Roman"/>
        </w:rPr>
        <w:t xml:space="preserve"> demo running. To get a running example quicker, I will try to run the C code with glut plugins. With a working example, I can develop a concept for how </w:t>
      </w:r>
      <w:r w:rsidR="00370DCB">
        <w:rPr>
          <w:rFonts w:ascii="Times New Roman" w:hAnsi="Times New Roman" w:cs="Times New Roman"/>
        </w:rPr>
        <w:t>the flow</w:t>
      </w:r>
      <w:r>
        <w:rPr>
          <w:rFonts w:ascii="Times New Roman" w:hAnsi="Times New Roman" w:cs="Times New Roman"/>
        </w:rPr>
        <w:t xml:space="preserve"> works and how it will mix with </w:t>
      </w:r>
      <w:r w:rsidR="00370DCB">
        <w:rPr>
          <w:rFonts w:ascii="Times New Roman" w:hAnsi="Times New Roman" w:cs="Times New Roman"/>
        </w:rPr>
        <w:t>the</w:t>
      </w:r>
      <w:r>
        <w:rPr>
          <w:rFonts w:ascii="Times New Roman" w:hAnsi="Times New Roman" w:cs="Times New Roman"/>
        </w:rPr>
        <w:t xml:space="preserve"> vector field. </w:t>
      </w:r>
      <w:r w:rsidR="005517FF">
        <w:rPr>
          <w:rFonts w:ascii="Times New Roman" w:hAnsi="Times New Roman" w:cs="Times New Roman"/>
        </w:rPr>
        <w:t xml:space="preserve">The difficulty with debugging the IBFV code is that textures are saved onto </w:t>
      </w:r>
      <w:proofErr w:type="spellStart"/>
      <w:r w:rsidR="005517FF">
        <w:rPr>
          <w:rFonts w:ascii="Times New Roman" w:hAnsi="Times New Roman" w:cs="Times New Roman"/>
        </w:rPr>
        <w:t>opengl’s</w:t>
      </w:r>
      <w:proofErr w:type="spellEnd"/>
      <w:r w:rsidR="005517FF">
        <w:rPr>
          <w:rFonts w:ascii="Times New Roman" w:hAnsi="Times New Roman" w:cs="Times New Roman"/>
        </w:rPr>
        <w:t xml:space="preserve"> display lists which is on the graphics card. I will be debugging the IBFV sample by narrowing down the</w:t>
      </w:r>
      <w:r w:rsidR="005A6BE7">
        <w:rPr>
          <w:rFonts w:ascii="Times New Roman" w:hAnsi="Times New Roman" w:cs="Times New Roman"/>
        </w:rPr>
        <w:t xml:space="preserve"> display</w:t>
      </w:r>
      <w:r w:rsidR="005517FF">
        <w:rPr>
          <w:rFonts w:ascii="Times New Roman" w:hAnsi="Times New Roman" w:cs="Times New Roman"/>
        </w:rPr>
        <w:t xml:space="preserve"> functions and </w:t>
      </w:r>
      <w:r w:rsidR="005A6BE7">
        <w:rPr>
          <w:rFonts w:ascii="Times New Roman" w:hAnsi="Times New Roman" w:cs="Times New Roman"/>
        </w:rPr>
        <w:t>noting what is visualized. The goal is to get the 1</w:t>
      </w:r>
      <w:r w:rsidR="005A6BE7" w:rsidRPr="005A6BE7">
        <w:rPr>
          <w:rFonts w:ascii="Times New Roman" w:hAnsi="Times New Roman" w:cs="Times New Roman"/>
          <w:vertAlign w:val="superscript"/>
        </w:rPr>
        <w:t>st</w:t>
      </w:r>
      <w:r w:rsidR="005A6BE7">
        <w:rPr>
          <w:rFonts w:ascii="Times New Roman" w:hAnsi="Times New Roman" w:cs="Times New Roman"/>
        </w:rPr>
        <w:t xml:space="preserve"> frame of the texture to show so that we can know </w:t>
      </w:r>
      <w:r w:rsidR="002F315C">
        <w:rPr>
          <w:rFonts w:ascii="Times New Roman" w:hAnsi="Times New Roman" w:cs="Times New Roman"/>
        </w:rPr>
        <w:t xml:space="preserve">placing a texture </w:t>
      </w:r>
      <w:r w:rsidR="005A6BE7">
        <w:rPr>
          <w:rFonts w:ascii="Times New Roman" w:hAnsi="Times New Roman" w:cs="Times New Roman"/>
        </w:rPr>
        <w:t>may not be the problem.</w:t>
      </w:r>
    </w:p>
    <w:p w:rsidR="002F315C" w:rsidRDefault="002F315C" w:rsidP="002F315C">
      <w:pPr>
        <w:rPr>
          <w:rFonts w:ascii="Times New Roman" w:hAnsi="Times New Roman" w:cs="Times New Roman"/>
          <w:sz w:val="28"/>
          <w:szCs w:val="28"/>
        </w:rPr>
      </w:pPr>
      <w:r>
        <w:rPr>
          <w:rFonts w:ascii="Times New Roman" w:hAnsi="Times New Roman" w:cs="Times New Roman"/>
          <w:sz w:val="28"/>
          <w:szCs w:val="28"/>
        </w:rPr>
        <w:t>Conclusion</w:t>
      </w:r>
    </w:p>
    <w:p w:rsidR="002F315C" w:rsidRPr="004A179E" w:rsidRDefault="002F315C" w:rsidP="002F315C">
      <w:pPr>
        <w:rPr>
          <w:rFonts w:ascii="Times New Roman" w:hAnsi="Times New Roman" w:cs="Times New Roman"/>
          <w:sz w:val="28"/>
          <w:szCs w:val="28"/>
        </w:rPr>
      </w:pPr>
      <w:r>
        <w:rPr>
          <w:rFonts w:ascii="Times New Roman" w:hAnsi="Times New Roman" w:cs="Times New Roman"/>
          <w:sz w:val="28"/>
          <w:szCs w:val="28"/>
        </w:rPr>
        <w:tab/>
      </w:r>
      <w:r w:rsidRPr="006E513A">
        <w:rPr>
          <w:rFonts w:ascii="Times New Roman" w:hAnsi="Times New Roman" w:cs="Times New Roman"/>
        </w:rPr>
        <w:t>Most of the work for the coming week is finishing up the work for implementing regular elements and narrowing down the image based flow texture example to something we can translate our vector field to.</w:t>
      </w:r>
      <w:r w:rsidR="006E513A" w:rsidRPr="006E513A">
        <w:rPr>
          <w:rFonts w:ascii="Times New Roman" w:hAnsi="Times New Roman" w:cs="Times New Roman"/>
        </w:rPr>
        <w:t xml:space="preserve"> I will get back as soon with what you wanted for the textures and hopefully and working example. I believe I will run into problems implementing boxes for the singular elements but I will get back to you with specific questions.</w:t>
      </w:r>
    </w:p>
    <w:p w:rsidR="003C4B62" w:rsidRDefault="004B544E">
      <w:proofErr w:type="spellStart"/>
      <w:r>
        <w:t>Alyz</w:t>
      </w:r>
      <w:proofErr w:type="spellEnd"/>
      <w:r>
        <w:t xml:space="preserve"> 8329180666</w:t>
      </w:r>
    </w:p>
    <w:p w:rsidR="004B544E" w:rsidRDefault="004B544E">
      <w:r>
        <w:t>Dev 7135845652</w:t>
      </w:r>
    </w:p>
    <w:p w:rsidR="004B544E" w:rsidRDefault="004B544E">
      <w:r>
        <w:t>Eva 8327322765</w:t>
      </w:r>
    </w:p>
    <w:p w:rsidR="004B544E" w:rsidRDefault="004B544E">
      <w:proofErr w:type="spellStart"/>
      <w:r>
        <w:t>Kevyu</w:t>
      </w:r>
      <w:proofErr w:type="spellEnd"/>
      <w:r>
        <w:t xml:space="preserve"> 8322771669</w:t>
      </w:r>
    </w:p>
    <w:p w:rsidR="004B544E" w:rsidRDefault="004B544E">
      <w:proofErr w:type="gramStart"/>
      <w:r>
        <w:t>Lan</w:t>
      </w:r>
      <w:proofErr w:type="gramEnd"/>
      <w:r>
        <w:t xml:space="preserve"> 8326839703</w:t>
      </w:r>
    </w:p>
    <w:p w:rsidR="004B544E" w:rsidRDefault="004B544E">
      <w:r>
        <w:t>Luis 8324898004</w:t>
      </w:r>
    </w:p>
    <w:p w:rsidR="004B544E" w:rsidRDefault="004B544E">
      <w:r>
        <w:t>Nathan 2817468007</w:t>
      </w:r>
      <w:bookmarkStart w:id="0" w:name="_GoBack"/>
      <w:bookmarkEnd w:id="0"/>
    </w:p>
    <w:p w:rsidR="004B544E" w:rsidRDefault="004B544E">
      <w:r>
        <w:t>Thao 13463006070</w:t>
      </w:r>
    </w:p>
    <w:p w:rsidR="004B544E" w:rsidRDefault="004B544E">
      <w:r>
        <w:lastRenderedPageBreak/>
        <w:t>Vicki 3616555222</w:t>
      </w:r>
    </w:p>
    <w:p w:rsidR="004B544E" w:rsidRDefault="004B544E">
      <w:r>
        <w:t>Walter 17132995159</w:t>
      </w:r>
    </w:p>
    <w:sectPr w:rsidR="004B5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2A6"/>
    <w:rsid w:val="0023371A"/>
    <w:rsid w:val="00262A42"/>
    <w:rsid w:val="002F315C"/>
    <w:rsid w:val="00370DCB"/>
    <w:rsid w:val="004B544E"/>
    <w:rsid w:val="0051005C"/>
    <w:rsid w:val="005517FF"/>
    <w:rsid w:val="005A6BE7"/>
    <w:rsid w:val="006673B4"/>
    <w:rsid w:val="006E513A"/>
    <w:rsid w:val="009412A6"/>
    <w:rsid w:val="00950812"/>
    <w:rsid w:val="00966BB9"/>
    <w:rsid w:val="00966D53"/>
    <w:rsid w:val="00983F01"/>
    <w:rsid w:val="00FC3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ADFB45-5CF6-4D6E-8B40-6F2D43785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2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1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158087">
      <w:bodyDiv w:val="1"/>
      <w:marLeft w:val="0"/>
      <w:marRight w:val="0"/>
      <w:marTop w:val="0"/>
      <w:marBottom w:val="0"/>
      <w:divBdr>
        <w:top w:val="none" w:sz="0" w:space="0" w:color="auto"/>
        <w:left w:val="none" w:sz="0" w:space="0" w:color="auto"/>
        <w:bottom w:val="none" w:sz="0" w:space="0" w:color="auto"/>
        <w:right w:val="none" w:sz="0" w:space="0" w:color="auto"/>
      </w:divBdr>
    </w:div>
    <w:div w:id="599728083">
      <w:bodyDiv w:val="1"/>
      <w:marLeft w:val="0"/>
      <w:marRight w:val="0"/>
      <w:marTop w:val="0"/>
      <w:marBottom w:val="0"/>
      <w:divBdr>
        <w:top w:val="none" w:sz="0" w:space="0" w:color="auto"/>
        <w:left w:val="none" w:sz="0" w:space="0" w:color="auto"/>
        <w:bottom w:val="none" w:sz="0" w:space="0" w:color="auto"/>
        <w:right w:val="none" w:sz="0" w:space="0" w:color="auto"/>
      </w:divBdr>
    </w:div>
    <w:div w:id="128391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2375</TotalTime>
  <Pages>2</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Conrade Ryder</dc:creator>
  <cp:keywords/>
  <dc:description/>
  <cp:lastModifiedBy>Conrade Ryder</cp:lastModifiedBy>
  <cp:revision>4</cp:revision>
  <dcterms:created xsi:type="dcterms:W3CDTF">2016-07-29T21:38:00Z</dcterms:created>
  <dcterms:modified xsi:type="dcterms:W3CDTF">2016-08-03T21:32:00Z</dcterms:modified>
</cp:coreProperties>
</file>