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5CD1EF14" w:rsidR="004F2A8B" w:rsidRPr="00AB3627" w:rsidRDefault="00AB3627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B3627">
              <w:rPr>
                <w:rFonts w:eastAsiaTheme="majorEastAsia"/>
                <w:color w:val="000000" w:themeColor="text1"/>
                <w:sz w:val="24"/>
                <w:szCs w:val="24"/>
              </w:rPr>
              <w:t>He podido avanzar de acuerdo con la planificación de las actividades principales. La organización del equipo y la distribución de tareas han facilitado el desarrollo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65EC1E0B" w:rsidR="004F2A8B" w:rsidRPr="003B466F" w:rsidRDefault="00AB362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3627">
              <w:rPr>
                <w:rFonts w:eastAsiaTheme="majorEastAsia"/>
                <w:sz w:val="24"/>
                <w:szCs w:val="24"/>
              </w:rPr>
              <w:t>Cuando se han presentado dificultades, he tratado de organizarme mejor y buscar soluciones junto al equipo. De esta forma hemos podido continuar avanzando sin afectar demasiado la planificación.</w:t>
            </w:r>
            <w:r w:rsidR="004F2A8B" w:rsidRPr="3D28A338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56972E27" w:rsidR="004F2A8B" w:rsidRPr="00AB3627" w:rsidRDefault="00AB3627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B3627">
              <w:rPr>
                <w:rFonts w:eastAsiaTheme="majorEastAsia"/>
                <w:color w:val="000000" w:themeColor="text1"/>
                <w:sz w:val="24"/>
                <w:szCs w:val="24"/>
              </w:rPr>
              <w:t>Evalúo mi trabajo de manera positiva, ya que he cumplido con las tareas que me han correspondido y he participado en el desarrollo del proyecto. Destaco mi compromiso y la coordinación con el equipo. Para mejorar, podría organizar mejor mis tiempos y anticiparme a posibles dificultades.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2AD6B5A8" w:rsidR="004F2A8B" w:rsidRPr="00AB3627" w:rsidRDefault="00AB3627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B3627">
              <w:rPr>
                <w:rFonts w:eastAsiaTheme="majorEastAsia"/>
                <w:color w:val="000000" w:themeColor="text1"/>
                <w:sz w:val="24"/>
                <w:szCs w:val="24"/>
              </w:rPr>
              <w:t>Me gustaría saber si el avance actual del proyecto es suficiente para cumplir correctamente con las próximas etapas y qué aspectos deberíamos priorizar para evitar dificultades al finalizar el proyecto.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0A037989" w:rsidR="004F2A8B" w:rsidRPr="00AB3627" w:rsidRDefault="00AB3627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B3627">
              <w:rPr>
                <w:rFonts w:eastAsiaTheme="majorEastAsia"/>
                <w:color w:val="000000" w:themeColor="text1"/>
                <w:sz w:val="24"/>
                <w:szCs w:val="24"/>
              </w:rPr>
              <w:t>Por el momento considero que no es necesario realizar una redistribución importante, ya que cada integrante tiene responsabilidades definidas. Sin embargo, si aparecen nuevas tareas o dificultades, podemos redistribuirlas según la carga de trabajo de cada integrante.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0B24CCA5" w:rsidR="004F2A8B" w:rsidRPr="00AB3627" w:rsidRDefault="00AB3627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B3627">
              <w:rPr>
                <w:rFonts w:eastAsiaTheme="majorEastAsia"/>
                <w:color w:val="000000" w:themeColor="text1"/>
                <w:sz w:val="24"/>
                <w:szCs w:val="24"/>
              </w:rPr>
              <w:t>Evalúo positivamente el trabajo del grupo, destacando la comunicación, la distribución de responsabilidades y el apoyo entre los integrantes.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D1427" w14:textId="77777777" w:rsidR="006E3A7A" w:rsidRDefault="006E3A7A" w:rsidP="00DF38AE">
      <w:pPr>
        <w:spacing w:after="0" w:line="240" w:lineRule="auto"/>
      </w:pPr>
      <w:r>
        <w:separator/>
      </w:r>
    </w:p>
  </w:endnote>
  <w:endnote w:type="continuationSeparator" w:id="0">
    <w:p w14:paraId="1AC12E94" w14:textId="77777777" w:rsidR="006E3A7A" w:rsidRDefault="006E3A7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CAE84" w14:textId="77777777" w:rsidR="006E3A7A" w:rsidRDefault="006E3A7A" w:rsidP="00DF38AE">
      <w:pPr>
        <w:spacing w:after="0" w:line="240" w:lineRule="auto"/>
      </w:pPr>
      <w:r>
        <w:separator/>
      </w:r>
    </w:p>
  </w:footnote>
  <w:footnote w:type="continuationSeparator" w:id="0">
    <w:p w14:paraId="3DD7A3F2" w14:textId="77777777" w:rsidR="006E3A7A" w:rsidRDefault="006E3A7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559399">
    <w:abstractNumId w:val="3"/>
  </w:num>
  <w:num w:numId="2" w16cid:durableId="956134752">
    <w:abstractNumId w:val="8"/>
  </w:num>
  <w:num w:numId="3" w16cid:durableId="1703478906">
    <w:abstractNumId w:val="12"/>
  </w:num>
  <w:num w:numId="4" w16cid:durableId="1877499226">
    <w:abstractNumId w:val="28"/>
  </w:num>
  <w:num w:numId="5" w16cid:durableId="1314217356">
    <w:abstractNumId w:val="30"/>
  </w:num>
  <w:num w:numId="6" w16cid:durableId="1915167834">
    <w:abstractNumId w:val="4"/>
  </w:num>
  <w:num w:numId="7" w16cid:durableId="392393140">
    <w:abstractNumId w:val="11"/>
  </w:num>
  <w:num w:numId="8" w16cid:durableId="1121611901">
    <w:abstractNumId w:val="19"/>
  </w:num>
  <w:num w:numId="9" w16cid:durableId="1100492995">
    <w:abstractNumId w:val="15"/>
  </w:num>
  <w:num w:numId="10" w16cid:durableId="1408385590">
    <w:abstractNumId w:val="9"/>
  </w:num>
  <w:num w:numId="11" w16cid:durableId="635451342">
    <w:abstractNumId w:val="24"/>
  </w:num>
  <w:num w:numId="12" w16cid:durableId="741754740">
    <w:abstractNumId w:val="35"/>
  </w:num>
  <w:num w:numId="13" w16cid:durableId="1673530070">
    <w:abstractNumId w:val="29"/>
  </w:num>
  <w:num w:numId="14" w16cid:durableId="692851463">
    <w:abstractNumId w:val="1"/>
  </w:num>
  <w:num w:numId="15" w16cid:durableId="217514512">
    <w:abstractNumId w:val="36"/>
  </w:num>
  <w:num w:numId="16" w16cid:durableId="761605743">
    <w:abstractNumId w:val="21"/>
  </w:num>
  <w:num w:numId="17" w16cid:durableId="961502736">
    <w:abstractNumId w:val="17"/>
  </w:num>
  <w:num w:numId="18" w16cid:durableId="1558979281">
    <w:abstractNumId w:val="31"/>
  </w:num>
  <w:num w:numId="19" w16cid:durableId="411439984">
    <w:abstractNumId w:val="10"/>
  </w:num>
  <w:num w:numId="20" w16cid:durableId="725303046">
    <w:abstractNumId w:val="39"/>
  </w:num>
  <w:num w:numId="21" w16cid:durableId="1504853254">
    <w:abstractNumId w:val="34"/>
  </w:num>
  <w:num w:numId="22" w16cid:durableId="419065058">
    <w:abstractNumId w:val="13"/>
  </w:num>
  <w:num w:numId="23" w16cid:durableId="12994565">
    <w:abstractNumId w:val="14"/>
  </w:num>
  <w:num w:numId="24" w16cid:durableId="2128697400">
    <w:abstractNumId w:val="5"/>
  </w:num>
  <w:num w:numId="25" w16cid:durableId="1653876361">
    <w:abstractNumId w:val="16"/>
  </w:num>
  <w:num w:numId="26" w16cid:durableId="1589462726">
    <w:abstractNumId w:val="20"/>
  </w:num>
  <w:num w:numId="27" w16cid:durableId="872882596">
    <w:abstractNumId w:val="23"/>
  </w:num>
  <w:num w:numId="28" w16cid:durableId="1921330789">
    <w:abstractNumId w:val="0"/>
  </w:num>
  <w:num w:numId="29" w16cid:durableId="2085831803">
    <w:abstractNumId w:val="18"/>
  </w:num>
  <w:num w:numId="30" w16cid:durableId="1493064628">
    <w:abstractNumId w:val="22"/>
  </w:num>
  <w:num w:numId="31" w16cid:durableId="1275676696">
    <w:abstractNumId w:val="2"/>
  </w:num>
  <w:num w:numId="32" w16cid:durableId="1532300286">
    <w:abstractNumId w:val="7"/>
  </w:num>
  <w:num w:numId="33" w16cid:durableId="180120906">
    <w:abstractNumId w:val="32"/>
  </w:num>
  <w:num w:numId="34" w16cid:durableId="1890339850">
    <w:abstractNumId w:val="38"/>
  </w:num>
  <w:num w:numId="35" w16cid:durableId="1086341867">
    <w:abstractNumId w:val="6"/>
  </w:num>
  <w:num w:numId="36" w16cid:durableId="575289858">
    <w:abstractNumId w:val="25"/>
  </w:num>
  <w:num w:numId="37" w16cid:durableId="1329095328">
    <w:abstractNumId w:val="37"/>
  </w:num>
  <w:num w:numId="38" w16cid:durableId="1455826014">
    <w:abstractNumId w:val="27"/>
  </w:num>
  <w:num w:numId="39" w16cid:durableId="1886595427">
    <w:abstractNumId w:val="26"/>
  </w:num>
  <w:num w:numId="40" w16cid:durableId="61892238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85B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A7A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3627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316</Words>
  <Characters>1742</Characters>
  <Application>Microsoft Office Word</Application>
  <DocSecurity>0</DocSecurity>
  <Lines>14</Lines>
  <Paragraphs>4</Paragraphs>
  <ScaleCrop>false</ScaleCrop>
  <Company>Wal-Mart Stores, Inc.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 IGNACIO PEREZ ARENAS</cp:lastModifiedBy>
  <cp:revision>2</cp:revision>
  <cp:lastPrinted>2019-12-16T20:10:00Z</cp:lastPrinted>
  <dcterms:created xsi:type="dcterms:W3CDTF">2026-10-05T15:32:00Z</dcterms:created>
  <dcterms:modified xsi:type="dcterms:W3CDTF">2026-10-05T15:32:00Z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