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79" w:before="72" w:after="0"/>
        <w:ind w:left="1805" w:right="1859" w:firstLine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Авиационный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(Национальный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Исследовательский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Университет)</w:t>
      </w:r>
    </w:p>
    <w:p>
      <w:pPr>
        <w:pStyle w:val="Style14"/>
        <w:spacing w:before="10" w:after="0"/>
        <w:rPr>
          <w:rFonts w:ascii="Times New Roman" w:hAnsi="Times New Roman"/>
          <w:sz w:val="43"/>
        </w:rPr>
      </w:pPr>
      <w:r>
        <w:rPr>
          <w:rFonts w:ascii="Times New Roman" w:hAnsi="Times New Roman"/>
          <w:sz w:val="43"/>
        </w:rPr>
      </w:r>
    </w:p>
    <w:p>
      <w:pPr>
        <w:pStyle w:val="Normal"/>
        <w:spacing w:lineRule="auto" w:line="379" w:before="1" w:after="0"/>
        <w:ind w:left="753" w:right="81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информационных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технологий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ind w:left="753" w:right="801" w:hanging="0"/>
        <w:jc w:val="center"/>
        <w:rPr/>
      </w:pPr>
      <w:r>
        <w:rPr/>
        <w:t>Лабораторная</w:t>
      </w:r>
      <w:r>
        <w:rPr>
          <w:spacing w:val="-6"/>
        </w:rPr>
        <w:t xml:space="preserve"> </w:t>
      </w:r>
      <w:r>
        <w:rPr/>
        <w:t>работа</w:t>
      </w:r>
      <w:r>
        <w:rPr>
          <w:spacing w:val="2"/>
        </w:rPr>
        <w:t xml:space="preserve"> </w:t>
      </w:r>
      <w:r>
        <w:rPr/>
        <w:t>№4</w:t>
      </w:r>
      <w:r>
        <w:rPr>
          <w:spacing w:val="-3"/>
        </w:rPr>
        <w:t xml:space="preserve"> </w:t>
      </w:r>
      <w:r>
        <w:rPr/>
        <w:t>по</w:t>
      </w:r>
      <w:r>
        <w:rPr>
          <w:spacing w:val="-7"/>
        </w:rPr>
        <w:t xml:space="preserve"> </w:t>
      </w:r>
      <w:r>
        <w:rPr/>
        <w:t>курсу</w:t>
      </w:r>
    </w:p>
    <w:p>
      <w:pPr>
        <w:pStyle w:val="Normal"/>
        <w:spacing w:before="187" w:after="0"/>
        <w:ind w:left="753" w:right="810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«Операционные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системы»</w:t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spacing w:before="2" w:after="0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</w:r>
    </w:p>
    <w:p>
      <w:pPr>
        <w:pStyle w:val="1"/>
        <w:ind w:left="753" w:right="810" w:hanging="0"/>
        <w:jc w:val="center"/>
        <w:rPr/>
      </w:pPr>
      <w:r>
        <w:rPr/>
        <w:t>ДИНАМИЧЕСКИЕ</w:t>
      </w:r>
      <w:r>
        <w:rPr>
          <w:spacing w:val="-8"/>
        </w:rPr>
        <w:t xml:space="preserve"> </w:t>
      </w:r>
      <w:r>
        <w:rPr/>
        <w:t>БИБЛИОТЕКИ</w:t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Normal"/>
        <w:spacing w:lineRule="exact" w:line="322" w:before="178" w:after="0"/>
        <w:ind w:left="0" w:right="171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>
        <w:rPr>
          <w:rFonts w:ascii="Times New Roman" w:hAnsi="Times New Roman"/>
          <w:spacing w:val="-10"/>
          <w:sz w:val="28"/>
        </w:rPr>
        <w:t xml:space="preserve"> Недосекин А.А.</w:t>
      </w:r>
    </w:p>
    <w:p>
      <w:pPr>
        <w:pStyle w:val="Normal"/>
        <w:spacing w:lineRule="exact" w:line="322" w:before="0" w:after="0"/>
        <w:ind w:left="0" w:right="168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Группа: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М8О–209Б–22</w:t>
      </w:r>
    </w:p>
    <w:p>
      <w:pPr>
        <w:pStyle w:val="Normal"/>
        <w:spacing w:before="0" w:after="0"/>
        <w:ind w:left="0" w:right="163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Вариант:32</w:t>
      </w:r>
    </w:p>
    <w:p>
      <w:pPr>
        <w:pStyle w:val="Normal"/>
        <w:spacing w:before="0" w:after="0"/>
        <w:ind w:left="0" w:right="163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Преподаватель:</w:t>
      </w:r>
      <w:r>
        <w:rPr>
          <w:rFonts w:ascii="Times New Roman" w:hAnsi="Times New Roman"/>
          <w:spacing w:val="-13"/>
          <w:sz w:val="28"/>
        </w:rPr>
        <w:t xml:space="preserve"> Гапонов Н.А.</w:t>
      </w:r>
    </w:p>
    <w:p>
      <w:pPr>
        <w:pStyle w:val="Normal"/>
        <w:tabs>
          <w:tab w:val="clear" w:pos="720"/>
          <w:tab w:val="left" w:pos="9060" w:leader="none"/>
          <w:tab w:val="left" w:pos="9536" w:leader="none"/>
        </w:tabs>
        <w:spacing w:before="0" w:after="0"/>
        <w:ind w:left="6895" w:right="100" w:firstLine="15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Оценка:</w:t>
      </w:r>
      <w:r>
        <w:rPr>
          <w:rFonts w:ascii="Times New Roman" w:hAnsi="Times New Roman"/>
          <w:sz w:val="28"/>
          <w:u w:val="single"/>
        </w:rPr>
        <w:tab/>
        <w:tab/>
      </w:r>
      <w:r>
        <w:rPr>
          <w:rFonts w:ascii="Times New Roman" w:hAnsi="Times New Roman"/>
          <w:sz w:val="28"/>
        </w:rPr>
        <w:t xml:space="preserve"> Дата:</w:t>
      </w:r>
      <w:r>
        <w:rPr>
          <w:rFonts w:ascii="Times New Roman" w:hAnsi="Times New Roman"/>
          <w:sz w:val="28"/>
          <w:u w:val="single"/>
        </w:rPr>
        <w:tab/>
        <w:tab/>
      </w:r>
      <w:r>
        <w:rPr>
          <w:rFonts w:ascii="Times New Roman" w:hAnsi="Times New Roman"/>
          <w:sz w:val="28"/>
        </w:rPr>
        <w:t xml:space="preserve"> Подпись: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w w:val="99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  <w:tab/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5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sectPr>
          <w:type w:val="nextPage"/>
          <w:pgSz w:w="11906" w:h="16838"/>
          <w:pgMar w:left="1580" w:right="680" w:gutter="0" w:header="0" w:top="10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87" w:after="0"/>
        <w:ind w:left="753" w:right="79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2023.</w:t>
      </w:r>
    </w:p>
    <w:p>
      <w:pPr>
        <w:pStyle w:val="1"/>
        <w:spacing w:before="57" w:after="0"/>
        <w:ind w:left="2421" w:right="2475" w:hanging="0"/>
        <w:jc w:val="center"/>
        <w:rPr/>
      </w:pPr>
      <w:r>
        <w:rPr/>
        <w:t>Постановка</w:t>
      </w:r>
      <w:r>
        <w:rPr>
          <w:spacing w:val="-4"/>
        </w:rPr>
        <w:t xml:space="preserve"> </w:t>
      </w:r>
      <w:r>
        <w:rPr/>
        <w:t>задачи</w:t>
      </w:r>
    </w:p>
    <w:p>
      <w:pPr>
        <w:pStyle w:val="Normal"/>
        <w:spacing w:before="225" w:after="0"/>
        <w:ind w:left="119" w:right="0" w:hanging="0"/>
        <w:jc w:val="left"/>
        <w:rPr>
          <w:rFonts w:ascii="Times New Roman" w:hAnsi="Times New Roman"/>
          <w:b/>
          <w:b/>
          <w:sz w:val="28"/>
        </w:rPr>
      </w:pPr>
      <w:bookmarkStart w:id="0" w:name="Цель_работы"/>
      <w:bookmarkEnd w:id="0"/>
      <w:r>
        <w:rPr>
          <w:rFonts w:ascii="Times New Roman" w:hAnsi="Times New Roman"/>
          <w:b/>
          <w:sz w:val="28"/>
        </w:rPr>
        <w:t>Цель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</w:p>
    <w:p>
      <w:pPr>
        <w:pStyle w:val="Normal"/>
        <w:spacing w:before="19" w:after="0"/>
        <w:ind w:left="119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является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приобретение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28" w:after="0"/>
        <w:ind w:left="840" w:right="0" w:hanging="361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11"/>
          <w:sz w:val="28"/>
        </w:rPr>
        <w:t xml:space="preserve"> </w:t>
      </w:r>
      <w:r>
        <w:rPr>
          <w:sz w:val="28"/>
        </w:rPr>
        <w:t>библиотек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52" w:before="27" w:after="0"/>
        <w:ind w:left="840" w:right="928" w:hanging="360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7"/>
          <w:sz w:val="28"/>
        </w:rPr>
        <w:t xml:space="preserve"> </w:t>
      </w:r>
      <w:r>
        <w:rPr>
          <w:sz w:val="28"/>
        </w:rPr>
        <w:t>динамических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библиотек</w:t>
      </w:r>
    </w:p>
    <w:p>
      <w:pPr>
        <w:pStyle w:val="1"/>
        <w:spacing w:before="206" w:after="0"/>
        <w:rPr/>
      </w:pPr>
      <w:bookmarkStart w:id="1" w:name="Задание"/>
      <w:bookmarkEnd w:id="1"/>
      <w:r>
        <w:rPr/>
        <w:t>Задание</w:t>
      </w:r>
    </w:p>
    <w:p>
      <w:pPr>
        <w:pStyle w:val="Normal"/>
        <w:spacing w:lineRule="auto" w:line="259" w:before="19" w:after="0"/>
        <w:ind w:left="119" w:right="703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Требуется создать динамическую библиотеку, которая реализует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определенный функционал. Далее использовать данную библиотеку 2-мя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способами: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40" w:before="157" w:after="0"/>
        <w:ind w:left="840" w:right="0" w:hanging="361"/>
        <w:jc w:val="left"/>
        <w:rPr>
          <w:sz w:val="28"/>
        </w:rPr>
      </w:pP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компиляции</w:t>
      </w:r>
      <w:r>
        <w:rPr>
          <w:spacing w:val="-4"/>
          <w:sz w:val="28"/>
        </w:rPr>
        <w:t xml:space="preserve"> </w:t>
      </w:r>
      <w:r>
        <w:rPr>
          <w:sz w:val="28"/>
        </w:rPr>
        <w:t>(на</w:t>
      </w:r>
      <w:r>
        <w:rPr>
          <w:spacing w:val="-4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«линковки»/linking)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1" w:leader="none"/>
        </w:tabs>
        <w:spacing w:lineRule="auto" w:line="259" w:before="28" w:after="0"/>
        <w:ind w:left="840" w:right="703" w:hanging="360"/>
        <w:jc w:val="left"/>
        <w:rPr>
          <w:sz w:val="28"/>
        </w:rPr>
      </w:pP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2"/>
          <w:sz w:val="28"/>
        </w:rPr>
        <w:t xml:space="preserve"> </w:t>
      </w:r>
      <w:r>
        <w:rPr>
          <w:sz w:val="28"/>
        </w:rPr>
        <w:t>подгрузив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библиотеку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3"/>
          <w:sz w:val="28"/>
        </w:rPr>
        <w:t xml:space="preserve"> </w:t>
      </w:r>
      <w:r>
        <w:rPr>
          <w:sz w:val="28"/>
        </w:rPr>
        <w:t>вызовов</w:t>
      </w:r>
    </w:p>
    <w:p>
      <w:pPr>
        <w:pStyle w:val="Normal"/>
        <w:spacing w:before="158" w:after="0"/>
        <w:ind w:left="119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конечном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итоге, программа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должна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состоять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частей: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52" w:before="181" w:after="0"/>
        <w:ind w:left="840" w:right="1377" w:hanging="360"/>
        <w:jc w:val="left"/>
        <w:rPr>
          <w:sz w:val="28"/>
        </w:rPr>
      </w:pPr>
      <w:r>
        <w:rPr>
          <w:sz w:val="28"/>
        </w:rPr>
        <w:t>Динамическая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библиотека,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реализующая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-67"/>
          <w:sz w:val="28"/>
        </w:rPr>
        <w:t xml:space="preserve"> </w:t>
      </w:r>
      <w:r>
        <w:rPr>
          <w:sz w:val="28"/>
        </w:rPr>
        <w:t>интерфейс;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52" w:before="5" w:after="0"/>
        <w:ind w:left="840" w:right="1029" w:hanging="360"/>
        <w:jc w:val="left"/>
        <w:rPr>
          <w:sz w:val="28"/>
        </w:rPr>
      </w:pPr>
      <w:r>
        <w:rPr>
          <w:sz w:val="28"/>
        </w:rPr>
        <w:t>Тестовая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10"/>
          <w:sz w:val="28"/>
        </w:rPr>
        <w:t xml:space="preserve"> </w:t>
      </w:r>
      <w:r>
        <w:rPr>
          <w:sz w:val="28"/>
        </w:rPr>
        <w:t>библиотеку,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знания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этапе</w:t>
      </w:r>
      <w:r>
        <w:rPr>
          <w:spacing w:val="1"/>
          <w:sz w:val="28"/>
        </w:rPr>
        <w:t xml:space="preserve"> </w:t>
      </w:r>
      <w:r>
        <w:rPr>
          <w:sz w:val="28"/>
        </w:rPr>
        <w:t>компиляции;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auto" w:line="259" w:before="3" w:after="0"/>
        <w:ind w:left="840" w:right="237" w:hanging="360"/>
        <w:jc w:val="left"/>
        <w:rPr>
          <w:sz w:val="28"/>
        </w:rPr>
      </w:pPr>
      <w:r>
        <w:rPr>
          <w:sz w:val="28"/>
        </w:rPr>
        <w:t>Тестовая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использует</w:t>
      </w:r>
      <w:r>
        <w:rPr>
          <w:spacing w:val="-6"/>
          <w:sz w:val="28"/>
        </w:rPr>
        <w:t xml:space="preserve"> </w:t>
      </w:r>
      <w:r>
        <w:rPr>
          <w:sz w:val="28"/>
        </w:rPr>
        <w:t>библиотеку,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7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7"/>
          <w:sz w:val="28"/>
        </w:rPr>
        <w:t xml:space="preserve"> </w:t>
      </w:r>
      <w:r>
        <w:rPr>
          <w:sz w:val="28"/>
        </w:rPr>
        <w:t>местоположение динамической библиотеки</w:t>
      </w:r>
      <w:r>
        <w:rPr>
          <w:spacing w:val="-1"/>
          <w:sz w:val="28"/>
        </w:rPr>
        <w:t xml:space="preserve"> </w:t>
      </w:r>
      <w:r>
        <w:rPr>
          <w:sz w:val="28"/>
        </w:rPr>
        <w:t>и ее интерфейс.</w:t>
      </w:r>
    </w:p>
    <w:p>
      <w:pPr>
        <w:pStyle w:val="Normal"/>
        <w:spacing w:lineRule="auto" w:line="480" w:before="157" w:after="4"/>
        <w:ind w:left="119" w:right="703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анализ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между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обоими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типами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библиотеки.</w:t>
      </w:r>
      <w:r>
        <w:rPr>
          <w:rFonts w:ascii="Times New Roman" w:hAnsi="Times New Roman"/>
          <w:spacing w:val="-67"/>
          <w:sz w:val="28"/>
        </w:rPr>
        <w:t xml:space="preserve"> </w:t>
      </w:r>
    </w:p>
    <w:p>
      <w:pPr>
        <w:pStyle w:val="1"/>
        <w:ind w:left="2919" w:right="0" w:hanging="0"/>
        <w:rPr/>
      </w:pPr>
      <w:r>
        <w:rPr/>
        <w:t>Общие</w:t>
      </w:r>
      <w:r>
        <w:rPr>
          <w:spacing w:val="-3"/>
        </w:rPr>
        <w:t xml:space="preserve"> </w:t>
      </w:r>
      <w:r>
        <w:rPr/>
        <w:t>сведения о</w:t>
      </w:r>
      <w:r>
        <w:rPr>
          <w:spacing w:val="-7"/>
        </w:rPr>
        <w:t xml:space="preserve"> </w:t>
      </w:r>
      <w:r>
        <w:rPr/>
        <w:t>программе</w:t>
      </w:r>
    </w:p>
    <w:p>
      <w:pPr>
        <w:sectPr>
          <w:type w:val="nextPage"/>
          <w:pgSz w:w="11906" w:h="16838"/>
          <w:pgMar w:left="1580" w:right="68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62" w:before="154" w:after="0"/>
        <w:ind w:left="119" w:right="209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компилируется при помощи утилиты CMake. Также используется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заголовочные файлы: stdio.h, math.h, stdlib.h, string.h, dlfcn.h. В программе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используются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системные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вызовы: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1" w:leader="none"/>
        </w:tabs>
        <w:spacing w:lineRule="auto" w:line="352" w:before="67" w:after="0"/>
        <w:ind w:left="840" w:right="171" w:hanging="360"/>
        <w:jc w:val="both"/>
        <w:rPr>
          <w:sz w:val="28"/>
        </w:rPr>
      </w:pPr>
      <w:r>
        <w:rPr>
          <w:b/>
          <w:spacing w:val="-1"/>
          <w:sz w:val="28"/>
        </w:rPr>
        <w:t>dlopen</w:t>
      </w:r>
      <w:r>
        <w:rPr>
          <w:b/>
          <w:spacing w:val="-16"/>
          <w:sz w:val="28"/>
        </w:rPr>
        <w:t xml:space="preserve"> </w:t>
      </w:r>
      <w:r>
        <w:rPr>
          <w:spacing w:val="-1"/>
          <w:sz w:val="28"/>
        </w:rPr>
        <w:t>–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загружает</w:t>
      </w:r>
      <w:r>
        <w:rPr>
          <w:spacing w:val="-13"/>
          <w:sz w:val="28"/>
        </w:rPr>
        <w:t xml:space="preserve"> </w:t>
      </w:r>
      <w:r>
        <w:rPr>
          <w:sz w:val="28"/>
        </w:rPr>
        <w:t>динамический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общий</w:t>
      </w:r>
      <w:r>
        <w:rPr>
          <w:spacing w:val="-7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14"/>
          <w:sz w:val="28"/>
        </w:rPr>
        <w:t xml:space="preserve"> </w:t>
      </w:r>
      <w:r>
        <w:rPr>
          <w:sz w:val="28"/>
        </w:rPr>
        <w:t>(общую</w:t>
      </w:r>
      <w:r>
        <w:rPr>
          <w:spacing w:val="-13"/>
          <w:sz w:val="28"/>
        </w:rPr>
        <w:t xml:space="preserve"> </w:t>
      </w:r>
      <w:r>
        <w:rPr>
          <w:sz w:val="28"/>
        </w:rPr>
        <w:t>библиотеку)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файла, имя которого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указано</w:t>
      </w:r>
      <w:r>
        <w:rPr>
          <w:spacing w:val="1"/>
          <w:sz w:val="28"/>
        </w:rPr>
        <w:t xml:space="preserve"> </w:t>
      </w:r>
      <w:r>
        <w:rPr>
          <w:sz w:val="28"/>
        </w:rPr>
        <w:t>в 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filename (завершается</w:t>
      </w:r>
      <w:r>
        <w:rPr>
          <w:spacing w:val="1"/>
          <w:sz w:val="28"/>
        </w:rPr>
        <w:t xml:space="preserve"> </w:t>
      </w:r>
      <w:r>
        <w:rPr>
          <w:sz w:val="28"/>
        </w:rPr>
        <w:t>null) 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непрозрачный</w:t>
      </w:r>
      <w:r>
        <w:rPr>
          <w:spacing w:val="1"/>
          <w:sz w:val="28"/>
        </w:rPr>
        <w:t xml:space="preserve"> </w:t>
      </w:r>
      <w:r>
        <w:rPr>
          <w:sz w:val="28"/>
        </w:rPr>
        <w:t>описатель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объект.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const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char*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filename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путь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библиотекой</w:t>
      </w:r>
      <w:r>
        <w:rPr>
          <w:spacing w:val="1"/>
          <w:sz w:val="28"/>
        </w:rPr>
        <w:t xml:space="preserve"> </w:t>
      </w:r>
      <w:r>
        <w:rPr>
          <w:sz w:val="28"/>
        </w:rPr>
        <w:t>(.so),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int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flag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определенное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условие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1" w:leader="none"/>
        </w:tabs>
        <w:spacing w:lineRule="auto" w:line="350" w:before="0" w:after="0"/>
        <w:ind w:left="840" w:right="169" w:hanging="360"/>
        <w:jc w:val="both"/>
        <w:rPr>
          <w:sz w:val="28"/>
        </w:rPr>
      </w:pPr>
      <w:r>
        <w:rPr>
          <w:b/>
          <w:sz w:val="28"/>
        </w:rPr>
        <w:t xml:space="preserve">dlsym </w:t>
      </w:r>
      <w:r>
        <w:rPr>
          <w:sz w:val="28"/>
        </w:rPr>
        <w:t>– функция возвращает адрес, по которому символ расположен в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памяти(указывается одним из аргументов). Принимаемые параметры: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void* handle </w:t>
      </w:r>
      <w:r>
        <w:rPr>
          <w:sz w:val="28"/>
        </w:rPr>
        <w:t>– возвращаемое значение выполняемой функции dlopen,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char*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symbol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строкой,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символа,</w:t>
      </w:r>
      <w:r>
        <w:rPr>
          <w:spacing w:val="2"/>
          <w:sz w:val="28"/>
        </w:rPr>
        <w:t xml:space="preserve"> </w:t>
      </w:r>
      <w:r>
        <w:rPr>
          <w:sz w:val="28"/>
        </w:rPr>
        <w:t>который необходимо</w:t>
      </w:r>
      <w:r>
        <w:rPr>
          <w:spacing w:val="-1"/>
          <w:sz w:val="28"/>
        </w:rPr>
        <w:t xml:space="preserve"> </w:t>
      </w:r>
      <w:r>
        <w:rPr>
          <w:sz w:val="28"/>
        </w:rPr>
        <w:t>загрузить</w:t>
      </w:r>
      <w:r>
        <w:rPr>
          <w:spacing w:val="3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1" w:leader="none"/>
        </w:tabs>
        <w:spacing w:lineRule="auto" w:line="352" w:before="5" w:after="0"/>
        <w:ind w:left="840" w:right="170" w:hanging="360"/>
        <w:jc w:val="both"/>
        <w:rPr>
          <w:sz w:val="28"/>
        </w:rPr>
      </w:pPr>
      <w:r>
        <w:rPr>
          <w:b/>
          <w:sz w:val="28"/>
        </w:rPr>
        <w:t>dlclose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уменьшает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динамически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загружаемый</w:t>
      </w:r>
      <w:r>
        <w:rPr>
          <w:spacing w:val="1"/>
          <w:sz w:val="28"/>
        </w:rPr>
        <w:t xml:space="preserve"> </w:t>
      </w:r>
      <w:r>
        <w:rPr>
          <w:sz w:val="28"/>
        </w:rPr>
        <w:t>общий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ссылается</w:t>
      </w:r>
      <w:r>
        <w:rPr>
          <w:spacing w:val="1"/>
          <w:sz w:val="28"/>
        </w:rPr>
        <w:t xml:space="preserve"> </w:t>
      </w:r>
      <w:r>
        <w:rPr>
          <w:sz w:val="28"/>
        </w:rPr>
        <w:t>handle.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"/>
          <w:sz w:val="28"/>
        </w:rPr>
        <w:t xml:space="preserve"> </w:t>
      </w:r>
      <w:r>
        <w:rPr>
          <w:sz w:val="28"/>
        </w:rPr>
        <w:t>ссылок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достигает нуля, то объект выгружается. Все общие объекты,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были автоматически загружены при вызове dlopen() для объекта, 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1"/>
          <w:sz w:val="28"/>
        </w:rPr>
        <w:t xml:space="preserve"> </w:t>
      </w:r>
      <w:r>
        <w:rPr>
          <w:sz w:val="28"/>
        </w:rPr>
        <w:t>ссылается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handle,</w:t>
      </w:r>
      <w:r>
        <w:rPr>
          <w:spacing w:val="-8"/>
          <w:sz w:val="28"/>
        </w:rPr>
        <w:t xml:space="preserve"> </w:t>
      </w:r>
      <w:r>
        <w:rPr>
          <w:sz w:val="28"/>
        </w:rPr>
        <w:t>рекурсивно</w:t>
      </w:r>
      <w:r>
        <w:rPr>
          <w:spacing w:val="-10"/>
          <w:sz w:val="28"/>
        </w:rPr>
        <w:t xml:space="preserve"> </w:t>
      </w:r>
      <w:r>
        <w:rPr>
          <w:sz w:val="28"/>
        </w:rPr>
        <w:t>закрываются</w:t>
      </w:r>
      <w:r>
        <w:rPr>
          <w:spacing w:val="-9"/>
          <w:sz w:val="28"/>
        </w:rPr>
        <w:t xml:space="preserve"> </w:t>
      </w:r>
      <w:r>
        <w:rPr>
          <w:sz w:val="28"/>
        </w:rPr>
        <w:t>таким</w:t>
      </w:r>
      <w:r>
        <w:rPr>
          <w:spacing w:val="-10"/>
          <w:sz w:val="28"/>
        </w:rPr>
        <w:t xml:space="preserve"> </w:t>
      </w:r>
      <w:r>
        <w:rPr>
          <w:sz w:val="28"/>
        </w:rPr>
        <w:t>же</w:t>
      </w:r>
      <w:r>
        <w:rPr>
          <w:spacing w:val="-10"/>
          <w:sz w:val="28"/>
        </w:rPr>
        <w:t xml:space="preserve"> </w:t>
      </w:r>
      <w:r>
        <w:rPr>
          <w:sz w:val="28"/>
        </w:rPr>
        <w:t>способом.</w:t>
      </w:r>
      <w:r>
        <w:rPr>
          <w:spacing w:val="-68"/>
          <w:sz w:val="28"/>
        </w:rPr>
        <w:t xml:space="preserve"> </w:t>
      </w:r>
      <w:r>
        <w:rPr>
          <w:sz w:val="28"/>
        </w:rPr>
        <w:t>Принимаемые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void*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handle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возвращаемое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выполняемой функции</w:t>
      </w:r>
      <w:r>
        <w:rPr>
          <w:spacing w:val="4"/>
          <w:sz w:val="28"/>
        </w:rPr>
        <w:t xml:space="preserve"> </w:t>
      </w:r>
      <w:r>
        <w:rPr>
          <w:sz w:val="28"/>
        </w:rPr>
        <w:t>dlopen.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1" w:leader="none"/>
        </w:tabs>
        <w:spacing w:lineRule="auto" w:line="336" w:before="2" w:after="0"/>
        <w:ind w:left="840" w:right="179" w:hanging="360"/>
        <w:jc w:val="both"/>
        <w:rPr>
          <w:sz w:val="28"/>
        </w:rPr>
      </w:pPr>
      <w:r>
        <w:rPr>
          <w:b/>
          <w:w w:val="95"/>
          <w:sz w:val="28"/>
        </w:rPr>
        <w:t xml:space="preserve">dlerror – </w:t>
      </w:r>
      <w:r>
        <w:rPr>
          <w:w w:val="95"/>
          <w:sz w:val="28"/>
        </w:rPr>
        <w:t>возвращает указатель на начало строки, описывающей ошибку,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пердыдущем</w:t>
      </w:r>
      <w:r>
        <w:rPr>
          <w:spacing w:val="2"/>
          <w:sz w:val="28"/>
        </w:rPr>
        <w:t xml:space="preserve"> </w:t>
      </w:r>
      <w:r>
        <w:rPr>
          <w:sz w:val="28"/>
        </w:rPr>
        <w:t>вызов</w:t>
      </w:r>
    </w:p>
    <w:p>
      <w:pPr>
        <w:sectPr>
          <w:type w:val="nextPage"/>
          <w:pgSz w:w="11906" w:h="16838"/>
          <w:pgMar w:left="1580" w:right="680" w:gutter="0" w:header="0" w:top="1040" w:footer="0" w:bottom="280"/>
          <w:pgNumType w:fmt="decimal"/>
          <w:formProt w:val="false"/>
          <w:textDirection w:val="lrTb"/>
          <w:docGrid w:type="default" w:linePitch="100" w:charSpace="4096"/>
        </w:sectPr>
        <w:pStyle w:val="1"/>
        <w:spacing w:before="2" w:after="0"/>
        <w:ind w:left="3673" w:right="0" w:hanging="0"/>
        <w:rPr/>
      </w:pPr>
      <w:r>
        <w:rPr/>
        <w:t>Основные</w:t>
      </w:r>
      <w:r>
        <w:rPr>
          <w:spacing w:val="-2"/>
        </w:rPr>
        <w:t xml:space="preserve"> </w:t>
      </w:r>
      <w:r>
        <w:rPr/>
        <w:t>файлы</w:t>
      </w:r>
      <w:r>
        <w:rPr>
          <w:spacing w:val="-3"/>
        </w:rPr>
        <w:t xml:space="preserve"> </w:t>
      </w:r>
      <w:r>
        <w:rPr/>
        <w:t>программы</w:t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  <w:t>first_functions.h</w:t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once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"support_functions.h"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calculating_e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  <w:t>second_functions.h</w:t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once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"support_functions.h"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calculating_e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);</w:t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  <w:t>support_functions.h</w:t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once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&lt;math.h&gt;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factorial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swap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/>
          <w:bCs/>
          <w:color w:val="CCCCCC"/>
          <w:sz w:val="21"/>
          <w:shd w:fill="1F1F1F" w:val="clear"/>
        </w:rPr>
        <w:t>first_functions.c</w:t>
      </w:r>
    </w:p>
    <w:p>
      <w:pPr>
        <w:pStyle w:val="Normal"/>
        <w:spacing w:before="57" w:after="0"/>
        <w:ind w:left="119" w:right="0" w:hanging="0"/>
        <w:jc w:val="left"/>
        <w:rPr>
          <w:rFonts w:ascii="Droid Sans Mono;monospace;monospace" w:hAnsi="Droid Sans Mono;monospace;monospace"/>
          <w:b/>
          <w:b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hd w:fill="1F1F1F" w:val="clear"/>
        </w:rPr>
        <w:t>"../include/first_functions.h"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swap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swap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float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calculating_e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second_functions.c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"../include/second_functions.h"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min_number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calculating_e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factorial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number_e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support_functions.c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"../include/support_functions.h"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factorial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{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rezult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rezult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rezult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swap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first_number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second_number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test1.c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&lt;dlfcn.h&gt;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&lt;stddef.h&gt;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&lt;stdbool.h&gt;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list_library_paths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"./libs/libfirstLib.so"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"./libs/libsecondLib.so"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init_library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char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dlopen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RTLD_LAZY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list_hdl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calculating_e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init_funtions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dlsym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list_hdl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"GCF"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calculating_e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dlsym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list_hdl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"calculating_e"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library_swap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init_funtions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init_funtions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list_hdl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init_library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list_library_paths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list_hdl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init_library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list_library_paths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init_funtions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 0 для смены библиотеки, 1 - для запуска первой функции, 2 - для запуска второй, -1 для завершения программы.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EOF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library_swap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"Текущая библиотека: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current_library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 через пробел 2 числа, для которых ты хочешь найти НОД."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"НОД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 целое число для вычисления числа 'e', чем больше число, тем больше точность."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double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scanf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calculating_e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"Число 'e'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command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%s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"Программа завершена."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"Введи 0 для смены библиотеки, 1 - для запуска первой функции, 2 - для запуска второй, -1 для завершения программы.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b w:val="false"/>
          <w:b w:val="false"/>
          <w:sz w:val="21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 w:val="false"/>
          <w:b w:val="false"/>
          <w:sz w:val="21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strace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write(1, "\320\222\320\262\320\265\320\264\320\270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199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newfstatat(0, "", {st_mode=S_IFCHR|0620, st_rdev=makedev(0x88, 0), ...}, AT_EMPTY_PATH) = 0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0x56194f5dac20, 1024)           = ? ERESTARTSYS (To be restarted if SA_RESTART is set)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--- SIGWINCH {si_signo=SIGWINCH, si_code=SI_KERNEL} ---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0x56194f5dac20, 1024)           = ? ERESTARTSYS (To be restarted if SA_RESTART is set)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--- SIGWINCH {si_signo=SIGWINCH, si_code=SI_KERNEL} ---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1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"1\n", 1024)                    = 2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 xml:space="preserve">write(1, "\320\222\320\262\320\265\320\264\320\270 \321\207\320\265\321\200\320\265\320\267 \320\277\321\200\320\276\320\261\320\265"..., 109Введи через пробел 2 числа, для которых ты хочешь найти НОД.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109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34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"34\n", 1024)                   = 3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45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"45\n", 1024)                   = 3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 xml:space="preserve">write(1, "\320\235\320\236\320\224 = 1 \n", 12НОД = 1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12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4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"4\n", 1024)                    = 2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write(1, "\320\222\320\262\320\265\320\264\320\270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199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2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"2\n", 1024)                    = 2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 xml:space="preserve">write(1, "\320\222\320\262\320\265\320\264\320\270 \321\206\320\265\320\273\320\276\320\265 \321\207\320\270\321\201\320\273\320\276"..., 148Введи целое число для вычисления числа 'e', чем больше число, тем больше точность.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148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234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"234\n", 1024)                  = 4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 xml:space="preserve">write(1, "\320\247\320\270\321\201\320\273\320\276 'e' = 2.712497 \n", 27Число 'e' = 2.712497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27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 xml:space="preserve">read(0,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"\n", 1024)                     = 1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3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"3\n", 1024)                    = 2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write(1, "\320\222\320\262\320\265\320\264\320\270 0 \320\264\320\273\321\217 \321\201\320\274\320\265\320\275\321\213 \320"..., 199Введи 0 для смены библиотеки, 1 - для запуска первой функции, 2 - для запуска второй, -1 для завершения программы.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199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read(0, -1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"-1\n", 1024)                   = 3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 xml:space="preserve">write(1, "\320\237\321\200\320\276\320\263\321\200\320\260\320\274\320\274\320\260 \320\267\320\260\320\262\320\265\321\200\321\210\320"..., 40Программа завершена. 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  <w:t>) = 40</w:t>
      </w:r>
    </w:p>
    <w:p>
      <w:pPr>
        <w:pStyle w:val="1"/>
        <w:spacing w:before="152" w:after="0"/>
        <w:ind w:left="753" w:right="800" w:hanging="0"/>
        <w:jc w:val="center"/>
        <w:rPr/>
      </w:pPr>
      <w:r>
        <w:rPr/>
        <w:t>Вывод</w:t>
      </w:r>
    </w:p>
    <w:p>
      <w:pPr>
        <w:pStyle w:val="Style14"/>
        <w:spacing w:before="7" w:after="0"/>
        <w:rPr>
          <w:rFonts w:ascii="Times New Roman" w:hAnsi="Times New Roman"/>
          <w:b/>
          <w:b/>
          <w:sz w:val="27"/>
        </w:rPr>
      </w:pPr>
      <w:r>
        <w:rPr>
          <w:rFonts w:ascii="Times New Roman" w:hAnsi="Times New Roman"/>
          <w:b/>
          <w:sz w:val="27"/>
        </w:rPr>
      </w:r>
    </w:p>
    <w:p>
      <w:pPr>
        <w:pStyle w:val="Normal"/>
        <w:spacing w:lineRule="auto" w:line="360" w:before="0" w:after="0"/>
        <w:ind w:left="119" w:right="406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Изучив работу динамических библиотек, я научился различать и работать 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библиотеками, которые подключаются на этапе компиляции и в „runtime“.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Прочитав мануал по библиотеке dlfcn.h я разобрался в нюансах и тонкостях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 ее функций. В будущем мне поможет навык работы с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динамическими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библиотеками, ведь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зачастую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использования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„тонны“</w:t>
      </w:r>
    </w:p>
    <w:p>
      <w:pPr>
        <w:pStyle w:val="Normal"/>
        <w:spacing w:lineRule="auto" w:line="360" w:before="0" w:after="0"/>
        <w:ind w:left="119" w:right="28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include’ов и import’ов приводит к огромному нагромождению всевозможных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функций и объектов. Грамотное и своевременное подключение библиотек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позволит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простой работе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 меньшей затрате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 памяти.</w:t>
      </w:r>
    </w:p>
    <w:sectPr>
      <w:type w:val="nextPage"/>
      <w:pgSz w:w="11906" w:h="16838"/>
      <w:pgMar w:left="1580" w:right="6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>
        <w:sz w:val="28"/>
        <w:spacing w:val="-2"/>
        <w:b/>
        <w:szCs w:val="28"/>
        <w:bCs/>
        <w:w w:val="99"/>
        <w:rFonts w:ascii="Calibri" w:hAnsi="Calibri" w:eastAsia="Calibri" w:cs="Calibri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2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40" w:hanging="360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2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sz w:val="28"/>
        <w:szCs w:val="28"/>
        <w:w w:val="99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20" w:hanging="36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0" w:hanging="36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81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61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42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2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3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19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40" w:right="0" w:hanging="36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9</Pages>
  <Words>1069</Words>
  <Characters>7783</Characters>
  <CharactersWithSpaces>8843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2023-12-25T17:44:28Z</dcterms:created>
  <dc:creator>sindchess@gmail.com</dc:creator>
  <dc:description/>
  <dc:language>ru-RU</dc:language>
  <cp:lastModifiedBy/>
  <dcterms:modified xsi:type="dcterms:W3CDTF">2023-12-25T22:25:01Z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2023-12-25T00:00:00Z</vt:filetime>
  </property>
</Properties>
</file>