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33" w:rsidRDefault="001C35EE">
      <w:hyperlink r:id="rId5" w:history="1">
        <w:r>
          <w:rPr>
            <w:rStyle w:val="a3"/>
          </w:rPr>
          <w:t>https://lokeshdhakar.com/projects/lightbox2/</w:t>
        </w:r>
      </w:hyperlink>
      <w:bookmarkStart w:id="0" w:name="_GoBack"/>
      <w:bookmarkEnd w:id="0"/>
    </w:p>
    <w:sectPr w:rsidR="006E5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8C"/>
    <w:rsid w:val="000D4DD8"/>
    <w:rsid w:val="001C35EE"/>
    <w:rsid w:val="0060788C"/>
    <w:rsid w:val="006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keshdhakar.com/projects/lightbox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SPecialiST RePack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тема</dc:creator>
  <cp:keywords/>
  <dc:description/>
  <cp:lastModifiedBy>тема</cp:lastModifiedBy>
  <cp:revision>3</cp:revision>
  <dcterms:created xsi:type="dcterms:W3CDTF">2019-06-07T05:36:00Z</dcterms:created>
  <dcterms:modified xsi:type="dcterms:W3CDTF">2019-06-07T05:36:00Z</dcterms:modified>
</cp:coreProperties>
</file>